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3EF5" w14:textId="1F8C1101" w:rsidR="00DA55D2" w:rsidRDefault="00B930B7">
      <w:pPr>
        <w:rPr>
          <w:lang w:val="en-US"/>
        </w:rPr>
      </w:pPr>
      <w:r>
        <w:rPr>
          <w:lang w:val="en-US"/>
        </w:rPr>
        <w:t>Hướng dẫn về thư viện TFT_eSPI</w:t>
      </w:r>
    </w:p>
    <w:p w14:paraId="35886147" w14:textId="77777777" w:rsidR="00B930B7" w:rsidRDefault="00B930B7">
      <w:pPr>
        <w:rPr>
          <w:lang w:val="en-US"/>
        </w:rPr>
      </w:pPr>
    </w:p>
    <w:p w14:paraId="01E1D916" w14:textId="1720C69B" w:rsidR="00B930B7" w:rsidRDefault="00B930B7">
      <w:pPr>
        <w:rPr>
          <w:lang w:val="en-US"/>
        </w:rPr>
      </w:pPr>
      <w:r>
        <w:rPr>
          <w:lang w:val="en-US"/>
        </w:rPr>
        <w:t>Link tham khảo:</w:t>
      </w:r>
    </w:p>
    <w:p w14:paraId="60C865C5" w14:textId="3E4695E1" w:rsidR="00B930B7" w:rsidRDefault="00B930B7">
      <w:pPr>
        <w:rPr>
          <w:lang w:val="en-US"/>
        </w:rPr>
      </w:pPr>
      <w:hyperlink r:id="rId5" w:history="1">
        <w:r w:rsidRPr="00CF6497">
          <w:rPr>
            <w:rStyle w:val="Hyperlink"/>
            <w:lang w:val="en-US"/>
          </w:rPr>
          <w:t>https://doc-tft-espi.readthedocs.io/starting/</w:t>
        </w:r>
      </w:hyperlink>
    </w:p>
    <w:p w14:paraId="63FC04C9" w14:textId="792A7213" w:rsidR="00B930B7" w:rsidRDefault="00B930B7">
      <w:pPr>
        <w:rPr>
          <w:lang w:val="en-US"/>
        </w:rPr>
      </w:pPr>
      <w:hyperlink r:id="rId6" w:history="1">
        <w:r w:rsidRPr="00CF6497">
          <w:rPr>
            <w:rStyle w:val="Hyperlink"/>
            <w:lang w:val="en-US"/>
          </w:rPr>
          <w:t>https://randomnerdtutorials.com/esp32-tft-touchscreen-display-2-8-ili9341-arduino/</w:t>
        </w:r>
      </w:hyperlink>
    </w:p>
    <w:p w14:paraId="40DEC4F2" w14:textId="1BF872F7" w:rsidR="00B930B7" w:rsidRDefault="00B930B7">
      <w:pPr>
        <w:rPr>
          <w:lang w:val="en-US"/>
        </w:rPr>
      </w:pPr>
      <w:hyperlink r:id="rId7" w:history="1">
        <w:r w:rsidRPr="00CF6497">
          <w:rPr>
            <w:rStyle w:val="Hyperlink"/>
            <w:lang w:val="en-US"/>
          </w:rPr>
          <w:t>https://www.instructables.com/Using-TFTeSPI-Library-With-Visual-Studio-Code-and-/</w:t>
        </w:r>
      </w:hyperlink>
    </w:p>
    <w:p w14:paraId="6DCF0C57" w14:textId="77777777" w:rsidR="00B930B7" w:rsidRDefault="00B930B7">
      <w:pPr>
        <w:rPr>
          <w:lang w:val="en-US"/>
        </w:rPr>
      </w:pPr>
    </w:p>
    <w:p w14:paraId="5066BEF2" w14:textId="70007782" w:rsidR="00B930B7" w:rsidRDefault="004023CA">
      <w:pPr>
        <w:rPr>
          <w:lang w:val="en-US"/>
        </w:rPr>
      </w:pPr>
      <w:r>
        <w:rPr>
          <w:lang w:val="en-US"/>
        </w:rPr>
        <w:t>Search google:</w:t>
      </w:r>
    </w:p>
    <w:p w14:paraId="469A0399" w14:textId="77777777" w:rsidR="004023CA" w:rsidRPr="004023CA" w:rsidRDefault="004023CA" w:rsidP="004023CA">
      <w:pPr>
        <w:rPr>
          <w:lang w:val="en-US"/>
        </w:rPr>
      </w:pPr>
      <w:r w:rsidRPr="004023CA">
        <w:rPr>
          <w:lang w:val="en-US"/>
        </w:rPr>
        <w:t>To use the </w:t>
      </w:r>
      <w:r w:rsidRPr="004023CA">
        <w:rPr>
          <w:b/>
          <w:bCs/>
          <w:lang w:val="en-US"/>
        </w:rPr>
        <w:t>TFT_eSPI library</w:t>
      </w:r>
      <w:r w:rsidRPr="004023CA">
        <w:rPr>
          <w:lang w:val="en-US"/>
        </w:rPr>
        <w:t> with an </w:t>
      </w:r>
      <w:r w:rsidRPr="004023CA">
        <w:rPr>
          <w:b/>
          <w:bCs/>
          <w:lang w:val="en-US"/>
        </w:rPr>
        <w:t>ESP32</w:t>
      </w:r>
      <w:r w:rsidRPr="004023CA">
        <w:rPr>
          <w:lang w:val="en-US"/>
        </w:rPr>
        <w:t>, you need to install the library, configure a specific User_Setup.h file for your display hardware and wiring, and then use the library's functions in your code. </w:t>
      </w:r>
    </w:p>
    <w:p w14:paraId="2981479C" w14:textId="77777777" w:rsidR="004023CA" w:rsidRPr="004023CA" w:rsidRDefault="004023CA" w:rsidP="004023CA">
      <w:pPr>
        <w:rPr>
          <w:b/>
          <w:bCs/>
          <w:lang w:val="en-US"/>
        </w:rPr>
      </w:pPr>
      <w:r w:rsidRPr="004023CA">
        <w:rPr>
          <w:b/>
          <w:bCs/>
          <w:lang w:val="en-US"/>
        </w:rPr>
        <w:t>Step 1: Hardware &amp; Wiring</w:t>
      </w:r>
    </w:p>
    <w:p w14:paraId="5FA50536" w14:textId="77777777" w:rsidR="004023CA" w:rsidRPr="004023CA" w:rsidRDefault="004023CA" w:rsidP="004023CA">
      <w:pPr>
        <w:rPr>
          <w:lang w:val="en-US"/>
        </w:rPr>
      </w:pPr>
      <w:r w:rsidRPr="004023CA">
        <w:rPr>
          <w:lang w:val="en-US"/>
        </w:rPr>
        <w:t>First, identify your TFT display's driver chip (e.g., ILI9341, ST7789) and resolution, which can often be found on the product page or datasheet. The ESP32 communicates with the display using the SPI protocol, so ensure your connections use the hardware SPI pins for better performance. </w:t>
      </w:r>
    </w:p>
    <w:p w14:paraId="361AF02B" w14:textId="77777777" w:rsidR="004023CA" w:rsidRPr="004023CA" w:rsidRDefault="004023CA" w:rsidP="004023CA">
      <w:pPr>
        <w:rPr>
          <w:lang w:val="en-US"/>
        </w:rPr>
      </w:pPr>
      <w:r w:rsidRPr="004023CA">
        <w:rPr>
          <w:lang w:val="en-US"/>
        </w:rPr>
        <w:t>Common SPI pins for the ESP32 include:</w:t>
      </w:r>
    </w:p>
    <w:p w14:paraId="427C6E59" w14:textId="77777777" w:rsidR="004023CA" w:rsidRPr="004023CA" w:rsidRDefault="004023CA" w:rsidP="004023CA">
      <w:pPr>
        <w:numPr>
          <w:ilvl w:val="0"/>
          <w:numId w:val="1"/>
        </w:numPr>
        <w:rPr>
          <w:lang w:val="en-US"/>
        </w:rPr>
      </w:pPr>
      <w:r w:rsidRPr="004023CA">
        <w:rPr>
          <w:b/>
          <w:bCs/>
          <w:lang w:val="en-US"/>
        </w:rPr>
        <w:t>MOSI:</w:t>
      </w:r>
      <w:r w:rsidRPr="004023CA">
        <w:rPr>
          <w:lang w:val="en-US"/>
        </w:rPr>
        <w:t> GPIO 23</w:t>
      </w:r>
    </w:p>
    <w:p w14:paraId="3AA2262C" w14:textId="77777777" w:rsidR="004023CA" w:rsidRPr="004023CA" w:rsidRDefault="004023CA" w:rsidP="004023CA">
      <w:pPr>
        <w:numPr>
          <w:ilvl w:val="0"/>
          <w:numId w:val="1"/>
        </w:numPr>
        <w:rPr>
          <w:lang w:val="en-US"/>
        </w:rPr>
      </w:pPr>
      <w:r w:rsidRPr="004023CA">
        <w:rPr>
          <w:b/>
          <w:bCs/>
          <w:lang w:val="en-US"/>
        </w:rPr>
        <w:t>MISO:</w:t>
      </w:r>
      <w:r w:rsidRPr="004023CA">
        <w:rPr>
          <w:lang w:val="en-US"/>
        </w:rPr>
        <w:t> GPIO 19</w:t>
      </w:r>
    </w:p>
    <w:p w14:paraId="799F37A7" w14:textId="77777777" w:rsidR="004023CA" w:rsidRPr="004023CA" w:rsidRDefault="004023CA" w:rsidP="004023CA">
      <w:pPr>
        <w:numPr>
          <w:ilvl w:val="0"/>
          <w:numId w:val="1"/>
        </w:numPr>
        <w:rPr>
          <w:lang w:val="en-US"/>
        </w:rPr>
      </w:pPr>
      <w:r w:rsidRPr="004023CA">
        <w:rPr>
          <w:b/>
          <w:bCs/>
          <w:lang w:val="en-US"/>
        </w:rPr>
        <w:t>SCK:</w:t>
      </w:r>
      <w:r w:rsidRPr="004023CA">
        <w:rPr>
          <w:lang w:val="en-US"/>
        </w:rPr>
        <w:t> GPIO 18 </w:t>
      </w:r>
    </w:p>
    <w:p w14:paraId="6C27016B" w14:textId="77777777" w:rsidR="004023CA" w:rsidRPr="004023CA" w:rsidRDefault="004023CA" w:rsidP="004023CA">
      <w:pPr>
        <w:rPr>
          <w:lang w:val="en-US"/>
        </w:rPr>
      </w:pPr>
      <w:r w:rsidRPr="004023CA">
        <w:rPr>
          <w:lang w:val="en-US"/>
        </w:rPr>
        <w:t>You will also need GPIO pins for </w:t>
      </w:r>
      <w:r w:rsidRPr="004023CA">
        <w:rPr>
          <w:b/>
          <w:bCs/>
          <w:lang w:val="en-US"/>
        </w:rPr>
        <w:t>Chip Select (CS)</w:t>
      </w:r>
      <w:r w:rsidRPr="004023CA">
        <w:rPr>
          <w:lang w:val="en-US"/>
        </w:rPr>
        <w:t>, </w:t>
      </w:r>
      <w:r w:rsidRPr="004023CA">
        <w:rPr>
          <w:b/>
          <w:bCs/>
          <w:lang w:val="en-US"/>
        </w:rPr>
        <w:t>Data/Command (DC)</w:t>
      </w:r>
      <w:r w:rsidRPr="004023CA">
        <w:rPr>
          <w:lang w:val="en-US"/>
        </w:rPr>
        <w:t>, and </w:t>
      </w:r>
      <w:r w:rsidRPr="004023CA">
        <w:rPr>
          <w:b/>
          <w:bCs/>
          <w:lang w:val="en-US"/>
        </w:rPr>
        <w:t>Reset (RST)</w:t>
      </w:r>
      <w:r w:rsidRPr="004023CA">
        <w:rPr>
          <w:lang w:val="en-US"/>
        </w:rPr>
        <w:t>. Ensure your display's backlight (BL) pin is connected to an appropriate power source or GPIO pin if it requires control. </w:t>
      </w:r>
    </w:p>
    <w:p w14:paraId="37940C91" w14:textId="77777777" w:rsidR="004023CA" w:rsidRPr="004023CA" w:rsidRDefault="004023CA" w:rsidP="004023CA">
      <w:pPr>
        <w:rPr>
          <w:b/>
          <w:bCs/>
          <w:lang w:val="en-US"/>
        </w:rPr>
      </w:pPr>
      <w:r w:rsidRPr="004023CA">
        <w:rPr>
          <w:b/>
          <w:bCs/>
          <w:lang w:val="en-US"/>
        </w:rPr>
        <w:t>Step 2: Library Installation</w:t>
      </w:r>
    </w:p>
    <w:p w14:paraId="45B2E580" w14:textId="77777777" w:rsidR="004023CA" w:rsidRPr="004023CA" w:rsidRDefault="004023CA" w:rsidP="004023CA">
      <w:pPr>
        <w:rPr>
          <w:lang w:val="en-US"/>
        </w:rPr>
      </w:pPr>
      <w:r w:rsidRPr="004023CA">
        <w:rPr>
          <w:lang w:val="en-US"/>
        </w:rPr>
        <w:t>You can install the library using the Arduino IDE Library Manager: </w:t>
      </w:r>
    </w:p>
    <w:p w14:paraId="7B1B3CA2" w14:textId="77777777" w:rsidR="004023CA" w:rsidRPr="004023CA" w:rsidRDefault="004023CA" w:rsidP="004023CA">
      <w:pPr>
        <w:numPr>
          <w:ilvl w:val="0"/>
          <w:numId w:val="2"/>
        </w:numPr>
        <w:rPr>
          <w:lang w:val="en-US"/>
        </w:rPr>
      </w:pPr>
      <w:r w:rsidRPr="004023CA">
        <w:rPr>
          <w:lang w:val="en-US"/>
        </w:rPr>
        <w:t>Open the Arduino IDE and go to </w:t>
      </w:r>
      <w:r w:rsidRPr="004023CA">
        <w:rPr>
          <w:b/>
          <w:bCs/>
          <w:lang w:val="en-US"/>
        </w:rPr>
        <w:t>Sketch &gt; Include Library &gt; Manage Libraries</w:t>
      </w:r>
      <w:r w:rsidRPr="004023CA">
        <w:rPr>
          <w:lang w:val="en-US"/>
        </w:rPr>
        <w:t>.</w:t>
      </w:r>
    </w:p>
    <w:p w14:paraId="5EF20A96" w14:textId="77777777" w:rsidR="004023CA" w:rsidRPr="004023CA" w:rsidRDefault="004023CA" w:rsidP="004023CA">
      <w:pPr>
        <w:numPr>
          <w:ilvl w:val="0"/>
          <w:numId w:val="2"/>
        </w:numPr>
        <w:rPr>
          <w:lang w:val="en-US"/>
        </w:rPr>
      </w:pPr>
      <w:r w:rsidRPr="004023CA">
        <w:rPr>
          <w:lang w:val="en-US"/>
        </w:rPr>
        <w:t>Search for "TFT_eSPI" and install the library by Bodmer. </w:t>
      </w:r>
    </w:p>
    <w:p w14:paraId="068D0086" w14:textId="6C6E1AB5" w:rsidR="004023CA" w:rsidRPr="004023CA" w:rsidRDefault="004023CA" w:rsidP="004023CA">
      <w:pPr>
        <w:rPr>
          <w:lang w:val="en-US"/>
        </w:rPr>
      </w:pPr>
      <w:r w:rsidRPr="004023CA">
        <w:rPr>
          <w:lang w:val="en-US"/>
        </w:rPr>
        <w:drawing>
          <wp:inline distT="0" distB="0" distL="0" distR="0" wp14:anchorId="2FD78F50" wp14:editId="2812986B">
            <wp:extent cx="152400" cy="152400"/>
            <wp:effectExtent l="0" t="0" r="0" b="0"/>
            <wp:docPr id="1985515093" name="Picture 11" descr="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andom Nerd Tutoria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023CA">
        <w:rPr>
          <w:lang w:val="en-US"/>
        </w:rPr>
        <w:t>Random Nerd Tutorials</w:t>
      </w:r>
    </w:p>
    <w:p w14:paraId="6A59DAF6" w14:textId="77777777" w:rsidR="004023CA" w:rsidRPr="004023CA" w:rsidRDefault="004023CA" w:rsidP="004023CA">
      <w:pPr>
        <w:rPr>
          <w:b/>
          <w:bCs/>
          <w:lang w:val="en-US"/>
        </w:rPr>
      </w:pPr>
      <w:r w:rsidRPr="004023CA">
        <w:rPr>
          <w:b/>
          <w:bCs/>
          <w:lang w:val="en-US"/>
        </w:rPr>
        <w:lastRenderedPageBreak/>
        <w:t>Step 3: Library Configuration</w:t>
      </w:r>
    </w:p>
    <w:p w14:paraId="1431F7BF" w14:textId="77777777" w:rsidR="004023CA" w:rsidRPr="004023CA" w:rsidRDefault="004023CA" w:rsidP="004023CA">
      <w:pPr>
        <w:rPr>
          <w:lang w:val="en-US"/>
        </w:rPr>
      </w:pPr>
      <w:r w:rsidRPr="004023CA">
        <w:rPr>
          <w:lang w:val="en-US"/>
        </w:rPr>
        <w:t>This is the most critical step, as the library must be configured to match your specific hardware and pinout. </w:t>
      </w:r>
    </w:p>
    <w:p w14:paraId="5BFA0ED6" w14:textId="77777777" w:rsidR="004023CA" w:rsidRPr="004023CA" w:rsidRDefault="004023CA" w:rsidP="004023CA">
      <w:pPr>
        <w:rPr>
          <w:lang w:val="en-US"/>
        </w:rPr>
      </w:pPr>
      <w:r w:rsidRPr="004023CA">
        <w:rPr>
          <w:b/>
          <w:bCs/>
          <w:lang w:val="en-US"/>
        </w:rPr>
        <w:t>For Arduino IDE:</w:t>
      </w:r>
    </w:p>
    <w:p w14:paraId="23180747" w14:textId="77777777" w:rsidR="004023CA" w:rsidRPr="004023CA" w:rsidRDefault="004023CA" w:rsidP="004023CA">
      <w:pPr>
        <w:numPr>
          <w:ilvl w:val="0"/>
          <w:numId w:val="3"/>
        </w:numPr>
        <w:rPr>
          <w:lang w:val="en-US"/>
        </w:rPr>
      </w:pPr>
      <w:r w:rsidRPr="004023CA">
        <w:rPr>
          <w:lang w:val="en-US"/>
        </w:rPr>
        <w:t>Navigate to your Arduino sketchbook location and open the libraries folder.</w:t>
      </w:r>
    </w:p>
    <w:p w14:paraId="6BDBF8F8" w14:textId="77777777" w:rsidR="004023CA" w:rsidRPr="004023CA" w:rsidRDefault="004023CA" w:rsidP="004023CA">
      <w:pPr>
        <w:numPr>
          <w:ilvl w:val="0"/>
          <w:numId w:val="3"/>
        </w:numPr>
        <w:rPr>
          <w:lang w:val="en-US"/>
        </w:rPr>
      </w:pPr>
      <w:r w:rsidRPr="004023CA">
        <w:rPr>
          <w:lang w:val="en-US"/>
        </w:rPr>
        <w:t>Open the TFT_eSPI folder and locate the User_Setup.h configuration file.</w:t>
      </w:r>
    </w:p>
    <w:p w14:paraId="70EB3B8D" w14:textId="77777777" w:rsidR="004023CA" w:rsidRPr="004023CA" w:rsidRDefault="004023CA" w:rsidP="004023CA">
      <w:pPr>
        <w:numPr>
          <w:ilvl w:val="0"/>
          <w:numId w:val="3"/>
        </w:numPr>
        <w:rPr>
          <w:lang w:val="en-US"/>
        </w:rPr>
      </w:pPr>
      <w:r w:rsidRPr="004023CA">
        <w:rPr>
          <w:b/>
          <w:bCs/>
          <w:lang w:val="en-US"/>
        </w:rPr>
        <w:t>Replace</w:t>
      </w:r>
      <w:r w:rsidRPr="004023CA">
        <w:rPr>
          <w:lang w:val="en-US"/>
        </w:rPr>
        <w:t> this default file with a custom User_Setup.h file that matches your specific board and wiring. Many tutorials, like those on Random Nerd Tutorials or </w:t>
      </w:r>
      <w:hyperlink r:id="rId9" w:tgtFrame="_blank" w:history="1">
        <w:r w:rsidRPr="004023CA">
          <w:rPr>
            <w:rStyle w:val="Hyperlink"/>
            <w:lang w:val="en-US"/>
          </w:rPr>
          <w:t>Makerguides.com</w:t>
        </w:r>
      </w:hyperlink>
      <w:r w:rsidRPr="004023CA">
        <w:rPr>
          <w:lang w:val="en-US"/>
        </w:rPr>
        <w:t>, provide pre-configured files for common setups.</w:t>
      </w:r>
    </w:p>
    <w:p w14:paraId="0B587B00" w14:textId="77777777" w:rsidR="004023CA" w:rsidRPr="004023CA" w:rsidRDefault="004023CA" w:rsidP="004023CA">
      <w:pPr>
        <w:numPr>
          <w:ilvl w:val="0"/>
          <w:numId w:val="3"/>
        </w:numPr>
        <w:rPr>
          <w:lang w:val="en-US"/>
        </w:rPr>
      </w:pPr>
      <w:r w:rsidRPr="004023CA">
        <w:rPr>
          <w:lang w:val="en-US"/>
        </w:rPr>
        <w:t>Alternatively, you can edit the existing User_Setup.h file manually, commenting out other drivers and defining only your specific display driver and pin assignments using #define statements. </w:t>
      </w:r>
    </w:p>
    <w:p w14:paraId="50A9FE99" w14:textId="77777777" w:rsidR="004023CA" w:rsidRPr="004023CA" w:rsidRDefault="004023CA" w:rsidP="004023CA">
      <w:pPr>
        <w:rPr>
          <w:lang w:val="en-US"/>
        </w:rPr>
      </w:pPr>
      <w:r w:rsidRPr="004023CA">
        <w:rPr>
          <w:b/>
          <w:bCs/>
          <w:lang w:val="en-US"/>
        </w:rPr>
        <w:t>For PlatformIO (VS Code):</w:t>
      </w:r>
      <w:r w:rsidRPr="004023CA">
        <w:rPr>
          <w:lang w:val="en-US"/>
        </w:rPr>
        <w:br/>
        <w:t>Instead of modifying the library files directly (which can be overwritten), use build_flags in your platformio.ini file to define the configuration macros. </w:t>
      </w:r>
    </w:p>
    <w:p w14:paraId="1D79C75C" w14:textId="77777777" w:rsidR="004023CA" w:rsidRPr="004023CA" w:rsidRDefault="004023CA" w:rsidP="004023CA">
      <w:pPr>
        <w:rPr>
          <w:lang w:val="en-US"/>
        </w:rPr>
      </w:pPr>
      <w:r w:rsidRPr="004023CA">
        <w:rPr>
          <w:lang w:val="en-US"/>
        </w:rPr>
        <w:t>ini</w:t>
      </w:r>
    </w:p>
    <w:p w14:paraId="63E1CE0A" w14:textId="77777777" w:rsidR="004023CA" w:rsidRPr="004023CA" w:rsidRDefault="004023CA" w:rsidP="004023CA">
      <w:pPr>
        <w:rPr>
          <w:lang w:val="en-US"/>
        </w:rPr>
      </w:pPr>
      <w:r w:rsidRPr="004023CA">
        <w:rPr>
          <w:lang w:val="en-US"/>
        </w:rPr>
        <w:t>build_flags =</w:t>
      </w:r>
    </w:p>
    <w:p w14:paraId="68AA499F" w14:textId="77777777" w:rsidR="004023CA" w:rsidRPr="004023CA" w:rsidRDefault="004023CA" w:rsidP="004023CA">
      <w:pPr>
        <w:rPr>
          <w:lang w:val="en-US"/>
        </w:rPr>
      </w:pPr>
      <w:r w:rsidRPr="004023CA">
        <w:rPr>
          <w:lang w:val="en-US"/>
        </w:rPr>
        <w:t xml:space="preserve">    -D USER_SETUP_LOADED</w:t>
      </w:r>
    </w:p>
    <w:p w14:paraId="67D7397E" w14:textId="77777777" w:rsidR="004023CA" w:rsidRPr="004023CA" w:rsidRDefault="004023CA" w:rsidP="004023CA">
      <w:pPr>
        <w:rPr>
          <w:lang w:val="en-US"/>
        </w:rPr>
      </w:pPr>
      <w:r w:rsidRPr="004023CA">
        <w:rPr>
          <w:lang w:val="en-US"/>
        </w:rPr>
        <w:t xml:space="preserve">    -D ILI9341_DRIVER  ; Replace with your driver (e.g., ST7789_DRIVER)</w:t>
      </w:r>
    </w:p>
    <w:p w14:paraId="46C583B8" w14:textId="77777777" w:rsidR="004023CA" w:rsidRPr="004023CA" w:rsidRDefault="004023CA" w:rsidP="004023CA">
      <w:pPr>
        <w:rPr>
          <w:lang w:val="en-US"/>
        </w:rPr>
      </w:pPr>
      <w:r w:rsidRPr="004023CA">
        <w:rPr>
          <w:lang w:val="en-US"/>
        </w:rPr>
        <w:t xml:space="preserve">    -D TFT_MISO=19</w:t>
      </w:r>
    </w:p>
    <w:p w14:paraId="225B07BB" w14:textId="77777777" w:rsidR="004023CA" w:rsidRPr="004023CA" w:rsidRDefault="004023CA" w:rsidP="004023CA">
      <w:pPr>
        <w:rPr>
          <w:lang w:val="en-US"/>
        </w:rPr>
      </w:pPr>
      <w:r w:rsidRPr="004023CA">
        <w:rPr>
          <w:lang w:val="en-US"/>
        </w:rPr>
        <w:t xml:space="preserve">    -D TFT_MOSI=23</w:t>
      </w:r>
    </w:p>
    <w:p w14:paraId="19445B44" w14:textId="77777777" w:rsidR="004023CA" w:rsidRPr="004023CA" w:rsidRDefault="004023CA" w:rsidP="004023CA">
      <w:pPr>
        <w:rPr>
          <w:lang w:val="en-US"/>
        </w:rPr>
      </w:pPr>
      <w:r w:rsidRPr="004023CA">
        <w:rPr>
          <w:lang w:val="en-US"/>
        </w:rPr>
        <w:t xml:space="preserve">    -D TFT_SCLK=18</w:t>
      </w:r>
    </w:p>
    <w:p w14:paraId="6E6DFA5F" w14:textId="77777777" w:rsidR="004023CA" w:rsidRPr="004023CA" w:rsidRDefault="004023CA" w:rsidP="004023CA">
      <w:pPr>
        <w:rPr>
          <w:lang w:val="en-US"/>
        </w:rPr>
      </w:pPr>
      <w:r w:rsidRPr="004023CA">
        <w:rPr>
          <w:lang w:val="en-US"/>
        </w:rPr>
        <w:t xml:space="preserve">    -D TFT_CS=15</w:t>
      </w:r>
    </w:p>
    <w:p w14:paraId="0C2AF0F9" w14:textId="77777777" w:rsidR="004023CA" w:rsidRPr="004023CA" w:rsidRDefault="004023CA" w:rsidP="004023CA">
      <w:pPr>
        <w:rPr>
          <w:lang w:val="en-US"/>
        </w:rPr>
      </w:pPr>
      <w:r w:rsidRPr="004023CA">
        <w:rPr>
          <w:lang w:val="en-US"/>
        </w:rPr>
        <w:t xml:space="preserve">    -D TFT_DC=2</w:t>
      </w:r>
    </w:p>
    <w:p w14:paraId="666B27A4" w14:textId="77777777" w:rsidR="004023CA" w:rsidRPr="004023CA" w:rsidRDefault="004023CA" w:rsidP="004023CA">
      <w:pPr>
        <w:rPr>
          <w:lang w:val="en-US"/>
        </w:rPr>
      </w:pPr>
      <w:r w:rsidRPr="004023CA">
        <w:rPr>
          <w:lang w:val="en-US"/>
        </w:rPr>
        <w:t xml:space="preserve">    -D TFT_RST=4</w:t>
      </w:r>
    </w:p>
    <w:p w14:paraId="37DCBEB5" w14:textId="77777777" w:rsidR="004023CA" w:rsidRPr="004023CA" w:rsidRDefault="004023CA" w:rsidP="004023CA">
      <w:pPr>
        <w:rPr>
          <w:lang w:val="en-US"/>
        </w:rPr>
      </w:pPr>
      <w:r w:rsidRPr="004023CA">
        <w:rPr>
          <w:lang w:val="en-US"/>
        </w:rPr>
        <w:t xml:space="preserve">    ; Add other specific settings like fonts, backlight pin, etc.</w:t>
      </w:r>
    </w:p>
    <w:p w14:paraId="2A8CF076" w14:textId="77777777" w:rsidR="004023CA" w:rsidRPr="004023CA" w:rsidRDefault="004023CA" w:rsidP="004023CA">
      <w:pPr>
        <w:rPr>
          <w:lang w:val="en-US"/>
        </w:rPr>
      </w:pPr>
      <w:r w:rsidRPr="004023CA">
        <w:rPr>
          <w:lang w:val="en-US"/>
        </w:rPr>
        <w:t>For a detailed guide on using PlatformIO, refer to tutorials available on platforms like </w:t>
      </w:r>
      <w:hyperlink r:id="rId10" w:tgtFrame="_blank" w:history="1">
        <w:r w:rsidRPr="004023CA">
          <w:rPr>
            <w:rStyle w:val="Hyperlink"/>
            <w:lang w:val="en-US"/>
          </w:rPr>
          <w:t>Level Up Coding</w:t>
        </w:r>
      </w:hyperlink>
      <w:r w:rsidRPr="004023CA">
        <w:rPr>
          <w:lang w:val="en-US"/>
        </w:rPr>
        <w:t>. </w:t>
      </w:r>
    </w:p>
    <w:p w14:paraId="7BF19603" w14:textId="77777777" w:rsidR="004023CA" w:rsidRPr="004023CA" w:rsidRDefault="004023CA" w:rsidP="004023CA">
      <w:pPr>
        <w:rPr>
          <w:b/>
          <w:bCs/>
          <w:lang w:val="en-US"/>
        </w:rPr>
      </w:pPr>
      <w:r w:rsidRPr="004023CA">
        <w:rPr>
          <w:b/>
          <w:bCs/>
          <w:lang w:val="en-US"/>
        </w:rPr>
        <w:lastRenderedPageBreak/>
        <w:t>Step 4: Example Code</w:t>
      </w:r>
    </w:p>
    <w:p w14:paraId="7E14E54D" w14:textId="77777777" w:rsidR="004023CA" w:rsidRPr="004023CA" w:rsidRDefault="004023CA" w:rsidP="004023CA">
      <w:pPr>
        <w:rPr>
          <w:lang w:val="en-US"/>
        </w:rPr>
      </w:pPr>
      <w:r w:rsidRPr="004023CA">
        <w:rPr>
          <w:lang w:val="en-US"/>
        </w:rPr>
        <w:t>Once configured, a minimal program to test your setup looks like this:</w:t>
      </w:r>
    </w:p>
    <w:p w14:paraId="02ADB0B0" w14:textId="77777777" w:rsidR="004023CA" w:rsidRPr="004023CA" w:rsidRDefault="004023CA" w:rsidP="004023CA">
      <w:pPr>
        <w:rPr>
          <w:lang w:val="en-US"/>
        </w:rPr>
      </w:pPr>
      <w:r w:rsidRPr="004023CA">
        <w:rPr>
          <w:lang w:val="en-US"/>
        </w:rPr>
        <w:t>cpp</w:t>
      </w:r>
    </w:p>
    <w:p w14:paraId="5C601133" w14:textId="77777777" w:rsidR="004023CA" w:rsidRPr="004023CA" w:rsidRDefault="004023CA" w:rsidP="004023CA">
      <w:pPr>
        <w:rPr>
          <w:lang w:val="en-US"/>
        </w:rPr>
      </w:pPr>
      <w:r w:rsidRPr="004023CA">
        <w:rPr>
          <w:lang w:val="en-US"/>
        </w:rPr>
        <w:t>#include &lt;TFT_eSPI.h&gt;</w:t>
      </w:r>
    </w:p>
    <w:p w14:paraId="6C80B362" w14:textId="77777777" w:rsidR="004023CA" w:rsidRPr="004023CA" w:rsidRDefault="004023CA" w:rsidP="004023CA">
      <w:pPr>
        <w:rPr>
          <w:lang w:val="en-US"/>
        </w:rPr>
      </w:pPr>
    </w:p>
    <w:p w14:paraId="206EAFFD" w14:textId="77777777" w:rsidR="004023CA" w:rsidRPr="004023CA" w:rsidRDefault="004023CA" w:rsidP="004023CA">
      <w:pPr>
        <w:rPr>
          <w:lang w:val="en-US"/>
        </w:rPr>
      </w:pPr>
      <w:r w:rsidRPr="004023CA">
        <w:rPr>
          <w:lang w:val="en-US"/>
        </w:rPr>
        <w:t>TFT_eSPI tft = TFT_eSPI();</w:t>
      </w:r>
    </w:p>
    <w:p w14:paraId="51623A47" w14:textId="77777777" w:rsidR="004023CA" w:rsidRPr="004023CA" w:rsidRDefault="004023CA" w:rsidP="004023CA">
      <w:pPr>
        <w:rPr>
          <w:lang w:val="en-US"/>
        </w:rPr>
      </w:pPr>
    </w:p>
    <w:p w14:paraId="40628691" w14:textId="77777777" w:rsidR="004023CA" w:rsidRPr="004023CA" w:rsidRDefault="004023CA" w:rsidP="004023CA">
      <w:pPr>
        <w:rPr>
          <w:lang w:val="en-US"/>
        </w:rPr>
      </w:pPr>
      <w:r w:rsidRPr="004023CA">
        <w:rPr>
          <w:lang w:val="en-US"/>
        </w:rPr>
        <w:t>void setup() {</w:t>
      </w:r>
    </w:p>
    <w:p w14:paraId="1ED13B2D" w14:textId="77777777" w:rsidR="004023CA" w:rsidRPr="004023CA" w:rsidRDefault="004023CA" w:rsidP="004023CA">
      <w:pPr>
        <w:rPr>
          <w:lang w:val="en-US"/>
        </w:rPr>
      </w:pPr>
      <w:r w:rsidRPr="004023CA">
        <w:rPr>
          <w:lang w:val="en-US"/>
        </w:rPr>
        <w:t xml:space="preserve">  tft.init();             </w:t>
      </w:r>
      <w:r w:rsidRPr="004023CA">
        <w:rPr>
          <w:i/>
          <w:iCs/>
          <w:lang w:val="en-US"/>
        </w:rPr>
        <w:t>// Initialize the display</w:t>
      </w:r>
    </w:p>
    <w:p w14:paraId="5BD7E04C" w14:textId="77777777" w:rsidR="004023CA" w:rsidRPr="004023CA" w:rsidRDefault="004023CA" w:rsidP="004023CA">
      <w:pPr>
        <w:rPr>
          <w:lang w:val="en-US"/>
        </w:rPr>
      </w:pPr>
      <w:r w:rsidRPr="004023CA">
        <w:rPr>
          <w:lang w:val="en-US"/>
        </w:rPr>
        <w:t xml:space="preserve">  tft.setRotation(1);     </w:t>
      </w:r>
      <w:r w:rsidRPr="004023CA">
        <w:rPr>
          <w:i/>
          <w:iCs/>
          <w:lang w:val="en-US"/>
        </w:rPr>
        <w:t>// Optional: Rotate the screen (0-3)</w:t>
      </w:r>
    </w:p>
    <w:p w14:paraId="03C4B13C" w14:textId="77777777" w:rsidR="004023CA" w:rsidRPr="004023CA" w:rsidRDefault="004023CA" w:rsidP="004023CA">
      <w:pPr>
        <w:rPr>
          <w:lang w:val="en-US"/>
        </w:rPr>
      </w:pPr>
      <w:r w:rsidRPr="004023CA">
        <w:rPr>
          <w:lang w:val="en-US"/>
        </w:rPr>
        <w:t xml:space="preserve">  tft.fillScreen(TFT_BLACK); </w:t>
      </w:r>
      <w:r w:rsidRPr="004023CA">
        <w:rPr>
          <w:i/>
          <w:iCs/>
          <w:lang w:val="en-US"/>
        </w:rPr>
        <w:t>// Fill background</w:t>
      </w:r>
    </w:p>
    <w:p w14:paraId="2BCFF44F" w14:textId="77777777" w:rsidR="004023CA" w:rsidRPr="004023CA" w:rsidRDefault="004023CA" w:rsidP="004023CA">
      <w:pPr>
        <w:rPr>
          <w:lang w:val="en-US"/>
        </w:rPr>
      </w:pPr>
      <w:r w:rsidRPr="004023CA">
        <w:rPr>
          <w:lang w:val="en-US"/>
        </w:rPr>
        <w:t xml:space="preserve">  tft.setCursor(0, 0, 4); </w:t>
      </w:r>
      <w:r w:rsidRPr="004023CA">
        <w:rPr>
          <w:i/>
          <w:iCs/>
          <w:lang w:val="en-US"/>
        </w:rPr>
        <w:t>// Set cursor to top-left, font size 4</w:t>
      </w:r>
    </w:p>
    <w:p w14:paraId="63DC464D" w14:textId="77777777" w:rsidR="004023CA" w:rsidRPr="004023CA" w:rsidRDefault="004023CA" w:rsidP="004023CA">
      <w:pPr>
        <w:rPr>
          <w:lang w:val="en-US"/>
        </w:rPr>
      </w:pPr>
      <w:r w:rsidRPr="004023CA">
        <w:rPr>
          <w:lang w:val="en-US"/>
        </w:rPr>
        <w:t xml:space="preserve">  tft.setTextColor(TFT_WHITE); </w:t>
      </w:r>
      <w:r w:rsidRPr="004023CA">
        <w:rPr>
          <w:i/>
          <w:iCs/>
          <w:lang w:val="en-US"/>
        </w:rPr>
        <w:t>// Set text color</w:t>
      </w:r>
    </w:p>
    <w:p w14:paraId="1481DC61" w14:textId="77777777" w:rsidR="004023CA" w:rsidRPr="004023CA" w:rsidRDefault="004023CA" w:rsidP="004023CA">
      <w:pPr>
        <w:rPr>
          <w:lang w:val="en-US"/>
        </w:rPr>
      </w:pPr>
      <w:r w:rsidRPr="004023CA">
        <w:rPr>
          <w:lang w:val="en-US"/>
        </w:rPr>
        <w:t xml:space="preserve">  tft.println("Hello World!"); </w:t>
      </w:r>
      <w:r w:rsidRPr="004023CA">
        <w:rPr>
          <w:i/>
          <w:iCs/>
          <w:lang w:val="en-US"/>
        </w:rPr>
        <w:t>// Display text</w:t>
      </w:r>
    </w:p>
    <w:p w14:paraId="54F03800" w14:textId="77777777" w:rsidR="004023CA" w:rsidRPr="004023CA" w:rsidRDefault="004023CA" w:rsidP="004023CA">
      <w:pPr>
        <w:rPr>
          <w:lang w:val="en-US"/>
        </w:rPr>
      </w:pPr>
      <w:r w:rsidRPr="004023CA">
        <w:rPr>
          <w:lang w:val="en-US"/>
        </w:rPr>
        <w:t>}</w:t>
      </w:r>
    </w:p>
    <w:p w14:paraId="1EA12BC6" w14:textId="77777777" w:rsidR="004023CA" w:rsidRPr="004023CA" w:rsidRDefault="004023CA" w:rsidP="004023CA">
      <w:pPr>
        <w:rPr>
          <w:lang w:val="en-US"/>
        </w:rPr>
      </w:pPr>
    </w:p>
    <w:p w14:paraId="28190141" w14:textId="77777777" w:rsidR="004023CA" w:rsidRPr="004023CA" w:rsidRDefault="004023CA" w:rsidP="004023CA">
      <w:pPr>
        <w:rPr>
          <w:lang w:val="en-US"/>
        </w:rPr>
      </w:pPr>
      <w:r w:rsidRPr="004023CA">
        <w:rPr>
          <w:lang w:val="en-US"/>
        </w:rPr>
        <w:t>void loop() {</w:t>
      </w:r>
    </w:p>
    <w:p w14:paraId="6251E889" w14:textId="77777777" w:rsidR="004023CA" w:rsidRPr="004023CA" w:rsidRDefault="004023CA" w:rsidP="004023CA">
      <w:pPr>
        <w:rPr>
          <w:lang w:val="en-US"/>
        </w:rPr>
      </w:pPr>
      <w:r w:rsidRPr="004023CA">
        <w:rPr>
          <w:lang w:val="en-US"/>
        </w:rPr>
        <w:t xml:space="preserve">  </w:t>
      </w:r>
      <w:r w:rsidRPr="004023CA">
        <w:rPr>
          <w:i/>
          <w:iCs/>
          <w:lang w:val="en-US"/>
        </w:rPr>
        <w:t>// Your main code here</w:t>
      </w:r>
    </w:p>
    <w:p w14:paraId="7B52CC5F" w14:textId="77777777" w:rsidR="004023CA" w:rsidRPr="004023CA" w:rsidRDefault="004023CA" w:rsidP="004023CA">
      <w:pPr>
        <w:rPr>
          <w:lang w:val="en-US"/>
        </w:rPr>
      </w:pPr>
      <w:r w:rsidRPr="004023CA">
        <w:rPr>
          <w:lang w:val="en-US"/>
        </w:rPr>
        <w:t>}</w:t>
      </w:r>
    </w:p>
    <w:p w14:paraId="32775B56" w14:textId="77777777" w:rsidR="004023CA" w:rsidRPr="004023CA" w:rsidRDefault="004023CA" w:rsidP="004023CA">
      <w:pPr>
        <w:rPr>
          <w:lang w:val="en-US"/>
        </w:rPr>
      </w:pPr>
      <w:r w:rsidRPr="004023CA">
        <w:rPr>
          <w:lang w:val="en-US"/>
        </w:rPr>
        <w:t>If your screen doesn't light up, double-check your wiring and User_Setup.h configuration. The library's GitHub repository and examples folder contain many more advanced examples, including drawing shapes, using fonts, and sprites. </w:t>
      </w:r>
    </w:p>
    <w:p w14:paraId="27F7D1C7" w14:textId="11D23210" w:rsidR="004023CA" w:rsidRPr="004023CA" w:rsidRDefault="004023CA" w:rsidP="004023CA">
      <w:pPr>
        <w:rPr>
          <w:lang w:val="en-US"/>
        </w:rPr>
      </w:pPr>
      <w:r w:rsidRPr="004023CA">
        <w:rPr>
          <w:lang w:val="en-US"/>
        </w:rPr>
        <w:drawing>
          <wp:inline distT="0" distB="0" distL="0" distR="0" wp14:anchorId="5B28C853" wp14:editId="566F95C9">
            <wp:extent cx="1219200" cy="1219200"/>
            <wp:effectExtent l="0" t="0" r="0" b="0"/>
            <wp:docPr id="703870484" name="Picture 8" descr="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ructab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23CA">
        <w:rPr>
          <w:lang w:val="en-US"/>
        </w:rPr>
        <w:t>Instructables +1</w:t>
      </w:r>
    </w:p>
    <w:p w14:paraId="5570993B" w14:textId="77777777" w:rsidR="004023CA" w:rsidRDefault="004023CA">
      <w:pPr>
        <w:rPr>
          <w:lang w:val="en-US"/>
        </w:rPr>
      </w:pPr>
    </w:p>
    <w:p w14:paraId="0F33BE22" w14:textId="77777777" w:rsidR="00B930B7" w:rsidRPr="00B930B7" w:rsidRDefault="00B930B7">
      <w:pPr>
        <w:rPr>
          <w:lang w:val="en-US"/>
        </w:rPr>
      </w:pPr>
    </w:p>
    <w:sectPr w:rsidR="00B930B7" w:rsidRPr="00B93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B5DAC"/>
    <w:multiLevelType w:val="multilevel"/>
    <w:tmpl w:val="A10C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D32955"/>
    <w:multiLevelType w:val="multilevel"/>
    <w:tmpl w:val="93DA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F6467D"/>
    <w:multiLevelType w:val="multilevel"/>
    <w:tmpl w:val="BE9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36588">
    <w:abstractNumId w:val="2"/>
  </w:num>
  <w:num w:numId="2" w16cid:durableId="1649364319">
    <w:abstractNumId w:val="0"/>
  </w:num>
  <w:num w:numId="3" w16cid:durableId="1868521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A7"/>
    <w:rsid w:val="004023CA"/>
    <w:rsid w:val="00B40ACF"/>
    <w:rsid w:val="00B930B7"/>
    <w:rsid w:val="00DA55D2"/>
    <w:rsid w:val="00E03BB9"/>
    <w:rsid w:val="00E773A7"/>
    <w:rsid w:val="00F1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CCB6C"/>
  <w15:chartTrackingRefBased/>
  <w15:docId w15:val="{98E3101B-F3DC-4427-B9F6-82BF905F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E77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3A7"/>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E773A7"/>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E773A7"/>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E773A7"/>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E773A7"/>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E773A7"/>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E773A7"/>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E773A7"/>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E773A7"/>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E7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3A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E77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3A7"/>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E773A7"/>
    <w:pPr>
      <w:spacing w:before="160"/>
      <w:jc w:val="center"/>
    </w:pPr>
    <w:rPr>
      <w:i/>
      <w:iCs/>
      <w:color w:val="404040" w:themeColor="text1" w:themeTint="BF"/>
    </w:rPr>
  </w:style>
  <w:style w:type="character" w:customStyle="1" w:styleId="QuoteChar">
    <w:name w:val="Quote Char"/>
    <w:basedOn w:val="DefaultParagraphFont"/>
    <w:link w:val="Quote"/>
    <w:uiPriority w:val="29"/>
    <w:rsid w:val="00E773A7"/>
    <w:rPr>
      <w:i/>
      <w:iCs/>
      <w:noProof/>
      <w:color w:val="404040" w:themeColor="text1" w:themeTint="BF"/>
      <w:lang w:val="vi-VN"/>
    </w:rPr>
  </w:style>
  <w:style w:type="paragraph" w:styleId="ListParagraph">
    <w:name w:val="List Paragraph"/>
    <w:basedOn w:val="Normal"/>
    <w:uiPriority w:val="34"/>
    <w:qFormat/>
    <w:rsid w:val="00E773A7"/>
    <w:pPr>
      <w:ind w:left="720"/>
      <w:contextualSpacing/>
    </w:pPr>
  </w:style>
  <w:style w:type="character" w:styleId="IntenseEmphasis">
    <w:name w:val="Intense Emphasis"/>
    <w:basedOn w:val="DefaultParagraphFont"/>
    <w:uiPriority w:val="21"/>
    <w:qFormat/>
    <w:rsid w:val="00E773A7"/>
    <w:rPr>
      <w:i/>
      <w:iCs/>
      <w:color w:val="2F5496" w:themeColor="accent1" w:themeShade="BF"/>
    </w:rPr>
  </w:style>
  <w:style w:type="paragraph" w:styleId="IntenseQuote">
    <w:name w:val="Intense Quote"/>
    <w:basedOn w:val="Normal"/>
    <w:next w:val="Normal"/>
    <w:link w:val="IntenseQuoteChar"/>
    <w:uiPriority w:val="30"/>
    <w:qFormat/>
    <w:rsid w:val="00E77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3A7"/>
    <w:rPr>
      <w:i/>
      <w:iCs/>
      <w:noProof/>
      <w:color w:val="2F5496" w:themeColor="accent1" w:themeShade="BF"/>
      <w:lang w:val="vi-VN"/>
    </w:rPr>
  </w:style>
  <w:style w:type="character" w:styleId="IntenseReference">
    <w:name w:val="Intense Reference"/>
    <w:basedOn w:val="DefaultParagraphFont"/>
    <w:uiPriority w:val="32"/>
    <w:qFormat/>
    <w:rsid w:val="00E773A7"/>
    <w:rPr>
      <w:b/>
      <w:bCs/>
      <w:smallCaps/>
      <w:color w:val="2F5496" w:themeColor="accent1" w:themeShade="BF"/>
      <w:spacing w:val="5"/>
    </w:rPr>
  </w:style>
  <w:style w:type="character" w:styleId="Hyperlink">
    <w:name w:val="Hyperlink"/>
    <w:basedOn w:val="DefaultParagraphFont"/>
    <w:uiPriority w:val="99"/>
    <w:unhideWhenUsed/>
    <w:rsid w:val="00B930B7"/>
    <w:rPr>
      <w:color w:val="0563C1" w:themeColor="hyperlink"/>
      <w:u w:val="single"/>
    </w:rPr>
  </w:style>
  <w:style w:type="character" w:styleId="UnresolvedMention">
    <w:name w:val="Unresolved Mention"/>
    <w:basedOn w:val="DefaultParagraphFont"/>
    <w:uiPriority w:val="99"/>
    <w:semiHidden/>
    <w:unhideWhenUsed/>
    <w:rsid w:val="00B93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structables.com/Using-TFTeSPI-Library-With-Visual-Studio-Code-a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ndomnerdtutorials.com/esp32-tft-touchscreen-display-2-8-ili9341-arduino/" TargetMode="External"/><Relationship Id="rId11" Type="http://schemas.openxmlformats.org/officeDocument/2006/relationships/image" Target="media/image2.png"/><Relationship Id="rId5" Type="http://schemas.openxmlformats.org/officeDocument/2006/relationships/hyperlink" Target="https://doc-tft-espi.readthedocs.io/starting/" TargetMode="External"/><Relationship Id="rId10" Type="http://schemas.openxmlformats.org/officeDocument/2006/relationships/hyperlink" Target="https://levelup.gitconnected.com/how-to-use-tft-espi-with-platformio-297d32d03223" TargetMode="External"/><Relationship Id="rId4" Type="http://schemas.openxmlformats.org/officeDocument/2006/relationships/webSettings" Target="webSettings.xml"/><Relationship Id="rId9" Type="http://schemas.openxmlformats.org/officeDocument/2006/relationships/hyperlink" Target="https://www.makerguides.com/how-to-configure-tft_espi-library-for-tft-dis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Minh Hiep</dc:creator>
  <cp:keywords/>
  <dc:description/>
  <cp:lastModifiedBy>Truong Minh Hiep</cp:lastModifiedBy>
  <cp:revision>3</cp:revision>
  <dcterms:created xsi:type="dcterms:W3CDTF">2026-04-01T01:44:00Z</dcterms:created>
  <dcterms:modified xsi:type="dcterms:W3CDTF">2026-04-01T01:48:00Z</dcterms:modified>
</cp:coreProperties>
</file>