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30D30A">
      <w:pPr>
        <w:numPr>
          <w:ilvl w:val="0"/>
          <w:numId w:val="1"/>
        </w:numPr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采集设备</w:t>
      </w:r>
    </w:p>
    <w:p w14:paraId="0343DA2F">
      <w:pPr>
        <w:numPr>
          <w:numId w:val="0"/>
        </w:numPr>
        <w:ind w:firstLine="420" w:firstLineChars="0"/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啁啾DAS主机</w:t>
      </w:r>
    </w:p>
    <w:p w14:paraId="3DBC7F8C">
      <w:pPr>
        <w:numPr>
          <w:ilvl w:val="0"/>
          <w:numId w:val="1"/>
        </w:numPr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采集参数：</w:t>
      </w:r>
    </w:p>
    <w:p w14:paraId="0988387C">
      <w:pPr>
        <w:numPr>
          <w:numId w:val="0"/>
        </w:numPr>
        <w:ind w:firstLine="420" w:firstLineChars="0"/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脉冲频率：10000Hz，采样长度：1280点，采样分辨率：1.6m，标距：</w:t>
      </w:r>
      <w:bookmarkStart w:id="0" w:name="_GoBack"/>
      <w:bookmarkEnd w:id="0"/>
      <w:r>
        <w:rPr>
          <w:rFonts w:hint="eastAsia"/>
          <w:sz w:val="21"/>
          <w:szCs w:val="24"/>
          <w:lang w:val="en-US" w:eastAsia="zh-CN"/>
        </w:rPr>
        <w:t>8m。</w:t>
      </w:r>
    </w:p>
    <w:p w14:paraId="2C4FC882">
      <w:pPr>
        <w:numPr>
          <w:ilvl w:val="0"/>
          <w:numId w:val="1"/>
        </w:numPr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数据结构</w:t>
      </w:r>
    </w:p>
    <w:p w14:paraId="69E1B321">
      <w:pPr>
        <w:numPr>
          <w:numId w:val="0"/>
        </w:numPr>
        <w:ind w:firstLine="420" w:firstLineChars="0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二进制float（4Byte），直接保存解调后的1280个通道信号：</w:t>
      </w:r>
    </w:p>
    <w:p w14:paraId="1DD20B62">
      <w:pPr>
        <w:numPr>
          <w:numId w:val="0"/>
        </w:numPr>
        <w:ind w:firstLine="420" w:firstLineChars="0"/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|ch1|ch2|……|ch1280|ch1|ch2|……|ch1280|ch1||ch2|……</w:t>
      </w:r>
    </w:p>
    <w:p w14:paraId="541B5342">
      <w:pPr>
        <w:numPr>
          <w:ilvl w:val="0"/>
          <w:numId w:val="1"/>
        </w:numPr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采集方式</w:t>
      </w:r>
    </w:p>
    <w:p w14:paraId="5CB28537">
      <w:pPr>
        <w:numPr>
          <w:numId w:val="0"/>
        </w:numPr>
        <w:ind w:firstLine="420" w:firstLineChars="0"/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人工使用锄头在水泥地面和泥土地面敲击，距离光缆约2m距离，各敲击5次。</w:t>
      </w:r>
    </w:p>
    <w:p w14:paraId="30002A7C">
      <w:pPr>
        <w:numPr>
          <w:ilvl w:val="0"/>
          <w:numId w:val="1"/>
        </w:numPr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测试结果</w:t>
      </w:r>
    </w:p>
    <w:p w14:paraId="168C06B4">
      <w:pPr>
        <w:numPr>
          <w:numId w:val="0"/>
        </w:numPr>
        <w:ind w:firstLine="420" w:firstLineChars="0"/>
        <w:rPr>
          <w:rFonts w:hint="default"/>
          <w:sz w:val="21"/>
          <w:szCs w:val="24"/>
          <w:lang w:val="en-US" w:eastAsia="zh-CN"/>
        </w:rPr>
      </w:pPr>
    </w:p>
    <w:p w14:paraId="78FBA4FC"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090795" cy="29552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BB6F">
      <w:pPr>
        <w:numPr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图1、水泥地敲击5次</w:t>
      </w:r>
    </w:p>
    <w:p w14:paraId="7F515B29"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114925" cy="29692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F5E9"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图2、泥土地敲击5次</w:t>
      </w:r>
    </w:p>
    <w:p w14:paraId="020F0F29">
      <w:pPr>
        <w:numPr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1770" cy="20485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5F5D">
      <w:pPr>
        <w:numPr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图3、812点位处时域波形</w:t>
      </w:r>
    </w:p>
    <w:p w14:paraId="6A71019A">
      <w:pPr>
        <w:numPr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1770" cy="204851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2CCF"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图3、812点位处局部放大时域波形</w:t>
      </w:r>
    </w:p>
    <w:p w14:paraId="0AE559B1">
      <w:pPr>
        <w:numPr>
          <w:numId w:val="0"/>
        </w:numPr>
        <w:ind w:firstLine="420" w:firstLineChars="0"/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5CA8FD"/>
    <w:multiLevelType w:val="singleLevel"/>
    <w:tmpl w:val="9F5CA8F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423584"/>
    <w:rsid w:val="21015617"/>
    <w:rsid w:val="3FA249CA"/>
    <w:rsid w:val="48406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2025-07-30T03:20:50Z</dcterms:created>
  <dc:creator>Admin</dc:creator>
  <cp:lastModifiedBy>tchao198</cp:lastModifiedBy>
  <dcterms:modified xsi:type="dcterms:W3CDTF">2025-07-30T03:37:35Z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eyJoZGlkIjoiYzdjNTJkZjA2MWY5NmJlNWQ2ZTliMmJkMWNhMzU2ZDQiLCJ1c2VySWQiOiI3NDA2MzE2NDYifQ==</vt:lpwstr>
  </property>
  <property fmtid="{D5CDD505-2E9C-101B-9397-08002B2CF9AE}" pid="4" name="ICV">
    <vt:lpwstr>4168099F47484B3DA1CFE8D32F8CF35C_12</vt:lpwstr>
  </property>
</Properties>
</file>