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ACEBAL ELIZABETH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Luego de haberse creado la carpeta vacía para clonar el repositorio remoto utilizando el comando git clone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https://github.com/henryMelchior/TPE-tio.git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 se revisó el estado de los archivos con git status, se hizo git pull origin main para traer las actualizaciones, git log para ver el historial de confirmaciones y verificar que estén los últimos cambios.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24" w:dyaOrig="8621">
          <v:rect xmlns:o="urn:schemas-microsoft-com:office:office" xmlns:v="urn:schemas-microsoft-com:vml" id="rectole0000000000" style="width:406.200000pt;height:431.0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git add se agregó el archivo recitales.html, se confirmó con git commit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y con git push origin main se subió al repositorio remoto.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08" w:dyaOrig="5562">
          <v:rect xmlns:o="urn:schemas-microsoft-com:office:office" xmlns:v="urn:schemas-microsoft-com:vml" id="rectole0000000001" style="width:410.400000pt;height:278.1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realizó lo mismo con el archivo pagsuscriptores.html, pero antes 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subir los cambios con git push,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 utilizó el comando git pull origin main para actualizar el repositorio.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96" w:dyaOrig="6173">
          <v:rect xmlns:o="urn:schemas-microsoft-com:office:office" xmlns:v="urn:schemas-microsoft-com:vml" id="rectole0000000002" style="width:409.800000pt;height:308.6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git branch Modificacioneshtml se creó la nueva rama local y con git checkout Modificacioneshtml se cambió a la nueva rama.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Sobre la misma se añadió el archivo ranking.html, se confirmó con git commit -m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4" w:dyaOrig="4949">
          <v:rect xmlns:o="urn:schemas-microsoft-com:office:office" xmlns:v="urn:schemas-microsoft-com:vml" id="rectole0000000003" style="width:421.200000pt;height:247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cambio a la rama main para realizar el merge con la rama Modificacioneshtml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79" w:dyaOrig="1997">
          <v:rect xmlns:o="urn:schemas-microsoft-com:office:office" xmlns:v="urn:schemas-microsoft-com:vml" id="rectole0000000004" style="width:428.950000pt;height:99.8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git branch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se eliminó la rama Modificacioneshtml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0" w:dyaOrig="792">
          <v:rect xmlns:o="urn:schemas-microsoft-com:office:office" xmlns:v="urn:schemas-microsoft-com:vml" id="rectole0000000005" style="width:435.000000pt;height:39.6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utilizo  git add para añadir el archivo noticias.html, se confirmó con el commit y con git push origin main se subió al repositorio remoto.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84" w:dyaOrig="5562">
          <v:rect xmlns:o="urn:schemas-microsoft-com:office:office" xmlns:v="urn:schemas-microsoft-com:vml" id="rectole0000000006" style="width:439.200000pt;height:278.1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 el comando git pull origin main se actualizó el repositorio, con git add se agregaron los archivos html al área de preparación y con git commit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ñadí imagen redes en footer” se confirmó.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Luego con git push origin main se subieron las confirmaciones al repositorio remoto.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8" w:dyaOrig="7452">
          <v:rect xmlns:o="urn:schemas-microsoft-com:office:office" xmlns:v="urn:schemas-microsoft-com:vml" id="rectole0000000007" style="width:437.400000pt;height:372.6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añaden los archivos y se confirma el cambio, como el commit no especificaba el cambio con git commit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amend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se corrigió el mensaje del commit, luego se subieron los cambios con git push origin main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325">
          <v:rect xmlns:o="urn:schemas-microsoft-com:office:office" xmlns:v="urn:schemas-microsoft-com:vml" id="rectole0000000008" style="width:432.000000pt;height:366.2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retiran modificaciones del área de preparación con el comando git restore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354">
          <v:rect xmlns:o="urn:schemas-microsoft-com:office:office" xmlns:v="urn:schemas-microsoft-com:vml" id="rectole0000000009" style="width:432.000000pt;height:317.7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9.bin" Id="docRId19" Type="http://schemas.openxmlformats.org/officeDocument/2006/relationships/oleObject" /><Relationship Target="styles.xml" Id="docRId22" Type="http://schemas.openxmlformats.org/officeDocument/2006/relationships/styles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github.com/henryMelchior/TPE-tio.git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numbering.xml" Id="docRId21" Type="http://schemas.openxmlformats.org/officeDocument/2006/relationships/numbering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/Relationships>
</file>