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ACEBAL ELIZABETH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 haberse creado la carpeta vacía para clonar el repositorio remoto utilizando el comando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https://github.com/henryMelchior/TPE-tio.git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se revisó el estado de los archivos con git status, se hizo git pull origin main para traer las actualizaciones, git log para ver el historial de confirmaciones y verificar que estén los últimos cambios.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0" w:dyaOrig="8726">
          <v:rect xmlns:o="urn:schemas-microsoft-com:office:office" xmlns:v="urn:schemas-microsoft-com:vml" id="rectole0000000000" style="width:411.000000pt;height:436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add se agregó el archivo recitales.html, se confirmó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 con git push origin main se subi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5629">
          <v:rect xmlns:o="urn:schemas-microsoft-com:office:office" xmlns:v="urn:schemas-microsoft-com:vml" id="rectole0000000001" style="width:415.050000pt;height:28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realizó lo mismo con el archivo pagsuscriptores.html, pero antes de subir los cambios con git push,  se utilizó el comando git pull origin main para actualizar el repositorio.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6256">
          <v:rect xmlns:o="urn:schemas-microsoft-com:office:office" xmlns:v="urn:schemas-microsoft-com:vml" id="rectole0000000002" style="width:415.050000pt;height:312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branch Modificacioneshtml se creó la nueva rama local y con git checkout Modificacioneshtml se cambió a la nueva rama.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Sobre la misma se añadió el archivo ranking.html, se confirmó con git commit -m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5000">
          <v:rect xmlns:o="urn:schemas-microsoft-com:office:office" xmlns:v="urn:schemas-microsoft-com:vml" id="rectole0000000003" style="width:426.200000pt;height:250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cambio a la rama main para realizar el merge con la rama Modificacioneshtml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2024">
          <v:rect xmlns:o="urn:schemas-microsoft-com:office:office" xmlns:v="urn:schemas-microsoft-com:vml" id="rectole0000000004" style="width:434.250000pt;height:101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se elimin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la rama Modificacioneshtml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810">
          <v:rect xmlns:o="urn:schemas-microsoft-com:office:office" xmlns:v="urn:schemas-microsoft-com:vml" id="rectole0000000005" style="width:440.350000pt;height:40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utilizo  git add para añadir el archivo noticias.html, se confirmó con el commit y con git push origin main se subió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8" w:dyaOrig="5629">
          <v:rect xmlns:o="urn:schemas-microsoft-com:office:office" xmlns:v="urn:schemas-microsoft-com:vml" id="rectole0000000006" style="width:444.400000pt;height:281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 el comando git pull origin main se actualizó el repositorio, con git add se agregaron los archivos html al área de preparación y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“Añadí imagen redes en footer” se confirmó.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con git push origin main se subieron las confirmaciones al repositorio remoto.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552">
          <v:rect xmlns:o="urn:schemas-microsoft-com:office:office" xmlns:v="urn:schemas-microsoft-com:vml" id="rectole0000000007" style="width:442.400000pt;height:377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añaden los archivos y se confirma el cambio, como el commit no especificaba el cambio con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se corrigi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el mensaje del commit, luego se subieron los cambios con git push origin main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410">
          <v:rect xmlns:o="urn:schemas-microsoft-com:office:office" xmlns:v="urn:schemas-microsoft-com:vml" id="rectole0000000008" style="width:437.350000pt;height:370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retiran modificaciones del área de preparación con el comando git restore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438">
          <v:rect xmlns:o="urn:schemas-microsoft-com:office:office" xmlns:v="urn:schemas-microsoft-com:vml" id="rectole0000000009" style="width:437.350000pt;height:321.9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a nueva rama remota informe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84" w:dyaOrig="6516">
          <v:rect xmlns:o="urn:schemas-microsoft-com:office:office" xmlns:v="urn:schemas-microsoft-com:vml" id="rectole0000000010" style="width:439.200000pt;height:325.8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añadió informe, se confirmó con el commit y luego se subió al remoto con git push origin informe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0" w:dyaOrig="4296">
          <v:rect xmlns:o="urn:schemas-microsoft-com:office:office" xmlns:v="urn:schemas-microsoft-com:vml" id="rectole0000000011" style="width:438.000000pt;height:214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16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que quede más organizado se creó una nueva carpeta para los informes, se uso git add  informes/ Inf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ormeElizabethAcebal.docx Informe.docx informe-Juan-Calderon.pdf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para añardirlos, git commit -m "informes" para confirmar, git status para ver el estado y luego con git push origin informe se subió al repositorio remoto.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84" w:dyaOrig="6935">
          <v:rect xmlns:o="urn:schemas-microsoft-com:office:office" xmlns:v="urn:schemas-microsoft-com:vml" id="rectole0000000012" style="width:439.200000pt;height:346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henryMelchior/TPE-tio.git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