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D610" w14:textId="4EED0FAC" w:rsidR="00313132" w:rsidRDefault="00313132"/>
    <w:p w14:paraId="777F12A5" w14:textId="0C9D9503" w:rsidR="001069FB" w:rsidRDefault="00854FAB">
      <w:r>
        <w:t>------- 5.3  evening</w:t>
      </w:r>
      <w:bookmarkStart w:id="0" w:name="_GoBack"/>
      <w:bookmarkEnd w:id="0"/>
    </w:p>
    <w:p w14:paraId="2352471A" w14:textId="5A5B2601" w:rsidR="001069FB" w:rsidRDefault="001069FB">
      <w:r>
        <w:t>(</w:t>
      </w:r>
      <w:r w:rsidRPr="001069FB">
        <w:t xml:space="preserve">1029 Two City Scheduling </w:t>
      </w:r>
      <w:proofErr w:type="spellStart"/>
      <w:r w:rsidRPr="001069FB">
        <w:t>c++</w:t>
      </w:r>
      <w:proofErr w:type="spellEnd"/>
      <w:r>
        <w:t>)</w:t>
      </w:r>
    </w:p>
    <w:p w14:paraId="75CDD46B" w14:textId="70C8964D" w:rsidR="00851C0D" w:rsidRDefault="00851C0D">
      <w:hyperlink r:id="rId4" w:history="1">
        <w:r w:rsidRPr="00CD2B76">
          <w:rPr>
            <w:rStyle w:val="Hyperlink"/>
          </w:rPr>
          <w:t>http://www.noteanddata.com/leetcode-1029-Two-City-Scheduling-java-solution-note.html</w:t>
        </w:r>
      </w:hyperlink>
      <w:r>
        <w:t xml:space="preserve">  use</w:t>
      </w:r>
    </w:p>
    <w:p w14:paraId="56647679" w14:textId="32978A43" w:rsidR="00851C0D" w:rsidRDefault="0048745E">
      <w:hyperlink r:id="rId5" w:history="1">
        <w:r w:rsidRPr="00CD2B76">
          <w:rPr>
            <w:rStyle w:val="Hyperlink"/>
          </w:rPr>
          <w:t>https://massivealgorithms.blogspot.com/2019/06/leetcode-1029-two-city-scheduling.html</w:t>
        </w:r>
      </w:hyperlink>
    </w:p>
    <w:p w14:paraId="27277EE2" w14:textId="69D9717E" w:rsidR="0048745E" w:rsidRDefault="000D24CF">
      <w:hyperlink r:id="rId6" w:history="1">
        <w:r w:rsidRPr="00CD2B76">
          <w:rPr>
            <w:rStyle w:val="Hyperlink"/>
          </w:rPr>
          <w:t>https://medium.com/algorithm-and-datastructure/two-city-scheduling-aed2019ae185</w:t>
        </w:r>
      </w:hyperlink>
    </w:p>
    <w:p w14:paraId="740432AD" w14:textId="10437AEE" w:rsidR="000D24CF" w:rsidRDefault="00BD6000">
      <w:hyperlink r:id="rId7" w:history="1">
        <w:r w:rsidRPr="00CD2B76">
          <w:rPr>
            <w:rStyle w:val="Hyperlink"/>
          </w:rPr>
          <w:t>https://xingxingpark.com/Leetcode-1029-Two-City-Scheduling/</w:t>
        </w:r>
      </w:hyperlink>
    </w:p>
    <w:p w14:paraId="612766F5" w14:textId="493650AA" w:rsidR="00BD6000" w:rsidRDefault="00C11AB7">
      <w:hyperlink r:id="rId8" w:history="1">
        <w:r w:rsidRPr="00CD2B76">
          <w:rPr>
            <w:rStyle w:val="Hyperlink"/>
          </w:rPr>
          <w:t>https://github.com/wonter/leetcode-solutions/blob/master/1029.two-city-scheduling.cpp</w:t>
        </w:r>
      </w:hyperlink>
    </w:p>
    <w:p w14:paraId="709B5291" w14:textId="77777777" w:rsidR="00C11AB7" w:rsidRDefault="00C11AB7"/>
    <w:sectPr w:rsidR="00C11AB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D9"/>
    <w:rsid w:val="000D24CF"/>
    <w:rsid w:val="001069FB"/>
    <w:rsid w:val="00313132"/>
    <w:rsid w:val="0048745E"/>
    <w:rsid w:val="006E696F"/>
    <w:rsid w:val="00851C0D"/>
    <w:rsid w:val="00854FAB"/>
    <w:rsid w:val="008839D9"/>
    <w:rsid w:val="00BD6000"/>
    <w:rsid w:val="00C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3EF1"/>
  <w15:chartTrackingRefBased/>
  <w15:docId w15:val="{53546CF7-AA14-5946-BECA-D3406019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ter/leetcode-solutions/blob/master/1029.two-city-scheduling.c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ingxingpark.com/Leetcode-1029-Two-City-Schedul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lgorithm-and-datastructure/two-city-scheduling-aed2019ae185" TargetMode="External"/><Relationship Id="rId5" Type="http://schemas.openxmlformats.org/officeDocument/2006/relationships/hyperlink" Target="https://massivealgorithms.blogspot.com/2019/06/leetcode-1029-two-city-schedul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oteanddata.com/leetcode-1029-Two-City-Scheduling-java-solution-no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2020-05-04T05:01:00Z</dcterms:created>
  <dcterms:modified xsi:type="dcterms:W3CDTF">2020-05-04T05:03:00Z</dcterms:modified>
</cp:coreProperties>
</file>