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E6" w:rsidRPr="00A10B28" w:rsidRDefault="00A10B28">
      <w:pPr>
        <w:rPr>
          <w:rFonts w:ascii="Times New Roman" w:hAnsi="Times New Roman" w:cs="Times New Roman"/>
          <w:b/>
          <w:sz w:val="28"/>
          <w:szCs w:val="28"/>
        </w:rPr>
      </w:pPr>
      <w:r w:rsidRPr="00A10B28">
        <w:rPr>
          <w:rFonts w:ascii="Times New Roman" w:hAnsi="Times New Roman" w:cs="Times New Roman"/>
          <w:b/>
          <w:sz w:val="28"/>
          <w:szCs w:val="28"/>
        </w:rPr>
        <w:t>Study on Application of Bayesian Networks in the Domain of Chest Diseases</w:t>
      </w:r>
    </w:p>
    <w:p w:rsidR="00A10B28" w:rsidRPr="008B2B70" w:rsidRDefault="00A10B28" w:rsidP="00A10B28">
      <w:pPr>
        <w:spacing w:after="0" w:line="360" w:lineRule="auto"/>
        <w:rPr>
          <w:rFonts w:ascii="Times New Roman" w:hAnsi="Times New Roman" w:cs="Times New Roman"/>
          <w:sz w:val="28"/>
          <w:szCs w:val="28"/>
        </w:rPr>
      </w:pPr>
      <w:r w:rsidRPr="008B2B70">
        <w:rPr>
          <w:rFonts w:ascii="Times New Roman" w:hAnsi="Times New Roman" w:cs="Times New Roman"/>
          <w:sz w:val="28"/>
          <w:szCs w:val="28"/>
        </w:rPr>
        <w:t xml:space="preserve">Team Member: </w:t>
      </w:r>
      <w:r w:rsidR="00142CE1">
        <w:rPr>
          <w:rFonts w:ascii="Times New Roman" w:hAnsi="Times New Roman" w:cs="Times New Roman" w:hint="eastAsia"/>
          <w:sz w:val="28"/>
          <w:szCs w:val="28"/>
        </w:rPr>
        <w:t xml:space="preserve"> </w:t>
      </w:r>
      <w:r w:rsidRPr="008B2B70">
        <w:rPr>
          <w:rFonts w:ascii="Times New Roman" w:hAnsi="Times New Roman" w:cs="Times New Roman"/>
          <w:sz w:val="28"/>
          <w:szCs w:val="28"/>
        </w:rPr>
        <w:t>Chinedu,   Wei Chen</w:t>
      </w:r>
    </w:p>
    <w:p w:rsidR="00FF33AE" w:rsidRDefault="00FF33AE" w:rsidP="00A10B28">
      <w:pPr>
        <w:spacing w:after="0" w:line="360" w:lineRule="auto"/>
        <w:rPr>
          <w:rFonts w:ascii="Times New Roman" w:hAnsi="Times New Roman" w:cs="Times New Roman"/>
          <w:b/>
          <w:sz w:val="28"/>
          <w:szCs w:val="28"/>
        </w:rPr>
      </w:pPr>
    </w:p>
    <w:p w:rsidR="00A10B28" w:rsidRPr="008B2B70"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Problem statement:</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sz w:val="28"/>
          <w:szCs w:val="28"/>
        </w:rPr>
        <w:t>吸烟与胸部疾病有着一定的因果关系，美国吸烟人数以及胸部疾病的发生率情况如何？文献介绍与真实情况是否相符？能否通过对病人情况咨询及合理的计算推理而得到某种疾病的发生率？这些情况有待于进行系统性调查研究。</w:t>
      </w:r>
    </w:p>
    <w:p w:rsidR="00A10B28"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color w:val="FF0000"/>
          <w:sz w:val="28"/>
          <w:szCs w:val="28"/>
        </w:rPr>
        <w:t>A</w:t>
      </w:r>
      <w:r w:rsidRPr="00142CE1">
        <w:rPr>
          <w:rFonts w:ascii="Times New Roman" w:hAnsi="Times New Roman" w:cs="Times New Roman" w:hint="eastAsia"/>
          <w:color w:val="FF0000"/>
          <w:sz w:val="28"/>
          <w:szCs w:val="28"/>
        </w:rPr>
        <w:t xml:space="preserve"> certain</w:t>
      </w:r>
      <w:r w:rsidRPr="00142CE1">
        <w:rPr>
          <w:rFonts w:ascii="Times New Roman" w:hAnsi="Times New Roman" w:cs="Times New Roman"/>
          <w:color w:val="FF0000"/>
          <w:sz w:val="28"/>
          <w:szCs w:val="28"/>
        </w:rPr>
        <w:t xml:space="preserve"> causal relationship </w:t>
      </w:r>
      <w:r w:rsidRPr="00142CE1">
        <w:rPr>
          <w:rFonts w:ascii="Times New Roman" w:hAnsi="Times New Roman" w:cs="Times New Roman" w:hint="eastAsia"/>
          <w:color w:val="FF0000"/>
          <w:sz w:val="28"/>
          <w:szCs w:val="28"/>
        </w:rPr>
        <w:t xml:space="preserve">exists </w:t>
      </w:r>
      <w:r w:rsidRPr="00142CE1">
        <w:rPr>
          <w:rFonts w:ascii="Times New Roman" w:hAnsi="Times New Roman" w:cs="Times New Roman"/>
          <w:color w:val="FF0000"/>
          <w:sz w:val="28"/>
          <w:szCs w:val="28"/>
        </w:rPr>
        <w:t>between smoking and chest disease</w:t>
      </w:r>
      <w:r w:rsidRPr="00142CE1">
        <w:rPr>
          <w:rFonts w:ascii="Times New Roman" w:hAnsi="Times New Roman" w:cs="Times New Roman" w:hint="eastAsia"/>
          <w:color w:val="FF0000"/>
          <w:sz w:val="28"/>
          <w:szCs w:val="28"/>
        </w:rPr>
        <w:t>.</w:t>
      </w:r>
      <w:r w:rsidRPr="00142CE1">
        <w:rPr>
          <w:rFonts w:ascii="Times New Roman" w:hAnsi="Times New Roman" w:cs="Times New Roman"/>
          <w:color w:val="FF0000"/>
          <w:sz w:val="28"/>
          <w:szCs w:val="28"/>
        </w:rPr>
        <w:t xml:space="preserve"> How about the number of smokers in the United States and the incidence of breast disease?</w:t>
      </w:r>
      <w:r w:rsidRPr="00142CE1">
        <w:rPr>
          <w:rFonts w:ascii="Times New Roman" w:hAnsi="Times New Roman" w:cs="Times New Roman" w:hint="eastAsia"/>
          <w:color w:val="FF0000"/>
          <w:sz w:val="28"/>
          <w:szCs w:val="28"/>
        </w:rPr>
        <w:t xml:space="preserve"> </w:t>
      </w:r>
      <w:r w:rsidRPr="00142CE1">
        <w:rPr>
          <w:rFonts w:ascii="Times New Roman" w:hAnsi="Times New Roman" w:cs="Times New Roman"/>
          <w:color w:val="FF0000"/>
          <w:sz w:val="28"/>
          <w:szCs w:val="28"/>
        </w:rPr>
        <w:t xml:space="preserve">Does the </w:t>
      </w:r>
      <w:r w:rsidRPr="00142CE1">
        <w:rPr>
          <w:rFonts w:ascii="Times New Roman" w:hAnsi="Times New Roman" w:cs="Times New Roman" w:hint="eastAsia"/>
          <w:color w:val="FF0000"/>
          <w:sz w:val="28"/>
          <w:szCs w:val="28"/>
        </w:rPr>
        <w:t xml:space="preserve">number reported in </w:t>
      </w:r>
      <w:r w:rsidRPr="00142CE1">
        <w:rPr>
          <w:rFonts w:ascii="Times New Roman" w:hAnsi="Times New Roman" w:cs="Times New Roman"/>
          <w:color w:val="FF0000"/>
          <w:sz w:val="28"/>
          <w:szCs w:val="28"/>
        </w:rPr>
        <w:t>literature</w:t>
      </w:r>
      <w:r w:rsidRPr="00142CE1">
        <w:rPr>
          <w:rFonts w:ascii="Times New Roman" w:hAnsi="Times New Roman" w:cs="Times New Roman" w:hint="eastAsia"/>
          <w:color w:val="FF0000"/>
          <w:sz w:val="28"/>
          <w:szCs w:val="28"/>
        </w:rPr>
        <w:t>s</w:t>
      </w:r>
      <w:r w:rsidRPr="00142CE1">
        <w:rPr>
          <w:rFonts w:ascii="Times New Roman" w:hAnsi="Times New Roman" w:cs="Times New Roman"/>
          <w:color w:val="FF0000"/>
          <w:sz w:val="28"/>
          <w:szCs w:val="28"/>
        </w:rPr>
        <w:t xml:space="preserve"> match</w:t>
      </w:r>
      <w:r w:rsidRPr="00142CE1">
        <w:rPr>
          <w:rFonts w:ascii="Times New Roman" w:hAnsi="Times New Roman" w:cs="Times New Roman" w:hint="eastAsia"/>
          <w:color w:val="FF0000"/>
          <w:sz w:val="28"/>
          <w:szCs w:val="28"/>
        </w:rPr>
        <w:t>ing</w:t>
      </w:r>
      <w:r w:rsidRPr="00142CE1">
        <w:rPr>
          <w:rFonts w:ascii="Times New Roman" w:hAnsi="Times New Roman" w:cs="Times New Roman"/>
          <w:color w:val="FF0000"/>
          <w:sz w:val="28"/>
          <w:szCs w:val="28"/>
        </w:rPr>
        <w:t xml:space="preserve"> the actual situation?</w:t>
      </w:r>
      <w:r w:rsidRPr="00142CE1">
        <w:rPr>
          <w:rFonts w:ascii="Times New Roman" w:hAnsi="Times New Roman" w:cs="Times New Roman" w:hint="eastAsia"/>
          <w:color w:val="FF0000"/>
          <w:sz w:val="28"/>
          <w:szCs w:val="28"/>
        </w:rPr>
        <w:t xml:space="preserve"> </w:t>
      </w:r>
      <w:r w:rsidRPr="00142CE1">
        <w:rPr>
          <w:rFonts w:ascii="Times New Roman" w:hAnsi="Times New Roman" w:cs="Times New Roman"/>
          <w:color w:val="FF0000"/>
          <w:sz w:val="28"/>
          <w:szCs w:val="28"/>
        </w:rPr>
        <w:t xml:space="preserve">Is it possible to obtain </w:t>
      </w:r>
      <w:r w:rsidRPr="00142CE1">
        <w:rPr>
          <w:rFonts w:ascii="Times New Roman" w:hAnsi="Times New Roman" w:cs="Times New Roman" w:hint="eastAsia"/>
          <w:color w:val="FF0000"/>
          <w:sz w:val="28"/>
          <w:szCs w:val="28"/>
        </w:rPr>
        <w:t xml:space="preserve">the </w:t>
      </w:r>
      <w:r w:rsidRPr="00142CE1">
        <w:rPr>
          <w:rFonts w:ascii="Times New Roman" w:hAnsi="Times New Roman" w:cs="Times New Roman"/>
          <w:color w:val="FF0000"/>
          <w:sz w:val="28"/>
          <w:szCs w:val="28"/>
        </w:rPr>
        <w:t>occurrence rate</w:t>
      </w:r>
      <w:r w:rsidRPr="00142CE1">
        <w:rPr>
          <w:rFonts w:ascii="Times New Roman" w:hAnsi="Times New Roman" w:cs="Times New Roman" w:hint="eastAsia"/>
          <w:color w:val="FF0000"/>
          <w:sz w:val="28"/>
          <w:szCs w:val="28"/>
        </w:rPr>
        <w:t xml:space="preserve"> of </w:t>
      </w:r>
      <w:r w:rsidRPr="00142CE1">
        <w:rPr>
          <w:rFonts w:ascii="Times New Roman" w:hAnsi="Times New Roman" w:cs="Times New Roman"/>
          <w:color w:val="FF0000"/>
          <w:sz w:val="28"/>
          <w:szCs w:val="28"/>
        </w:rPr>
        <w:t xml:space="preserve">some sort of disease by consulting the patient and </w:t>
      </w:r>
      <w:r w:rsidRPr="00142CE1">
        <w:rPr>
          <w:rFonts w:ascii="Times New Roman" w:hAnsi="Times New Roman" w:cs="Times New Roman" w:hint="eastAsia"/>
          <w:color w:val="FF0000"/>
          <w:sz w:val="28"/>
          <w:szCs w:val="28"/>
        </w:rPr>
        <w:t>a</w:t>
      </w:r>
      <w:r w:rsidRPr="00142CE1">
        <w:rPr>
          <w:rFonts w:ascii="Times New Roman" w:hAnsi="Times New Roman" w:cs="Times New Roman"/>
          <w:color w:val="FF0000"/>
          <w:sz w:val="28"/>
          <w:szCs w:val="28"/>
        </w:rPr>
        <w:t xml:space="preserve">rithmetic </w:t>
      </w:r>
      <w:r w:rsidRPr="00142CE1">
        <w:rPr>
          <w:rFonts w:ascii="Times New Roman" w:hAnsi="Times New Roman" w:cs="Times New Roman" w:hint="eastAsia"/>
          <w:color w:val="FF0000"/>
          <w:sz w:val="28"/>
          <w:szCs w:val="28"/>
        </w:rPr>
        <w:t>r</w:t>
      </w:r>
      <w:r w:rsidRPr="00142CE1">
        <w:rPr>
          <w:rFonts w:ascii="Times New Roman" w:hAnsi="Times New Roman" w:cs="Times New Roman"/>
          <w:color w:val="FF0000"/>
          <w:sz w:val="28"/>
          <w:szCs w:val="28"/>
        </w:rPr>
        <w:t>easoning?</w:t>
      </w:r>
      <w:r w:rsidRPr="00142CE1">
        <w:rPr>
          <w:rFonts w:ascii="Times New Roman" w:hAnsi="Times New Roman" w:cs="Times New Roman" w:hint="eastAsia"/>
          <w:color w:val="FF0000"/>
          <w:sz w:val="28"/>
          <w:szCs w:val="28"/>
        </w:rPr>
        <w:t xml:space="preserve"> </w:t>
      </w:r>
      <w:r w:rsidRPr="00142CE1">
        <w:rPr>
          <w:rFonts w:ascii="Times New Roman" w:hAnsi="Times New Roman" w:cs="Times New Roman"/>
          <w:color w:val="FF0000"/>
          <w:sz w:val="28"/>
          <w:szCs w:val="28"/>
        </w:rPr>
        <w:t>These situations are subject to systematic investigation.</w:t>
      </w:r>
    </w:p>
    <w:p w:rsidR="00142CE1" w:rsidRPr="00142CE1" w:rsidRDefault="00142CE1" w:rsidP="00142CE1">
      <w:pPr>
        <w:spacing w:after="0" w:line="360" w:lineRule="auto"/>
        <w:jc w:val="both"/>
        <w:rPr>
          <w:rFonts w:ascii="Times New Roman" w:hAnsi="Times New Roman" w:cs="Times New Roman"/>
          <w:color w:val="FF0000"/>
          <w:sz w:val="28"/>
          <w:szCs w:val="28"/>
        </w:rPr>
      </w:pPr>
    </w:p>
    <w:p w:rsidR="00A10B28" w:rsidRPr="008B2B70"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 xml:space="preserve">Goals/Objective: </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sz w:val="28"/>
          <w:szCs w:val="28"/>
        </w:rPr>
        <w:t>一是通过调查（文献查阅及医院咨询）美国吸烟人数以及胸部疾病的发生率，建立有意义的</w:t>
      </w:r>
      <w:r w:rsidRPr="00A10B28">
        <w:rPr>
          <w:rFonts w:ascii="Times New Roman" w:hAnsi="Times New Roman" w:cs="Times New Roman"/>
          <w:b/>
          <w:sz w:val="28"/>
          <w:szCs w:val="28"/>
        </w:rPr>
        <w:t>Bayesian Networks</w:t>
      </w:r>
      <w:r>
        <w:rPr>
          <w:rFonts w:ascii="Times New Roman" w:hAnsi="Times New Roman" w:cs="Times New Roman"/>
          <w:b/>
          <w:sz w:val="28"/>
          <w:szCs w:val="28"/>
        </w:rPr>
        <w:t>（</w:t>
      </w:r>
      <w:r>
        <w:rPr>
          <w:rFonts w:ascii="Times New Roman" w:hAnsi="Times New Roman" w:cs="Times New Roman" w:hint="eastAsia"/>
          <w:b/>
          <w:sz w:val="28"/>
          <w:szCs w:val="28"/>
        </w:rPr>
        <w:t>BN</w:t>
      </w:r>
      <w:r>
        <w:rPr>
          <w:rFonts w:ascii="Times New Roman" w:hAnsi="Times New Roman" w:cs="Times New Roman"/>
          <w:b/>
          <w:sz w:val="28"/>
          <w:szCs w:val="28"/>
        </w:rPr>
        <w:t>）模型，服务于临床诊断</w:t>
      </w:r>
      <w:r>
        <w:rPr>
          <w:rFonts w:ascii="Times New Roman" w:hAnsi="Times New Roman" w:cs="Times New Roman"/>
          <w:sz w:val="28"/>
          <w:szCs w:val="28"/>
        </w:rPr>
        <w:t>。</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sz w:val="28"/>
          <w:szCs w:val="28"/>
        </w:rPr>
        <w:t>二是通过建立</w:t>
      </w:r>
      <w:r w:rsidRPr="00A10B28">
        <w:rPr>
          <w:rFonts w:ascii="Times New Roman" w:hAnsi="Times New Roman" w:cs="Times New Roman" w:hint="eastAsia"/>
          <w:sz w:val="28"/>
          <w:szCs w:val="28"/>
        </w:rPr>
        <w:t>贝叶斯网络结构图</w:t>
      </w:r>
      <w:r>
        <w:rPr>
          <w:rFonts w:ascii="Times New Roman" w:hAnsi="Times New Roman" w:cs="Times New Roman" w:hint="eastAsia"/>
          <w:sz w:val="28"/>
          <w:szCs w:val="28"/>
        </w:rPr>
        <w:t>并提供</w:t>
      </w:r>
      <w:r w:rsidRPr="00A10B28">
        <w:rPr>
          <w:rFonts w:ascii="Times New Roman" w:hAnsi="Times New Roman" w:cs="Times New Roman" w:hint="eastAsia"/>
          <w:sz w:val="28"/>
          <w:szCs w:val="28"/>
        </w:rPr>
        <w:t>足够的条件概率值</w:t>
      </w:r>
      <w:r>
        <w:rPr>
          <w:rFonts w:ascii="Times New Roman" w:hAnsi="Times New Roman" w:cs="Times New Roman" w:hint="eastAsia"/>
          <w:sz w:val="28"/>
          <w:szCs w:val="28"/>
        </w:rPr>
        <w:t>来进行合理的计算推理。</w:t>
      </w:r>
    </w:p>
    <w:p w:rsidR="00A10B28"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 xml:space="preserve">(1). </w:t>
      </w:r>
      <w:r w:rsidRPr="00142CE1">
        <w:rPr>
          <w:rFonts w:ascii="Times New Roman" w:hAnsi="Times New Roman" w:cs="Times New Roman"/>
          <w:color w:val="FF0000"/>
          <w:sz w:val="28"/>
          <w:szCs w:val="28"/>
        </w:rPr>
        <w:t>To establish a meaningful Bayesian Networks</w:t>
      </w:r>
      <w:r w:rsidRPr="00142CE1">
        <w:rPr>
          <w:rFonts w:ascii="Times New Roman" w:hAnsi="Times New Roman" w:cs="Times New Roman" w:hint="eastAsia"/>
          <w:color w:val="FF0000"/>
          <w:sz w:val="28"/>
          <w:szCs w:val="28"/>
        </w:rPr>
        <w:t xml:space="preserve"> </w:t>
      </w:r>
      <w:r w:rsidRPr="00142CE1">
        <w:rPr>
          <w:rFonts w:ascii="Times New Roman" w:hAnsi="Times New Roman" w:cs="Times New Roman"/>
          <w:color w:val="FF0000"/>
          <w:sz w:val="28"/>
          <w:szCs w:val="28"/>
        </w:rPr>
        <w:t xml:space="preserve">(BN) model for clinical diagnosis by investigating the </w:t>
      </w:r>
      <w:r w:rsidRPr="00142CE1">
        <w:rPr>
          <w:rFonts w:ascii="Times New Roman" w:hAnsi="Times New Roman" w:cs="Times New Roman" w:hint="eastAsia"/>
          <w:color w:val="FF0000"/>
          <w:sz w:val="28"/>
          <w:szCs w:val="28"/>
        </w:rPr>
        <w:t>number</w:t>
      </w:r>
      <w:r w:rsidRPr="00142CE1">
        <w:rPr>
          <w:rFonts w:ascii="Times New Roman" w:hAnsi="Times New Roman" w:cs="Times New Roman"/>
          <w:color w:val="FF0000"/>
          <w:sz w:val="28"/>
          <w:szCs w:val="28"/>
        </w:rPr>
        <w:t xml:space="preserve"> of smoking and the incidence of breast disease</w:t>
      </w:r>
      <w:r w:rsidRPr="00142CE1">
        <w:rPr>
          <w:rFonts w:ascii="Times New Roman" w:hAnsi="Times New Roman" w:cs="Times New Roman" w:hint="eastAsia"/>
          <w:color w:val="FF0000"/>
          <w:sz w:val="28"/>
          <w:szCs w:val="28"/>
        </w:rPr>
        <w:t>s</w:t>
      </w:r>
      <w:r w:rsidRPr="00142CE1">
        <w:rPr>
          <w:rFonts w:ascii="Times New Roman" w:hAnsi="Times New Roman" w:cs="Times New Roman"/>
          <w:color w:val="FF0000"/>
          <w:sz w:val="28"/>
          <w:szCs w:val="28"/>
        </w:rPr>
        <w:t xml:space="preserve"> in the United States</w:t>
      </w:r>
      <w:r w:rsidRPr="00142CE1">
        <w:rPr>
          <w:rFonts w:ascii="Times New Roman" w:hAnsi="Times New Roman" w:cs="Times New Roman" w:hint="eastAsia"/>
          <w:color w:val="FF0000"/>
          <w:sz w:val="28"/>
          <w:szCs w:val="28"/>
        </w:rPr>
        <w:t>.</w:t>
      </w:r>
    </w:p>
    <w:p w:rsidR="00142CE1"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(2). To</w:t>
      </w:r>
      <w:r w:rsidRPr="00142CE1">
        <w:rPr>
          <w:rFonts w:ascii="Times New Roman" w:hAnsi="Times New Roman" w:cs="Times New Roman"/>
          <w:color w:val="FF0000"/>
          <w:sz w:val="28"/>
          <w:szCs w:val="28"/>
        </w:rPr>
        <w:t xml:space="preserve"> establish </w:t>
      </w:r>
      <w:r w:rsidRPr="00142CE1">
        <w:rPr>
          <w:rFonts w:ascii="Times New Roman" w:hAnsi="Times New Roman" w:cs="Times New Roman" w:hint="eastAsia"/>
          <w:color w:val="FF0000"/>
          <w:sz w:val="28"/>
          <w:szCs w:val="28"/>
        </w:rPr>
        <w:t xml:space="preserve">the BN </w:t>
      </w:r>
      <w:r w:rsidRPr="00142CE1">
        <w:rPr>
          <w:rFonts w:ascii="Times New Roman" w:hAnsi="Times New Roman" w:cs="Times New Roman"/>
          <w:color w:val="FF0000"/>
          <w:sz w:val="28"/>
          <w:szCs w:val="28"/>
        </w:rPr>
        <w:t>structure diagram and provid</w:t>
      </w:r>
      <w:r w:rsidRPr="00142CE1">
        <w:rPr>
          <w:rFonts w:ascii="Times New Roman" w:hAnsi="Times New Roman" w:cs="Times New Roman" w:hint="eastAsia"/>
          <w:color w:val="FF0000"/>
          <w:sz w:val="28"/>
          <w:szCs w:val="28"/>
        </w:rPr>
        <w:t>e</w:t>
      </w:r>
      <w:r w:rsidRPr="00142CE1">
        <w:rPr>
          <w:rFonts w:ascii="Times New Roman" w:hAnsi="Times New Roman" w:cs="Times New Roman"/>
          <w:color w:val="FF0000"/>
          <w:sz w:val="28"/>
          <w:szCs w:val="28"/>
        </w:rPr>
        <w:t xml:space="preserve"> sufficient conditional probability value for </w:t>
      </w:r>
      <w:r w:rsidRPr="00142CE1">
        <w:rPr>
          <w:rFonts w:ascii="Times New Roman" w:hAnsi="Times New Roman" w:cs="Times New Roman" w:hint="eastAsia"/>
          <w:color w:val="FF0000"/>
          <w:sz w:val="28"/>
          <w:szCs w:val="28"/>
        </w:rPr>
        <w:t>a</w:t>
      </w:r>
      <w:r w:rsidRPr="00142CE1">
        <w:rPr>
          <w:rFonts w:ascii="Times New Roman" w:hAnsi="Times New Roman" w:cs="Times New Roman"/>
          <w:color w:val="FF0000"/>
          <w:sz w:val="28"/>
          <w:szCs w:val="28"/>
        </w:rPr>
        <w:t xml:space="preserve">rithmetic </w:t>
      </w:r>
      <w:r w:rsidRPr="00142CE1">
        <w:rPr>
          <w:rFonts w:ascii="Times New Roman" w:hAnsi="Times New Roman" w:cs="Times New Roman" w:hint="eastAsia"/>
          <w:color w:val="FF0000"/>
          <w:sz w:val="28"/>
          <w:szCs w:val="28"/>
        </w:rPr>
        <w:t>r</w:t>
      </w:r>
      <w:r w:rsidRPr="00142CE1">
        <w:rPr>
          <w:rFonts w:ascii="Times New Roman" w:hAnsi="Times New Roman" w:cs="Times New Roman"/>
          <w:color w:val="FF0000"/>
          <w:sz w:val="28"/>
          <w:szCs w:val="28"/>
        </w:rPr>
        <w:t>easoning</w:t>
      </w:r>
      <w:r w:rsidRPr="00142CE1">
        <w:rPr>
          <w:rFonts w:ascii="Times New Roman" w:hAnsi="Times New Roman" w:cs="Times New Roman" w:hint="eastAsia"/>
          <w:color w:val="FF0000"/>
          <w:sz w:val="28"/>
          <w:szCs w:val="28"/>
        </w:rPr>
        <w:t>.</w:t>
      </w:r>
    </w:p>
    <w:p w:rsidR="00142CE1" w:rsidRDefault="00142CE1" w:rsidP="00142CE1">
      <w:pPr>
        <w:spacing w:after="0" w:line="360" w:lineRule="auto"/>
        <w:jc w:val="both"/>
        <w:rPr>
          <w:rFonts w:ascii="Times New Roman" w:hAnsi="Times New Roman" w:cs="Times New Roman"/>
          <w:sz w:val="28"/>
          <w:szCs w:val="28"/>
        </w:rPr>
      </w:pPr>
    </w:p>
    <w:p w:rsidR="00A10B28" w:rsidRDefault="00A10B28" w:rsidP="00A10B28">
      <w:pPr>
        <w:spacing w:after="0" w:line="360" w:lineRule="auto"/>
        <w:rPr>
          <w:rFonts w:ascii="Times New Roman" w:hAnsi="Times New Roman" w:cs="Times New Roman"/>
          <w:b/>
          <w:sz w:val="28"/>
          <w:szCs w:val="28"/>
        </w:rPr>
      </w:pPr>
      <w:r w:rsidRPr="008B2B70">
        <w:rPr>
          <w:rFonts w:ascii="Times New Roman" w:hAnsi="Times New Roman" w:cs="Times New Roman"/>
          <w:b/>
          <w:sz w:val="28"/>
          <w:szCs w:val="28"/>
        </w:rPr>
        <w:t>Methods</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hint="eastAsia"/>
          <w:sz w:val="28"/>
          <w:szCs w:val="28"/>
        </w:rPr>
        <w:lastRenderedPageBreak/>
        <w:t>1.</w:t>
      </w:r>
      <w:r w:rsidRPr="00A10B28">
        <w:rPr>
          <w:rFonts w:ascii="Times New Roman" w:hAnsi="Times New Roman" w:cs="Times New Roman" w:hint="eastAsia"/>
          <w:sz w:val="28"/>
          <w:szCs w:val="28"/>
        </w:rPr>
        <w:t xml:space="preserve"> </w:t>
      </w:r>
      <w:r>
        <w:rPr>
          <w:rFonts w:ascii="Times New Roman" w:hAnsi="Times New Roman" w:cs="Times New Roman" w:hint="eastAsia"/>
          <w:sz w:val="28"/>
          <w:szCs w:val="28"/>
        </w:rPr>
        <w:t>根据文献查阅的</w:t>
      </w:r>
      <w:r>
        <w:rPr>
          <w:rFonts w:ascii="Times New Roman" w:hAnsi="Times New Roman" w:cs="Times New Roman"/>
          <w:sz w:val="28"/>
          <w:szCs w:val="28"/>
        </w:rPr>
        <w:t>美国吸烟人数以及胸部疾病发生率</w:t>
      </w:r>
      <w:r>
        <w:rPr>
          <w:rFonts w:ascii="Times New Roman" w:hAnsi="Times New Roman" w:cs="Times New Roman" w:hint="eastAsia"/>
          <w:sz w:val="28"/>
          <w:szCs w:val="28"/>
        </w:rPr>
        <w:t>的数据建立</w:t>
      </w:r>
      <w:r w:rsidRPr="00A10B28">
        <w:rPr>
          <w:rFonts w:ascii="Times New Roman" w:hAnsi="Times New Roman" w:cs="Times New Roman"/>
          <w:b/>
          <w:sz w:val="28"/>
          <w:szCs w:val="28"/>
        </w:rPr>
        <w:t>Bayesian Networks</w:t>
      </w:r>
      <w:r>
        <w:rPr>
          <w:rFonts w:ascii="Times New Roman" w:hAnsi="Times New Roman" w:cs="Times New Roman"/>
          <w:b/>
          <w:sz w:val="28"/>
          <w:szCs w:val="28"/>
        </w:rPr>
        <w:t>（</w:t>
      </w:r>
      <w:r>
        <w:rPr>
          <w:rFonts w:ascii="Times New Roman" w:hAnsi="Times New Roman" w:cs="Times New Roman" w:hint="eastAsia"/>
          <w:b/>
          <w:sz w:val="28"/>
          <w:szCs w:val="28"/>
        </w:rPr>
        <w:t>BN</w:t>
      </w:r>
      <w:r>
        <w:rPr>
          <w:rFonts w:ascii="Times New Roman" w:hAnsi="Times New Roman" w:cs="Times New Roman"/>
          <w:b/>
          <w:sz w:val="28"/>
          <w:szCs w:val="28"/>
        </w:rPr>
        <w:t>）模型</w:t>
      </w:r>
      <w:r>
        <w:rPr>
          <w:rFonts w:ascii="Times New Roman" w:hAnsi="Times New Roman" w:cs="Times New Roman" w:hint="eastAsia"/>
          <w:b/>
          <w:sz w:val="28"/>
          <w:szCs w:val="28"/>
        </w:rPr>
        <w:t>1.</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通过调查可能会发现实际病人的情况是另一种更加真实的数据，从而根据真实数据建立更加有意义的实用的</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2.</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hint="eastAsia"/>
          <w:sz w:val="28"/>
          <w:szCs w:val="28"/>
        </w:rPr>
        <w:t xml:space="preserve">3. </w:t>
      </w:r>
      <w:r>
        <w:rPr>
          <w:rFonts w:ascii="Times New Roman" w:hAnsi="Times New Roman" w:cs="Times New Roman"/>
          <w:sz w:val="28"/>
          <w:szCs w:val="28"/>
        </w:rPr>
        <w:t>建立</w:t>
      </w:r>
      <w:r w:rsidRPr="00A10B28">
        <w:rPr>
          <w:rFonts w:ascii="Times New Roman" w:hAnsi="Times New Roman" w:cs="Times New Roman" w:hint="eastAsia"/>
          <w:sz w:val="28"/>
          <w:szCs w:val="28"/>
        </w:rPr>
        <w:t>贝叶斯网络结构图</w:t>
      </w:r>
      <w:r>
        <w:rPr>
          <w:rFonts w:ascii="Times New Roman" w:hAnsi="Times New Roman" w:cs="Times New Roman" w:hint="eastAsia"/>
          <w:sz w:val="28"/>
          <w:szCs w:val="28"/>
        </w:rPr>
        <w:t>并提供</w:t>
      </w:r>
      <w:r w:rsidRPr="00A10B28">
        <w:rPr>
          <w:rFonts w:ascii="Times New Roman" w:hAnsi="Times New Roman" w:cs="Times New Roman" w:hint="eastAsia"/>
          <w:sz w:val="28"/>
          <w:szCs w:val="28"/>
        </w:rPr>
        <w:t>足够的条件概率值</w:t>
      </w:r>
    </w:p>
    <w:p w:rsidR="00A10B28" w:rsidRDefault="00A10B28" w:rsidP="00A10B28">
      <w:pPr>
        <w:spacing w:after="0" w:line="360" w:lineRule="auto"/>
        <w:rPr>
          <w:rFonts w:ascii="Times New Roman" w:hAnsi="Times New Roman" w:cs="Times New Roman"/>
          <w:sz w:val="28"/>
          <w:szCs w:val="28"/>
        </w:rPr>
      </w:pPr>
      <w:r>
        <w:rPr>
          <w:rFonts w:ascii="Times New Roman" w:hAnsi="Times New Roman" w:cs="Times New Roman" w:hint="eastAsia"/>
          <w:sz w:val="28"/>
          <w:szCs w:val="28"/>
        </w:rPr>
        <w:t xml:space="preserve">4. </w:t>
      </w:r>
      <w:r>
        <w:rPr>
          <w:rFonts w:ascii="Times New Roman" w:hAnsi="Times New Roman" w:cs="Times New Roman" w:hint="eastAsia"/>
          <w:sz w:val="28"/>
          <w:szCs w:val="28"/>
        </w:rPr>
        <w:t>进行合理的计算推理</w:t>
      </w:r>
    </w:p>
    <w:p w:rsidR="00A10B28"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 xml:space="preserve">1. </w:t>
      </w:r>
      <w:r w:rsidRPr="00142CE1">
        <w:rPr>
          <w:rFonts w:ascii="Times New Roman" w:hAnsi="Times New Roman" w:cs="Times New Roman"/>
          <w:color w:val="FF0000"/>
          <w:sz w:val="28"/>
          <w:szCs w:val="28"/>
        </w:rPr>
        <w:t xml:space="preserve"> </w:t>
      </w:r>
      <w:r w:rsidRPr="00142CE1">
        <w:rPr>
          <w:rFonts w:ascii="Times New Roman" w:hAnsi="Times New Roman" w:cs="Times New Roman" w:hint="eastAsia"/>
          <w:color w:val="FF0000"/>
          <w:sz w:val="28"/>
          <w:szCs w:val="28"/>
        </w:rPr>
        <w:t>E</w:t>
      </w:r>
      <w:r w:rsidRPr="00142CE1">
        <w:rPr>
          <w:rFonts w:ascii="Times New Roman" w:hAnsi="Times New Roman" w:cs="Times New Roman"/>
          <w:color w:val="FF0000"/>
          <w:sz w:val="28"/>
          <w:szCs w:val="28"/>
        </w:rPr>
        <w:t xml:space="preserve">stablish </w:t>
      </w:r>
      <w:r w:rsidRPr="00142CE1">
        <w:rPr>
          <w:rFonts w:ascii="Times New Roman" w:hAnsi="Times New Roman" w:cs="Times New Roman" w:hint="eastAsia"/>
          <w:color w:val="FF0000"/>
          <w:sz w:val="28"/>
          <w:szCs w:val="28"/>
        </w:rPr>
        <w:t>t</w:t>
      </w:r>
      <w:r w:rsidRPr="00142CE1">
        <w:rPr>
          <w:rFonts w:ascii="Times New Roman" w:hAnsi="Times New Roman" w:cs="Times New Roman"/>
          <w:color w:val="FF0000"/>
          <w:sz w:val="28"/>
          <w:szCs w:val="28"/>
        </w:rPr>
        <w:t>he Bayesian Networks (BN) model 1</w:t>
      </w:r>
      <w:r w:rsidRPr="00142CE1">
        <w:rPr>
          <w:rFonts w:ascii="Times New Roman" w:hAnsi="Times New Roman" w:cs="Times New Roman" w:hint="eastAsia"/>
          <w:color w:val="FF0000"/>
          <w:sz w:val="28"/>
          <w:szCs w:val="28"/>
        </w:rPr>
        <w:t>, a</w:t>
      </w:r>
      <w:r w:rsidRPr="00142CE1">
        <w:rPr>
          <w:rFonts w:ascii="Times New Roman" w:hAnsi="Times New Roman" w:cs="Times New Roman"/>
          <w:color w:val="FF0000"/>
          <w:sz w:val="28"/>
          <w:szCs w:val="28"/>
        </w:rPr>
        <w:t>ccording</w:t>
      </w:r>
      <w:r w:rsidRPr="00142CE1">
        <w:rPr>
          <w:rFonts w:ascii="Times New Roman" w:hAnsi="Times New Roman" w:cs="Times New Roman" w:hint="eastAsia"/>
          <w:color w:val="FF0000"/>
          <w:sz w:val="28"/>
          <w:szCs w:val="28"/>
        </w:rPr>
        <w:t xml:space="preserve"> to</w:t>
      </w:r>
      <w:r w:rsidRPr="00142CE1">
        <w:rPr>
          <w:rFonts w:ascii="Times New Roman" w:hAnsi="Times New Roman" w:cs="Times New Roman"/>
          <w:color w:val="FF0000"/>
          <w:sz w:val="28"/>
          <w:szCs w:val="28"/>
        </w:rPr>
        <w:t xml:space="preserve"> the number of American smokers and the incidence of chest disease</w:t>
      </w:r>
      <w:r w:rsidRPr="00142CE1">
        <w:rPr>
          <w:rFonts w:ascii="Times New Roman" w:hAnsi="Times New Roman" w:cs="Times New Roman" w:hint="eastAsia"/>
          <w:color w:val="FF0000"/>
          <w:sz w:val="28"/>
          <w:szCs w:val="28"/>
        </w:rPr>
        <w:t xml:space="preserve"> reported in literatures</w:t>
      </w:r>
      <w:r w:rsidRPr="00142CE1">
        <w:rPr>
          <w:rFonts w:ascii="Times New Roman" w:hAnsi="Times New Roman" w:cs="Times New Roman"/>
          <w:color w:val="FF0000"/>
          <w:sz w:val="28"/>
          <w:szCs w:val="28"/>
        </w:rPr>
        <w:t>.</w:t>
      </w:r>
      <w:r w:rsidRPr="00142CE1">
        <w:rPr>
          <w:rFonts w:ascii="Times New Roman" w:hAnsi="Times New Roman" w:cs="Times New Roman" w:hint="eastAsia"/>
          <w:color w:val="FF0000"/>
          <w:sz w:val="28"/>
          <w:szCs w:val="28"/>
        </w:rPr>
        <w:t xml:space="preserve"> </w:t>
      </w:r>
    </w:p>
    <w:p w:rsidR="00142CE1"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2. E</w:t>
      </w:r>
      <w:r w:rsidRPr="00142CE1">
        <w:rPr>
          <w:rFonts w:ascii="Times New Roman" w:hAnsi="Times New Roman" w:cs="Times New Roman"/>
          <w:color w:val="FF0000"/>
          <w:sz w:val="28"/>
          <w:szCs w:val="28"/>
        </w:rPr>
        <w:t>stablish a more meaningful and useful BN model 2, according</w:t>
      </w:r>
      <w:r w:rsidRPr="00142CE1">
        <w:rPr>
          <w:rFonts w:ascii="Times New Roman" w:hAnsi="Times New Roman" w:cs="Times New Roman" w:hint="eastAsia"/>
          <w:color w:val="FF0000"/>
          <w:sz w:val="28"/>
          <w:szCs w:val="28"/>
        </w:rPr>
        <w:t xml:space="preserve"> to</w:t>
      </w:r>
      <w:r w:rsidRPr="00142CE1">
        <w:rPr>
          <w:rFonts w:ascii="Times New Roman" w:hAnsi="Times New Roman" w:cs="Times New Roman"/>
          <w:color w:val="FF0000"/>
          <w:sz w:val="28"/>
          <w:szCs w:val="28"/>
        </w:rPr>
        <w:t xml:space="preserve"> </w:t>
      </w:r>
      <w:r w:rsidRPr="00142CE1">
        <w:rPr>
          <w:rFonts w:ascii="Times New Roman" w:hAnsi="Times New Roman" w:cs="Times New Roman" w:hint="eastAsia"/>
          <w:color w:val="FF0000"/>
          <w:sz w:val="28"/>
          <w:szCs w:val="28"/>
        </w:rPr>
        <w:t xml:space="preserve">the </w:t>
      </w:r>
      <w:r w:rsidRPr="00142CE1">
        <w:rPr>
          <w:rFonts w:ascii="Times New Roman" w:hAnsi="Times New Roman" w:cs="Times New Roman"/>
          <w:color w:val="FF0000"/>
          <w:sz w:val="28"/>
          <w:szCs w:val="28"/>
        </w:rPr>
        <w:t xml:space="preserve">real data </w:t>
      </w:r>
      <w:r w:rsidRPr="00142CE1">
        <w:rPr>
          <w:rFonts w:ascii="Times New Roman" w:hAnsi="Times New Roman" w:cs="Times New Roman" w:hint="eastAsia"/>
          <w:color w:val="FF0000"/>
          <w:sz w:val="28"/>
          <w:szCs w:val="28"/>
        </w:rPr>
        <w:t>by</w:t>
      </w:r>
      <w:r w:rsidRPr="00142CE1">
        <w:rPr>
          <w:rFonts w:ascii="Times New Roman" w:hAnsi="Times New Roman" w:cs="Times New Roman"/>
          <w:color w:val="FF0000"/>
          <w:sz w:val="28"/>
          <w:szCs w:val="28"/>
        </w:rPr>
        <w:t xml:space="preserve"> investigation</w:t>
      </w:r>
      <w:r w:rsidRPr="00142CE1">
        <w:rPr>
          <w:rFonts w:ascii="Times New Roman" w:hAnsi="Times New Roman" w:cs="Times New Roman" w:hint="eastAsia"/>
          <w:color w:val="FF0000"/>
          <w:sz w:val="28"/>
          <w:szCs w:val="28"/>
        </w:rPr>
        <w:t>.</w:t>
      </w:r>
    </w:p>
    <w:p w:rsidR="00142CE1"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 xml:space="preserve">3. </w:t>
      </w:r>
      <w:r w:rsidRPr="00142CE1">
        <w:rPr>
          <w:rFonts w:ascii="Times New Roman" w:hAnsi="Times New Roman" w:cs="Times New Roman"/>
          <w:color w:val="FF0000"/>
          <w:sz w:val="28"/>
          <w:szCs w:val="28"/>
        </w:rPr>
        <w:t>Establish the BN structure diagram and provide sufficient conditional</w:t>
      </w:r>
      <w:r w:rsidRPr="00142CE1">
        <w:rPr>
          <w:rFonts w:ascii="Times New Roman" w:hAnsi="Times New Roman" w:cs="Times New Roman" w:hint="eastAsia"/>
          <w:color w:val="FF0000"/>
          <w:sz w:val="28"/>
          <w:szCs w:val="28"/>
        </w:rPr>
        <w:t xml:space="preserve"> p</w:t>
      </w:r>
      <w:r w:rsidRPr="00142CE1">
        <w:rPr>
          <w:rFonts w:ascii="Times New Roman" w:hAnsi="Times New Roman" w:cs="Times New Roman"/>
          <w:color w:val="FF0000"/>
          <w:sz w:val="28"/>
          <w:szCs w:val="28"/>
        </w:rPr>
        <w:t>robability value</w:t>
      </w:r>
      <w:r w:rsidRPr="00142CE1">
        <w:rPr>
          <w:rFonts w:ascii="Times New Roman" w:hAnsi="Times New Roman" w:cs="Times New Roman" w:hint="eastAsia"/>
          <w:color w:val="FF0000"/>
          <w:sz w:val="28"/>
          <w:szCs w:val="28"/>
        </w:rPr>
        <w:t>.</w:t>
      </w:r>
    </w:p>
    <w:p w:rsidR="00142CE1" w:rsidRPr="00142CE1" w:rsidRDefault="00142CE1" w:rsidP="00142CE1">
      <w:pPr>
        <w:spacing w:after="0" w:line="360" w:lineRule="auto"/>
        <w:jc w:val="both"/>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 xml:space="preserve">4. Proceed the </w:t>
      </w:r>
      <w:r w:rsidRPr="00142CE1">
        <w:rPr>
          <w:rFonts w:ascii="Times New Roman" w:hAnsi="Times New Roman" w:cs="Times New Roman"/>
          <w:color w:val="FF0000"/>
          <w:sz w:val="28"/>
          <w:szCs w:val="28"/>
        </w:rPr>
        <w:t>arithmetic reasoning</w:t>
      </w:r>
      <w:r w:rsidRPr="00142CE1">
        <w:rPr>
          <w:rFonts w:ascii="Times New Roman" w:hAnsi="Times New Roman" w:cs="Times New Roman" w:hint="eastAsia"/>
          <w:color w:val="FF0000"/>
          <w:sz w:val="28"/>
          <w:szCs w:val="28"/>
        </w:rPr>
        <w:t xml:space="preserve"> </w:t>
      </w:r>
      <w:r w:rsidRPr="00142CE1">
        <w:rPr>
          <w:rFonts w:ascii="Times New Roman" w:hAnsi="Times New Roman" w:cs="Times New Roman"/>
          <w:color w:val="FF0000"/>
          <w:sz w:val="28"/>
          <w:szCs w:val="28"/>
        </w:rPr>
        <w:t>according</w:t>
      </w:r>
      <w:r w:rsidRPr="00142CE1">
        <w:rPr>
          <w:rFonts w:ascii="Times New Roman" w:hAnsi="Times New Roman" w:cs="Times New Roman" w:hint="eastAsia"/>
          <w:color w:val="FF0000"/>
          <w:sz w:val="28"/>
          <w:szCs w:val="28"/>
        </w:rPr>
        <w:t xml:space="preserve"> to</w:t>
      </w:r>
      <w:r w:rsidRPr="00142CE1">
        <w:rPr>
          <w:rFonts w:ascii="Times New Roman" w:hAnsi="Times New Roman" w:cs="Times New Roman"/>
          <w:color w:val="FF0000"/>
          <w:sz w:val="28"/>
          <w:szCs w:val="28"/>
        </w:rPr>
        <w:t xml:space="preserve"> Bayes formula and theorem</w:t>
      </w:r>
    </w:p>
    <w:p w:rsidR="00142CE1" w:rsidRDefault="00142CE1" w:rsidP="00A10B28">
      <w:pPr>
        <w:spacing w:after="0" w:line="360" w:lineRule="auto"/>
        <w:rPr>
          <w:rFonts w:ascii="Times New Roman" w:hAnsi="Times New Roman" w:cs="Times New Roman"/>
          <w:sz w:val="28"/>
          <w:szCs w:val="28"/>
        </w:rPr>
      </w:pPr>
    </w:p>
    <w:p w:rsidR="00A10B28" w:rsidRPr="00A10B28" w:rsidRDefault="00A10B28" w:rsidP="00A10B28">
      <w:pPr>
        <w:spacing w:after="0" w:line="360" w:lineRule="auto"/>
        <w:rPr>
          <w:rFonts w:ascii="Times New Roman" w:hAnsi="Times New Roman" w:cs="Times New Roman"/>
          <w:b/>
          <w:sz w:val="28"/>
          <w:szCs w:val="28"/>
        </w:rPr>
      </w:pPr>
      <w:r w:rsidRPr="00A10B28">
        <w:rPr>
          <w:rFonts w:ascii="Times New Roman" w:hAnsi="Times New Roman" w:cs="Times New Roman"/>
          <w:b/>
          <w:sz w:val="28"/>
          <w:szCs w:val="28"/>
        </w:rPr>
        <w:t>Environment of Experiment: plan</w:t>
      </w:r>
    </w:p>
    <w:p w:rsidR="00A10B28"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sz w:val="28"/>
          <w:szCs w:val="28"/>
        </w:rPr>
        <w:t>文献查阅</w:t>
      </w:r>
      <w:r>
        <w:rPr>
          <w:rFonts w:ascii="Times New Roman" w:hAnsi="Times New Roman" w:cs="Times New Roman" w:hint="eastAsia"/>
          <w:sz w:val="28"/>
          <w:szCs w:val="28"/>
        </w:rPr>
        <w:t>及</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1</w:t>
      </w:r>
      <w:r>
        <w:rPr>
          <w:rFonts w:ascii="Times New Roman" w:hAnsi="Times New Roman" w:cs="Times New Roman" w:hint="eastAsia"/>
          <w:sz w:val="28"/>
          <w:szCs w:val="28"/>
        </w:rPr>
        <w:t>的建立</w:t>
      </w:r>
      <w:r>
        <w:rPr>
          <w:rFonts w:ascii="Times New Roman" w:hAnsi="Times New Roman" w:cs="Times New Roman"/>
          <w:sz w:val="28"/>
          <w:szCs w:val="28"/>
        </w:rPr>
        <w:t>（实验室，</w:t>
      </w:r>
      <w:r>
        <w:rPr>
          <w:rFonts w:ascii="Times New Roman" w:hAnsi="Times New Roman" w:cs="Times New Roman" w:hint="eastAsia"/>
          <w:sz w:val="28"/>
          <w:szCs w:val="28"/>
        </w:rPr>
        <w:t>Wei Chen</w:t>
      </w:r>
      <w:r>
        <w:rPr>
          <w:rFonts w:ascii="Times New Roman" w:hAnsi="Times New Roman" w:cs="Times New Roman"/>
          <w:sz w:val="28"/>
          <w:szCs w:val="28"/>
        </w:rPr>
        <w:t>）</w:t>
      </w:r>
    </w:p>
    <w:p w:rsidR="00A10B28"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t>实际情况调查及</w:t>
      </w:r>
      <w:r>
        <w:rPr>
          <w:rFonts w:ascii="Times New Roman" w:hAnsi="Times New Roman" w:cs="Times New Roman" w:hint="eastAsia"/>
          <w:sz w:val="28"/>
          <w:szCs w:val="28"/>
        </w:rPr>
        <w:t>BN</w:t>
      </w:r>
      <w:r>
        <w:rPr>
          <w:rFonts w:ascii="Times New Roman" w:hAnsi="Times New Roman" w:cs="Times New Roman" w:hint="eastAsia"/>
          <w:sz w:val="28"/>
          <w:szCs w:val="28"/>
        </w:rPr>
        <w:t>模型</w:t>
      </w:r>
      <w:r>
        <w:rPr>
          <w:rFonts w:ascii="Times New Roman" w:hAnsi="Times New Roman" w:cs="Times New Roman" w:hint="eastAsia"/>
          <w:sz w:val="28"/>
          <w:szCs w:val="28"/>
        </w:rPr>
        <w:t>2</w:t>
      </w:r>
      <w:r>
        <w:rPr>
          <w:rFonts w:ascii="Times New Roman" w:hAnsi="Times New Roman" w:cs="Times New Roman" w:hint="eastAsia"/>
          <w:sz w:val="28"/>
          <w:szCs w:val="28"/>
        </w:rPr>
        <w:t>的建立（医院，</w:t>
      </w:r>
      <w:r w:rsidRPr="008B2B70">
        <w:rPr>
          <w:rFonts w:ascii="Times New Roman" w:hAnsi="Times New Roman" w:cs="Times New Roman"/>
          <w:sz w:val="28"/>
          <w:szCs w:val="28"/>
        </w:rPr>
        <w:t>Chinedu</w:t>
      </w:r>
      <w:r>
        <w:rPr>
          <w:rFonts w:ascii="Times New Roman" w:hAnsi="Times New Roman" w:cs="Times New Roman" w:hint="eastAsia"/>
          <w:sz w:val="28"/>
          <w:szCs w:val="28"/>
        </w:rPr>
        <w:t>）</w:t>
      </w:r>
    </w:p>
    <w:p w:rsidR="00A10B28"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t>其它工作（实验室，共同完成）</w:t>
      </w:r>
    </w:p>
    <w:p w:rsidR="00142CE1" w:rsidRPr="00142CE1" w:rsidRDefault="00142CE1" w:rsidP="00A10B28">
      <w:pPr>
        <w:spacing w:after="0" w:line="360" w:lineRule="auto"/>
        <w:ind w:firstLine="195"/>
        <w:rPr>
          <w:rFonts w:ascii="Times New Roman" w:hAnsi="Times New Roman" w:cs="Times New Roman"/>
          <w:color w:val="FF0000"/>
          <w:sz w:val="28"/>
          <w:szCs w:val="28"/>
        </w:rPr>
      </w:pPr>
      <w:r w:rsidRPr="00142CE1">
        <w:rPr>
          <w:rFonts w:ascii="Times New Roman" w:hAnsi="Times New Roman" w:cs="Times New Roman"/>
          <w:color w:val="FF0000"/>
          <w:sz w:val="28"/>
          <w:szCs w:val="28"/>
        </w:rPr>
        <w:t>Literature review</w:t>
      </w:r>
      <w:r w:rsidRPr="00142CE1">
        <w:rPr>
          <w:rFonts w:ascii="Times New Roman" w:hAnsi="Times New Roman" w:cs="Times New Roman" w:hint="eastAsia"/>
          <w:color w:val="FF0000"/>
          <w:sz w:val="28"/>
          <w:szCs w:val="28"/>
        </w:rPr>
        <w:t xml:space="preserve"> and the BN model 1(Lab. Wei Chen)</w:t>
      </w:r>
    </w:p>
    <w:p w:rsidR="00142CE1" w:rsidRPr="00142CE1" w:rsidRDefault="00142CE1" w:rsidP="00A10B28">
      <w:pPr>
        <w:spacing w:after="0" w:line="360" w:lineRule="auto"/>
        <w:ind w:firstLine="195"/>
        <w:rPr>
          <w:rFonts w:ascii="Times New Roman" w:hAnsi="Times New Roman" w:cs="Times New Roman"/>
          <w:color w:val="FF0000"/>
          <w:sz w:val="28"/>
          <w:szCs w:val="28"/>
        </w:rPr>
      </w:pPr>
      <w:r w:rsidRPr="00142CE1">
        <w:rPr>
          <w:rFonts w:ascii="Times New Roman" w:hAnsi="Times New Roman" w:cs="Times New Roman"/>
          <w:color w:val="FF0000"/>
          <w:sz w:val="28"/>
          <w:szCs w:val="28"/>
        </w:rPr>
        <w:t>Actual situation survey</w:t>
      </w:r>
      <w:r w:rsidRPr="00142CE1">
        <w:rPr>
          <w:rFonts w:ascii="Times New Roman" w:hAnsi="Times New Roman" w:cs="Times New Roman" w:hint="eastAsia"/>
          <w:color w:val="FF0000"/>
          <w:sz w:val="28"/>
          <w:szCs w:val="28"/>
        </w:rPr>
        <w:t xml:space="preserve"> and the BN model 2(Hospital.  </w:t>
      </w:r>
      <w:r w:rsidRPr="00142CE1">
        <w:rPr>
          <w:rFonts w:ascii="Times New Roman" w:hAnsi="Times New Roman" w:cs="Times New Roman"/>
          <w:color w:val="FF0000"/>
          <w:sz w:val="28"/>
          <w:szCs w:val="28"/>
        </w:rPr>
        <w:t>Chinedu</w:t>
      </w:r>
      <w:r w:rsidRPr="00142CE1">
        <w:rPr>
          <w:rFonts w:ascii="Times New Roman" w:hAnsi="Times New Roman" w:cs="Times New Roman" w:hint="eastAsia"/>
          <w:color w:val="FF0000"/>
          <w:sz w:val="28"/>
          <w:szCs w:val="28"/>
        </w:rPr>
        <w:t>)</w:t>
      </w:r>
    </w:p>
    <w:p w:rsidR="00142CE1" w:rsidRPr="00142CE1" w:rsidRDefault="00142CE1" w:rsidP="00A10B28">
      <w:pPr>
        <w:spacing w:after="0" w:line="360" w:lineRule="auto"/>
        <w:ind w:firstLine="195"/>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Other works (Lab. Wei Chen</w:t>
      </w:r>
      <w:r w:rsidRPr="00142CE1">
        <w:rPr>
          <w:rFonts w:ascii="Times New Roman" w:hAnsi="Times New Roman" w:cs="Times New Roman"/>
          <w:color w:val="FF0000"/>
          <w:sz w:val="28"/>
          <w:szCs w:val="28"/>
        </w:rPr>
        <w:t xml:space="preserve"> </w:t>
      </w:r>
      <w:r w:rsidRPr="00142CE1">
        <w:rPr>
          <w:rFonts w:ascii="Times New Roman" w:hAnsi="Times New Roman" w:cs="Times New Roman" w:hint="eastAsia"/>
          <w:color w:val="FF0000"/>
          <w:sz w:val="28"/>
          <w:szCs w:val="28"/>
        </w:rPr>
        <w:t xml:space="preserve">and </w:t>
      </w:r>
      <w:r w:rsidRPr="00142CE1">
        <w:rPr>
          <w:rFonts w:ascii="Times New Roman" w:hAnsi="Times New Roman" w:cs="Times New Roman"/>
          <w:color w:val="FF0000"/>
          <w:sz w:val="28"/>
          <w:szCs w:val="28"/>
        </w:rPr>
        <w:t>Chinedu</w:t>
      </w:r>
      <w:r w:rsidRPr="00142CE1">
        <w:rPr>
          <w:rFonts w:ascii="Times New Roman" w:hAnsi="Times New Roman" w:cs="Times New Roman" w:hint="eastAsia"/>
          <w:color w:val="FF0000"/>
          <w:sz w:val="28"/>
          <w:szCs w:val="28"/>
        </w:rPr>
        <w:t>)</w:t>
      </w:r>
    </w:p>
    <w:p w:rsidR="00142CE1" w:rsidRPr="008B2B70" w:rsidRDefault="00142CE1" w:rsidP="00A10B28">
      <w:pPr>
        <w:spacing w:after="0" w:line="360" w:lineRule="auto"/>
        <w:ind w:firstLine="195"/>
        <w:rPr>
          <w:rFonts w:ascii="Times New Roman" w:hAnsi="Times New Roman" w:cs="Times New Roman"/>
          <w:sz w:val="28"/>
          <w:szCs w:val="28"/>
        </w:rPr>
      </w:pPr>
    </w:p>
    <w:p w:rsidR="00A10B28" w:rsidRPr="00FF33AE" w:rsidRDefault="00A10B28" w:rsidP="00A10B28">
      <w:pPr>
        <w:spacing w:after="0" w:line="360" w:lineRule="auto"/>
        <w:rPr>
          <w:rFonts w:ascii="Times New Roman" w:hAnsi="Times New Roman" w:cs="Times New Roman"/>
          <w:b/>
          <w:sz w:val="28"/>
          <w:szCs w:val="28"/>
        </w:rPr>
      </w:pPr>
      <w:r w:rsidRPr="00FF33AE">
        <w:rPr>
          <w:rFonts w:ascii="Times New Roman" w:hAnsi="Times New Roman" w:cs="Times New Roman"/>
          <w:b/>
          <w:sz w:val="28"/>
          <w:szCs w:val="28"/>
        </w:rPr>
        <w:t>Expected Outcome and/or Contribution</w:t>
      </w:r>
      <w:r w:rsidRPr="00FF33AE">
        <w:rPr>
          <w:rFonts w:ascii="Times New Roman" w:hAnsi="Times New Roman" w:cs="Times New Roman" w:hint="eastAsia"/>
          <w:b/>
          <w:sz w:val="28"/>
          <w:szCs w:val="28"/>
        </w:rPr>
        <w:t xml:space="preserve"> </w:t>
      </w:r>
      <w:r w:rsidRPr="00FF33AE">
        <w:rPr>
          <w:rFonts w:ascii="Times New Roman" w:hAnsi="Times New Roman" w:cs="Times New Roman"/>
          <w:b/>
          <w:sz w:val="28"/>
          <w:szCs w:val="28"/>
        </w:rPr>
        <w:t>+ others ?</w:t>
      </w:r>
    </w:p>
    <w:p w:rsidR="00A10B28" w:rsidRPr="00FF33AE"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t>1.</w:t>
      </w:r>
      <w:r w:rsidRPr="00A10B28">
        <w:rPr>
          <w:rFonts w:ascii="Times New Roman" w:hAnsi="Times New Roman" w:cs="Times New Roman"/>
          <w:sz w:val="28"/>
          <w:szCs w:val="28"/>
        </w:rPr>
        <w:t xml:space="preserve"> </w:t>
      </w:r>
      <w:r>
        <w:rPr>
          <w:rFonts w:ascii="Times New Roman" w:hAnsi="Times New Roman" w:cs="Times New Roman"/>
          <w:sz w:val="28"/>
          <w:szCs w:val="28"/>
        </w:rPr>
        <w:t>建立有意义</w:t>
      </w:r>
      <w:r w:rsidRPr="00FF33AE">
        <w:rPr>
          <w:rFonts w:ascii="Times New Roman" w:hAnsi="Times New Roman" w:cs="Times New Roman"/>
          <w:sz w:val="28"/>
          <w:szCs w:val="28"/>
        </w:rPr>
        <w:t>的</w:t>
      </w:r>
      <w:r w:rsidRPr="00FF33AE">
        <w:rPr>
          <w:rFonts w:ascii="Times New Roman" w:hAnsi="Times New Roman" w:cs="Times New Roman"/>
          <w:sz w:val="28"/>
          <w:szCs w:val="28"/>
        </w:rPr>
        <w:t>Bayesian Networks</w:t>
      </w:r>
      <w:r w:rsidRPr="00FF33AE">
        <w:rPr>
          <w:rFonts w:ascii="Times New Roman" w:hAnsi="Times New Roman" w:cs="Times New Roman"/>
          <w:sz w:val="28"/>
          <w:szCs w:val="28"/>
        </w:rPr>
        <w:t>（</w:t>
      </w:r>
      <w:r w:rsidRPr="00FF33AE">
        <w:rPr>
          <w:rFonts w:ascii="Times New Roman" w:hAnsi="Times New Roman" w:cs="Times New Roman" w:hint="eastAsia"/>
          <w:sz w:val="28"/>
          <w:szCs w:val="28"/>
        </w:rPr>
        <w:t>BN</w:t>
      </w:r>
      <w:r w:rsidRPr="00FF33AE">
        <w:rPr>
          <w:rFonts w:ascii="Times New Roman" w:hAnsi="Times New Roman" w:cs="Times New Roman"/>
          <w:sz w:val="28"/>
          <w:szCs w:val="28"/>
        </w:rPr>
        <w:t>）模型，服务于临床诊断，</w:t>
      </w:r>
      <w:r w:rsidRPr="00FF33AE">
        <w:rPr>
          <w:rFonts w:ascii="Times New Roman" w:hAnsi="Times New Roman" w:cs="Times New Roman" w:hint="eastAsia"/>
          <w:sz w:val="28"/>
          <w:szCs w:val="28"/>
        </w:rPr>
        <w:t>such as</w:t>
      </w:r>
    </w:p>
    <w:p w:rsidR="00A10B28" w:rsidRDefault="00A10B28" w:rsidP="00FF33AE">
      <w:pPr>
        <w:spacing w:after="0" w:line="360" w:lineRule="auto"/>
        <w:ind w:firstLine="195"/>
        <w:jc w:val="center"/>
        <w:rPr>
          <w:rFonts w:ascii="Times New Roman" w:hAnsi="Times New Roman" w:cs="Times New Roman"/>
          <w:sz w:val="28"/>
          <w:szCs w:val="28"/>
        </w:rPr>
      </w:pPr>
      <w:r>
        <w:rPr>
          <w:rFonts w:ascii="SimSun" w:hAnsi="SimSun" w:cs="SimSun"/>
          <w:noProof/>
          <w:sz w:val="24"/>
        </w:rPr>
        <w:lastRenderedPageBreak/>
        <w:drawing>
          <wp:inline distT="0" distB="0" distL="0" distR="0">
            <wp:extent cx="4762500" cy="2809875"/>
            <wp:effectExtent l="19050" t="0" r="0" b="0"/>
            <wp:docPr id="1" name="图片 1" descr="http://www.norsys.com/tutorials/netica/images/Asia_belief_bars_Dysp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sys.com/tutorials/netica/images/Asia_belief_bars_Dyspnea.jpg"/>
                    <pic:cNvPicPr>
                      <a:picLocks noChangeAspect="1" noChangeArrowheads="1"/>
                    </pic:cNvPicPr>
                  </pic:nvPicPr>
                  <pic:blipFill>
                    <a:blip r:embed="rId7" r:link="rId8"/>
                    <a:srcRect/>
                    <a:stretch>
                      <a:fillRect/>
                    </a:stretch>
                  </pic:blipFill>
                  <pic:spPr bwMode="auto">
                    <a:xfrm>
                      <a:off x="0" y="0"/>
                      <a:ext cx="4762500" cy="2809875"/>
                    </a:xfrm>
                    <a:prstGeom prst="rect">
                      <a:avLst/>
                    </a:prstGeom>
                    <a:noFill/>
                    <a:ln w="9525">
                      <a:noFill/>
                      <a:miter lim="800000"/>
                      <a:headEnd/>
                      <a:tailEnd/>
                    </a:ln>
                  </pic:spPr>
                </pic:pic>
              </a:graphicData>
            </a:graphic>
          </wp:inline>
        </w:drawing>
      </w:r>
    </w:p>
    <w:p w:rsidR="00A10B28" w:rsidRPr="008B2B70" w:rsidRDefault="00A10B28" w:rsidP="00A10B28">
      <w:pPr>
        <w:spacing w:after="0" w:line="360" w:lineRule="auto"/>
        <w:ind w:firstLine="195"/>
        <w:rPr>
          <w:rFonts w:ascii="Times New Roman" w:hAnsi="Times New Roman" w:cs="Times New Roman"/>
          <w:sz w:val="28"/>
          <w:szCs w:val="28"/>
        </w:rPr>
      </w:pPr>
      <w:r>
        <w:rPr>
          <w:rFonts w:ascii="Times New Roman" w:hAnsi="Times New Roman" w:cs="Times New Roman" w:hint="eastAsia"/>
          <w:sz w:val="28"/>
          <w:szCs w:val="28"/>
        </w:rPr>
        <w:t xml:space="preserve">2. </w:t>
      </w:r>
      <w:r w:rsidRPr="00A10B28">
        <w:rPr>
          <w:rFonts w:ascii="Times New Roman" w:hAnsi="Times New Roman" w:cs="Times New Roman" w:hint="eastAsia"/>
          <w:sz w:val="28"/>
          <w:szCs w:val="28"/>
        </w:rPr>
        <w:t>利用贝叶斯</w:t>
      </w:r>
      <w:r>
        <w:rPr>
          <w:rFonts w:ascii="Times New Roman" w:hAnsi="Times New Roman" w:cs="Times New Roman" w:hint="eastAsia"/>
          <w:sz w:val="28"/>
          <w:szCs w:val="28"/>
        </w:rPr>
        <w:t>公式和</w:t>
      </w:r>
      <w:r w:rsidRPr="00A10B28">
        <w:rPr>
          <w:rFonts w:ascii="Times New Roman" w:hAnsi="Times New Roman" w:cs="Times New Roman" w:hint="eastAsia"/>
          <w:sz w:val="28"/>
          <w:szCs w:val="28"/>
        </w:rPr>
        <w:t>定理</w:t>
      </w:r>
      <w:r>
        <w:rPr>
          <w:rFonts w:ascii="Times New Roman" w:hAnsi="Times New Roman" w:cs="Times New Roman" w:hint="eastAsia"/>
          <w:sz w:val="28"/>
          <w:szCs w:val="28"/>
        </w:rPr>
        <w:t>进行合理的因果计算，服务于临床诊断推理。</w:t>
      </w:r>
    </w:p>
    <w:p w:rsidR="00A10B28" w:rsidRPr="00142CE1" w:rsidRDefault="00142CE1" w:rsidP="00A10B28">
      <w:pPr>
        <w:spacing w:after="0" w:line="360" w:lineRule="auto"/>
        <w:rPr>
          <w:rFonts w:ascii="Times New Roman" w:hAnsi="Times New Roman" w:cs="Times New Roman"/>
          <w:color w:val="FF0000"/>
          <w:sz w:val="28"/>
          <w:szCs w:val="28"/>
        </w:rPr>
      </w:pPr>
      <w:bookmarkStart w:id="0" w:name="OLE_LINK1"/>
      <w:bookmarkStart w:id="1" w:name="OLE_LINK2"/>
      <w:r w:rsidRPr="00142CE1">
        <w:rPr>
          <w:rFonts w:ascii="Times New Roman" w:hAnsi="Times New Roman" w:cs="Times New Roman" w:hint="eastAsia"/>
          <w:color w:val="FF0000"/>
          <w:sz w:val="28"/>
          <w:szCs w:val="28"/>
        </w:rPr>
        <w:t xml:space="preserve">1. </w:t>
      </w:r>
      <w:r w:rsidRPr="00142CE1">
        <w:rPr>
          <w:rFonts w:ascii="Times New Roman" w:hAnsi="Times New Roman" w:cs="Times New Roman"/>
          <w:color w:val="FF0000"/>
          <w:sz w:val="28"/>
          <w:szCs w:val="28"/>
        </w:rPr>
        <w:t>Establish a more meaningful and useful BN model</w:t>
      </w:r>
      <w:r w:rsidRPr="00142CE1">
        <w:rPr>
          <w:rFonts w:ascii="Times New Roman" w:hAnsi="Times New Roman" w:cs="Times New Roman" w:hint="eastAsia"/>
          <w:color w:val="FF0000"/>
          <w:sz w:val="28"/>
          <w:szCs w:val="28"/>
        </w:rPr>
        <w:t xml:space="preserve"> and serve for the </w:t>
      </w:r>
      <w:r w:rsidRPr="00142CE1">
        <w:rPr>
          <w:rFonts w:ascii="Times New Roman" w:hAnsi="Times New Roman" w:cs="Times New Roman"/>
          <w:color w:val="FF0000"/>
          <w:sz w:val="28"/>
          <w:szCs w:val="28"/>
        </w:rPr>
        <w:t>clinical diagnosis</w:t>
      </w:r>
    </w:p>
    <w:p w:rsidR="00142CE1" w:rsidRPr="00142CE1" w:rsidRDefault="00142CE1" w:rsidP="00A10B28">
      <w:pPr>
        <w:spacing w:after="0" w:line="360" w:lineRule="auto"/>
        <w:rPr>
          <w:rFonts w:ascii="Times New Roman" w:hAnsi="Times New Roman" w:cs="Times New Roman"/>
          <w:color w:val="FF0000"/>
          <w:sz w:val="28"/>
          <w:szCs w:val="28"/>
        </w:rPr>
      </w:pPr>
      <w:r w:rsidRPr="00142CE1">
        <w:rPr>
          <w:rFonts w:ascii="Times New Roman" w:hAnsi="Times New Roman" w:cs="Times New Roman" w:hint="eastAsia"/>
          <w:color w:val="FF0000"/>
          <w:sz w:val="28"/>
          <w:szCs w:val="28"/>
        </w:rPr>
        <w:t xml:space="preserve">2. By using the </w:t>
      </w:r>
      <w:r w:rsidRPr="00142CE1">
        <w:rPr>
          <w:rFonts w:ascii="Times New Roman" w:hAnsi="Times New Roman" w:cs="Times New Roman"/>
          <w:color w:val="FF0000"/>
          <w:sz w:val="28"/>
          <w:szCs w:val="28"/>
        </w:rPr>
        <w:t>Bayes formula and theorem</w:t>
      </w:r>
      <w:r w:rsidRPr="00142CE1">
        <w:rPr>
          <w:rFonts w:ascii="Times New Roman" w:hAnsi="Times New Roman" w:cs="Times New Roman" w:hint="eastAsia"/>
          <w:color w:val="FF0000"/>
          <w:sz w:val="28"/>
          <w:szCs w:val="28"/>
        </w:rPr>
        <w:t xml:space="preserve"> to serve for the c</w:t>
      </w:r>
      <w:r w:rsidRPr="00142CE1">
        <w:rPr>
          <w:rFonts w:ascii="Times New Roman" w:hAnsi="Times New Roman" w:cs="Times New Roman"/>
          <w:color w:val="FF0000"/>
          <w:sz w:val="28"/>
          <w:szCs w:val="28"/>
        </w:rPr>
        <w:t>linical diagnostic inference</w:t>
      </w:r>
    </w:p>
    <w:bookmarkEnd w:id="0"/>
    <w:bookmarkEnd w:id="1"/>
    <w:p w:rsidR="00A10B28" w:rsidRDefault="00A10B28" w:rsidP="00A10B28">
      <w:pPr>
        <w:spacing w:after="0" w:line="360" w:lineRule="auto"/>
        <w:rPr>
          <w:rFonts w:ascii="Times New Roman" w:hAnsi="Times New Roman" w:cs="Times New Roman"/>
          <w:sz w:val="28"/>
          <w:szCs w:val="28"/>
        </w:rPr>
      </w:pPr>
    </w:p>
    <w:p w:rsidR="00A10B28" w:rsidRDefault="00A10B28" w:rsidP="00A10B28">
      <w:pPr>
        <w:spacing w:after="0" w:line="360" w:lineRule="auto"/>
        <w:rPr>
          <w:rFonts w:ascii="Times New Roman" w:hAnsi="Times New Roman" w:cs="Times New Roman"/>
          <w:sz w:val="28"/>
          <w:szCs w:val="28"/>
        </w:rPr>
      </w:pPr>
    </w:p>
    <w:p w:rsidR="00A10B28" w:rsidRDefault="00A10B28"/>
    <w:sectPr w:rsidR="00A10B28" w:rsidSect="006579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CB5" w:rsidRDefault="00874CB5" w:rsidP="00A10B28">
      <w:pPr>
        <w:spacing w:after="0" w:line="240" w:lineRule="auto"/>
      </w:pPr>
      <w:r>
        <w:separator/>
      </w:r>
    </w:p>
  </w:endnote>
  <w:endnote w:type="continuationSeparator" w:id="1">
    <w:p w:rsidR="00874CB5" w:rsidRDefault="00874CB5" w:rsidP="00A10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CB5" w:rsidRDefault="00874CB5" w:rsidP="00A10B28">
      <w:pPr>
        <w:spacing w:after="0" w:line="240" w:lineRule="auto"/>
      </w:pPr>
      <w:r>
        <w:separator/>
      </w:r>
    </w:p>
  </w:footnote>
  <w:footnote w:type="continuationSeparator" w:id="1">
    <w:p w:rsidR="00874CB5" w:rsidRDefault="00874CB5" w:rsidP="00A10B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511C"/>
    <w:multiLevelType w:val="hybridMultilevel"/>
    <w:tmpl w:val="B56A1868"/>
    <w:lvl w:ilvl="0" w:tplc="59464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A10B28"/>
    <w:rsid w:val="00142CE1"/>
    <w:rsid w:val="00451BD9"/>
    <w:rsid w:val="00641FF9"/>
    <w:rsid w:val="006579E6"/>
    <w:rsid w:val="0078743C"/>
    <w:rsid w:val="00874CB5"/>
    <w:rsid w:val="00A10B28"/>
    <w:rsid w:val="00A41636"/>
    <w:rsid w:val="00FF3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B28"/>
    <w:pPr>
      <w:tabs>
        <w:tab w:val="center" w:pos="4680"/>
        <w:tab w:val="right" w:pos="9360"/>
      </w:tabs>
      <w:spacing w:after="0" w:line="240" w:lineRule="auto"/>
    </w:pPr>
  </w:style>
  <w:style w:type="character" w:customStyle="1" w:styleId="Char">
    <w:name w:val="页眉 Char"/>
    <w:basedOn w:val="a0"/>
    <w:link w:val="a3"/>
    <w:uiPriority w:val="99"/>
    <w:semiHidden/>
    <w:rsid w:val="00A10B28"/>
  </w:style>
  <w:style w:type="paragraph" w:styleId="a4">
    <w:name w:val="footer"/>
    <w:basedOn w:val="a"/>
    <w:link w:val="Char0"/>
    <w:uiPriority w:val="99"/>
    <w:semiHidden/>
    <w:unhideWhenUsed/>
    <w:rsid w:val="00A10B28"/>
    <w:pPr>
      <w:tabs>
        <w:tab w:val="center" w:pos="4680"/>
        <w:tab w:val="right" w:pos="9360"/>
      </w:tabs>
      <w:spacing w:after="0" w:line="240" w:lineRule="auto"/>
    </w:pPr>
  </w:style>
  <w:style w:type="character" w:customStyle="1" w:styleId="Char0">
    <w:name w:val="页脚 Char"/>
    <w:basedOn w:val="a0"/>
    <w:link w:val="a4"/>
    <w:uiPriority w:val="99"/>
    <w:semiHidden/>
    <w:rsid w:val="00A10B28"/>
  </w:style>
  <w:style w:type="paragraph" w:styleId="a5">
    <w:name w:val="List Paragraph"/>
    <w:basedOn w:val="a"/>
    <w:uiPriority w:val="34"/>
    <w:qFormat/>
    <w:rsid w:val="00A10B28"/>
    <w:pPr>
      <w:spacing w:after="160" w:line="259" w:lineRule="auto"/>
      <w:ind w:left="720"/>
      <w:contextualSpacing/>
    </w:pPr>
  </w:style>
  <w:style w:type="paragraph" w:styleId="a6">
    <w:name w:val="Balloon Text"/>
    <w:basedOn w:val="a"/>
    <w:link w:val="Char1"/>
    <w:uiPriority w:val="99"/>
    <w:semiHidden/>
    <w:unhideWhenUsed/>
    <w:rsid w:val="00A10B28"/>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A10B28"/>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95710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norsys.com/tutorials/netica/images/Asia_belief_bars_Dyspnea.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7</cp:revision>
  <dcterms:created xsi:type="dcterms:W3CDTF">2017-10-24T13:04:00Z</dcterms:created>
  <dcterms:modified xsi:type="dcterms:W3CDTF">2017-10-24T15:44:00Z</dcterms:modified>
</cp:coreProperties>
</file>