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768" w:rsidRDefault="00391A73" w:rsidP="00391A73">
      <w:pPr>
        <w:pStyle w:val="Title"/>
      </w:pPr>
      <w:r>
        <w:t>Model of the Tropical Aquarium</w:t>
      </w:r>
    </w:p>
    <w:p w:rsidR="00F92D97" w:rsidRDefault="00391A73" w:rsidP="00391A73">
      <w:r>
        <w:rPr>
          <w:noProof/>
        </w:rPr>
        <mc:AlternateContent>
          <mc:Choice Requires="wpc">
            <w:drawing>
              <wp:inline distT="0" distB="0" distL="0" distR="0" wp14:anchorId="0DBAAD5E" wp14:editId="4D99A339">
                <wp:extent cx="6934200" cy="44958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257175" y="4095750"/>
                            <a:ext cx="64770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FFC" w:rsidRDefault="00C04FFC" w:rsidP="00C04FFC">
                              <w:pPr>
                                <w:jc w:val="center"/>
                              </w:pPr>
                              <w:r>
                                <w:t>High thermal impedance material (cardboard)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" name="Group 7"/>
                        <wpg:cNvGrpSpPr/>
                        <wpg:grpSpPr>
                          <a:xfrm>
                            <a:off x="657225" y="3590925"/>
                            <a:ext cx="5705475" cy="504825"/>
                            <a:chOff x="657225" y="3971925"/>
                            <a:chExt cx="5705475" cy="50482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657225" y="3971925"/>
                              <a:ext cx="5705475" cy="50482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FFC" w:rsidRDefault="00C04FFC" w:rsidP="00C04FFC">
                                <w:pPr>
                                  <w:jc w:val="center"/>
                                </w:pPr>
                                <w:r>
                                  <w:t>Copper plate</w:t>
                                </w:r>
                                <w:r w:rsidR="009D0AC4">
                                  <w:t xml:space="preserve"> 1.2cm</w:t>
                                </w:r>
                                <w:r w:rsidR="009029E8">
                                  <w:t xml:space="preserve"> thick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371850" y="4324350"/>
                              <a:ext cx="257175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FFC" w:rsidRDefault="00C04FFC" w:rsidP="00C04FFC">
                                <w:pPr>
                                  <w:jc w:val="center"/>
                                </w:pPr>
                                <w:r>
                                  <w:t>Copper plate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Line Callout 1 (Accent Bar) 6"/>
                          <wps:cNvSpPr/>
                          <wps:spPr>
                            <a:xfrm>
                              <a:off x="4552950" y="4133850"/>
                              <a:ext cx="1457325" cy="323850"/>
                            </a:xfrm>
                            <a:prstGeom prst="accentCallout1">
                              <a:avLst>
                                <a:gd name="adj1" fmla="val 18750"/>
                                <a:gd name="adj2" fmla="val -8333"/>
                                <a:gd name="adj3" fmla="val 62684"/>
                                <a:gd name="adj4" fmla="val -61583"/>
                              </a:avLst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FFC" w:rsidRDefault="00C04FFC" w:rsidP="00C04FFC">
                                <w:pPr>
                                  <w:jc w:val="center"/>
                                </w:pPr>
                                <w:r>
                                  <w:t xml:space="preserve">Resistor </w:t>
                                </w:r>
                                <w:proofErr w:type="gramStart"/>
                                <w:r>
                                  <w:t>(14 W max)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" name="Rectangle 8"/>
                        <wps:cNvSpPr/>
                        <wps:spPr>
                          <a:xfrm>
                            <a:off x="904875" y="962025"/>
                            <a:ext cx="5191125" cy="253365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tx2"/>
                              </a:gs>
                              <a:gs pos="35000">
                                <a:schemeClr val="accent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 w="7620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812" w:rsidRDefault="00C60D5A" w:rsidP="00C04FFC">
                              <w:pPr>
                                <w:jc w:val="center"/>
                              </w:pPr>
                              <w:r>
                                <w:t>Water</w:t>
                              </w:r>
                              <w:r w:rsidR="009D0AC4">
                                <w:t xml:space="preserve"> (W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x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L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x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H</w:t>
                              </w:r>
                              <w:bookmarkStart w:id="0" w:name="_GoBack"/>
                              <w:bookmarkEnd w:id="0"/>
                              <w:r w:rsidR="009D0AC4">
                                <w:t xml:space="preserve"> = 24x24x15 cm^3)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143126" y="3676646"/>
                            <a:ext cx="3429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7E21" w:rsidRDefault="00680E95">
                              <w:r>
                                <w:t>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9" idx="3"/>
                          <a:endCxn id="4" idx="0"/>
                        </wps:cNvCnPr>
                        <wps:spPr>
                          <a:xfrm flipV="1">
                            <a:off x="2486026" y="3590925"/>
                            <a:ext cx="1023937" cy="21430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6688" y="1914525"/>
                            <a:ext cx="4286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0E95" w:rsidRDefault="00680E95">
                              <w:r>
                                <w:t>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1" idx="2"/>
                        </wps:cNvCnPr>
                        <wps:spPr>
                          <a:xfrm>
                            <a:off x="381001" y="2171700"/>
                            <a:ext cx="438149" cy="114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819150" y="3533775"/>
                            <a:ext cx="5353050" cy="0"/>
                          </a:xfrm>
                          <a:prstGeom prst="line">
                            <a:avLst/>
                          </a:prstGeom>
                          <a:ln w="88900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857250" y="219075"/>
                            <a:ext cx="0" cy="3267075"/>
                          </a:xfrm>
                          <a:prstGeom prst="line">
                            <a:avLst/>
                          </a:prstGeom>
                          <a:ln w="88900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6124575" y="219075"/>
                            <a:ext cx="0" cy="3267075"/>
                          </a:xfrm>
                          <a:prstGeom prst="line">
                            <a:avLst/>
                          </a:prstGeom>
                          <a:ln w="88900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181351" y="381000"/>
                            <a:ext cx="6286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686" w:rsidRDefault="00456686">
                              <w:proofErr w:type="spellStart"/>
                              <w:r>
                                <w:t>P_top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8" idx="0"/>
                          <a:endCxn id="15" idx="2"/>
                        </wps:cNvCnPr>
                        <wps:spPr>
                          <a:xfrm flipH="1" flipV="1">
                            <a:off x="3495676" y="638175"/>
                            <a:ext cx="4762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229350" y="1743075"/>
                            <a:ext cx="6286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0788" w:rsidRDefault="004A0788">
                              <w:proofErr w:type="spellStart"/>
                              <w:r>
                                <w:t>P_side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8" idx="3"/>
                          <a:endCxn id="17" idx="2"/>
                        </wps:cNvCnPr>
                        <wps:spPr>
                          <a:xfrm flipV="1">
                            <a:off x="6096000" y="2000250"/>
                            <a:ext cx="44767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46pt;height:354pt;mso-position-horizontal-relative:char;mso-position-vertical-relative:line" coordsize="69342,4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342;height:44958;visibility:visible;mso-wrap-style:square">
                  <v:fill o:detectmouseclick="t"/>
                  <v:path o:connecttype="none"/>
                </v:shape>
                <v:rect id="Rectangle 3" o:spid="_x0000_s1028" style="position:absolute;left:2571;top:40957;width:64770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C04FFC" w:rsidRDefault="00C04FFC" w:rsidP="00C04FFC">
                        <w:pPr>
                          <w:jc w:val="center"/>
                        </w:pPr>
                        <w:r>
                          <w:t>High thermal impedance material (cardboard)</w:t>
                        </w:r>
                      </w:p>
                    </w:txbxContent>
                  </v:textbox>
                </v:rect>
                <v:group id="Group 7" o:spid="_x0000_s1029" style="position:absolute;left:6572;top:35909;width:57055;height:5048" coordorigin="6572,39719" coordsize="57054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4" o:spid="_x0000_s1030" style="position:absolute;left:6572;top:39719;width:57055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VqMQA&#10;AADaAAAADwAAAGRycy9kb3ducmV2LnhtbESPQWvCQBSE74L/YXlCb7ppKVqiq1ShUCgUTNLS4zP7&#10;zAazb0N2q0l/fVcQPA4z8w2z2vS2EWfqfO1YweMsAUFcOl1zpaDI36YvIHxA1tg4JgUDedisx6MV&#10;ptpdeE/nLFQiQtinqMCE0KZS+tKQRT9zLXH0jq6zGKLsKqk7vES4beRTksylxZrjgsGWdobKU/Zr&#10;FZwW0uRf2595VuTDof4+5B/D559SD5P+dQkiUB/u4Vv7XSt4huuVe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2VajEAAAA2gAAAA8AAAAAAAAAAAAAAAAAmAIAAGRycy9k&#10;b3ducmV2LnhtbFBLBQYAAAAABAAEAPUAAACJAwAAAAA=&#10;" fillcolor="#ffc000" strokecolor="black [3200]" strokeweight="2pt">
                    <v:textbox>
                      <w:txbxContent>
                        <w:p w:rsidR="00C04FFC" w:rsidRDefault="00C04FFC" w:rsidP="00C04FFC">
                          <w:pPr>
                            <w:jc w:val="center"/>
                          </w:pPr>
                          <w:r>
                            <w:t>Copper plate</w:t>
                          </w:r>
                          <w:r w:rsidR="009D0AC4">
                            <w:t xml:space="preserve"> 1.2cm</w:t>
                          </w:r>
                          <w:r w:rsidR="009029E8">
                            <w:t xml:space="preserve"> thick</w:t>
                          </w:r>
                        </w:p>
                      </w:txbxContent>
                    </v:textbox>
                  </v:rect>
                  <v:rect id="Rectangle 5" o:spid="_x0000_s1031" style="position:absolute;left:33718;top:43243;width:2572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YDOsQA&#10;AADaAAAADwAAAGRycy9kb3ducmV2LnhtbESPQWvCQBSE7wX/w/KEXkrdKCqSuooKQmt7UUvPz+wz&#10;Ccm+jbvbGP+9WxB6HGbmG2a+7EwtWnK+tKxgOEhAEGdWl5wr+D5uX2cgfEDWWFsmBTfysFz0nuaY&#10;anvlPbWHkIsIYZ+igiKEJpXSZwUZ9APbEEfvbJ3BEKXLpXZ4jXBTy1GSTKXBkuNCgQ1tCsqqw69R&#10;8LEe/2SnU92eL7uX49fntmK3r5R67nerNxCBuvAffrTftYIJ/F2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2AzrEAAAA2gAAAA8AAAAAAAAAAAAAAAAAmAIAAGRycy9k&#10;b3ducmV2LnhtbFBLBQYAAAAABAAEAPUAAACJAwAAAAA=&#10;" fillcolor="#652523 [1637]" strokecolor="#bc4542 [3045]">
                    <v:fill color2="#ba4442 [3013]" rotate="t" angle="180" colors="0 #9b2d2a;52429f #cb3d3a;1 #ce3b37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C04FFC" w:rsidRDefault="00C04FFC" w:rsidP="00C04FFC">
                          <w:pPr>
                            <w:jc w:val="center"/>
                          </w:pPr>
                          <w:r>
                            <w:t>Copper plate</w:t>
                          </w:r>
                        </w:p>
                      </w:txbxContent>
                    </v:textbox>
                  </v:rect>
                  <v:shapetype id="_x0000_t44" coordsize="21600,21600" o:spt="44" adj="-8280,24300,-1800,4050" path="m@0@1l@2@3nfem@2,l@2,21600nfem,l21600,r,21600l,21600ns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 accentbar="t" textborder="f"/>
                  </v:shapetype>
                  <v:shape id="Line Callout 1 (Accent Bar) 6" o:spid="_x0000_s1032" type="#_x0000_t44" style="position:absolute;left:45529;top:41338;width:14573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aMCMEA&#10;AADaAAAADwAAAGRycy9kb3ducmV2LnhtbESPzW7CMBCE70h9B2srcQOnHBCkGARFCDgSeultFW9+&#10;SrwOtoHw9hgJieNoZr7RzBadacSVnK8tK/gaJiCIc6trLhX8HjeDCQgfkDU2lknBnTws5h+9Gaba&#10;3vhA1yyUIkLYp6igCqFNpfR5RQb90LbE0SusMxiidKXUDm8Rbho5SpKxNFhzXKiwpZ+K8lN2MQrc&#10;/myWq7/D/7qYZpnWMt8V24lS/c9u+Q0iUBfe4Vd7pxWM4Xkl3g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GjAjBAAAA2gAAAA8AAAAAAAAAAAAAAAAAmAIAAGRycy9kb3du&#10;cmV2LnhtbFBLBQYAAAAABAAEAPUAAACGAwAAAAA=&#10;" adj="-13302,13540" filled="f" strokecolor="#4f81bd [3204]" strokeweight="2pt">
                    <v:textbox>
                      <w:txbxContent>
                        <w:p w:rsidR="00C04FFC" w:rsidRDefault="00C04FFC" w:rsidP="00C04FFC">
                          <w:pPr>
                            <w:jc w:val="center"/>
                          </w:pPr>
                          <w:r>
                            <w:t xml:space="preserve">Resistor </w:t>
                          </w:r>
                          <w:proofErr w:type="gramStart"/>
                          <w:r>
                            <w:t>(14 W max)</w:t>
                          </w:r>
                          <w:proofErr w:type="gramEnd"/>
                        </w:p>
                      </w:txbxContent>
                    </v:textbox>
                    <o:callout v:ext="edit" minusy="t"/>
                  </v:shape>
                </v:group>
                <v:rect id="Rectangle 8" o:spid="_x0000_s1033" style="position:absolute;left:9048;top:9620;width:51912;height:25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KHP78A&#10;AADaAAAADwAAAGRycy9kb3ducmV2LnhtbERPz2vCMBS+D/wfwhN2W1MLulmNImUOd5wTz4/mtSk2&#10;LyXJav3vl8Ngx4/v93Y/2V6M5EPnWMEiy0EQ10533Cq4fB9f3kCEiKyxd0wKHhRgv5s9bbHU7s5f&#10;NJ5jK1IIhxIVmBiHUspQG7IYMjcQJ65x3mJM0LdSe7yncNvLIs9X0mLHqcHgQJWh+nb+sQpOxWvz&#10;WFb+2hbu4331qadFsTZKPc+nwwZEpCn+i//cJ60gbU1X0g2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Eoc/vwAAANoAAAAPAAAAAAAAAAAAAAAAAJgCAABkcnMvZG93bnJl&#10;di54bWxQSwUGAAAAAAQABAD1AAAAhAMAAAAA&#10;" fillcolor="#1f497d [3215]" stroked="f" strokeweight="6pt">
                  <v:fill color2="#e4ecf5 [500]" rotate="t" angle="180" colors="0 #1f497d;22938f #bfd5ff;1 #e5eeff" focus="100%" type="gradient"/>
                  <v:shadow on="t" color="black" opacity="24903f" origin=",.5" offset="0,.55556mm"/>
                  <v:textbox>
                    <w:txbxContent>
                      <w:p w:rsidR="004A7812" w:rsidRDefault="00C60D5A" w:rsidP="00C04FFC">
                        <w:pPr>
                          <w:jc w:val="center"/>
                        </w:pPr>
                        <w:r>
                          <w:t>Water</w:t>
                        </w:r>
                        <w:r w:rsidR="009D0AC4">
                          <w:t xml:space="preserve"> (W</w:t>
                        </w:r>
                        <w:r w:rsidR="005B2DB8">
                          <w:t xml:space="preserve"> </w:t>
                        </w:r>
                        <w:r w:rsidR="009D0AC4">
                          <w:t>x</w:t>
                        </w:r>
                        <w:r w:rsidR="005B2DB8">
                          <w:t xml:space="preserve"> </w:t>
                        </w:r>
                        <w:r w:rsidR="009D0AC4">
                          <w:t>L</w:t>
                        </w:r>
                        <w:r w:rsidR="005B2DB8">
                          <w:t xml:space="preserve"> </w:t>
                        </w:r>
                        <w:r w:rsidR="009D0AC4">
                          <w:t>x</w:t>
                        </w:r>
                        <w:r w:rsidR="005B2DB8">
                          <w:t xml:space="preserve"> </w:t>
                        </w:r>
                        <w:r w:rsidR="009D0AC4">
                          <w:t>H</w:t>
                        </w:r>
                        <w:bookmarkStart w:id="1" w:name="_GoBack"/>
                        <w:bookmarkEnd w:id="1"/>
                        <w:r w:rsidR="009D0AC4">
                          <w:t xml:space="preserve"> = 24x24x15 cm^3)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21431;top:36766;width:342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B77E21" w:rsidRDefault="00680E95">
                        <w:r>
                          <w:t>T1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5" type="#_x0000_t32" style="position:absolute;left:24860;top:35909;width:10239;height:2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zmu8IAAADbAAAADwAAAGRycy9kb3ducmV2LnhtbESPQWsCQQyF74L/YYjQm87ag8jWUWxR&#10;kPbktuA17KQ7W3eSZWeq23/fHAq9JbyX975sdmPszI2G1Ao7WC4KMMS1+JYbBx/vx/kaTMrIHjth&#10;cvBDCXbb6WSDpZc7n+lW5cZoCKcSHYSc+9LaVAeKmBbSE6v2KUPErOvQWD/gXcNjZx+LYmUjtqwN&#10;AXt6CVRfq+/oQOg1y+mrel4d6qW9hDeupLg49zAb909gMo353/x3ffKKr/T6iw5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zmu8IAAADbAAAADwAAAAAAAAAAAAAA&#10;AAChAgAAZHJzL2Rvd25yZXYueG1sUEsFBgAAAAAEAAQA+QAAAJADAAAAAA==&#10;" strokecolor="red" strokeweight="1pt">
                  <v:stroke endarrow="open"/>
                </v:shape>
                <v:shape id="Text Box 11" o:spid="_x0000_s1036" type="#_x0000_t202" style="position:absolute;left:1666;top:19145;width:4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680E95" w:rsidRDefault="00680E95">
                        <w:r>
                          <w:t>T2</w:t>
                        </w:r>
                      </w:p>
                    </w:txbxContent>
                  </v:textbox>
                </v:shape>
                <v:shape id="Straight Arrow Connector 12" o:spid="_x0000_s1037" type="#_x0000_t32" style="position:absolute;left:3810;top:21717;width:4381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PiDMIAAADbAAAADwAAAGRycy9kb3ducmV2LnhtbERPS2vCQBC+F/oflil4q5sGsTa6SikK&#10;xUsxEepxyI5JbHY2ZDeP+uvdQsHbfHzPWW1GU4ueWldZVvAyjUAQ51ZXXCg4ZrvnBQjnkTXWlknB&#10;LznYrB8fVphoO/CB+tQXIoSwS1BB6X2TSOnykgy6qW2IA3e2rUEfYFtI3eIQwk0t4yiaS4MVh4YS&#10;G/ooKf9JO6PAbLtr5tLXfXWg5gvfvk9pfpkpNXka35cgPI3+Lv53f+owP4a/X8IBc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PiDMIAAADbAAAADwAAAAAAAAAAAAAA&#10;AAChAgAAZHJzL2Rvd25yZXYueG1sUEsFBgAAAAAEAAQA+QAAAJADAAAAAA==&#10;" strokecolor="red" strokeweight="1pt">
                  <v:stroke endarrow="open"/>
                </v:shape>
                <v:line id="Straight Connector 2" o:spid="_x0000_s1038" style="position:absolute;visibility:visible;mso-wrap-style:square" from="8191,35337" to="61722,3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Z5vMMAAADaAAAADwAAAGRycy9kb3ducmV2LnhtbESPzWrDMBCE74G+g9hCb4mcFExwo4S2&#10;EGLIqW566G2xtpaptTKW/BM/fRUI9DjMzDfM7jDZRgzU+dqxgvUqAUFcOl1zpeDyeVxuQfiArLFx&#10;TAqu5OGwf1jsMNNu5A8ailCJCGGfoQITQptJ6UtDFv3KtcTR+3GdxRBlV0nd4RjhtpGbJEmlxZrj&#10;gsGW3g2Vv0VvFbh5m7f6ZJ6/+jRfT288j9/nWamnx+n1BUSgKfyH7+1cK9jA7Uq8AX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mebzDAAAA2gAAAA8AAAAAAAAAAAAA&#10;AAAAoQIAAGRycy9kb3ducmV2LnhtbFBLBQYAAAAABAAEAPkAAACRAwAAAAA=&#10;" strokecolor="#c0504d [3205]" strokeweight="7pt">
                  <v:shadow on="t" color="black" opacity="22937f" origin=",.5" offset="0,.63889mm"/>
                </v:line>
                <v:line id="Straight Connector 13" o:spid="_x0000_s1039" style="position:absolute;flip:y;visibility:visible;mso-wrap-style:square" from="8572,2190" to="8572,3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kl8QAAADbAAAADwAAAGRycy9kb3ducmV2LnhtbERPTWvCQBC9F/oflhF6azZaKW3MKrUo&#10;BHsIph70NmbHJDQ7G7Krxn/fLQi9zeN9TroYTCsu1LvGsoJxFIMgLq1uuFKw+14/v4FwHllja5kU&#10;3MjBYv74kGKi7ZW3dCl8JUIIuwQV1N53iZSurMmgi2xHHLiT7Q36APtK6h6vIdy0chLHr9Jgw6Gh&#10;xo4+ayp/irNRsDxvs9XXMMmnR9rkh1Xhl+3+Xamn0fAxA+Fp8P/iuzvTYf4L/P0SDp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7mSXxAAAANsAAAAPAAAAAAAAAAAA&#10;AAAAAKECAABkcnMvZG93bnJldi54bWxQSwUGAAAAAAQABAD5AAAAkgMAAAAA&#10;" strokecolor="#c0504d [3205]" strokeweight="7pt">
                  <v:shadow on="t" color="black" opacity="22937f" origin=",.5" offset="0,.63889mm"/>
                </v:line>
                <v:line id="Straight Connector 14" o:spid="_x0000_s1040" style="position:absolute;flip:y;visibility:visible;mso-wrap-style:square" from="61245,2190" to="61245,3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f848QAAADbAAAADwAAAGRycy9kb3ducmV2LnhtbERPTWvCQBC9F/oflil4azaVUNqYVbQo&#10;hPYgph70NmbHJJidDdmNpv++Wyh4m8f7nGwxmlZcqXeNZQUvUQyCuLS64UrB/nvz/AbCeWSNrWVS&#10;8EMOFvPHhwxTbW+8o2vhKxFC2KWooPa+S6V0ZU0GXWQ74sCdbW/QB9hXUvd4C+GmldM4fpUGGw4N&#10;NXb0UVN5KQajYDXs8vXXON0mJ/rcHteFX7WHd6UmT+NyBsLT6O/if3euw/wE/n4J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B/zjxAAAANsAAAAPAAAAAAAAAAAA&#10;AAAAAKECAABkcnMvZG93bnJldi54bWxQSwUGAAAAAAQABAD5AAAAkgMAAAAA&#10;" strokecolor="#c0504d [3205]" strokeweight="7pt">
                  <v:shadow on="t" color="black" opacity="22937f" origin=",.5" offset="0,.63889mm"/>
                </v:line>
                <v:shape id="Text Box 15" o:spid="_x0000_s1041" type="#_x0000_t202" style="position:absolute;left:31813;top:3810;width:6287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456686" w:rsidRDefault="00456686">
                        <w:proofErr w:type="spellStart"/>
                        <w:r>
                          <w:t>P_top</w:t>
                        </w:r>
                        <w:proofErr w:type="spellEnd"/>
                      </w:p>
                    </w:txbxContent>
                  </v:textbox>
                </v:shape>
                <v:shape id="Straight Arrow Connector 16" o:spid="_x0000_s1042" type="#_x0000_t32" style="position:absolute;left:34956;top:6381;width:48;height:32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11dsAAAADbAAAADwAAAGRycy9kb3ducmV2LnhtbERPTYvCMBC9C/6HMMLeNNWDu1Rj0UKh&#10;sIdlXYUeh2Zsi82kNLHWf28WBG/zeJ+zTUbTioF611hWsFxEIIhLqxuuFJz+svkXCOeRNbaWScGD&#10;HCS76WSLsbZ3/qXh6CsRQtjFqKD2vouldGVNBt3CdsSBu9jeoA+wr6Tu8R7CTStXUbSWBhsODTV2&#10;lNZUXo83o6DIf3x6Ttvhu7mds4Mscld8WqU+ZuN+A8LT6N/ilzvXYf4a/n8JB8jd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9dXbAAAAA2wAAAA8AAAAAAAAAAAAAAAAA&#10;oQIAAGRycy9kb3ducmV2LnhtbFBLBQYAAAAABAAEAPkAAACOAwAAAAA=&#10;" strokecolor="#c0504d [3205]" strokeweight="3pt">
                  <v:stroke endarrow="open"/>
                  <v:shadow on="t" color="black" opacity="22937f" origin=",.5" offset="0,.63889mm"/>
                </v:shape>
                <v:shape id="Text Box 17" o:spid="_x0000_s1043" type="#_x0000_t202" style="position:absolute;left:62293;top:17430;width:6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4A0788" w:rsidRDefault="004A0788">
                        <w:proofErr w:type="spellStart"/>
                        <w:r>
                          <w:t>P_side</w:t>
                        </w:r>
                        <w:proofErr w:type="spellEnd"/>
                      </w:p>
                    </w:txbxContent>
                  </v:textbox>
                </v:shape>
                <v:shape id="Straight Arrow Connector 18" o:spid="_x0000_s1044" type="#_x0000_t32" style="position:absolute;left:60960;top:20002;width:4476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1xgsIAAADbAAAADwAAAGRycy9kb3ducmV2LnhtbESPTYvCMBCG74L/IYywN031IFKNIsKC&#10;HkR0F89DM7Z1m0lJoq3763cOC95mmPfjmdWmd416Uoi1ZwPTSQaKuPC25tLA99fneAEqJmSLjWcy&#10;8KIIm/VwsMLc+o7P9LykUkkIxxwNVCm1udaxqMhhnPiWWG43HxwmWUOpbcBOwl2jZ1k21w5rloYK&#10;W9pVVPxcHk56p9vDdXe4+3j6Pe7Pp1l560NnzMeo3y5BJerTW/zv3lvBF1j5RQb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1xgsIAAADbAAAADwAAAAAAAAAAAAAA&#10;AAChAgAAZHJzL2Rvd25yZXYueG1sUEsFBgAAAAAEAAQA+QAAAJADAAAAAA==&#10;" strokecolor="#c0504d [3205]" strokeweight="3pt">
                  <v:stroke endarrow="open"/>
                  <v:shadow on="t" color="black" opacity="22937f" origin=",.5" offset="0,.63889mm"/>
                </v:shape>
                <w10:anchorlock/>
              </v:group>
            </w:pict>
          </mc:Fallback>
        </mc:AlternateContent>
      </w:r>
    </w:p>
    <w:p w:rsidR="00F92D97" w:rsidRDefault="00F92D97" w:rsidP="00F92D97">
      <w:pPr>
        <w:pStyle w:val="Caption"/>
        <w:keepNext/>
        <w:jc w:val="right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Constants</w:t>
      </w:r>
    </w:p>
    <w:tbl>
      <w:tblPr>
        <w:tblStyle w:val="TableGrid"/>
        <w:tblW w:w="0" w:type="auto"/>
        <w:tblInd w:w="5328" w:type="dxa"/>
        <w:tblLook w:val="04A0" w:firstRow="1" w:lastRow="0" w:firstColumn="1" w:lastColumn="0" w:noHBand="0" w:noVBand="1"/>
      </w:tblPr>
      <w:tblGrid>
        <w:gridCol w:w="3870"/>
        <w:gridCol w:w="1818"/>
      </w:tblGrid>
      <w:tr w:rsidR="00F92D97" w:rsidTr="00F92D97">
        <w:tc>
          <w:tcPr>
            <w:tcW w:w="3870" w:type="dxa"/>
          </w:tcPr>
          <w:p w:rsidR="00F92D97" w:rsidRDefault="00F92D97" w:rsidP="00391A73">
            <w:proofErr w:type="spellStart"/>
            <w:r>
              <w:t>K_glass</w:t>
            </w:r>
            <w:proofErr w:type="spellEnd"/>
            <w:r>
              <w:t>, glass thermal conductivity</w:t>
            </w:r>
          </w:p>
        </w:tc>
        <w:tc>
          <w:tcPr>
            <w:tcW w:w="1818" w:type="dxa"/>
          </w:tcPr>
          <w:p w:rsidR="00F92D97" w:rsidRDefault="00F92D97" w:rsidP="00F92D97">
            <w:r>
              <w:t xml:space="preserve">0.96 W/(m </w:t>
            </w:r>
            <w:r>
              <w:rPr>
                <w:rFonts w:cstheme="minorHAnsi"/>
              </w:rPr>
              <w:t>°</w:t>
            </w:r>
            <w:r>
              <w:t>C)</w:t>
            </w:r>
          </w:p>
        </w:tc>
      </w:tr>
      <w:tr w:rsidR="00F92D97" w:rsidTr="00F92D97">
        <w:tc>
          <w:tcPr>
            <w:tcW w:w="3870" w:type="dxa"/>
          </w:tcPr>
          <w:p w:rsidR="00F92D97" w:rsidRDefault="00F92D97" w:rsidP="00F92D97">
            <w:proofErr w:type="spellStart"/>
            <w:r>
              <w:t>K_</w:t>
            </w:r>
            <w:r>
              <w:t>copper</w:t>
            </w:r>
            <w:proofErr w:type="spellEnd"/>
            <w:r>
              <w:t xml:space="preserve">, </w:t>
            </w:r>
            <w:r>
              <w:t>copper</w:t>
            </w:r>
            <w:r>
              <w:t xml:space="preserve"> thermal conductivity</w:t>
            </w:r>
          </w:p>
        </w:tc>
        <w:tc>
          <w:tcPr>
            <w:tcW w:w="1818" w:type="dxa"/>
          </w:tcPr>
          <w:p w:rsidR="00F92D97" w:rsidRDefault="00F92D97" w:rsidP="00391A73">
            <w:r>
              <w:t>401</w:t>
            </w:r>
            <w:r>
              <w:t xml:space="preserve"> W/(m </w:t>
            </w:r>
            <w:r>
              <w:rPr>
                <w:rFonts w:cstheme="minorHAnsi"/>
              </w:rPr>
              <w:t>°</w:t>
            </w:r>
            <w:r>
              <w:t>C)</w:t>
            </w:r>
          </w:p>
        </w:tc>
      </w:tr>
      <w:tr w:rsidR="00F92D97" w:rsidTr="00F92D97">
        <w:tc>
          <w:tcPr>
            <w:tcW w:w="3870" w:type="dxa"/>
          </w:tcPr>
          <w:p w:rsidR="00F92D97" w:rsidRDefault="00F92D97" w:rsidP="00391A73"/>
        </w:tc>
        <w:tc>
          <w:tcPr>
            <w:tcW w:w="1818" w:type="dxa"/>
          </w:tcPr>
          <w:p w:rsidR="00F92D97" w:rsidRDefault="00F92D97" w:rsidP="00391A73"/>
        </w:tc>
      </w:tr>
      <w:tr w:rsidR="00F92D97" w:rsidTr="00F92D97">
        <w:tc>
          <w:tcPr>
            <w:tcW w:w="3870" w:type="dxa"/>
          </w:tcPr>
          <w:p w:rsidR="00F92D97" w:rsidRDefault="00F92D97" w:rsidP="00391A73"/>
        </w:tc>
        <w:tc>
          <w:tcPr>
            <w:tcW w:w="1818" w:type="dxa"/>
          </w:tcPr>
          <w:p w:rsidR="00F92D97" w:rsidRDefault="00F92D97" w:rsidP="00391A73"/>
        </w:tc>
      </w:tr>
    </w:tbl>
    <w:p w:rsidR="00391A73" w:rsidRDefault="00391A73" w:rsidP="00391A73"/>
    <w:sectPr w:rsidR="00391A73" w:rsidSect="00F467FD"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B4"/>
    <w:rsid w:val="00345EB9"/>
    <w:rsid w:val="00391A73"/>
    <w:rsid w:val="00456686"/>
    <w:rsid w:val="004A0788"/>
    <w:rsid w:val="004A7812"/>
    <w:rsid w:val="005B2DB8"/>
    <w:rsid w:val="00680E95"/>
    <w:rsid w:val="007265AA"/>
    <w:rsid w:val="007B5768"/>
    <w:rsid w:val="009029E8"/>
    <w:rsid w:val="009D0AC4"/>
    <w:rsid w:val="00B750B4"/>
    <w:rsid w:val="00B77E21"/>
    <w:rsid w:val="00C04FFC"/>
    <w:rsid w:val="00C60D5A"/>
    <w:rsid w:val="00F467FD"/>
    <w:rsid w:val="00F9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A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A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92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2D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A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A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92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2D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Choi</dc:creator>
  <cp:keywords/>
  <dc:description/>
  <cp:lastModifiedBy>Henry Choi</cp:lastModifiedBy>
  <cp:revision>13</cp:revision>
  <dcterms:created xsi:type="dcterms:W3CDTF">2013-03-01T20:19:00Z</dcterms:created>
  <dcterms:modified xsi:type="dcterms:W3CDTF">2013-03-04T23:56:00Z</dcterms:modified>
</cp:coreProperties>
</file>