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62D79" w14:textId="2B20388A" w:rsidR="00435A18" w:rsidRDefault="00435A18" w:rsidP="00435A18">
      <w:pPr>
        <w:pStyle w:val="Title"/>
        <w:jc w:val="center"/>
      </w:pPr>
      <w:r>
        <w:t>Othello User Manual</w:t>
      </w:r>
    </w:p>
    <w:p w14:paraId="71C89B7C" w14:textId="77777777" w:rsidR="00435A18" w:rsidRDefault="00435A18" w:rsidP="00435A18">
      <w:pPr>
        <w:pStyle w:val="Subtitle"/>
        <w:jc w:val="center"/>
      </w:pPr>
    </w:p>
    <w:p w14:paraId="37A05AEF" w14:textId="77777777" w:rsidR="00435A18" w:rsidRDefault="00435A18" w:rsidP="00435A18">
      <w:pPr>
        <w:pStyle w:val="Subtitle"/>
        <w:jc w:val="center"/>
      </w:pPr>
    </w:p>
    <w:p w14:paraId="0E25D39D" w14:textId="3801C99D" w:rsidR="00435A18" w:rsidRDefault="00435A18" w:rsidP="00435A18">
      <w:pPr>
        <w:pStyle w:val="Subtitle"/>
        <w:jc w:val="center"/>
      </w:pPr>
      <w:r>
        <w:t>Created by: Team Henry</w:t>
      </w:r>
    </w:p>
    <w:p w14:paraId="01E5DE7F" w14:textId="6A956A4D" w:rsidR="00435A18" w:rsidRDefault="00435A18" w:rsidP="00435A18"/>
    <w:p w14:paraId="011C06B6" w14:textId="77777777" w:rsidR="00435A18" w:rsidRPr="00435A18" w:rsidRDefault="00435A18" w:rsidP="00435A18"/>
    <w:p w14:paraId="6A729544" w14:textId="52007B5F" w:rsidR="00435A18" w:rsidRDefault="00435A18" w:rsidP="00435A18">
      <w:pPr>
        <w:jc w:val="center"/>
      </w:pPr>
      <w:r>
        <w:rPr>
          <w:noProof/>
        </w:rPr>
        <w:drawing>
          <wp:inline distT="0" distB="0" distL="0" distR="0" wp14:anchorId="363C0D6E" wp14:editId="38DBFBD8">
            <wp:extent cx="3810000" cy="3810000"/>
            <wp:effectExtent l="0" t="0" r="0" b="0"/>
            <wp:docPr id="3" name="Picture 3" descr="Lama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ar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789C6D9" w14:textId="77777777" w:rsidR="00435A18" w:rsidRDefault="00435A18">
      <w:r>
        <w:br w:type="page"/>
      </w:r>
    </w:p>
    <w:sdt>
      <w:sdtPr>
        <w:rPr>
          <w:rFonts w:asciiTheme="minorHAnsi" w:eastAsiaTheme="minorHAnsi" w:hAnsiTheme="minorHAnsi" w:cstheme="minorBidi"/>
          <w:color w:val="auto"/>
          <w:sz w:val="22"/>
          <w:szCs w:val="22"/>
        </w:rPr>
        <w:id w:val="-1476138691"/>
        <w:docPartObj>
          <w:docPartGallery w:val="Table of Contents"/>
          <w:docPartUnique/>
        </w:docPartObj>
      </w:sdtPr>
      <w:sdtEndPr>
        <w:rPr>
          <w:b/>
          <w:bCs/>
          <w:noProof/>
        </w:rPr>
      </w:sdtEndPr>
      <w:sdtContent>
        <w:p w14:paraId="72688F08" w14:textId="25384F20" w:rsidR="00435A18" w:rsidRDefault="00435A18">
          <w:pPr>
            <w:pStyle w:val="TOCHeading"/>
          </w:pPr>
          <w:r>
            <w:t>Contents</w:t>
          </w:r>
        </w:p>
        <w:p w14:paraId="62954EC3" w14:textId="44CA84B8" w:rsidR="00B95777" w:rsidRDefault="00435A18">
          <w:pPr>
            <w:pStyle w:val="TOC1"/>
            <w:tabs>
              <w:tab w:val="left" w:pos="660"/>
              <w:tab w:val="right" w:leader="dot" w:pos="9350"/>
            </w:tabs>
            <w:rPr>
              <w:noProof/>
            </w:rPr>
          </w:pPr>
          <w:r>
            <w:fldChar w:fldCharType="begin"/>
          </w:r>
          <w:r>
            <w:instrText xml:space="preserve"> TOC \o "1-3" \h \z \u </w:instrText>
          </w:r>
          <w:r>
            <w:fldChar w:fldCharType="separate"/>
          </w:r>
          <w:hyperlink w:anchor="_Toc56447552" w:history="1">
            <w:r w:rsidR="00B95777" w:rsidRPr="00D46997">
              <w:rPr>
                <w:rStyle w:val="Hyperlink"/>
                <w:noProof/>
              </w:rPr>
              <w:t>1.0</w:t>
            </w:r>
            <w:r w:rsidR="00B95777">
              <w:rPr>
                <w:noProof/>
              </w:rPr>
              <w:tab/>
            </w:r>
            <w:r w:rsidR="00B95777" w:rsidRPr="00D46997">
              <w:rPr>
                <w:rStyle w:val="Hyperlink"/>
                <w:noProof/>
              </w:rPr>
              <w:t>Introduction</w:t>
            </w:r>
            <w:r w:rsidR="00B95777">
              <w:rPr>
                <w:noProof/>
                <w:webHidden/>
              </w:rPr>
              <w:tab/>
            </w:r>
            <w:r w:rsidR="00B95777">
              <w:rPr>
                <w:noProof/>
                <w:webHidden/>
              </w:rPr>
              <w:fldChar w:fldCharType="begin"/>
            </w:r>
            <w:r w:rsidR="00B95777">
              <w:rPr>
                <w:noProof/>
                <w:webHidden/>
              </w:rPr>
              <w:instrText xml:space="preserve"> PAGEREF _Toc56447552 \h </w:instrText>
            </w:r>
            <w:r w:rsidR="00B95777">
              <w:rPr>
                <w:noProof/>
                <w:webHidden/>
              </w:rPr>
            </w:r>
            <w:r w:rsidR="00B95777">
              <w:rPr>
                <w:noProof/>
                <w:webHidden/>
              </w:rPr>
              <w:fldChar w:fldCharType="separate"/>
            </w:r>
            <w:r w:rsidR="00B95777">
              <w:rPr>
                <w:noProof/>
                <w:webHidden/>
              </w:rPr>
              <w:t>3</w:t>
            </w:r>
            <w:r w:rsidR="00B95777">
              <w:rPr>
                <w:noProof/>
                <w:webHidden/>
              </w:rPr>
              <w:fldChar w:fldCharType="end"/>
            </w:r>
          </w:hyperlink>
        </w:p>
        <w:p w14:paraId="14FB6CCE" w14:textId="3FE6E02C" w:rsidR="00B95777" w:rsidRDefault="00B95777">
          <w:pPr>
            <w:pStyle w:val="TOC1"/>
            <w:tabs>
              <w:tab w:val="right" w:leader="dot" w:pos="9350"/>
            </w:tabs>
            <w:rPr>
              <w:noProof/>
            </w:rPr>
          </w:pPr>
          <w:hyperlink w:anchor="_Toc56447553" w:history="1">
            <w:r w:rsidRPr="00D46997">
              <w:rPr>
                <w:rStyle w:val="Hyperlink"/>
                <w:noProof/>
              </w:rPr>
              <w:t>2.0 Getting Started</w:t>
            </w:r>
            <w:r>
              <w:rPr>
                <w:noProof/>
                <w:webHidden/>
              </w:rPr>
              <w:tab/>
            </w:r>
            <w:r>
              <w:rPr>
                <w:noProof/>
                <w:webHidden/>
              </w:rPr>
              <w:fldChar w:fldCharType="begin"/>
            </w:r>
            <w:r>
              <w:rPr>
                <w:noProof/>
                <w:webHidden/>
              </w:rPr>
              <w:instrText xml:space="preserve"> PAGEREF _Toc56447553 \h </w:instrText>
            </w:r>
            <w:r>
              <w:rPr>
                <w:noProof/>
                <w:webHidden/>
              </w:rPr>
            </w:r>
            <w:r>
              <w:rPr>
                <w:noProof/>
                <w:webHidden/>
              </w:rPr>
              <w:fldChar w:fldCharType="separate"/>
            </w:r>
            <w:r>
              <w:rPr>
                <w:noProof/>
                <w:webHidden/>
              </w:rPr>
              <w:t>3</w:t>
            </w:r>
            <w:r>
              <w:rPr>
                <w:noProof/>
                <w:webHidden/>
              </w:rPr>
              <w:fldChar w:fldCharType="end"/>
            </w:r>
          </w:hyperlink>
        </w:p>
        <w:p w14:paraId="0C89C5C6" w14:textId="7DB191E6" w:rsidR="00B95777" w:rsidRDefault="00B95777">
          <w:pPr>
            <w:pStyle w:val="TOC2"/>
            <w:tabs>
              <w:tab w:val="right" w:leader="dot" w:pos="9350"/>
            </w:tabs>
            <w:rPr>
              <w:noProof/>
            </w:rPr>
          </w:pPr>
          <w:hyperlink w:anchor="_Toc56447554" w:history="1">
            <w:r w:rsidRPr="00D46997">
              <w:rPr>
                <w:rStyle w:val="Hyperlink"/>
                <w:noProof/>
              </w:rPr>
              <w:t>2.1 Registering</w:t>
            </w:r>
            <w:r>
              <w:rPr>
                <w:noProof/>
                <w:webHidden/>
              </w:rPr>
              <w:tab/>
            </w:r>
            <w:r>
              <w:rPr>
                <w:noProof/>
                <w:webHidden/>
              </w:rPr>
              <w:fldChar w:fldCharType="begin"/>
            </w:r>
            <w:r>
              <w:rPr>
                <w:noProof/>
                <w:webHidden/>
              </w:rPr>
              <w:instrText xml:space="preserve"> PAGEREF _Toc56447554 \h </w:instrText>
            </w:r>
            <w:r>
              <w:rPr>
                <w:noProof/>
                <w:webHidden/>
              </w:rPr>
            </w:r>
            <w:r>
              <w:rPr>
                <w:noProof/>
                <w:webHidden/>
              </w:rPr>
              <w:fldChar w:fldCharType="separate"/>
            </w:r>
            <w:r>
              <w:rPr>
                <w:noProof/>
                <w:webHidden/>
              </w:rPr>
              <w:t>3</w:t>
            </w:r>
            <w:r>
              <w:rPr>
                <w:noProof/>
                <w:webHidden/>
              </w:rPr>
              <w:fldChar w:fldCharType="end"/>
            </w:r>
          </w:hyperlink>
        </w:p>
        <w:p w14:paraId="1C74F37B" w14:textId="39900486" w:rsidR="00B95777" w:rsidRDefault="00B95777">
          <w:pPr>
            <w:pStyle w:val="TOC2"/>
            <w:tabs>
              <w:tab w:val="right" w:leader="dot" w:pos="9350"/>
            </w:tabs>
            <w:rPr>
              <w:noProof/>
            </w:rPr>
          </w:pPr>
          <w:hyperlink w:anchor="_Toc56447555" w:history="1">
            <w:r w:rsidRPr="00D46997">
              <w:rPr>
                <w:rStyle w:val="Hyperlink"/>
                <w:noProof/>
              </w:rPr>
              <w:t>2.2 Logging In</w:t>
            </w:r>
            <w:r>
              <w:rPr>
                <w:noProof/>
                <w:webHidden/>
              </w:rPr>
              <w:tab/>
            </w:r>
            <w:r>
              <w:rPr>
                <w:noProof/>
                <w:webHidden/>
              </w:rPr>
              <w:fldChar w:fldCharType="begin"/>
            </w:r>
            <w:r>
              <w:rPr>
                <w:noProof/>
                <w:webHidden/>
              </w:rPr>
              <w:instrText xml:space="preserve"> PAGEREF _Toc56447555 \h </w:instrText>
            </w:r>
            <w:r>
              <w:rPr>
                <w:noProof/>
                <w:webHidden/>
              </w:rPr>
            </w:r>
            <w:r>
              <w:rPr>
                <w:noProof/>
                <w:webHidden/>
              </w:rPr>
              <w:fldChar w:fldCharType="separate"/>
            </w:r>
            <w:r>
              <w:rPr>
                <w:noProof/>
                <w:webHidden/>
              </w:rPr>
              <w:t>3</w:t>
            </w:r>
            <w:r>
              <w:rPr>
                <w:noProof/>
                <w:webHidden/>
              </w:rPr>
              <w:fldChar w:fldCharType="end"/>
            </w:r>
          </w:hyperlink>
        </w:p>
        <w:p w14:paraId="4DAD7226" w14:textId="4E54DFB4" w:rsidR="00B95777" w:rsidRDefault="00B95777">
          <w:pPr>
            <w:pStyle w:val="TOC1"/>
            <w:tabs>
              <w:tab w:val="right" w:leader="dot" w:pos="9350"/>
            </w:tabs>
            <w:rPr>
              <w:noProof/>
            </w:rPr>
          </w:pPr>
          <w:hyperlink w:anchor="_Toc56447556" w:history="1">
            <w:r w:rsidRPr="00D46997">
              <w:rPr>
                <w:rStyle w:val="Hyperlink"/>
                <w:noProof/>
              </w:rPr>
              <w:t>3.0 How to play</w:t>
            </w:r>
            <w:r>
              <w:rPr>
                <w:noProof/>
                <w:webHidden/>
              </w:rPr>
              <w:tab/>
            </w:r>
            <w:r>
              <w:rPr>
                <w:noProof/>
                <w:webHidden/>
              </w:rPr>
              <w:fldChar w:fldCharType="begin"/>
            </w:r>
            <w:r>
              <w:rPr>
                <w:noProof/>
                <w:webHidden/>
              </w:rPr>
              <w:instrText xml:space="preserve"> PAGEREF _Toc56447556 \h </w:instrText>
            </w:r>
            <w:r>
              <w:rPr>
                <w:noProof/>
                <w:webHidden/>
              </w:rPr>
            </w:r>
            <w:r>
              <w:rPr>
                <w:noProof/>
                <w:webHidden/>
              </w:rPr>
              <w:fldChar w:fldCharType="separate"/>
            </w:r>
            <w:r>
              <w:rPr>
                <w:noProof/>
                <w:webHidden/>
              </w:rPr>
              <w:t>4</w:t>
            </w:r>
            <w:r>
              <w:rPr>
                <w:noProof/>
                <w:webHidden/>
              </w:rPr>
              <w:fldChar w:fldCharType="end"/>
            </w:r>
          </w:hyperlink>
        </w:p>
        <w:p w14:paraId="12010C0D" w14:textId="1057DA36" w:rsidR="00B95777" w:rsidRDefault="00B95777">
          <w:pPr>
            <w:pStyle w:val="TOC2"/>
            <w:tabs>
              <w:tab w:val="right" w:leader="dot" w:pos="9350"/>
            </w:tabs>
            <w:rPr>
              <w:noProof/>
            </w:rPr>
          </w:pPr>
          <w:hyperlink w:anchor="_Toc56447557" w:history="1">
            <w:r w:rsidRPr="00D46997">
              <w:rPr>
                <w:rStyle w:val="Hyperlink"/>
                <w:noProof/>
              </w:rPr>
              <w:t>3.1 Making a play</w:t>
            </w:r>
            <w:r>
              <w:rPr>
                <w:noProof/>
                <w:webHidden/>
              </w:rPr>
              <w:tab/>
            </w:r>
            <w:r>
              <w:rPr>
                <w:noProof/>
                <w:webHidden/>
              </w:rPr>
              <w:fldChar w:fldCharType="begin"/>
            </w:r>
            <w:r>
              <w:rPr>
                <w:noProof/>
                <w:webHidden/>
              </w:rPr>
              <w:instrText xml:space="preserve"> PAGEREF _Toc56447557 \h </w:instrText>
            </w:r>
            <w:r>
              <w:rPr>
                <w:noProof/>
                <w:webHidden/>
              </w:rPr>
            </w:r>
            <w:r>
              <w:rPr>
                <w:noProof/>
                <w:webHidden/>
              </w:rPr>
              <w:fldChar w:fldCharType="separate"/>
            </w:r>
            <w:r>
              <w:rPr>
                <w:noProof/>
                <w:webHidden/>
              </w:rPr>
              <w:t>4</w:t>
            </w:r>
            <w:r>
              <w:rPr>
                <w:noProof/>
                <w:webHidden/>
              </w:rPr>
              <w:fldChar w:fldCharType="end"/>
            </w:r>
          </w:hyperlink>
        </w:p>
        <w:p w14:paraId="4D3805F2" w14:textId="1FE4017A" w:rsidR="00B95777" w:rsidRDefault="00B95777">
          <w:pPr>
            <w:pStyle w:val="TOC2"/>
            <w:tabs>
              <w:tab w:val="right" w:leader="dot" w:pos="9350"/>
            </w:tabs>
            <w:rPr>
              <w:noProof/>
            </w:rPr>
          </w:pPr>
          <w:hyperlink w:anchor="_Toc56447558" w:history="1">
            <w:r w:rsidRPr="00D46997">
              <w:rPr>
                <w:rStyle w:val="Hyperlink"/>
                <w:noProof/>
              </w:rPr>
              <w:t>3.2 Timers</w:t>
            </w:r>
            <w:r>
              <w:rPr>
                <w:noProof/>
                <w:webHidden/>
              </w:rPr>
              <w:tab/>
            </w:r>
            <w:r>
              <w:rPr>
                <w:noProof/>
                <w:webHidden/>
              </w:rPr>
              <w:fldChar w:fldCharType="begin"/>
            </w:r>
            <w:r>
              <w:rPr>
                <w:noProof/>
                <w:webHidden/>
              </w:rPr>
              <w:instrText xml:space="preserve"> PAGEREF _Toc56447558 \h </w:instrText>
            </w:r>
            <w:r>
              <w:rPr>
                <w:noProof/>
                <w:webHidden/>
              </w:rPr>
            </w:r>
            <w:r>
              <w:rPr>
                <w:noProof/>
                <w:webHidden/>
              </w:rPr>
              <w:fldChar w:fldCharType="separate"/>
            </w:r>
            <w:r>
              <w:rPr>
                <w:noProof/>
                <w:webHidden/>
              </w:rPr>
              <w:t>5</w:t>
            </w:r>
            <w:r>
              <w:rPr>
                <w:noProof/>
                <w:webHidden/>
              </w:rPr>
              <w:fldChar w:fldCharType="end"/>
            </w:r>
          </w:hyperlink>
        </w:p>
        <w:p w14:paraId="7948E9BB" w14:textId="389ECA20" w:rsidR="00B95777" w:rsidRDefault="00B95777">
          <w:pPr>
            <w:pStyle w:val="TOC2"/>
            <w:tabs>
              <w:tab w:val="right" w:leader="dot" w:pos="9350"/>
            </w:tabs>
            <w:rPr>
              <w:noProof/>
            </w:rPr>
          </w:pPr>
          <w:hyperlink w:anchor="_Toc56447559" w:history="1">
            <w:r w:rsidRPr="00D46997">
              <w:rPr>
                <w:rStyle w:val="Hyperlink"/>
                <w:noProof/>
              </w:rPr>
              <w:t>3.3 Ending the game</w:t>
            </w:r>
            <w:r>
              <w:rPr>
                <w:noProof/>
                <w:webHidden/>
              </w:rPr>
              <w:tab/>
            </w:r>
            <w:r>
              <w:rPr>
                <w:noProof/>
                <w:webHidden/>
              </w:rPr>
              <w:fldChar w:fldCharType="begin"/>
            </w:r>
            <w:r>
              <w:rPr>
                <w:noProof/>
                <w:webHidden/>
              </w:rPr>
              <w:instrText xml:space="preserve"> PAGEREF _Toc56447559 \h </w:instrText>
            </w:r>
            <w:r>
              <w:rPr>
                <w:noProof/>
                <w:webHidden/>
              </w:rPr>
            </w:r>
            <w:r>
              <w:rPr>
                <w:noProof/>
                <w:webHidden/>
              </w:rPr>
              <w:fldChar w:fldCharType="separate"/>
            </w:r>
            <w:r>
              <w:rPr>
                <w:noProof/>
                <w:webHidden/>
              </w:rPr>
              <w:t>6</w:t>
            </w:r>
            <w:r>
              <w:rPr>
                <w:noProof/>
                <w:webHidden/>
              </w:rPr>
              <w:fldChar w:fldCharType="end"/>
            </w:r>
          </w:hyperlink>
        </w:p>
        <w:p w14:paraId="7D3B9C72" w14:textId="422CCE7B" w:rsidR="00B95777" w:rsidRDefault="00B95777">
          <w:pPr>
            <w:pStyle w:val="TOC2"/>
            <w:tabs>
              <w:tab w:val="right" w:leader="dot" w:pos="9350"/>
            </w:tabs>
            <w:rPr>
              <w:noProof/>
            </w:rPr>
          </w:pPr>
          <w:hyperlink w:anchor="_Toc56447560" w:history="1">
            <w:r w:rsidRPr="00D46997">
              <w:rPr>
                <w:rStyle w:val="Hyperlink"/>
                <w:noProof/>
              </w:rPr>
              <w:t>3.4 Keeping Score</w:t>
            </w:r>
            <w:r>
              <w:rPr>
                <w:noProof/>
                <w:webHidden/>
              </w:rPr>
              <w:tab/>
            </w:r>
            <w:r>
              <w:rPr>
                <w:noProof/>
                <w:webHidden/>
              </w:rPr>
              <w:fldChar w:fldCharType="begin"/>
            </w:r>
            <w:r>
              <w:rPr>
                <w:noProof/>
                <w:webHidden/>
              </w:rPr>
              <w:instrText xml:space="preserve"> PAGEREF _Toc56447560 \h </w:instrText>
            </w:r>
            <w:r>
              <w:rPr>
                <w:noProof/>
                <w:webHidden/>
              </w:rPr>
            </w:r>
            <w:r>
              <w:rPr>
                <w:noProof/>
                <w:webHidden/>
              </w:rPr>
              <w:fldChar w:fldCharType="separate"/>
            </w:r>
            <w:r>
              <w:rPr>
                <w:noProof/>
                <w:webHidden/>
              </w:rPr>
              <w:t>6</w:t>
            </w:r>
            <w:r>
              <w:rPr>
                <w:noProof/>
                <w:webHidden/>
              </w:rPr>
              <w:fldChar w:fldCharType="end"/>
            </w:r>
          </w:hyperlink>
        </w:p>
        <w:p w14:paraId="72EDC8CF" w14:textId="0CA354F5" w:rsidR="00B95777" w:rsidRDefault="00B95777">
          <w:pPr>
            <w:pStyle w:val="TOC2"/>
            <w:tabs>
              <w:tab w:val="right" w:leader="dot" w:pos="9350"/>
            </w:tabs>
            <w:rPr>
              <w:noProof/>
            </w:rPr>
          </w:pPr>
          <w:hyperlink w:anchor="_Toc56447561" w:history="1">
            <w:r w:rsidRPr="00D46997">
              <w:rPr>
                <w:rStyle w:val="Hyperlink"/>
                <w:noProof/>
              </w:rPr>
              <w:t>3.5 Turn indicators</w:t>
            </w:r>
            <w:r>
              <w:rPr>
                <w:noProof/>
                <w:webHidden/>
              </w:rPr>
              <w:tab/>
            </w:r>
            <w:r>
              <w:rPr>
                <w:noProof/>
                <w:webHidden/>
              </w:rPr>
              <w:fldChar w:fldCharType="begin"/>
            </w:r>
            <w:r>
              <w:rPr>
                <w:noProof/>
                <w:webHidden/>
              </w:rPr>
              <w:instrText xml:space="preserve"> PAGEREF _Toc56447561 \h </w:instrText>
            </w:r>
            <w:r>
              <w:rPr>
                <w:noProof/>
                <w:webHidden/>
              </w:rPr>
            </w:r>
            <w:r>
              <w:rPr>
                <w:noProof/>
                <w:webHidden/>
              </w:rPr>
              <w:fldChar w:fldCharType="separate"/>
            </w:r>
            <w:r>
              <w:rPr>
                <w:noProof/>
                <w:webHidden/>
              </w:rPr>
              <w:t>6</w:t>
            </w:r>
            <w:r>
              <w:rPr>
                <w:noProof/>
                <w:webHidden/>
              </w:rPr>
              <w:fldChar w:fldCharType="end"/>
            </w:r>
          </w:hyperlink>
        </w:p>
        <w:p w14:paraId="273D8FBB" w14:textId="136C829D" w:rsidR="00B95777" w:rsidRDefault="00B95777">
          <w:pPr>
            <w:pStyle w:val="TOC2"/>
            <w:tabs>
              <w:tab w:val="right" w:leader="dot" w:pos="9350"/>
            </w:tabs>
            <w:rPr>
              <w:noProof/>
            </w:rPr>
          </w:pPr>
          <w:hyperlink w:anchor="_Toc56447562" w:history="1">
            <w:r w:rsidRPr="00D46997">
              <w:rPr>
                <w:rStyle w:val="Hyperlink"/>
                <w:noProof/>
              </w:rPr>
              <w:t>3.6 Passing</w:t>
            </w:r>
            <w:r>
              <w:rPr>
                <w:noProof/>
                <w:webHidden/>
              </w:rPr>
              <w:tab/>
            </w:r>
            <w:r>
              <w:rPr>
                <w:noProof/>
                <w:webHidden/>
              </w:rPr>
              <w:fldChar w:fldCharType="begin"/>
            </w:r>
            <w:r>
              <w:rPr>
                <w:noProof/>
                <w:webHidden/>
              </w:rPr>
              <w:instrText xml:space="preserve"> PAGEREF _Toc56447562 \h </w:instrText>
            </w:r>
            <w:r>
              <w:rPr>
                <w:noProof/>
                <w:webHidden/>
              </w:rPr>
            </w:r>
            <w:r>
              <w:rPr>
                <w:noProof/>
                <w:webHidden/>
              </w:rPr>
              <w:fldChar w:fldCharType="separate"/>
            </w:r>
            <w:r>
              <w:rPr>
                <w:noProof/>
                <w:webHidden/>
              </w:rPr>
              <w:t>6</w:t>
            </w:r>
            <w:r>
              <w:rPr>
                <w:noProof/>
                <w:webHidden/>
              </w:rPr>
              <w:fldChar w:fldCharType="end"/>
            </w:r>
          </w:hyperlink>
        </w:p>
        <w:p w14:paraId="7FBFCD60" w14:textId="226EEECB" w:rsidR="00B95777" w:rsidRDefault="00B95777">
          <w:pPr>
            <w:pStyle w:val="TOC2"/>
            <w:tabs>
              <w:tab w:val="right" w:leader="dot" w:pos="9350"/>
            </w:tabs>
            <w:rPr>
              <w:noProof/>
            </w:rPr>
          </w:pPr>
          <w:hyperlink w:anchor="_Toc56447563" w:history="1">
            <w:r w:rsidRPr="00D46997">
              <w:rPr>
                <w:rStyle w:val="Hyperlink"/>
                <w:noProof/>
              </w:rPr>
              <w:t>3.7 Quitting</w:t>
            </w:r>
            <w:r>
              <w:rPr>
                <w:noProof/>
                <w:webHidden/>
              </w:rPr>
              <w:tab/>
            </w:r>
            <w:r>
              <w:rPr>
                <w:noProof/>
                <w:webHidden/>
              </w:rPr>
              <w:fldChar w:fldCharType="begin"/>
            </w:r>
            <w:r>
              <w:rPr>
                <w:noProof/>
                <w:webHidden/>
              </w:rPr>
              <w:instrText xml:space="preserve"> PAGEREF _Toc56447563 \h </w:instrText>
            </w:r>
            <w:r>
              <w:rPr>
                <w:noProof/>
                <w:webHidden/>
              </w:rPr>
            </w:r>
            <w:r>
              <w:rPr>
                <w:noProof/>
                <w:webHidden/>
              </w:rPr>
              <w:fldChar w:fldCharType="separate"/>
            </w:r>
            <w:r>
              <w:rPr>
                <w:noProof/>
                <w:webHidden/>
              </w:rPr>
              <w:t>6</w:t>
            </w:r>
            <w:r>
              <w:rPr>
                <w:noProof/>
                <w:webHidden/>
              </w:rPr>
              <w:fldChar w:fldCharType="end"/>
            </w:r>
          </w:hyperlink>
        </w:p>
        <w:p w14:paraId="7C36D0E9" w14:textId="4FA8F8CE" w:rsidR="00B95777" w:rsidRDefault="00B95777">
          <w:pPr>
            <w:pStyle w:val="TOC2"/>
            <w:tabs>
              <w:tab w:val="right" w:leader="dot" w:pos="9350"/>
            </w:tabs>
            <w:rPr>
              <w:noProof/>
            </w:rPr>
          </w:pPr>
          <w:hyperlink w:anchor="_Toc56447564" w:history="1">
            <w:r w:rsidRPr="00D46997">
              <w:rPr>
                <w:rStyle w:val="Hyperlink"/>
                <w:noProof/>
              </w:rPr>
              <w:t>3.8 Invalid moves</w:t>
            </w:r>
            <w:r>
              <w:rPr>
                <w:noProof/>
                <w:webHidden/>
              </w:rPr>
              <w:tab/>
            </w:r>
            <w:r>
              <w:rPr>
                <w:noProof/>
                <w:webHidden/>
              </w:rPr>
              <w:fldChar w:fldCharType="begin"/>
            </w:r>
            <w:r>
              <w:rPr>
                <w:noProof/>
                <w:webHidden/>
              </w:rPr>
              <w:instrText xml:space="preserve"> PAGEREF _Toc56447564 \h </w:instrText>
            </w:r>
            <w:r>
              <w:rPr>
                <w:noProof/>
                <w:webHidden/>
              </w:rPr>
            </w:r>
            <w:r>
              <w:rPr>
                <w:noProof/>
                <w:webHidden/>
              </w:rPr>
              <w:fldChar w:fldCharType="separate"/>
            </w:r>
            <w:r>
              <w:rPr>
                <w:noProof/>
                <w:webHidden/>
              </w:rPr>
              <w:t>6</w:t>
            </w:r>
            <w:r>
              <w:rPr>
                <w:noProof/>
                <w:webHidden/>
              </w:rPr>
              <w:fldChar w:fldCharType="end"/>
            </w:r>
          </w:hyperlink>
        </w:p>
        <w:p w14:paraId="5DF9705B" w14:textId="0D0573CE" w:rsidR="00B95777" w:rsidRDefault="00B95777">
          <w:pPr>
            <w:pStyle w:val="TOC1"/>
            <w:tabs>
              <w:tab w:val="right" w:leader="dot" w:pos="9350"/>
            </w:tabs>
            <w:rPr>
              <w:noProof/>
            </w:rPr>
          </w:pPr>
          <w:hyperlink w:anchor="_Toc56447565" w:history="1">
            <w:r w:rsidRPr="00D46997">
              <w:rPr>
                <w:rStyle w:val="Hyperlink"/>
                <w:noProof/>
              </w:rPr>
              <w:t>4.0 Leaderboard</w:t>
            </w:r>
            <w:r>
              <w:rPr>
                <w:noProof/>
                <w:webHidden/>
              </w:rPr>
              <w:tab/>
            </w:r>
            <w:r>
              <w:rPr>
                <w:noProof/>
                <w:webHidden/>
              </w:rPr>
              <w:fldChar w:fldCharType="begin"/>
            </w:r>
            <w:r>
              <w:rPr>
                <w:noProof/>
                <w:webHidden/>
              </w:rPr>
              <w:instrText xml:space="preserve"> PAGEREF _Toc56447565 \h </w:instrText>
            </w:r>
            <w:r>
              <w:rPr>
                <w:noProof/>
                <w:webHidden/>
              </w:rPr>
            </w:r>
            <w:r>
              <w:rPr>
                <w:noProof/>
                <w:webHidden/>
              </w:rPr>
              <w:fldChar w:fldCharType="separate"/>
            </w:r>
            <w:r>
              <w:rPr>
                <w:noProof/>
                <w:webHidden/>
              </w:rPr>
              <w:t>6</w:t>
            </w:r>
            <w:r>
              <w:rPr>
                <w:noProof/>
                <w:webHidden/>
              </w:rPr>
              <w:fldChar w:fldCharType="end"/>
            </w:r>
          </w:hyperlink>
        </w:p>
        <w:p w14:paraId="30441F97" w14:textId="45583AAF" w:rsidR="00435A18" w:rsidRDefault="00435A18">
          <w:r>
            <w:rPr>
              <w:b/>
              <w:bCs/>
              <w:noProof/>
            </w:rPr>
            <w:fldChar w:fldCharType="end"/>
          </w:r>
        </w:p>
      </w:sdtContent>
    </w:sdt>
    <w:p w14:paraId="6BF285B6" w14:textId="1E6D8FDB" w:rsidR="00435A18" w:rsidRDefault="00435A18">
      <w:r>
        <w:br w:type="page"/>
      </w:r>
    </w:p>
    <w:p w14:paraId="6C34825F" w14:textId="75D8D532" w:rsidR="00435A18" w:rsidRDefault="00435A18" w:rsidP="00435A18">
      <w:pPr>
        <w:pStyle w:val="Heading1"/>
        <w:numPr>
          <w:ilvl w:val="0"/>
          <w:numId w:val="1"/>
        </w:numPr>
      </w:pPr>
      <w:bookmarkStart w:id="0" w:name="_Toc56447552"/>
      <w:r>
        <w:lastRenderedPageBreak/>
        <w:t>Introduction</w:t>
      </w:r>
      <w:bookmarkEnd w:id="0"/>
    </w:p>
    <w:p w14:paraId="2819838F" w14:textId="679FED17" w:rsidR="00435A18" w:rsidRDefault="00435A18" w:rsidP="00435A18">
      <w:r w:rsidRPr="00435A18">
        <w:t xml:space="preserve">The game Othello is a strategy game that takes a minute to learn and a lifetime to </w:t>
      </w:r>
      <w:proofErr w:type="gramStart"/>
      <w:r w:rsidRPr="00435A18">
        <w:t>master.™</w:t>
      </w:r>
      <w:proofErr w:type="gramEnd"/>
      <w:r w:rsidRPr="00435A18">
        <w:t xml:space="preserve"> Using two-sided game discs and your wits alone you battle it out with one other player. The goal is simple, have more discs on the board with your color face up than the other player, however getting that higher number may be easier said than done.</w:t>
      </w:r>
    </w:p>
    <w:p w14:paraId="7D576ABC" w14:textId="4DB04D15" w:rsidR="00435A18" w:rsidRDefault="00435A18" w:rsidP="00435A18">
      <w:pPr>
        <w:pStyle w:val="Heading1"/>
      </w:pPr>
      <w:bookmarkStart w:id="1" w:name="_Toc56447553"/>
      <w:r>
        <w:t>2.0 Getting Started</w:t>
      </w:r>
      <w:bookmarkEnd w:id="1"/>
    </w:p>
    <w:p w14:paraId="7F89FB89" w14:textId="10877D60" w:rsidR="00435A18" w:rsidRDefault="00435A18" w:rsidP="00435A18">
      <w:r>
        <w:t>Othello requires each player to register before playing.</w:t>
      </w:r>
    </w:p>
    <w:p w14:paraId="38E19382" w14:textId="499F47CD" w:rsidR="00435A18" w:rsidRDefault="00435A18" w:rsidP="00F1785C">
      <w:pPr>
        <w:pStyle w:val="Heading2"/>
      </w:pPr>
      <w:bookmarkStart w:id="2" w:name="_Toc56447554"/>
      <w:r>
        <w:t>2.1 Registering</w:t>
      </w:r>
      <w:bookmarkEnd w:id="2"/>
    </w:p>
    <w:p w14:paraId="7E926DCB" w14:textId="36D353FE" w:rsidR="00435A18" w:rsidRDefault="00435A18" w:rsidP="00435A18">
      <w:r>
        <w:t xml:space="preserve">When launching the application, you will be prompted for a username and password. You get this information by registering first. </w:t>
      </w:r>
      <w:r>
        <w:br/>
      </w:r>
      <w:r>
        <w:rPr>
          <w:noProof/>
        </w:rPr>
        <w:drawing>
          <wp:inline distT="0" distB="0" distL="0" distR="0" wp14:anchorId="644A19F4" wp14:editId="09D287F3">
            <wp:extent cx="38290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2209800"/>
                    </a:xfrm>
                    <a:prstGeom prst="rect">
                      <a:avLst/>
                    </a:prstGeom>
                  </pic:spPr>
                </pic:pic>
              </a:graphicData>
            </a:graphic>
          </wp:inline>
        </w:drawing>
      </w:r>
    </w:p>
    <w:p w14:paraId="5925BE71" w14:textId="3D24AA16" w:rsidR="00435A18" w:rsidRDefault="00435A18" w:rsidP="00435A18">
      <w:pPr>
        <w:pStyle w:val="ListParagraph"/>
        <w:numPr>
          <w:ilvl w:val="0"/>
          <w:numId w:val="2"/>
        </w:numPr>
      </w:pPr>
      <w:r>
        <w:t>Click Register</w:t>
      </w:r>
    </w:p>
    <w:p w14:paraId="429DDD31" w14:textId="4A8EDE98" w:rsidR="00F1785C" w:rsidRDefault="00F1785C" w:rsidP="00435A18">
      <w:pPr>
        <w:pStyle w:val="ListParagraph"/>
        <w:numPr>
          <w:ilvl w:val="0"/>
          <w:numId w:val="2"/>
        </w:numPr>
      </w:pPr>
      <w:r>
        <w:t>Type in a username and a password in the appropriate boxes</w:t>
      </w:r>
    </w:p>
    <w:p w14:paraId="65FE4DF3" w14:textId="3D3D8159" w:rsidR="00F1785C" w:rsidRDefault="00F1785C" w:rsidP="00F1785C">
      <w:pPr>
        <w:pStyle w:val="ListParagraph"/>
        <w:numPr>
          <w:ilvl w:val="1"/>
          <w:numId w:val="2"/>
        </w:numPr>
      </w:pPr>
      <w:r>
        <w:t>Usernames must be 5 alpha-numeric characters</w:t>
      </w:r>
    </w:p>
    <w:p w14:paraId="7B98042D" w14:textId="0F44E868" w:rsidR="00F1785C" w:rsidRDefault="00F1785C" w:rsidP="00F1785C">
      <w:pPr>
        <w:pStyle w:val="ListParagraph"/>
        <w:numPr>
          <w:ilvl w:val="1"/>
          <w:numId w:val="2"/>
        </w:numPr>
      </w:pPr>
      <w:r>
        <w:t>Passwords must be 5 digits</w:t>
      </w:r>
    </w:p>
    <w:p w14:paraId="36F4C47B" w14:textId="402284F0" w:rsidR="00F1785C" w:rsidRDefault="00F1785C" w:rsidP="00F1785C">
      <w:pPr>
        <w:pStyle w:val="ListParagraph"/>
        <w:numPr>
          <w:ilvl w:val="0"/>
          <w:numId w:val="2"/>
        </w:numPr>
      </w:pPr>
      <w:r>
        <w:t>Repeat steps 1 and 2 for player 2 if needed</w:t>
      </w:r>
    </w:p>
    <w:p w14:paraId="0752C5EE" w14:textId="3277DA6E" w:rsidR="00F1785C" w:rsidRDefault="00F1785C" w:rsidP="00F1785C">
      <w:pPr>
        <w:pStyle w:val="ListParagraph"/>
        <w:numPr>
          <w:ilvl w:val="0"/>
          <w:numId w:val="2"/>
        </w:numPr>
      </w:pPr>
      <w:r>
        <w:t xml:space="preserve">Once registration is complete the </w:t>
      </w:r>
      <w:r w:rsidR="002364C8">
        <w:t>menu will launch</w:t>
      </w:r>
      <w:r>
        <w:t>.</w:t>
      </w:r>
    </w:p>
    <w:p w14:paraId="3B03791D" w14:textId="02442722" w:rsidR="002364C8" w:rsidRDefault="002364C8" w:rsidP="00F1785C">
      <w:pPr>
        <w:pStyle w:val="ListParagraph"/>
        <w:numPr>
          <w:ilvl w:val="0"/>
          <w:numId w:val="2"/>
        </w:numPr>
      </w:pPr>
      <w:r>
        <w:t>Click Play Game to play a new game or Statistics to view the leaderboard</w:t>
      </w:r>
    </w:p>
    <w:p w14:paraId="5C40E1F8" w14:textId="55FEB6F0" w:rsidR="00F1785C" w:rsidRDefault="00F1785C" w:rsidP="00F1785C">
      <w:pPr>
        <w:pStyle w:val="Heading2"/>
      </w:pPr>
      <w:bookmarkStart w:id="3" w:name="_Toc56447555"/>
      <w:r>
        <w:t>2.2 Logging In</w:t>
      </w:r>
      <w:bookmarkEnd w:id="3"/>
    </w:p>
    <w:p w14:paraId="27BD09DA" w14:textId="72CCD304" w:rsidR="00F1785C" w:rsidRDefault="00F1785C" w:rsidP="00F1785C">
      <w:r>
        <w:t>Note: You must be registered before you can login</w:t>
      </w:r>
    </w:p>
    <w:p w14:paraId="36C8447A" w14:textId="385CCB37" w:rsidR="00F1785C" w:rsidRDefault="00F1785C" w:rsidP="00F1785C">
      <w:pPr>
        <w:pStyle w:val="ListParagraph"/>
        <w:numPr>
          <w:ilvl w:val="0"/>
          <w:numId w:val="3"/>
        </w:numPr>
      </w:pPr>
      <w:r>
        <w:t>When prompted each player must provide the correct username and password in the appropriate boxes</w:t>
      </w:r>
    </w:p>
    <w:p w14:paraId="5AECD253" w14:textId="12B3D5FB" w:rsidR="00F1785C" w:rsidRDefault="00F1785C" w:rsidP="00F1785C">
      <w:pPr>
        <w:pStyle w:val="ListParagraph"/>
        <w:numPr>
          <w:ilvl w:val="0"/>
          <w:numId w:val="3"/>
        </w:numPr>
      </w:pPr>
      <w:r>
        <w:t>Click Login</w:t>
      </w:r>
    </w:p>
    <w:p w14:paraId="7503EA8B" w14:textId="163CDB9E" w:rsidR="00F1785C" w:rsidRDefault="00F1785C" w:rsidP="00F1785C">
      <w:pPr>
        <w:pStyle w:val="ListParagraph"/>
        <w:numPr>
          <w:ilvl w:val="0"/>
          <w:numId w:val="3"/>
        </w:numPr>
      </w:pPr>
      <w:r>
        <w:t>If successful, the menu will launch</w:t>
      </w:r>
    </w:p>
    <w:p w14:paraId="2FDA8E13" w14:textId="680B8151" w:rsidR="002364C8" w:rsidRDefault="002364C8" w:rsidP="002364C8">
      <w:pPr>
        <w:pStyle w:val="ListParagraph"/>
        <w:numPr>
          <w:ilvl w:val="0"/>
          <w:numId w:val="3"/>
        </w:numPr>
      </w:pPr>
      <w:r>
        <w:t>Click Play Game to play a new game or Statistics to view the leaderboard</w:t>
      </w:r>
    </w:p>
    <w:p w14:paraId="4F5F429B" w14:textId="77777777" w:rsidR="00F1785C" w:rsidRDefault="00F1785C" w:rsidP="00F1785C">
      <w:pPr>
        <w:pStyle w:val="Heading1"/>
      </w:pPr>
      <w:bookmarkStart w:id="4" w:name="_Toc51874323"/>
    </w:p>
    <w:p w14:paraId="0E43E4E1" w14:textId="2A8F1D2E" w:rsidR="00F1785C" w:rsidRPr="0003585F" w:rsidRDefault="00F1785C" w:rsidP="00F1785C">
      <w:pPr>
        <w:pStyle w:val="Heading1"/>
      </w:pPr>
      <w:bookmarkStart w:id="5" w:name="_Toc56447556"/>
      <w:r>
        <w:t>3.0 How to play</w:t>
      </w:r>
      <w:bookmarkEnd w:id="4"/>
      <w:bookmarkEnd w:id="5"/>
    </w:p>
    <w:p w14:paraId="5DB04F8C" w14:textId="77777777" w:rsidR="00F1785C" w:rsidRDefault="00F1785C" w:rsidP="00F1785C">
      <w:r>
        <w:t>Starting with the player that is using the black sides you take turns capturing (turning over) each other’s discs. If you are unable to do that you skip your turn</w:t>
      </w:r>
    </w:p>
    <w:p w14:paraId="4FE89675" w14:textId="702F6F0A" w:rsidR="00F1785C" w:rsidRDefault="00F1785C" w:rsidP="00F1785C">
      <w:pPr>
        <w:pStyle w:val="Heading2"/>
      </w:pPr>
      <w:bookmarkStart w:id="6" w:name="_Toc56447557"/>
      <w:r>
        <w:t>3.1 Making a play</w:t>
      </w:r>
      <w:bookmarkEnd w:id="6"/>
    </w:p>
    <w:p w14:paraId="28E0F639" w14:textId="77777777" w:rsidR="00F1785C" w:rsidRDefault="00F1785C" w:rsidP="00F1785C">
      <w:r>
        <w:t xml:space="preserve">Each turn you must find an available spot adjacent to your opponent’s color to play your disc. This spot must “touch” the square your opponent’s disc is in, this can be horizontal, vertical, or diagonal. After placing your disc, you turn over your opponent’s discs that are in between the existing disc that was on the board and the new disc you have placed, thus “capturing” it. Sometimes this is one disc, sometimes it’s many discs that you capture in one move. If the </w:t>
      </w:r>
      <w:proofErr w:type="gramStart"/>
      <w:r>
        <w:t>field</w:t>
      </w:r>
      <w:proofErr w:type="gramEnd"/>
      <w:r>
        <w:t xml:space="preserve"> you place the disc in does not result in capturing the opponent’s disc(s) that is not a legal move. If you are unable to find a field where an opponent’ disc would be captured your turn is forfeited and play is passed to your opponent.</w:t>
      </w:r>
    </w:p>
    <w:p w14:paraId="5952BBE0" w14:textId="77777777" w:rsidR="00F1785C" w:rsidRDefault="00F1785C" w:rsidP="00F1785C">
      <w:pPr>
        <w:keepNext/>
        <w:jc w:val="center"/>
      </w:pPr>
      <w:r>
        <w:rPr>
          <w:noProof/>
        </w:rPr>
        <w:drawing>
          <wp:inline distT="0" distB="0" distL="0" distR="0" wp14:anchorId="75B583AE" wp14:editId="4F899582">
            <wp:extent cx="3505200" cy="3505200"/>
            <wp:effectExtent l="0" t="0" r="9525" b="9525"/>
            <wp:docPr id="2" name="Picture 2" descr="othello-bi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llo-bic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55FE720A" w14:textId="77777777" w:rsidR="00F1785C" w:rsidRPr="00064E9F" w:rsidRDefault="00F1785C" w:rsidP="00F1785C">
      <w:pPr>
        <w:pStyle w:val="Caption"/>
        <w:jc w:val="center"/>
        <w:rPr>
          <w:sz w:val="20"/>
          <w:szCs w:val="20"/>
        </w:rPr>
      </w:pPr>
      <w:r w:rsidRPr="00064E9F">
        <w:rPr>
          <w:sz w:val="20"/>
          <w:szCs w:val="20"/>
        </w:rPr>
        <w:t xml:space="preserve">Figure </w:t>
      </w:r>
      <w:r w:rsidRPr="00064E9F">
        <w:rPr>
          <w:sz w:val="20"/>
          <w:szCs w:val="20"/>
        </w:rPr>
        <w:fldChar w:fldCharType="begin"/>
      </w:r>
      <w:r w:rsidRPr="00064E9F">
        <w:rPr>
          <w:sz w:val="20"/>
          <w:szCs w:val="20"/>
        </w:rPr>
        <w:instrText xml:space="preserve"> SEQ Figure \* ARABIC </w:instrText>
      </w:r>
      <w:r w:rsidRPr="00064E9F">
        <w:rPr>
          <w:sz w:val="20"/>
          <w:szCs w:val="20"/>
        </w:rPr>
        <w:fldChar w:fldCharType="separate"/>
      </w:r>
      <w:r w:rsidRPr="00064E9F">
        <w:rPr>
          <w:noProof/>
          <w:sz w:val="20"/>
          <w:szCs w:val="20"/>
        </w:rPr>
        <w:t>2</w:t>
      </w:r>
      <w:r w:rsidRPr="00064E9F">
        <w:rPr>
          <w:noProof/>
          <w:sz w:val="20"/>
          <w:szCs w:val="20"/>
        </w:rPr>
        <w:fldChar w:fldCharType="end"/>
      </w:r>
      <w:r w:rsidRPr="00064E9F">
        <w:rPr>
          <w:sz w:val="20"/>
          <w:szCs w:val="20"/>
        </w:rPr>
        <w:t xml:space="preserve"> Make a move example for both sides</w:t>
      </w:r>
    </w:p>
    <w:p w14:paraId="1D69D887" w14:textId="77777777" w:rsidR="00F1785C" w:rsidRDefault="00F1785C" w:rsidP="00F1785C">
      <w:r>
        <w:t>For example, in the graphic above if it is white’s turn, white places a disc in G4 capturing E4 and F4 in the process. If it was black’s turn black places a disc in C4 that would capture D4.</w:t>
      </w:r>
    </w:p>
    <w:p w14:paraId="00A4864B" w14:textId="77777777" w:rsidR="00F1785C" w:rsidRDefault="00F1785C" w:rsidP="00F1785C">
      <w:pPr>
        <w:keepNext/>
        <w:jc w:val="center"/>
      </w:pPr>
      <w:r>
        <w:rPr>
          <w:noProof/>
        </w:rPr>
        <w:lastRenderedPageBreak/>
        <w:drawing>
          <wp:inline distT="0" distB="0" distL="0" distR="0" wp14:anchorId="6C397A42" wp14:editId="7414349A">
            <wp:extent cx="3305175" cy="3305175"/>
            <wp:effectExtent l="0" t="0" r="9525" b="9525"/>
            <wp:docPr id="4" name="Picture 4" descr="othello-bicie-potroj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llo-bicie-potroj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14:paraId="42C09727" w14:textId="77777777" w:rsidR="00F1785C" w:rsidRPr="00064E9F" w:rsidRDefault="00F1785C" w:rsidP="00F1785C">
      <w:pPr>
        <w:pStyle w:val="Caption"/>
        <w:jc w:val="center"/>
        <w:rPr>
          <w:sz w:val="20"/>
          <w:szCs w:val="20"/>
        </w:rPr>
      </w:pPr>
      <w:r w:rsidRPr="00064E9F">
        <w:rPr>
          <w:sz w:val="20"/>
          <w:szCs w:val="20"/>
        </w:rPr>
        <w:t xml:space="preserve">Figure </w:t>
      </w:r>
      <w:r w:rsidRPr="00064E9F">
        <w:rPr>
          <w:sz w:val="20"/>
          <w:szCs w:val="20"/>
        </w:rPr>
        <w:fldChar w:fldCharType="begin"/>
      </w:r>
      <w:r w:rsidRPr="00064E9F">
        <w:rPr>
          <w:sz w:val="20"/>
          <w:szCs w:val="20"/>
        </w:rPr>
        <w:instrText xml:space="preserve"> SEQ Figure \* ARABIC </w:instrText>
      </w:r>
      <w:r w:rsidRPr="00064E9F">
        <w:rPr>
          <w:sz w:val="20"/>
          <w:szCs w:val="20"/>
        </w:rPr>
        <w:fldChar w:fldCharType="separate"/>
      </w:r>
      <w:r w:rsidRPr="00064E9F">
        <w:rPr>
          <w:noProof/>
          <w:sz w:val="20"/>
          <w:szCs w:val="20"/>
        </w:rPr>
        <w:t>3</w:t>
      </w:r>
      <w:r w:rsidRPr="00064E9F">
        <w:rPr>
          <w:noProof/>
          <w:sz w:val="20"/>
          <w:szCs w:val="20"/>
        </w:rPr>
        <w:fldChar w:fldCharType="end"/>
      </w:r>
      <w:r w:rsidRPr="00064E9F">
        <w:rPr>
          <w:sz w:val="20"/>
          <w:szCs w:val="20"/>
        </w:rPr>
        <w:t>Advance strategy for capturing multiple discs</w:t>
      </w:r>
    </w:p>
    <w:p w14:paraId="71739DF0" w14:textId="55B05595" w:rsidR="00F1785C" w:rsidRDefault="00F1785C" w:rsidP="00F1785C">
      <w:r>
        <w:t>For example, during white’s turn a disc is placed in F3. This move allows three straight lines to be created with many black discs in between. From this move white will capture D5, E4, E3, F4, and F5.</w:t>
      </w:r>
    </w:p>
    <w:p w14:paraId="24231DF5" w14:textId="0C21CD52" w:rsidR="000668C8" w:rsidRDefault="00F2474B" w:rsidP="00F1785C">
      <w:r>
        <w:rPr>
          <w:noProof/>
        </w:rPr>
        <w:drawing>
          <wp:anchor distT="0" distB="0" distL="114300" distR="114300" simplePos="0" relativeHeight="251658240" behindDoc="1" locked="0" layoutInCell="1" allowOverlap="1" wp14:anchorId="0B30E256" wp14:editId="2944D28D">
            <wp:simplePos x="0" y="0"/>
            <wp:positionH relativeFrom="margin">
              <wp:align>center</wp:align>
            </wp:positionH>
            <wp:positionV relativeFrom="paragraph">
              <wp:posOffset>247650</wp:posOffset>
            </wp:positionV>
            <wp:extent cx="2809875" cy="28194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09875" cy="2819400"/>
                    </a:xfrm>
                    <a:prstGeom prst="rect">
                      <a:avLst/>
                    </a:prstGeom>
                  </pic:spPr>
                </pic:pic>
              </a:graphicData>
            </a:graphic>
          </wp:anchor>
        </w:drawing>
      </w:r>
      <w:r w:rsidR="00CD3B71">
        <w:t>To assist with making a valid move certain squares are colored more lightly.</w:t>
      </w:r>
    </w:p>
    <w:p w14:paraId="07CE7B10" w14:textId="1D04C2BA" w:rsidR="009132B9" w:rsidRDefault="009132B9" w:rsidP="00F4024B">
      <w:pPr>
        <w:pStyle w:val="Heading2"/>
      </w:pPr>
      <w:bookmarkStart w:id="7" w:name="_Toc56447558"/>
      <w:r>
        <w:t>3.2 Timers</w:t>
      </w:r>
      <w:bookmarkEnd w:id="7"/>
    </w:p>
    <w:p w14:paraId="5AAF16C9" w14:textId="1BC0EB0B" w:rsidR="009132B9" w:rsidRDefault="009132B9" w:rsidP="00F1785C">
      <w:r>
        <w:t xml:space="preserve">Each player has a timer above their scores that indicate the number of seconds remaining to finish the game. As a player makes a move and play passes to the other player their timer will pause. </w:t>
      </w:r>
      <w:r w:rsidR="00DC07E4">
        <w:t xml:space="preserve">If a player’s timer reaches </w:t>
      </w:r>
      <w:proofErr w:type="gramStart"/>
      <w:r w:rsidR="00DC07E4">
        <w:t>0</w:t>
      </w:r>
      <w:proofErr w:type="gramEnd"/>
      <w:r w:rsidR="00DC07E4">
        <w:t xml:space="preserve"> they are no longer allowed to play and the scores are then counted.</w:t>
      </w:r>
    </w:p>
    <w:p w14:paraId="5305BE9E" w14:textId="012F4562" w:rsidR="00F4024B" w:rsidRDefault="00F4024B" w:rsidP="00F1785C">
      <w:r>
        <w:rPr>
          <w:noProof/>
        </w:rPr>
        <w:lastRenderedPageBreak/>
        <w:drawing>
          <wp:inline distT="0" distB="0" distL="0" distR="0" wp14:anchorId="0D85629F" wp14:editId="5F4F2854">
            <wp:extent cx="5943600" cy="125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7935"/>
                    </a:xfrm>
                    <a:prstGeom prst="rect">
                      <a:avLst/>
                    </a:prstGeom>
                  </pic:spPr>
                </pic:pic>
              </a:graphicData>
            </a:graphic>
          </wp:inline>
        </w:drawing>
      </w:r>
    </w:p>
    <w:p w14:paraId="41FD9FFB" w14:textId="6A89D99B" w:rsidR="00F2474B" w:rsidRPr="00123639" w:rsidRDefault="00F2474B" w:rsidP="00F1785C"/>
    <w:p w14:paraId="7B7F05A2" w14:textId="4F5AE491" w:rsidR="00F1785C" w:rsidRDefault="00F1785C" w:rsidP="00F1785C">
      <w:pPr>
        <w:pStyle w:val="Heading2"/>
      </w:pPr>
      <w:bookmarkStart w:id="8" w:name="_Toc51874324"/>
      <w:bookmarkStart w:id="9" w:name="_Toc56447559"/>
      <w:r>
        <w:t>3.</w:t>
      </w:r>
      <w:r w:rsidR="00F4024B">
        <w:t>3</w:t>
      </w:r>
      <w:r>
        <w:t xml:space="preserve"> Ending the game</w:t>
      </w:r>
      <w:bookmarkEnd w:id="8"/>
      <w:bookmarkEnd w:id="9"/>
    </w:p>
    <w:p w14:paraId="53080505" w14:textId="1ECF2742" w:rsidR="00F1785C" w:rsidRDefault="00F1785C" w:rsidP="00F1785C">
      <w:r>
        <w:t>This way of play continues until all the spaces on the board are filled</w:t>
      </w:r>
      <w:r w:rsidR="009132B9">
        <w:t>, timer runs out,</w:t>
      </w:r>
      <w:r>
        <w:t xml:space="preserve"> or there are no moves for either player to make.</w:t>
      </w:r>
      <w:r w:rsidR="00BA2688">
        <w:t xml:space="preserve"> </w:t>
      </w:r>
    </w:p>
    <w:p w14:paraId="1B4A3217" w14:textId="148B066F" w:rsidR="00F1785C" w:rsidRDefault="00F1785C" w:rsidP="00F1785C"/>
    <w:p w14:paraId="348286CC" w14:textId="1E451706" w:rsidR="00F1785C" w:rsidRDefault="00F1785C" w:rsidP="00F4024B">
      <w:pPr>
        <w:pStyle w:val="Heading2"/>
      </w:pPr>
      <w:bookmarkStart w:id="10" w:name="_Toc56447560"/>
      <w:r>
        <w:t>3.</w:t>
      </w:r>
      <w:r w:rsidR="00F4024B">
        <w:t>4</w:t>
      </w:r>
      <w:r>
        <w:t xml:space="preserve"> Keeping Score</w:t>
      </w:r>
      <w:bookmarkEnd w:id="10"/>
    </w:p>
    <w:p w14:paraId="146932F2" w14:textId="1211A471" w:rsidR="00F1785C" w:rsidRDefault="00F1785C" w:rsidP="00F1785C">
      <w:r>
        <w:t>As each player take their respective turn the points are calculated by their names</w:t>
      </w:r>
    </w:p>
    <w:p w14:paraId="49DE412B" w14:textId="7F110E8F" w:rsidR="003679E4" w:rsidRDefault="003679E4" w:rsidP="00F1785C">
      <w:r>
        <w:rPr>
          <w:noProof/>
        </w:rPr>
        <w:drawing>
          <wp:inline distT="0" distB="0" distL="0" distR="0" wp14:anchorId="12095ED2" wp14:editId="0C87567D">
            <wp:extent cx="533400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752475"/>
                    </a:xfrm>
                    <a:prstGeom prst="rect">
                      <a:avLst/>
                    </a:prstGeom>
                  </pic:spPr>
                </pic:pic>
              </a:graphicData>
            </a:graphic>
          </wp:inline>
        </w:drawing>
      </w:r>
    </w:p>
    <w:p w14:paraId="4C688E1E" w14:textId="40A57551" w:rsidR="000668C8" w:rsidRDefault="009F066D" w:rsidP="00C6583F">
      <w:pPr>
        <w:pStyle w:val="Heading2"/>
      </w:pPr>
      <w:bookmarkStart w:id="11" w:name="_Toc56447561"/>
      <w:r>
        <w:t>3.5 Turn indicators</w:t>
      </w:r>
      <w:bookmarkEnd w:id="11"/>
    </w:p>
    <w:p w14:paraId="269280F7" w14:textId="77777777" w:rsidR="00C6583F" w:rsidRPr="00C6583F" w:rsidRDefault="00C6583F" w:rsidP="00C6583F"/>
    <w:p w14:paraId="4A36B97E" w14:textId="5D6A43B8" w:rsidR="009F066D" w:rsidRDefault="009F066D" w:rsidP="00C6583F">
      <w:pPr>
        <w:pStyle w:val="Heading2"/>
      </w:pPr>
      <w:bookmarkStart w:id="12" w:name="_Toc56447562"/>
      <w:r>
        <w:t>3.6 Passing</w:t>
      </w:r>
      <w:bookmarkEnd w:id="12"/>
    </w:p>
    <w:p w14:paraId="50B4C854" w14:textId="77777777" w:rsidR="00C6583F" w:rsidRPr="00C6583F" w:rsidRDefault="00C6583F" w:rsidP="00C6583F"/>
    <w:p w14:paraId="482E644C" w14:textId="42761A3A" w:rsidR="009F066D" w:rsidRDefault="00F66A33" w:rsidP="00C6583F">
      <w:pPr>
        <w:pStyle w:val="Heading2"/>
      </w:pPr>
      <w:bookmarkStart w:id="13" w:name="_Toc56447563"/>
      <w:r>
        <w:t>3.7 Quitting</w:t>
      </w:r>
      <w:bookmarkEnd w:id="13"/>
    </w:p>
    <w:p w14:paraId="47D9097F" w14:textId="77777777" w:rsidR="00C6583F" w:rsidRPr="00C6583F" w:rsidRDefault="00C6583F" w:rsidP="00C6583F"/>
    <w:p w14:paraId="3A274B93" w14:textId="6C4E3296" w:rsidR="00F66A33" w:rsidRDefault="00F66A33" w:rsidP="00C6583F">
      <w:pPr>
        <w:pStyle w:val="Heading2"/>
      </w:pPr>
      <w:bookmarkStart w:id="14" w:name="_Toc56447564"/>
      <w:r>
        <w:t xml:space="preserve">3.8 </w:t>
      </w:r>
      <w:r w:rsidR="00F56CF5">
        <w:t>Invalid moves</w:t>
      </w:r>
      <w:bookmarkEnd w:id="14"/>
    </w:p>
    <w:p w14:paraId="0EF7A273" w14:textId="77777777" w:rsidR="00C6583F" w:rsidRPr="00C6583F" w:rsidRDefault="00C6583F" w:rsidP="00C6583F"/>
    <w:p w14:paraId="4F5E3B54" w14:textId="78D83586" w:rsidR="00F56CF5" w:rsidRPr="00435A18" w:rsidRDefault="00F56CF5" w:rsidP="00C6583F">
      <w:pPr>
        <w:pStyle w:val="Heading1"/>
      </w:pPr>
      <w:bookmarkStart w:id="15" w:name="_Toc56447565"/>
      <w:r>
        <w:t>4.0 Leaderboard</w:t>
      </w:r>
      <w:bookmarkEnd w:id="15"/>
    </w:p>
    <w:sectPr w:rsidR="00F56CF5" w:rsidRPr="00435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70117"/>
    <w:multiLevelType w:val="multilevel"/>
    <w:tmpl w:val="07A6A4C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EEE73A1"/>
    <w:multiLevelType w:val="multilevel"/>
    <w:tmpl w:val="C8B08DE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5BA357F"/>
    <w:multiLevelType w:val="hybridMultilevel"/>
    <w:tmpl w:val="83B09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18"/>
    <w:rsid w:val="000668C8"/>
    <w:rsid w:val="002364C8"/>
    <w:rsid w:val="003679E4"/>
    <w:rsid w:val="00435A18"/>
    <w:rsid w:val="009132B9"/>
    <w:rsid w:val="009C529A"/>
    <w:rsid w:val="009F066D"/>
    <w:rsid w:val="00B95777"/>
    <w:rsid w:val="00BA2688"/>
    <w:rsid w:val="00C6583F"/>
    <w:rsid w:val="00CD3B71"/>
    <w:rsid w:val="00DC07E4"/>
    <w:rsid w:val="00E80D29"/>
    <w:rsid w:val="00F1785C"/>
    <w:rsid w:val="00F2474B"/>
    <w:rsid w:val="00F35561"/>
    <w:rsid w:val="00F4024B"/>
    <w:rsid w:val="00F56CF5"/>
    <w:rsid w:val="00F6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CD31"/>
  <w15:chartTrackingRefBased/>
  <w15:docId w15:val="{B1956EFE-74A5-4C7E-B697-82BF620A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78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78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A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5A1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35A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5A18"/>
    <w:pPr>
      <w:outlineLvl w:val="9"/>
    </w:pPr>
  </w:style>
  <w:style w:type="paragraph" w:styleId="ListParagraph">
    <w:name w:val="List Paragraph"/>
    <w:basedOn w:val="Normal"/>
    <w:uiPriority w:val="34"/>
    <w:qFormat/>
    <w:rsid w:val="00435A18"/>
    <w:pPr>
      <w:ind w:left="720"/>
      <w:contextualSpacing/>
    </w:pPr>
  </w:style>
  <w:style w:type="table" w:styleId="TableGrid">
    <w:name w:val="Table Grid"/>
    <w:basedOn w:val="TableNormal"/>
    <w:uiPriority w:val="39"/>
    <w:rsid w:val="0043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35A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78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785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1785C"/>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B95777"/>
    <w:pPr>
      <w:spacing w:after="100"/>
    </w:pPr>
  </w:style>
  <w:style w:type="paragraph" w:styleId="TOC2">
    <w:name w:val="toc 2"/>
    <w:basedOn w:val="Normal"/>
    <w:next w:val="Normal"/>
    <w:autoRedefine/>
    <w:uiPriority w:val="39"/>
    <w:unhideWhenUsed/>
    <w:rsid w:val="00B95777"/>
    <w:pPr>
      <w:spacing w:after="100"/>
      <w:ind w:left="220"/>
    </w:pPr>
  </w:style>
  <w:style w:type="character" w:styleId="Hyperlink">
    <w:name w:val="Hyperlink"/>
    <w:basedOn w:val="DefaultParagraphFont"/>
    <w:uiPriority w:val="99"/>
    <w:unhideWhenUsed/>
    <w:rsid w:val="00B957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AA5C695-A018-4AB9-8C53-6B45094A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prejean</dc:creator>
  <cp:keywords/>
  <dc:description/>
  <cp:lastModifiedBy>devin prejean</cp:lastModifiedBy>
  <cp:revision>15</cp:revision>
  <dcterms:created xsi:type="dcterms:W3CDTF">2020-11-16T23:36:00Z</dcterms:created>
  <dcterms:modified xsi:type="dcterms:W3CDTF">2020-11-17T01:32:00Z</dcterms:modified>
</cp:coreProperties>
</file>