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524" w:type="dxa"/>
        <w:tblInd w:w="-34" w:type="dxa"/>
        <w:tblLook w:val="01E0" w:firstRow="1" w:lastRow="1" w:firstColumn="1" w:lastColumn="1" w:noHBand="0" w:noVBand="0"/>
      </w:tblPr>
      <w:tblGrid>
        <w:gridCol w:w="4429"/>
        <w:gridCol w:w="6095"/>
      </w:tblGrid>
      <w:tr w:rsidR="00121C77" w:rsidRPr="00C24489" w14:paraId="7D3D2F80" w14:textId="77777777" w:rsidTr="00E707D9">
        <w:trPr>
          <w:trHeight w:val="249"/>
        </w:trPr>
        <w:tc>
          <w:tcPr>
            <w:tcW w:w="4429" w:type="dxa"/>
            <w:vAlign w:val="center"/>
          </w:tcPr>
          <w:p w14:paraId="5390CAC5" w14:textId="00A667B7" w:rsidR="00121C77" w:rsidRPr="00C24489" w:rsidRDefault="00121C77" w:rsidP="004B38C4">
            <w:pPr>
              <w:tabs>
                <w:tab w:val="center" w:pos="1134"/>
                <w:tab w:val="center" w:pos="6804"/>
              </w:tabs>
              <w:jc w:val="center"/>
              <w:rPr>
                <w:szCs w:val="26"/>
              </w:rPr>
            </w:pPr>
            <w:r w:rsidRPr="00C24489">
              <w:rPr>
                <w:szCs w:val="26"/>
              </w:rPr>
              <w:t>B</w:t>
            </w:r>
            <w:r>
              <w:rPr>
                <w:szCs w:val="26"/>
              </w:rPr>
              <w:t>ỆNH VIỆN 30-4</w:t>
            </w:r>
          </w:p>
        </w:tc>
        <w:tc>
          <w:tcPr>
            <w:tcW w:w="6095" w:type="dxa"/>
          </w:tcPr>
          <w:p w14:paraId="74BFCD8A" w14:textId="77777777" w:rsidR="00121C77" w:rsidRPr="00C24489" w:rsidRDefault="00121C77" w:rsidP="004B38C4">
            <w:pPr>
              <w:tabs>
                <w:tab w:val="center" w:pos="1134"/>
                <w:tab w:val="center" w:pos="6804"/>
              </w:tabs>
              <w:jc w:val="center"/>
              <w:rPr>
                <w:b/>
                <w:szCs w:val="26"/>
              </w:rPr>
            </w:pPr>
            <w:r w:rsidRPr="00C24489">
              <w:rPr>
                <w:b/>
                <w:szCs w:val="26"/>
              </w:rPr>
              <w:t>CỘNG HÒA XÃ HỘI CHỦ NGHĨA VIỆT NAM</w:t>
            </w:r>
          </w:p>
        </w:tc>
      </w:tr>
      <w:tr w:rsidR="00121C77" w:rsidRPr="00C24489" w14:paraId="6A7D3640" w14:textId="77777777" w:rsidTr="00E707D9">
        <w:trPr>
          <w:trHeight w:val="249"/>
        </w:trPr>
        <w:tc>
          <w:tcPr>
            <w:tcW w:w="4429" w:type="dxa"/>
          </w:tcPr>
          <w:p w14:paraId="2F5431D2" w14:textId="7EE13044" w:rsidR="00121C77" w:rsidRPr="00121C77" w:rsidRDefault="00121C77" w:rsidP="00121C77">
            <w:pPr>
              <w:tabs>
                <w:tab w:val="center" w:pos="1134"/>
                <w:tab w:val="center" w:pos="6804"/>
              </w:tabs>
              <w:ind w:left="-75"/>
              <w:jc w:val="center"/>
              <w:rPr>
                <w:rFonts w:ascii="Times New Roman Bold" w:hAnsi="Times New Roman Bold"/>
                <w:b/>
                <w:spacing w:val="-6"/>
                <w:szCs w:val="26"/>
              </w:rPr>
            </w:pPr>
            <w:r w:rsidRPr="00121C77">
              <w:rPr>
                <w:rFonts w:ascii="Times New Roman Bold" w:hAnsi="Times New Roman Bold"/>
                <w:b/>
                <w:noProof/>
                <w:spacing w:val="-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1E5AE5C" wp14:editId="559713F8">
                      <wp:simplePos x="0" y="0"/>
                      <wp:positionH relativeFrom="column">
                        <wp:posOffset>675005</wp:posOffset>
                      </wp:positionH>
                      <wp:positionV relativeFrom="paragraph">
                        <wp:posOffset>191135</wp:posOffset>
                      </wp:positionV>
                      <wp:extent cx="1005840" cy="0"/>
                      <wp:effectExtent l="0" t="0" r="0" b="0"/>
                      <wp:wrapNone/>
                      <wp:docPr id="403075194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058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C4F3C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53.15pt;margin-top:15.05pt;width:79.2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" strokeweight="1pt"/>
                  </w:pict>
                </mc:Fallback>
              </mc:AlternateContent>
            </w:r>
            <w:r w:rsidRPr="00121C77">
              <w:rPr>
                <w:rFonts w:ascii="Times New Roman Bold" w:hAnsi="Times New Roman Bold"/>
                <w:b/>
                <w:spacing w:val="-6"/>
                <w:szCs w:val="26"/>
              </w:rPr>
              <w:t>PHÒNG KẾ HOẠCH TỔNG HỢP</w:t>
            </w:r>
          </w:p>
        </w:tc>
        <w:tc>
          <w:tcPr>
            <w:tcW w:w="6095" w:type="dxa"/>
          </w:tcPr>
          <w:p w14:paraId="4C08038E" w14:textId="77777777" w:rsidR="00121C77" w:rsidRPr="00C24489" w:rsidRDefault="00121C77" w:rsidP="004B38C4">
            <w:pPr>
              <w:tabs>
                <w:tab w:val="center" w:pos="1134"/>
                <w:tab w:val="center" w:pos="6804"/>
              </w:tabs>
              <w:jc w:val="center"/>
              <w:rPr>
                <w:b/>
                <w:szCs w:val="26"/>
              </w:rPr>
            </w:pPr>
            <w:r w:rsidRPr="00C24489">
              <w:rPr>
                <w:b/>
                <w:szCs w:val="26"/>
              </w:rPr>
              <w:t>Độc lập - Tự do - Hạnh phúc</w:t>
            </w:r>
          </w:p>
        </w:tc>
      </w:tr>
      <w:tr w:rsidR="00121C77" w:rsidRPr="00C24489" w14:paraId="7CE667D8" w14:textId="77777777" w:rsidTr="00E707D9">
        <w:trPr>
          <w:trHeight w:val="235"/>
        </w:trPr>
        <w:tc>
          <w:tcPr>
            <w:tcW w:w="4429" w:type="dxa"/>
          </w:tcPr>
          <w:p w14:paraId="60972305" w14:textId="7F8E21FC" w:rsidR="00121C77" w:rsidRPr="00B029A1" w:rsidRDefault="00121C77" w:rsidP="00B26D7F">
            <w:pPr>
              <w:spacing w:before="120"/>
              <w:jc w:val="center"/>
              <w:rPr>
                <w:szCs w:val="26"/>
              </w:rPr>
            </w:pPr>
            <w:r w:rsidRPr="00C24489">
              <w:rPr>
                <w:szCs w:val="26"/>
              </w:rPr>
              <w:t>Số:           /</w:t>
            </w:r>
            <w:r w:rsidR="00B26D7F">
              <w:rPr>
                <w:szCs w:val="26"/>
              </w:rPr>
              <w:t>T</w:t>
            </w:r>
            <w:r w:rsidR="00EF3D64">
              <w:rPr>
                <w:szCs w:val="26"/>
              </w:rPr>
              <w:t>Tr</w:t>
            </w:r>
            <w:r w:rsidR="00B26D7F">
              <w:rPr>
                <w:szCs w:val="26"/>
              </w:rPr>
              <w:t>-</w:t>
            </w:r>
            <w:r w:rsidRPr="00C24489">
              <w:rPr>
                <w:szCs w:val="26"/>
              </w:rPr>
              <w:t>KH</w:t>
            </w:r>
            <w:r>
              <w:rPr>
                <w:szCs w:val="26"/>
              </w:rPr>
              <w:t>TH</w:t>
            </w:r>
          </w:p>
        </w:tc>
        <w:tc>
          <w:tcPr>
            <w:tcW w:w="6095" w:type="dxa"/>
          </w:tcPr>
          <w:p w14:paraId="212754A1" w14:textId="77777777" w:rsidR="00121C77" w:rsidRPr="00C24489" w:rsidRDefault="00121C77" w:rsidP="004B38C4">
            <w:pPr>
              <w:tabs>
                <w:tab w:val="center" w:pos="1134"/>
                <w:tab w:val="center" w:pos="6804"/>
              </w:tabs>
              <w:spacing w:before="120" w:after="120"/>
              <w:jc w:val="center"/>
              <w:rPr>
                <w:i/>
                <w:szCs w:val="26"/>
              </w:rPr>
            </w:pPr>
            <w:r>
              <w:rPr>
                <w:b/>
                <w:noProof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78E1EDA" wp14:editId="7242572D">
                      <wp:simplePos x="0" y="0"/>
                      <wp:positionH relativeFrom="column">
                        <wp:posOffset>904875</wp:posOffset>
                      </wp:positionH>
                      <wp:positionV relativeFrom="paragraph">
                        <wp:posOffset>19685</wp:posOffset>
                      </wp:positionV>
                      <wp:extent cx="1926590" cy="0"/>
                      <wp:effectExtent l="9525" t="10160" r="6985" b="8890"/>
                      <wp:wrapNone/>
                      <wp:docPr id="167929507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65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384786" id="AutoShape 3" o:spid="_x0000_s1026" type="#_x0000_t32" style="position:absolute;margin-left:71.25pt;margin-top:1.55pt;width:151.7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" strokeweight="1pt"/>
                  </w:pict>
                </mc:Fallback>
              </mc:AlternateContent>
            </w:r>
            <w:r w:rsidRPr="00C24489">
              <w:rPr>
                <w:i/>
                <w:szCs w:val="26"/>
              </w:rPr>
              <w:t>T</w:t>
            </w:r>
            <w:r>
              <w:rPr>
                <w:i/>
                <w:szCs w:val="26"/>
              </w:rPr>
              <w:t>hành phố</w:t>
            </w:r>
            <w:r w:rsidRPr="00C24489">
              <w:rPr>
                <w:i/>
                <w:szCs w:val="26"/>
              </w:rPr>
              <w:t xml:space="preserve"> Hồ Chí Minh, ngày  </w:t>
            </w:r>
            <w:r>
              <w:rPr>
                <w:i/>
                <w:szCs w:val="26"/>
              </w:rPr>
              <w:t xml:space="preserve">   </w:t>
            </w:r>
            <w:r w:rsidRPr="00C24489">
              <w:rPr>
                <w:i/>
                <w:szCs w:val="26"/>
              </w:rPr>
              <w:t xml:space="preserve"> tháng</w:t>
            </w:r>
            <w:r>
              <w:rPr>
                <w:i/>
                <w:szCs w:val="26"/>
              </w:rPr>
              <w:t xml:space="preserve">    </w:t>
            </w:r>
            <w:r w:rsidRPr="00C24489">
              <w:rPr>
                <w:i/>
                <w:szCs w:val="26"/>
              </w:rPr>
              <w:t xml:space="preserve"> </w:t>
            </w:r>
            <w:r>
              <w:rPr>
                <w:i/>
                <w:szCs w:val="26"/>
              </w:rPr>
              <w:t xml:space="preserve"> </w:t>
            </w:r>
            <w:r w:rsidRPr="00C24489">
              <w:rPr>
                <w:i/>
                <w:szCs w:val="26"/>
              </w:rPr>
              <w:t>năm 202</w:t>
            </w:r>
            <w:r>
              <w:rPr>
                <w:i/>
                <w:szCs w:val="26"/>
              </w:rPr>
              <w:t>5</w:t>
            </w:r>
          </w:p>
        </w:tc>
      </w:tr>
    </w:tbl>
    <w:p w14:paraId="291CE76B" w14:textId="3FC385BD" w:rsidR="00EF3D64" w:rsidRDefault="00EF3D64" w:rsidP="00EF3D64">
      <w:pPr>
        <w:rPr>
          <w:b/>
          <w:bCs/>
          <w:szCs w:val="26"/>
        </w:rPr>
      </w:pPr>
    </w:p>
    <w:p w14:paraId="26950027" w14:textId="24353AC9" w:rsidR="00B26D7F" w:rsidRPr="00EF3D64" w:rsidRDefault="00B26D7F" w:rsidP="00121C77">
      <w:pPr>
        <w:jc w:val="center"/>
        <w:rPr>
          <w:b/>
          <w:bCs/>
          <w:sz w:val="28"/>
          <w:szCs w:val="28"/>
        </w:rPr>
      </w:pPr>
      <w:r w:rsidRPr="00EF3D64">
        <w:rPr>
          <w:b/>
          <w:bCs/>
          <w:sz w:val="28"/>
          <w:szCs w:val="28"/>
        </w:rPr>
        <w:t>T</w:t>
      </w:r>
      <w:r w:rsidR="00EF3D64" w:rsidRPr="00EF3D64">
        <w:rPr>
          <w:b/>
          <w:bCs/>
          <w:sz w:val="28"/>
          <w:szCs w:val="28"/>
        </w:rPr>
        <w:t>Ờ TRÌNH</w:t>
      </w:r>
    </w:p>
    <w:p w14:paraId="146C5D00" w14:textId="60CD41C6" w:rsidR="00B26D7F" w:rsidRPr="00EF3D64" w:rsidRDefault="00B26D7F" w:rsidP="00121C77">
      <w:pPr>
        <w:jc w:val="center"/>
        <w:rPr>
          <w:b/>
          <w:bCs/>
          <w:sz w:val="28"/>
          <w:szCs w:val="28"/>
        </w:rPr>
      </w:pPr>
      <w:r w:rsidRPr="00EF3D64">
        <w:rPr>
          <w:b/>
          <w:bCs/>
          <w:sz w:val="28"/>
          <w:szCs w:val="28"/>
        </w:rPr>
        <w:t xml:space="preserve">V/v </w:t>
      </w:r>
      <w:r w:rsidR="001D6CE4" w:rsidRPr="00EF3D64">
        <w:rPr>
          <w:b/>
          <w:bCs/>
          <w:sz w:val="28"/>
          <w:szCs w:val="28"/>
        </w:rPr>
        <w:t xml:space="preserve">khảo sát </w:t>
      </w:r>
      <w:r w:rsidR="00025853" w:rsidRPr="00EF3D64">
        <w:rPr>
          <w:b/>
          <w:bCs/>
          <w:sz w:val="28"/>
          <w:szCs w:val="28"/>
        </w:rPr>
        <w:t>thực trạng</w:t>
      </w:r>
      <w:r w:rsidR="001D6CE4" w:rsidRPr="00EF3D64">
        <w:rPr>
          <w:b/>
          <w:bCs/>
          <w:sz w:val="28"/>
          <w:szCs w:val="28"/>
        </w:rPr>
        <w:t xml:space="preserve"> nhà vệ sinh tại Bệnh viện 30-4</w:t>
      </w:r>
    </w:p>
    <w:p w14:paraId="6B244DBF" w14:textId="5B13DFB6" w:rsidR="00B26D7F" w:rsidRPr="00EF3D64" w:rsidRDefault="00B26D7F" w:rsidP="00121C77">
      <w:pPr>
        <w:jc w:val="center"/>
        <w:rPr>
          <w:b/>
          <w:bCs/>
          <w:sz w:val="28"/>
          <w:szCs w:val="28"/>
        </w:rPr>
      </w:pPr>
      <w:r w:rsidRPr="00EF3D6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7A3265" wp14:editId="39BCB32C">
                <wp:simplePos x="0" y="0"/>
                <wp:positionH relativeFrom="margin">
                  <wp:posOffset>2218055</wp:posOffset>
                </wp:positionH>
                <wp:positionV relativeFrom="paragraph">
                  <wp:posOffset>66040</wp:posOffset>
                </wp:positionV>
                <wp:extent cx="2016919" cy="0"/>
                <wp:effectExtent l="0" t="0" r="0" b="0"/>
                <wp:wrapNone/>
                <wp:docPr id="1622230147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69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61E1D" id="Straight Connector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4.65pt,5.2pt" to="333.4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369EAE2" w14:textId="77777777" w:rsidR="00B26D7F" w:rsidRPr="00EF3D64" w:rsidRDefault="00B26D7F" w:rsidP="00121C77">
      <w:pPr>
        <w:jc w:val="center"/>
        <w:rPr>
          <w:b/>
          <w:bCs/>
          <w:sz w:val="6"/>
          <w:szCs w:val="6"/>
        </w:rPr>
      </w:pPr>
    </w:p>
    <w:p w14:paraId="3057B56E" w14:textId="4A651DCE" w:rsidR="00121C77" w:rsidRPr="00EF3D64" w:rsidRDefault="00121C77" w:rsidP="00121C77">
      <w:pPr>
        <w:jc w:val="center"/>
        <w:rPr>
          <w:sz w:val="28"/>
          <w:szCs w:val="28"/>
        </w:rPr>
      </w:pPr>
      <w:r w:rsidRPr="00EF3D64">
        <w:rPr>
          <w:sz w:val="28"/>
          <w:szCs w:val="28"/>
        </w:rPr>
        <w:t xml:space="preserve">Kính gửi: </w:t>
      </w:r>
      <w:r w:rsidR="00EF3D64" w:rsidRPr="00EF3D64">
        <w:rPr>
          <w:sz w:val="28"/>
          <w:szCs w:val="28"/>
        </w:rPr>
        <w:t>Đồng chí Giám đốc Bệnh viện</w:t>
      </w:r>
    </w:p>
    <w:p w14:paraId="0A84E718" w14:textId="77777777" w:rsidR="00121C77" w:rsidRPr="00EF3D64" w:rsidRDefault="00121C77" w:rsidP="00121C77">
      <w:pPr>
        <w:jc w:val="center"/>
        <w:rPr>
          <w:sz w:val="28"/>
          <w:szCs w:val="28"/>
        </w:rPr>
      </w:pPr>
    </w:p>
    <w:p w14:paraId="034B99F1" w14:textId="519F0229" w:rsidR="00B26D7F" w:rsidRPr="00EF3D64" w:rsidRDefault="00B26D7F" w:rsidP="00E707D9">
      <w:pPr>
        <w:spacing w:after="120" w:line="276" w:lineRule="auto"/>
        <w:ind w:left="567" w:firstLine="567"/>
        <w:jc w:val="both"/>
        <w:rPr>
          <w:sz w:val="28"/>
          <w:szCs w:val="28"/>
          <w:lang w:val="es-ES"/>
        </w:rPr>
      </w:pPr>
      <w:r w:rsidRPr="00EF3D64">
        <w:rPr>
          <w:sz w:val="28"/>
          <w:szCs w:val="28"/>
        </w:rPr>
        <w:t>Căn cứ</w:t>
      </w:r>
      <w:r w:rsidR="001D6CE4" w:rsidRPr="00EF3D64">
        <w:rPr>
          <w:sz w:val="28"/>
          <w:szCs w:val="28"/>
        </w:rPr>
        <w:t xml:space="preserve"> Quyết định số </w:t>
      </w:r>
      <w:r w:rsidR="00DE0B11" w:rsidRPr="00EF3D64">
        <w:rPr>
          <w:sz w:val="28"/>
          <w:szCs w:val="28"/>
        </w:rPr>
        <w:t>6858</w:t>
      </w:r>
      <w:r w:rsidR="001D6CE4" w:rsidRPr="00EF3D64">
        <w:rPr>
          <w:sz w:val="28"/>
          <w:szCs w:val="28"/>
        </w:rPr>
        <w:t xml:space="preserve">/QĐ-BV ngày </w:t>
      </w:r>
      <w:r w:rsidR="00DE0B11" w:rsidRPr="00EF3D64">
        <w:rPr>
          <w:sz w:val="28"/>
          <w:szCs w:val="28"/>
        </w:rPr>
        <w:t>18/11/2016</w:t>
      </w:r>
      <w:r w:rsidR="001D6CE4" w:rsidRPr="00EF3D64">
        <w:rPr>
          <w:sz w:val="28"/>
          <w:szCs w:val="28"/>
        </w:rPr>
        <w:t xml:space="preserve"> của Bộ Y tế về việc ban hành Bộ tiêu ch</w:t>
      </w:r>
      <w:r w:rsidR="00DE0B11" w:rsidRPr="00EF3D64">
        <w:rPr>
          <w:sz w:val="28"/>
          <w:szCs w:val="28"/>
        </w:rPr>
        <w:t>í chất lượng bệnh viện Việt Nam</w:t>
      </w:r>
      <w:r w:rsidRPr="00EF3D64">
        <w:rPr>
          <w:sz w:val="28"/>
          <w:szCs w:val="28"/>
          <w:lang w:val="es-ES"/>
        </w:rPr>
        <w:t>;</w:t>
      </w:r>
    </w:p>
    <w:p w14:paraId="5218E5FA" w14:textId="69091D35" w:rsidR="00DE0B11" w:rsidRPr="00EF3D64" w:rsidRDefault="00DE0B11" w:rsidP="00E707D9">
      <w:pPr>
        <w:spacing w:after="120" w:line="276" w:lineRule="auto"/>
        <w:ind w:left="567" w:firstLine="567"/>
        <w:jc w:val="both"/>
        <w:rPr>
          <w:sz w:val="28"/>
          <w:szCs w:val="28"/>
        </w:rPr>
      </w:pPr>
      <w:r w:rsidRPr="00EF3D64">
        <w:rPr>
          <w:sz w:val="28"/>
          <w:szCs w:val="28"/>
        </w:rPr>
        <w:t xml:space="preserve">Nhà vệ sinh là một trong những yếu tố cơ bản nhưng thiết yếu, ảnh hưởng trực tiếp đến sự hài lòng, tâm lý, sức khỏe và </w:t>
      </w:r>
      <w:r w:rsidR="00025853" w:rsidRPr="00EF3D64">
        <w:rPr>
          <w:sz w:val="28"/>
          <w:szCs w:val="28"/>
        </w:rPr>
        <w:t>trải nghiệm</w:t>
      </w:r>
      <w:r w:rsidRPr="00EF3D64">
        <w:rPr>
          <w:sz w:val="28"/>
          <w:szCs w:val="28"/>
        </w:rPr>
        <w:t xml:space="preserve"> chất lượng dịch vụ của người bệnh. Do đó,</w:t>
      </w:r>
      <w:r w:rsidR="00025853" w:rsidRPr="00EF3D64">
        <w:rPr>
          <w:sz w:val="28"/>
          <w:szCs w:val="28"/>
        </w:rPr>
        <w:t xml:space="preserve"> phòng Kế hoạch tổng hợp thông báo đến các khoa/phòng/trung tâm</w:t>
      </w:r>
      <w:r w:rsidRPr="00EF3D64">
        <w:rPr>
          <w:sz w:val="28"/>
          <w:szCs w:val="28"/>
        </w:rPr>
        <w:t xml:space="preserve"> </w:t>
      </w:r>
      <w:r w:rsidR="006B5164" w:rsidRPr="00EF3D64">
        <w:rPr>
          <w:sz w:val="28"/>
          <w:szCs w:val="28"/>
        </w:rPr>
        <w:t>t</w:t>
      </w:r>
      <w:r w:rsidRPr="00EF3D64">
        <w:rPr>
          <w:sz w:val="28"/>
          <w:szCs w:val="28"/>
        </w:rPr>
        <w:t xml:space="preserve">hực hiện </w:t>
      </w:r>
      <w:r w:rsidRPr="00EF3D64">
        <w:rPr>
          <w:b/>
          <w:bCs/>
          <w:sz w:val="28"/>
          <w:szCs w:val="28"/>
        </w:rPr>
        <w:t>khảo sát thực trạng nhà vệ sinh</w:t>
      </w:r>
      <w:r w:rsidRPr="00EF3D64">
        <w:rPr>
          <w:sz w:val="28"/>
          <w:szCs w:val="28"/>
        </w:rPr>
        <w:t xml:space="preserve"> </w:t>
      </w:r>
      <w:r w:rsidR="00025853" w:rsidRPr="00EF3D64">
        <w:rPr>
          <w:sz w:val="28"/>
          <w:szCs w:val="28"/>
        </w:rPr>
        <w:t xml:space="preserve">tại đơn vị </w:t>
      </w:r>
      <w:r w:rsidRPr="00EF3D64">
        <w:rPr>
          <w:sz w:val="28"/>
          <w:szCs w:val="28"/>
        </w:rPr>
        <w:t>để đánh giá tình hình hiện tại</w:t>
      </w:r>
      <w:r w:rsidR="00C22189" w:rsidRPr="00EF3D64">
        <w:rPr>
          <w:sz w:val="28"/>
          <w:szCs w:val="28"/>
        </w:rPr>
        <w:t xml:space="preserve"> và </w:t>
      </w:r>
      <w:r w:rsidR="00025853" w:rsidRPr="00EF3D64">
        <w:rPr>
          <w:sz w:val="28"/>
          <w:szCs w:val="28"/>
        </w:rPr>
        <w:t>đề xuất</w:t>
      </w:r>
      <w:r w:rsidR="00C22189" w:rsidRPr="00EF3D64">
        <w:rPr>
          <w:sz w:val="28"/>
          <w:szCs w:val="28"/>
        </w:rPr>
        <w:t xml:space="preserve"> các giải pháp cải tiến</w:t>
      </w:r>
      <w:r w:rsidR="00025853" w:rsidRPr="00EF3D64">
        <w:rPr>
          <w:sz w:val="28"/>
          <w:szCs w:val="28"/>
        </w:rPr>
        <w:t xml:space="preserve"> chất lượng nhà vệ sinh tại Bệnh viện 30-4:</w:t>
      </w:r>
    </w:p>
    <w:p w14:paraId="61644F39" w14:textId="42F7A0AF" w:rsidR="00C22189" w:rsidRPr="00EF3D64" w:rsidRDefault="00C22189" w:rsidP="00E707D9">
      <w:pPr>
        <w:spacing w:after="120" w:line="276" w:lineRule="auto"/>
        <w:ind w:left="567" w:firstLine="567"/>
        <w:jc w:val="both"/>
        <w:rPr>
          <w:b/>
          <w:bCs/>
          <w:sz w:val="28"/>
          <w:szCs w:val="28"/>
          <w:lang w:val="es-ES"/>
        </w:rPr>
      </w:pPr>
      <w:r w:rsidRPr="00EF3D64">
        <w:rPr>
          <w:b/>
          <w:bCs/>
          <w:sz w:val="28"/>
          <w:szCs w:val="28"/>
          <w:lang w:val="es-ES"/>
        </w:rPr>
        <w:t xml:space="preserve">I. MỤC </w:t>
      </w:r>
      <w:r w:rsidR="00235D78" w:rsidRPr="00EF3D64">
        <w:rPr>
          <w:b/>
          <w:bCs/>
          <w:sz w:val="28"/>
          <w:szCs w:val="28"/>
          <w:lang w:val="es-ES"/>
        </w:rPr>
        <w:t>ĐÍCH – YÊU CẦU</w:t>
      </w:r>
    </w:p>
    <w:p w14:paraId="4E00ABF4" w14:textId="592B79FD" w:rsidR="00C22189" w:rsidRPr="00EF3D64" w:rsidRDefault="00C22189" w:rsidP="00E707D9">
      <w:pPr>
        <w:spacing w:after="120" w:line="276" w:lineRule="auto"/>
        <w:ind w:left="567" w:firstLine="567"/>
        <w:jc w:val="both"/>
        <w:rPr>
          <w:b/>
          <w:bCs/>
          <w:sz w:val="28"/>
          <w:szCs w:val="28"/>
          <w:lang w:val="es-ES"/>
        </w:rPr>
      </w:pPr>
      <w:r w:rsidRPr="00EF3D64">
        <w:rPr>
          <w:b/>
          <w:bCs/>
          <w:sz w:val="28"/>
          <w:szCs w:val="28"/>
          <w:lang w:val="es-ES"/>
        </w:rPr>
        <w:t xml:space="preserve">- </w:t>
      </w:r>
      <w:r w:rsidRPr="00EF3D64">
        <w:rPr>
          <w:sz w:val="28"/>
          <w:szCs w:val="28"/>
        </w:rPr>
        <w:t xml:space="preserve">Đánh giá thực trạng chất lượng và các vấn đề tồn tại </w:t>
      </w:r>
      <w:r w:rsidR="00656923" w:rsidRPr="00EF3D64">
        <w:rPr>
          <w:sz w:val="28"/>
          <w:szCs w:val="28"/>
        </w:rPr>
        <w:t xml:space="preserve">của các </w:t>
      </w:r>
      <w:r w:rsidRPr="00EF3D64">
        <w:rPr>
          <w:sz w:val="28"/>
          <w:szCs w:val="28"/>
        </w:rPr>
        <w:t>nhà vệ sinh</w:t>
      </w:r>
      <w:r w:rsidR="00656923" w:rsidRPr="00EF3D64">
        <w:rPr>
          <w:sz w:val="28"/>
          <w:szCs w:val="28"/>
        </w:rPr>
        <w:t xml:space="preserve"> tại bệnh viện.</w:t>
      </w:r>
    </w:p>
    <w:p w14:paraId="52646CAD" w14:textId="2E3834AA" w:rsidR="00C22189" w:rsidRPr="00EF3D64" w:rsidRDefault="00C22189" w:rsidP="00E707D9">
      <w:pPr>
        <w:spacing w:after="120" w:line="276" w:lineRule="auto"/>
        <w:ind w:left="567" w:firstLine="567"/>
        <w:jc w:val="both"/>
        <w:rPr>
          <w:spacing w:val="-10"/>
          <w:sz w:val="28"/>
          <w:szCs w:val="28"/>
        </w:rPr>
      </w:pPr>
      <w:r w:rsidRPr="00EF3D64">
        <w:rPr>
          <w:b/>
          <w:bCs/>
          <w:spacing w:val="-10"/>
          <w:sz w:val="28"/>
          <w:szCs w:val="28"/>
          <w:lang w:val="es-ES"/>
        </w:rPr>
        <w:t xml:space="preserve">- </w:t>
      </w:r>
      <w:r w:rsidRPr="00EF3D64">
        <w:rPr>
          <w:spacing w:val="-10"/>
          <w:sz w:val="28"/>
          <w:szCs w:val="28"/>
        </w:rPr>
        <w:t>Làm cơ sở đề xuất cải tiến nhà vệ sinh nhằm nâng cao chất lượng phục vụ người bệnh.</w:t>
      </w:r>
    </w:p>
    <w:p w14:paraId="6AA9D0E6" w14:textId="4BFA8DEC" w:rsidR="00656923" w:rsidRPr="00EF3D64" w:rsidRDefault="00656923" w:rsidP="00E707D9">
      <w:pPr>
        <w:spacing w:after="120" w:line="276" w:lineRule="auto"/>
        <w:ind w:left="567" w:firstLine="567"/>
        <w:jc w:val="both"/>
        <w:rPr>
          <w:spacing w:val="-8"/>
          <w:sz w:val="28"/>
          <w:szCs w:val="28"/>
        </w:rPr>
      </w:pPr>
      <w:r w:rsidRPr="00EF3D64">
        <w:rPr>
          <w:b/>
          <w:bCs/>
          <w:spacing w:val="-8"/>
          <w:sz w:val="28"/>
          <w:szCs w:val="28"/>
          <w:lang w:val="es-ES"/>
        </w:rPr>
        <w:t>-</w:t>
      </w:r>
      <w:r w:rsidRPr="00EF3D64">
        <w:rPr>
          <w:spacing w:val="-8"/>
          <w:sz w:val="28"/>
          <w:szCs w:val="28"/>
        </w:rPr>
        <w:t xml:space="preserve"> </w:t>
      </w:r>
      <w:r w:rsidRPr="00EF3D64">
        <w:rPr>
          <w:sz w:val="28"/>
          <w:szCs w:val="28"/>
        </w:rPr>
        <w:t>100% các khoa/phòng/trung tâm thực hiện khảo sát thực trạng nhà vệ sinh, tránh bỏ sót.</w:t>
      </w:r>
    </w:p>
    <w:p w14:paraId="4553E9EC" w14:textId="5BE6EA2A" w:rsidR="00235D78" w:rsidRPr="00EF3D64" w:rsidRDefault="00235D78" w:rsidP="00E707D9">
      <w:pPr>
        <w:spacing w:after="120" w:line="276" w:lineRule="auto"/>
        <w:ind w:left="567" w:firstLine="567"/>
        <w:jc w:val="both"/>
        <w:rPr>
          <w:b/>
          <w:bCs/>
          <w:sz w:val="28"/>
          <w:szCs w:val="28"/>
          <w:lang w:val="es-ES"/>
        </w:rPr>
      </w:pPr>
      <w:r w:rsidRPr="00EF3D64">
        <w:rPr>
          <w:b/>
          <w:bCs/>
          <w:sz w:val="28"/>
          <w:szCs w:val="28"/>
        </w:rPr>
        <w:t>II. NỘI DUNG</w:t>
      </w:r>
    </w:p>
    <w:p w14:paraId="0CFBF2A3" w14:textId="26B34A82" w:rsidR="00235D78" w:rsidRPr="00EF3D64" w:rsidRDefault="00235D78" w:rsidP="00E707D9">
      <w:pPr>
        <w:tabs>
          <w:tab w:val="right" w:pos="9072"/>
        </w:tabs>
        <w:spacing w:after="120" w:line="276" w:lineRule="auto"/>
        <w:ind w:left="567" w:firstLine="567"/>
        <w:jc w:val="both"/>
        <w:rPr>
          <w:bCs/>
          <w:sz w:val="28"/>
          <w:szCs w:val="28"/>
        </w:rPr>
      </w:pPr>
      <w:r w:rsidRPr="00EF3D64">
        <w:rPr>
          <w:b/>
          <w:sz w:val="28"/>
          <w:szCs w:val="28"/>
        </w:rPr>
        <w:t xml:space="preserve">1. Thời gian triển khai đánh giá: </w:t>
      </w:r>
      <w:r w:rsidRPr="00EF3D64">
        <w:rPr>
          <w:bCs/>
          <w:sz w:val="28"/>
          <w:szCs w:val="28"/>
        </w:rPr>
        <w:t>0</w:t>
      </w:r>
      <w:r w:rsidR="001C2682">
        <w:rPr>
          <w:bCs/>
          <w:sz w:val="28"/>
          <w:szCs w:val="28"/>
        </w:rPr>
        <w:t>5</w:t>
      </w:r>
      <w:r w:rsidRPr="00EF3D64">
        <w:rPr>
          <w:bCs/>
          <w:sz w:val="28"/>
          <w:szCs w:val="28"/>
        </w:rPr>
        <w:t xml:space="preserve">/06/2025 đến </w:t>
      </w:r>
      <w:r w:rsidR="001C2682">
        <w:rPr>
          <w:bCs/>
          <w:sz w:val="28"/>
          <w:szCs w:val="28"/>
        </w:rPr>
        <w:t>12</w:t>
      </w:r>
      <w:r w:rsidRPr="00EF3D64">
        <w:rPr>
          <w:bCs/>
          <w:sz w:val="28"/>
          <w:szCs w:val="28"/>
        </w:rPr>
        <w:t>/06/2025</w:t>
      </w:r>
    </w:p>
    <w:p w14:paraId="2B154D2F" w14:textId="77777777" w:rsidR="00B26037" w:rsidRPr="00EF3D64" w:rsidRDefault="00235D78" w:rsidP="00E707D9">
      <w:pPr>
        <w:tabs>
          <w:tab w:val="right" w:pos="9072"/>
        </w:tabs>
        <w:spacing w:after="120" w:line="276" w:lineRule="auto"/>
        <w:ind w:left="567" w:firstLine="567"/>
        <w:jc w:val="both"/>
        <w:rPr>
          <w:b/>
          <w:sz w:val="28"/>
          <w:szCs w:val="28"/>
        </w:rPr>
      </w:pPr>
      <w:r w:rsidRPr="00EF3D64">
        <w:rPr>
          <w:b/>
          <w:sz w:val="28"/>
          <w:szCs w:val="28"/>
        </w:rPr>
        <w:t xml:space="preserve">2. </w:t>
      </w:r>
      <w:r w:rsidR="00B26037" w:rsidRPr="00EF3D64">
        <w:rPr>
          <w:b/>
          <w:sz w:val="28"/>
          <w:szCs w:val="28"/>
        </w:rPr>
        <w:t>Phạm vi khảo sát</w:t>
      </w:r>
    </w:p>
    <w:p w14:paraId="3A0A6F0E" w14:textId="2C8D2027" w:rsidR="00235D78" w:rsidRPr="00EF3D64" w:rsidRDefault="00656923" w:rsidP="00656923">
      <w:pPr>
        <w:tabs>
          <w:tab w:val="right" w:pos="9072"/>
        </w:tabs>
        <w:spacing w:after="120" w:line="276" w:lineRule="auto"/>
        <w:ind w:left="567" w:firstLine="567"/>
        <w:jc w:val="both"/>
        <w:rPr>
          <w:bCs/>
          <w:sz w:val="28"/>
          <w:szCs w:val="28"/>
        </w:rPr>
      </w:pPr>
      <w:r w:rsidRPr="00EF3D64">
        <w:rPr>
          <w:bCs/>
          <w:sz w:val="28"/>
          <w:szCs w:val="28"/>
        </w:rPr>
        <w:t>- Các khoa/phòng/trung tâm thực hiện khảo sát tất cả nhà vệ sinh thuộc phạm vi quản lý bao gồm nhà vệ sinh dành cho nhân viên và người bệnh.</w:t>
      </w:r>
    </w:p>
    <w:p w14:paraId="39D1641D" w14:textId="0C933839" w:rsidR="00656923" w:rsidRPr="00EF3D64" w:rsidRDefault="00656923" w:rsidP="00656923">
      <w:pPr>
        <w:tabs>
          <w:tab w:val="right" w:pos="9072"/>
        </w:tabs>
        <w:spacing w:after="120" w:line="276" w:lineRule="auto"/>
        <w:ind w:left="567" w:firstLine="567"/>
        <w:jc w:val="both"/>
        <w:rPr>
          <w:b/>
          <w:sz w:val="28"/>
          <w:szCs w:val="28"/>
        </w:rPr>
      </w:pPr>
      <w:r w:rsidRPr="00EF3D64">
        <w:rPr>
          <w:bCs/>
          <w:sz w:val="28"/>
          <w:szCs w:val="28"/>
        </w:rPr>
        <w:t>- Phòng Điều dưỡng phối hợp cùng khoa Kiểm soát nhiễm khuẩn khảo sát thêm các nhà vệ sinh công cộng trong khuôn viên bệnh viện.</w:t>
      </w:r>
    </w:p>
    <w:p w14:paraId="7CB75E3F" w14:textId="0814D36E" w:rsidR="00FC1AEF" w:rsidRPr="00EF3D64" w:rsidRDefault="00B26037" w:rsidP="00E707D9">
      <w:pPr>
        <w:spacing w:after="120" w:line="276" w:lineRule="auto"/>
        <w:ind w:left="567" w:firstLine="567"/>
        <w:jc w:val="both"/>
        <w:rPr>
          <w:sz w:val="28"/>
          <w:szCs w:val="28"/>
          <w:lang w:val="es-ES"/>
        </w:rPr>
      </w:pPr>
      <w:r w:rsidRPr="00EF3D64">
        <w:rPr>
          <w:b/>
          <w:sz w:val="28"/>
          <w:szCs w:val="28"/>
        </w:rPr>
        <w:t>3</w:t>
      </w:r>
      <w:r w:rsidR="00235D78" w:rsidRPr="00EF3D64">
        <w:rPr>
          <w:b/>
          <w:sz w:val="28"/>
          <w:szCs w:val="28"/>
        </w:rPr>
        <w:t xml:space="preserve">. </w:t>
      </w:r>
      <w:r w:rsidRPr="00EF3D64">
        <w:rPr>
          <w:b/>
          <w:sz w:val="28"/>
          <w:szCs w:val="28"/>
        </w:rPr>
        <w:t>Công cụ và hình thức</w:t>
      </w:r>
      <w:r w:rsidR="00235D78" w:rsidRPr="00EF3D64">
        <w:rPr>
          <w:b/>
          <w:sz w:val="28"/>
          <w:szCs w:val="28"/>
        </w:rPr>
        <w:t xml:space="preserve"> khảo sát: </w:t>
      </w:r>
      <w:r w:rsidR="00235D78" w:rsidRPr="00EF3D64">
        <w:rPr>
          <w:bCs/>
          <w:sz w:val="28"/>
          <w:szCs w:val="28"/>
        </w:rPr>
        <w:t xml:space="preserve">Khảo sát toàn bộ thông qua hình thức online tại </w:t>
      </w:r>
      <w:r w:rsidR="00656923" w:rsidRPr="00EF3D64">
        <w:rPr>
          <w:bCs/>
          <w:sz w:val="28"/>
          <w:szCs w:val="28"/>
        </w:rPr>
        <w:t xml:space="preserve">link: </w:t>
      </w:r>
      <w:hyperlink r:id="rId8" w:history="1">
        <w:r w:rsidR="00656923" w:rsidRPr="00EF3D64">
          <w:rPr>
            <w:rStyle w:val="Hyperlink"/>
            <w:b/>
            <w:i/>
            <w:iCs/>
            <w:sz w:val="28"/>
            <w:szCs w:val="28"/>
          </w:rPr>
          <w:t>https://forms.gle/Fk5vD3Doz3WFpW6V9</w:t>
        </w:r>
      </w:hyperlink>
      <w:r w:rsidR="003A29D7" w:rsidRPr="00EF3D64">
        <w:rPr>
          <w:bCs/>
          <w:sz w:val="28"/>
          <w:szCs w:val="28"/>
        </w:rPr>
        <w:t xml:space="preserve"> </w:t>
      </w:r>
      <w:r w:rsidR="00235D78" w:rsidRPr="00EF3D64">
        <w:rPr>
          <w:bCs/>
          <w:sz w:val="28"/>
          <w:szCs w:val="28"/>
        </w:rPr>
        <w:t xml:space="preserve">hoặc tại quét </w:t>
      </w:r>
      <w:r w:rsidR="00235D78" w:rsidRPr="00EF3D64">
        <w:rPr>
          <w:b/>
          <w:sz w:val="28"/>
          <w:szCs w:val="28"/>
        </w:rPr>
        <w:t>Mã QR</w:t>
      </w:r>
    </w:p>
    <w:p w14:paraId="42FEA297" w14:textId="0A4AC208" w:rsidR="00656923" w:rsidRPr="00EF3D64" w:rsidRDefault="003A29D7" w:rsidP="00EF3D64">
      <w:pPr>
        <w:spacing w:after="120" w:line="276" w:lineRule="auto"/>
        <w:ind w:firstLine="1134"/>
        <w:rPr>
          <w:sz w:val="28"/>
          <w:szCs w:val="28"/>
          <w:lang w:val="es-ES"/>
        </w:rPr>
      </w:pPr>
      <w:r w:rsidRPr="00EF3D64">
        <w:rPr>
          <w:noProof/>
          <w:sz w:val="28"/>
          <w:szCs w:val="28"/>
          <w:lang w:val="es-ES"/>
        </w:rPr>
        <w:drawing>
          <wp:anchor distT="0" distB="0" distL="114300" distR="114300" simplePos="0" relativeHeight="251671552" behindDoc="1" locked="0" layoutInCell="1" allowOverlap="1" wp14:anchorId="60EA4396" wp14:editId="36539157">
            <wp:simplePos x="0" y="0"/>
            <wp:positionH relativeFrom="column">
              <wp:posOffset>2898140</wp:posOffset>
            </wp:positionH>
            <wp:positionV relativeFrom="paragraph">
              <wp:posOffset>4445</wp:posOffset>
            </wp:positionV>
            <wp:extent cx="895350" cy="895350"/>
            <wp:effectExtent l="0" t="0" r="0" b="0"/>
            <wp:wrapTopAndBottom/>
            <wp:docPr id="1860032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3288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6923" w:rsidRPr="00EF3D64">
        <w:rPr>
          <w:b/>
          <w:bCs/>
          <w:spacing w:val="-6"/>
          <w:sz w:val="28"/>
          <w:szCs w:val="28"/>
          <w:lang w:val="es-ES"/>
        </w:rPr>
        <w:t xml:space="preserve">- </w:t>
      </w:r>
      <w:r w:rsidR="00656923" w:rsidRPr="00EF3D64">
        <w:rPr>
          <w:spacing w:val="-6"/>
          <w:sz w:val="28"/>
          <w:szCs w:val="28"/>
          <w:lang w:val="es-ES"/>
        </w:rPr>
        <w:t>Danh sách nhà vệ sinh đã thực hiện khảo sát, tra cứu tại</w:t>
      </w:r>
      <w:r w:rsidR="00656923" w:rsidRPr="00EF3D64">
        <w:rPr>
          <w:sz w:val="28"/>
          <w:szCs w:val="28"/>
          <w:lang w:val="es-ES"/>
        </w:rPr>
        <w:t xml:space="preserve">: </w:t>
      </w:r>
      <w:hyperlink r:id="rId10" w:history="1">
        <w:r w:rsidR="00EF3D64" w:rsidRPr="001323B9">
          <w:rPr>
            <w:rStyle w:val="Hyperlink"/>
            <w:sz w:val="28"/>
            <w:szCs w:val="28"/>
            <w:lang w:val="es-ES"/>
          </w:rPr>
          <w:t>https://bit.ly/4kqhDGj</w:t>
        </w:r>
      </w:hyperlink>
    </w:p>
    <w:p w14:paraId="7F234CC3" w14:textId="019C8536" w:rsidR="00656923" w:rsidRPr="00EF3D64" w:rsidRDefault="00656923" w:rsidP="001C2682">
      <w:pPr>
        <w:spacing w:after="120" w:line="276" w:lineRule="auto"/>
        <w:ind w:firstLine="1276"/>
        <w:rPr>
          <w:b/>
          <w:bCs/>
          <w:sz w:val="28"/>
          <w:szCs w:val="28"/>
          <w:lang w:val="es-ES"/>
        </w:rPr>
      </w:pPr>
      <w:r w:rsidRPr="00EF3D64">
        <w:rPr>
          <w:b/>
          <w:bCs/>
          <w:sz w:val="28"/>
          <w:szCs w:val="28"/>
          <w:lang w:val="es-ES"/>
        </w:rPr>
        <w:lastRenderedPageBreak/>
        <w:t>III. TỔ CHỨC THỰC HIỆN</w:t>
      </w:r>
    </w:p>
    <w:p w14:paraId="4B9DA1B8" w14:textId="15EC2EA6" w:rsidR="00656923" w:rsidRPr="00EF3D64" w:rsidRDefault="00656923" w:rsidP="001C2682">
      <w:pPr>
        <w:spacing w:after="120" w:line="276" w:lineRule="auto"/>
        <w:ind w:firstLine="1276"/>
        <w:rPr>
          <w:b/>
          <w:bCs/>
          <w:sz w:val="28"/>
          <w:szCs w:val="28"/>
          <w:lang w:val="es-ES"/>
        </w:rPr>
      </w:pPr>
      <w:r w:rsidRPr="00EF3D64">
        <w:rPr>
          <w:b/>
          <w:bCs/>
          <w:sz w:val="28"/>
          <w:szCs w:val="28"/>
          <w:lang w:val="es-ES"/>
        </w:rPr>
        <w:t>1. Phòng Kế hoạch tổng hợp</w:t>
      </w:r>
    </w:p>
    <w:p w14:paraId="735F5FEF" w14:textId="1C66D843" w:rsidR="00656923" w:rsidRPr="00EF3D64" w:rsidRDefault="00656923" w:rsidP="001C2682">
      <w:pPr>
        <w:spacing w:after="120" w:line="276" w:lineRule="auto"/>
        <w:ind w:left="567" w:firstLine="709"/>
        <w:jc w:val="both"/>
        <w:rPr>
          <w:sz w:val="28"/>
          <w:szCs w:val="28"/>
          <w:lang w:val="es-ES"/>
        </w:rPr>
      </w:pPr>
      <w:r w:rsidRPr="00EF3D64">
        <w:rPr>
          <w:sz w:val="28"/>
          <w:szCs w:val="28"/>
          <w:lang w:val="es-ES"/>
        </w:rPr>
        <w:t>- Đầu mối xây dựng kế hoạch và tổng hợp báo cáo kết quả khảo sát thực trạng nhà vệ sinh.</w:t>
      </w:r>
    </w:p>
    <w:p w14:paraId="37A86296" w14:textId="0FAFC6A0" w:rsidR="00656923" w:rsidRPr="00EF3D64" w:rsidRDefault="00656923" w:rsidP="001C2682">
      <w:pPr>
        <w:spacing w:after="120" w:line="276" w:lineRule="auto"/>
        <w:ind w:left="567" w:firstLine="709"/>
        <w:jc w:val="both"/>
        <w:rPr>
          <w:sz w:val="28"/>
          <w:szCs w:val="28"/>
          <w:lang w:val="es-ES"/>
        </w:rPr>
      </w:pPr>
      <w:r w:rsidRPr="00EF3D64">
        <w:rPr>
          <w:sz w:val="28"/>
          <w:szCs w:val="28"/>
          <w:lang w:val="es-ES"/>
        </w:rPr>
        <w:t>- Phối hợp các khoa/phòng/trung tâm đề xuất giải pháp báo cáo Ban Giám đốc</w:t>
      </w:r>
      <w:r w:rsidR="00EF3D64" w:rsidRPr="00EF3D64">
        <w:rPr>
          <w:sz w:val="28"/>
          <w:szCs w:val="28"/>
          <w:lang w:val="es-ES"/>
        </w:rPr>
        <w:t xml:space="preserve"> và xây dựng kế hoạch cải tiến chất lượng nhà vệ sinh.</w:t>
      </w:r>
    </w:p>
    <w:p w14:paraId="30BF67B9" w14:textId="2294387E" w:rsidR="00E707D9" w:rsidRPr="00EF3D64" w:rsidRDefault="00EF3D64" w:rsidP="001C2682">
      <w:pPr>
        <w:spacing w:after="120" w:line="276" w:lineRule="auto"/>
        <w:ind w:firstLine="1276"/>
        <w:rPr>
          <w:b/>
          <w:bCs/>
          <w:sz w:val="28"/>
          <w:szCs w:val="28"/>
          <w:lang w:val="es-ES"/>
        </w:rPr>
      </w:pPr>
      <w:r w:rsidRPr="00EF3D64">
        <w:rPr>
          <w:b/>
          <w:bCs/>
          <w:sz w:val="28"/>
          <w:szCs w:val="28"/>
          <w:lang w:val="es-ES"/>
        </w:rPr>
        <w:t>2</w:t>
      </w:r>
      <w:r w:rsidR="00B26037" w:rsidRPr="00EF3D64">
        <w:rPr>
          <w:b/>
          <w:bCs/>
          <w:sz w:val="28"/>
          <w:szCs w:val="28"/>
          <w:lang w:val="es-ES"/>
        </w:rPr>
        <w:t xml:space="preserve">. </w:t>
      </w:r>
      <w:r w:rsidRPr="00EF3D64">
        <w:rPr>
          <w:b/>
          <w:bCs/>
          <w:sz w:val="28"/>
          <w:szCs w:val="28"/>
          <w:lang w:val="es-ES"/>
        </w:rPr>
        <w:t>C</w:t>
      </w:r>
      <w:r w:rsidR="00B26037" w:rsidRPr="00EF3D64">
        <w:rPr>
          <w:b/>
          <w:bCs/>
          <w:sz w:val="28"/>
          <w:szCs w:val="28"/>
          <w:lang w:val="es-ES"/>
        </w:rPr>
        <w:t>ác khoa/phòng/trung tâm</w:t>
      </w:r>
    </w:p>
    <w:p w14:paraId="43045E61" w14:textId="5D1E8EA1" w:rsidR="00B26037" w:rsidRDefault="00B26037" w:rsidP="001C2682">
      <w:pPr>
        <w:spacing w:after="120" w:line="276" w:lineRule="auto"/>
        <w:ind w:left="567" w:firstLine="709"/>
        <w:rPr>
          <w:sz w:val="28"/>
          <w:szCs w:val="28"/>
          <w:lang w:val="es-ES"/>
        </w:rPr>
      </w:pPr>
      <w:r w:rsidRPr="00EF3D64">
        <w:rPr>
          <w:sz w:val="28"/>
          <w:szCs w:val="28"/>
          <w:lang w:val="es-ES"/>
        </w:rPr>
        <w:t xml:space="preserve">Tham gia thực hiện khảo sát </w:t>
      </w:r>
      <w:r w:rsidR="00EF3D64" w:rsidRPr="00EF3D64">
        <w:rPr>
          <w:sz w:val="28"/>
          <w:szCs w:val="28"/>
          <w:lang w:val="es-ES"/>
        </w:rPr>
        <w:t>thực trạng</w:t>
      </w:r>
      <w:r w:rsidRPr="00EF3D64">
        <w:rPr>
          <w:sz w:val="28"/>
          <w:szCs w:val="28"/>
          <w:lang w:val="es-ES"/>
        </w:rPr>
        <w:t xml:space="preserve"> nhà vệ sinh</w:t>
      </w:r>
      <w:r w:rsidR="00EF3D64" w:rsidRPr="00EF3D64">
        <w:rPr>
          <w:sz w:val="28"/>
          <w:szCs w:val="28"/>
          <w:lang w:val="es-ES"/>
        </w:rPr>
        <w:t xml:space="preserve"> theo hướng dẫn</w:t>
      </w:r>
      <w:r w:rsidR="001C2682">
        <w:rPr>
          <w:sz w:val="28"/>
          <w:szCs w:val="28"/>
          <w:lang w:val="es-ES"/>
        </w:rPr>
        <w:t>.</w:t>
      </w:r>
    </w:p>
    <w:p w14:paraId="15D051A7" w14:textId="0414B7C8" w:rsidR="001C2682" w:rsidRPr="00E707D9" w:rsidRDefault="001C2682" w:rsidP="001C2682">
      <w:pPr>
        <w:spacing w:after="120" w:line="276" w:lineRule="auto"/>
        <w:ind w:left="567" w:firstLine="709"/>
        <w:jc w:val="both"/>
        <w:rPr>
          <w:b/>
          <w:bCs/>
          <w:szCs w:val="26"/>
          <w:lang w:val="es-ES"/>
        </w:rPr>
      </w:pPr>
      <w:r>
        <w:rPr>
          <w:sz w:val="28"/>
          <w:szCs w:val="28"/>
          <w:lang w:val="es-ES"/>
        </w:rPr>
        <w:t xml:space="preserve">Phòng Kế hoạch tổng hợp kính trình đồng chí Giám đốc và xin ý kiến chỉ đạo./. </w:t>
      </w:r>
    </w:p>
    <w:p w14:paraId="539F96AD" w14:textId="77777777" w:rsidR="00121C77" w:rsidRPr="00E707D9" w:rsidRDefault="00121C77" w:rsidP="00121C77">
      <w:pPr>
        <w:jc w:val="both"/>
        <w:rPr>
          <w:sz w:val="18"/>
          <w:szCs w:val="16"/>
        </w:rPr>
      </w:pPr>
    </w:p>
    <w:tbl>
      <w:tblPr>
        <w:tblStyle w:val="TableGrid"/>
        <w:tblW w:w="9638" w:type="dxa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9"/>
        <w:gridCol w:w="3810"/>
        <w:gridCol w:w="3419"/>
      </w:tblGrid>
      <w:tr w:rsidR="00EF3D64" w:rsidRPr="001E3AC5" w14:paraId="593E0C57" w14:textId="77777777" w:rsidTr="00EF3D64">
        <w:tc>
          <w:tcPr>
            <w:tcW w:w="2409" w:type="dxa"/>
          </w:tcPr>
          <w:p w14:paraId="2C643D0C" w14:textId="77777777" w:rsidR="00EF3D64" w:rsidRPr="001E3AC5" w:rsidRDefault="00EF3D64" w:rsidP="004B38C4">
            <w:pPr>
              <w:jc w:val="both"/>
              <w:rPr>
                <w:b/>
                <w:i/>
                <w:iCs/>
                <w:sz w:val="24"/>
                <w:lang w:val="vi-VN"/>
              </w:rPr>
            </w:pPr>
            <w:r w:rsidRPr="001E3AC5">
              <w:rPr>
                <w:b/>
                <w:i/>
                <w:iCs/>
                <w:sz w:val="24"/>
                <w:lang w:val="vi-VN"/>
              </w:rPr>
              <w:t>Nơi nhận:</w:t>
            </w:r>
          </w:p>
          <w:p w14:paraId="76863A36" w14:textId="5338CA8C" w:rsidR="00EF3D64" w:rsidRDefault="00EF3D64" w:rsidP="004B38C4">
            <w:pPr>
              <w:jc w:val="both"/>
              <w:rPr>
                <w:bCs/>
                <w:sz w:val="22"/>
              </w:rPr>
            </w:pPr>
            <w:r w:rsidRPr="001E3AC5">
              <w:rPr>
                <w:b/>
                <w:sz w:val="22"/>
                <w:lang w:val="vi-VN"/>
              </w:rPr>
              <w:t>-</w:t>
            </w:r>
            <w:r>
              <w:rPr>
                <w:b/>
                <w:sz w:val="22"/>
              </w:rPr>
              <w:t xml:space="preserve"> </w:t>
            </w:r>
            <w:r>
              <w:rPr>
                <w:bCs/>
                <w:sz w:val="22"/>
              </w:rPr>
              <w:t>Như trên;</w:t>
            </w:r>
          </w:p>
          <w:p w14:paraId="48507708" w14:textId="433C20AC" w:rsidR="00EF3D64" w:rsidRPr="00121C77" w:rsidRDefault="00EF3D64" w:rsidP="004B38C4">
            <w:pPr>
              <w:jc w:val="both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- Các khoa/phòng/TT (để t/hiện); </w:t>
            </w:r>
          </w:p>
          <w:p w14:paraId="16741E5C" w14:textId="19B50CF4" w:rsidR="00EF3D64" w:rsidRPr="001E3AC5" w:rsidRDefault="00EF3D64" w:rsidP="004B38C4">
            <w:pPr>
              <w:jc w:val="both"/>
              <w:rPr>
                <w:bCs/>
                <w:sz w:val="22"/>
              </w:rPr>
            </w:pPr>
            <w:r w:rsidRPr="001E3AC5">
              <w:rPr>
                <w:bCs/>
                <w:sz w:val="22"/>
              </w:rPr>
              <w:t>- Lưu: KHTH.</w:t>
            </w:r>
          </w:p>
        </w:tc>
        <w:tc>
          <w:tcPr>
            <w:tcW w:w="3810" w:type="dxa"/>
          </w:tcPr>
          <w:p w14:paraId="1E94FCED" w14:textId="77777777" w:rsidR="00EF3D64" w:rsidRDefault="00EF3D64" w:rsidP="00EF3D6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PHÓ GIÁM ĐỐC</w:t>
            </w:r>
          </w:p>
          <w:p w14:paraId="2CB0A3B8" w14:textId="77777777" w:rsidR="00EF3D64" w:rsidRDefault="00EF3D64" w:rsidP="00EF3D64">
            <w:pPr>
              <w:jc w:val="center"/>
              <w:rPr>
                <w:b/>
                <w:sz w:val="28"/>
                <w:szCs w:val="28"/>
              </w:rPr>
            </w:pPr>
          </w:p>
          <w:p w14:paraId="0FF75B06" w14:textId="77777777" w:rsidR="00EF3D64" w:rsidRDefault="00EF3D64" w:rsidP="00EF3D64">
            <w:pPr>
              <w:jc w:val="center"/>
              <w:rPr>
                <w:b/>
                <w:sz w:val="28"/>
                <w:szCs w:val="28"/>
              </w:rPr>
            </w:pPr>
          </w:p>
          <w:p w14:paraId="01099D02" w14:textId="77777777" w:rsidR="00EF3D64" w:rsidRDefault="00EF3D64" w:rsidP="00EF3D64">
            <w:pPr>
              <w:jc w:val="center"/>
              <w:rPr>
                <w:b/>
                <w:sz w:val="28"/>
                <w:szCs w:val="28"/>
              </w:rPr>
            </w:pPr>
          </w:p>
          <w:p w14:paraId="0BD2B396" w14:textId="77777777" w:rsidR="00EF3D64" w:rsidRDefault="00EF3D64" w:rsidP="00EF3D64">
            <w:pPr>
              <w:jc w:val="center"/>
              <w:rPr>
                <w:b/>
                <w:sz w:val="28"/>
                <w:szCs w:val="28"/>
              </w:rPr>
            </w:pPr>
          </w:p>
          <w:p w14:paraId="1BBA5D18" w14:textId="774671A3" w:rsidR="00EF3D64" w:rsidRPr="00B029A1" w:rsidRDefault="00EF3D64" w:rsidP="00EF3D6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Trung tá Trương Thị Huyền</w:t>
            </w:r>
          </w:p>
        </w:tc>
        <w:tc>
          <w:tcPr>
            <w:tcW w:w="3419" w:type="dxa"/>
          </w:tcPr>
          <w:p w14:paraId="7FBD62E5" w14:textId="127B3559" w:rsidR="00EF3D64" w:rsidRPr="00B029A1" w:rsidRDefault="00EF3D64" w:rsidP="00121C77">
            <w:pPr>
              <w:jc w:val="center"/>
              <w:rPr>
                <w:b/>
                <w:sz w:val="28"/>
                <w:szCs w:val="28"/>
              </w:rPr>
            </w:pPr>
            <w:r w:rsidRPr="00B029A1">
              <w:rPr>
                <w:b/>
                <w:sz w:val="28"/>
                <w:szCs w:val="28"/>
              </w:rPr>
              <w:t>KT. TRƯỞNG PHÒNG</w:t>
            </w:r>
          </w:p>
          <w:p w14:paraId="2CCAFE8B" w14:textId="1130F2FE" w:rsidR="00EF3D64" w:rsidRPr="00B029A1" w:rsidRDefault="00EF3D64" w:rsidP="00121C77">
            <w:pPr>
              <w:jc w:val="center"/>
              <w:rPr>
                <w:b/>
                <w:sz w:val="28"/>
                <w:szCs w:val="28"/>
              </w:rPr>
            </w:pPr>
            <w:r w:rsidRPr="00B029A1">
              <w:rPr>
                <w:b/>
                <w:sz w:val="28"/>
                <w:szCs w:val="28"/>
              </w:rPr>
              <w:t>PHÓ TRƯỞNG PHÒNG</w:t>
            </w:r>
          </w:p>
          <w:p w14:paraId="5ED1CF06" w14:textId="77777777" w:rsidR="00EF3D64" w:rsidRDefault="00EF3D64" w:rsidP="00EF3D64">
            <w:pPr>
              <w:tabs>
                <w:tab w:val="left" w:pos="2670"/>
              </w:tabs>
              <w:spacing w:after="120" w:line="276" w:lineRule="auto"/>
              <w:rPr>
                <w:b/>
                <w:sz w:val="28"/>
                <w:szCs w:val="28"/>
              </w:rPr>
            </w:pPr>
          </w:p>
          <w:p w14:paraId="452600F3" w14:textId="77777777" w:rsidR="00EF3D64" w:rsidRDefault="00EF3D64" w:rsidP="00EF3D64">
            <w:pPr>
              <w:tabs>
                <w:tab w:val="left" w:pos="2670"/>
              </w:tabs>
              <w:spacing w:after="120" w:line="276" w:lineRule="auto"/>
              <w:rPr>
                <w:b/>
                <w:sz w:val="28"/>
                <w:szCs w:val="28"/>
              </w:rPr>
            </w:pPr>
          </w:p>
          <w:p w14:paraId="59096A40" w14:textId="5DFF54E6" w:rsidR="00EF3D64" w:rsidRPr="00223E4C" w:rsidRDefault="00EF3D64" w:rsidP="00EF3D64">
            <w:pPr>
              <w:tabs>
                <w:tab w:val="left" w:pos="2670"/>
              </w:tabs>
              <w:spacing w:after="120"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BS.CKI Hà Đức Sơn</w:t>
            </w:r>
          </w:p>
        </w:tc>
      </w:tr>
    </w:tbl>
    <w:p w14:paraId="632F8FFE" w14:textId="77777777" w:rsidR="00E707D9" w:rsidRDefault="00E707D9" w:rsidP="00223E4C">
      <w:pPr>
        <w:jc w:val="center"/>
        <w:rPr>
          <w:b/>
          <w:bCs/>
        </w:rPr>
      </w:pPr>
    </w:p>
    <w:p w14:paraId="3C35F0AD" w14:textId="77777777" w:rsidR="00E707D9" w:rsidRDefault="00E707D9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22F88F83" w14:textId="7EFBC6B0" w:rsidR="00121C77" w:rsidRPr="009355DF" w:rsidRDefault="00223E4C" w:rsidP="00223E4C">
      <w:pPr>
        <w:jc w:val="center"/>
        <w:rPr>
          <w:b/>
          <w:bCs/>
          <w:sz w:val="28"/>
          <w:szCs w:val="28"/>
        </w:rPr>
      </w:pPr>
      <w:r w:rsidRPr="009355DF">
        <w:rPr>
          <w:b/>
          <w:bCs/>
          <w:sz w:val="28"/>
          <w:szCs w:val="28"/>
        </w:rPr>
        <w:lastRenderedPageBreak/>
        <w:t xml:space="preserve">PHIẾU KHẢO SÁT </w:t>
      </w:r>
      <w:r w:rsidR="005077F3">
        <w:rPr>
          <w:b/>
          <w:bCs/>
          <w:sz w:val="28"/>
          <w:szCs w:val="28"/>
        </w:rPr>
        <w:t>THỰC TRẠNG</w:t>
      </w:r>
      <w:r w:rsidRPr="009355DF">
        <w:rPr>
          <w:b/>
          <w:bCs/>
          <w:sz w:val="28"/>
          <w:szCs w:val="28"/>
        </w:rPr>
        <w:t xml:space="preserve"> NHÀ VỆ SINH BỆNH VIỆN 30-4</w:t>
      </w:r>
    </w:p>
    <w:p w14:paraId="35651D6D" w14:textId="77777777" w:rsidR="00223E4C" w:rsidRPr="009355DF" w:rsidRDefault="00223E4C" w:rsidP="00223E4C">
      <w:pPr>
        <w:jc w:val="center"/>
        <w:rPr>
          <w:b/>
          <w:bCs/>
          <w:sz w:val="28"/>
          <w:szCs w:val="28"/>
        </w:rPr>
      </w:pPr>
    </w:p>
    <w:p w14:paraId="3DDC7BC8" w14:textId="23203998" w:rsidR="00223E4C" w:rsidRPr="009355DF" w:rsidRDefault="00223E4C" w:rsidP="00E87C3F">
      <w:pPr>
        <w:spacing w:line="276" w:lineRule="auto"/>
        <w:ind w:firstLine="567"/>
        <w:jc w:val="both"/>
        <w:rPr>
          <w:b/>
          <w:bCs/>
          <w:sz w:val="28"/>
          <w:szCs w:val="28"/>
        </w:rPr>
      </w:pPr>
      <w:r w:rsidRPr="009355DF">
        <w:rPr>
          <w:b/>
          <w:bCs/>
          <w:sz w:val="28"/>
          <w:szCs w:val="28"/>
        </w:rPr>
        <w:t>I. Thông tin chung</w:t>
      </w:r>
    </w:p>
    <w:p w14:paraId="7ED43F57" w14:textId="0CEEBD2F" w:rsidR="00223E4C" w:rsidRPr="009355DF" w:rsidRDefault="00223E4C" w:rsidP="00E87C3F">
      <w:pPr>
        <w:spacing w:line="276" w:lineRule="auto"/>
        <w:ind w:firstLine="567"/>
        <w:jc w:val="both"/>
        <w:rPr>
          <w:sz w:val="28"/>
          <w:szCs w:val="28"/>
        </w:rPr>
      </w:pPr>
      <w:r w:rsidRPr="009355DF">
        <w:rPr>
          <w:sz w:val="28"/>
          <w:szCs w:val="28"/>
        </w:rPr>
        <w:t>1. Đơn vị:</w:t>
      </w:r>
    </w:p>
    <w:p w14:paraId="40FF4E36" w14:textId="5714BD4D" w:rsidR="00223E4C" w:rsidRPr="009355DF" w:rsidRDefault="00223E4C" w:rsidP="00E87C3F">
      <w:pPr>
        <w:spacing w:line="276" w:lineRule="auto"/>
        <w:ind w:firstLine="567"/>
        <w:jc w:val="both"/>
        <w:rPr>
          <w:sz w:val="28"/>
          <w:szCs w:val="28"/>
        </w:rPr>
      </w:pPr>
      <w:r w:rsidRPr="009355DF">
        <w:rPr>
          <w:sz w:val="28"/>
          <w:szCs w:val="28"/>
        </w:rPr>
        <w:t>2. Họ tên nhân viên kháo sát</w:t>
      </w:r>
    </w:p>
    <w:p w14:paraId="4240C81B" w14:textId="4CAB051A" w:rsidR="00223E4C" w:rsidRPr="009355DF" w:rsidRDefault="00223E4C" w:rsidP="00E87C3F">
      <w:pPr>
        <w:spacing w:line="276" w:lineRule="auto"/>
        <w:ind w:firstLine="567"/>
        <w:jc w:val="both"/>
        <w:rPr>
          <w:sz w:val="28"/>
          <w:szCs w:val="28"/>
        </w:rPr>
      </w:pPr>
      <w:r w:rsidRPr="009355DF">
        <w:rPr>
          <w:sz w:val="28"/>
          <w:szCs w:val="28"/>
        </w:rPr>
        <w:t>3. Chức danh</w:t>
      </w:r>
    </w:p>
    <w:p w14:paraId="1CD54E50" w14:textId="393D8B36" w:rsidR="00223E4C" w:rsidRPr="009355DF" w:rsidRDefault="00223E4C" w:rsidP="00E87C3F">
      <w:pPr>
        <w:spacing w:line="276" w:lineRule="auto"/>
        <w:ind w:firstLine="567"/>
        <w:jc w:val="both"/>
        <w:rPr>
          <w:sz w:val="28"/>
          <w:szCs w:val="28"/>
        </w:rPr>
      </w:pPr>
      <w:r w:rsidRPr="009355DF">
        <w:rPr>
          <w:sz w:val="28"/>
          <w:szCs w:val="28"/>
        </w:rPr>
        <w:t>4. Chức vụ:</w:t>
      </w:r>
    </w:p>
    <w:p w14:paraId="210705FC" w14:textId="326CC1E9" w:rsidR="00223E4C" w:rsidRPr="009355DF" w:rsidRDefault="00223E4C" w:rsidP="00E87C3F">
      <w:pPr>
        <w:spacing w:line="276" w:lineRule="auto"/>
        <w:ind w:firstLine="567"/>
        <w:jc w:val="both"/>
        <w:rPr>
          <w:sz w:val="28"/>
          <w:szCs w:val="28"/>
        </w:rPr>
      </w:pPr>
      <w:r w:rsidRPr="009355DF">
        <w:rPr>
          <w:sz w:val="28"/>
          <w:szCs w:val="28"/>
        </w:rPr>
        <w:t>5. Vị trí khu vực theo sơ đồ (vị trí 1 -17)</w:t>
      </w:r>
    </w:p>
    <w:p w14:paraId="72F0C989" w14:textId="30147539" w:rsidR="00223E4C" w:rsidRPr="009355DF" w:rsidRDefault="00223E4C" w:rsidP="00E87C3F">
      <w:pPr>
        <w:spacing w:line="276" w:lineRule="auto"/>
        <w:ind w:firstLine="567"/>
        <w:jc w:val="both"/>
        <w:rPr>
          <w:sz w:val="28"/>
          <w:szCs w:val="28"/>
        </w:rPr>
      </w:pPr>
      <w:r w:rsidRPr="009355DF">
        <w:rPr>
          <w:sz w:val="28"/>
          <w:szCs w:val="28"/>
        </w:rPr>
        <w:t>6. Vị trí tầng khu vực</w:t>
      </w:r>
    </w:p>
    <w:p w14:paraId="43C43C0C" w14:textId="0D78C0F3" w:rsidR="00223E4C" w:rsidRPr="009355DF" w:rsidRDefault="00223E4C" w:rsidP="00E87C3F">
      <w:pPr>
        <w:spacing w:line="276" w:lineRule="auto"/>
        <w:ind w:firstLine="567"/>
        <w:jc w:val="both"/>
        <w:rPr>
          <w:sz w:val="28"/>
          <w:szCs w:val="28"/>
        </w:rPr>
      </w:pPr>
      <w:r w:rsidRPr="009355DF">
        <w:rPr>
          <w:sz w:val="28"/>
          <w:szCs w:val="28"/>
        </w:rPr>
        <w:t>7. Buồng/Phòng </w:t>
      </w:r>
      <w:r w:rsidRPr="009355DF">
        <w:rPr>
          <w:b/>
          <w:bCs/>
          <w:i/>
          <w:iCs/>
          <w:sz w:val="28"/>
          <w:szCs w:val="28"/>
        </w:rPr>
        <w:t>(ghi rõ số buồng; vị trí khu vực cụ thể đối với phòng chức năng)</w:t>
      </w:r>
    </w:p>
    <w:p w14:paraId="5A4060AA" w14:textId="77777777" w:rsidR="00223E4C" w:rsidRPr="009355DF" w:rsidRDefault="00223E4C" w:rsidP="00E87C3F">
      <w:pPr>
        <w:spacing w:line="276" w:lineRule="auto"/>
        <w:ind w:firstLine="567"/>
        <w:jc w:val="both"/>
        <w:rPr>
          <w:sz w:val="28"/>
          <w:szCs w:val="28"/>
        </w:rPr>
      </w:pPr>
      <w:r w:rsidRPr="009355DF">
        <w:rPr>
          <w:b/>
          <w:bCs/>
          <w:i/>
          <w:iCs/>
          <w:sz w:val="28"/>
          <w:szCs w:val="28"/>
        </w:rPr>
        <w:t>VD: - Phòng số 415</w:t>
      </w:r>
    </w:p>
    <w:p w14:paraId="72C93E75" w14:textId="7F69A865" w:rsidR="00223E4C" w:rsidRPr="009355DF" w:rsidRDefault="00C97BC5" w:rsidP="00C97BC5">
      <w:pPr>
        <w:spacing w:line="276" w:lineRule="auto"/>
        <w:ind w:firstLine="993"/>
        <w:jc w:val="both"/>
        <w:rPr>
          <w:sz w:val="28"/>
          <w:szCs w:val="28"/>
        </w:rPr>
      </w:pPr>
      <w:r w:rsidRPr="009355DF">
        <w:rPr>
          <w:b/>
          <w:bCs/>
          <w:i/>
          <w:iCs/>
          <w:sz w:val="28"/>
          <w:szCs w:val="28"/>
        </w:rPr>
        <w:t xml:space="preserve"> </w:t>
      </w:r>
      <w:r w:rsidR="00223E4C" w:rsidRPr="009355DF">
        <w:rPr>
          <w:b/>
          <w:bCs/>
          <w:i/>
          <w:iCs/>
          <w:sz w:val="28"/>
          <w:szCs w:val="28"/>
        </w:rPr>
        <w:t>- Phòng chức năng: Nhà vệ sinh tại phòng KHTH</w:t>
      </w:r>
    </w:p>
    <w:p w14:paraId="2D6E1381" w14:textId="136E2B32" w:rsidR="00223E4C" w:rsidRPr="009355DF" w:rsidRDefault="00C97BC5" w:rsidP="00C97BC5">
      <w:pPr>
        <w:spacing w:line="276" w:lineRule="auto"/>
        <w:ind w:firstLine="993"/>
        <w:jc w:val="both"/>
        <w:rPr>
          <w:sz w:val="28"/>
          <w:szCs w:val="28"/>
        </w:rPr>
      </w:pPr>
      <w:r w:rsidRPr="009355DF">
        <w:rPr>
          <w:b/>
          <w:bCs/>
          <w:i/>
          <w:iCs/>
          <w:sz w:val="28"/>
          <w:szCs w:val="28"/>
        </w:rPr>
        <w:t xml:space="preserve"> </w:t>
      </w:r>
      <w:r w:rsidR="00223E4C" w:rsidRPr="009355DF">
        <w:rPr>
          <w:b/>
          <w:bCs/>
          <w:i/>
          <w:iCs/>
          <w:sz w:val="28"/>
          <w:szCs w:val="28"/>
        </w:rPr>
        <w:t>- Khu khám bệnh: Nhà vệ sinh người bệnh khu khám bệnh</w:t>
      </w:r>
    </w:p>
    <w:p w14:paraId="3F70143D" w14:textId="3D04AB18" w:rsidR="00223E4C" w:rsidRPr="009355DF" w:rsidRDefault="00223E4C" w:rsidP="00E87C3F">
      <w:pPr>
        <w:spacing w:line="276" w:lineRule="auto"/>
        <w:ind w:firstLine="567"/>
        <w:jc w:val="both"/>
        <w:rPr>
          <w:b/>
          <w:bCs/>
          <w:sz w:val="28"/>
          <w:szCs w:val="28"/>
        </w:rPr>
      </w:pPr>
      <w:r w:rsidRPr="009355DF">
        <w:rPr>
          <w:b/>
          <w:bCs/>
          <w:sz w:val="28"/>
          <w:szCs w:val="28"/>
        </w:rPr>
        <w:t>II. Nội dung khảo sát</w:t>
      </w:r>
    </w:p>
    <w:p w14:paraId="4F7E1D4E" w14:textId="1B064C09" w:rsidR="00223E4C" w:rsidRPr="009355DF" w:rsidRDefault="00223E4C" w:rsidP="00E87C3F">
      <w:pPr>
        <w:spacing w:line="276" w:lineRule="auto"/>
        <w:ind w:firstLine="567"/>
        <w:jc w:val="both"/>
        <w:rPr>
          <w:b/>
          <w:bCs/>
          <w:sz w:val="28"/>
          <w:szCs w:val="28"/>
        </w:rPr>
      </w:pPr>
      <w:r w:rsidRPr="009355DF">
        <w:rPr>
          <w:b/>
          <w:bCs/>
          <w:sz w:val="28"/>
          <w:szCs w:val="28"/>
        </w:rPr>
        <w:t>A. Điều kiện chung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993"/>
        <w:gridCol w:w="4812"/>
        <w:gridCol w:w="1572"/>
        <w:gridCol w:w="1324"/>
      </w:tblGrid>
      <w:tr w:rsidR="00E707D9" w:rsidRPr="009355DF" w14:paraId="6F9584E9" w14:textId="77777777" w:rsidTr="00E87C3F">
        <w:trPr>
          <w:trHeight w:val="567"/>
        </w:trPr>
        <w:tc>
          <w:tcPr>
            <w:tcW w:w="993" w:type="dxa"/>
            <w:vAlign w:val="center"/>
          </w:tcPr>
          <w:p w14:paraId="37B86DBE" w14:textId="6F0388BB" w:rsidR="00E707D9" w:rsidRPr="009355DF" w:rsidRDefault="00E707D9" w:rsidP="00E87C3F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9355DF">
              <w:rPr>
                <w:b/>
                <w:bCs/>
                <w:sz w:val="28"/>
                <w:szCs w:val="28"/>
              </w:rPr>
              <w:t>TT</w:t>
            </w:r>
          </w:p>
        </w:tc>
        <w:tc>
          <w:tcPr>
            <w:tcW w:w="4812" w:type="dxa"/>
            <w:vAlign w:val="center"/>
          </w:tcPr>
          <w:p w14:paraId="26766148" w14:textId="4EC00624" w:rsidR="00E707D9" w:rsidRPr="009355DF" w:rsidRDefault="00E707D9" w:rsidP="00E87C3F">
            <w:pPr>
              <w:spacing w:line="276" w:lineRule="auto"/>
              <w:ind w:firstLine="567"/>
              <w:jc w:val="center"/>
              <w:rPr>
                <w:b/>
                <w:bCs/>
                <w:sz w:val="28"/>
                <w:szCs w:val="28"/>
              </w:rPr>
            </w:pPr>
            <w:r w:rsidRPr="009355DF">
              <w:rPr>
                <w:b/>
                <w:bCs/>
                <w:sz w:val="28"/>
                <w:szCs w:val="28"/>
              </w:rPr>
              <w:t>Nội dung</w:t>
            </w:r>
          </w:p>
        </w:tc>
        <w:tc>
          <w:tcPr>
            <w:tcW w:w="1572" w:type="dxa"/>
            <w:vAlign w:val="center"/>
          </w:tcPr>
          <w:p w14:paraId="267ED994" w14:textId="7A9299B3" w:rsidR="00E707D9" w:rsidRPr="009355DF" w:rsidRDefault="00E707D9" w:rsidP="00E87C3F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9355DF">
              <w:rPr>
                <w:b/>
                <w:bCs/>
                <w:sz w:val="28"/>
                <w:szCs w:val="28"/>
              </w:rPr>
              <w:t>Không</w:t>
            </w:r>
          </w:p>
        </w:tc>
        <w:tc>
          <w:tcPr>
            <w:tcW w:w="1324" w:type="dxa"/>
            <w:vAlign w:val="center"/>
          </w:tcPr>
          <w:p w14:paraId="6B6DD51C" w14:textId="730A8FA3" w:rsidR="00E707D9" w:rsidRPr="009355DF" w:rsidRDefault="00E707D9" w:rsidP="00E87C3F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9355DF">
              <w:rPr>
                <w:b/>
                <w:bCs/>
                <w:sz w:val="28"/>
                <w:szCs w:val="28"/>
              </w:rPr>
              <w:t>Có</w:t>
            </w:r>
          </w:p>
        </w:tc>
      </w:tr>
      <w:tr w:rsidR="00E707D9" w:rsidRPr="009355DF" w14:paraId="09C572E2" w14:textId="77777777" w:rsidTr="00E87C3F">
        <w:trPr>
          <w:trHeight w:val="567"/>
        </w:trPr>
        <w:tc>
          <w:tcPr>
            <w:tcW w:w="993" w:type="dxa"/>
          </w:tcPr>
          <w:p w14:paraId="55671D2F" w14:textId="75A1534F" w:rsidR="00E707D9" w:rsidRPr="009355DF" w:rsidRDefault="00E707D9" w:rsidP="00E87C3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355DF">
              <w:rPr>
                <w:sz w:val="28"/>
                <w:szCs w:val="28"/>
              </w:rPr>
              <w:t>1</w:t>
            </w:r>
          </w:p>
        </w:tc>
        <w:tc>
          <w:tcPr>
            <w:tcW w:w="4812" w:type="dxa"/>
          </w:tcPr>
          <w:p w14:paraId="11A30E2C" w14:textId="3956E39F" w:rsidR="00E707D9" w:rsidRPr="009355DF" w:rsidRDefault="00E707D9" w:rsidP="00E87C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9355DF">
              <w:rPr>
                <w:sz w:val="28"/>
                <w:szCs w:val="28"/>
              </w:rPr>
              <w:t>Biển chỉ dẫn đến nhà vệ sinh</w:t>
            </w:r>
          </w:p>
        </w:tc>
        <w:tc>
          <w:tcPr>
            <w:tcW w:w="1572" w:type="dxa"/>
          </w:tcPr>
          <w:p w14:paraId="376358FE" w14:textId="77777777" w:rsidR="00E707D9" w:rsidRPr="009355DF" w:rsidRDefault="00E707D9" w:rsidP="00E87C3F">
            <w:pPr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1324" w:type="dxa"/>
          </w:tcPr>
          <w:p w14:paraId="7959EC26" w14:textId="77777777" w:rsidR="00E707D9" w:rsidRPr="009355DF" w:rsidRDefault="00E707D9" w:rsidP="00E87C3F">
            <w:pPr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</w:p>
        </w:tc>
      </w:tr>
      <w:tr w:rsidR="001B52CB" w:rsidRPr="009355DF" w14:paraId="4E446DA8" w14:textId="77777777" w:rsidTr="00E87C3F">
        <w:trPr>
          <w:trHeight w:val="567"/>
        </w:trPr>
        <w:tc>
          <w:tcPr>
            <w:tcW w:w="993" w:type="dxa"/>
          </w:tcPr>
          <w:p w14:paraId="5D58CD9D" w14:textId="148476B4" w:rsidR="001B52CB" w:rsidRPr="009355DF" w:rsidRDefault="001B52CB" w:rsidP="001B52C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355DF">
              <w:rPr>
                <w:sz w:val="28"/>
                <w:szCs w:val="28"/>
              </w:rPr>
              <w:t>2</w:t>
            </w:r>
          </w:p>
        </w:tc>
        <w:tc>
          <w:tcPr>
            <w:tcW w:w="4812" w:type="dxa"/>
          </w:tcPr>
          <w:p w14:paraId="32D4F1C7" w14:textId="38CAA70A" w:rsidR="001B52CB" w:rsidRPr="009355DF" w:rsidRDefault="001B52CB" w:rsidP="001B52C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9355DF">
              <w:rPr>
                <w:sz w:val="28"/>
                <w:szCs w:val="28"/>
              </w:rPr>
              <w:t>Nhà vệ sinh được đánh số</w:t>
            </w:r>
          </w:p>
        </w:tc>
        <w:tc>
          <w:tcPr>
            <w:tcW w:w="1572" w:type="dxa"/>
          </w:tcPr>
          <w:p w14:paraId="2E4C2ECB" w14:textId="77777777" w:rsidR="001B52CB" w:rsidRPr="009355DF" w:rsidRDefault="001B52CB" w:rsidP="001B52CB">
            <w:pPr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1324" w:type="dxa"/>
          </w:tcPr>
          <w:p w14:paraId="3BABF0DF" w14:textId="77777777" w:rsidR="001B52CB" w:rsidRPr="009355DF" w:rsidRDefault="001B52CB" w:rsidP="001B52CB">
            <w:pPr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</w:p>
        </w:tc>
      </w:tr>
      <w:tr w:rsidR="001B52CB" w:rsidRPr="009355DF" w14:paraId="7CE2955B" w14:textId="77777777" w:rsidTr="00E87C3F">
        <w:trPr>
          <w:trHeight w:val="567"/>
        </w:trPr>
        <w:tc>
          <w:tcPr>
            <w:tcW w:w="993" w:type="dxa"/>
          </w:tcPr>
          <w:p w14:paraId="55F84E61" w14:textId="26DCC38A" w:rsidR="001B52CB" w:rsidRPr="009355DF" w:rsidRDefault="001B52CB" w:rsidP="001B52C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355DF">
              <w:rPr>
                <w:sz w:val="28"/>
                <w:szCs w:val="28"/>
              </w:rPr>
              <w:t>3</w:t>
            </w:r>
          </w:p>
        </w:tc>
        <w:tc>
          <w:tcPr>
            <w:tcW w:w="4812" w:type="dxa"/>
          </w:tcPr>
          <w:p w14:paraId="31E3BDA6" w14:textId="22EBA5D7" w:rsidR="001B52CB" w:rsidRPr="009355DF" w:rsidRDefault="001B52CB" w:rsidP="001B52C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9355DF">
              <w:rPr>
                <w:sz w:val="28"/>
                <w:szCs w:val="28"/>
              </w:rPr>
              <w:t>Quy định (hướng dẫn) sử dụng nhà vệ sinh</w:t>
            </w:r>
          </w:p>
        </w:tc>
        <w:tc>
          <w:tcPr>
            <w:tcW w:w="1572" w:type="dxa"/>
          </w:tcPr>
          <w:p w14:paraId="08EF5E0D" w14:textId="77777777" w:rsidR="001B52CB" w:rsidRPr="009355DF" w:rsidRDefault="001B52CB" w:rsidP="001B52CB">
            <w:pPr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1324" w:type="dxa"/>
          </w:tcPr>
          <w:p w14:paraId="61F7DCE8" w14:textId="77777777" w:rsidR="001B52CB" w:rsidRPr="009355DF" w:rsidRDefault="001B52CB" w:rsidP="001B52CB">
            <w:pPr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</w:p>
        </w:tc>
      </w:tr>
      <w:tr w:rsidR="001B52CB" w:rsidRPr="009355DF" w14:paraId="6BCC158E" w14:textId="77777777" w:rsidTr="00E87C3F">
        <w:trPr>
          <w:trHeight w:val="567"/>
        </w:trPr>
        <w:tc>
          <w:tcPr>
            <w:tcW w:w="993" w:type="dxa"/>
          </w:tcPr>
          <w:p w14:paraId="3581089D" w14:textId="7E464D96" w:rsidR="001B52CB" w:rsidRPr="009355DF" w:rsidRDefault="001B52CB" w:rsidP="001B52C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355DF">
              <w:rPr>
                <w:sz w:val="28"/>
                <w:szCs w:val="28"/>
              </w:rPr>
              <w:t>4</w:t>
            </w:r>
          </w:p>
        </w:tc>
        <w:tc>
          <w:tcPr>
            <w:tcW w:w="4812" w:type="dxa"/>
          </w:tcPr>
          <w:p w14:paraId="616E4956" w14:textId="0F2D9279" w:rsidR="001B52CB" w:rsidRPr="009355DF" w:rsidRDefault="001B52CB" w:rsidP="001B52C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9355DF">
              <w:rPr>
                <w:sz w:val="28"/>
                <w:szCs w:val="28"/>
              </w:rPr>
              <w:t>Đảm bảo thông gió (quạt hút, cửa thông gió)</w:t>
            </w:r>
          </w:p>
        </w:tc>
        <w:tc>
          <w:tcPr>
            <w:tcW w:w="1572" w:type="dxa"/>
          </w:tcPr>
          <w:p w14:paraId="5F004EF8" w14:textId="77777777" w:rsidR="001B52CB" w:rsidRPr="009355DF" w:rsidRDefault="001B52CB" w:rsidP="001B52CB">
            <w:pPr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1324" w:type="dxa"/>
          </w:tcPr>
          <w:p w14:paraId="29E25B0F" w14:textId="77777777" w:rsidR="001B52CB" w:rsidRPr="009355DF" w:rsidRDefault="001B52CB" w:rsidP="001B52CB">
            <w:pPr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</w:p>
        </w:tc>
      </w:tr>
      <w:tr w:rsidR="001B52CB" w:rsidRPr="009355DF" w14:paraId="0B2156DB" w14:textId="77777777" w:rsidTr="00E87C3F">
        <w:trPr>
          <w:trHeight w:val="567"/>
        </w:trPr>
        <w:tc>
          <w:tcPr>
            <w:tcW w:w="993" w:type="dxa"/>
          </w:tcPr>
          <w:p w14:paraId="0F2BAD35" w14:textId="6A1B6621" w:rsidR="001B52CB" w:rsidRPr="009355DF" w:rsidRDefault="001B52CB" w:rsidP="001B52C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355DF">
              <w:rPr>
                <w:sz w:val="28"/>
                <w:szCs w:val="28"/>
              </w:rPr>
              <w:t>5</w:t>
            </w:r>
          </w:p>
        </w:tc>
        <w:tc>
          <w:tcPr>
            <w:tcW w:w="4812" w:type="dxa"/>
          </w:tcPr>
          <w:p w14:paraId="19A08321" w14:textId="058A908E" w:rsidR="001B52CB" w:rsidRPr="009355DF" w:rsidRDefault="001B52CB" w:rsidP="001B52C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9355DF">
              <w:rPr>
                <w:sz w:val="28"/>
                <w:szCs w:val="28"/>
              </w:rPr>
              <w:t>Đảm bảo đủ ánh sáng</w:t>
            </w:r>
          </w:p>
        </w:tc>
        <w:tc>
          <w:tcPr>
            <w:tcW w:w="1572" w:type="dxa"/>
          </w:tcPr>
          <w:p w14:paraId="3DD3374B" w14:textId="77777777" w:rsidR="001B52CB" w:rsidRPr="009355DF" w:rsidRDefault="001B52CB" w:rsidP="001B52CB">
            <w:pPr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1324" w:type="dxa"/>
          </w:tcPr>
          <w:p w14:paraId="6AFD1BD3" w14:textId="77777777" w:rsidR="001B52CB" w:rsidRPr="009355DF" w:rsidRDefault="001B52CB" w:rsidP="001B52CB">
            <w:pPr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</w:p>
        </w:tc>
      </w:tr>
      <w:tr w:rsidR="001B52CB" w:rsidRPr="009355DF" w14:paraId="0F6259E9" w14:textId="77777777" w:rsidTr="00E87C3F">
        <w:trPr>
          <w:trHeight w:val="567"/>
        </w:trPr>
        <w:tc>
          <w:tcPr>
            <w:tcW w:w="993" w:type="dxa"/>
          </w:tcPr>
          <w:p w14:paraId="19559CA3" w14:textId="3829FCE5" w:rsidR="001B52CB" w:rsidRPr="009355DF" w:rsidRDefault="001B52CB" w:rsidP="001B52C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355DF">
              <w:rPr>
                <w:sz w:val="28"/>
                <w:szCs w:val="28"/>
              </w:rPr>
              <w:t>6</w:t>
            </w:r>
          </w:p>
        </w:tc>
        <w:tc>
          <w:tcPr>
            <w:tcW w:w="4812" w:type="dxa"/>
          </w:tcPr>
          <w:p w14:paraId="03516850" w14:textId="32343EAF" w:rsidR="001B52CB" w:rsidRPr="009355DF" w:rsidRDefault="001B52CB" w:rsidP="001B52C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9355DF">
              <w:rPr>
                <w:sz w:val="28"/>
                <w:szCs w:val="28"/>
              </w:rPr>
              <w:t>Mùi hôi</w:t>
            </w:r>
          </w:p>
        </w:tc>
        <w:tc>
          <w:tcPr>
            <w:tcW w:w="1572" w:type="dxa"/>
          </w:tcPr>
          <w:p w14:paraId="651B825A" w14:textId="77777777" w:rsidR="001B52CB" w:rsidRPr="009355DF" w:rsidRDefault="001B52CB" w:rsidP="001B52CB">
            <w:pPr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1324" w:type="dxa"/>
          </w:tcPr>
          <w:p w14:paraId="6B64A6DD" w14:textId="77777777" w:rsidR="001B52CB" w:rsidRPr="009355DF" w:rsidRDefault="001B52CB" w:rsidP="001B52CB">
            <w:pPr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</w:p>
        </w:tc>
      </w:tr>
      <w:tr w:rsidR="001B52CB" w:rsidRPr="009355DF" w14:paraId="40AC374D" w14:textId="77777777" w:rsidTr="00E87C3F">
        <w:trPr>
          <w:trHeight w:val="567"/>
        </w:trPr>
        <w:tc>
          <w:tcPr>
            <w:tcW w:w="993" w:type="dxa"/>
          </w:tcPr>
          <w:p w14:paraId="7A370C65" w14:textId="3DD7AF2A" w:rsidR="001B52CB" w:rsidRPr="009355DF" w:rsidRDefault="001B52CB" w:rsidP="001B52C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355DF">
              <w:rPr>
                <w:sz w:val="28"/>
                <w:szCs w:val="28"/>
              </w:rPr>
              <w:t>7</w:t>
            </w:r>
          </w:p>
        </w:tc>
        <w:tc>
          <w:tcPr>
            <w:tcW w:w="4812" w:type="dxa"/>
          </w:tcPr>
          <w:p w14:paraId="22434F02" w14:textId="0466E39F" w:rsidR="001B52CB" w:rsidRPr="009355DF" w:rsidRDefault="001B52CB" w:rsidP="001B52C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9355DF">
              <w:rPr>
                <w:sz w:val="28"/>
                <w:szCs w:val="28"/>
              </w:rPr>
              <w:t>Nước sạch để rửa tay, nước để dội bồn cầu</w:t>
            </w:r>
          </w:p>
        </w:tc>
        <w:tc>
          <w:tcPr>
            <w:tcW w:w="1572" w:type="dxa"/>
          </w:tcPr>
          <w:p w14:paraId="0B3AB9A6" w14:textId="77777777" w:rsidR="001B52CB" w:rsidRPr="009355DF" w:rsidRDefault="001B52CB" w:rsidP="001B52CB">
            <w:pPr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1324" w:type="dxa"/>
          </w:tcPr>
          <w:p w14:paraId="66F0D870" w14:textId="77777777" w:rsidR="001B52CB" w:rsidRPr="009355DF" w:rsidRDefault="001B52CB" w:rsidP="001B52CB">
            <w:pPr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</w:p>
        </w:tc>
      </w:tr>
      <w:tr w:rsidR="001B52CB" w:rsidRPr="009355DF" w14:paraId="08520410" w14:textId="77777777" w:rsidTr="00E87C3F">
        <w:trPr>
          <w:trHeight w:val="567"/>
        </w:trPr>
        <w:tc>
          <w:tcPr>
            <w:tcW w:w="993" w:type="dxa"/>
          </w:tcPr>
          <w:p w14:paraId="2F34612E" w14:textId="1667AD29" w:rsidR="001B52CB" w:rsidRPr="009355DF" w:rsidRDefault="001B52CB" w:rsidP="001B52C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355DF">
              <w:rPr>
                <w:sz w:val="28"/>
                <w:szCs w:val="28"/>
              </w:rPr>
              <w:t>8</w:t>
            </w:r>
          </w:p>
        </w:tc>
        <w:tc>
          <w:tcPr>
            <w:tcW w:w="4812" w:type="dxa"/>
          </w:tcPr>
          <w:p w14:paraId="03E2E1E3" w14:textId="2CE38364" w:rsidR="001B52CB" w:rsidRPr="009355DF" w:rsidRDefault="001B52CB" w:rsidP="001B52C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9355DF">
              <w:rPr>
                <w:sz w:val="28"/>
                <w:szCs w:val="28"/>
              </w:rPr>
              <w:t>Bảng hướng dẫn rửa tay</w:t>
            </w:r>
          </w:p>
        </w:tc>
        <w:tc>
          <w:tcPr>
            <w:tcW w:w="1572" w:type="dxa"/>
          </w:tcPr>
          <w:p w14:paraId="3200861A" w14:textId="77777777" w:rsidR="001B52CB" w:rsidRPr="009355DF" w:rsidRDefault="001B52CB" w:rsidP="001B52CB">
            <w:pPr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1324" w:type="dxa"/>
          </w:tcPr>
          <w:p w14:paraId="5925559B" w14:textId="77777777" w:rsidR="001B52CB" w:rsidRPr="009355DF" w:rsidRDefault="001B52CB" w:rsidP="001B52CB">
            <w:pPr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</w:p>
        </w:tc>
      </w:tr>
      <w:tr w:rsidR="001B52CB" w:rsidRPr="009355DF" w14:paraId="3828432B" w14:textId="77777777" w:rsidTr="00E87C3F">
        <w:trPr>
          <w:trHeight w:val="567"/>
        </w:trPr>
        <w:tc>
          <w:tcPr>
            <w:tcW w:w="993" w:type="dxa"/>
          </w:tcPr>
          <w:p w14:paraId="1025D11B" w14:textId="226ABBA3" w:rsidR="001B52CB" w:rsidRPr="009355DF" w:rsidRDefault="001B52CB" w:rsidP="001B52C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355DF">
              <w:rPr>
                <w:sz w:val="28"/>
                <w:szCs w:val="28"/>
              </w:rPr>
              <w:t>9</w:t>
            </w:r>
          </w:p>
        </w:tc>
        <w:tc>
          <w:tcPr>
            <w:tcW w:w="4812" w:type="dxa"/>
          </w:tcPr>
          <w:p w14:paraId="15D3B8E0" w14:textId="28E17AC7" w:rsidR="001B52CB" w:rsidRPr="009355DF" w:rsidRDefault="001B52CB" w:rsidP="001B52C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9355DF">
              <w:rPr>
                <w:sz w:val="28"/>
                <w:szCs w:val="28"/>
              </w:rPr>
              <w:t>Tay vịn trong nhà vệ sinh</w:t>
            </w:r>
          </w:p>
        </w:tc>
        <w:tc>
          <w:tcPr>
            <w:tcW w:w="1572" w:type="dxa"/>
          </w:tcPr>
          <w:p w14:paraId="76682876" w14:textId="77777777" w:rsidR="001B52CB" w:rsidRPr="009355DF" w:rsidRDefault="001B52CB" w:rsidP="001B52CB">
            <w:pPr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1324" w:type="dxa"/>
          </w:tcPr>
          <w:p w14:paraId="14E534D3" w14:textId="77777777" w:rsidR="001B52CB" w:rsidRPr="009355DF" w:rsidRDefault="001B52CB" w:rsidP="001B52CB">
            <w:pPr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</w:p>
        </w:tc>
      </w:tr>
      <w:tr w:rsidR="001B52CB" w:rsidRPr="009355DF" w14:paraId="43E0E457" w14:textId="77777777" w:rsidTr="00E87C3F">
        <w:trPr>
          <w:trHeight w:val="567"/>
        </w:trPr>
        <w:tc>
          <w:tcPr>
            <w:tcW w:w="993" w:type="dxa"/>
          </w:tcPr>
          <w:p w14:paraId="6199EB53" w14:textId="73AD2977" w:rsidR="001B52CB" w:rsidRPr="009355DF" w:rsidRDefault="001B52CB" w:rsidP="001B52C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355DF">
              <w:rPr>
                <w:sz w:val="28"/>
                <w:szCs w:val="28"/>
              </w:rPr>
              <w:t>10</w:t>
            </w:r>
          </w:p>
        </w:tc>
        <w:tc>
          <w:tcPr>
            <w:tcW w:w="4812" w:type="dxa"/>
          </w:tcPr>
          <w:p w14:paraId="68E5B341" w14:textId="5DBD674E" w:rsidR="001B52CB" w:rsidRPr="009355DF" w:rsidRDefault="001B52CB" w:rsidP="001B52C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9355DF">
              <w:rPr>
                <w:sz w:val="28"/>
                <w:szCs w:val="28"/>
              </w:rPr>
              <w:t>Biển cảnh báo té ngã</w:t>
            </w:r>
          </w:p>
        </w:tc>
        <w:tc>
          <w:tcPr>
            <w:tcW w:w="1572" w:type="dxa"/>
          </w:tcPr>
          <w:p w14:paraId="4F1AB83A" w14:textId="77777777" w:rsidR="001B52CB" w:rsidRPr="009355DF" w:rsidRDefault="001B52CB" w:rsidP="001B52CB">
            <w:pPr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1324" w:type="dxa"/>
          </w:tcPr>
          <w:p w14:paraId="4F1A6D53" w14:textId="77777777" w:rsidR="001B52CB" w:rsidRPr="009355DF" w:rsidRDefault="001B52CB" w:rsidP="001B52CB">
            <w:pPr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</w:p>
        </w:tc>
      </w:tr>
      <w:tr w:rsidR="001B52CB" w:rsidRPr="009355DF" w14:paraId="4C29D9DE" w14:textId="77777777" w:rsidTr="00E87C3F">
        <w:trPr>
          <w:trHeight w:val="567"/>
        </w:trPr>
        <w:tc>
          <w:tcPr>
            <w:tcW w:w="993" w:type="dxa"/>
          </w:tcPr>
          <w:p w14:paraId="2334D8FB" w14:textId="551C9E7C" w:rsidR="001B52CB" w:rsidRPr="009355DF" w:rsidRDefault="001B52CB" w:rsidP="001B52C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355DF">
              <w:rPr>
                <w:sz w:val="28"/>
                <w:szCs w:val="28"/>
              </w:rPr>
              <w:t>11</w:t>
            </w:r>
          </w:p>
        </w:tc>
        <w:tc>
          <w:tcPr>
            <w:tcW w:w="4812" w:type="dxa"/>
          </w:tcPr>
          <w:p w14:paraId="3D74D2A0" w14:textId="0F0FEFDC" w:rsidR="001B52CB" w:rsidRPr="009355DF" w:rsidRDefault="001B52CB" w:rsidP="001B52C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9355DF">
              <w:rPr>
                <w:sz w:val="28"/>
                <w:szCs w:val="28"/>
              </w:rPr>
              <w:t>Chuông bấm hoặc điện thoại khi gặp sự cố</w:t>
            </w:r>
          </w:p>
        </w:tc>
        <w:tc>
          <w:tcPr>
            <w:tcW w:w="1572" w:type="dxa"/>
          </w:tcPr>
          <w:p w14:paraId="45C11BDE" w14:textId="77777777" w:rsidR="001B52CB" w:rsidRPr="009355DF" w:rsidRDefault="001B52CB" w:rsidP="001B52CB">
            <w:pPr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1324" w:type="dxa"/>
          </w:tcPr>
          <w:p w14:paraId="1C56E207" w14:textId="77777777" w:rsidR="001B52CB" w:rsidRPr="009355DF" w:rsidRDefault="001B52CB" w:rsidP="001B52CB">
            <w:pPr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</w:p>
        </w:tc>
      </w:tr>
      <w:tr w:rsidR="001B52CB" w:rsidRPr="009355DF" w14:paraId="032F7523" w14:textId="77777777" w:rsidTr="00E87C3F">
        <w:trPr>
          <w:trHeight w:val="567"/>
        </w:trPr>
        <w:tc>
          <w:tcPr>
            <w:tcW w:w="993" w:type="dxa"/>
          </w:tcPr>
          <w:p w14:paraId="60AD2A88" w14:textId="7645578C" w:rsidR="001B52CB" w:rsidRPr="009355DF" w:rsidRDefault="001B52CB" w:rsidP="001B52C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355DF">
              <w:rPr>
                <w:sz w:val="28"/>
                <w:szCs w:val="28"/>
              </w:rPr>
              <w:t>12</w:t>
            </w:r>
          </w:p>
        </w:tc>
        <w:tc>
          <w:tcPr>
            <w:tcW w:w="4812" w:type="dxa"/>
          </w:tcPr>
          <w:p w14:paraId="6E459A9D" w14:textId="460C3C4E" w:rsidR="001B52CB" w:rsidRPr="009355DF" w:rsidRDefault="001B52CB" w:rsidP="001B52C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9355DF">
              <w:rPr>
                <w:sz w:val="28"/>
                <w:szCs w:val="28"/>
              </w:rPr>
              <w:t>Bảng checklist thực hiện vệ sinh cho nhân viên vệ sinh</w:t>
            </w:r>
          </w:p>
        </w:tc>
        <w:tc>
          <w:tcPr>
            <w:tcW w:w="1572" w:type="dxa"/>
          </w:tcPr>
          <w:p w14:paraId="7F4978DC" w14:textId="77777777" w:rsidR="001B52CB" w:rsidRPr="009355DF" w:rsidRDefault="001B52CB" w:rsidP="001B52CB">
            <w:pPr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1324" w:type="dxa"/>
          </w:tcPr>
          <w:p w14:paraId="40AE8BA1" w14:textId="77777777" w:rsidR="001B52CB" w:rsidRPr="009355DF" w:rsidRDefault="001B52CB" w:rsidP="001B52CB">
            <w:pPr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</w:p>
        </w:tc>
      </w:tr>
    </w:tbl>
    <w:p w14:paraId="2E3BBCED" w14:textId="77777777" w:rsidR="003B0DC1" w:rsidRPr="009355DF" w:rsidRDefault="003B0DC1" w:rsidP="00E87C3F">
      <w:pPr>
        <w:spacing w:line="276" w:lineRule="auto"/>
        <w:ind w:firstLine="567"/>
        <w:jc w:val="both"/>
        <w:rPr>
          <w:sz w:val="28"/>
          <w:szCs w:val="28"/>
        </w:rPr>
      </w:pPr>
    </w:p>
    <w:p w14:paraId="2DCCF8BD" w14:textId="0F9A51AB" w:rsidR="00E87C3F" w:rsidRPr="009355DF" w:rsidRDefault="00C97BC5" w:rsidP="00E87C3F">
      <w:pPr>
        <w:spacing w:line="276" w:lineRule="auto"/>
        <w:ind w:firstLine="567"/>
        <w:jc w:val="both"/>
        <w:rPr>
          <w:sz w:val="28"/>
          <w:szCs w:val="28"/>
        </w:rPr>
      </w:pPr>
      <w:r w:rsidRPr="009355DF">
        <w:rPr>
          <w:sz w:val="28"/>
          <w:szCs w:val="28"/>
        </w:rPr>
        <w:t>1</w:t>
      </w:r>
      <w:r w:rsidR="001B52CB" w:rsidRPr="009355DF">
        <w:rPr>
          <w:sz w:val="28"/>
          <w:szCs w:val="28"/>
        </w:rPr>
        <w:t>3</w:t>
      </w:r>
      <w:r w:rsidRPr="009355DF">
        <w:rPr>
          <w:sz w:val="28"/>
          <w:szCs w:val="28"/>
        </w:rPr>
        <w:t>. Số lần thực hiện vệ sinh trong 24h: ……. lần</w:t>
      </w:r>
    </w:p>
    <w:p w14:paraId="25B4B383" w14:textId="44CBA597" w:rsidR="00223E4C" w:rsidRPr="009355DF" w:rsidRDefault="00223E4C" w:rsidP="00E87C3F">
      <w:pPr>
        <w:spacing w:line="276" w:lineRule="auto"/>
        <w:ind w:firstLine="567"/>
        <w:jc w:val="both"/>
        <w:rPr>
          <w:b/>
          <w:bCs/>
          <w:sz w:val="28"/>
          <w:szCs w:val="28"/>
        </w:rPr>
      </w:pPr>
      <w:r w:rsidRPr="009355DF">
        <w:rPr>
          <w:b/>
          <w:bCs/>
          <w:sz w:val="28"/>
          <w:szCs w:val="28"/>
        </w:rPr>
        <w:lastRenderedPageBreak/>
        <w:t>B. Khía cạnh sàn nhà vệ sinh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993"/>
        <w:gridCol w:w="4801"/>
        <w:gridCol w:w="1572"/>
        <w:gridCol w:w="1329"/>
      </w:tblGrid>
      <w:tr w:rsidR="00E87C3F" w:rsidRPr="009355DF" w14:paraId="145CE707" w14:textId="77777777" w:rsidTr="00E87C3F">
        <w:trPr>
          <w:trHeight w:val="510"/>
        </w:trPr>
        <w:tc>
          <w:tcPr>
            <w:tcW w:w="993" w:type="dxa"/>
            <w:vAlign w:val="center"/>
          </w:tcPr>
          <w:p w14:paraId="2A0F2D61" w14:textId="0AD7FD3A" w:rsidR="00E87C3F" w:rsidRPr="009355DF" w:rsidRDefault="00E87C3F" w:rsidP="00E87C3F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9355DF">
              <w:rPr>
                <w:b/>
                <w:bCs/>
                <w:sz w:val="28"/>
                <w:szCs w:val="28"/>
              </w:rPr>
              <w:t>TT</w:t>
            </w:r>
          </w:p>
        </w:tc>
        <w:tc>
          <w:tcPr>
            <w:tcW w:w="4801" w:type="dxa"/>
            <w:vAlign w:val="center"/>
          </w:tcPr>
          <w:p w14:paraId="552B6A8D" w14:textId="288C5114" w:rsidR="00E87C3F" w:rsidRPr="009355DF" w:rsidRDefault="00E87C3F" w:rsidP="00E87C3F">
            <w:pPr>
              <w:spacing w:line="276" w:lineRule="auto"/>
              <w:ind w:firstLine="567"/>
              <w:jc w:val="center"/>
              <w:rPr>
                <w:b/>
                <w:bCs/>
                <w:sz w:val="28"/>
                <w:szCs w:val="28"/>
              </w:rPr>
            </w:pPr>
            <w:r w:rsidRPr="009355DF">
              <w:rPr>
                <w:b/>
                <w:bCs/>
                <w:sz w:val="28"/>
                <w:szCs w:val="28"/>
              </w:rPr>
              <w:t>Nội dung</w:t>
            </w:r>
          </w:p>
        </w:tc>
        <w:tc>
          <w:tcPr>
            <w:tcW w:w="1572" w:type="dxa"/>
            <w:vAlign w:val="center"/>
          </w:tcPr>
          <w:p w14:paraId="7DA37CC2" w14:textId="5DF0712C" w:rsidR="00E87C3F" w:rsidRPr="009355DF" w:rsidRDefault="00E87C3F" w:rsidP="00E87C3F">
            <w:pPr>
              <w:tabs>
                <w:tab w:val="center" w:pos="961"/>
              </w:tabs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9355DF">
              <w:rPr>
                <w:b/>
                <w:bCs/>
                <w:sz w:val="28"/>
                <w:szCs w:val="28"/>
              </w:rPr>
              <w:t>Không</w:t>
            </w:r>
          </w:p>
        </w:tc>
        <w:tc>
          <w:tcPr>
            <w:tcW w:w="1329" w:type="dxa"/>
            <w:vAlign w:val="center"/>
          </w:tcPr>
          <w:p w14:paraId="03F62101" w14:textId="77777777" w:rsidR="00E87C3F" w:rsidRPr="009355DF" w:rsidRDefault="00E87C3F" w:rsidP="00E87C3F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9355DF">
              <w:rPr>
                <w:b/>
                <w:bCs/>
                <w:sz w:val="28"/>
                <w:szCs w:val="28"/>
              </w:rPr>
              <w:t>Có</w:t>
            </w:r>
          </w:p>
        </w:tc>
      </w:tr>
      <w:tr w:rsidR="00E87C3F" w:rsidRPr="009355DF" w14:paraId="187F31D7" w14:textId="77777777" w:rsidTr="00E87C3F">
        <w:trPr>
          <w:trHeight w:val="510"/>
        </w:trPr>
        <w:tc>
          <w:tcPr>
            <w:tcW w:w="993" w:type="dxa"/>
          </w:tcPr>
          <w:p w14:paraId="50F50727" w14:textId="2610628A" w:rsidR="00E87C3F" w:rsidRPr="009355DF" w:rsidRDefault="00E87C3F" w:rsidP="00E87C3F">
            <w:pPr>
              <w:spacing w:line="276" w:lineRule="auto"/>
              <w:ind w:firstLine="46"/>
              <w:jc w:val="center"/>
              <w:rPr>
                <w:sz w:val="28"/>
                <w:szCs w:val="28"/>
              </w:rPr>
            </w:pPr>
            <w:r w:rsidRPr="009355DF">
              <w:rPr>
                <w:sz w:val="28"/>
                <w:szCs w:val="28"/>
              </w:rPr>
              <w:t>1</w:t>
            </w:r>
          </w:p>
        </w:tc>
        <w:tc>
          <w:tcPr>
            <w:tcW w:w="4801" w:type="dxa"/>
          </w:tcPr>
          <w:p w14:paraId="66284F10" w14:textId="234CB629" w:rsidR="00E87C3F" w:rsidRPr="009355DF" w:rsidRDefault="00E87C3F" w:rsidP="00E87C3F">
            <w:pPr>
              <w:spacing w:line="276" w:lineRule="auto"/>
              <w:ind w:firstLine="46"/>
              <w:jc w:val="both"/>
              <w:rPr>
                <w:sz w:val="28"/>
                <w:szCs w:val="28"/>
              </w:rPr>
            </w:pPr>
            <w:r w:rsidRPr="009355DF">
              <w:rPr>
                <w:sz w:val="28"/>
                <w:szCs w:val="28"/>
              </w:rPr>
              <w:t>Khô, không đọng nước</w:t>
            </w:r>
          </w:p>
        </w:tc>
        <w:tc>
          <w:tcPr>
            <w:tcW w:w="1572" w:type="dxa"/>
          </w:tcPr>
          <w:p w14:paraId="336E1199" w14:textId="77777777" w:rsidR="00E87C3F" w:rsidRPr="009355DF" w:rsidRDefault="00E87C3F" w:rsidP="00E87C3F">
            <w:pPr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1329" w:type="dxa"/>
          </w:tcPr>
          <w:p w14:paraId="20A5ECEE" w14:textId="77777777" w:rsidR="00E87C3F" w:rsidRPr="009355DF" w:rsidRDefault="00E87C3F" w:rsidP="00E87C3F">
            <w:pPr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</w:p>
        </w:tc>
      </w:tr>
      <w:tr w:rsidR="00E87C3F" w:rsidRPr="009355DF" w14:paraId="2AA09759" w14:textId="77777777" w:rsidTr="00E87C3F">
        <w:trPr>
          <w:trHeight w:val="510"/>
        </w:trPr>
        <w:tc>
          <w:tcPr>
            <w:tcW w:w="993" w:type="dxa"/>
          </w:tcPr>
          <w:p w14:paraId="698BC7F8" w14:textId="5DA1142F" w:rsidR="00E87C3F" w:rsidRPr="009355DF" w:rsidRDefault="00E87C3F" w:rsidP="00E87C3F">
            <w:pPr>
              <w:spacing w:line="276" w:lineRule="auto"/>
              <w:ind w:firstLine="46"/>
              <w:jc w:val="center"/>
              <w:rPr>
                <w:sz w:val="28"/>
                <w:szCs w:val="28"/>
              </w:rPr>
            </w:pPr>
            <w:r w:rsidRPr="009355DF">
              <w:rPr>
                <w:sz w:val="28"/>
                <w:szCs w:val="28"/>
              </w:rPr>
              <w:t>2</w:t>
            </w:r>
          </w:p>
        </w:tc>
        <w:tc>
          <w:tcPr>
            <w:tcW w:w="4801" w:type="dxa"/>
          </w:tcPr>
          <w:p w14:paraId="5B940D6E" w14:textId="63204F36" w:rsidR="00E87C3F" w:rsidRPr="009355DF" w:rsidRDefault="00E87C3F" w:rsidP="00E87C3F">
            <w:pPr>
              <w:spacing w:line="276" w:lineRule="auto"/>
              <w:ind w:firstLine="46"/>
              <w:jc w:val="both"/>
              <w:rPr>
                <w:sz w:val="28"/>
                <w:szCs w:val="28"/>
              </w:rPr>
            </w:pPr>
            <w:r w:rsidRPr="009355DF">
              <w:rPr>
                <w:sz w:val="28"/>
                <w:szCs w:val="28"/>
              </w:rPr>
              <w:t>Trơn trượt</w:t>
            </w:r>
          </w:p>
        </w:tc>
        <w:tc>
          <w:tcPr>
            <w:tcW w:w="1572" w:type="dxa"/>
          </w:tcPr>
          <w:p w14:paraId="59D42DF8" w14:textId="77777777" w:rsidR="00E87C3F" w:rsidRPr="009355DF" w:rsidRDefault="00E87C3F" w:rsidP="00E87C3F">
            <w:pPr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1329" w:type="dxa"/>
          </w:tcPr>
          <w:p w14:paraId="3BF46A58" w14:textId="77777777" w:rsidR="00E87C3F" w:rsidRPr="009355DF" w:rsidRDefault="00E87C3F" w:rsidP="00E87C3F">
            <w:pPr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</w:p>
        </w:tc>
      </w:tr>
      <w:tr w:rsidR="00E87C3F" w:rsidRPr="009355DF" w14:paraId="4C261120" w14:textId="77777777" w:rsidTr="00E87C3F">
        <w:trPr>
          <w:trHeight w:val="510"/>
        </w:trPr>
        <w:tc>
          <w:tcPr>
            <w:tcW w:w="993" w:type="dxa"/>
          </w:tcPr>
          <w:p w14:paraId="778E1DE9" w14:textId="079036EE" w:rsidR="00E87C3F" w:rsidRPr="009355DF" w:rsidRDefault="00E87C3F" w:rsidP="00E87C3F">
            <w:pPr>
              <w:spacing w:line="276" w:lineRule="auto"/>
              <w:ind w:firstLine="46"/>
              <w:jc w:val="center"/>
              <w:rPr>
                <w:sz w:val="28"/>
                <w:szCs w:val="28"/>
              </w:rPr>
            </w:pPr>
            <w:r w:rsidRPr="009355DF">
              <w:rPr>
                <w:sz w:val="28"/>
                <w:szCs w:val="28"/>
              </w:rPr>
              <w:t>3</w:t>
            </w:r>
          </w:p>
        </w:tc>
        <w:tc>
          <w:tcPr>
            <w:tcW w:w="4801" w:type="dxa"/>
          </w:tcPr>
          <w:p w14:paraId="05E6D891" w14:textId="328370E0" w:rsidR="00E87C3F" w:rsidRPr="009355DF" w:rsidRDefault="00E87C3F" w:rsidP="00E87C3F">
            <w:pPr>
              <w:spacing w:line="276" w:lineRule="auto"/>
              <w:ind w:firstLine="46"/>
              <w:jc w:val="both"/>
              <w:rPr>
                <w:sz w:val="28"/>
                <w:szCs w:val="28"/>
              </w:rPr>
            </w:pPr>
            <w:r w:rsidRPr="009355DF">
              <w:rPr>
                <w:sz w:val="28"/>
                <w:szCs w:val="28"/>
              </w:rPr>
              <w:t>Sạch, không vết bẩn</w:t>
            </w:r>
          </w:p>
        </w:tc>
        <w:tc>
          <w:tcPr>
            <w:tcW w:w="1572" w:type="dxa"/>
          </w:tcPr>
          <w:p w14:paraId="040EEDF3" w14:textId="77777777" w:rsidR="00E87C3F" w:rsidRPr="009355DF" w:rsidRDefault="00E87C3F" w:rsidP="00E87C3F">
            <w:pPr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1329" w:type="dxa"/>
          </w:tcPr>
          <w:p w14:paraId="4BCB2A64" w14:textId="77777777" w:rsidR="00E87C3F" w:rsidRPr="009355DF" w:rsidRDefault="00E87C3F" w:rsidP="00E87C3F">
            <w:pPr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</w:p>
        </w:tc>
      </w:tr>
      <w:tr w:rsidR="00E87C3F" w:rsidRPr="009355DF" w14:paraId="0753C181" w14:textId="77777777" w:rsidTr="00E87C3F">
        <w:trPr>
          <w:trHeight w:val="510"/>
        </w:trPr>
        <w:tc>
          <w:tcPr>
            <w:tcW w:w="993" w:type="dxa"/>
          </w:tcPr>
          <w:p w14:paraId="016F6A46" w14:textId="4297F27F" w:rsidR="00E87C3F" w:rsidRPr="009355DF" w:rsidRDefault="00E87C3F" w:rsidP="00E87C3F">
            <w:pPr>
              <w:spacing w:line="276" w:lineRule="auto"/>
              <w:ind w:firstLine="46"/>
              <w:jc w:val="center"/>
              <w:rPr>
                <w:sz w:val="28"/>
                <w:szCs w:val="28"/>
              </w:rPr>
            </w:pPr>
            <w:r w:rsidRPr="009355DF">
              <w:rPr>
                <w:sz w:val="28"/>
                <w:szCs w:val="28"/>
              </w:rPr>
              <w:t>4</w:t>
            </w:r>
          </w:p>
        </w:tc>
        <w:tc>
          <w:tcPr>
            <w:tcW w:w="4801" w:type="dxa"/>
          </w:tcPr>
          <w:p w14:paraId="20CF63EA" w14:textId="221E5A00" w:rsidR="00E87C3F" w:rsidRPr="009355DF" w:rsidRDefault="00E87C3F" w:rsidP="00E87C3F">
            <w:pPr>
              <w:spacing w:line="276" w:lineRule="auto"/>
              <w:ind w:firstLine="46"/>
              <w:jc w:val="both"/>
              <w:rPr>
                <w:sz w:val="28"/>
                <w:szCs w:val="28"/>
              </w:rPr>
            </w:pPr>
            <w:r w:rsidRPr="009355DF">
              <w:rPr>
                <w:sz w:val="28"/>
                <w:szCs w:val="28"/>
              </w:rPr>
              <w:t>Rác rơi vãi</w:t>
            </w:r>
          </w:p>
        </w:tc>
        <w:tc>
          <w:tcPr>
            <w:tcW w:w="1572" w:type="dxa"/>
          </w:tcPr>
          <w:p w14:paraId="4F38D974" w14:textId="77777777" w:rsidR="00E87C3F" w:rsidRPr="009355DF" w:rsidRDefault="00E87C3F" w:rsidP="00E87C3F">
            <w:pPr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1329" w:type="dxa"/>
          </w:tcPr>
          <w:p w14:paraId="52FB21FD" w14:textId="77777777" w:rsidR="00E87C3F" w:rsidRPr="009355DF" w:rsidRDefault="00E87C3F" w:rsidP="00E87C3F">
            <w:pPr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</w:p>
        </w:tc>
      </w:tr>
      <w:tr w:rsidR="00E87C3F" w:rsidRPr="009355DF" w14:paraId="3DF103D2" w14:textId="77777777" w:rsidTr="00E87C3F">
        <w:trPr>
          <w:trHeight w:val="510"/>
        </w:trPr>
        <w:tc>
          <w:tcPr>
            <w:tcW w:w="993" w:type="dxa"/>
          </w:tcPr>
          <w:p w14:paraId="5DD6C4AA" w14:textId="5A3EC827" w:rsidR="00E87C3F" w:rsidRPr="009355DF" w:rsidRDefault="00E87C3F" w:rsidP="00E87C3F">
            <w:pPr>
              <w:spacing w:line="276" w:lineRule="auto"/>
              <w:ind w:firstLine="46"/>
              <w:jc w:val="center"/>
              <w:rPr>
                <w:sz w:val="28"/>
                <w:szCs w:val="28"/>
              </w:rPr>
            </w:pPr>
            <w:r w:rsidRPr="009355DF">
              <w:rPr>
                <w:sz w:val="28"/>
                <w:szCs w:val="28"/>
              </w:rPr>
              <w:t>5</w:t>
            </w:r>
          </w:p>
        </w:tc>
        <w:tc>
          <w:tcPr>
            <w:tcW w:w="4801" w:type="dxa"/>
          </w:tcPr>
          <w:p w14:paraId="49E4C688" w14:textId="2A4CC2B8" w:rsidR="00E87C3F" w:rsidRPr="009355DF" w:rsidRDefault="00E87C3F" w:rsidP="00E87C3F">
            <w:pPr>
              <w:spacing w:line="276" w:lineRule="auto"/>
              <w:ind w:firstLine="46"/>
              <w:jc w:val="both"/>
              <w:rPr>
                <w:sz w:val="28"/>
                <w:szCs w:val="28"/>
              </w:rPr>
            </w:pPr>
            <w:r w:rsidRPr="009355DF">
              <w:rPr>
                <w:sz w:val="28"/>
                <w:szCs w:val="28"/>
              </w:rPr>
              <w:t>Bong tróc, nứt vỡ</w:t>
            </w:r>
          </w:p>
        </w:tc>
        <w:tc>
          <w:tcPr>
            <w:tcW w:w="1572" w:type="dxa"/>
          </w:tcPr>
          <w:p w14:paraId="68A12160" w14:textId="77777777" w:rsidR="00E87C3F" w:rsidRPr="009355DF" w:rsidRDefault="00E87C3F" w:rsidP="00E87C3F">
            <w:pPr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1329" w:type="dxa"/>
          </w:tcPr>
          <w:p w14:paraId="088A5524" w14:textId="77777777" w:rsidR="00E87C3F" w:rsidRPr="009355DF" w:rsidRDefault="00E87C3F" w:rsidP="00E87C3F">
            <w:pPr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</w:p>
        </w:tc>
      </w:tr>
    </w:tbl>
    <w:p w14:paraId="562D9510" w14:textId="77777777" w:rsidR="00437E42" w:rsidRPr="009355DF" w:rsidRDefault="00437E42" w:rsidP="00E87C3F">
      <w:pPr>
        <w:tabs>
          <w:tab w:val="left" w:pos="3990"/>
        </w:tabs>
        <w:spacing w:line="276" w:lineRule="auto"/>
        <w:ind w:firstLine="567"/>
        <w:jc w:val="both"/>
        <w:rPr>
          <w:b/>
          <w:bCs/>
          <w:sz w:val="28"/>
          <w:szCs w:val="28"/>
        </w:rPr>
      </w:pPr>
    </w:p>
    <w:p w14:paraId="526C90B6" w14:textId="056DE62E" w:rsidR="00223E4C" w:rsidRPr="009355DF" w:rsidRDefault="00223E4C" w:rsidP="00E87C3F">
      <w:pPr>
        <w:tabs>
          <w:tab w:val="left" w:pos="3990"/>
        </w:tabs>
        <w:spacing w:line="276" w:lineRule="auto"/>
        <w:ind w:firstLine="567"/>
        <w:jc w:val="both"/>
        <w:rPr>
          <w:b/>
          <w:bCs/>
          <w:sz w:val="28"/>
          <w:szCs w:val="28"/>
        </w:rPr>
      </w:pPr>
      <w:r w:rsidRPr="009355DF">
        <w:rPr>
          <w:b/>
          <w:bCs/>
          <w:sz w:val="28"/>
          <w:szCs w:val="28"/>
        </w:rPr>
        <w:t>C. Khía cạnh</w:t>
      </w:r>
      <w:r w:rsidR="00E707D9" w:rsidRPr="009355DF">
        <w:rPr>
          <w:b/>
          <w:bCs/>
          <w:sz w:val="28"/>
          <w:szCs w:val="28"/>
        </w:rPr>
        <w:t xml:space="preserve"> thiết bị vệ sinh</w:t>
      </w:r>
      <w:r w:rsidR="00C97BC5" w:rsidRPr="009355DF">
        <w:rPr>
          <w:b/>
          <w:bCs/>
          <w:sz w:val="28"/>
          <w:szCs w:val="28"/>
        </w:rPr>
        <w:t xml:space="preserve"> (lavabo, bồn cầu, vòi xịt, </w:t>
      </w:r>
      <w:r w:rsidR="003B0DC1" w:rsidRPr="009355DF">
        <w:rPr>
          <w:b/>
          <w:bCs/>
          <w:sz w:val="28"/>
          <w:szCs w:val="28"/>
        </w:rPr>
        <w:t xml:space="preserve">vòi rửa </w:t>
      </w:r>
      <w:proofErr w:type="gramStart"/>
      <w:r w:rsidR="003B0DC1" w:rsidRPr="009355DF">
        <w:rPr>
          <w:b/>
          <w:bCs/>
          <w:sz w:val="28"/>
          <w:szCs w:val="28"/>
        </w:rPr>
        <w:t>tay,…</w:t>
      </w:r>
      <w:proofErr w:type="gramEnd"/>
      <w:r w:rsidR="003B0DC1" w:rsidRPr="009355DF">
        <w:rPr>
          <w:b/>
          <w:bCs/>
          <w:sz w:val="28"/>
          <w:szCs w:val="28"/>
        </w:rPr>
        <w:t>)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993"/>
        <w:gridCol w:w="4811"/>
        <w:gridCol w:w="1571"/>
        <w:gridCol w:w="1323"/>
      </w:tblGrid>
      <w:tr w:rsidR="00E87C3F" w:rsidRPr="009355DF" w14:paraId="0F4076D2" w14:textId="77777777" w:rsidTr="00E87C3F">
        <w:trPr>
          <w:trHeight w:val="454"/>
        </w:trPr>
        <w:tc>
          <w:tcPr>
            <w:tcW w:w="993" w:type="dxa"/>
            <w:vAlign w:val="center"/>
          </w:tcPr>
          <w:p w14:paraId="484F8324" w14:textId="52D9538D" w:rsidR="00E87C3F" w:rsidRPr="009355DF" w:rsidRDefault="00E87C3F" w:rsidP="00E87C3F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9355DF">
              <w:rPr>
                <w:b/>
                <w:bCs/>
                <w:sz w:val="28"/>
                <w:szCs w:val="28"/>
              </w:rPr>
              <w:t>TT</w:t>
            </w:r>
          </w:p>
        </w:tc>
        <w:tc>
          <w:tcPr>
            <w:tcW w:w="4811" w:type="dxa"/>
            <w:vAlign w:val="center"/>
          </w:tcPr>
          <w:p w14:paraId="3EF0ED61" w14:textId="549A8E3C" w:rsidR="00E87C3F" w:rsidRPr="009355DF" w:rsidRDefault="00E87C3F" w:rsidP="00E87C3F">
            <w:pPr>
              <w:spacing w:line="276" w:lineRule="auto"/>
              <w:ind w:firstLine="567"/>
              <w:jc w:val="center"/>
              <w:rPr>
                <w:b/>
                <w:bCs/>
                <w:sz w:val="28"/>
                <w:szCs w:val="28"/>
              </w:rPr>
            </w:pPr>
            <w:r w:rsidRPr="009355DF">
              <w:rPr>
                <w:b/>
                <w:bCs/>
                <w:sz w:val="28"/>
                <w:szCs w:val="28"/>
              </w:rPr>
              <w:t>Nội dung</w:t>
            </w:r>
          </w:p>
        </w:tc>
        <w:tc>
          <w:tcPr>
            <w:tcW w:w="1571" w:type="dxa"/>
            <w:vAlign w:val="center"/>
          </w:tcPr>
          <w:p w14:paraId="3BCF6A18" w14:textId="77777777" w:rsidR="00E87C3F" w:rsidRPr="009355DF" w:rsidRDefault="00E87C3F" w:rsidP="00E87C3F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9355DF">
              <w:rPr>
                <w:b/>
                <w:bCs/>
                <w:sz w:val="28"/>
                <w:szCs w:val="28"/>
              </w:rPr>
              <w:t>Không</w:t>
            </w:r>
          </w:p>
        </w:tc>
        <w:tc>
          <w:tcPr>
            <w:tcW w:w="1323" w:type="dxa"/>
            <w:vAlign w:val="center"/>
          </w:tcPr>
          <w:p w14:paraId="1F25FBFA" w14:textId="77777777" w:rsidR="00E87C3F" w:rsidRPr="009355DF" w:rsidRDefault="00E87C3F" w:rsidP="00E87C3F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9355DF">
              <w:rPr>
                <w:b/>
                <w:bCs/>
                <w:sz w:val="28"/>
                <w:szCs w:val="28"/>
              </w:rPr>
              <w:t>Có</w:t>
            </w:r>
          </w:p>
        </w:tc>
      </w:tr>
      <w:tr w:rsidR="00E87C3F" w:rsidRPr="009355DF" w14:paraId="288D6981" w14:textId="77777777" w:rsidTr="00E87C3F">
        <w:trPr>
          <w:trHeight w:val="454"/>
        </w:trPr>
        <w:tc>
          <w:tcPr>
            <w:tcW w:w="993" w:type="dxa"/>
          </w:tcPr>
          <w:p w14:paraId="5CB0AF79" w14:textId="76673B89" w:rsidR="00E87C3F" w:rsidRPr="009355DF" w:rsidRDefault="00E87C3F" w:rsidP="00E87C3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355DF">
              <w:rPr>
                <w:sz w:val="28"/>
                <w:szCs w:val="28"/>
              </w:rPr>
              <w:t>1</w:t>
            </w:r>
          </w:p>
        </w:tc>
        <w:tc>
          <w:tcPr>
            <w:tcW w:w="4811" w:type="dxa"/>
          </w:tcPr>
          <w:p w14:paraId="255ABE78" w14:textId="2D66D2C6" w:rsidR="00E87C3F" w:rsidRPr="009355DF" w:rsidRDefault="00E87C3F" w:rsidP="00E87C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9355DF">
              <w:rPr>
                <w:sz w:val="28"/>
                <w:szCs w:val="28"/>
              </w:rPr>
              <w:t>Nứt vỡ</w:t>
            </w:r>
          </w:p>
        </w:tc>
        <w:tc>
          <w:tcPr>
            <w:tcW w:w="1571" w:type="dxa"/>
          </w:tcPr>
          <w:p w14:paraId="2549C9FA" w14:textId="77777777" w:rsidR="00E87C3F" w:rsidRPr="009355DF" w:rsidRDefault="00E87C3F" w:rsidP="00E87C3F">
            <w:pPr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1323" w:type="dxa"/>
          </w:tcPr>
          <w:p w14:paraId="1AD64122" w14:textId="77777777" w:rsidR="00E87C3F" w:rsidRPr="009355DF" w:rsidRDefault="00E87C3F" w:rsidP="00E87C3F">
            <w:pPr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</w:p>
        </w:tc>
      </w:tr>
      <w:tr w:rsidR="00E87C3F" w:rsidRPr="009355DF" w14:paraId="60F20B6D" w14:textId="77777777" w:rsidTr="00E87C3F">
        <w:trPr>
          <w:trHeight w:val="454"/>
        </w:trPr>
        <w:tc>
          <w:tcPr>
            <w:tcW w:w="993" w:type="dxa"/>
          </w:tcPr>
          <w:p w14:paraId="5A7AD8AC" w14:textId="7163E583" w:rsidR="00E87C3F" w:rsidRPr="009355DF" w:rsidRDefault="00E87C3F" w:rsidP="00E87C3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355DF">
              <w:rPr>
                <w:sz w:val="28"/>
                <w:szCs w:val="28"/>
              </w:rPr>
              <w:t>2</w:t>
            </w:r>
          </w:p>
        </w:tc>
        <w:tc>
          <w:tcPr>
            <w:tcW w:w="4811" w:type="dxa"/>
          </w:tcPr>
          <w:p w14:paraId="4DE61858" w14:textId="0148A1FB" w:rsidR="00E87C3F" w:rsidRPr="009355DF" w:rsidRDefault="00E87C3F" w:rsidP="00E87C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9355DF">
              <w:rPr>
                <w:sz w:val="28"/>
                <w:szCs w:val="28"/>
              </w:rPr>
              <w:t>Hỏng, tắc nghẽn</w:t>
            </w:r>
          </w:p>
        </w:tc>
        <w:tc>
          <w:tcPr>
            <w:tcW w:w="1571" w:type="dxa"/>
          </w:tcPr>
          <w:p w14:paraId="0F40B992" w14:textId="77777777" w:rsidR="00E87C3F" w:rsidRPr="009355DF" w:rsidRDefault="00E87C3F" w:rsidP="00E87C3F">
            <w:pPr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1323" w:type="dxa"/>
          </w:tcPr>
          <w:p w14:paraId="411BC219" w14:textId="77777777" w:rsidR="00E87C3F" w:rsidRPr="009355DF" w:rsidRDefault="00E87C3F" w:rsidP="00E87C3F">
            <w:pPr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</w:p>
        </w:tc>
      </w:tr>
      <w:tr w:rsidR="00E87C3F" w:rsidRPr="009355DF" w14:paraId="63D2A6D8" w14:textId="77777777" w:rsidTr="00E87C3F">
        <w:trPr>
          <w:trHeight w:val="454"/>
        </w:trPr>
        <w:tc>
          <w:tcPr>
            <w:tcW w:w="993" w:type="dxa"/>
          </w:tcPr>
          <w:p w14:paraId="1A9BA4F6" w14:textId="2068BE6A" w:rsidR="00E87C3F" w:rsidRPr="009355DF" w:rsidRDefault="00E87C3F" w:rsidP="00E87C3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355DF">
              <w:rPr>
                <w:sz w:val="28"/>
                <w:szCs w:val="28"/>
              </w:rPr>
              <w:t>3</w:t>
            </w:r>
          </w:p>
        </w:tc>
        <w:tc>
          <w:tcPr>
            <w:tcW w:w="4811" w:type="dxa"/>
          </w:tcPr>
          <w:p w14:paraId="5270471B" w14:textId="35D72B0F" w:rsidR="00E87C3F" w:rsidRPr="009355DF" w:rsidRDefault="00E87C3F" w:rsidP="00E87C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9355DF">
              <w:rPr>
                <w:sz w:val="28"/>
                <w:szCs w:val="28"/>
              </w:rPr>
              <w:t>Bồn cầu vệ sinh dính đọng phân, nước tiểu</w:t>
            </w:r>
          </w:p>
        </w:tc>
        <w:tc>
          <w:tcPr>
            <w:tcW w:w="1571" w:type="dxa"/>
          </w:tcPr>
          <w:p w14:paraId="3864A5EF" w14:textId="77777777" w:rsidR="00E87C3F" w:rsidRPr="009355DF" w:rsidRDefault="00E87C3F" w:rsidP="00E87C3F">
            <w:pPr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1323" w:type="dxa"/>
          </w:tcPr>
          <w:p w14:paraId="083E9479" w14:textId="77777777" w:rsidR="00E87C3F" w:rsidRPr="009355DF" w:rsidRDefault="00E87C3F" w:rsidP="00E87C3F">
            <w:pPr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</w:p>
        </w:tc>
      </w:tr>
      <w:tr w:rsidR="003B0DC1" w:rsidRPr="009355DF" w14:paraId="4BA5764D" w14:textId="77777777" w:rsidTr="00E87C3F">
        <w:trPr>
          <w:trHeight w:val="454"/>
        </w:trPr>
        <w:tc>
          <w:tcPr>
            <w:tcW w:w="993" w:type="dxa"/>
          </w:tcPr>
          <w:p w14:paraId="55C00E95" w14:textId="25B8426A" w:rsidR="003B0DC1" w:rsidRPr="009355DF" w:rsidRDefault="003B0DC1" w:rsidP="00E87C3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355DF">
              <w:rPr>
                <w:sz w:val="28"/>
                <w:szCs w:val="28"/>
              </w:rPr>
              <w:t>4</w:t>
            </w:r>
          </w:p>
        </w:tc>
        <w:tc>
          <w:tcPr>
            <w:tcW w:w="4811" w:type="dxa"/>
          </w:tcPr>
          <w:p w14:paraId="43FC3AAD" w14:textId="231C4BF2" w:rsidR="003B0DC1" w:rsidRPr="009355DF" w:rsidRDefault="003B0DC1" w:rsidP="00E87C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9355DF">
              <w:rPr>
                <w:sz w:val="28"/>
                <w:szCs w:val="28"/>
              </w:rPr>
              <w:t>Vòi rửa tay tự động ngắt nước</w:t>
            </w:r>
          </w:p>
        </w:tc>
        <w:tc>
          <w:tcPr>
            <w:tcW w:w="1571" w:type="dxa"/>
          </w:tcPr>
          <w:p w14:paraId="3E63E2CD" w14:textId="77777777" w:rsidR="003B0DC1" w:rsidRPr="009355DF" w:rsidRDefault="003B0DC1" w:rsidP="00E87C3F">
            <w:pPr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1323" w:type="dxa"/>
          </w:tcPr>
          <w:p w14:paraId="1900B827" w14:textId="77777777" w:rsidR="003B0DC1" w:rsidRPr="009355DF" w:rsidRDefault="003B0DC1" w:rsidP="00E87C3F">
            <w:pPr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</w:p>
        </w:tc>
      </w:tr>
    </w:tbl>
    <w:p w14:paraId="2BEF2589" w14:textId="77777777" w:rsidR="00E87C3F" w:rsidRPr="009355DF" w:rsidRDefault="00E87C3F" w:rsidP="00E87C3F">
      <w:pPr>
        <w:spacing w:line="276" w:lineRule="auto"/>
        <w:ind w:firstLine="567"/>
        <w:jc w:val="both"/>
        <w:rPr>
          <w:b/>
          <w:bCs/>
          <w:sz w:val="28"/>
          <w:szCs w:val="28"/>
        </w:rPr>
      </w:pPr>
    </w:p>
    <w:p w14:paraId="788261A8" w14:textId="1FA58514" w:rsidR="00E707D9" w:rsidRPr="009355DF" w:rsidRDefault="00E707D9" w:rsidP="00E87C3F">
      <w:pPr>
        <w:spacing w:line="276" w:lineRule="auto"/>
        <w:ind w:firstLine="567"/>
        <w:jc w:val="both"/>
        <w:rPr>
          <w:b/>
          <w:bCs/>
          <w:sz w:val="28"/>
          <w:szCs w:val="28"/>
        </w:rPr>
      </w:pPr>
      <w:r w:rsidRPr="009355DF">
        <w:rPr>
          <w:b/>
          <w:bCs/>
          <w:sz w:val="28"/>
          <w:szCs w:val="28"/>
        </w:rPr>
        <w:t>D. Khía cạnh vật dụng trong nhà vệ sinh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993"/>
        <w:gridCol w:w="4826"/>
        <w:gridCol w:w="1571"/>
        <w:gridCol w:w="1321"/>
      </w:tblGrid>
      <w:tr w:rsidR="00E87C3F" w:rsidRPr="009355DF" w14:paraId="52B00757" w14:textId="77777777" w:rsidTr="00E87C3F">
        <w:trPr>
          <w:trHeight w:val="454"/>
        </w:trPr>
        <w:tc>
          <w:tcPr>
            <w:tcW w:w="993" w:type="dxa"/>
            <w:vAlign w:val="center"/>
          </w:tcPr>
          <w:p w14:paraId="55755E2A" w14:textId="7C8AC492" w:rsidR="00E87C3F" w:rsidRPr="009355DF" w:rsidRDefault="00E87C3F" w:rsidP="00E87C3F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9355DF">
              <w:rPr>
                <w:b/>
                <w:bCs/>
                <w:sz w:val="28"/>
                <w:szCs w:val="28"/>
              </w:rPr>
              <w:t>TT</w:t>
            </w:r>
          </w:p>
        </w:tc>
        <w:tc>
          <w:tcPr>
            <w:tcW w:w="4826" w:type="dxa"/>
            <w:vAlign w:val="center"/>
          </w:tcPr>
          <w:p w14:paraId="616C820D" w14:textId="3181A3CB" w:rsidR="00E87C3F" w:rsidRPr="009355DF" w:rsidRDefault="00E87C3F" w:rsidP="00E87C3F">
            <w:pPr>
              <w:spacing w:line="276" w:lineRule="auto"/>
              <w:ind w:firstLine="567"/>
              <w:jc w:val="center"/>
              <w:rPr>
                <w:b/>
                <w:bCs/>
                <w:sz w:val="28"/>
                <w:szCs w:val="28"/>
              </w:rPr>
            </w:pPr>
            <w:r w:rsidRPr="009355DF">
              <w:rPr>
                <w:b/>
                <w:bCs/>
                <w:sz w:val="28"/>
                <w:szCs w:val="28"/>
              </w:rPr>
              <w:t>Nội dung</w:t>
            </w:r>
          </w:p>
        </w:tc>
        <w:tc>
          <w:tcPr>
            <w:tcW w:w="1571" w:type="dxa"/>
            <w:vAlign w:val="center"/>
          </w:tcPr>
          <w:p w14:paraId="1AC62104" w14:textId="77777777" w:rsidR="00E87C3F" w:rsidRPr="009355DF" w:rsidRDefault="00E87C3F" w:rsidP="00E87C3F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9355DF">
              <w:rPr>
                <w:b/>
                <w:bCs/>
                <w:sz w:val="28"/>
                <w:szCs w:val="28"/>
              </w:rPr>
              <w:t>Không</w:t>
            </w:r>
          </w:p>
        </w:tc>
        <w:tc>
          <w:tcPr>
            <w:tcW w:w="1321" w:type="dxa"/>
            <w:vAlign w:val="center"/>
          </w:tcPr>
          <w:p w14:paraId="3DED4655" w14:textId="77777777" w:rsidR="00E87C3F" w:rsidRPr="009355DF" w:rsidRDefault="00E87C3F" w:rsidP="00E87C3F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9355DF">
              <w:rPr>
                <w:b/>
                <w:bCs/>
                <w:sz w:val="28"/>
                <w:szCs w:val="28"/>
              </w:rPr>
              <w:t>Có</w:t>
            </w:r>
          </w:p>
        </w:tc>
      </w:tr>
      <w:tr w:rsidR="00E87C3F" w:rsidRPr="009355DF" w14:paraId="00D2993A" w14:textId="77777777" w:rsidTr="00E87C3F">
        <w:trPr>
          <w:trHeight w:val="454"/>
        </w:trPr>
        <w:tc>
          <w:tcPr>
            <w:tcW w:w="993" w:type="dxa"/>
          </w:tcPr>
          <w:p w14:paraId="2A4C2D0A" w14:textId="1B24568B" w:rsidR="00E87C3F" w:rsidRPr="009355DF" w:rsidRDefault="00E87C3F" w:rsidP="00E87C3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355DF">
              <w:rPr>
                <w:sz w:val="28"/>
                <w:szCs w:val="28"/>
              </w:rPr>
              <w:t>1</w:t>
            </w:r>
          </w:p>
        </w:tc>
        <w:tc>
          <w:tcPr>
            <w:tcW w:w="4826" w:type="dxa"/>
          </w:tcPr>
          <w:p w14:paraId="666C9384" w14:textId="12AA4CAC" w:rsidR="00E87C3F" w:rsidRPr="009355DF" w:rsidRDefault="00E87C3F" w:rsidP="00E87C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9355DF">
              <w:rPr>
                <w:sz w:val="28"/>
                <w:szCs w:val="28"/>
              </w:rPr>
              <w:t>Sẵn giấy vệ sinh</w:t>
            </w:r>
          </w:p>
        </w:tc>
        <w:tc>
          <w:tcPr>
            <w:tcW w:w="1571" w:type="dxa"/>
          </w:tcPr>
          <w:p w14:paraId="6E640A4A" w14:textId="77777777" w:rsidR="00E87C3F" w:rsidRPr="009355DF" w:rsidRDefault="00E87C3F" w:rsidP="00E87C3F">
            <w:pPr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1321" w:type="dxa"/>
          </w:tcPr>
          <w:p w14:paraId="0EEBA2D6" w14:textId="77777777" w:rsidR="00E87C3F" w:rsidRPr="009355DF" w:rsidRDefault="00E87C3F" w:rsidP="00E87C3F">
            <w:pPr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</w:p>
        </w:tc>
      </w:tr>
      <w:tr w:rsidR="00E87C3F" w:rsidRPr="009355DF" w14:paraId="3C98A19D" w14:textId="77777777" w:rsidTr="00E87C3F">
        <w:trPr>
          <w:trHeight w:val="454"/>
        </w:trPr>
        <w:tc>
          <w:tcPr>
            <w:tcW w:w="993" w:type="dxa"/>
          </w:tcPr>
          <w:p w14:paraId="1509CF59" w14:textId="5C18E271" w:rsidR="00E87C3F" w:rsidRPr="009355DF" w:rsidRDefault="00E87C3F" w:rsidP="00E87C3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355DF">
              <w:rPr>
                <w:sz w:val="28"/>
                <w:szCs w:val="28"/>
              </w:rPr>
              <w:t>2</w:t>
            </w:r>
          </w:p>
        </w:tc>
        <w:tc>
          <w:tcPr>
            <w:tcW w:w="4826" w:type="dxa"/>
          </w:tcPr>
          <w:p w14:paraId="6786D097" w14:textId="228720CE" w:rsidR="00E87C3F" w:rsidRPr="009355DF" w:rsidRDefault="00E87C3F" w:rsidP="00E87C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9355DF">
              <w:rPr>
                <w:sz w:val="28"/>
                <w:szCs w:val="28"/>
              </w:rPr>
              <w:t>Thùng đựng chất thải</w:t>
            </w:r>
            <w:r w:rsidR="001B52CB" w:rsidRPr="009355DF">
              <w:rPr>
                <w:sz w:val="28"/>
                <w:szCs w:val="28"/>
              </w:rPr>
              <w:t xml:space="preserve"> có nắp</w:t>
            </w:r>
          </w:p>
        </w:tc>
        <w:tc>
          <w:tcPr>
            <w:tcW w:w="1571" w:type="dxa"/>
          </w:tcPr>
          <w:p w14:paraId="39FD12FA" w14:textId="77777777" w:rsidR="00E87C3F" w:rsidRPr="009355DF" w:rsidRDefault="00E87C3F" w:rsidP="00E87C3F">
            <w:pPr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1321" w:type="dxa"/>
          </w:tcPr>
          <w:p w14:paraId="3CCDC202" w14:textId="77777777" w:rsidR="00E87C3F" w:rsidRPr="009355DF" w:rsidRDefault="00E87C3F" w:rsidP="00E87C3F">
            <w:pPr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</w:p>
        </w:tc>
      </w:tr>
      <w:tr w:rsidR="00E87C3F" w:rsidRPr="009355DF" w14:paraId="75B8BFEE" w14:textId="77777777" w:rsidTr="00E87C3F">
        <w:trPr>
          <w:trHeight w:val="454"/>
        </w:trPr>
        <w:tc>
          <w:tcPr>
            <w:tcW w:w="993" w:type="dxa"/>
          </w:tcPr>
          <w:p w14:paraId="088B5430" w14:textId="41B401FC" w:rsidR="00E87C3F" w:rsidRPr="009355DF" w:rsidRDefault="00E87C3F" w:rsidP="00E87C3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355DF">
              <w:rPr>
                <w:sz w:val="28"/>
                <w:szCs w:val="28"/>
              </w:rPr>
              <w:t>3</w:t>
            </w:r>
          </w:p>
        </w:tc>
        <w:tc>
          <w:tcPr>
            <w:tcW w:w="4826" w:type="dxa"/>
          </w:tcPr>
          <w:p w14:paraId="413E7631" w14:textId="346457DC" w:rsidR="00E87C3F" w:rsidRPr="009355DF" w:rsidRDefault="00E87C3F" w:rsidP="00E87C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9355DF">
              <w:rPr>
                <w:sz w:val="28"/>
                <w:szCs w:val="28"/>
              </w:rPr>
              <w:t>Xà phòng hoặc dung dịch rửa tay</w:t>
            </w:r>
          </w:p>
        </w:tc>
        <w:tc>
          <w:tcPr>
            <w:tcW w:w="1571" w:type="dxa"/>
          </w:tcPr>
          <w:p w14:paraId="14490946" w14:textId="77777777" w:rsidR="00E87C3F" w:rsidRPr="009355DF" w:rsidRDefault="00E87C3F" w:rsidP="00E87C3F">
            <w:pPr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1321" w:type="dxa"/>
          </w:tcPr>
          <w:p w14:paraId="50F5833E" w14:textId="77777777" w:rsidR="00E87C3F" w:rsidRPr="009355DF" w:rsidRDefault="00E87C3F" w:rsidP="00E87C3F">
            <w:pPr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</w:p>
        </w:tc>
      </w:tr>
      <w:tr w:rsidR="00E87C3F" w:rsidRPr="009355DF" w14:paraId="3CD9F799" w14:textId="77777777" w:rsidTr="00E87C3F">
        <w:trPr>
          <w:trHeight w:val="454"/>
        </w:trPr>
        <w:tc>
          <w:tcPr>
            <w:tcW w:w="993" w:type="dxa"/>
          </w:tcPr>
          <w:p w14:paraId="24DE3CD8" w14:textId="31BD00D5" w:rsidR="00E87C3F" w:rsidRPr="009355DF" w:rsidRDefault="00E87C3F" w:rsidP="00E87C3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355DF">
              <w:rPr>
                <w:sz w:val="28"/>
                <w:szCs w:val="28"/>
              </w:rPr>
              <w:t>4</w:t>
            </w:r>
          </w:p>
        </w:tc>
        <w:tc>
          <w:tcPr>
            <w:tcW w:w="4826" w:type="dxa"/>
          </w:tcPr>
          <w:p w14:paraId="085D8D4D" w14:textId="69D5B1C7" w:rsidR="00E87C3F" w:rsidRPr="009355DF" w:rsidRDefault="00E87C3F" w:rsidP="00E87C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9355DF">
              <w:rPr>
                <w:sz w:val="28"/>
                <w:szCs w:val="28"/>
              </w:rPr>
              <w:t>Gương soi</w:t>
            </w:r>
          </w:p>
        </w:tc>
        <w:tc>
          <w:tcPr>
            <w:tcW w:w="1571" w:type="dxa"/>
          </w:tcPr>
          <w:p w14:paraId="080288A9" w14:textId="77777777" w:rsidR="00E87C3F" w:rsidRPr="009355DF" w:rsidRDefault="00E87C3F" w:rsidP="00E87C3F">
            <w:pPr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1321" w:type="dxa"/>
          </w:tcPr>
          <w:p w14:paraId="64416C05" w14:textId="77777777" w:rsidR="00E87C3F" w:rsidRPr="009355DF" w:rsidRDefault="00E87C3F" w:rsidP="00E87C3F">
            <w:pPr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</w:p>
        </w:tc>
      </w:tr>
      <w:tr w:rsidR="001B52CB" w:rsidRPr="009355DF" w14:paraId="267F920D" w14:textId="77777777" w:rsidTr="00E87C3F">
        <w:trPr>
          <w:trHeight w:val="454"/>
        </w:trPr>
        <w:tc>
          <w:tcPr>
            <w:tcW w:w="993" w:type="dxa"/>
          </w:tcPr>
          <w:p w14:paraId="5021AEFF" w14:textId="4612118F" w:rsidR="001B52CB" w:rsidRPr="009355DF" w:rsidRDefault="001B52CB" w:rsidP="00E87C3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355DF">
              <w:rPr>
                <w:sz w:val="28"/>
                <w:szCs w:val="28"/>
              </w:rPr>
              <w:t>5</w:t>
            </w:r>
          </w:p>
        </w:tc>
        <w:tc>
          <w:tcPr>
            <w:tcW w:w="4826" w:type="dxa"/>
          </w:tcPr>
          <w:p w14:paraId="374342CE" w14:textId="6BCBC883" w:rsidR="001B52CB" w:rsidRPr="009355DF" w:rsidRDefault="001B52CB" w:rsidP="00E87C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9355DF">
              <w:rPr>
                <w:sz w:val="28"/>
                <w:szCs w:val="28"/>
              </w:rPr>
              <w:t>Móc treo đồ</w:t>
            </w:r>
          </w:p>
        </w:tc>
        <w:tc>
          <w:tcPr>
            <w:tcW w:w="1571" w:type="dxa"/>
          </w:tcPr>
          <w:p w14:paraId="2A66AE55" w14:textId="77777777" w:rsidR="001B52CB" w:rsidRPr="009355DF" w:rsidRDefault="001B52CB" w:rsidP="00E87C3F">
            <w:pPr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1321" w:type="dxa"/>
          </w:tcPr>
          <w:p w14:paraId="403AB005" w14:textId="77777777" w:rsidR="001B52CB" w:rsidRPr="009355DF" w:rsidRDefault="001B52CB" w:rsidP="00E87C3F">
            <w:pPr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</w:p>
        </w:tc>
      </w:tr>
      <w:tr w:rsidR="00E87C3F" w:rsidRPr="009355DF" w14:paraId="29128628" w14:textId="77777777" w:rsidTr="00E87C3F">
        <w:trPr>
          <w:trHeight w:val="454"/>
        </w:trPr>
        <w:tc>
          <w:tcPr>
            <w:tcW w:w="993" w:type="dxa"/>
          </w:tcPr>
          <w:p w14:paraId="76B69DDD" w14:textId="16E81AEE" w:rsidR="00E87C3F" w:rsidRPr="009355DF" w:rsidRDefault="001B52CB" w:rsidP="00E87C3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355DF">
              <w:rPr>
                <w:sz w:val="28"/>
                <w:szCs w:val="28"/>
              </w:rPr>
              <w:t>6</w:t>
            </w:r>
          </w:p>
        </w:tc>
        <w:tc>
          <w:tcPr>
            <w:tcW w:w="4826" w:type="dxa"/>
          </w:tcPr>
          <w:p w14:paraId="428BB640" w14:textId="6B6BA45B" w:rsidR="00E87C3F" w:rsidRPr="009355DF" w:rsidRDefault="00E87C3F" w:rsidP="00E87C3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9355DF">
              <w:rPr>
                <w:sz w:val="28"/>
                <w:szCs w:val="28"/>
              </w:rPr>
              <w:t>Giá để bệnh phẩm</w:t>
            </w:r>
            <w:r w:rsidR="001B52CB" w:rsidRPr="009355DF">
              <w:rPr>
                <w:sz w:val="28"/>
                <w:szCs w:val="28"/>
              </w:rPr>
              <w:t xml:space="preserve"> (phân, nước tiểu)</w:t>
            </w:r>
          </w:p>
        </w:tc>
        <w:tc>
          <w:tcPr>
            <w:tcW w:w="1571" w:type="dxa"/>
          </w:tcPr>
          <w:p w14:paraId="04DB93BD" w14:textId="77777777" w:rsidR="00E87C3F" w:rsidRPr="009355DF" w:rsidRDefault="00E87C3F" w:rsidP="00E87C3F">
            <w:pPr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1321" w:type="dxa"/>
          </w:tcPr>
          <w:p w14:paraId="76BF6F02" w14:textId="77777777" w:rsidR="00E87C3F" w:rsidRPr="009355DF" w:rsidRDefault="00E87C3F" w:rsidP="00E87C3F">
            <w:pPr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</w:p>
        </w:tc>
      </w:tr>
    </w:tbl>
    <w:p w14:paraId="07E1961D" w14:textId="77777777" w:rsidR="00223E4C" w:rsidRPr="009355DF" w:rsidRDefault="00223E4C" w:rsidP="00223E4C">
      <w:pPr>
        <w:ind w:firstLine="567"/>
        <w:jc w:val="both"/>
        <w:rPr>
          <w:sz w:val="28"/>
          <w:szCs w:val="28"/>
        </w:rPr>
      </w:pPr>
    </w:p>
    <w:p w14:paraId="622C5C8A" w14:textId="1576D7B7" w:rsidR="00223E4C" w:rsidRPr="009355DF" w:rsidRDefault="00C97BC5" w:rsidP="00223E4C">
      <w:pPr>
        <w:ind w:firstLine="567"/>
        <w:jc w:val="both"/>
        <w:rPr>
          <w:b/>
          <w:bCs/>
          <w:sz w:val="28"/>
          <w:szCs w:val="28"/>
        </w:rPr>
      </w:pPr>
      <w:r w:rsidRPr="009355DF">
        <w:rPr>
          <w:b/>
          <w:bCs/>
          <w:sz w:val="28"/>
          <w:szCs w:val="28"/>
        </w:rPr>
        <w:t xml:space="preserve">E. </w:t>
      </w:r>
      <w:r w:rsidR="001B52CB" w:rsidRPr="009355DF">
        <w:rPr>
          <w:b/>
          <w:bCs/>
          <w:sz w:val="28"/>
          <w:szCs w:val="28"/>
        </w:rPr>
        <w:t>Đề xuất cải tiến:</w:t>
      </w:r>
    </w:p>
    <w:p w14:paraId="70D2735C" w14:textId="54A076FF" w:rsidR="001B52CB" w:rsidRPr="009355DF" w:rsidRDefault="001B52CB" w:rsidP="001B52CB">
      <w:pPr>
        <w:tabs>
          <w:tab w:val="left" w:leader="dot" w:pos="9639"/>
        </w:tabs>
        <w:ind w:firstLine="567"/>
        <w:jc w:val="both"/>
        <w:rPr>
          <w:b/>
          <w:bCs/>
          <w:sz w:val="28"/>
          <w:szCs w:val="28"/>
        </w:rPr>
      </w:pPr>
      <w:r w:rsidRPr="009355DF">
        <w:rPr>
          <w:b/>
          <w:bCs/>
          <w:sz w:val="28"/>
          <w:szCs w:val="28"/>
        </w:rPr>
        <w:tab/>
      </w:r>
    </w:p>
    <w:p w14:paraId="07FDA3C4" w14:textId="28805345" w:rsidR="001B52CB" w:rsidRPr="009355DF" w:rsidRDefault="001B52CB" w:rsidP="001B52CB">
      <w:pPr>
        <w:tabs>
          <w:tab w:val="left" w:leader="dot" w:pos="9639"/>
        </w:tabs>
        <w:ind w:firstLine="567"/>
        <w:jc w:val="both"/>
        <w:rPr>
          <w:b/>
          <w:bCs/>
          <w:sz w:val="28"/>
          <w:szCs w:val="28"/>
        </w:rPr>
      </w:pPr>
      <w:r w:rsidRPr="009355DF">
        <w:rPr>
          <w:b/>
          <w:bCs/>
          <w:sz w:val="28"/>
          <w:szCs w:val="28"/>
        </w:rPr>
        <w:tab/>
      </w:r>
    </w:p>
    <w:p w14:paraId="5C70E187" w14:textId="7188D03B" w:rsidR="003B0DC1" w:rsidRDefault="003B0DC1" w:rsidP="001B52CB">
      <w:pPr>
        <w:tabs>
          <w:tab w:val="left" w:leader="dot" w:pos="9639"/>
        </w:tabs>
        <w:ind w:firstLine="567"/>
        <w:jc w:val="both"/>
        <w:rPr>
          <w:b/>
          <w:bCs/>
        </w:rPr>
      </w:pPr>
      <w:r w:rsidRPr="009355DF">
        <w:rPr>
          <w:b/>
          <w:bCs/>
          <w:sz w:val="28"/>
          <w:szCs w:val="28"/>
        </w:rPr>
        <w:tab/>
      </w:r>
    </w:p>
    <w:p w14:paraId="04C617BA" w14:textId="3E89008E" w:rsidR="003B0DC1" w:rsidRPr="001B52CB" w:rsidRDefault="003B0DC1" w:rsidP="001B52CB">
      <w:pPr>
        <w:tabs>
          <w:tab w:val="left" w:leader="dot" w:pos="9639"/>
        </w:tabs>
        <w:ind w:firstLine="567"/>
        <w:jc w:val="both"/>
        <w:rPr>
          <w:b/>
          <w:bCs/>
        </w:rPr>
      </w:pPr>
      <w:r>
        <w:rPr>
          <w:b/>
          <w:bCs/>
        </w:rPr>
        <w:tab/>
      </w:r>
    </w:p>
    <w:sectPr w:rsidR="003B0DC1" w:rsidRPr="001B52CB" w:rsidSect="00656923">
      <w:headerReference w:type="default" r:id="rId11"/>
      <w:pgSz w:w="11906" w:h="16838" w:code="9"/>
      <w:pgMar w:top="992" w:right="1077" w:bottom="1134" w:left="851" w:header="448" w:footer="30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3622AF" w14:textId="77777777" w:rsidR="00834324" w:rsidRDefault="00834324">
      <w:r>
        <w:separator/>
      </w:r>
    </w:p>
  </w:endnote>
  <w:endnote w:type="continuationSeparator" w:id="0">
    <w:p w14:paraId="18017AA6" w14:textId="77777777" w:rsidR="00834324" w:rsidRDefault="00834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1ABEB7" w14:textId="77777777" w:rsidR="00834324" w:rsidRDefault="00834324">
      <w:r>
        <w:separator/>
      </w:r>
    </w:p>
  </w:footnote>
  <w:footnote w:type="continuationSeparator" w:id="0">
    <w:p w14:paraId="0B9749C7" w14:textId="77777777" w:rsidR="00834324" w:rsidRDefault="008343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45698" w14:textId="69EE0DE1" w:rsidR="00A807A1" w:rsidRDefault="00A807A1" w:rsidP="00A807A1">
    <w:pPr>
      <w:pStyle w:val="BodyText"/>
      <w:spacing w:before="0" w:line="14" w:lineRule="auto"/>
      <w:rPr>
        <w:sz w:val="20"/>
      </w:rPr>
    </w:pPr>
  </w:p>
  <w:p w14:paraId="5E9531A0" w14:textId="2E65AF4F" w:rsidR="00C7701F" w:rsidRDefault="00A807A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5A7C720E" wp14:editId="0E03451D">
              <wp:simplePos x="0" y="0"/>
              <wp:positionH relativeFrom="margin">
                <wp:align>right</wp:align>
              </wp:positionH>
              <wp:positionV relativeFrom="page">
                <wp:posOffset>320040</wp:posOffset>
              </wp:positionV>
              <wp:extent cx="3028950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2895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4DF8DE" w14:textId="2E04D8E9" w:rsidR="00A807A1" w:rsidRDefault="00A807A1" w:rsidP="00A807A1">
                          <w:pPr>
                            <w:pStyle w:val="BodyText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7C720E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187.3pt;margin-top:25.2pt;width:238.5pt;height:10.95pt;z-index:-251656192;visibility:visible;mso-wrap-style:square;mso-wrap-distance-left:0;mso-wrap-distance-top:0;mso-wrap-distance-right:0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" filled="f" stroked="f">
              <v:textbox inset="0,0,0,0">
                <w:txbxContent>
                  <w:p w14:paraId="234DF8DE" w14:textId="2E04D8E9" w:rsidR="00A807A1" w:rsidRDefault="00A807A1" w:rsidP="00A807A1">
                    <w:pPr>
                      <w:pStyle w:val="BodyText"/>
                      <w:ind w:left="20"/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57E00"/>
    <w:multiLevelType w:val="hybridMultilevel"/>
    <w:tmpl w:val="0D12AC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27CAE"/>
    <w:multiLevelType w:val="hybridMultilevel"/>
    <w:tmpl w:val="07D00A6C"/>
    <w:lvl w:ilvl="0" w:tplc="9C36720A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55EA633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CD34ED"/>
    <w:multiLevelType w:val="hybridMultilevel"/>
    <w:tmpl w:val="61F457DE"/>
    <w:lvl w:ilvl="0" w:tplc="6008A316">
      <w:start w:val="1"/>
      <w:numFmt w:val="decimal"/>
      <w:lvlText w:val="%1."/>
      <w:lvlJc w:val="left"/>
      <w:pPr>
        <w:ind w:left="88" w:hanging="2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vi" w:eastAsia="en-US" w:bidi="ar-SA"/>
      </w:rPr>
    </w:lvl>
    <w:lvl w:ilvl="1" w:tplc="1500EF98">
      <w:numFmt w:val="bullet"/>
      <w:lvlText w:val="•"/>
      <w:lvlJc w:val="left"/>
      <w:pPr>
        <w:ind w:left="657" w:hanging="231"/>
      </w:pPr>
      <w:rPr>
        <w:rFonts w:hint="default"/>
        <w:lang w:val="vi" w:eastAsia="en-US" w:bidi="ar-SA"/>
      </w:rPr>
    </w:lvl>
    <w:lvl w:ilvl="2" w:tplc="495E290C">
      <w:numFmt w:val="bullet"/>
      <w:lvlText w:val="•"/>
      <w:lvlJc w:val="left"/>
      <w:pPr>
        <w:ind w:left="1234" w:hanging="231"/>
      </w:pPr>
      <w:rPr>
        <w:rFonts w:hint="default"/>
        <w:lang w:val="vi" w:eastAsia="en-US" w:bidi="ar-SA"/>
      </w:rPr>
    </w:lvl>
    <w:lvl w:ilvl="3" w:tplc="2FAE6FB6">
      <w:numFmt w:val="bullet"/>
      <w:lvlText w:val="•"/>
      <w:lvlJc w:val="left"/>
      <w:pPr>
        <w:ind w:left="1811" w:hanging="231"/>
      </w:pPr>
      <w:rPr>
        <w:rFonts w:hint="default"/>
        <w:lang w:val="vi" w:eastAsia="en-US" w:bidi="ar-SA"/>
      </w:rPr>
    </w:lvl>
    <w:lvl w:ilvl="4" w:tplc="04FA47D4">
      <w:numFmt w:val="bullet"/>
      <w:lvlText w:val="•"/>
      <w:lvlJc w:val="left"/>
      <w:pPr>
        <w:ind w:left="2388" w:hanging="231"/>
      </w:pPr>
      <w:rPr>
        <w:rFonts w:hint="default"/>
        <w:lang w:val="vi" w:eastAsia="en-US" w:bidi="ar-SA"/>
      </w:rPr>
    </w:lvl>
    <w:lvl w:ilvl="5" w:tplc="EF72A2F4">
      <w:numFmt w:val="bullet"/>
      <w:lvlText w:val="•"/>
      <w:lvlJc w:val="left"/>
      <w:pPr>
        <w:ind w:left="2965" w:hanging="231"/>
      </w:pPr>
      <w:rPr>
        <w:rFonts w:hint="default"/>
        <w:lang w:val="vi" w:eastAsia="en-US" w:bidi="ar-SA"/>
      </w:rPr>
    </w:lvl>
    <w:lvl w:ilvl="6" w:tplc="0706B00C">
      <w:numFmt w:val="bullet"/>
      <w:lvlText w:val="•"/>
      <w:lvlJc w:val="left"/>
      <w:pPr>
        <w:ind w:left="3542" w:hanging="231"/>
      </w:pPr>
      <w:rPr>
        <w:rFonts w:hint="default"/>
        <w:lang w:val="vi" w:eastAsia="en-US" w:bidi="ar-SA"/>
      </w:rPr>
    </w:lvl>
    <w:lvl w:ilvl="7" w:tplc="73B8CA80">
      <w:numFmt w:val="bullet"/>
      <w:lvlText w:val="•"/>
      <w:lvlJc w:val="left"/>
      <w:pPr>
        <w:ind w:left="4119" w:hanging="231"/>
      </w:pPr>
      <w:rPr>
        <w:rFonts w:hint="default"/>
        <w:lang w:val="vi" w:eastAsia="en-US" w:bidi="ar-SA"/>
      </w:rPr>
    </w:lvl>
    <w:lvl w:ilvl="8" w:tplc="3612DE80">
      <w:numFmt w:val="bullet"/>
      <w:lvlText w:val="•"/>
      <w:lvlJc w:val="left"/>
      <w:pPr>
        <w:ind w:left="4696" w:hanging="231"/>
      </w:pPr>
      <w:rPr>
        <w:rFonts w:hint="default"/>
        <w:lang w:val="vi" w:eastAsia="en-US" w:bidi="ar-SA"/>
      </w:rPr>
    </w:lvl>
  </w:abstractNum>
  <w:abstractNum w:abstractNumId="3" w15:restartNumberingAfterBreak="0">
    <w:nsid w:val="05DC02EC"/>
    <w:multiLevelType w:val="hybridMultilevel"/>
    <w:tmpl w:val="74A2F46C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9D5D09"/>
    <w:multiLevelType w:val="hybridMultilevel"/>
    <w:tmpl w:val="58227F56"/>
    <w:lvl w:ilvl="0" w:tplc="E48444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067331"/>
    <w:multiLevelType w:val="hybridMultilevel"/>
    <w:tmpl w:val="CA1AE780"/>
    <w:lvl w:ilvl="0" w:tplc="A1E442AC">
      <w:numFmt w:val="bullet"/>
      <w:lvlText w:val="-"/>
      <w:lvlJc w:val="left"/>
      <w:pPr>
        <w:ind w:left="88" w:hanging="1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vi" w:eastAsia="en-US" w:bidi="ar-SA"/>
      </w:rPr>
    </w:lvl>
    <w:lvl w:ilvl="1" w:tplc="21D0A612">
      <w:numFmt w:val="bullet"/>
      <w:lvlText w:val="•"/>
      <w:lvlJc w:val="left"/>
      <w:pPr>
        <w:ind w:left="657" w:hanging="135"/>
      </w:pPr>
      <w:rPr>
        <w:rFonts w:hint="default"/>
        <w:lang w:val="vi" w:eastAsia="en-US" w:bidi="ar-SA"/>
      </w:rPr>
    </w:lvl>
    <w:lvl w:ilvl="2" w:tplc="6C4C0090">
      <w:numFmt w:val="bullet"/>
      <w:lvlText w:val="•"/>
      <w:lvlJc w:val="left"/>
      <w:pPr>
        <w:ind w:left="1234" w:hanging="135"/>
      </w:pPr>
      <w:rPr>
        <w:rFonts w:hint="default"/>
        <w:lang w:val="vi" w:eastAsia="en-US" w:bidi="ar-SA"/>
      </w:rPr>
    </w:lvl>
    <w:lvl w:ilvl="3" w:tplc="0E8A204A">
      <w:numFmt w:val="bullet"/>
      <w:lvlText w:val="•"/>
      <w:lvlJc w:val="left"/>
      <w:pPr>
        <w:ind w:left="1811" w:hanging="135"/>
      </w:pPr>
      <w:rPr>
        <w:rFonts w:hint="default"/>
        <w:lang w:val="vi" w:eastAsia="en-US" w:bidi="ar-SA"/>
      </w:rPr>
    </w:lvl>
    <w:lvl w:ilvl="4" w:tplc="FC863662">
      <w:numFmt w:val="bullet"/>
      <w:lvlText w:val="•"/>
      <w:lvlJc w:val="left"/>
      <w:pPr>
        <w:ind w:left="2388" w:hanging="135"/>
      </w:pPr>
      <w:rPr>
        <w:rFonts w:hint="default"/>
        <w:lang w:val="vi" w:eastAsia="en-US" w:bidi="ar-SA"/>
      </w:rPr>
    </w:lvl>
    <w:lvl w:ilvl="5" w:tplc="CE5C17FC">
      <w:numFmt w:val="bullet"/>
      <w:lvlText w:val="•"/>
      <w:lvlJc w:val="left"/>
      <w:pPr>
        <w:ind w:left="2965" w:hanging="135"/>
      </w:pPr>
      <w:rPr>
        <w:rFonts w:hint="default"/>
        <w:lang w:val="vi" w:eastAsia="en-US" w:bidi="ar-SA"/>
      </w:rPr>
    </w:lvl>
    <w:lvl w:ilvl="6" w:tplc="8EAE36C8">
      <w:numFmt w:val="bullet"/>
      <w:lvlText w:val="•"/>
      <w:lvlJc w:val="left"/>
      <w:pPr>
        <w:ind w:left="3542" w:hanging="135"/>
      </w:pPr>
      <w:rPr>
        <w:rFonts w:hint="default"/>
        <w:lang w:val="vi" w:eastAsia="en-US" w:bidi="ar-SA"/>
      </w:rPr>
    </w:lvl>
    <w:lvl w:ilvl="7" w:tplc="15CA3770">
      <w:numFmt w:val="bullet"/>
      <w:lvlText w:val="•"/>
      <w:lvlJc w:val="left"/>
      <w:pPr>
        <w:ind w:left="4119" w:hanging="135"/>
      </w:pPr>
      <w:rPr>
        <w:rFonts w:hint="default"/>
        <w:lang w:val="vi" w:eastAsia="en-US" w:bidi="ar-SA"/>
      </w:rPr>
    </w:lvl>
    <w:lvl w:ilvl="8" w:tplc="522E49BC">
      <w:numFmt w:val="bullet"/>
      <w:lvlText w:val="•"/>
      <w:lvlJc w:val="left"/>
      <w:pPr>
        <w:ind w:left="4696" w:hanging="135"/>
      </w:pPr>
      <w:rPr>
        <w:rFonts w:hint="default"/>
        <w:lang w:val="vi" w:eastAsia="en-US" w:bidi="ar-SA"/>
      </w:rPr>
    </w:lvl>
  </w:abstractNum>
  <w:abstractNum w:abstractNumId="6" w15:restartNumberingAfterBreak="0">
    <w:nsid w:val="08345C44"/>
    <w:multiLevelType w:val="hybridMultilevel"/>
    <w:tmpl w:val="1A42B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456BB5"/>
    <w:multiLevelType w:val="hybridMultilevel"/>
    <w:tmpl w:val="D49E2E20"/>
    <w:lvl w:ilvl="0" w:tplc="FFFFFFFF">
      <w:start w:val="1"/>
      <w:numFmt w:val="decimal"/>
      <w:suff w:val="space"/>
      <w:lvlText w:val="%1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E57905"/>
    <w:multiLevelType w:val="hybridMultilevel"/>
    <w:tmpl w:val="EC089296"/>
    <w:lvl w:ilvl="0" w:tplc="55EA63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F31E65"/>
    <w:multiLevelType w:val="hybridMultilevel"/>
    <w:tmpl w:val="034E32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5EA633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DD67BA"/>
    <w:multiLevelType w:val="hybridMultilevel"/>
    <w:tmpl w:val="2562912E"/>
    <w:lvl w:ilvl="0" w:tplc="1E724D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447248"/>
    <w:multiLevelType w:val="hybridMultilevel"/>
    <w:tmpl w:val="FE7A4562"/>
    <w:lvl w:ilvl="0" w:tplc="268C3AF6">
      <w:start w:val="1"/>
      <w:numFmt w:val="decimal"/>
      <w:lvlText w:val="%1."/>
      <w:lvlJc w:val="left"/>
      <w:pPr>
        <w:ind w:left="88" w:hanging="2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vi" w:eastAsia="en-US" w:bidi="ar-SA"/>
      </w:rPr>
    </w:lvl>
    <w:lvl w:ilvl="1" w:tplc="738C2506">
      <w:numFmt w:val="bullet"/>
      <w:lvlText w:val="•"/>
      <w:lvlJc w:val="left"/>
      <w:pPr>
        <w:ind w:left="657" w:hanging="231"/>
      </w:pPr>
      <w:rPr>
        <w:rFonts w:hint="default"/>
        <w:lang w:val="vi" w:eastAsia="en-US" w:bidi="ar-SA"/>
      </w:rPr>
    </w:lvl>
    <w:lvl w:ilvl="2" w:tplc="B3C89BD8">
      <w:numFmt w:val="bullet"/>
      <w:lvlText w:val="•"/>
      <w:lvlJc w:val="left"/>
      <w:pPr>
        <w:ind w:left="1234" w:hanging="231"/>
      </w:pPr>
      <w:rPr>
        <w:rFonts w:hint="default"/>
        <w:lang w:val="vi" w:eastAsia="en-US" w:bidi="ar-SA"/>
      </w:rPr>
    </w:lvl>
    <w:lvl w:ilvl="3" w:tplc="25A8F460">
      <w:numFmt w:val="bullet"/>
      <w:lvlText w:val="•"/>
      <w:lvlJc w:val="left"/>
      <w:pPr>
        <w:ind w:left="1811" w:hanging="231"/>
      </w:pPr>
      <w:rPr>
        <w:rFonts w:hint="default"/>
        <w:lang w:val="vi" w:eastAsia="en-US" w:bidi="ar-SA"/>
      </w:rPr>
    </w:lvl>
    <w:lvl w:ilvl="4" w:tplc="BEDC8AF8">
      <w:numFmt w:val="bullet"/>
      <w:lvlText w:val="•"/>
      <w:lvlJc w:val="left"/>
      <w:pPr>
        <w:ind w:left="2388" w:hanging="231"/>
      </w:pPr>
      <w:rPr>
        <w:rFonts w:hint="default"/>
        <w:lang w:val="vi" w:eastAsia="en-US" w:bidi="ar-SA"/>
      </w:rPr>
    </w:lvl>
    <w:lvl w:ilvl="5" w:tplc="BA968EB8">
      <w:numFmt w:val="bullet"/>
      <w:lvlText w:val="•"/>
      <w:lvlJc w:val="left"/>
      <w:pPr>
        <w:ind w:left="2965" w:hanging="231"/>
      </w:pPr>
      <w:rPr>
        <w:rFonts w:hint="default"/>
        <w:lang w:val="vi" w:eastAsia="en-US" w:bidi="ar-SA"/>
      </w:rPr>
    </w:lvl>
    <w:lvl w:ilvl="6" w:tplc="D52C70AA">
      <w:numFmt w:val="bullet"/>
      <w:lvlText w:val="•"/>
      <w:lvlJc w:val="left"/>
      <w:pPr>
        <w:ind w:left="3542" w:hanging="231"/>
      </w:pPr>
      <w:rPr>
        <w:rFonts w:hint="default"/>
        <w:lang w:val="vi" w:eastAsia="en-US" w:bidi="ar-SA"/>
      </w:rPr>
    </w:lvl>
    <w:lvl w:ilvl="7" w:tplc="C1B4A540">
      <w:numFmt w:val="bullet"/>
      <w:lvlText w:val="•"/>
      <w:lvlJc w:val="left"/>
      <w:pPr>
        <w:ind w:left="4119" w:hanging="231"/>
      </w:pPr>
      <w:rPr>
        <w:rFonts w:hint="default"/>
        <w:lang w:val="vi" w:eastAsia="en-US" w:bidi="ar-SA"/>
      </w:rPr>
    </w:lvl>
    <w:lvl w:ilvl="8" w:tplc="3B14B968">
      <w:numFmt w:val="bullet"/>
      <w:lvlText w:val="•"/>
      <w:lvlJc w:val="left"/>
      <w:pPr>
        <w:ind w:left="4696" w:hanging="231"/>
      </w:pPr>
      <w:rPr>
        <w:rFonts w:hint="default"/>
        <w:lang w:val="vi" w:eastAsia="en-US" w:bidi="ar-SA"/>
      </w:rPr>
    </w:lvl>
  </w:abstractNum>
  <w:abstractNum w:abstractNumId="12" w15:restartNumberingAfterBreak="0">
    <w:nsid w:val="2B2557C6"/>
    <w:multiLevelType w:val="hybridMultilevel"/>
    <w:tmpl w:val="D49E2E20"/>
    <w:lvl w:ilvl="0" w:tplc="FFFFFFFF">
      <w:start w:val="1"/>
      <w:numFmt w:val="decimal"/>
      <w:suff w:val="space"/>
      <w:lvlText w:val="%1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16548B"/>
    <w:multiLevelType w:val="hybridMultilevel"/>
    <w:tmpl w:val="3006C14E"/>
    <w:lvl w:ilvl="0" w:tplc="46DA76E4">
      <w:start w:val="1"/>
      <w:numFmt w:val="lowerLetter"/>
      <w:lvlText w:val="%1)"/>
      <w:lvlJc w:val="left"/>
      <w:pPr>
        <w:ind w:left="88" w:hanging="23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vi" w:eastAsia="en-US" w:bidi="ar-SA"/>
      </w:rPr>
    </w:lvl>
    <w:lvl w:ilvl="1" w:tplc="6406B7F0">
      <w:numFmt w:val="bullet"/>
      <w:lvlText w:val="•"/>
      <w:lvlJc w:val="left"/>
      <w:pPr>
        <w:ind w:left="657" w:hanging="238"/>
      </w:pPr>
      <w:rPr>
        <w:rFonts w:hint="default"/>
        <w:lang w:val="vi" w:eastAsia="en-US" w:bidi="ar-SA"/>
      </w:rPr>
    </w:lvl>
    <w:lvl w:ilvl="2" w:tplc="FCAE2C6A">
      <w:numFmt w:val="bullet"/>
      <w:lvlText w:val="•"/>
      <w:lvlJc w:val="left"/>
      <w:pPr>
        <w:ind w:left="1234" w:hanging="238"/>
      </w:pPr>
      <w:rPr>
        <w:rFonts w:hint="default"/>
        <w:lang w:val="vi" w:eastAsia="en-US" w:bidi="ar-SA"/>
      </w:rPr>
    </w:lvl>
    <w:lvl w:ilvl="3" w:tplc="2DB282E0">
      <w:numFmt w:val="bullet"/>
      <w:lvlText w:val="•"/>
      <w:lvlJc w:val="left"/>
      <w:pPr>
        <w:ind w:left="1811" w:hanging="238"/>
      </w:pPr>
      <w:rPr>
        <w:rFonts w:hint="default"/>
        <w:lang w:val="vi" w:eastAsia="en-US" w:bidi="ar-SA"/>
      </w:rPr>
    </w:lvl>
    <w:lvl w:ilvl="4" w:tplc="68723322">
      <w:numFmt w:val="bullet"/>
      <w:lvlText w:val="•"/>
      <w:lvlJc w:val="left"/>
      <w:pPr>
        <w:ind w:left="2388" w:hanging="238"/>
      </w:pPr>
      <w:rPr>
        <w:rFonts w:hint="default"/>
        <w:lang w:val="vi" w:eastAsia="en-US" w:bidi="ar-SA"/>
      </w:rPr>
    </w:lvl>
    <w:lvl w:ilvl="5" w:tplc="FE5CB5E0">
      <w:numFmt w:val="bullet"/>
      <w:lvlText w:val="•"/>
      <w:lvlJc w:val="left"/>
      <w:pPr>
        <w:ind w:left="2965" w:hanging="238"/>
      </w:pPr>
      <w:rPr>
        <w:rFonts w:hint="default"/>
        <w:lang w:val="vi" w:eastAsia="en-US" w:bidi="ar-SA"/>
      </w:rPr>
    </w:lvl>
    <w:lvl w:ilvl="6" w:tplc="C3D8D43A">
      <w:numFmt w:val="bullet"/>
      <w:lvlText w:val="•"/>
      <w:lvlJc w:val="left"/>
      <w:pPr>
        <w:ind w:left="3542" w:hanging="238"/>
      </w:pPr>
      <w:rPr>
        <w:rFonts w:hint="default"/>
        <w:lang w:val="vi" w:eastAsia="en-US" w:bidi="ar-SA"/>
      </w:rPr>
    </w:lvl>
    <w:lvl w:ilvl="7" w:tplc="31C24C8E">
      <w:numFmt w:val="bullet"/>
      <w:lvlText w:val="•"/>
      <w:lvlJc w:val="left"/>
      <w:pPr>
        <w:ind w:left="4119" w:hanging="238"/>
      </w:pPr>
      <w:rPr>
        <w:rFonts w:hint="default"/>
        <w:lang w:val="vi" w:eastAsia="en-US" w:bidi="ar-SA"/>
      </w:rPr>
    </w:lvl>
    <w:lvl w:ilvl="8" w:tplc="7A3A5E8A">
      <w:numFmt w:val="bullet"/>
      <w:lvlText w:val="•"/>
      <w:lvlJc w:val="left"/>
      <w:pPr>
        <w:ind w:left="4696" w:hanging="238"/>
      </w:pPr>
      <w:rPr>
        <w:rFonts w:hint="default"/>
        <w:lang w:val="vi" w:eastAsia="en-US" w:bidi="ar-SA"/>
      </w:rPr>
    </w:lvl>
  </w:abstractNum>
  <w:abstractNum w:abstractNumId="14" w15:restartNumberingAfterBreak="0">
    <w:nsid w:val="31DD1F8F"/>
    <w:multiLevelType w:val="hybridMultilevel"/>
    <w:tmpl w:val="51EC3D8A"/>
    <w:lvl w:ilvl="0" w:tplc="606A232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auto"/>
      </w:rPr>
    </w:lvl>
    <w:lvl w:ilvl="1" w:tplc="55EA633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39C2882"/>
    <w:multiLevelType w:val="hybridMultilevel"/>
    <w:tmpl w:val="BF209F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123DEF"/>
    <w:multiLevelType w:val="hybridMultilevel"/>
    <w:tmpl w:val="6B3C5504"/>
    <w:lvl w:ilvl="0" w:tplc="9C36720A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B6DED5E4">
      <w:start w:val="1"/>
      <w:numFmt w:val="bullet"/>
      <w:lvlText w:val="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850D8A"/>
    <w:multiLevelType w:val="multilevel"/>
    <w:tmpl w:val="26E6B79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CA00A7D"/>
    <w:multiLevelType w:val="hybridMultilevel"/>
    <w:tmpl w:val="17D241E0"/>
    <w:lvl w:ilvl="0" w:tplc="A690695A">
      <w:start w:val="1"/>
      <w:numFmt w:val="decimal"/>
      <w:lvlText w:val="%1."/>
      <w:lvlJc w:val="left"/>
      <w:pPr>
        <w:ind w:left="319" w:hanging="2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vi" w:eastAsia="en-US" w:bidi="ar-SA"/>
      </w:rPr>
    </w:lvl>
    <w:lvl w:ilvl="1" w:tplc="05A62C0E">
      <w:numFmt w:val="bullet"/>
      <w:lvlText w:val="•"/>
      <w:lvlJc w:val="left"/>
      <w:pPr>
        <w:ind w:left="873" w:hanging="231"/>
      </w:pPr>
      <w:rPr>
        <w:rFonts w:hint="default"/>
        <w:lang w:val="vi" w:eastAsia="en-US" w:bidi="ar-SA"/>
      </w:rPr>
    </w:lvl>
    <w:lvl w:ilvl="2" w:tplc="9438AD02">
      <w:numFmt w:val="bullet"/>
      <w:lvlText w:val="•"/>
      <w:lvlJc w:val="left"/>
      <w:pPr>
        <w:ind w:left="1426" w:hanging="231"/>
      </w:pPr>
      <w:rPr>
        <w:rFonts w:hint="default"/>
        <w:lang w:val="vi" w:eastAsia="en-US" w:bidi="ar-SA"/>
      </w:rPr>
    </w:lvl>
    <w:lvl w:ilvl="3" w:tplc="9B9664D4">
      <w:numFmt w:val="bullet"/>
      <w:lvlText w:val="•"/>
      <w:lvlJc w:val="left"/>
      <w:pPr>
        <w:ind w:left="1979" w:hanging="231"/>
      </w:pPr>
      <w:rPr>
        <w:rFonts w:hint="default"/>
        <w:lang w:val="vi" w:eastAsia="en-US" w:bidi="ar-SA"/>
      </w:rPr>
    </w:lvl>
    <w:lvl w:ilvl="4" w:tplc="914CA0FC">
      <w:numFmt w:val="bullet"/>
      <w:lvlText w:val="•"/>
      <w:lvlJc w:val="left"/>
      <w:pPr>
        <w:ind w:left="2532" w:hanging="231"/>
      </w:pPr>
      <w:rPr>
        <w:rFonts w:hint="default"/>
        <w:lang w:val="vi" w:eastAsia="en-US" w:bidi="ar-SA"/>
      </w:rPr>
    </w:lvl>
    <w:lvl w:ilvl="5" w:tplc="5714FEC6">
      <w:numFmt w:val="bullet"/>
      <w:lvlText w:val="•"/>
      <w:lvlJc w:val="left"/>
      <w:pPr>
        <w:ind w:left="3085" w:hanging="231"/>
      </w:pPr>
      <w:rPr>
        <w:rFonts w:hint="default"/>
        <w:lang w:val="vi" w:eastAsia="en-US" w:bidi="ar-SA"/>
      </w:rPr>
    </w:lvl>
    <w:lvl w:ilvl="6" w:tplc="BD1085FA">
      <w:numFmt w:val="bullet"/>
      <w:lvlText w:val="•"/>
      <w:lvlJc w:val="left"/>
      <w:pPr>
        <w:ind w:left="3638" w:hanging="231"/>
      </w:pPr>
      <w:rPr>
        <w:rFonts w:hint="default"/>
        <w:lang w:val="vi" w:eastAsia="en-US" w:bidi="ar-SA"/>
      </w:rPr>
    </w:lvl>
    <w:lvl w:ilvl="7" w:tplc="32B6E65E">
      <w:numFmt w:val="bullet"/>
      <w:lvlText w:val="•"/>
      <w:lvlJc w:val="left"/>
      <w:pPr>
        <w:ind w:left="4191" w:hanging="231"/>
      </w:pPr>
      <w:rPr>
        <w:rFonts w:hint="default"/>
        <w:lang w:val="vi" w:eastAsia="en-US" w:bidi="ar-SA"/>
      </w:rPr>
    </w:lvl>
    <w:lvl w:ilvl="8" w:tplc="6012FEB6">
      <w:numFmt w:val="bullet"/>
      <w:lvlText w:val="•"/>
      <w:lvlJc w:val="left"/>
      <w:pPr>
        <w:ind w:left="4744" w:hanging="231"/>
      </w:pPr>
      <w:rPr>
        <w:rFonts w:hint="default"/>
        <w:lang w:val="vi" w:eastAsia="en-US" w:bidi="ar-SA"/>
      </w:rPr>
    </w:lvl>
  </w:abstractNum>
  <w:abstractNum w:abstractNumId="19" w15:restartNumberingAfterBreak="0">
    <w:nsid w:val="3F85136C"/>
    <w:multiLevelType w:val="hybridMultilevel"/>
    <w:tmpl w:val="98FC7F54"/>
    <w:lvl w:ilvl="0" w:tplc="1A6C207C">
      <w:start w:val="1"/>
      <w:numFmt w:val="decimal"/>
      <w:lvlText w:val="%1."/>
      <w:lvlJc w:val="left"/>
      <w:pPr>
        <w:ind w:left="319" w:hanging="2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vi" w:eastAsia="en-US" w:bidi="ar-SA"/>
      </w:rPr>
    </w:lvl>
    <w:lvl w:ilvl="1" w:tplc="7D7A4D8E">
      <w:numFmt w:val="bullet"/>
      <w:lvlText w:val="•"/>
      <w:lvlJc w:val="left"/>
      <w:pPr>
        <w:ind w:left="873" w:hanging="231"/>
      </w:pPr>
      <w:rPr>
        <w:rFonts w:hint="default"/>
        <w:lang w:val="vi" w:eastAsia="en-US" w:bidi="ar-SA"/>
      </w:rPr>
    </w:lvl>
    <w:lvl w:ilvl="2" w:tplc="BA365540">
      <w:numFmt w:val="bullet"/>
      <w:lvlText w:val="•"/>
      <w:lvlJc w:val="left"/>
      <w:pPr>
        <w:ind w:left="1426" w:hanging="231"/>
      </w:pPr>
      <w:rPr>
        <w:rFonts w:hint="default"/>
        <w:lang w:val="vi" w:eastAsia="en-US" w:bidi="ar-SA"/>
      </w:rPr>
    </w:lvl>
    <w:lvl w:ilvl="3" w:tplc="E362DCEA">
      <w:numFmt w:val="bullet"/>
      <w:lvlText w:val="•"/>
      <w:lvlJc w:val="left"/>
      <w:pPr>
        <w:ind w:left="1979" w:hanging="231"/>
      </w:pPr>
      <w:rPr>
        <w:rFonts w:hint="default"/>
        <w:lang w:val="vi" w:eastAsia="en-US" w:bidi="ar-SA"/>
      </w:rPr>
    </w:lvl>
    <w:lvl w:ilvl="4" w:tplc="79E0E97C">
      <w:numFmt w:val="bullet"/>
      <w:lvlText w:val="•"/>
      <w:lvlJc w:val="left"/>
      <w:pPr>
        <w:ind w:left="2532" w:hanging="231"/>
      </w:pPr>
      <w:rPr>
        <w:rFonts w:hint="default"/>
        <w:lang w:val="vi" w:eastAsia="en-US" w:bidi="ar-SA"/>
      </w:rPr>
    </w:lvl>
    <w:lvl w:ilvl="5" w:tplc="E5E87876">
      <w:numFmt w:val="bullet"/>
      <w:lvlText w:val="•"/>
      <w:lvlJc w:val="left"/>
      <w:pPr>
        <w:ind w:left="3085" w:hanging="231"/>
      </w:pPr>
      <w:rPr>
        <w:rFonts w:hint="default"/>
        <w:lang w:val="vi" w:eastAsia="en-US" w:bidi="ar-SA"/>
      </w:rPr>
    </w:lvl>
    <w:lvl w:ilvl="6" w:tplc="CF988386">
      <w:numFmt w:val="bullet"/>
      <w:lvlText w:val="•"/>
      <w:lvlJc w:val="left"/>
      <w:pPr>
        <w:ind w:left="3638" w:hanging="231"/>
      </w:pPr>
      <w:rPr>
        <w:rFonts w:hint="default"/>
        <w:lang w:val="vi" w:eastAsia="en-US" w:bidi="ar-SA"/>
      </w:rPr>
    </w:lvl>
    <w:lvl w:ilvl="7" w:tplc="374A91F2">
      <w:numFmt w:val="bullet"/>
      <w:lvlText w:val="•"/>
      <w:lvlJc w:val="left"/>
      <w:pPr>
        <w:ind w:left="4191" w:hanging="231"/>
      </w:pPr>
      <w:rPr>
        <w:rFonts w:hint="default"/>
        <w:lang w:val="vi" w:eastAsia="en-US" w:bidi="ar-SA"/>
      </w:rPr>
    </w:lvl>
    <w:lvl w:ilvl="8" w:tplc="818ECA2E">
      <w:numFmt w:val="bullet"/>
      <w:lvlText w:val="•"/>
      <w:lvlJc w:val="left"/>
      <w:pPr>
        <w:ind w:left="4744" w:hanging="231"/>
      </w:pPr>
      <w:rPr>
        <w:rFonts w:hint="default"/>
        <w:lang w:val="vi" w:eastAsia="en-US" w:bidi="ar-SA"/>
      </w:rPr>
    </w:lvl>
  </w:abstractNum>
  <w:abstractNum w:abstractNumId="20" w15:restartNumberingAfterBreak="0">
    <w:nsid w:val="46113498"/>
    <w:multiLevelType w:val="hybridMultilevel"/>
    <w:tmpl w:val="E9C25DBA"/>
    <w:lvl w:ilvl="0" w:tplc="9C36720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887374"/>
    <w:multiLevelType w:val="multilevel"/>
    <w:tmpl w:val="E07227E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9AF7BA5"/>
    <w:multiLevelType w:val="hybridMultilevel"/>
    <w:tmpl w:val="D8F24732"/>
    <w:lvl w:ilvl="0" w:tplc="B8180B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1D0D05"/>
    <w:multiLevelType w:val="multilevel"/>
    <w:tmpl w:val="339EAA6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B0F4F17"/>
    <w:multiLevelType w:val="hybridMultilevel"/>
    <w:tmpl w:val="DD56CA08"/>
    <w:lvl w:ilvl="0" w:tplc="4CDE52BE">
      <w:start w:val="1"/>
      <w:numFmt w:val="decimal"/>
      <w:lvlText w:val="%1."/>
      <w:lvlJc w:val="left"/>
      <w:pPr>
        <w:ind w:left="319" w:hanging="2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vi" w:eastAsia="en-US" w:bidi="ar-SA"/>
      </w:rPr>
    </w:lvl>
    <w:lvl w:ilvl="1" w:tplc="B420B1DE">
      <w:numFmt w:val="bullet"/>
      <w:lvlText w:val="•"/>
      <w:lvlJc w:val="left"/>
      <w:pPr>
        <w:ind w:left="873" w:hanging="231"/>
      </w:pPr>
      <w:rPr>
        <w:rFonts w:hint="default"/>
        <w:lang w:val="vi" w:eastAsia="en-US" w:bidi="ar-SA"/>
      </w:rPr>
    </w:lvl>
    <w:lvl w:ilvl="2" w:tplc="0F5A6538">
      <w:numFmt w:val="bullet"/>
      <w:lvlText w:val="•"/>
      <w:lvlJc w:val="left"/>
      <w:pPr>
        <w:ind w:left="1426" w:hanging="231"/>
      </w:pPr>
      <w:rPr>
        <w:rFonts w:hint="default"/>
        <w:lang w:val="vi" w:eastAsia="en-US" w:bidi="ar-SA"/>
      </w:rPr>
    </w:lvl>
    <w:lvl w:ilvl="3" w:tplc="937A5788">
      <w:numFmt w:val="bullet"/>
      <w:lvlText w:val="•"/>
      <w:lvlJc w:val="left"/>
      <w:pPr>
        <w:ind w:left="1979" w:hanging="231"/>
      </w:pPr>
      <w:rPr>
        <w:rFonts w:hint="default"/>
        <w:lang w:val="vi" w:eastAsia="en-US" w:bidi="ar-SA"/>
      </w:rPr>
    </w:lvl>
    <w:lvl w:ilvl="4" w:tplc="6200F8E6">
      <w:numFmt w:val="bullet"/>
      <w:lvlText w:val="•"/>
      <w:lvlJc w:val="left"/>
      <w:pPr>
        <w:ind w:left="2532" w:hanging="231"/>
      </w:pPr>
      <w:rPr>
        <w:rFonts w:hint="default"/>
        <w:lang w:val="vi" w:eastAsia="en-US" w:bidi="ar-SA"/>
      </w:rPr>
    </w:lvl>
    <w:lvl w:ilvl="5" w:tplc="2EB8B6B4">
      <w:numFmt w:val="bullet"/>
      <w:lvlText w:val="•"/>
      <w:lvlJc w:val="left"/>
      <w:pPr>
        <w:ind w:left="3085" w:hanging="231"/>
      </w:pPr>
      <w:rPr>
        <w:rFonts w:hint="default"/>
        <w:lang w:val="vi" w:eastAsia="en-US" w:bidi="ar-SA"/>
      </w:rPr>
    </w:lvl>
    <w:lvl w:ilvl="6" w:tplc="945C03F8">
      <w:numFmt w:val="bullet"/>
      <w:lvlText w:val="•"/>
      <w:lvlJc w:val="left"/>
      <w:pPr>
        <w:ind w:left="3638" w:hanging="231"/>
      </w:pPr>
      <w:rPr>
        <w:rFonts w:hint="default"/>
        <w:lang w:val="vi" w:eastAsia="en-US" w:bidi="ar-SA"/>
      </w:rPr>
    </w:lvl>
    <w:lvl w:ilvl="7" w:tplc="A0346A40">
      <w:numFmt w:val="bullet"/>
      <w:lvlText w:val="•"/>
      <w:lvlJc w:val="left"/>
      <w:pPr>
        <w:ind w:left="4191" w:hanging="231"/>
      </w:pPr>
      <w:rPr>
        <w:rFonts w:hint="default"/>
        <w:lang w:val="vi" w:eastAsia="en-US" w:bidi="ar-SA"/>
      </w:rPr>
    </w:lvl>
    <w:lvl w:ilvl="8" w:tplc="8FD20886">
      <w:numFmt w:val="bullet"/>
      <w:lvlText w:val="•"/>
      <w:lvlJc w:val="left"/>
      <w:pPr>
        <w:ind w:left="4744" w:hanging="231"/>
      </w:pPr>
      <w:rPr>
        <w:rFonts w:hint="default"/>
        <w:lang w:val="vi" w:eastAsia="en-US" w:bidi="ar-SA"/>
      </w:rPr>
    </w:lvl>
  </w:abstractNum>
  <w:abstractNum w:abstractNumId="25" w15:restartNumberingAfterBreak="0">
    <w:nsid w:val="4F4D11E4"/>
    <w:multiLevelType w:val="hybridMultilevel"/>
    <w:tmpl w:val="034E32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5EA633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077192F"/>
    <w:multiLevelType w:val="hybridMultilevel"/>
    <w:tmpl w:val="034E32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5EA633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1091BB6"/>
    <w:multiLevelType w:val="hybridMultilevel"/>
    <w:tmpl w:val="D186A422"/>
    <w:lvl w:ilvl="0" w:tplc="1234CF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A97BAC"/>
    <w:multiLevelType w:val="hybridMultilevel"/>
    <w:tmpl w:val="8A1CED1E"/>
    <w:lvl w:ilvl="0" w:tplc="55EA63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200BD9"/>
    <w:multiLevelType w:val="hybridMultilevel"/>
    <w:tmpl w:val="034E32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5EA633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70F2939"/>
    <w:multiLevelType w:val="hybridMultilevel"/>
    <w:tmpl w:val="D49E2E20"/>
    <w:lvl w:ilvl="0" w:tplc="B2B2E2CE">
      <w:start w:val="1"/>
      <w:numFmt w:val="decimal"/>
      <w:suff w:val="space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7D1761"/>
    <w:multiLevelType w:val="hybridMultilevel"/>
    <w:tmpl w:val="D49E2E20"/>
    <w:lvl w:ilvl="0" w:tplc="FFFFFFFF">
      <w:start w:val="1"/>
      <w:numFmt w:val="decimal"/>
      <w:suff w:val="space"/>
      <w:lvlText w:val="%1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252FA5"/>
    <w:multiLevelType w:val="hybridMultilevel"/>
    <w:tmpl w:val="B80E8E52"/>
    <w:lvl w:ilvl="0" w:tplc="425C3C84">
      <w:start w:val="1"/>
      <w:numFmt w:val="decimal"/>
      <w:lvlText w:val="%1."/>
      <w:lvlJc w:val="left"/>
      <w:pPr>
        <w:ind w:left="360" w:hanging="360"/>
      </w:pPr>
      <w:rPr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A500691"/>
    <w:multiLevelType w:val="multilevel"/>
    <w:tmpl w:val="2812AA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bullet"/>
      <w:lvlText w:val="-"/>
      <w:lvlJc w:val="left"/>
      <w:pPr>
        <w:ind w:left="1080" w:hanging="720"/>
      </w:pPr>
      <w:rPr>
        <w:rFonts w:ascii="Times New Roman" w:eastAsia="Times New Roman" w:hAnsi="Times New Roman" w:cs="Times New Roman" w:hint="default"/>
        <w:b/>
        <w:i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656B759A"/>
    <w:multiLevelType w:val="hybridMultilevel"/>
    <w:tmpl w:val="E9C25DBA"/>
    <w:lvl w:ilvl="0" w:tplc="9C36720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133CFE"/>
    <w:multiLevelType w:val="hybridMultilevel"/>
    <w:tmpl w:val="4030C142"/>
    <w:lvl w:ilvl="0" w:tplc="B9301FAC">
      <w:start w:val="1"/>
      <w:numFmt w:val="decimal"/>
      <w:lvlText w:val="%1."/>
      <w:lvlJc w:val="left"/>
      <w:pPr>
        <w:ind w:left="88" w:hanging="2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vi" w:eastAsia="en-US" w:bidi="ar-SA"/>
      </w:rPr>
    </w:lvl>
    <w:lvl w:ilvl="1" w:tplc="6AB28FDA">
      <w:numFmt w:val="bullet"/>
      <w:lvlText w:val="•"/>
      <w:lvlJc w:val="left"/>
      <w:pPr>
        <w:ind w:left="657" w:hanging="231"/>
      </w:pPr>
      <w:rPr>
        <w:rFonts w:hint="default"/>
        <w:lang w:val="vi" w:eastAsia="en-US" w:bidi="ar-SA"/>
      </w:rPr>
    </w:lvl>
    <w:lvl w:ilvl="2" w:tplc="1F346F3A">
      <w:numFmt w:val="bullet"/>
      <w:lvlText w:val="•"/>
      <w:lvlJc w:val="left"/>
      <w:pPr>
        <w:ind w:left="1234" w:hanging="231"/>
      </w:pPr>
      <w:rPr>
        <w:rFonts w:hint="default"/>
        <w:lang w:val="vi" w:eastAsia="en-US" w:bidi="ar-SA"/>
      </w:rPr>
    </w:lvl>
    <w:lvl w:ilvl="3" w:tplc="80EAF628">
      <w:numFmt w:val="bullet"/>
      <w:lvlText w:val="•"/>
      <w:lvlJc w:val="left"/>
      <w:pPr>
        <w:ind w:left="1811" w:hanging="231"/>
      </w:pPr>
      <w:rPr>
        <w:rFonts w:hint="default"/>
        <w:lang w:val="vi" w:eastAsia="en-US" w:bidi="ar-SA"/>
      </w:rPr>
    </w:lvl>
    <w:lvl w:ilvl="4" w:tplc="08EA7C74">
      <w:numFmt w:val="bullet"/>
      <w:lvlText w:val="•"/>
      <w:lvlJc w:val="left"/>
      <w:pPr>
        <w:ind w:left="2388" w:hanging="231"/>
      </w:pPr>
      <w:rPr>
        <w:rFonts w:hint="default"/>
        <w:lang w:val="vi" w:eastAsia="en-US" w:bidi="ar-SA"/>
      </w:rPr>
    </w:lvl>
    <w:lvl w:ilvl="5" w:tplc="EB8A9BDC">
      <w:numFmt w:val="bullet"/>
      <w:lvlText w:val="•"/>
      <w:lvlJc w:val="left"/>
      <w:pPr>
        <w:ind w:left="2965" w:hanging="231"/>
      </w:pPr>
      <w:rPr>
        <w:rFonts w:hint="default"/>
        <w:lang w:val="vi" w:eastAsia="en-US" w:bidi="ar-SA"/>
      </w:rPr>
    </w:lvl>
    <w:lvl w:ilvl="6" w:tplc="E196B368">
      <w:numFmt w:val="bullet"/>
      <w:lvlText w:val="•"/>
      <w:lvlJc w:val="left"/>
      <w:pPr>
        <w:ind w:left="3542" w:hanging="231"/>
      </w:pPr>
      <w:rPr>
        <w:rFonts w:hint="default"/>
        <w:lang w:val="vi" w:eastAsia="en-US" w:bidi="ar-SA"/>
      </w:rPr>
    </w:lvl>
    <w:lvl w:ilvl="7" w:tplc="0EC60344">
      <w:numFmt w:val="bullet"/>
      <w:lvlText w:val="•"/>
      <w:lvlJc w:val="left"/>
      <w:pPr>
        <w:ind w:left="4119" w:hanging="231"/>
      </w:pPr>
      <w:rPr>
        <w:rFonts w:hint="default"/>
        <w:lang w:val="vi" w:eastAsia="en-US" w:bidi="ar-SA"/>
      </w:rPr>
    </w:lvl>
    <w:lvl w:ilvl="8" w:tplc="9AF40D32">
      <w:numFmt w:val="bullet"/>
      <w:lvlText w:val="•"/>
      <w:lvlJc w:val="left"/>
      <w:pPr>
        <w:ind w:left="4696" w:hanging="231"/>
      </w:pPr>
      <w:rPr>
        <w:rFonts w:hint="default"/>
        <w:lang w:val="vi" w:eastAsia="en-US" w:bidi="ar-SA"/>
      </w:rPr>
    </w:lvl>
  </w:abstractNum>
  <w:abstractNum w:abstractNumId="36" w15:restartNumberingAfterBreak="0">
    <w:nsid w:val="68892B25"/>
    <w:multiLevelType w:val="hybridMultilevel"/>
    <w:tmpl w:val="B164F51A"/>
    <w:lvl w:ilvl="0" w:tplc="301E4444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811D13"/>
    <w:multiLevelType w:val="hybridMultilevel"/>
    <w:tmpl w:val="034E32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5EA633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6864DD1"/>
    <w:multiLevelType w:val="hybridMultilevel"/>
    <w:tmpl w:val="3D4CF35C"/>
    <w:lvl w:ilvl="0" w:tplc="BBC4FD52">
      <w:start w:val="1"/>
      <w:numFmt w:val="decimal"/>
      <w:lvlText w:val="%1."/>
      <w:lvlJc w:val="left"/>
      <w:pPr>
        <w:ind w:left="319" w:hanging="2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vi" w:eastAsia="en-US" w:bidi="ar-SA"/>
      </w:rPr>
    </w:lvl>
    <w:lvl w:ilvl="1" w:tplc="D2AE0B6A">
      <w:numFmt w:val="bullet"/>
      <w:lvlText w:val="-"/>
      <w:lvlJc w:val="left"/>
      <w:pPr>
        <w:ind w:left="88" w:hanging="1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vi" w:eastAsia="en-US" w:bidi="ar-SA"/>
      </w:rPr>
    </w:lvl>
    <w:lvl w:ilvl="2" w:tplc="5798E100">
      <w:numFmt w:val="bullet"/>
      <w:lvlText w:val="•"/>
      <w:lvlJc w:val="left"/>
      <w:pPr>
        <w:ind w:left="934" w:hanging="135"/>
      </w:pPr>
      <w:rPr>
        <w:rFonts w:hint="default"/>
        <w:lang w:val="vi" w:eastAsia="en-US" w:bidi="ar-SA"/>
      </w:rPr>
    </w:lvl>
    <w:lvl w:ilvl="3" w:tplc="4F40C1FA">
      <w:numFmt w:val="bullet"/>
      <w:lvlText w:val="•"/>
      <w:lvlJc w:val="left"/>
      <w:pPr>
        <w:ind w:left="1548" w:hanging="135"/>
      </w:pPr>
      <w:rPr>
        <w:rFonts w:hint="default"/>
        <w:lang w:val="vi" w:eastAsia="en-US" w:bidi="ar-SA"/>
      </w:rPr>
    </w:lvl>
    <w:lvl w:ilvl="4" w:tplc="0EB814FE">
      <w:numFmt w:val="bullet"/>
      <w:lvlText w:val="•"/>
      <w:lvlJc w:val="left"/>
      <w:pPr>
        <w:ind w:left="2163" w:hanging="135"/>
      </w:pPr>
      <w:rPr>
        <w:rFonts w:hint="default"/>
        <w:lang w:val="vi" w:eastAsia="en-US" w:bidi="ar-SA"/>
      </w:rPr>
    </w:lvl>
    <w:lvl w:ilvl="5" w:tplc="CFF8FBA6">
      <w:numFmt w:val="bullet"/>
      <w:lvlText w:val="•"/>
      <w:lvlJc w:val="left"/>
      <w:pPr>
        <w:ind w:left="2777" w:hanging="135"/>
      </w:pPr>
      <w:rPr>
        <w:rFonts w:hint="default"/>
        <w:lang w:val="vi" w:eastAsia="en-US" w:bidi="ar-SA"/>
      </w:rPr>
    </w:lvl>
    <w:lvl w:ilvl="6" w:tplc="B6509F12">
      <w:numFmt w:val="bullet"/>
      <w:lvlText w:val="•"/>
      <w:lvlJc w:val="left"/>
      <w:pPr>
        <w:ind w:left="3392" w:hanging="135"/>
      </w:pPr>
      <w:rPr>
        <w:rFonts w:hint="default"/>
        <w:lang w:val="vi" w:eastAsia="en-US" w:bidi="ar-SA"/>
      </w:rPr>
    </w:lvl>
    <w:lvl w:ilvl="7" w:tplc="F0CC660C">
      <w:numFmt w:val="bullet"/>
      <w:lvlText w:val="•"/>
      <w:lvlJc w:val="left"/>
      <w:pPr>
        <w:ind w:left="4006" w:hanging="135"/>
      </w:pPr>
      <w:rPr>
        <w:rFonts w:hint="default"/>
        <w:lang w:val="vi" w:eastAsia="en-US" w:bidi="ar-SA"/>
      </w:rPr>
    </w:lvl>
    <w:lvl w:ilvl="8" w:tplc="70D8B206">
      <w:numFmt w:val="bullet"/>
      <w:lvlText w:val="•"/>
      <w:lvlJc w:val="left"/>
      <w:pPr>
        <w:ind w:left="4621" w:hanging="135"/>
      </w:pPr>
      <w:rPr>
        <w:rFonts w:hint="default"/>
        <w:lang w:val="vi" w:eastAsia="en-US" w:bidi="ar-SA"/>
      </w:rPr>
    </w:lvl>
  </w:abstractNum>
  <w:num w:numId="1" w16cid:durableId="139033624">
    <w:abstractNumId w:val="23"/>
  </w:num>
  <w:num w:numId="2" w16cid:durableId="146828782">
    <w:abstractNumId w:val="17"/>
  </w:num>
  <w:num w:numId="3" w16cid:durableId="1099063134">
    <w:abstractNumId w:val="21"/>
  </w:num>
  <w:num w:numId="4" w16cid:durableId="410977978">
    <w:abstractNumId w:val="33"/>
  </w:num>
  <w:num w:numId="5" w16cid:durableId="1123578976">
    <w:abstractNumId w:val="28"/>
  </w:num>
  <w:num w:numId="6" w16cid:durableId="1508639009">
    <w:abstractNumId w:val="36"/>
  </w:num>
  <w:num w:numId="7" w16cid:durableId="466051736">
    <w:abstractNumId w:val="8"/>
  </w:num>
  <w:num w:numId="8" w16cid:durableId="1318848771">
    <w:abstractNumId w:val="15"/>
  </w:num>
  <w:num w:numId="9" w16cid:durableId="1500119519">
    <w:abstractNumId w:val="34"/>
  </w:num>
  <w:num w:numId="10" w16cid:durableId="354886249">
    <w:abstractNumId w:val="16"/>
  </w:num>
  <w:num w:numId="11" w16cid:durableId="872887595">
    <w:abstractNumId w:val="14"/>
  </w:num>
  <w:num w:numId="12" w16cid:durableId="1096096422">
    <w:abstractNumId w:val="32"/>
  </w:num>
  <w:num w:numId="13" w16cid:durableId="1441683648">
    <w:abstractNumId w:val="9"/>
  </w:num>
  <w:num w:numId="14" w16cid:durableId="1767263107">
    <w:abstractNumId w:val="37"/>
  </w:num>
  <w:num w:numId="15" w16cid:durableId="494801628">
    <w:abstractNumId w:val="29"/>
  </w:num>
  <w:num w:numId="16" w16cid:durableId="658047582">
    <w:abstractNumId w:val="25"/>
  </w:num>
  <w:num w:numId="17" w16cid:durableId="111621291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2010987791">
    <w:abstractNumId w:val="0"/>
  </w:num>
  <w:num w:numId="19" w16cid:durableId="793332188">
    <w:abstractNumId w:val="26"/>
  </w:num>
  <w:num w:numId="20" w16cid:durableId="2063171122">
    <w:abstractNumId w:val="10"/>
  </w:num>
  <w:num w:numId="21" w16cid:durableId="1928419020">
    <w:abstractNumId w:val="1"/>
  </w:num>
  <w:num w:numId="22" w16cid:durableId="111806736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4867448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00584781">
    <w:abstractNumId w:val="4"/>
  </w:num>
  <w:num w:numId="25" w16cid:durableId="1238856269">
    <w:abstractNumId w:val="22"/>
  </w:num>
  <w:num w:numId="26" w16cid:durableId="1008869280">
    <w:abstractNumId w:val="35"/>
  </w:num>
  <w:num w:numId="27" w16cid:durableId="475605947">
    <w:abstractNumId w:val="2"/>
  </w:num>
  <w:num w:numId="28" w16cid:durableId="395209354">
    <w:abstractNumId w:val="19"/>
  </w:num>
  <w:num w:numId="29" w16cid:durableId="1464075280">
    <w:abstractNumId w:val="13"/>
  </w:num>
  <w:num w:numId="30" w16cid:durableId="1092505425">
    <w:abstractNumId w:val="38"/>
  </w:num>
  <w:num w:numId="31" w16cid:durableId="1320184362">
    <w:abstractNumId w:val="18"/>
  </w:num>
  <w:num w:numId="32" w16cid:durableId="1783381158">
    <w:abstractNumId w:val="24"/>
  </w:num>
  <w:num w:numId="33" w16cid:durableId="1326469867">
    <w:abstractNumId w:val="11"/>
  </w:num>
  <w:num w:numId="34" w16cid:durableId="582029231">
    <w:abstractNumId w:val="5"/>
  </w:num>
  <w:num w:numId="35" w16cid:durableId="287080321">
    <w:abstractNumId w:val="27"/>
  </w:num>
  <w:num w:numId="36" w16cid:durableId="736434877">
    <w:abstractNumId w:val="6"/>
  </w:num>
  <w:num w:numId="37" w16cid:durableId="2048599304">
    <w:abstractNumId w:val="30"/>
  </w:num>
  <w:num w:numId="38" w16cid:durableId="44530866">
    <w:abstractNumId w:val="12"/>
  </w:num>
  <w:num w:numId="39" w16cid:durableId="1552303391">
    <w:abstractNumId w:val="7"/>
  </w:num>
  <w:num w:numId="40" w16cid:durableId="46315936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BBE"/>
    <w:rsid w:val="00004E79"/>
    <w:rsid w:val="00016585"/>
    <w:rsid w:val="00025853"/>
    <w:rsid w:val="00025FEF"/>
    <w:rsid w:val="000306DD"/>
    <w:rsid w:val="000325A4"/>
    <w:rsid w:val="00045F24"/>
    <w:rsid w:val="00047B45"/>
    <w:rsid w:val="00052BBE"/>
    <w:rsid w:val="0005390C"/>
    <w:rsid w:val="000667A2"/>
    <w:rsid w:val="0006775D"/>
    <w:rsid w:val="00067E60"/>
    <w:rsid w:val="00072A33"/>
    <w:rsid w:val="00072DFC"/>
    <w:rsid w:val="00084B52"/>
    <w:rsid w:val="00085404"/>
    <w:rsid w:val="00086BB0"/>
    <w:rsid w:val="000A47C6"/>
    <w:rsid w:val="000B721F"/>
    <w:rsid w:val="000C6EDE"/>
    <w:rsid w:val="000D2E33"/>
    <w:rsid w:val="000F2545"/>
    <w:rsid w:val="000F26D2"/>
    <w:rsid w:val="00101F9E"/>
    <w:rsid w:val="00106683"/>
    <w:rsid w:val="001154B4"/>
    <w:rsid w:val="00121C77"/>
    <w:rsid w:val="00127F13"/>
    <w:rsid w:val="001340F8"/>
    <w:rsid w:val="001448B8"/>
    <w:rsid w:val="00150801"/>
    <w:rsid w:val="001611A2"/>
    <w:rsid w:val="0016195B"/>
    <w:rsid w:val="00166513"/>
    <w:rsid w:val="001717C5"/>
    <w:rsid w:val="00171E19"/>
    <w:rsid w:val="0017410A"/>
    <w:rsid w:val="00191A05"/>
    <w:rsid w:val="00195779"/>
    <w:rsid w:val="0019674E"/>
    <w:rsid w:val="001A2872"/>
    <w:rsid w:val="001A4B25"/>
    <w:rsid w:val="001B52CB"/>
    <w:rsid w:val="001B7EA2"/>
    <w:rsid w:val="001C2682"/>
    <w:rsid w:val="001C6463"/>
    <w:rsid w:val="001D1F9A"/>
    <w:rsid w:val="001D6CE4"/>
    <w:rsid w:val="001F12C7"/>
    <w:rsid w:val="00202189"/>
    <w:rsid w:val="00202CA1"/>
    <w:rsid w:val="00211AB0"/>
    <w:rsid w:val="0022008E"/>
    <w:rsid w:val="00220214"/>
    <w:rsid w:val="00223E4C"/>
    <w:rsid w:val="00235D78"/>
    <w:rsid w:val="00237AD8"/>
    <w:rsid w:val="00237D18"/>
    <w:rsid w:val="00237DD6"/>
    <w:rsid w:val="0025370B"/>
    <w:rsid w:val="002657C5"/>
    <w:rsid w:val="00265EDF"/>
    <w:rsid w:val="00274801"/>
    <w:rsid w:val="002854AC"/>
    <w:rsid w:val="00287540"/>
    <w:rsid w:val="002936C5"/>
    <w:rsid w:val="002A553C"/>
    <w:rsid w:val="002C0DEB"/>
    <w:rsid w:val="002C1EEA"/>
    <w:rsid w:val="002D4959"/>
    <w:rsid w:val="002D68D1"/>
    <w:rsid w:val="002E0838"/>
    <w:rsid w:val="002E1AB6"/>
    <w:rsid w:val="002F078D"/>
    <w:rsid w:val="002F0816"/>
    <w:rsid w:val="002F5025"/>
    <w:rsid w:val="00300F64"/>
    <w:rsid w:val="00306F2A"/>
    <w:rsid w:val="00310F3C"/>
    <w:rsid w:val="00334E4B"/>
    <w:rsid w:val="00337673"/>
    <w:rsid w:val="00337A97"/>
    <w:rsid w:val="0034099F"/>
    <w:rsid w:val="00345EB9"/>
    <w:rsid w:val="0036310F"/>
    <w:rsid w:val="00367682"/>
    <w:rsid w:val="00370A52"/>
    <w:rsid w:val="0037304C"/>
    <w:rsid w:val="00373B47"/>
    <w:rsid w:val="00373E0D"/>
    <w:rsid w:val="0039143D"/>
    <w:rsid w:val="00396319"/>
    <w:rsid w:val="003A29D7"/>
    <w:rsid w:val="003B0DC1"/>
    <w:rsid w:val="003B42EF"/>
    <w:rsid w:val="003B7B06"/>
    <w:rsid w:val="003C3AE0"/>
    <w:rsid w:val="003D3752"/>
    <w:rsid w:val="003D5623"/>
    <w:rsid w:val="003D6430"/>
    <w:rsid w:val="003F04D5"/>
    <w:rsid w:val="003F2FE1"/>
    <w:rsid w:val="003F3050"/>
    <w:rsid w:val="004126C4"/>
    <w:rsid w:val="004129FA"/>
    <w:rsid w:val="0043676F"/>
    <w:rsid w:val="00437E42"/>
    <w:rsid w:val="00437F16"/>
    <w:rsid w:val="004401AF"/>
    <w:rsid w:val="00440564"/>
    <w:rsid w:val="00441449"/>
    <w:rsid w:val="00446175"/>
    <w:rsid w:val="00447D58"/>
    <w:rsid w:val="004604ED"/>
    <w:rsid w:val="00466FBB"/>
    <w:rsid w:val="004716D8"/>
    <w:rsid w:val="00471D6D"/>
    <w:rsid w:val="00477B87"/>
    <w:rsid w:val="00482EAD"/>
    <w:rsid w:val="004A3544"/>
    <w:rsid w:val="004B1000"/>
    <w:rsid w:val="004B38C4"/>
    <w:rsid w:val="004B3A3C"/>
    <w:rsid w:val="004B70F3"/>
    <w:rsid w:val="004E4610"/>
    <w:rsid w:val="0050289D"/>
    <w:rsid w:val="00503C2A"/>
    <w:rsid w:val="005077F3"/>
    <w:rsid w:val="00530BA3"/>
    <w:rsid w:val="0053105E"/>
    <w:rsid w:val="00542804"/>
    <w:rsid w:val="00543CDB"/>
    <w:rsid w:val="00544758"/>
    <w:rsid w:val="00550319"/>
    <w:rsid w:val="005532FB"/>
    <w:rsid w:val="005540D8"/>
    <w:rsid w:val="0057399C"/>
    <w:rsid w:val="00585171"/>
    <w:rsid w:val="00592721"/>
    <w:rsid w:val="00592838"/>
    <w:rsid w:val="005A109A"/>
    <w:rsid w:val="005B6BD1"/>
    <w:rsid w:val="005C1124"/>
    <w:rsid w:val="005C187D"/>
    <w:rsid w:val="005C4D49"/>
    <w:rsid w:val="005D0D6F"/>
    <w:rsid w:val="005D1B09"/>
    <w:rsid w:val="005E1497"/>
    <w:rsid w:val="005E253A"/>
    <w:rsid w:val="005E4A9C"/>
    <w:rsid w:val="005E5A88"/>
    <w:rsid w:val="005E6522"/>
    <w:rsid w:val="00610742"/>
    <w:rsid w:val="006308DB"/>
    <w:rsid w:val="0063495A"/>
    <w:rsid w:val="00647B75"/>
    <w:rsid w:val="0065543F"/>
    <w:rsid w:val="00656923"/>
    <w:rsid w:val="00656A96"/>
    <w:rsid w:val="00665205"/>
    <w:rsid w:val="00672B6C"/>
    <w:rsid w:val="00677135"/>
    <w:rsid w:val="00683E84"/>
    <w:rsid w:val="00692155"/>
    <w:rsid w:val="00693D17"/>
    <w:rsid w:val="006B5164"/>
    <w:rsid w:val="006B5DB5"/>
    <w:rsid w:val="006D033E"/>
    <w:rsid w:val="006D4DFA"/>
    <w:rsid w:val="006D5788"/>
    <w:rsid w:val="006E1F87"/>
    <w:rsid w:val="006E3CFF"/>
    <w:rsid w:val="006E45FD"/>
    <w:rsid w:val="006F7541"/>
    <w:rsid w:val="0070065E"/>
    <w:rsid w:val="00701E2D"/>
    <w:rsid w:val="0070626C"/>
    <w:rsid w:val="007265F3"/>
    <w:rsid w:val="00733C2E"/>
    <w:rsid w:val="0073460C"/>
    <w:rsid w:val="00736CB4"/>
    <w:rsid w:val="0074177A"/>
    <w:rsid w:val="0074434C"/>
    <w:rsid w:val="00752493"/>
    <w:rsid w:val="00752C59"/>
    <w:rsid w:val="00755336"/>
    <w:rsid w:val="00755B4A"/>
    <w:rsid w:val="00763F93"/>
    <w:rsid w:val="00766BF0"/>
    <w:rsid w:val="007744CE"/>
    <w:rsid w:val="00781C77"/>
    <w:rsid w:val="00790D53"/>
    <w:rsid w:val="0079276E"/>
    <w:rsid w:val="00795966"/>
    <w:rsid w:val="007971A4"/>
    <w:rsid w:val="007A093C"/>
    <w:rsid w:val="007A51C1"/>
    <w:rsid w:val="007B00FB"/>
    <w:rsid w:val="007C205F"/>
    <w:rsid w:val="007C449D"/>
    <w:rsid w:val="007D3603"/>
    <w:rsid w:val="007D4F92"/>
    <w:rsid w:val="007E0CC8"/>
    <w:rsid w:val="007E2285"/>
    <w:rsid w:val="007F5C6F"/>
    <w:rsid w:val="008047B2"/>
    <w:rsid w:val="00807EB1"/>
    <w:rsid w:val="0081037A"/>
    <w:rsid w:val="008208AF"/>
    <w:rsid w:val="00834324"/>
    <w:rsid w:val="008346BC"/>
    <w:rsid w:val="0083641A"/>
    <w:rsid w:val="008522A9"/>
    <w:rsid w:val="00862C70"/>
    <w:rsid w:val="008676C4"/>
    <w:rsid w:val="00875D62"/>
    <w:rsid w:val="00875F61"/>
    <w:rsid w:val="00881284"/>
    <w:rsid w:val="0089535D"/>
    <w:rsid w:val="008958D5"/>
    <w:rsid w:val="008A4C8D"/>
    <w:rsid w:val="008A7D2D"/>
    <w:rsid w:val="008B3942"/>
    <w:rsid w:val="008B56FA"/>
    <w:rsid w:val="008B734B"/>
    <w:rsid w:val="008B7D19"/>
    <w:rsid w:val="008C1C0E"/>
    <w:rsid w:val="008C2760"/>
    <w:rsid w:val="008C2CC2"/>
    <w:rsid w:val="008F0209"/>
    <w:rsid w:val="00901403"/>
    <w:rsid w:val="00902B21"/>
    <w:rsid w:val="00906DD4"/>
    <w:rsid w:val="0092531C"/>
    <w:rsid w:val="00927866"/>
    <w:rsid w:val="009355DF"/>
    <w:rsid w:val="009510ED"/>
    <w:rsid w:val="00974900"/>
    <w:rsid w:val="00991505"/>
    <w:rsid w:val="009A0C23"/>
    <w:rsid w:val="009B143C"/>
    <w:rsid w:val="009B1FE6"/>
    <w:rsid w:val="009D4ED0"/>
    <w:rsid w:val="009E0040"/>
    <w:rsid w:val="009E2954"/>
    <w:rsid w:val="009E38CE"/>
    <w:rsid w:val="009F7E3D"/>
    <w:rsid w:val="00A009AF"/>
    <w:rsid w:val="00A02CF8"/>
    <w:rsid w:val="00A1479E"/>
    <w:rsid w:val="00A17A11"/>
    <w:rsid w:val="00A248E0"/>
    <w:rsid w:val="00A33774"/>
    <w:rsid w:val="00A41A88"/>
    <w:rsid w:val="00A56BB8"/>
    <w:rsid w:val="00A61AF6"/>
    <w:rsid w:val="00A73113"/>
    <w:rsid w:val="00A807A1"/>
    <w:rsid w:val="00A94286"/>
    <w:rsid w:val="00AA1637"/>
    <w:rsid w:val="00AA2894"/>
    <w:rsid w:val="00AA3178"/>
    <w:rsid w:val="00AB03C7"/>
    <w:rsid w:val="00AC4D73"/>
    <w:rsid w:val="00AC79DD"/>
    <w:rsid w:val="00AE1E45"/>
    <w:rsid w:val="00AE4CAA"/>
    <w:rsid w:val="00AF1311"/>
    <w:rsid w:val="00AF1943"/>
    <w:rsid w:val="00B029A1"/>
    <w:rsid w:val="00B029B5"/>
    <w:rsid w:val="00B15961"/>
    <w:rsid w:val="00B26037"/>
    <w:rsid w:val="00B26D7F"/>
    <w:rsid w:val="00B30B7E"/>
    <w:rsid w:val="00B31488"/>
    <w:rsid w:val="00B47281"/>
    <w:rsid w:val="00B47695"/>
    <w:rsid w:val="00B544B4"/>
    <w:rsid w:val="00B72484"/>
    <w:rsid w:val="00B72E3C"/>
    <w:rsid w:val="00B77641"/>
    <w:rsid w:val="00B803B1"/>
    <w:rsid w:val="00B825A5"/>
    <w:rsid w:val="00B85B8B"/>
    <w:rsid w:val="00B953FB"/>
    <w:rsid w:val="00B96544"/>
    <w:rsid w:val="00BA0D60"/>
    <w:rsid w:val="00BB3333"/>
    <w:rsid w:val="00BC52A9"/>
    <w:rsid w:val="00BC72CA"/>
    <w:rsid w:val="00BD0014"/>
    <w:rsid w:val="00C05A18"/>
    <w:rsid w:val="00C1151C"/>
    <w:rsid w:val="00C14C77"/>
    <w:rsid w:val="00C22189"/>
    <w:rsid w:val="00C227F5"/>
    <w:rsid w:val="00C320CD"/>
    <w:rsid w:val="00C42074"/>
    <w:rsid w:val="00C45E26"/>
    <w:rsid w:val="00C461EF"/>
    <w:rsid w:val="00C50391"/>
    <w:rsid w:val="00C50750"/>
    <w:rsid w:val="00C51895"/>
    <w:rsid w:val="00C60DCA"/>
    <w:rsid w:val="00C635D2"/>
    <w:rsid w:val="00C64D78"/>
    <w:rsid w:val="00C71B12"/>
    <w:rsid w:val="00C722F1"/>
    <w:rsid w:val="00C7701F"/>
    <w:rsid w:val="00C77EFF"/>
    <w:rsid w:val="00C82DB1"/>
    <w:rsid w:val="00C93188"/>
    <w:rsid w:val="00C940DE"/>
    <w:rsid w:val="00C978EA"/>
    <w:rsid w:val="00C97BC5"/>
    <w:rsid w:val="00CA5C14"/>
    <w:rsid w:val="00CA5D0F"/>
    <w:rsid w:val="00CB09DE"/>
    <w:rsid w:val="00CB3130"/>
    <w:rsid w:val="00CB360C"/>
    <w:rsid w:val="00CB4788"/>
    <w:rsid w:val="00CC7260"/>
    <w:rsid w:val="00CD1459"/>
    <w:rsid w:val="00CE0AA7"/>
    <w:rsid w:val="00CE3EB2"/>
    <w:rsid w:val="00CE5050"/>
    <w:rsid w:val="00CE6D16"/>
    <w:rsid w:val="00CF17E5"/>
    <w:rsid w:val="00CF7178"/>
    <w:rsid w:val="00D01F68"/>
    <w:rsid w:val="00D13D8E"/>
    <w:rsid w:val="00D25F16"/>
    <w:rsid w:val="00D368E9"/>
    <w:rsid w:val="00D42C0B"/>
    <w:rsid w:val="00D44BDB"/>
    <w:rsid w:val="00D459BE"/>
    <w:rsid w:val="00D470F6"/>
    <w:rsid w:val="00D54134"/>
    <w:rsid w:val="00D55A53"/>
    <w:rsid w:val="00D55F4F"/>
    <w:rsid w:val="00D5623B"/>
    <w:rsid w:val="00D640F6"/>
    <w:rsid w:val="00D646A4"/>
    <w:rsid w:val="00D64B07"/>
    <w:rsid w:val="00D81A6F"/>
    <w:rsid w:val="00D8322D"/>
    <w:rsid w:val="00D90651"/>
    <w:rsid w:val="00D933D2"/>
    <w:rsid w:val="00DA4BC3"/>
    <w:rsid w:val="00DB314B"/>
    <w:rsid w:val="00DB462C"/>
    <w:rsid w:val="00DB4A16"/>
    <w:rsid w:val="00DB5831"/>
    <w:rsid w:val="00DE0B11"/>
    <w:rsid w:val="00DE371B"/>
    <w:rsid w:val="00DF4A76"/>
    <w:rsid w:val="00E0604B"/>
    <w:rsid w:val="00E0704E"/>
    <w:rsid w:val="00E14397"/>
    <w:rsid w:val="00E1504B"/>
    <w:rsid w:val="00E20A01"/>
    <w:rsid w:val="00E211B3"/>
    <w:rsid w:val="00E26393"/>
    <w:rsid w:val="00E27A13"/>
    <w:rsid w:val="00E34D8E"/>
    <w:rsid w:val="00E35E41"/>
    <w:rsid w:val="00E43389"/>
    <w:rsid w:val="00E51307"/>
    <w:rsid w:val="00E51BA9"/>
    <w:rsid w:val="00E53490"/>
    <w:rsid w:val="00E55098"/>
    <w:rsid w:val="00E62031"/>
    <w:rsid w:val="00E64174"/>
    <w:rsid w:val="00E707D9"/>
    <w:rsid w:val="00E716F0"/>
    <w:rsid w:val="00E82C9E"/>
    <w:rsid w:val="00E87C3F"/>
    <w:rsid w:val="00E9058A"/>
    <w:rsid w:val="00E9144E"/>
    <w:rsid w:val="00E9173E"/>
    <w:rsid w:val="00E92333"/>
    <w:rsid w:val="00EA52C0"/>
    <w:rsid w:val="00EC5A68"/>
    <w:rsid w:val="00EC6715"/>
    <w:rsid w:val="00EE30F0"/>
    <w:rsid w:val="00EE7AAF"/>
    <w:rsid w:val="00EF3D64"/>
    <w:rsid w:val="00F00A77"/>
    <w:rsid w:val="00F07FF6"/>
    <w:rsid w:val="00F164B2"/>
    <w:rsid w:val="00F272F0"/>
    <w:rsid w:val="00F36365"/>
    <w:rsid w:val="00F478E3"/>
    <w:rsid w:val="00F512DC"/>
    <w:rsid w:val="00F60C47"/>
    <w:rsid w:val="00F631D7"/>
    <w:rsid w:val="00F64FE1"/>
    <w:rsid w:val="00F65C0A"/>
    <w:rsid w:val="00F67722"/>
    <w:rsid w:val="00F7191A"/>
    <w:rsid w:val="00F722D2"/>
    <w:rsid w:val="00F73432"/>
    <w:rsid w:val="00F738F0"/>
    <w:rsid w:val="00F75B98"/>
    <w:rsid w:val="00F97B33"/>
    <w:rsid w:val="00FA0542"/>
    <w:rsid w:val="00FC01E7"/>
    <w:rsid w:val="00FC1AEF"/>
    <w:rsid w:val="00FC2BAB"/>
    <w:rsid w:val="00FD3DFD"/>
    <w:rsid w:val="00FD6A95"/>
    <w:rsid w:val="00FE53BC"/>
    <w:rsid w:val="00FF15E1"/>
    <w:rsid w:val="00FF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67E12E"/>
  <w15:docId w15:val="{62D463F2-1237-4F4F-A3F1-25A49B1C6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BBE"/>
    <w:pPr>
      <w:spacing w:after="0" w:line="240" w:lineRule="auto"/>
    </w:pPr>
    <w:rPr>
      <w:rFonts w:ascii="Times New Roman" w:eastAsia="Times New Roman" w:hAnsi="Times New Roman" w:cs="Times New Roman"/>
      <w:sz w:val="26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52BBE"/>
    <w:pPr>
      <w:jc w:val="center"/>
    </w:pPr>
    <w:rPr>
      <w:rFonts w:ascii="VNI-Times" w:hAnsi="VNI-Times"/>
      <w:b/>
      <w:bCs/>
      <w:sz w:val="28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052BBE"/>
    <w:rPr>
      <w:rFonts w:ascii="VNI-Times" w:eastAsia="Times New Roman" w:hAnsi="VNI-Times" w:cs="Times New Roman"/>
      <w:b/>
      <w:bCs/>
      <w:sz w:val="28"/>
      <w:szCs w:val="24"/>
      <w:lang w:val="x-none" w:eastAsia="x-none"/>
    </w:rPr>
  </w:style>
  <w:style w:type="paragraph" w:styleId="NormalWeb">
    <w:name w:val="Normal (Web)"/>
    <w:basedOn w:val="Normal"/>
    <w:rsid w:val="00052BBE"/>
    <w:pPr>
      <w:spacing w:before="100" w:beforeAutospacing="1" w:after="100" w:afterAutospacing="1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052BB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052BBE"/>
    <w:rPr>
      <w:rFonts w:ascii="Times New Roman" w:eastAsia="Times New Roman" w:hAnsi="Times New Roman" w:cs="Times New Roman"/>
      <w:sz w:val="26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052BB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E6D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6D16"/>
    <w:rPr>
      <w:rFonts w:ascii="Times New Roman" w:eastAsia="Times New Roman" w:hAnsi="Times New Roman" w:cs="Times New Roman"/>
      <w:sz w:val="26"/>
      <w:szCs w:val="24"/>
      <w:lang w:val="en-US"/>
    </w:rPr>
  </w:style>
  <w:style w:type="table" w:styleId="TableGrid">
    <w:name w:val="Table Grid"/>
    <w:basedOn w:val="TableNormal"/>
    <w:uiPriority w:val="39"/>
    <w:rsid w:val="00E06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63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93"/>
    <w:rPr>
      <w:rFonts w:ascii="Segoe UI" w:eastAsia="Times New Roman" w:hAnsi="Segoe UI" w:cs="Segoe UI"/>
      <w:sz w:val="18"/>
      <w:szCs w:val="18"/>
      <w:lang w:val="en-US"/>
    </w:rPr>
  </w:style>
  <w:style w:type="character" w:styleId="SubtleEmphasis">
    <w:name w:val="Subtle Emphasis"/>
    <w:uiPriority w:val="19"/>
    <w:qFormat/>
    <w:rsid w:val="002F078D"/>
    <w:rPr>
      <w:i/>
      <w:iCs/>
      <w:color w:val="808080"/>
    </w:rPr>
  </w:style>
  <w:style w:type="character" w:styleId="Hyperlink">
    <w:name w:val="Hyperlink"/>
    <w:basedOn w:val="DefaultParagraphFont"/>
    <w:uiPriority w:val="99"/>
    <w:unhideWhenUsed/>
    <w:rsid w:val="00D368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8E9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AB03C7"/>
    <w:pPr>
      <w:widowControl w:val="0"/>
      <w:autoSpaceDE w:val="0"/>
      <w:autoSpaceDN w:val="0"/>
      <w:spacing w:before="115"/>
      <w:ind w:left="82"/>
    </w:pPr>
    <w:rPr>
      <w:sz w:val="22"/>
      <w:szCs w:val="22"/>
      <w:lang w:val="vi"/>
    </w:rPr>
  </w:style>
  <w:style w:type="paragraph" w:styleId="BodyText">
    <w:name w:val="Body Text"/>
    <w:basedOn w:val="Normal"/>
    <w:link w:val="BodyTextChar"/>
    <w:uiPriority w:val="1"/>
    <w:qFormat/>
    <w:rsid w:val="00A807A1"/>
    <w:pPr>
      <w:widowControl w:val="0"/>
      <w:autoSpaceDE w:val="0"/>
      <w:autoSpaceDN w:val="0"/>
      <w:spacing w:before="14"/>
    </w:pPr>
    <w:rPr>
      <w:rFonts w:ascii="Arial" w:eastAsia="Arial" w:hAnsi="Arial" w:cs="Arial"/>
      <w:sz w:val="16"/>
      <w:szCs w:val="1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A807A1"/>
    <w:rPr>
      <w:rFonts w:ascii="Arial" w:eastAsia="Arial" w:hAnsi="Arial" w:cs="Arial"/>
      <w:sz w:val="16"/>
      <w:szCs w:val="16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1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5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Fk5vD3Doz3WFpW6V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bit.ly/4kqhDGj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45E59-7830-4709-91E4-D79ADC671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1799</TotalTime>
  <Pages>4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KHTH-30.4</dc:creator>
  <cp:keywords/>
  <dc:description/>
  <cp:lastModifiedBy>scan</cp:lastModifiedBy>
  <cp:revision>20</cp:revision>
  <cp:lastPrinted>2025-06-05T00:50:00Z</cp:lastPrinted>
  <dcterms:created xsi:type="dcterms:W3CDTF">2025-01-07T03:54:00Z</dcterms:created>
  <dcterms:modified xsi:type="dcterms:W3CDTF">2025-06-05T02:51:00Z</dcterms:modified>
</cp:coreProperties>
</file>