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 with MySQL Week 4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Complete the coding steps. Take screenshots of the code and of the running program (make sure to get screenshots of all required functionality) and paste them in this document where instructed below. Create a new repository on GitHub for this week’s assignments and push this document to the repository. Additionally, push the Java project to the same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of whatever type you want (Animal, Person, Camera, Cheese, etc.). </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implement the Comparable interface.</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name instance variable so that you can tell the objects apart.</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getters, setters and/or a constructor as appropriate.</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toString method that returns the name and object type (like "Pentax Camera").</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static method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class that returns an int and takes two of the objects as parameters. Return -1 if parameter 1 is "less than" parameter 2. Return 1 if parameter 1 is "greater than" parameter 2. Return 0 if the two parameters are "equal".</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static list of these objects, adding at least 4 objects to the list.</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another class, write a method to sort the objects using a Lambda expression using the compare method you created earlier.</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method to sort the objects using a Method Reference to the compare method you created earlier.</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main method to call the sort methods.</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list after sorting (System.out.println).</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class with a main method. Using the list of objects you created in the prior step.</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Stream from the list of objects.</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 the Stream of object to a Stream of String (use the map method for this).</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the Stream in the natural order. (Note: The String class implements the Comparable interface, so you won't have to supply a Comparator to do the sorting.)</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 the Stream and return a comma-separated list of names as a single String. Hint: use Collectors.joining(", ") for this.</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resulting String.</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class with a main method. Create a method (method a) that accepts an Optional of some type of object (Animal, Person, Camera, etc.).</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 should return the object unwrapped from the Optional if the object is present. For example, if you have an object of type Cheese, your method signature should look something like this:</w:t>
      </w:r>
    </w:p>
    <w:p w:rsidR="00000000" w:rsidDel="00000000" w:rsidP="00000000" w:rsidRDefault="00000000" w:rsidRPr="00000000" w14:paraId="00000028">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Cheese cheesyMethod(Optional&lt;Cheese&gt; optionalCheese) {...}</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 should throw a NoSuchElementException with a custom message if the object is not present.</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another method (method b) that calls method a with an object wrapped by an Optional. Show that the object is returned unwrapped from the Optional (i.e., print the object).</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b should also call method a with an empty Optional. Show that a NoSuchElementException is thrown by method a by printing the exception message. Hint: catch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NoSuchElementException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parameter named "e" and 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System.out.println(e.getMessage())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your method should handle the Optional as shown in the video on Optionals using the orElseThrow method. For the missing object, you must use a Lambda expression in orElseThrow to return a NoSuchElementException with a custom message.</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Screenshots of Code:</w:t>
      </w:r>
    </w:p>
    <w:p w:rsidR="00000000" w:rsidDel="00000000" w:rsidP="00000000" w:rsidRDefault="00000000" w:rsidRPr="00000000" w14:paraId="0000002F">
      <w:pPr>
        <w:rPr>
          <w:b w:val="1"/>
        </w:rPr>
      </w:pPr>
      <w:r w:rsidDel="00000000" w:rsidR="00000000" w:rsidRPr="00000000">
        <w:rPr>
          <w:b w:val="1"/>
        </w:rPr>
        <w:drawing>
          <wp:inline distB="114300" distT="114300" distL="114300" distR="114300">
            <wp:extent cx="5943600" cy="3175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75000"/>
                    </a:xfrm>
                    <a:prstGeom prst="rect"/>
                    <a:ln/>
                  </pic:spPr>
                </pic:pic>
              </a:graphicData>
            </a:graphic>
          </wp:inline>
        </w:drawing>
      </w:r>
      <w:r w:rsidDel="00000000" w:rsidR="00000000" w:rsidRPr="00000000">
        <w:rPr>
          <w:b w:val="1"/>
        </w:rPr>
        <w:drawing>
          <wp:inline distB="114300" distT="114300" distL="114300" distR="114300">
            <wp:extent cx="5943600" cy="36703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b w:val="1"/>
        </w:rPr>
        <w:drawing>
          <wp:inline distB="114300" distT="114300" distL="114300" distR="114300">
            <wp:extent cx="5391150" cy="30956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91150" cy="3095625"/>
                    </a:xfrm>
                    <a:prstGeom prst="rect"/>
                    <a:ln/>
                  </pic:spPr>
                </pic:pic>
              </a:graphicData>
            </a:graphic>
          </wp:inline>
        </w:drawing>
      </w:r>
      <w:r w:rsidDel="00000000" w:rsidR="00000000" w:rsidRPr="00000000">
        <w:rPr>
          <w:b w:val="1"/>
        </w:rPr>
        <w:drawing>
          <wp:inline distB="114300" distT="114300" distL="114300" distR="114300">
            <wp:extent cx="5153025" cy="381000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153025" cy="3810000"/>
                    </a:xfrm>
                    <a:prstGeom prst="rect"/>
                    <a:ln/>
                  </pic:spPr>
                </pic:pic>
              </a:graphicData>
            </a:graphic>
          </wp:inline>
        </w:drawing>
      </w:r>
      <w:r w:rsidDel="00000000" w:rsidR="00000000" w:rsidRPr="00000000">
        <w:rPr>
          <w:b w:val="1"/>
        </w:rPr>
        <w:drawing>
          <wp:inline distB="114300" distT="114300" distL="114300" distR="114300">
            <wp:extent cx="5943600" cy="30861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086100"/>
                    </a:xfrm>
                    <a:prstGeom prst="rect"/>
                    <a:ln/>
                  </pic:spPr>
                </pic:pic>
              </a:graphicData>
            </a:graphic>
          </wp:inline>
        </w:drawing>
      </w:r>
      <w:r w:rsidDel="00000000" w:rsidR="00000000" w:rsidRPr="00000000">
        <w:rPr>
          <w:b w:val="1"/>
        </w:rPr>
        <w:drawing>
          <wp:inline distB="114300" distT="114300" distL="114300" distR="114300">
            <wp:extent cx="5943600" cy="7620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Screenshots of Running Application Results:</w:t>
      </w:r>
    </w:p>
    <w:p w:rsidR="00000000" w:rsidDel="00000000" w:rsidP="00000000" w:rsidRDefault="00000000" w:rsidRPr="00000000" w14:paraId="00000032">
      <w:pPr>
        <w:rPr>
          <w:b w:val="1"/>
        </w:rPr>
      </w:pPr>
      <w:r w:rsidDel="00000000" w:rsidR="00000000" w:rsidRPr="00000000">
        <w:rPr>
          <w:b w:val="1"/>
        </w:rPr>
        <w:drawing>
          <wp:inline distB="114300" distT="114300" distL="114300" distR="114300">
            <wp:extent cx="2781300" cy="1838325"/>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81300" cy="1838325"/>
                    </a:xfrm>
                    <a:prstGeom prst="rect"/>
                    <a:ln/>
                  </pic:spPr>
                </pic:pic>
              </a:graphicData>
            </a:graphic>
          </wp:inline>
        </w:drawing>
      </w:r>
      <w:r w:rsidDel="00000000" w:rsidR="00000000" w:rsidRPr="00000000">
        <w:rPr>
          <w:b w:val="1"/>
        </w:rPr>
        <w:drawing>
          <wp:inline distB="114300" distT="114300" distL="114300" distR="114300">
            <wp:extent cx="4600575" cy="66675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600575" cy="666750"/>
                    </a:xfrm>
                    <a:prstGeom prst="rect"/>
                    <a:ln/>
                  </pic:spPr>
                </pic:pic>
              </a:graphicData>
            </a:graphic>
          </wp:inline>
        </w:drawing>
      </w:r>
      <w:r w:rsidDel="00000000" w:rsidR="00000000" w:rsidRPr="00000000">
        <w:rPr>
          <w:b w:val="1"/>
        </w:rPr>
        <w:drawing>
          <wp:inline distB="114300" distT="114300" distL="114300" distR="114300">
            <wp:extent cx="3381375" cy="4953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3813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URL to GitHub Repository:</w:t>
      </w:r>
    </w:p>
    <w:p w:rsidR="00000000" w:rsidDel="00000000" w:rsidP="00000000" w:rsidRDefault="00000000" w:rsidRPr="00000000" w14:paraId="00000035">
      <w:pPr>
        <w:rPr>
          <w:b w:val="1"/>
        </w:rPr>
      </w:pPr>
      <w:hyperlink r:id="rId16">
        <w:r w:rsidDel="00000000" w:rsidR="00000000" w:rsidRPr="00000000">
          <w:rPr>
            <w:b w:val="1"/>
            <w:color w:val="1155cc"/>
            <w:u w:val="single"/>
            <w:rtl w:val="0"/>
          </w:rPr>
          <w:t xml:space="preserve">https://github.com/henrydufloth/HenryVDPromineomySQLWeek5Assignment</w:t>
        </w:r>
      </w:hyperlink>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16665"/>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D16665"/>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character" w:styleId="MonoChar" w:customStyle="1">
    <w:name w:val="Mono Char"/>
    <w:basedOn w:val="DefaultParagraphFont"/>
    <w:link w:val="Mono"/>
    <w:locked w:val="1"/>
    <w:rsid w:val="009D5956"/>
    <w:rPr>
      <w:rFonts w:ascii="Courier New" w:cs="Courier New" w:hAnsi="Courier New"/>
      <w:sz w:val="20"/>
      <w:szCs w:val="20"/>
    </w:rPr>
  </w:style>
  <w:style w:type="paragraph" w:styleId="Mono" w:customStyle="1">
    <w:name w:val="Mono"/>
    <w:basedOn w:val="Normal"/>
    <w:link w:val="MonoChar"/>
    <w:qFormat w:val="1"/>
    <w:rsid w:val="009D5956"/>
    <w:pPr>
      <w:spacing w:line="256" w:lineRule="auto"/>
      <w:contextualSpacing w:val="1"/>
    </w:pPr>
    <w:rPr>
      <w:rFonts w:ascii="Courier New" w:cs="Courier New"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6.png"/><Relationship Id="rId22" Type="http://schemas.openxmlformats.org/officeDocument/2006/relationships/footer" Target="footer1.xml"/><Relationship Id="rId10" Type="http://schemas.openxmlformats.org/officeDocument/2006/relationships/image" Target="media/image9.png"/><Relationship Id="rId21"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hyperlink" Target="https://github.com/henrydufloth/HenryVDPromineomySQLWeek5Assignment"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fHxzu34Ske+s8BQ/+CuE8nxKIA==">AMUW2mWIlKoIo5FsqreK1HprEJtfvibs4xK3EYKc9ZfOh9GgcveHLEEzoy6w5unnvUvHJPJY8+micmdfJvCEJqMmMiYFfAENWyvaDvJobSbyHg032JFscao=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2021-08-21T19:49:00Z</dcterms:created>
  <dc:creator>Nick Suwyn</dc:creator>
</cp:coreProperties>
</file>