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sz w:val="52"/>
          <w:szCs w:val="52"/>
          <w:lang w:val="zh-CN"/>
        </w:rPr>
        <w:t>实验报告</w:t>
      </w:r>
    </w:p>
    <w:p w14:paraId="2766D234" w14:textId="77777777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黑体" w:eastAsia="黑体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8"/>
        <w:gridCol w:w="360"/>
        <w:gridCol w:w="1292"/>
        <w:gridCol w:w="868"/>
        <w:gridCol w:w="1620"/>
        <w:gridCol w:w="900"/>
        <w:gridCol w:w="2294"/>
      </w:tblGrid>
      <w:tr w:rsidR="009F702B" w:rsidRPr="00D637E0" w14:paraId="111C18F0" w14:textId="77777777" w:rsidTr="009C3D95">
        <w:tc>
          <w:tcPr>
            <w:tcW w:w="1188" w:type="dxa"/>
            <w:shd w:val="clear" w:color="auto" w:fill="auto"/>
          </w:tcPr>
          <w:p w14:paraId="2E9AD7A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实 验 人：</w:t>
            </w:r>
          </w:p>
        </w:tc>
        <w:tc>
          <w:tcPr>
            <w:tcW w:w="1652" w:type="dxa"/>
            <w:gridSpan w:val="2"/>
            <w:shd w:val="clear" w:color="auto" w:fill="auto"/>
          </w:tcPr>
          <w:p w14:paraId="054FF571" w14:textId="58B93FC8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</w:t>
            </w:r>
            <w:r w:rsidR="003C4D05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伍建霖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 </w:t>
            </w:r>
          </w:p>
        </w:tc>
        <w:tc>
          <w:tcPr>
            <w:tcW w:w="868" w:type="dxa"/>
            <w:shd w:val="clear" w:color="auto" w:fill="auto"/>
          </w:tcPr>
          <w:p w14:paraId="6787A65F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学 号：</w:t>
            </w:r>
          </w:p>
        </w:tc>
        <w:tc>
          <w:tcPr>
            <w:tcW w:w="1620" w:type="dxa"/>
            <w:shd w:val="clear" w:color="auto" w:fill="auto"/>
          </w:tcPr>
          <w:p w14:paraId="5A067ECD" w14:textId="23DD52B8" w:rsidR="009F702B" w:rsidRPr="00D637E0" w:rsidRDefault="003C4D05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/>
                <w:b/>
                <w:szCs w:val="21"/>
                <w:u w:val="single"/>
                <w:lang w:val="zh-CN"/>
              </w:rPr>
              <w:t>20337251</w:t>
            </w:r>
          </w:p>
        </w:tc>
        <w:tc>
          <w:tcPr>
            <w:tcW w:w="900" w:type="dxa"/>
            <w:shd w:val="clear" w:color="auto" w:fill="auto"/>
          </w:tcPr>
          <w:p w14:paraId="463B54B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shd w:val="clear" w:color="auto" w:fill="auto"/>
          </w:tcPr>
          <w:p w14:paraId="6D2DCCF1" w14:textId="0B50B53E" w:rsidR="009F702B" w:rsidRPr="00D637E0" w:rsidRDefault="003C4D05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/>
                <w:b/>
                <w:szCs w:val="21"/>
                <w:u w:val="single"/>
                <w:lang w:val="zh-CN"/>
              </w:rPr>
              <w:t>2022.11.2</w:t>
            </w:r>
          </w:p>
        </w:tc>
      </w:tr>
      <w:tr w:rsidR="009F702B" w:rsidRPr="00D637E0" w14:paraId="58BF8707" w14:textId="77777777" w:rsidTr="009C3D95">
        <w:tc>
          <w:tcPr>
            <w:tcW w:w="1188" w:type="dxa"/>
            <w:shd w:val="clear" w:color="auto" w:fill="auto"/>
          </w:tcPr>
          <w:p w14:paraId="7DF56B80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B2A162B" w14:textId="7B398EB9" w:rsidR="009F702B" w:rsidRPr="00D637E0" w:rsidRDefault="003C4D05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计算机学院</w:t>
            </w:r>
          </w:p>
        </w:tc>
        <w:tc>
          <w:tcPr>
            <w:tcW w:w="1620" w:type="dxa"/>
            <w:shd w:val="clear" w:color="auto" w:fill="auto"/>
          </w:tcPr>
          <w:p w14:paraId="28A1557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shd w:val="clear" w:color="auto" w:fill="auto"/>
          </w:tcPr>
          <w:p w14:paraId="5057F0D9" w14:textId="4BD539E1" w:rsidR="009F702B" w:rsidRPr="00D637E0" w:rsidRDefault="003C4D05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网络空间安全</w:t>
            </w:r>
          </w:p>
        </w:tc>
      </w:tr>
      <w:tr w:rsidR="009F702B" w:rsidRPr="00D637E0" w14:paraId="7FA2B1C7" w14:textId="77777777" w:rsidTr="009C3D95">
        <w:tc>
          <w:tcPr>
            <w:tcW w:w="1188" w:type="dxa"/>
            <w:shd w:val="clear" w:color="auto" w:fill="auto"/>
          </w:tcPr>
          <w:p w14:paraId="46ABFB59" w14:textId="66F3B85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lang w:val="zh-CN"/>
              </w:rPr>
              <w:t>联系方式</w:t>
            </w: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ED65D13" w14:textId="7C71C6AB" w:rsidR="009F702B" w:rsidRPr="00D637E0" w:rsidRDefault="003C4D05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QQ</w:t>
            </w:r>
            <w:r>
              <w:rPr>
                <w:rFonts w:ascii="宋体" w:hAnsi="宋体"/>
                <w:b/>
                <w:szCs w:val="21"/>
                <w:u w:val="single"/>
                <w:lang w:val="zh-CN"/>
              </w:rPr>
              <w:t>773542531</w:t>
            </w:r>
          </w:p>
        </w:tc>
        <w:tc>
          <w:tcPr>
            <w:tcW w:w="1620" w:type="dxa"/>
            <w:shd w:val="clear" w:color="auto" w:fill="auto"/>
          </w:tcPr>
          <w:p w14:paraId="10BD7048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  <w:shd w:val="clear" w:color="auto" w:fill="auto"/>
          </w:tcPr>
          <w:p w14:paraId="4E892D7B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2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5"/>
            <w:shd w:val="clear" w:color="auto" w:fill="auto"/>
          </w:tcPr>
          <w:p w14:paraId="386F0F6F" w14:textId="10704DBE" w:rsidR="009F702B" w:rsidRPr="00D637E0" w:rsidRDefault="00DF68A0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3</w:t>
            </w:r>
            <w:r w:rsidR="009B5EAD" w:rsidRPr="009B5EAD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.</w:t>
            </w:r>
            <w:r w:rsidR="001B3057" w:rsidRPr="001B3057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2 参照完整性实验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   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实验目的</w:t>
      </w:r>
    </w:p>
    <w:p w14:paraId="5B3D6F0D" w14:textId="4EFB1523" w:rsidR="009F702B" w:rsidRPr="00937EB1" w:rsidRDefault="001B3057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1B3057">
        <w:rPr>
          <w:rFonts w:ascii="宋体" w:hAnsi="宋体" w:hint="eastAsia"/>
          <w:color w:val="000000"/>
          <w:szCs w:val="21"/>
        </w:rPr>
        <w:t>掌握参照完整性的定义和维护方法。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实验内容和要求</w:t>
      </w:r>
    </w:p>
    <w:p w14:paraId="3CDB7A28" w14:textId="77777777" w:rsidR="001B3057" w:rsidRDefault="001B3057" w:rsidP="009B5EA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1B3057">
        <w:rPr>
          <w:rFonts w:ascii="宋体" w:hAnsi="宋体" w:hint="eastAsia"/>
          <w:color w:val="000000"/>
          <w:szCs w:val="21"/>
        </w:rPr>
        <w:t>定义参照完整性，定义参照完整性的违约处理，删除参照完整性。写出两种方式定义参照完整性SQL语句：创建表时定义参照完整性、创建表后定义参照完整性。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实验重点和难点</w:t>
      </w:r>
    </w:p>
    <w:p w14:paraId="22F6D8E4" w14:textId="77777777" w:rsidR="001B3057" w:rsidRDefault="001B3057" w:rsidP="001B3057">
      <w:pPr>
        <w:spacing w:afterLines="20" w:after="62"/>
        <w:ind w:firstLine="420"/>
      </w:pPr>
      <w:r>
        <w:rPr>
          <w:rFonts w:hint="eastAsia"/>
        </w:rPr>
        <w:t>实验重点：创建表时定义参照完整性。</w:t>
      </w:r>
    </w:p>
    <w:p w14:paraId="5D695FBD" w14:textId="49ED5969" w:rsidR="00937EB1" w:rsidRPr="001275D3" w:rsidRDefault="001B3057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实验难点：参照完整性的违约处理定义。</w:t>
      </w: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实验工具</w:t>
      </w:r>
    </w:p>
    <w:p w14:paraId="0A579415" w14:textId="08DE7425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proofErr w:type="spellStart"/>
      <w:r w:rsidRPr="005D1D74">
        <w:rPr>
          <w:rFonts w:ascii="宋体" w:hAnsi="宋体"/>
          <w:color w:val="000000"/>
          <w:szCs w:val="21"/>
        </w:rPr>
        <w:t>Navicat</w:t>
      </w:r>
      <w:proofErr w:type="spellEnd"/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7FB0883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实验过程</w:t>
      </w:r>
    </w:p>
    <w:p w14:paraId="4A74B918" w14:textId="7869F16F" w:rsidR="005667C7" w:rsidRPr="00B078B3" w:rsidRDefault="00B078B3" w:rsidP="00B078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在SQL Server环境下，执行以下操作</w:t>
      </w:r>
    </w:p>
    <w:p w14:paraId="05FE25E9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1. 创建表时定义参照完整性</w:t>
      </w:r>
    </w:p>
    <w:p w14:paraId="02010934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先定义地区表的实体完整性，再定义国家表上的参照完整性。</w:t>
      </w:r>
    </w:p>
    <w:p w14:paraId="5AA738EF" w14:textId="77777777" w:rsidR="005C4CF5" w:rsidRPr="0018173A" w:rsidRDefault="00FA78CA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FA78CA">
        <w:rPr>
          <w:rFonts w:ascii="宋体" w:hAnsi="宋体"/>
          <w:color w:val="000000"/>
          <w:szCs w:val="21"/>
        </w:rPr>
        <w:lastRenderedPageBreak/>
        <w:t xml:space="preserve"> </w:t>
      </w:r>
      <w:r w:rsidR="005C4CF5" w:rsidRPr="0018173A">
        <w:rPr>
          <w:rFonts w:ascii="宋体" w:hAnsi="宋体"/>
          <w:color w:val="000000"/>
          <w:sz w:val="21"/>
          <w:szCs w:val="21"/>
        </w:rPr>
        <w:t>CREATE TABLE T32_</w:t>
      </w:r>
      <w:proofErr w:type="gramStart"/>
      <w:r w:rsidR="005C4CF5" w:rsidRPr="0018173A">
        <w:rPr>
          <w:rFonts w:ascii="宋体" w:hAnsi="宋体"/>
          <w:color w:val="000000"/>
          <w:sz w:val="21"/>
          <w:szCs w:val="21"/>
        </w:rPr>
        <w:t>region(</w:t>
      </w:r>
      <w:proofErr w:type="gramEnd"/>
    </w:p>
    <w:p w14:paraId="5C401B9D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regionkey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 PRIMARY KEY,</w:t>
      </w:r>
    </w:p>
    <w:p w14:paraId="22703A5E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name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25) ,</w:t>
      </w:r>
    </w:p>
    <w:p w14:paraId="467BE3F1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152) ) ;</w:t>
      </w:r>
    </w:p>
    <w:p w14:paraId="19E46C72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CREATE TABLE T32_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nation(</w:t>
      </w:r>
      <w:proofErr w:type="gramEnd"/>
    </w:p>
    <w:p w14:paraId="6B21075C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 PRIMARY KEY,</w:t>
      </w:r>
    </w:p>
    <w:p w14:paraId="6D244C3B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name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25) ,</w:t>
      </w:r>
    </w:p>
    <w:p w14:paraId="248D5E5C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 w:hint="eastAsia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 w:hint="eastAsia"/>
          <w:color w:val="000000"/>
          <w:sz w:val="21"/>
          <w:szCs w:val="21"/>
        </w:rPr>
        <w:t>regionkey</w:t>
      </w:r>
      <w:proofErr w:type="spellEnd"/>
      <w:r w:rsidRPr="0018173A">
        <w:rPr>
          <w:rFonts w:ascii="宋体" w:hAnsi="宋体" w:hint="eastAsia"/>
          <w:color w:val="000000"/>
          <w:sz w:val="21"/>
          <w:szCs w:val="21"/>
        </w:rPr>
        <w:t xml:space="preserve"> INTEGER REFERENCES T32_Region(</w:t>
      </w:r>
      <w:proofErr w:type="spellStart"/>
      <w:r w:rsidRPr="0018173A">
        <w:rPr>
          <w:rFonts w:ascii="宋体" w:hAnsi="宋体" w:hint="eastAsia"/>
          <w:color w:val="000000"/>
          <w:sz w:val="21"/>
          <w:szCs w:val="21"/>
        </w:rPr>
        <w:t>regionkey</w:t>
      </w:r>
      <w:proofErr w:type="spellEnd"/>
      <w:r w:rsidRPr="0018173A">
        <w:rPr>
          <w:rFonts w:ascii="宋体" w:hAnsi="宋体" w:hint="eastAsia"/>
          <w:color w:val="000000"/>
          <w:sz w:val="21"/>
          <w:szCs w:val="21"/>
        </w:rPr>
        <w:t>) ,/*</w:t>
      </w:r>
      <w:proofErr w:type="gramStart"/>
      <w:r w:rsidRPr="0018173A">
        <w:rPr>
          <w:rFonts w:ascii="宋体" w:hAnsi="宋体" w:hint="eastAsia"/>
          <w:color w:val="000000"/>
          <w:sz w:val="21"/>
          <w:szCs w:val="21"/>
        </w:rPr>
        <w:t>列级参照完整性</w:t>
      </w:r>
      <w:proofErr w:type="gramEnd"/>
      <w:r w:rsidRPr="0018173A">
        <w:rPr>
          <w:rFonts w:ascii="宋体" w:hAnsi="宋体" w:hint="eastAsia"/>
          <w:color w:val="000000"/>
          <w:sz w:val="21"/>
          <w:szCs w:val="21"/>
        </w:rPr>
        <w:t>*/</w:t>
      </w:r>
    </w:p>
    <w:p w14:paraId="5E69AAB0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152) ) ;</w:t>
      </w:r>
    </w:p>
    <w:p w14:paraId="1AC6730A" w14:textId="386A2E2D" w:rsidR="00775A40" w:rsidRPr="00775A40" w:rsidRDefault="00775A40" w:rsidP="00775A40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16C615C8" w14:textId="6B363CC6" w:rsidR="005C4CF5" w:rsidRPr="005C4CF5" w:rsidRDefault="00775A40" w:rsidP="005C4CF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775A40">
        <w:rPr>
          <w:rFonts w:ascii="宋体" w:hAnsi="宋体"/>
          <w:noProof/>
          <w:color w:val="000000"/>
          <w:szCs w:val="21"/>
        </w:rPr>
        <w:drawing>
          <wp:inline distT="0" distB="0" distL="0" distR="0" wp14:anchorId="29914ED6" wp14:editId="58AC75F6">
            <wp:extent cx="5274310" cy="409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szCs w:val="21"/>
        </w:rPr>
        <w:t>或者</w:t>
      </w:r>
    </w:p>
    <w:p w14:paraId="483E4617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CREATE TABLE T32_nation2(</w:t>
      </w:r>
    </w:p>
    <w:p w14:paraId="1813AF2F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 PRIMARY KEY,</w:t>
      </w:r>
    </w:p>
    <w:p w14:paraId="463454D9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name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25) ,</w:t>
      </w:r>
    </w:p>
    <w:p w14:paraId="60A7DA34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regionkey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226AE0C6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152),</w:t>
      </w:r>
    </w:p>
    <w:p w14:paraId="793DC446" w14:textId="0E552BD5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 w:hint="eastAsia"/>
          <w:color w:val="000000"/>
          <w:sz w:val="21"/>
          <w:szCs w:val="21"/>
        </w:rPr>
        <w:tab/>
        <w:t xml:space="preserve">CONSTRAINT </w:t>
      </w:r>
      <w:proofErr w:type="spellStart"/>
      <w:r w:rsidRPr="0018173A">
        <w:rPr>
          <w:rFonts w:ascii="宋体" w:hAnsi="宋体" w:hint="eastAsia"/>
          <w:color w:val="000000"/>
          <w:sz w:val="21"/>
          <w:szCs w:val="21"/>
        </w:rPr>
        <w:t>FK_Nation_regionkey</w:t>
      </w:r>
      <w:proofErr w:type="spellEnd"/>
      <w:r w:rsidRPr="0018173A">
        <w:rPr>
          <w:rFonts w:ascii="宋体" w:hAnsi="宋体" w:hint="eastAsia"/>
          <w:color w:val="000000"/>
          <w:sz w:val="21"/>
          <w:szCs w:val="21"/>
        </w:rPr>
        <w:t xml:space="preserve"> FOREIGN KEY(</w:t>
      </w:r>
      <w:proofErr w:type="spellStart"/>
      <w:r w:rsidRPr="0018173A">
        <w:rPr>
          <w:rFonts w:ascii="宋体" w:hAnsi="宋体" w:hint="eastAsia"/>
          <w:color w:val="000000"/>
          <w:sz w:val="21"/>
          <w:szCs w:val="21"/>
        </w:rPr>
        <w:t>regionkey</w:t>
      </w:r>
      <w:proofErr w:type="spellEnd"/>
      <w:r w:rsidRPr="0018173A">
        <w:rPr>
          <w:rFonts w:ascii="宋体" w:hAnsi="宋体" w:hint="eastAsia"/>
          <w:color w:val="000000"/>
          <w:sz w:val="21"/>
          <w:szCs w:val="21"/>
        </w:rPr>
        <w:t>) REFERENCES T32_region(</w:t>
      </w:r>
      <w:proofErr w:type="spellStart"/>
      <w:r w:rsidRPr="0018173A">
        <w:rPr>
          <w:rFonts w:ascii="宋体" w:hAnsi="宋体" w:hint="eastAsia"/>
          <w:color w:val="000000"/>
          <w:sz w:val="21"/>
          <w:szCs w:val="21"/>
        </w:rPr>
        <w:t>regionkey</w:t>
      </w:r>
      <w:proofErr w:type="spellEnd"/>
      <w:r w:rsidRPr="0018173A">
        <w:rPr>
          <w:rFonts w:ascii="宋体" w:hAnsi="宋体" w:hint="eastAsia"/>
          <w:color w:val="000000"/>
          <w:sz w:val="21"/>
          <w:szCs w:val="21"/>
        </w:rPr>
        <w:t>) /*</w:t>
      </w:r>
      <w:proofErr w:type="gramStart"/>
      <w:r w:rsidRPr="0018173A">
        <w:rPr>
          <w:rFonts w:ascii="宋体" w:hAnsi="宋体" w:hint="eastAsia"/>
          <w:color w:val="000000"/>
          <w:sz w:val="21"/>
          <w:szCs w:val="21"/>
        </w:rPr>
        <w:t>表级参照完整性</w:t>
      </w:r>
      <w:proofErr w:type="gramEnd"/>
      <w:r w:rsidRPr="0018173A">
        <w:rPr>
          <w:rFonts w:ascii="宋体" w:hAnsi="宋体" w:hint="eastAsia"/>
          <w:color w:val="000000"/>
          <w:sz w:val="21"/>
          <w:szCs w:val="21"/>
        </w:rPr>
        <w:t>*/</w:t>
      </w:r>
    </w:p>
    <w:p w14:paraId="7CCAD426" w14:textId="519FA20C" w:rsidR="00FA78CA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) ;</w:t>
      </w:r>
    </w:p>
    <w:p w14:paraId="0C39A1DB" w14:textId="550B591D" w:rsidR="00FA78CA" w:rsidRDefault="00775A40" w:rsidP="002D20AD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037A0207" w14:textId="385D3B72" w:rsidR="00FA78CA" w:rsidRPr="00FA78CA" w:rsidRDefault="002D20AD" w:rsidP="002D20AD">
      <w:pPr>
        <w:spacing w:line="360" w:lineRule="auto"/>
        <w:rPr>
          <w:rFonts w:ascii="宋体" w:hAnsi="宋体"/>
          <w:color w:val="000000"/>
          <w:szCs w:val="21"/>
        </w:rPr>
      </w:pPr>
      <w:r w:rsidRPr="002D20AD">
        <w:rPr>
          <w:rFonts w:ascii="宋体" w:hAnsi="宋体"/>
          <w:noProof/>
          <w:color w:val="000000"/>
          <w:szCs w:val="21"/>
        </w:rPr>
        <w:drawing>
          <wp:inline distT="0" distB="0" distL="0" distR="0" wp14:anchorId="6BBE59FB" wp14:editId="23C1EA1F">
            <wp:extent cx="5274310" cy="7283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BCD3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2. 创建表后定义参照完整性</w:t>
      </w:r>
    </w:p>
    <w:p w14:paraId="2EA1C3D2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定义国家表的参照完整性。创建表后用ALTER TABLE语句修改完整性限制。</w:t>
      </w:r>
    </w:p>
    <w:p w14:paraId="0579858F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CREATE TABLE T32_nation3(</w:t>
      </w:r>
    </w:p>
    <w:p w14:paraId="22058529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 PRIMARY KEY,</w:t>
      </w:r>
    </w:p>
    <w:p w14:paraId="48D230F0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name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25) ,</w:t>
      </w:r>
    </w:p>
    <w:p w14:paraId="42AC461F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regionkey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660AF26B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152)</w:t>
      </w:r>
    </w:p>
    <w:p w14:paraId="4D02E6EF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) ;</w:t>
      </w:r>
    </w:p>
    <w:p w14:paraId="03624687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ALTER TABLE T32_nation3</w:t>
      </w:r>
    </w:p>
    <w:p w14:paraId="0EE2089D" w14:textId="141954A9" w:rsidR="00FA78CA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lastRenderedPageBreak/>
        <w:tab/>
        <w:t xml:space="preserve">  ADD</w:t>
      </w:r>
      <w:r w:rsidRPr="0018173A">
        <w:rPr>
          <w:rFonts w:ascii="宋体" w:hAnsi="宋体"/>
          <w:color w:val="000000"/>
          <w:sz w:val="21"/>
          <w:szCs w:val="21"/>
        </w:rPr>
        <w:tab/>
        <w:t xml:space="preserve">CONSTRAINT FK_Nation_regionkey3 FOREIGN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KEY(</w:t>
      </w:r>
      <w:proofErr w:type="spellStart"/>
      <w:proofErr w:type="gramEnd"/>
      <w:r w:rsidRPr="0018173A">
        <w:rPr>
          <w:rFonts w:ascii="宋体" w:hAnsi="宋体"/>
          <w:color w:val="000000"/>
          <w:sz w:val="21"/>
          <w:szCs w:val="21"/>
        </w:rPr>
        <w:t>regionkey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>) REFERENCES T32_region(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regionkey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) </w:t>
      </w:r>
      <w:r w:rsidR="00FA78CA" w:rsidRPr="0018173A">
        <w:rPr>
          <w:rFonts w:ascii="宋体" w:hAnsi="宋体"/>
          <w:color w:val="000000"/>
          <w:sz w:val="21"/>
          <w:szCs w:val="21"/>
        </w:rPr>
        <w:t xml:space="preserve"> </w:t>
      </w:r>
    </w:p>
    <w:p w14:paraId="4769D4E9" w14:textId="77777777" w:rsidR="00775A40" w:rsidRPr="00775A40" w:rsidRDefault="00775A40" w:rsidP="00775A40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31A11C95" w14:textId="4460705D" w:rsidR="00775A40" w:rsidRPr="00FA78CA" w:rsidRDefault="002117C9" w:rsidP="002117C9">
      <w:pPr>
        <w:spacing w:line="360" w:lineRule="auto"/>
        <w:rPr>
          <w:rFonts w:ascii="宋体" w:hAnsi="宋体"/>
          <w:color w:val="000000"/>
          <w:szCs w:val="21"/>
        </w:rPr>
      </w:pPr>
      <w:r w:rsidRPr="002117C9">
        <w:rPr>
          <w:rFonts w:ascii="宋体" w:hAnsi="宋体"/>
          <w:noProof/>
          <w:color w:val="000000"/>
          <w:szCs w:val="21"/>
        </w:rPr>
        <w:drawing>
          <wp:inline distT="0" distB="0" distL="0" distR="0" wp14:anchorId="42C36911" wp14:editId="13000DC7">
            <wp:extent cx="5274310" cy="693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20CA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3. 定义参照完整性（</w:t>
      </w:r>
      <w:proofErr w:type="gramStart"/>
      <w:r w:rsidRPr="00FA78CA">
        <w:rPr>
          <w:rFonts w:ascii="宋体" w:hAnsi="宋体" w:hint="eastAsia"/>
          <w:color w:val="000000"/>
          <w:szCs w:val="21"/>
        </w:rPr>
        <w:t>外码由</w:t>
      </w:r>
      <w:proofErr w:type="gramEnd"/>
      <w:r w:rsidRPr="00FA78CA">
        <w:rPr>
          <w:rFonts w:ascii="宋体" w:hAnsi="宋体" w:hint="eastAsia"/>
          <w:color w:val="000000"/>
          <w:szCs w:val="21"/>
        </w:rPr>
        <w:t>多个属性组成）</w:t>
      </w:r>
    </w:p>
    <w:p w14:paraId="5F03B03C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定义订单项目表的参照完整性。（</w:t>
      </w:r>
      <w:proofErr w:type="spellStart"/>
      <w:r w:rsidRPr="00FA78CA">
        <w:rPr>
          <w:rFonts w:ascii="宋体" w:hAnsi="宋体" w:hint="eastAsia"/>
          <w:color w:val="000000"/>
          <w:szCs w:val="21"/>
        </w:rPr>
        <w:t>partkey</w:t>
      </w:r>
      <w:proofErr w:type="spellEnd"/>
      <w:r w:rsidRPr="00FA78CA">
        <w:rPr>
          <w:rFonts w:ascii="宋体" w:hAnsi="宋体" w:hint="eastAsia"/>
          <w:color w:val="000000"/>
          <w:szCs w:val="21"/>
        </w:rPr>
        <w:t>，</w:t>
      </w:r>
      <w:proofErr w:type="spellStart"/>
      <w:r w:rsidRPr="00FA78CA">
        <w:rPr>
          <w:rFonts w:ascii="宋体" w:hAnsi="宋体" w:hint="eastAsia"/>
          <w:color w:val="000000"/>
          <w:szCs w:val="21"/>
        </w:rPr>
        <w:t>suppkey</w:t>
      </w:r>
      <w:proofErr w:type="spellEnd"/>
      <w:r w:rsidRPr="00FA78CA">
        <w:rPr>
          <w:rFonts w:ascii="宋体" w:hAnsi="宋体" w:hint="eastAsia"/>
          <w:color w:val="000000"/>
          <w:szCs w:val="21"/>
        </w:rPr>
        <w:t>）是被参照关系</w:t>
      </w:r>
      <w:proofErr w:type="spellStart"/>
      <w:r w:rsidRPr="00FA78CA">
        <w:rPr>
          <w:rFonts w:ascii="宋体" w:hAnsi="宋体" w:hint="eastAsia"/>
          <w:color w:val="000000"/>
          <w:szCs w:val="21"/>
        </w:rPr>
        <w:t>PartSupp</w:t>
      </w:r>
      <w:proofErr w:type="spellEnd"/>
      <w:r w:rsidRPr="00FA78CA">
        <w:rPr>
          <w:rFonts w:ascii="宋体" w:hAnsi="宋体" w:hint="eastAsia"/>
          <w:color w:val="000000"/>
          <w:szCs w:val="21"/>
        </w:rPr>
        <w:t>的主码，同时是参照关系</w:t>
      </w:r>
      <w:proofErr w:type="spellStart"/>
      <w:r w:rsidRPr="00FA78CA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FA78CA">
        <w:rPr>
          <w:rFonts w:ascii="宋体" w:hAnsi="宋体" w:hint="eastAsia"/>
          <w:color w:val="000000"/>
          <w:szCs w:val="21"/>
        </w:rPr>
        <w:t>的外码。</w:t>
      </w:r>
    </w:p>
    <w:p w14:paraId="12473EBA" w14:textId="77777777" w:rsidR="00775A40" w:rsidRPr="0018173A" w:rsidRDefault="00FA78CA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FA78CA">
        <w:rPr>
          <w:rFonts w:ascii="宋体" w:hAnsi="宋体"/>
          <w:color w:val="000000"/>
          <w:szCs w:val="21"/>
        </w:rPr>
        <w:t xml:space="preserve"> </w:t>
      </w:r>
      <w:r w:rsidR="00775A40" w:rsidRPr="0018173A">
        <w:rPr>
          <w:rFonts w:ascii="宋体" w:hAnsi="宋体"/>
          <w:color w:val="000000"/>
          <w:sz w:val="21"/>
          <w:szCs w:val="21"/>
        </w:rPr>
        <w:t>CREATE TABLE T32_</w:t>
      </w:r>
      <w:proofErr w:type="gramStart"/>
      <w:r w:rsidR="00775A40" w:rsidRPr="0018173A">
        <w:rPr>
          <w:rFonts w:ascii="宋体" w:hAnsi="宋体"/>
          <w:color w:val="000000"/>
          <w:sz w:val="21"/>
          <w:szCs w:val="21"/>
        </w:rPr>
        <w:t>PartSupp(</w:t>
      </w:r>
      <w:proofErr w:type="gramEnd"/>
    </w:p>
    <w:p w14:paraId="523E2E8D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368CADEA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4DF8C9EA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availqty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5C670307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supplycost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REAL,</w:t>
      </w:r>
    </w:p>
    <w:p w14:paraId="76EC0865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199),</w:t>
      </w:r>
    </w:p>
    <w:p w14:paraId="580AF743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PRIMARY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KEY(</w:t>
      </w:r>
      <w:proofErr w:type="spellStart"/>
      <w:proofErr w:type="gramEnd"/>
      <w:r w:rsidRPr="0018173A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>) );</w:t>
      </w:r>
    </w:p>
    <w:p w14:paraId="37BCA6D3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CREATE TABLE T32_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Lineitem(</w:t>
      </w:r>
      <w:proofErr w:type="gramEnd"/>
    </w:p>
    <w:p w14:paraId="5B58AC31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 REFERENCES Orders(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orderkey</w:t>
      </w:r>
      <w:proofErr w:type="spellEnd"/>
      <w:proofErr w:type="gramStart"/>
      <w:r w:rsidRPr="0018173A">
        <w:rPr>
          <w:rFonts w:ascii="宋体" w:hAnsi="宋体"/>
          <w:color w:val="000000"/>
          <w:sz w:val="21"/>
          <w:szCs w:val="21"/>
        </w:rPr>
        <w:t>) ,</w:t>
      </w:r>
      <w:proofErr w:type="gramEnd"/>
    </w:p>
    <w:p w14:paraId="73D2AED6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 REFERENCES Part(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>),</w:t>
      </w:r>
    </w:p>
    <w:p w14:paraId="748A3C2E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 REFERENCES Supplier(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suppkey</w:t>
      </w:r>
      <w:proofErr w:type="spellEnd"/>
      <w:proofErr w:type="gramStart"/>
      <w:r w:rsidRPr="0018173A">
        <w:rPr>
          <w:rFonts w:ascii="宋体" w:hAnsi="宋体"/>
          <w:color w:val="000000"/>
          <w:sz w:val="21"/>
          <w:szCs w:val="21"/>
        </w:rPr>
        <w:t>) ,</w:t>
      </w:r>
      <w:proofErr w:type="gramEnd"/>
    </w:p>
    <w:p w14:paraId="76339509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linenumber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33E982DD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75A40">
        <w:rPr>
          <w:rFonts w:ascii="宋体" w:hAnsi="宋体"/>
          <w:color w:val="000000"/>
          <w:szCs w:val="21"/>
        </w:rPr>
        <w:t xml:space="preserve">    </w:t>
      </w:r>
      <w:r w:rsidRPr="0018173A">
        <w:rPr>
          <w:rFonts w:ascii="宋体" w:hAnsi="宋体"/>
          <w:color w:val="000000"/>
          <w:sz w:val="21"/>
          <w:szCs w:val="21"/>
        </w:rPr>
        <w:t>quantity REAL,</w:t>
      </w:r>
    </w:p>
    <w:p w14:paraId="204E3739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extendedprice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REAL,</w:t>
      </w:r>
    </w:p>
    <w:p w14:paraId="73A93E80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discount REAL,</w:t>
      </w:r>
    </w:p>
    <w:p w14:paraId="3ECFA890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tax REAL,</w:t>
      </w:r>
    </w:p>
    <w:p w14:paraId="3F828417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returnflag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1) ,</w:t>
      </w:r>
    </w:p>
    <w:p w14:paraId="0D122FCA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linestatus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1) ,</w:t>
      </w:r>
    </w:p>
    <w:p w14:paraId="0DC00C29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shipdate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DATE,</w:t>
      </w:r>
    </w:p>
    <w:p w14:paraId="1B9F4814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commitdate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DATE,</w:t>
      </w:r>
    </w:p>
    <w:p w14:paraId="489CF02C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receiptdate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DATE,</w:t>
      </w:r>
    </w:p>
    <w:p w14:paraId="47B697B5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shipinstruct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25) ,</w:t>
      </w:r>
    </w:p>
    <w:p w14:paraId="42E6DEC9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75A40">
        <w:rPr>
          <w:rFonts w:ascii="宋体" w:hAnsi="宋体"/>
          <w:color w:val="000000"/>
          <w:szCs w:val="21"/>
        </w:rPr>
        <w:t xml:space="preserve">   </w:t>
      </w:r>
      <w:r w:rsidRPr="0018173A">
        <w:rPr>
          <w:rFonts w:ascii="宋体" w:hAnsi="宋体"/>
          <w:color w:val="000000"/>
          <w:sz w:val="21"/>
          <w:szCs w:val="21"/>
        </w:rPr>
        <w:t xml:space="preserve">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shipmode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10) ,</w:t>
      </w:r>
    </w:p>
    <w:p w14:paraId="2DFD8B4E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44) ,</w:t>
      </w:r>
    </w:p>
    <w:p w14:paraId="72D5F158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PRIMARY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KEY(</w:t>
      </w:r>
      <w:proofErr w:type="spellStart"/>
      <w:proofErr w:type="gramEnd"/>
      <w:r w:rsidRPr="0018173A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linenumber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>) ,</w:t>
      </w:r>
    </w:p>
    <w:p w14:paraId="2B8CD93F" w14:textId="1498BE26" w:rsidR="00FA78CA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FOREIGN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KEY(</w:t>
      </w:r>
      <w:proofErr w:type="spellStart"/>
      <w:proofErr w:type="gramEnd"/>
      <w:r w:rsidRPr="0018173A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>) REFERENCES T32_PartSupp(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>) ) ;</w:t>
      </w:r>
    </w:p>
    <w:p w14:paraId="55770B7E" w14:textId="6DBD7D8F" w:rsidR="00FA78CA" w:rsidRDefault="00775A40" w:rsidP="003C394C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1986BD74" w14:textId="1AABA8C3" w:rsidR="003C394C" w:rsidRPr="00FA78CA" w:rsidRDefault="003C394C" w:rsidP="003C394C">
      <w:pPr>
        <w:spacing w:line="360" w:lineRule="auto"/>
        <w:rPr>
          <w:rFonts w:ascii="宋体" w:hAnsi="宋体"/>
          <w:color w:val="000000"/>
          <w:szCs w:val="21"/>
        </w:rPr>
      </w:pPr>
      <w:r w:rsidRPr="003C394C">
        <w:rPr>
          <w:rFonts w:ascii="宋体" w:hAnsi="宋体"/>
          <w:noProof/>
          <w:color w:val="000000"/>
          <w:szCs w:val="21"/>
        </w:rPr>
        <w:lastRenderedPageBreak/>
        <w:drawing>
          <wp:inline distT="0" distB="0" distL="0" distR="0" wp14:anchorId="4675FE22" wp14:editId="4ADB912A">
            <wp:extent cx="5274310" cy="1083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D729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4. 定义参照完整性的违反约束</w:t>
      </w:r>
    </w:p>
    <w:p w14:paraId="624B196F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定义国家表的参照完整性，当删除或修改被参照</w:t>
      </w:r>
      <w:proofErr w:type="gramStart"/>
      <w:r w:rsidRPr="00FA78CA">
        <w:rPr>
          <w:rFonts w:ascii="宋体" w:hAnsi="宋体" w:hint="eastAsia"/>
          <w:color w:val="000000"/>
          <w:szCs w:val="21"/>
        </w:rPr>
        <w:t>表记录</w:t>
      </w:r>
      <w:proofErr w:type="gramEnd"/>
      <w:r w:rsidRPr="00FA78CA">
        <w:rPr>
          <w:rFonts w:ascii="宋体" w:hAnsi="宋体" w:hint="eastAsia"/>
          <w:color w:val="000000"/>
          <w:szCs w:val="21"/>
        </w:rPr>
        <w:t>时，设置参照表中相应记录的值为空值。</w:t>
      </w:r>
    </w:p>
    <w:p w14:paraId="73D052AC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CREATE TABLE T32_nation4(</w:t>
      </w:r>
    </w:p>
    <w:p w14:paraId="1A009855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 PRIMARY KEY,</w:t>
      </w:r>
    </w:p>
    <w:p w14:paraId="23E0B47F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name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25) ,</w:t>
      </w:r>
    </w:p>
    <w:p w14:paraId="7E7927C7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regionkey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08F7ED9D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152),</w:t>
      </w:r>
    </w:p>
    <w:p w14:paraId="2A635E4D" w14:textId="1742525C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ab/>
        <w:t xml:space="preserve">CONSTRAINT FK_Nation_regionkey4 FOREIGN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KEY(</w:t>
      </w:r>
      <w:proofErr w:type="spellStart"/>
      <w:proofErr w:type="gramEnd"/>
      <w:r w:rsidRPr="0018173A">
        <w:rPr>
          <w:rFonts w:ascii="宋体" w:hAnsi="宋体"/>
          <w:color w:val="000000"/>
          <w:sz w:val="21"/>
          <w:szCs w:val="21"/>
        </w:rPr>
        <w:t>regionkey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>) REFERENCES Region(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regionkey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) </w:t>
      </w:r>
    </w:p>
    <w:p w14:paraId="6EF8B12A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ON DELETE SET NULL ON UPDATE SET NULL</w:t>
      </w:r>
    </w:p>
    <w:p w14:paraId="07C384E0" w14:textId="205EC6AD" w:rsidR="00FA78CA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);</w:t>
      </w:r>
    </w:p>
    <w:p w14:paraId="60426960" w14:textId="4BDF342A" w:rsidR="00775A40" w:rsidRDefault="00775A40" w:rsidP="00775A40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72CD4702" w14:textId="0A5F0D1A" w:rsidR="00FA78CA" w:rsidRPr="0028448E" w:rsidRDefault="0028448E" w:rsidP="0028448E">
      <w:pPr>
        <w:spacing w:line="360" w:lineRule="auto"/>
        <w:rPr>
          <w:rFonts w:ascii="宋体" w:hAnsi="宋体"/>
          <w:color w:val="FF0000"/>
          <w:szCs w:val="21"/>
        </w:rPr>
      </w:pPr>
      <w:r w:rsidRPr="0028448E">
        <w:rPr>
          <w:rFonts w:ascii="宋体" w:hAnsi="宋体"/>
          <w:noProof/>
          <w:color w:val="FF0000"/>
          <w:szCs w:val="21"/>
        </w:rPr>
        <w:drawing>
          <wp:inline distT="0" distB="0" distL="0" distR="0" wp14:anchorId="2433D263" wp14:editId="1E219BB4">
            <wp:extent cx="5274310" cy="727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1C6D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5. 删除参照完整性。</w:t>
      </w:r>
    </w:p>
    <w:p w14:paraId="12914F74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删除国家表的外码：</w:t>
      </w:r>
    </w:p>
    <w:p w14:paraId="6BA1BE0D" w14:textId="021A1764" w:rsidR="00FA78CA" w:rsidRPr="0018173A" w:rsidRDefault="00A71464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ALTER TABLE T32_nation4 DROP CONSTRAINT FK_Nation_regionkey4;</w:t>
      </w:r>
      <w:r w:rsidR="00FA78CA" w:rsidRPr="0018173A">
        <w:rPr>
          <w:rFonts w:ascii="宋体" w:hAnsi="宋体"/>
          <w:color w:val="000000"/>
          <w:sz w:val="21"/>
          <w:szCs w:val="21"/>
        </w:rPr>
        <w:t xml:space="preserve"> </w:t>
      </w:r>
    </w:p>
    <w:p w14:paraId="77CDCF5B" w14:textId="77777777" w:rsidR="00A71464" w:rsidRPr="00775A40" w:rsidRDefault="00A71464" w:rsidP="00A71464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28E26931" w14:textId="3FB7CE25" w:rsidR="00FA78CA" w:rsidRPr="00FA78CA" w:rsidRDefault="00EE0BA1" w:rsidP="00EE0BA1">
      <w:pPr>
        <w:spacing w:line="360" w:lineRule="auto"/>
        <w:rPr>
          <w:rFonts w:ascii="宋体" w:hAnsi="宋体"/>
          <w:color w:val="000000"/>
          <w:szCs w:val="21"/>
        </w:rPr>
      </w:pPr>
      <w:r w:rsidRPr="00EE0BA1">
        <w:rPr>
          <w:rFonts w:ascii="宋体" w:hAnsi="宋体"/>
          <w:noProof/>
          <w:color w:val="000000"/>
          <w:szCs w:val="21"/>
        </w:rPr>
        <w:drawing>
          <wp:inline distT="0" distB="0" distL="0" distR="0" wp14:anchorId="096C3CA2" wp14:editId="21D9D120">
            <wp:extent cx="5274310" cy="7181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4E67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6. 插入一条国家记录，验证参照完整性是否起作用</w:t>
      </w:r>
    </w:p>
    <w:p w14:paraId="4E728829" w14:textId="77777777" w:rsidR="00A71464" w:rsidRPr="0018173A" w:rsidRDefault="00A71464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 w:hint="eastAsia"/>
          <w:color w:val="000000"/>
          <w:sz w:val="21"/>
          <w:szCs w:val="21"/>
        </w:rPr>
        <w:t>/*插入一条国家记录,如果'1001'号地区记录不存在,违反参照完整性约束。*/</w:t>
      </w:r>
    </w:p>
    <w:p w14:paraId="1ADE5F9E" w14:textId="77777777" w:rsidR="00A71464" w:rsidRPr="0018173A" w:rsidRDefault="00A71464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INSERT INTO T32_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Nation(</w:t>
      </w:r>
      <w:proofErr w:type="spellStart"/>
      <w:proofErr w:type="gramEnd"/>
      <w:r w:rsidRPr="0018173A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, name,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regionkey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>, comment)</w:t>
      </w:r>
    </w:p>
    <w:p w14:paraId="6CD2967F" w14:textId="6006F841" w:rsidR="00FA78CA" w:rsidRPr="0018173A" w:rsidRDefault="00A71464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proofErr w:type="gramStart"/>
      <w:r w:rsidRPr="0018173A">
        <w:rPr>
          <w:rFonts w:ascii="宋体" w:hAnsi="宋体"/>
          <w:color w:val="000000"/>
          <w:sz w:val="21"/>
          <w:szCs w:val="21"/>
        </w:rPr>
        <w:lastRenderedPageBreak/>
        <w:t>VALUES(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1001, 'nation 1', 1001, 'comment 1') ;</w:t>
      </w:r>
    </w:p>
    <w:p w14:paraId="6B0BE620" w14:textId="77777777" w:rsidR="00A71464" w:rsidRPr="00775A40" w:rsidRDefault="00A71464" w:rsidP="00A71464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409AE2FC" w14:textId="6F73AC57" w:rsidR="001700CB" w:rsidRPr="00FA78CA" w:rsidRDefault="00EE0BA1" w:rsidP="00EE0BA1">
      <w:pPr>
        <w:spacing w:line="360" w:lineRule="auto"/>
        <w:rPr>
          <w:rFonts w:ascii="宋体" w:hAnsi="宋体"/>
          <w:color w:val="000000"/>
          <w:szCs w:val="21"/>
        </w:rPr>
      </w:pPr>
      <w:r w:rsidRPr="00EE0BA1">
        <w:rPr>
          <w:rFonts w:ascii="宋体" w:hAnsi="宋体"/>
          <w:noProof/>
          <w:color w:val="000000"/>
          <w:szCs w:val="21"/>
        </w:rPr>
        <w:drawing>
          <wp:inline distT="0" distB="0" distL="0" distR="0" wp14:anchorId="43A78AAE" wp14:editId="7B2584AD">
            <wp:extent cx="5274310" cy="4356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EEC5" w14:textId="47DCC176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>
        <w:rPr>
          <w:rFonts w:ascii="宋体" w:hAnsi="宋体" w:hint="eastAsia"/>
          <w:b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sz w:val="24"/>
          <w:szCs w:val="21"/>
          <w:lang w:val="zh-CN"/>
        </w:rPr>
        <w:t>结果相关的文件</w:t>
      </w:r>
    </w:p>
    <w:p w14:paraId="5E0BE1FE" w14:textId="393C11E4" w:rsidR="00CE5700" w:rsidRDefault="00CE570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无</w:t>
      </w:r>
    </w:p>
    <w:p w14:paraId="5087205C" w14:textId="77777777" w:rsidR="003A7A1A" w:rsidRPr="00937EB1" w:rsidRDefault="003A7A1A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1BD00284" w14:textId="77777777" w:rsidR="003A7A1A" w:rsidRPr="00937EB1" w:rsidRDefault="003A7A1A" w:rsidP="003A7A1A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bookmarkStart w:id="0" w:name="_Hlk116975841"/>
      <w:r w:rsidRPr="00AC66E8">
        <w:rPr>
          <w:rFonts w:ascii="宋体" w:hAnsi="宋体" w:hint="eastAsia"/>
          <w:b/>
          <w:sz w:val="24"/>
          <w:szCs w:val="21"/>
          <w:lang w:val="zh-CN"/>
        </w:rPr>
        <w:t>思考题</w:t>
      </w:r>
    </w:p>
    <w:p w14:paraId="637D76D6" w14:textId="11AB0DEB" w:rsidR="003A7A1A" w:rsidRPr="003A7A1A" w:rsidRDefault="003A7A1A" w:rsidP="003A7A1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A7A1A">
        <w:rPr>
          <w:rFonts w:ascii="宋体" w:hAnsi="宋体" w:hint="eastAsia"/>
          <w:color w:val="000000"/>
          <w:szCs w:val="21"/>
        </w:rPr>
        <w:t>对于自引用表，例如课程表(课程号、课程名、先修课程号，学分)中的先修课程号引用该表的课程号，请完成如下任务：</w:t>
      </w:r>
    </w:p>
    <w:bookmarkEnd w:id="0"/>
    <w:p w14:paraId="5F44D6B1" w14:textId="77777777" w:rsidR="003A7A1A" w:rsidRPr="003A7A1A" w:rsidRDefault="003A7A1A" w:rsidP="003A7A1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A7A1A">
        <w:rPr>
          <w:rFonts w:ascii="宋体" w:hAnsi="宋体" w:hint="eastAsia"/>
          <w:color w:val="000000"/>
          <w:szCs w:val="21"/>
        </w:rPr>
        <w:t>(1)写出课程表上的实体完整性和参照完整性。</w:t>
      </w:r>
    </w:p>
    <w:p w14:paraId="2433EEBE" w14:textId="76EC22D3" w:rsidR="003A7A1A" w:rsidRPr="00AC66E8" w:rsidRDefault="003A7A1A" w:rsidP="003A7A1A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bookmarkStart w:id="1" w:name="_Hlk116975895"/>
      <w:r w:rsidRPr="00AC66E8">
        <w:rPr>
          <w:rFonts w:ascii="宋体" w:hAnsi="宋体" w:hint="eastAsia"/>
          <w:color w:val="FF0000"/>
          <w:szCs w:val="21"/>
        </w:rPr>
        <w:t>答：</w:t>
      </w:r>
    </w:p>
    <w:bookmarkEnd w:id="1"/>
    <w:p w14:paraId="541540CE" w14:textId="6C92D0AA" w:rsidR="003A7A1A" w:rsidRPr="003A7A1A" w:rsidRDefault="00FD2E2C" w:rsidP="00FD2E2C">
      <w:pPr>
        <w:spacing w:afterLines="20" w:after="62"/>
        <w:rPr>
          <w:rFonts w:ascii="宋体" w:hAnsi="宋体"/>
          <w:color w:val="000000"/>
          <w:szCs w:val="21"/>
        </w:rPr>
      </w:pPr>
      <w:r w:rsidRPr="00FD2E2C">
        <w:rPr>
          <w:rFonts w:ascii="宋体" w:hAnsi="宋体"/>
          <w:noProof/>
          <w:color w:val="000000"/>
          <w:szCs w:val="21"/>
        </w:rPr>
        <w:drawing>
          <wp:inline distT="0" distB="0" distL="0" distR="0" wp14:anchorId="575BF0C8" wp14:editId="1471CE80">
            <wp:extent cx="5274310" cy="11696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E72C" w14:textId="77777777" w:rsidR="003A7A1A" w:rsidRDefault="003A7A1A" w:rsidP="003A7A1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A7A1A">
        <w:rPr>
          <w:rFonts w:ascii="宋体" w:hAnsi="宋体" w:hint="eastAsia"/>
          <w:color w:val="000000"/>
          <w:szCs w:val="21"/>
        </w:rPr>
        <w:t>(2)在考虑实体完整性约束的情况下，试举出几种录入课程数据的方法。</w:t>
      </w:r>
    </w:p>
    <w:p w14:paraId="775AAE8F" w14:textId="48928947" w:rsidR="003A7A1A" w:rsidRPr="00AC66E8" w:rsidRDefault="003A7A1A" w:rsidP="00C51C8B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AC66E8">
        <w:rPr>
          <w:rFonts w:ascii="宋体" w:hAnsi="宋体" w:hint="eastAsia"/>
          <w:color w:val="FF0000"/>
          <w:szCs w:val="21"/>
        </w:rPr>
        <w:t>答：</w:t>
      </w:r>
      <w:r w:rsidR="00FD2E2C" w:rsidRPr="00FD2E2C">
        <w:rPr>
          <w:rFonts w:ascii="宋体" w:hAnsi="宋体" w:hint="eastAsia"/>
          <w:color w:val="FF0000"/>
          <w:szCs w:val="21"/>
        </w:rPr>
        <w:t>在录入数据时，可以按照引用的顺序录入数据（总是先录入不存在引用或引用已存在的数据），也可以临时移除完整性约束，在录入数据后，再添加完整性约束。如果数据本身无法满足约束，则引入约束时会失败。</w:t>
      </w:r>
    </w:p>
    <w:p w14:paraId="087A612A" w14:textId="77777777" w:rsidR="00CE5700" w:rsidRPr="003A7A1A" w:rsidRDefault="00CE5700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C5DA86D" w14:textId="70506FBA" w:rsidR="00937EB1" w:rsidRPr="00937EB1" w:rsidRDefault="00937EB1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实验总结</w:t>
      </w:r>
    </w:p>
    <w:p w14:paraId="6E4A934A" w14:textId="74F6B6C7" w:rsidR="00937EB1" w:rsidRPr="001275D3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B5659CC" w14:textId="77777777" w:rsidR="004A1349" w:rsidRPr="004A1349" w:rsidRDefault="004A1349" w:rsidP="004A134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E01711F" w14:textId="6ABFE570" w:rsidR="00937EB1" w:rsidRPr="001275D3" w:rsidRDefault="004A1349" w:rsidP="004A134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</w:p>
    <w:sectPr w:rsidR="00937EB1" w:rsidRPr="001275D3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ACADA" w14:textId="77777777" w:rsidR="000F4324" w:rsidRDefault="000F4324" w:rsidP="009F702B">
      <w:r>
        <w:separator/>
      </w:r>
    </w:p>
  </w:endnote>
  <w:endnote w:type="continuationSeparator" w:id="0">
    <w:p w14:paraId="275BC0F0" w14:textId="77777777" w:rsidR="000F4324" w:rsidRDefault="000F4324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B1B89" w14:textId="77777777" w:rsidR="000F4324" w:rsidRDefault="000F4324" w:rsidP="009F702B">
      <w:r>
        <w:separator/>
      </w:r>
    </w:p>
  </w:footnote>
  <w:footnote w:type="continuationSeparator" w:id="0">
    <w:p w14:paraId="09C2717F" w14:textId="77777777" w:rsidR="000F4324" w:rsidRDefault="000F4324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B25"/>
    <w:multiLevelType w:val="hybridMultilevel"/>
    <w:tmpl w:val="108ACA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267D54"/>
    <w:multiLevelType w:val="hybridMultilevel"/>
    <w:tmpl w:val="2F342C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AC5685"/>
    <w:multiLevelType w:val="hybridMultilevel"/>
    <w:tmpl w:val="B82A92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9E2AE8"/>
    <w:multiLevelType w:val="hybridMultilevel"/>
    <w:tmpl w:val="7FC069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23635121">
    <w:abstractNumId w:val="5"/>
  </w:num>
  <w:num w:numId="2" w16cid:durableId="421802452">
    <w:abstractNumId w:val="2"/>
  </w:num>
  <w:num w:numId="3" w16cid:durableId="1740203870">
    <w:abstractNumId w:val="4"/>
  </w:num>
  <w:num w:numId="4" w16cid:durableId="1836531362">
    <w:abstractNumId w:val="1"/>
  </w:num>
  <w:num w:numId="5" w16cid:durableId="1064528209">
    <w:abstractNumId w:val="3"/>
  </w:num>
  <w:num w:numId="6" w16cid:durableId="198701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9CA"/>
    <w:rsid w:val="0003291A"/>
    <w:rsid w:val="00076612"/>
    <w:rsid w:val="00092C13"/>
    <w:rsid w:val="00095EC7"/>
    <w:rsid w:val="000D1D41"/>
    <w:rsid w:val="000F4324"/>
    <w:rsid w:val="00106693"/>
    <w:rsid w:val="001369B7"/>
    <w:rsid w:val="001700CB"/>
    <w:rsid w:val="0018173A"/>
    <w:rsid w:val="001A5E72"/>
    <w:rsid w:val="001B3057"/>
    <w:rsid w:val="002117C9"/>
    <w:rsid w:val="002136C9"/>
    <w:rsid w:val="00216654"/>
    <w:rsid w:val="00230DD2"/>
    <w:rsid w:val="0026733F"/>
    <w:rsid w:val="00273BF9"/>
    <w:rsid w:val="0028448E"/>
    <w:rsid w:val="002B00DC"/>
    <w:rsid w:val="002C391F"/>
    <w:rsid w:val="002C5432"/>
    <w:rsid w:val="002C5AC3"/>
    <w:rsid w:val="002D20AD"/>
    <w:rsid w:val="002F12D7"/>
    <w:rsid w:val="002F5E5A"/>
    <w:rsid w:val="00301A91"/>
    <w:rsid w:val="0030300E"/>
    <w:rsid w:val="0031011C"/>
    <w:rsid w:val="003173E7"/>
    <w:rsid w:val="0032119D"/>
    <w:rsid w:val="00327783"/>
    <w:rsid w:val="00355973"/>
    <w:rsid w:val="00394337"/>
    <w:rsid w:val="003A7A1A"/>
    <w:rsid w:val="003C394C"/>
    <w:rsid w:val="003C4D05"/>
    <w:rsid w:val="003D1832"/>
    <w:rsid w:val="004050B6"/>
    <w:rsid w:val="00407F64"/>
    <w:rsid w:val="00411B44"/>
    <w:rsid w:val="004665F7"/>
    <w:rsid w:val="004762CE"/>
    <w:rsid w:val="00477D9F"/>
    <w:rsid w:val="004A1349"/>
    <w:rsid w:val="004B6E58"/>
    <w:rsid w:val="004B7CF0"/>
    <w:rsid w:val="00512AA1"/>
    <w:rsid w:val="00523415"/>
    <w:rsid w:val="00543FA9"/>
    <w:rsid w:val="00565804"/>
    <w:rsid w:val="005667C7"/>
    <w:rsid w:val="00571FA9"/>
    <w:rsid w:val="00573457"/>
    <w:rsid w:val="005C4CF5"/>
    <w:rsid w:val="005D1D74"/>
    <w:rsid w:val="005E0BA3"/>
    <w:rsid w:val="0063346A"/>
    <w:rsid w:val="006639C7"/>
    <w:rsid w:val="00676BD7"/>
    <w:rsid w:val="00677B3A"/>
    <w:rsid w:val="006B4648"/>
    <w:rsid w:val="006F5DDF"/>
    <w:rsid w:val="007265ED"/>
    <w:rsid w:val="00734A49"/>
    <w:rsid w:val="00751715"/>
    <w:rsid w:val="0075699B"/>
    <w:rsid w:val="007666DC"/>
    <w:rsid w:val="007669CA"/>
    <w:rsid w:val="0077103D"/>
    <w:rsid w:val="00775A40"/>
    <w:rsid w:val="007917C9"/>
    <w:rsid w:val="00794DED"/>
    <w:rsid w:val="007C1D93"/>
    <w:rsid w:val="007F2620"/>
    <w:rsid w:val="00813D81"/>
    <w:rsid w:val="00822163"/>
    <w:rsid w:val="00827DC1"/>
    <w:rsid w:val="00853910"/>
    <w:rsid w:val="008D790A"/>
    <w:rsid w:val="008E022D"/>
    <w:rsid w:val="008E0314"/>
    <w:rsid w:val="0090624F"/>
    <w:rsid w:val="00915AF2"/>
    <w:rsid w:val="00925244"/>
    <w:rsid w:val="00936A54"/>
    <w:rsid w:val="00937EB1"/>
    <w:rsid w:val="009B5EAD"/>
    <w:rsid w:val="009C2707"/>
    <w:rsid w:val="009E31D5"/>
    <w:rsid w:val="009E37E0"/>
    <w:rsid w:val="009F702B"/>
    <w:rsid w:val="00A064EE"/>
    <w:rsid w:val="00A36B73"/>
    <w:rsid w:val="00A56720"/>
    <w:rsid w:val="00A71464"/>
    <w:rsid w:val="00A96833"/>
    <w:rsid w:val="00AA624B"/>
    <w:rsid w:val="00AD31B1"/>
    <w:rsid w:val="00B078B3"/>
    <w:rsid w:val="00B23A47"/>
    <w:rsid w:val="00BA4F93"/>
    <w:rsid w:val="00BB67AB"/>
    <w:rsid w:val="00BD7DA3"/>
    <w:rsid w:val="00BF0431"/>
    <w:rsid w:val="00C51C8B"/>
    <w:rsid w:val="00C67E1F"/>
    <w:rsid w:val="00C85080"/>
    <w:rsid w:val="00C96851"/>
    <w:rsid w:val="00CC0396"/>
    <w:rsid w:val="00CD3C94"/>
    <w:rsid w:val="00CE158A"/>
    <w:rsid w:val="00CE5700"/>
    <w:rsid w:val="00CF30B9"/>
    <w:rsid w:val="00CF569A"/>
    <w:rsid w:val="00D10368"/>
    <w:rsid w:val="00D10C4F"/>
    <w:rsid w:val="00D121B7"/>
    <w:rsid w:val="00D50F61"/>
    <w:rsid w:val="00D64AB9"/>
    <w:rsid w:val="00DC4497"/>
    <w:rsid w:val="00DF68A0"/>
    <w:rsid w:val="00E35CAF"/>
    <w:rsid w:val="00E610E2"/>
    <w:rsid w:val="00E6490F"/>
    <w:rsid w:val="00E65259"/>
    <w:rsid w:val="00E834C2"/>
    <w:rsid w:val="00E96F4D"/>
    <w:rsid w:val="00EB1E9E"/>
    <w:rsid w:val="00EC3F9D"/>
    <w:rsid w:val="00ED4739"/>
    <w:rsid w:val="00EE0BA1"/>
    <w:rsid w:val="00F42584"/>
    <w:rsid w:val="00F45430"/>
    <w:rsid w:val="00F45760"/>
    <w:rsid w:val="00FA5C76"/>
    <w:rsid w:val="00FA78CA"/>
    <w:rsid w:val="00FD2E2C"/>
    <w:rsid w:val="00FE3026"/>
    <w:rsid w:val="00FF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51"/>
  </w:style>
  <w:style w:type="paragraph" w:styleId="1">
    <w:name w:val="heading 1"/>
    <w:basedOn w:val="a"/>
    <w:next w:val="a"/>
    <w:link w:val="10"/>
    <w:uiPriority w:val="9"/>
    <w:qFormat/>
    <w:rsid w:val="00C9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8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8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8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8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8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73BF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3BF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968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9685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C9685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9685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968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C968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C9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C9685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C968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副标题 字符"/>
    <w:basedOn w:val="a0"/>
    <w:link w:val="ad"/>
    <w:uiPriority w:val="11"/>
    <w:rsid w:val="00C96851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C96851"/>
    <w:rPr>
      <w:b/>
      <w:bCs/>
      <w:color w:val="auto"/>
    </w:rPr>
  </w:style>
  <w:style w:type="character" w:styleId="af0">
    <w:name w:val="Emphasis"/>
    <w:basedOn w:val="a0"/>
    <w:uiPriority w:val="20"/>
    <w:qFormat/>
    <w:rsid w:val="00C96851"/>
    <w:rPr>
      <w:i/>
      <w:iCs/>
      <w:color w:val="auto"/>
    </w:rPr>
  </w:style>
  <w:style w:type="paragraph" w:styleId="af1">
    <w:name w:val="No Spacing"/>
    <w:uiPriority w:val="1"/>
    <w:qFormat/>
    <w:rsid w:val="00C96851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C968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C96851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C968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5">
    <w:name w:val="明显引用 字符"/>
    <w:basedOn w:val="a0"/>
    <w:link w:val="af4"/>
    <w:uiPriority w:val="30"/>
    <w:rsid w:val="00C96851"/>
    <w:rPr>
      <w:i/>
      <w:iCs/>
      <w:color w:val="4F81BD" w:themeColor="accent1"/>
    </w:rPr>
  </w:style>
  <w:style w:type="character" w:styleId="af6">
    <w:name w:val="Subtle Emphasis"/>
    <w:basedOn w:val="a0"/>
    <w:uiPriority w:val="19"/>
    <w:qFormat/>
    <w:rsid w:val="00C96851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C96851"/>
    <w:rPr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C96851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C96851"/>
    <w:rPr>
      <w:b/>
      <w:bCs/>
      <w:smallCaps/>
      <w:color w:val="4F81BD" w:themeColor="accent1"/>
      <w:spacing w:val="5"/>
    </w:rPr>
  </w:style>
  <w:style w:type="character" w:styleId="afa">
    <w:name w:val="Book Title"/>
    <w:basedOn w:val="a0"/>
    <w:uiPriority w:val="33"/>
    <w:qFormat/>
    <w:rsid w:val="00C9685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968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3412</TotalTime>
  <Pages>1</Pages>
  <Words>444</Words>
  <Characters>2536</Characters>
  <Application>Microsoft Office Word</Application>
  <DocSecurity>0</DocSecurity>
  <Lines>21</Lines>
  <Paragraphs>5</Paragraphs>
  <ScaleCrop>false</ScaleCrop>
  <Company>中山大学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伍 建霖</cp:lastModifiedBy>
  <cp:revision>61</cp:revision>
  <cp:lastPrinted>2022-11-13T07:15:00Z</cp:lastPrinted>
  <dcterms:created xsi:type="dcterms:W3CDTF">2022-08-26T02:49:00Z</dcterms:created>
  <dcterms:modified xsi:type="dcterms:W3CDTF">2022-11-13T07:16:00Z</dcterms:modified>
</cp:coreProperties>
</file>