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0E785" w14:textId="77777777" w:rsidR="00196450" w:rsidRPr="00CC57DB" w:rsidRDefault="00196450" w:rsidP="00CC57DB">
      <w:pPr>
        <w:jc w:val="both"/>
        <w:rPr>
          <w:rFonts w:asciiTheme="majorHAnsi" w:hAnsiTheme="majorHAnsi" w:cs="Times New Roman"/>
          <w:b/>
        </w:rPr>
      </w:pPr>
    </w:p>
    <w:p w14:paraId="05C29566" w14:textId="77777777" w:rsidR="00AA17EE" w:rsidRPr="00CC57DB" w:rsidRDefault="00AA17EE" w:rsidP="00CC57DB">
      <w:pPr>
        <w:jc w:val="both"/>
        <w:rPr>
          <w:rFonts w:asciiTheme="majorHAnsi" w:hAnsiTheme="majorHAnsi" w:cs="Times New Roman"/>
          <w:b/>
        </w:rPr>
      </w:pPr>
    </w:p>
    <w:p w14:paraId="6EECA251" w14:textId="10F868F6" w:rsidR="00AA17EE" w:rsidRPr="00CC57DB" w:rsidRDefault="00DF63D4" w:rsidP="00DF63D4">
      <w:pPr>
        <w:jc w:val="center"/>
        <w:rPr>
          <w:rFonts w:asciiTheme="majorHAnsi" w:hAnsiTheme="majorHAnsi" w:cs="Times New Roman"/>
          <w:b/>
        </w:rPr>
      </w:pPr>
      <w:r w:rsidRPr="00CC57DB">
        <w:rPr>
          <w:rFonts w:asciiTheme="majorHAnsi" w:hAnsiTheme="majorHAnsi" w:cs="Times New Roman"/>
          <w:b/>
        </w:rPr>
        <w:t>DOCUMENTO ITERACIÓN 4</w:t>
      </w:r>
    </w:p>
    <w:p w14:paraId="321EA1EC" w14:textId="27BC2401" w:rsidR="00B44637" w:rsidRDefault="00DF63D4" w:rsidP="00DF63D4">
      <w:pPr>
        <w:jc w:val="center"/>
        <w:rPr>
          <w:rFonts w:asciiTheme="majorHAnsi" w:hAnsiTheme="majorHAnsi" w:cs="Times New Roman"/>
          <w:b/>
        </w:rPr>
      </w:pPr>
      <w:r w:rsidRPr="00CC57DB">
        <w:rPr>
          <w:rFonts w:asciiTheme="majorHAnsi" w:hAnsiTheme="majorHAnsi" w:cs="Times New Roman"/>
          <w:b/>
        </w:rPr>
        <w:t>DISEÑO FÍSICO Y OPTIMIZACIÓN DE CONSULTAS</w:t>
      </w:r>
    </w:p>
    <w:p w14:paraId="1A790D13" w14:textId="77777777" w:rsidR="00DF63D4" w:rsidRDefault="00DF63D4" w:rsidP="00DF63D4">
      <w:pPr>
        <w:jc w:val="center"/>
        <w:rPr>
          <w:rFonts w:asciiTheme="majorHAnsi" w:hAnsiTheme="majorHAnsi" w:cs="Times New Roman"/>
          <w:b/>
        </w:rPr>
      </w:pPr>
    </w:p>
    <w:p w14:paraId="7E5FAA00" w14:textId="52B8E6BF" w:rsidR="00DF63D4" w:rsidRPr="00DF63D4" w:rsidRDefault="00DF63D4" w:rsidP="00DF63D4">
      <w:pPr>
        <w:jc w:val="center"/>
        <w:rPr>
          <w:rFonts w:asciiTheme="majorHAnsi" w:hAnsiTheme="majorHAnsi" w:cs="Times New Roman"/>
          <w:sz w:val="21"/>
        </w:rPr>
      </w:pPr>
      <w:r w:rsidRPr="00DF63D4">
        <w:rPr>
          <w:rFonts w:asciiTheme="majorHAnsi" w:hAnsiTheme="majorHAnsi" w:cs="Times New Roman"/>
          <w:sz w:val="21"/>
        </w:rPr>
        <w:t>Sistemas Transaccionales</w:t>
      </w:r>
    </w:p>
    <w:p w14:paraId="25DB89B5" w14:textId="77777777" w:rsidR="00DF63D4" w:rsidRDefault="00DF63D4" w:rsidP="00DF63D4">
      <w:pPr>
        <w:jc w:val="center"/>
        <w:rPr>
          <w:rFonts w:asciiTheme="majorHAnsi" w:hAnsiTheme="majorHAnsi" w:cs="Times New Roman"/>
          <w:sz w:val="21"/>
        </w:rPr>
      </w:pPr>
      <w:r w:rsidRPr="00DF63D4">
        <w:rPr>
          <w:rFonts w:asciiTheme="majorHAnsi" w:hAnsiTheme="majorHAnsi" w:cs="Times New Roman"/>
          <w:sz w:val="21"/>
        </w:rPr>
        <w:t>Ingeniería de Sistemas y Computación</w:t>
      </w:r>
    </w:p>
    <w:p w14:paraId="77BE02F7" w14:textId="4F84BE4F" w:rsidR="00DF63D4" w:rsidRPr="00DF63D4" w:rsidRDefault="00DF63D4" w:rsidP="00DF63D4">
      <w:pPr>
        <w:jc w:val="center"/>
        <w:rPr>
          <w:rFonts w:asciiTheme="majorHAnsi" w:hAnsiTheme="majorHAnsi" w:cs="Times New Roman"/>
          <w:sz w:val="21"/>
        </w:rPr>
      </w:pPr>
      <w:r>
        <w:rPr>
          <w:rFonts w:asciiTheme="majorHAnsi" w:hAnsiTheme="majorHAnsi" w:cs="Times New Roman"/>
          <w:sz w:val="21"/>
        </w:rPr>
        <w:t>Universidad de los Andes</w:t>
      </w:r>
    </w:p>
    <w:p w14:paraId="69F98E78" w14:textId="77777777" w:rsidR="00DF63D4" w:rsidRPr="00CC57DB" w:rsidRDefault="00DF63D4" w:rsidP="00DF63D4">
      <w:pPr>
        <w:jc w:val="center"/>
        <w:rPr>
          <w:rFonts w:asciiTheme="majorHAnsi" w:hAnsiTheme="majorHAnsi" w:cs="Times New Roman"/>
          <w:b/>
        </w:rPr>
      </w:pPr>
    </w:p>
    <w:p w14:paraId="5C36B4F2" w14:textId="77777777" w:rsidR="00B44637" w:rsidRPr="00CC57DB" w:rsidRDefault="00B44637" w:rsidP="00CC57DB">
      <w:pPr>
        <w:jc w:val="both"/>
        <w:rPr>
          <w:rFonts w:asciiTheme="majorHAnsi" w:hAnsiTheme="majorHAnsi" w:cs="Times New Roman"/>
        </w:rPr>
      </w:pPr>
    </w:p>
    <w:p w14:paraId="39C89C6E" w14:textId="77777777" w:rsidR="003D3470" w:rsidRPr="00CC57DB" w:rsidRDefault="003D3470" w:rsidP="00CC57DB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Times New Roman"/>
          <w:b/>
        </w:rPr>
      </w:pPr>
      <w:r w:rsidRPr="00CC57DB">
        <w:rPr>
          <w:rFonts w:asciiTheme="majorHAnsi" w:hAnsiTheme="majorHAnsi" w:cs="Times New Roman"/>
          <w:b/>
        </w:rPr>
        <w:t>Análisis:</w:t>
      </w:r>
    </w:p>
    <w:p w14:paraId="6025ECBE" w14:textId="77777777" w:rsidR="003D3470" w:rsidRPr="00CC57DB" w:rsidRDefault="003D3470" w:rsidP="00CC57DB">
      <w:pPr>
        <w:jc w:val="both"/>
        <w:rPr>
          <w:rFonts w:asciiTheme="majorHAnsi" w:hAnsiTheme="majorHAnsi" w:cs="Times New Roman"/>
        </w:rPr>
      </w:pPr>
    </w:p>
    <w:p w14:paraId="29F82B7D" w14:textId="2F210F41" w:rsidR="003D3470" w:rsidRPr="00CC57DB" w:rsidRDefault="00AA17EE" w:rsidP="00CC57DB">
      <w:pPr>
        <w:ind w:firstLine="72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>Para esta iteración n</w:t>
      </w:r>
      <w:r w:rsidR="00B12E0C" w:rsidRPr="00CC57DB">
        <w:rPr>
          <w:rFonts w:asciiTheme="majorHAnsi" w:hAnsiTheme="majorHAnsi" w:cs="Times New Roman"/>
        </w:rPr>
        <w:t xml:space="preserve">o se realizó </w:t>
      </w:r>
      <w:r w:rsidRPr="00CC57DB">
        <w:rPr>
          <w:rFonts w:asciiTheme="majorHAnsi" w:hAnsiTheme="majorHAnsi" w:cs="Times New Roman"/>
        </w:rPr>
        <w:t>ninguna</w:t>
      </w:r>
      <w:r w:rsidR="00155072" w:rsidRPr="00CC57DB">
        <w:rPr>
          <w:rFonts w:asciiTheme="majorHAnsi" w:hAnsiTheme="majorHAnsi" w:cs="Times New Roman"/>
        </w:rPr>
        <w:t xml:space="preserve"> </w:t>
      </w:r>
      <w:r w:rsidRPr="00CC57DB">
        <w:rPr>
          <w:rFonts w:asciiTheme="majorHAnsi" w:hAnsiTheme="majorHAnsi" w:cs="Times New Roman"/>
        </w:rPr>
        <w:t>modificación</w:t>
      </w:r>
      <w:r w:rsidR="00155072" w:rsidRPr="00CC57DB">
        <w:rPr>
          <w:rFonts w:asciiTheme="majorHAnsi" w:hAnsiTheme="majorHAnsi" w:cs="Times New Roman"/>
        </w:rPr>
        <w:t xml:space="preserve"> a nivel del modelo del mundo.</w:t>
      </w:r>
    </w:p>
    <w:p w14:paraId="30A9148E" w14:textId="77777777" w:rsidR="003D3470" w:rsidRPr="00CC57DB" w:rsidRDefault="003D3470" w:rsidP="00CC57DB">
      <w:pPr>
        <w:jc w:val="both"/>
        <w:rPr>
          <w:rFonts w:asciiTheme="majorHAnsi" w:hAnsiTheme="majorHAnsi" w:cs="Times New Roman"/>
        </w:rPr>
      </w:pPr>
    </w:p>
    <w:p w14:paraId="618663A0" w14:textId="77777777" w:rsidR="003D3470" w:rsidRPr="00CC57DB" w:rsidRDefault="003D3470" w:rsidP="00CC57DB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Times New Roman"/>
          <w:b/>
        </w:rPr>
      </w:pPr>
      <w:r w:rsidRPr="00CC57DB">
        <w:rPr>
          <w:rFonts w:asciiTheme="majorHAnsi" w:hAnsiTheme="majorHAnsi" w:cs="Times New Roman"/>
          <w:b/>
        </w:rPr>
        <w:t>Diseño de la Aplicación:</w:t>
      </w:r>
    </w:p>
    <w:p w14:paraId="7BA8DB5F" w14:textId="77777777" w:rsidR="003D3470" w:rsidRPr="00CC57DB" w:rsidRDefault="003D3470" w:rsidP="00CC57DB">
      <w:pPr>
        <w:jc w:val="both"/>
        <w:rPr>
          <w:rFonts w:asciiTheme="majorHAnsi" w:hAnsiTheme="majorHAnsi" w:cs="Times New Roman"/>
        </w:rPr>
      </w:pPr>
    </w:p>
    <w:p w14:paraId="17F4BB15" w14:textId="22D800CB" w:rsidR="00B44637" w:rsidRPr="00CC57DB" w:rsidRDefault="00AA17EE" w:rsidP="00CC57DB">
      <w:pPr>
        <w:ind w:firstLine="72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>Para esta iteración n</w:t>
      </w:r>
      <w:r w:rsidR="004F7B22" w:rsidRPr="00CC57DB">
        <w:rPr>
          <w:rFonts w:asciiTheme="majorHAnsi" w:hAnsiTheme="majorHAnsi" w:cs="Times New Roman"/>
        </w:rPr>
        <w:t>o se realizó ningún cambio a nivel del modelo relacional.</w:t>
      </w:r>
    </w:p>
    <w:p w14:paraId="22B9D9F1" w14:textId="77777777" w:rsidR="0098118B" w:rsidRPr="00CC57DB" w:rsidRDefault="0098118B" w:rsidP="00CC57DB">
      <w:pPr>
        <w:jc w:val="both"/>
        <w:rPr>
          <w:rFonts w:asciiTheme="majorHAnsi" w:hAnsiTheme="majorHAnsi" w:cs="Times New Roman"/>
        </w:rPr>
      </w:pPr>
    </w:p>
    <w:p w14:paraId="4EEAA6B3" w14:textId="77777777" w:rsidR="00B44637" w:rsidRPr="00CC57DB" w:rsidRDefault="00B44637" w:rsidP="00CC57DB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Times New Roman"/>
          <w:b/>
        </w:rPr>
      </w:pPr>
      <w:r w:rsidRPr="00CC57DB">
        <w:rPr>
          <w:rFonts w:asciiTheme="majorHAnsi" w:hAnsiTheme="majorHAnsi" w:cs="Times New Roman"/>
          <w:b/>
        </w:rPr>
        <w:t>Diseño Físico:</w:t>
      </w:r>
    </w:p>
    <w:p w14:paraId="1B0A0B0E" w14:textId="77777777" w:rsidR="00E620CB" w:rsidRPr="00CC57DB" w:rsidRDefault="00E620CB" w:rsidP="00CC57DB">
      <w:pPr>
        <w:jc w:val="both"/>
        <w:rPr>
          <w:rFonts w:asciiTheme="majorHAnsi" w:hAnsiTheme="majorHAnsi" w:cs="Times New Roman"/>
          <w:b/>
        </w:rPr>
      </w:pPr>
    </w:p>
    <w:p w14:paraId="7BEBC38F" w14:textId="1666C4D9" w:rsidR="00E620CB" w:rsidRPr="00CC57DB" w:rsidRDefault="00DF63D4" w:rsidP="00CC57DB">
      <w:pPr>
        <w:ind w:left="72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Un</w:t>
      </w:r>
      <w:r w:rsidR="00E620CB" w:rsidRPr="00CC57DB">
        <w:rPr>
          <w:rFonts w:asciiTheme="majorHAnsi" w:hAnsiTheme="majorHAnsi" w:cs="Times New Roman"/>
        </w:rPr>
        <w:t xml:space="preserve"> índice </w:t>
      </w:r>
      <w:r>
        <w:rPr>
          <w:rFonts w:asciiTheme="majorHAnsi" w:hAnsiTheme="majorHAnsi" w:cs="Times New Roman"/>
        </w:rPr>
        <w:t>en</w:t>
      </w:r>
      <w:r w:rsidR="00E620CB" w:rsidRPr="00CC57DB">
        <w:rPr>
          <w:rFonts w:asciiTheme="majorHAnsi" w:hAnsiTheme="majorHAnsi" w:cs="Times New Roman"/>
        </w:rPr>
        <w:t xml:space="preserve"> una base de datos es una estructura que optimiza la velocidad de las operaciones</w:t>
      </w:r>
      <w:r>
        <w:rPr>
          <w:rFonts w:asciiTheme="majorHAnsi" w:hAnsiTheme="majorHAnsi" w:cs="Times New Roman"/>
        </w:rPr>
        <w:t xml:space="preserve"> y consultas</w:t>
      </w:r>
      <w:r w:rsidR="00E620CB" w:rsidRPr="00CC57DB">
        <w:rPr>
          <w:rFonts w:asciiTheme="majorHAnsi" w:hAnsiTheme="majorHAnsi" w:cs="Times New Roman"/>
        </w:rPr>
        <w:t xml:space="preserve">, </w:t>
      </w:r>
      <w:r>
        <w:rPr>
          <w:rFonts w:asciiTheme="majorHAnsi" w:hAnsiTheme="majorHAnsi" w:cs="Times New Roman"/>
        </w:rPr>
        <w:t>mediante el</w:t>
      </w:r>
      <w:r w:rsidR="00E620CB" w:rsidRPr="00CC57DB">
        <w:rPr>
          <w:rFonts w:asciiTheme="majorHAnsi" w:hAnsiTheme="majorHAnsi" w:cs="Times New Roman"/>
        </w:rPr>
        <w:t xml:space="preserve"> uso de identificadores en un tabla, permitiendo así un rápido acceso</w:t>
      </w:r>
      <w:r w:rsidR="00AA17EE" w:rsidRPr="00CC57DB">
        <w:rPr>
          <w:rFonts w:asciiTheme="majorHAnsi" w:hAnsiTheme="majorHAnsi" w:cs="Times New Roman"/>
        </w:rPr>
        <w:t xml:space="preserve"> a los registros </w:t>
      </w:r>
      <w:r>
        <w:rPr>
          <w:rFonts w:asciiTheme="majorHAnsi" w:hAnsiTheme="majorHAnsi" w:cs="Times New Roman"/>
        </w:rPr>
        <w:t>en</w:t>
      </w:r>
      <w:r w:rsidR="00AA17EE" w:rsidRPr="00CC57DB">
        <w:rPr>
          <w:rFonts w:asciiTheme="majorHAnsi" w:hAnsiTheme="majorHAnsi" w:cs="Times New Roman"/>
        </w:rPr>
        <w:t xml:space="preserve"> una tabla. </w:t>
      </w:r>
      <w:r w:rsidR="00E620CB" w:rsidRPr="00CC57DB">
        <w:rPr>
          <w:rFonts w:asciiTheme="majorHAnsi" w:hAnsiTheme="majorHAnsi" w:cs="Times New Roman"/>
        </w:rPr>
        <w:t xml:space="preserve">El espacio en memoria requerido para almacenar un índice es </w:t>
      </w:r>
      <w:r w:rsidR="00AA17EE" w:rsidRPr="00CC57DB">
        <w:rPr>
          <w:rFonts w:asciiTheme="majorHAnsi" w:hAnsiTheme="majorHAnsi" w:cs="Times New Roman"/>
        </w:rPr>
        <w:t>por lo general</w:t>
      </w:r>
      <w:r w:rsidR="00E620CB" w:rsidRPr="00CC57DB">
        <w:rPr>
          <w:rFonts w:asciiTheme="majorHAnsi" w:hAnsiTheme="majorHAnsi" w:cs="Times New Roman"/>
        </w:rPr>
        <w:t xml:space="preserve"> menor que</w:t>
      </w:r>
      <w:r w:rsidR="00E43672" w:rsidRPr="00CC57DB">
        <w:rPr>
          <w:rFonts w:asciiTheme="majorHAnsi" w:hAnsiTheme="majorHAnsi" w:cs="Times New Roman"/>
        </w:rPr>
        <w:t xml:space="preserve"> el almacenamiento de la tabla.</w:t>
      </w:r>
      <w:r w:rsidR="00C61802" w:rsidRPr="00CC57DB">
        <w:rPr>
          <w:rFonts w:asciiTheme="majorHAnsi" w:hAnsiTheme="majorHAnsi" w:cs="Times New Roman"/>
        </w:rPr>
        <w:t xml:space="preserve"> Se usan índices para aquellos valores sobre los cuales se hacen búsquedas frecuentes.</w:t>
      </w:r>
    </w:p>
    <w:p w14:paraId="1EBA3DD0" w14:textId="77777777" w:rsidR="00B44637" w:rsidRPr="00CC57DB" w:rsidRDefault="00B44637" w:rsidP="00CC57DB">
      <w:pPr>
        <w:ind w:left="720"/>
        <w:jc w:val="both"/>
        <w:rPr>
          <w:rFonts w:asciiTheme="majorHAnsi" w:hAnsiTheme="majorHAnsi" w:cs="Times New Roman"/>
        </w:rPr>
      </w:pPr>
    </w:p>
    <w:p w14:paraId="22380658" w14:textId="4AD0BD44" w:rsidR="00924E96" w:rsidRPr="00CC57DB" w:rsidRDefault="00924E96" w:rsidP="00CC57DB">
      <w:pPr>
        <w:ind w:left="72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>Así mismo existen condiciones que nos guían para saber cuando se deben usar índices. Cuando la selectividad está alrededor o menor de un 25% según Oracle</w:t>
      </w:r>
      <w:r w:rsidR="00BC4EE2" w:rsidRPr="00CC57DB">
        <w:rPr>
          <w:rFonts w:asciiTheme="majorHAnsi" w:hAnsiTheme="majorHAnsi" w:cs="Times New Roman"/>
        </w:rPr>
        <w:t>, o cuando el WHERE se hace</w:t>
      </w:r>
      <w:r w:rsidRPr="00CC57DB">
        <w:rPr>
          <w:rFonts w:asciiTheme="majorHAnsi" w:hAnsiTheme="majorHAnsi" w:cs="Times New Roman"/>
        </w:rPr>
        <w:t xml:space="preserve"> sobre una columna que tenga </w:t>
      </w:r>
      <w:r w:rsidR="00BC4EE2" w:rsidRPr="00CC57DB">
        <w:rPr>
          <w:rFonts w:asciiTheme="majorHAnsi" w:hAnsiTheme="majorHAnsi" w:cs="Times New Roman"/>
        </w:rPr>
        <w:t>un rango, también sobre funciones agregadas (AVG, SUM, MAX) sin WHERE o GROUP BY, también cuando se usa ORDER BY sobre columnas que tengan un índice, y un CONSTRAINT de nulidad.</w:t>
      </w:r>
    </w:p>
    <w:p w14:paraId="62BEBFCB" w14:textId="77777777" w:rsidR="00BC4EE2" w:rsidRPr="00CC57DB" w:rsidRDefault="00BC4EE2" w:rsidP="00CC57DB">
      <w:pPr>
        <w:ind w:left="720"/>
        <w:jc w:val="both"/>
        <w:rPr>
          <w:rFonts w:asciiTheme="majorHAnsi" w:hAnsiTheme="majorHAnsi" w:cs="Times New Roman"/>
        </w:rPr>
      </w:pPr>
    </w:p>
    <w:p w14:paraId="2FF0EC92" w14:textId="12C8126A" w:rsidR="00C57113" w:rsidRPr="00CC57DB" w:rsidRDefault="00AA17EE" w:rsidP="00CC57DB">
      <w:pPr>
        <w:ind w:left="72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>Por esta razón y para</w:t>
      </w:r>
      <w:r w:rsidR="00E43672" w:rsidRPr="00CC57DB">
        <w:rPr>
          <w:rFonts w:asciiTheme="majorHAnsi" w:hAnsiTheme="majorHAnsi" w:cs="Times New Roman"/>
        </w:rPr>
        <w:t xml:space="preserve"> disminuir costos </w:t>
      </w:r>
      <w:r w:rsidRPr="00CC57DB">
        <w:rPr>
          <w:rFonts w:asciiTheme="majorHAnsi" w:hAnsiTheme="majorHAnsi" w:cs="Times New Roman"/>
        </w:rPr>
        <w:t xml:space="preserve">y tiempos </w:t>
      </w:r>
      <w:r w:rsidR="00E43672" w:rsidRPr="00CC57DB">
        <w:rPr>
          <w:rFonts w:asciiTheme="majorHAnsi" w:hAnsiTheme="majorHAnsi" w:cs="Times New Roman"/>
        </w:rPr>
        <w:t>en consulta s</w:t>
      </w:r>
      <w:r w:rsidR="00C57113" w:rsidRPr="00CC57DB">
        <w:rPr>
          <w:rFonts w:asciiTheme="majorHAnsi" w:hAnsiTheme="majorHAnsi" w:cs="Times New Roman"/>
        </w:rPr>
        <w:t xml:space="preserve">e </w:t>
      </w:r>
      <w:r w:rsidRPr="00CC57DB">
        <w:rPr>
          <w:rFonts w:asciiTheme="majorHAnsi" w:hAnsiTheme="majorHAnsi" w:cs="Times New Roman"/>
        </w:rPr>
        <w:t>implementó el uso de</w:t>
      </w:r>
      <w:r w:rsidR="00C57113" w:rsidRPr="00CC57DB">
        <w:rPr>
          <w:rFonts w:asciiTheme="majorHAnsi" w:hAnsiTheme="majorHAnsi" w:cs="Times New Roman"/>
        </w:rPr>
        <w:t xml:space="preserve"> índices</w:t>
      </w:r>
      <w:r w:rsidR="006E75BE" w:rsidRPr="00CC57DB">
        <w:rPr>
          <w:rFonts w:asciiTheme="majorHAnsi" w:hAnsiTheme="majorHAnsi" w:cs="Times New Roman"/>
        </w:rPr>
        <w:t xml:space="preserve"> </w:t>
      </w:r>
      <w:r w:rsidRPr="00CC57DB">
        <w:rPr>
          <w:rFonts w:asciiTheme="majorHAnsi" w:hAnsiTheme="majorHAnsi" w:cs="Times New Roman"/>
        </w:rPr>
        <w:t xml:space="preserve">en la base de datos </w:t>
      </w:r>
      <w:r w:rsidR="006E75BE" w:rsidRPr="00CC57DB">
        <w:rPr>
          <w:rFonts w:asciiTheme="majorHAnsi" w:hAnsiTheme="majorHAnsi" w:cs="Times New Roman"/>
        </w:rPr>
        <w:t>de acuerdo a las consultas realizadas para satisfacer a cada requerimi</w:t>
      </w:r>
      <w:r w:rsidRPr="00CC57DB">
        <w:rPr>
          <w:rFonts w:asciiTheme="majorHAnsi" w:hAnsiTheme="majorHAnsi" w:cs="Times New Roman"/>
        </w:rPr>
        <w:t>ento. A continuación se analiza</w:t>
      </w:r>
      <w:r w:rsidR="006E75BE" w:rsidRPr="00CC57DB">
        <w:rPr>
          <w:rFonts w:asciiTheme="majorHAnsi" w:hAnsiTheme="majorHAnsi" w:cs="Times New Roman"/>
        </w:rPr>
        <w:t xml:space="preserve"> cada requerimiento con una explicación de su proceso de desarrollo</w:t>
      </w:r>
      <w:r w:rsidRPr="00CC57DB">
        <w:rPr>
          <w:rFonts w:asciiTheme="majorHAnsi" w:hAnsiTheme="majorHAnsi" w:cs="Times New Roman"/>
        </w:rPr>
        <w:t xml:space="preserve"> e implementación</w:t>
      </w:r>
      <w:r w:rsidR="006E75BE" w:rsidRPr="00CC57DB">
        <w:rPr>
          <w:rFonts w:asciiTheme="majorHAnsi" w:hAnsiTheme="majorHAnsi" w:cs="Times New Roman"/>
        </w:rPr>
        <w:t>.</w:t>
      </w:r>
      <w:r w:rsidR="009873CD" w:rsidRPr="00CC57DB">
        <w:rPr>
          <w:rFonts w:asciiTheme="majorHAnsi" w:hAnsiTheme="majorHAnsi" w:cs="Times New Roman"/>
        </w:rPr>
        <w:t xml:space="preserve"> </w:t>
      </w:r>
    </w:p>
    <w:p w14:paraId="009D6A2A" w14:textId="77777777" w:rsidR="00032D49" w:rsidRPr="00CC57DB" w:rsidRDefault="00032D49" w:rsidP="00CC57DB">
      <w:pPr>
        <w:ind w:left="720"/>
        <w:jc w:val="both"/>
        <w:rPr>
          <w:rFonts w:asciiTheme="majorHAnsi" w:hAnsiTheme="majorHAnsi" w:cs="Times New Roman"/>
        </w:rPr>
      </w:pPr>
    </w:p>
    <w:p w14:paraId="665D2282" w14:textId="6615AEA5" w:rsidR="008C1239" w:rsidRPr="00CC57DB" w:rsidRDefault="008C1239" w:rsidP="00CC57DB">
      <w:pPr>
        <w:ind w:left="72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>El costo mostrado en cada uno de los planes de consulta de Oracle / Requerimiento es un valor no determinado por operaciones de acceso a tablas. El valor no tiene ninguna unidad particular de medición. Es básicamente un valor usado para comparar costos de planes de ejecución. El valor es hallado a través de una función de</w:t>
      </w:r>
      <w:r w:rsidR="00FA25EA" w:rsidRPr="00CC57DB">
        <w:rPr>
          <w:rFonts w:asciiTheme="majorHAnsi" w:hAnsiTheme="majorHAnsi" w:cs="Times New Roman"/>
        </w:rPr>
        <w:t xml:space="preserve"> CPU_COST y IO_COST</w:t>
      </w:r>
      <w:r w:rsidR="00FA25EA" w:rsidRPr="00CC57DB">
        <w:rPr>
          <w:rFonts w:asciiTheme="majorHAnsi" w:hAnsiTheme="majorHAnsi" w:cs="Times"/>
        </w:rPr>
        <w:t>.</w:t>
      </w:r>
    </w:p>
    <w:p w14:paraId="226B1E89" w14:textId="77777777" w:rsidR="008C1239" w:rsidRPr="00CC57DB" w:rsidRDefault="008C1239" w:rsidP="00CC57DB">
      <w:pPr>
        <w:ind w:left="720"/>
        <w:jc w:val="both"/>
        <w:rPr>
          <w:rFonts w:asciiTheme="majorHAnsi" w:hAnsiTheme="majorHAnsi" w:cs="Times New Roman"/>
        </w:rPr>
      </w:pPr>
    </w:p>
    <w:p w14:paraId="2067813E" w14:textId="6B7FC680" w:rsidR="00032D49" w:rsidRDefault="00AA17EE" w:rsidP="00CC57DB">
      <w:pPr>
        <w:ind w:left="72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lastRenderedPageBreak/>
        <w:t>A continuación esta la</w:t>
      </w:r>
      <w:r w:rsidR="00032D49" w:rsidRPr="00CC57DB">
        <w:rPr>
          <w:rFonts w:asciiTheme="majorHAnsi" w:hAnsiTheme="majorHAnsi" w:cs="Times New Roman"/>
        </w:rPr>
        <w:t xml:space="preserve"> imagen de la información generada por Oracle s</w:t>
      </w:r>
      <w:r w:rsidRPr="00CC57DB">
        <w:rPr>
          <w:rFonts w:asciiTheme="majorHAnsi" w:hAnsiTheme="majorHAnsi" w:cs="Times New Roman"/>
        </w:rPr>
        <w:t>obre los índices antes de crearlos</w:t>
      </w:r>
      <w:r w:rsidR="00032D49" w:rsidRPr="00CC57DB">
        <w:rPr>
          <w:rFonts w:asciiTheme="majorHAnsi" w:hAnsiTheme="majorHAnsi" w:cs="Times New Roman"/>
        </w:rPr>
        <w:t>, ya que al trabajar sobre las mismas t</w:t>
      </w:r>
      <w:r w:rsidRPr="00CC57DB">
        <w:rPr>
          <w:rFonts w:asciiTheme="majorHAnsi" w:hAnsiTheme="majorHAnsi" w:cs="Times New Roman"/>
        </w:rPr>
        <w:t>ablas para diferentes consultas n</w:t>
      </w:r>
      <w:r w:rsidR="00032D49" w:rsidRPr="00CC57DB">
        <w:rPr>
          <w:rFonts w:asciiTheme="majorHAnsi" w:hAnsiTheme="majorHAnsi" w:cs="Times New Roman"/>
        </w:rPr>
        <w:t>o siempre los índices creados son b</w:t>
      </w:r>
      <w:r w:rsidRPr="00CC57DB">
        <w:rPr>
          <w:rFonts w:asciiTheme="majorHAnsi" w:hAnsiTheme="majorHAnsi" w:cs="Times New Roman"/>
        </w:rPr>
        <w:t xml:space="preserve">uenos para todas las </w:t>
      </w:r>
      <w:r w:rsidR="00C1235A" w:rsidRPr="00CC57DB">
        <w:rPr>
          <w:rFonts w:asciiTheme="majorHAnsi" w:hAnsiTheme="majorHAnsi" w:cs="Times New Roman"/>
        </w:rPr>
        <w:t>consultas y pueden afectar el resultado de otras.</w:t>
      </w:r>
    </w:p>
    <w:p w14:paraId="3285AADA" w14:textId="77777777" w:rsidR="00DF63D4" w:rsidRPr="00CC57DB" w:rsidRDefault="00DF63D4" w:rsidP="00CC57DB">
      <w:pPr>
        <w:ind w:left="720"/>
        <w:jc w:val="both"/>
        <w:rPr>
          <w:rFonts w:asciiTheme="majorHAnsi" w:hAnsiTheme="majorHAnsi" w:cs="Times New Roman"/>
        </w:rPr>
      </w:pPr>
    </w:p>
    <w:p w14:paraId="51AF501E" w14:textId="73AF6485" w:rsidR="00032D49" w:rsidRPr="00CC57DB" w:rsidRDefault="00C1235A" w:rsidP="00DF63D4">
      <w:pPr>
        <w:jc w:val="center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  <w:noProof/>
        </w:rPr>
        <w:drawing>
          <wp:inline distT="0" distB="0" distL="0" distR="0" wp14:anchorId="7940CC2F" wp14:editId="51250A77">
            <wp:extent cx="3121434" cy="7053723"/>
            <wp:effectExtent l="0" t="0" r="3175" b="7620"/>
            <wp:docPr id="4" name="Picture 4" descr="../Desktop/Screen%20Shot%202015-11-12%20at%205.12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5-11-12%20at%205.12.21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473" cy="706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31FB" w14:textId="77777777" w:rsidR="00DF63D4" w:rsidRPr="00CC57DB" w:rsidRDefault="00DF63D4" w:rsidP="00CC57DB">
      <w:pPr>
        <w:jc w:val="both"/>
        <w:rPr>
          <w:rFonts w:asciiTheme="majorHAnsi" w:hAnsiTheme="majorHAnsi" w:cs="Times New Roman"/>
          <w:b/>
        </w:rPr>
      </w:pPr>
    </w:p>
    <w:p w14:paraId="150F5B7D" w14:textId="68A23A48" w:rsidR="00C1235A" w:rsidRPr="00CC57DB" w:rsidRDefault="00C0075F" w:rsidP="00CC57DB">
      <w:pPr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>Estos índices so</w:t>
      </w:r>
      <w:r w:rsidR="00DF63D4">
        <w:rPr>
          <w:rFonts w:asciiTheme="majorHAnsi" w:hAnsiTheme="majorHAnsi" w:cs="Times New Roman"/>
        </w:rPr>
        <w:t>n creados por Oracle al ser PK</w:t>
      </w:r>
      <w:r w:rsidRPr="00CC57DB">
        <w:rPr>
          <w:rFonts w:asciiTheme="majorHAnsi" w:hAnsiTheme="majorHAnsi" w:cs="Times New Roman"/>
        </w:rPr>
        <w:t xml:space="preserve"> </w:t>
      </w:r>
      <w:r w:rsidR="00DF63D4">
        <w:rPr>
          <w:rFonts w:asciiTheme="majorHAnsi" w:hAnsiTheme="majorHAnsi" w:cs="Times New Roman"/>
        </w:rPr>
        <w:t>con el fin de optimizar el tiempo de búsqueda y localización de los registros y hacerlos de una forma mas eficiente que si no implementara índices</w:t>
      </w:r>
      <w:r w:rsidRPr="00CC57DB">
        <w:rPr>
          <w:rFonts w:asciiTheme="majorHAnsi" w:hAnsiTheme="majorHAnsi" w:cs="Times New Roman"/>
        </w:rPr>
        <w:t>. Es</w:t>
      </w:r>
      <w:r w:rsidR="00DF63D4">
        <w:rPr>
          <w:rFonts w:asciiTheme="majorHAnsi" w:hAnsiTheme="majorHAnsi" w:cs="Times New Roman"/>
        </w:rPr>
        <w:t xml:space="preserve"> este</w:t>
      </w:r>
      <w:r w:rsidRPr="00CC57DB">
        <w:rPr>
          <w:rFonts w:asciiTheme="majorHAnsi" w:hAnsiTheme="majorHAnsi" w:cs="Times New Roman"/>
        </w:rPr>
        <w:t xml:space="preserve"> el principal factor para reducir I/O en el disco cuando son usados correctamente.</w:t>
      </w:r>
      <w:r w:rsidR="00C1235A" w:rsidRPr="00CC57DB">
        <w:rPr>
          <w:rFonts w:asciiTheme="majorHAnsi" w:hAnsiTheme="majorHAnsi" w:cs="Times New Roman"/>
        </w:rPr>
        <w:t xml:space="preserve"> </w:t>
      </w:r>
      <w:r w:rsidRPr="00CC57DB">
        <w:rPr>
          <w:rFonts w:asciiTheme="majorHAnsi" w:hAnsiTheme="majorHAnsi" w:cs="Times New Roman"/>
        </w:rPr>
        <w:t>Al ser atributos con valores distintos y no nulos, Oracle crea un índice automático.</w:t>
      </w:r>
    </w:p>
    <w:p w14:paraId="01BDD20D" w14:textId="77777777" w:rsidR="00C0075F" w:rsidRPr="00CC57DB" w:rsidRDefault="00C0075F" w:rsidP="00CC57DB">
      <w:pPr>
        <w:jc w:val="both"/>
        <w:rPr>
          <w:rFonts w:asciiTheme="majorHAnsi" w:hAnsiTheme="majorHAnsi" w:cs="Times New Roman"/>
        </w:rPr>
      </w:pPr>
    </w:p>
    <w:p w14:paraId="30A2F764" w14:textId="2B156D23" w:rsidR="0002734B" w:rsidRPr="00CC57DB" w:rsidRDefault="0002734B" w:rsidP="00CC57DB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  <w:b/>
        </w:rPr>
      </w:pPr>
      <w:r w:rsidRPr="00CC57DB">
        <w:rPr>
          <w:rFonts w:asciiTheme="majorHAnsi" w:hAnsiTheme="majorHAnsi" w:cs="Times New Roman"/>
          <w:b/>
        </w:rPr>
        <w:t xml:space="preserve">Requerimiento </w:t>
      </w:r>
      <w:r w:rsidR="00C1235A" w:rsidRPr="00CC57DB">
        <w:rPr>
          <w:rFonts w:asciiTheme="majorHAnsi" w:hAnsiTheme="majorHAnsi" w:cs="Times New Roman"/>
          <w:b/>
        </w:rPr>
        <w:t>RFC7 - Consultar Operaciones V2</w:t>
      </w:r>
    </w:p>
    <w:p w14:paraId="76F98B18" w14:textId="77777777" w:rsidR="0002734B" w:rsidRPr="00CC57DB" w:rsidRDefault="0002734B" w:rsidP="00CC57DB">
      <w:pPr>
        <w:jc w:val="both"/>
        <w:rPr>
          <w:rFonts w:asciiTheme="majorHAnsi" w:hAnsiTheme="majorHAnsi" w:cs="Times New Roman"/>
        </w:rPr>
      </w:pPr>
    </w:p>
    <w:p w14:paraId="1F0D2089" w14:textId="5801C7B5" w:rsidR="00C1235A" w:rsidRPr="00AB5623" w:rsidRDefault="0002734B" w:rsidP="00AB5623">
      <w:pPr>
        <w:ind w:left="36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>Dado un rango de fechas y un criterio de búsqueda asociado con</w:t>
      </w:r>
      <w:r w:rsidR="00C1235A" w:rsidRPr="00CC57DB">
        <w:rPr>
          <w:rFonts w:asciiTheme="majorHAnsi" w:hAnsiTheme="majorHAnsi" w:cs="Times New Roman"/>
        </w:rPr>
        <w:t xml:space="preserve"> la operación</w:t>
      </w:r>
      <w:r w:rsidRPr="00CC57DB">
        <w:rPr>
          <w:rFonts w:asciiTheme="majorHAnsi" w:hAnsiTheme="majorHAnsi" w:cs="Times New Roman"/>
        </w:rPr>
        <w:t xml:space="preserve"> se obtienen los resultados de l</w:t>
      </w:r>
      <w:r w:rsidR="00C1235A" w:rsidRPr="00CC57DB">
        <w:rPr>
          <w:rFonts w:asciiTheme="majorHAnsi" w:hAnsiTheme="majorHAnsi" w:cs="Times New Roman"/>
        </w:rPr>
        <w:t>as operaciones realizadas</w:t>
      </w:r>
    </w:p>
    <w:p w14:paraId="27661D31" w14:textId="77777777" w:rsidR="00AB5623" w:rsidRPr="00AB5623" w:rsidRDefault="00AB5623" w:rsidP="00AB5623">
      <w:pPr>
        <w:pStyle w:val="ListParagraph"/>
        <w:ind w:left="1080"/>
        <w:jc w:val="both"/>
        <w:rPr>
          <w:rFonts w:asciiTheme="majorHAnsi" w:hAnsiTheme="majorHAnsi" w:cs="Times New Roman"/>
          <w:color w:val="FF0000"/>
        </w:rPr>
      </w:pPr>
    </w:p>
    <w:p w14:paraId="1B91F2C2" w14:textId="2F9E28C7" w:rsidR="00DB7ECB" w:rsidRPr="00AB5623" w:rsidRDefault="009B671F" w:rsidP="00AB5623">
      <w:pPr>
        <w:widowControl w:val="0"/>
        <w:autoSpaceDE w:val="0"/>
        <w:autoSpaceDN w:val="0"/>
        <w:adjustRightInd w:val="0"/>
        <w:ind w:left="720"/>
        <w:rPr>
          <w:rFonts w:ascii="Consolas" w:hAnsi="Consolas" w:cs="Helvetica Neue"/>
          <w:sz w:val="26"/>
          <w:szCs w:val="26"/>
          <w:lang w:val="en-US"/>
        </w:rPr>
      </w:pPr>
      <w:r w:rsidRPr="00AB5623">
        <w:rPr>
          <w:rFonts w:ascii="Consolas" w:hAnsi="Consolas" w:cs="Helvetica Neue"/>
          <w:sz w:val="26"/>
          <w:szCs w:val="26"/>
          <w:lang w:val="en-US"/>
        </w:rPr>
        <w:t xml:space="preserve">SELECT * FROM OPERACION WHERE </w:t>
      </w:r>
    </w:p>
    <w:p w14:paraId="5758703B" w14:textId="06E56E65" w:rsidR="00DB7ECB" w:rsidRPr="00AB5623" w:rsidRDefault="009B671F" w:rsidP="00AB5623">
      <w:pPr>
        <w:widowControl w:val="0"/>
        <w:autoSpaceDE w:val="0"/>
        <w:autoSpaceDN w:val="0"/>
        <w:adjustRightInd w:val="0"/>
        <w:ind w:left="720"/>
        <w:rPr>
          <w:rFonts w:ascii="Consolas" w:hAnsi="Consolas" w:cs="Helvetica Neue"/>
          <w:sz w:val="26"/>
          <w:szCs w:val="26"/>
          <w:lang w:val="en-US"/>
        </w:rPr>
      </w:pPr>
      <w:r w:rsidRPr="00AB5623">
        <w:rPr>
          <w:rFonts w:ascii="Consolas" w:hAnsi="Consolas" w:cs="Helvetica Neue"/>
          <w:sz w:val="26"/>
          <w:szCs w:val="26"/>
          <w:lang w:val="en-US"/>
        </w:rPr>
        <w:t xml:space="preserve">FECHA&lt;=TO_DATE('&amp;INSERTAR','DD/MM/YYYY') AND FECHA&gt;=TO_DATE('&amp;INSERTAR','DD/MM/YYYY') </w:t>
      </w:r>
    </w:p>
    <w:p w14:paraId="11AB4F21" w14:textId="578D0EF4" w:rsidR="00DB7ECB" w:rsidRPr="00AB5623" w:rsidRDefault="009B671F" w:rsidP="00AB5623">
      <w:pPr>
        <w:ind w:left="360" w:firstLine="360"/>
        <w:jc w:val="both"/>
        <w:rPr>
          <w:rFonts w:ascii="Consolas" w:hAnsi="Consolas" w:cs="Times New Roman"/>
          <w:b/>
          <w:color w:val="FF0000"/>
        </w:rPr>
      </w:pPr>
      <w:r w:rsidRPr="00AB5623">
        <w:rPr>
          <w:rFonts w:ascii="Consolas" w:hAnsi="Consolas" w:cs="Helvetica Neue"/>
          <w:sz w:val="26"/>
          <w:szCs w:val="26"/>
          <w:lang w:val="en-US"/>
        </w:rPr>
        <w:t>AND TIPO='&amp;INSERTAR' AND MONTO='&amp;INSERTAR';</w:t>
      </w:r>
    </w:p>
    <w:p w14:paraId="55A5F0D3" w14:textId="77777777" w:rsidR="00C1235A" w:rsidRPr="00CC57DB" w:rsidRDefault="00C1235A" w:rsidP="00CC57DB">
      <w:pPr>
        <w:ind w:left="360"/>
        <w:jc w:val="both"/>
        <w:rPr>
          <w:rFonts w:asciiTheme="majorHAnsi" w:hAnsiTheme="majorHAnsi" w:cs="Times New Roman"/>
        </w:rPr>
      </w:pPr>
    </w:p>
    <w:p w14:paraId="41C528E3" w14:textId="5FF79FC4" w:rsidR="0002734B" w:rsidRPr="00CC57DB" w:rsidRDefault="0002734B" w:rsidP="00CC57DB">
      <w:pPr>
        <w:ind w:left="36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>Sin índices el tiempo de</w:t>
      </w:r>
      <w:r w:rsidR="00157DC2" w:rsidRPr="00CC57DB">
        <w:rPr>
          <w:rFonts w:asciiTheme="majorHAnsi" w:hAnsiTheme="majorHAnsi" w:cs="Times New Roman"/>
        </w:rPr>
        <w:t xml:space="preserve"> consulta par</w:t>
      </w:r>
      <w:r w:rsidR="00124ACE">
        <w:rPr>
          <w:rFonts w:asciiTheme="majorHAnsi" w:hAnsiTheme="majorHAnsi" w:cs="Times New Roman"/>
        </w:rPr>
        <w:t xml:space="preserve"> los </w:t>
      </w:r>
      <w:r w:rsidR="00157DC2" w:rsidRPr="00CC57DB">
        <w:rPr>
          <w:rFonts w:asciiTheme="majorHAnsi" w:hAnsiTheme="majorHAnsi" w:cs="Times New Roman"/>
        </w:rPr>
        <w:t xml:space="preserve">datos es de: </w:t>
      </w:r>
    </w:p>
    <w:p w14:paraId="0389EF86" w14:textId="77777777" w:rsidR="00157DC2" w:rsidRPr="00CC57DB" w:rsidRDefault="00157DC2" w:rsidP="00CC57DB">
      <w:pPr>
        <w:ind w:left="360"/>
        <w:jc w:val="both"/>
        <w:rPr>
          <w:rFonts w:asciiTheme="majorHAnsi" w:hAnsiTheme="majorHAnsi" w:cs="Times New Roman"/>
        </w:rPr>
      </w:pPr>
    </w:p>
    <w:p w14:paraId="43BE64CE" w14:textId="0ABBE824" w:rsidR="0002734B" w:rsidRDefault="00124ACE" w:rsidP="00CC57DB">
      <w:pPr>
        <w:ind w:left="36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  <w:lang w:val="en-US"/>
        </w:rPr>
        <w:drawing>
          <wp:inline distT="0" distB="0" distL="0" distR="0" wp14:anchorId="6DF83901" wp14:editId="72C856EE">
            <wp:extent cx="6322695" cy="1614805"/>
            <wp:effectExtent l="0" t="0" r="1905" b="10795"/>
            <wp:docPr id="7" name="Picture 7" descr="../Desktop/Screen%20Shot%202015-11-12%20at%207.50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5-11-12%20at%207.50.48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9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7455" w14:textId="77777777" w:rsidR="00124ACE" w:rsidRPr="00CC57DB" w:rsidRDefault="00124ACE" w:rsidP="00CC57DB">
      <w:pPr>
        <w:ind w:left="360"/>
        <w:jc w:val="both"/>
        <w:rPr>
          <w:rFonts w:asciiTheme="majorHAnsi" w:hAnsiTheme="majorHAnsi" w:cs="Times New Roman"/>
        </w:rPr>
      </w:pPr>
    </w:p>
    <w:p w14:paraId="7A2E1297" w14:textId="14BFEDB1" w:rsidR="0002734B" w:rsidRPr="00CC57DB" w:rsidRDefault="0002734B" w:rsidP="00CC57DB">
      <w:pPr>
        <w:ind w:left="36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>Con la creación de los índices</w:t>
      </w:r>
      <w:r w:rsidR="00DC6CC5" w:rsidRPr="00CC57DB">
        <w:rPr>
          <w:rFonts w:asciiTheme="majorHAnsi" w:hAnsiTheme="majorHAnsi" w:cs="Times New Roman"/>
        </w:rPr>
        <w:t xml:space="preserve"> sobre los atributos</w:t>
      </w:r>
      <w:r w:rsidRPr="00CC57DB">
        <w:rPr>
          <w:rFonts w:asciiTheme="majorHAnsi" w:hAnsiTheme="majorHAnsi" w:cs="Times New Roman"/>
        </w:rPr>
        <w:t xml:space="preserve">: </w:t>
      </w:r>
    </w:p>
    <w:p w14:paraId="548C304D" w14:textId="21D922F5" w:rsidR="0002734B" w:rsidRPr="00CC57DB" w:rsidRDefault="0002734B" w:rsidP="00CC57DB">
      <w:pPr>
        <w:pStyle w:val="ListParagraph"/>
        <w:ind w:left="1080"/>
        <w:jc w:val="both"/>
        <w:rPr>
          <w:rFonts w:asciiTheme="majorHAnsi" w:hAnsiTheme="majorHAnsi" w:cs="Times New Roman"/>
        </w:rPr>
      </w:pPr>
    </w:p>
    <w:p w14:paraId="77F5DC59" w14:textId="1B1C7D0B" w:rsidR="001846CA" w:rsidRPr="00C678AE" w:rsidRDefault="00C678AE" w:rsidP="00CC57DB">
      <w:pPr>
        <w:ind w:left="360"/>
        <w:jc w:val="both"/>
        <w:rPr>
          <w:rFonts w:ascii="Consolas" w:hAnsi="Consolas" w:cs="Times New Roman"/>
          <w:color w:val="000000" w:themeColor="text1"/>
        </w:rPr>
      </w:pPr>
      <w:r>
        <w:rPr>
          <w:rFonts w:asciiTheme="majorHAnsi" w:hAnsiTheme="majorHAnsi" w:cs="Times New Roman"/>
          <w:b/>
          <w:color w:val="FF0000"/>
        </w:rPr>
        <w:tab/>
      </w:r>
      <w:r>
        <w:rPr>
          <w:rFonts w:ascii="Consolas" w:hAnsi="Consolas" w:cs="Times New Roman"/>
          <w:color w:val="000000" w:themeColor="text1"/>
        </w:rPr>
        <w:t>CREATE INDEX INDEX_OPERACION ON OPERACION(FECHA)</w:t>
      </w:r>
    </w:p>
    <w:p w14:paraId="7F227503" w14:textId="77777777" w:rsidR="00C1235A" w:rsidRPr="00CC57DB" w:rsidRDefault="00C1235A" w:rsidP="00CC57DB">
      <w:pPr>
        <w:ind w:left="360"/>
        <w:jc w:val="both"/>
        <w:rPr>
          <w:rFonts w:asciiTheme="majorHAnsi" w:hAnsiTheme="majorHAnsi" w:cs="Times New Roman"/>
          <w:b/>
          <w:color w:val="FF0000"/>
        </w:rPr>
      </w:pPr>
    </w:p>
    <w:p w14:paraId="462142DE" w14:textId="00034E26" w:rsidR="0002734B" w:rsidRPr="00CC57DB" w:rsidRDefault="00157DC2" w:rsidP="00CC57DB">
      <w:pPr>
        <w:ind w:left="36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>El tiempo de consulta es</w:t>
      </w:r>
      <w:r w:rsidR="0002734B" w:rsidRPr="00CC57DB">
        <w:rPr>
          <w:rFonts w:asciiTheme="majorHAnsi" w:hAnsiTheme="majorHAnsi" w:cs="Times New Roman"/>
        </w:rPr>
        <w:t xml:space="preserve"> de:</w:t>
      </w:r>
    </w:p>
    <w:p w14:paraId="3A30F320" w14:textId="77777777" w:rsidR="001846CA" w:rsidRPr="00CC57DB" w:rsidRDefault="001846CA" w:rsidP="00CC57DB">
      <w:pPr>
        <w:ind w:left="360"/>
        <w:jc w:val="both"/>
        <w:rPr>
          <w:rFonts w:asciiTheme="majorHAnsi" w:hAnsiTheme="majorHAnsi" w:cs="Times New Roman"/>
        </w:rPr>
      </w:pPr>
    </w:p>
    <w:p w14:paraId="050F22FB" w14:textId="2251BB6F" w:rsidR="0002734B" w:rsidRPr="00CC57DB" w:rsidRDefault="00C1235A" w:rsidP="00CC57DB">
      <w:pPr>
        <w:ind w:left="360"/>
        <w:jc w:val="both"/>
        <w:rPr>
          <w:rFonts w:asciiTheme="majorHAnsi" w:hAnsiTheme="majorHAnsi" w:cs="Times New Roman"/>
          <w:b/>
          <w:color w:val="FF0000"/>
        </w:rPr>
      </w:pPr>
      <w:r w:rsidRPr="00CC57DB">
        <w:rPr>
          <w:rFonts w:asciiTheme="majorHAnsi" w:hAnsiTheme="majorHAnsi" w:cs="Times New Roman"/>
          <w:b/>
          <w:color w:val="FF0000"/>
        </w:rPr>
        <w:t>IMAGEN RESULTADOS INDEX</w:t>
      </w:r>
    </w:p>
    <w:p w14:paraId="6DBCBBEB" w14:textId="10C9C8D5" w:rsidR="00795FE5" w:rsidRPr="00CC57DB" w:rsidRDefault="00795FE5" w:rsidP="00CC57DB">
      <w:pPr>
        <w:ind w:left="360"/>
        <w:jc w:val="both"/>
        <w:rPr>
          <w:rFonts w:asciiTheme="majorHAnsi" w:hAnsiTheme="majorHAnsi" w:cs="Times New Roman"/>
        </w:rPr>
      </w:pPr>
    </w:p>
    <w:p w14:paraId="14FEE1C2" w14:textId="77777777" w:rsidR="00795FE5" w:rsidRPr="00CC57DB" w:rsidRDefault="00795FE5" w:rsidP="00CC57DB">
      <w:pPr>
        <w:ind w:left="360"/>
        <w:jc w:val="both"/>
        <w:rPr>
          <w:rFonts w:asciiTheme="majorHAnsi" w:hAnsiTheme="majorHAnsi" w:cs="Times New Roman"/>
        </w:rPr>
      </w:pPr>
    </w:p>
    <w:p w14:paraId="30BDB2FA" w14:textId="2D851182" w:rsidR="0002734B" w:rsidRPr="00CC57DB" w:rsidRDefault="00C1235A" w:rsidP="00CC57DB">
      <w:pPr>
        <w:ind w:left="36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>Conclusiones</w:t>
      </w:r>
      <w:r w:rsidR="0002734B" w:rsidRPr="00CC57DB">
        <w:rPr>
          <w:rFonts w:asciiTheme="majorHAnsi" w:hAnsiTheme="majorHAnsi" w:cs="Times New Roman"/>
        </w:rPr>
        <w:t>:</w:t>
      </w:r>
    </w:p>
    <w:p w14:paraId="7887F8B5" w14:textId="77777777" w:rsidR="0002734B" w:rsidRPr="00CC57DB" w:rsidRDefault="0002734B" w:rsidP="00CC57DB">
      <w:pPr>
        <w:ind w:left="360"/>
        <w:jc w:val="both"/>
        <w:rPr>
          <w:rFonts w:asciiTheme="majorHAnsi" w:hAnsiTheme="majorHAnsi" w:cs="Times New Roman"/>
        </w:rPr>
      </w:pPr>
    </w:p>
    <w:p w14:paraId="7A975F68" w14:textId="38784961" w:rsidR="0002734B" w:rsidRPr="00CC57DB" w:rsidRDefault="0002734B" w:rsidP="00CC57DB">
      <w:pPr>
        <w:pStyle w:val="ListParagraph"/>
        <w:numPr>
          <w:ilvl w:val="0"/>
          <w:numId w:val="7"/>
        </w:numPr>
        <w:ind w:left="108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>Luego de la creación de índices se logra una mejora de optimización, ya que la diferencia</w:t>
      </w:r>
      <w:r w:rsidR="007D05E2" w:rsidRPr="00CC57DB">
        <w:rPr>
          <w:rFonts w:asciiTheme="majorHAnsi" w:hAnsiTheme="majorHAnsi" w:cs="Times New Roman"/>
        </w:rPr>
        <w:t xml:space="preserve"> de tiempo de consulta es de (</w:t>
      </w:r>
      <w:r w:rsidR="00C678AE">
        <w:rPr>
          <w:rFonts w:asciiTheme="majorHAnsi" w:hAnsiTheme="majorHAnsi" w:cs="Times New Roman"/>
          <w:color w:val="000000" w:themeColor="text1"/>
        </w:rPr>
        <w:t>3155</w:t>
      </w:r>
      <w:r w:rsidR="00C1235A" w:rsidRPr="00CC57DB">
        <w:rPr>
          <w:rFonts w:asciiTheme="majorHAnsi" w:hAnsiTheme="majorHAnsi" w:cs="Times New Roman"/>
          <w:b/>
          <w:color w:val="FF0000"/>
        </w:rPr>
        <w:t>-N</w:t>
      </w:r>
      <w:r w:rsidR="007D05E2" w:rsidRPr="00CC57DB">
        <w:rPr>
          <w:rFonts w:asciiTheme="majorHAnsi" w:hAnsiTheme="majorHAnsi" w:cs="Times New Roman"/>
        </w:rPr>
        <w:t xml:space="preserve">) lo cual es muy deseable, así mismo en el costo un </w:t>
      </w:r>
      <w:r w:rsidR="007D05E2" w:rsidRPr="00CC57DB">
        <w:rPr>
          <w:rFonts w:asciiTheme="majorHAnsi" w:hAnsiTheme="majorHAnsi" w:cs="Times New Roman"/>
        </w:rPr>
        <w:lastRenderedPageBreak/>
        <w:t xml:space="preserve">número que halla el optimizador de Oracle basado en los I/O costos es menor también (3155 – 127). </w:t>
      </w:r>
    </w:p>
    <w:p w14:paraId="4A53BB19" w14:textId="77777777" w:rsidR="00C1235A" w:rsidRPr="00CC57DB" w:rsidRDefault="00C1235A" w:rsidP="00CC57DB">
      <w:pPr>
        <w:ind w:left="360"/>
        <w:jc w:val="both"/>
        <w:rPr>
          <w:rFonts w:asciiTheme="majorHAnsi" w:hAnsiTheme="majorHAnsi" w:cs="Times New Roman"/>
        </w:rPr>
      </w:pPr>
    </w:p>
    <w:p w14:paraId="2E14AEA8" w14:textId="5498B016" w:rsidR="007D05E2" w:rsidRPr="00CC57DB" w:rsidRDefault="007D05E2" w:rsidP="00CC57DB">
      <w:pPr>
        <w:pStyle w:val="ListParagraph"/>
        <w:numPr>
          <w:ilvl w:val="0"/>
          <w:numId w:val="7"/>
        </w:numPr>
        <w:ind w:left="108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>Los índices se crearon basados en los argumentos ya dichos anteri</w:t>
      </w:r>
      <w:r w:rsidR="00C1235A" w:rsidRPr="00CC57DB">
        <w:rPr>
          <w:rFonts w:asciiTheme="majorHAnsi" w:hAnsiTheme="majorHAnsi" w:cs="Times New Roman"/>
        </w:rPr>
        <w:t>ormente, principalmente por su porcentaje</w:t>
      </w:r>
      <w:r w:rsidRPr="00CC57DB">
        <w:rPr>
          <w:rFonts w:asciiTheme="majorHAnsi" w:hAnsiTheme="majorHAnsi" w:cs="Times New Roman"/>
        </w:rPr>
        <w:t xml:space="preserve"> de selectividad, y su aporte en eficiencia </w:t>
      </w:r>
      <w:r w:rsidR="00C1235A" w:rsidRPr="00CC57DB">
        <w:rPr>
          <w:rFonts w:asciiTheme="majorHAnsi" w:hAnsiTheme="majorHAnsi" w:cs="Times New Roman"/>
        </w:rPr>
        <w:t>de</w:t>
      </w:r>
      <w:r w:rsidRPr="00CC57DB">
        <w:rPr>
          <w:rFonts w:asciiTheme="majorHAnsi" w:hAnsiTheme="majorHAnsi" w:cs="Times New Roman"/>
        </w:rPr>
        <w:t xml:space="preserve"> los JOINS usados en la consulta.</w:t>
      </w:r>
    </w:p>
    <w:p w14:paraId="127C123B" w14:textId="77777777" w:rsidR="0002734B" w:rsidRPr="00CC57DB" w:rsidRDefault="0002734B" w:rsidP="00CC57DB">
      <w:pPr>
        <w:jc w:val="both"/>
        <w:rPr>
          <w:rFonts w:asciiTheme="majorHAnsi" w:hAnsiTheme="majorHAnsi" w:cs="Times New Roman"/>
        </w:rPr>
      </w:pPr>
    </w:p>
    <w:p w14:paraId="3CD413A3" w14:textId="72050847" w:rsidR="0002734B" w:rsidRPr="00CC57DB" w:rsidRDefault="0002734B" w:rsidP="00CC57DB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  <w:b/>
        </w:rPr>
      </w:pPr>
      <w:r w:rsidRPr="00CC57DB">
        <w:rPr>
          <w:rFonts w:asciiTheme="majorHAnsi" w:hAnsiTheme="majorHAnsi" w:cs="Times New Roman"/>
          <w:b/>
        </w:rPr>
        <w:t xml:space="preserve">Requerimiento </w:t>
      </w:r>
      <w:r w:rsidR="00C1235A" w:rsidRPr="00CC57DB">
        <w:rPr>
          <w:rFonts w:asciiTheme="majorHAnsi" w:hAnsiTheme="majorHAnsi" w:cs="Times New Roman"/>
          <w:b/>
        </w:rPr>
        <w:t>RFC8 – Consultar Operaciones V3</w:t>
      </w:r>
    </w:p>
    <w:p w14:paraId="2F022284" w14:textId="77777777" w:rsidR="0002734B" w:rsidRPr="00CC57DB" w:rsidRDefault="0002734B" w:rsidP="00CC57DB">
      <w:pPr>
        <w:jc w:val="both"/>
        <w:rPr>
          <w:rFonts w:asciiTheme="majorHAnsi" w:hAnsiTheme="majorHAnsi" w:cs="Times New Roman"/>
        </w:rPr>
      </w:pPr>
    </w:p>
    <w:p w14:paraId="52506975" w14:textId="4F88AB58" w:rsidR="00C1235A" w:rsidRPr="00CC57DB" w:rsidRDefault="00C1235A" w:rsidP="00CC57DB">
      <w:pPr>
        <w:ind w:left="36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>Dado un rango de fechas y un criterio de búsqueda asociado con la operación se obtienen los resultados de las operaciones realizadas</w:t>
      </w:r>
      <w:r w:rsidRPr="00CC57DB">
        <w:rPr>
          <w:rFonts w:asciiTheme="majorHAnsi" w:hAnsiTheme="majorHAnsi" w:cs="Times New Roman"/>
        </w:rPr>
        <w:t xml:space="preserve"> fuera de este criterio de </w:t>
      </w:r>
      <w:proofErr w:type="spellStart"/>
      <w:r w:rsidRPr="00CC57DB">
        <w:rPr>
          <w:rFonts w:asciiTheme="majorHAnsi" w:hAnsiTheme="majorHAnsi" w:cs="Times New Roman"/>
        </w:rPr>
        <w:t>busqueda</w:t>
      </w:r>
      <w:proofErr w:type="spellEnd"/>
    </w:p>
    <w:p w14:paraId="71EA9B32" w14:textId="77777777" w:rsidR="00C1235A" w:rsidRPr="00CC57DB" w:rsidRDefault="00C1235A" w:rsidP="00CC57DB">
      <w:pPr>
        <w:ind w:left="360"/>
        <w:jc w:val="both"/>
        <w:rPr>
          <w:rFonts w:asciiTheme="majorHAnsi" w:hAnsiTheme="majorHAnsi" w:cs="Times New Roman"/>
        </w:rPr>
      </w:pPr>
    </w:p>
    <w:p w14:paraId="08C4DB08" w14:textId="272812C3" w:rsidR="00AB5623" w:rsidRPr="00AB5623" w:rsidRDefault="009B671F" w:rsidP="00AB56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Helvetica"/>
          <w:lang w:val="en-US"/>
        </w:rPr>
      </w:pPr>
      <w:r w:rsidRPr="00AB5623">
        <w:rPr>
          <w:rFonts w:ascii="Consolas" w:hAnsi="Consolas" w:cs="Helvetica"/>
          <w:lang w:val="en-US"/>
        </w:rPr>
        <w:t xml:space="preserve">SELECT * FROM OPERACION WHERE </w:t>
      </w:r>
    </w:p>
    <w:p w14:paraId="1D70F7EE" w14:textId="20F63B13" w:rsidR="00AB5623" w:rsidRPr="00AB5623" w:rsidRDefault="009B671F" w:rsidP="00AB56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Helvetica"/>
          <w:lang w:val="en-US"/>
        </w:rPr>
      </w:pPr>
      <w:r w:rsidRPr="00AB5623">
        <w:rPr>
          <w:rFonts w:ascii="Consolas" w:hAnsi="Consolas" w:cs="Helvetica"/>
          <w:lang w:val="en-US"/>
        </w:rPr>
        <w:t xml:space="preserve">FECHA&lt;=TO_DATE('&amp;INSERTAR','DD/MM/YYYY') AND </w:t>
      </w:r>
    </w:p>
    <w:p w14:paraId="72479A5C" w14:textId="731E13D9" w:rsidR="00AB5623" w:rsidRPr="00AB5623" w:rsidRDefault="009B671F" w:rsidP="00AB56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Helvetica"/>
          <w:lang w:val="en-US"/>
        </w:rPr>
      </w:pPr>
      <w:r w:rsidRPr="00AB5623">
        <w:rPr>
          <w:rFonts w:ascii="Consolas" w:hAnsi="Consolas" w:cs="Helvetica"/>
          <w:lang w:val="en-US"/>
        </w:rPr>
        <w:t xml:space="preserve">FECHA&gt;=TO_DATE('&amp;INSERTAR','DD/MM/YYYY') </w:t>
      </w:r>
    </w:p>
    <w:p w14:paraId="46706611" w14:textId="75019296" w:rsidR="00C1235A" w:rsidRPr="00AB5623" w:rsidRDefault="009B671F" w:rsidP="00AB5623">
      <w:pPr>
        <w:ind w:left="560"/>
        <w:jc w:val="both"/>
        <w:rPr>
          <w:rFonts w:ascii="Consolas" w:hAnsi="Consolas" w:cs="Helvetica"/>
          <w:lang w:val="en-US"/>
        </w:rPr>
      </w:pPr>
      <w:r w:rsidRPr="00AB5623">
        <w:rPr>
          <w:rFonts w:ascii="Consolas" w:hAnsi="Consolas" w:cs="Helvetica"/>
          <w:lang w:val="en-US"/>
        </w:rPr>
        <w:t xml:space="preserve">AND </w:t>
      </w:r>
      <w:proofErr w:type="gramStart"/>
      <w:r w:rsidRPr="00AB5623">
        <w:rPr>
          <w:rFonts w:ascii="Consolas" w:hAnsi="Consolas" w:cs="Helvetica"/>
          <w:lang w:val="en-US"/>
        </w:rPr>
        <w:t>TIPO!=</w:t>
      </w:r>
      <w:proofErr w:type="gramEnd"/>
      <w:r w:rsidRPr="00AB5623">
        <w:rPr>
          <w:rFonts w:ascii="Consolas" w:hAnsi="Consolas" w:cs="Helvetica"/>
          <w:lang w:val="en-US"/>
        </w:rPr>
        <w:t>'&amp;INSERTAR' AND MONTO!='&amp;INSERTAR';</w:t>
      </w:r>
    </w:p>
    <w:p w14:paraId="6B46735E" w14:textId="77777777" w:rsidR="00AB5623" w:rsidRPr="00CC57DB" w:rsidRDefault="00AB5623" w:rsidP="00AB5623">
      <w:pPr>
        <w:ind w:left="360"/>
        <w:jc w:val="both"/>
        <w:rPr>
          <w:rFonts w:asciiTheme="majorHAnsi" w:hAnsiTheme="majorHAnsi" w:cs="Times New Roman"/>
        </w:rPr>
      </w:pPr>
    </w:p>
    <w:p w14:paraId="610885EC" w14:textId="716AFA07" w:rsidR="00C1235A" w:rsidRPr="00CC57DB" w:rsidRDefault="00C1235A" w:rsidP="00CC57DB">
      <w:pPr>
        <w:ind w:left="36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>Sin índices el tiempo de consulta para</w:t>
      </w:r>
      <w:r w:rsidR="00DC1C7E">
        <w:rPr>
          <w:rFonts w:asciiTheme="majorHAnsi" w:hAnsiTheme="majorHAnsi" w:cs="Times New Roman"/>
          <w:color w:val="FF0000"/>
        </w:rPr>
        <w:t xml:space="preserve"> </w:t>
      </w:r>
      <w:r w:rsidR="00DC1C7E">
        <w:rPr>
          <w:rFonts w:asciiTheme="majorHAnsi" w:hAnsiTheme="majorHAnsi" w:cs="Times New Roman"/>
          <w:color w:val="000000" w:themeColor="text1"/>
        </w:rPr>
        <w:t>los</w:t>
      </w:r>
      <w:r w:rsidRPr="00CC57DB">
        <w:rPr>
          <w:rFonts w:asciiTheme="majorHAnsi" w:hAnsiTheme="majorHAnsi" w:cs="Times New Roman"/>
          <w:color w:val="FF0000"/>
        </w:rPr>
        <w:t xml:space="preserve"> </w:t>
      </w:r>
      <w:r w:rsidRPr="00CC57DB">
        <w:rPr>
          <w:rFonts w:asciiTheme="majorHAnsi" w:hAnsiTheme="majorHAnsi" w:cs="Times New Roman"/>
        </w:rPr>
        <w:t xml:space="preserve">datos es de: </w:t>
      </w:r>
    </w:p>
    <w:p w14:paraId="1F069038" w14:textId="77777777" w:rsidR="00C1235A" w:rsidRPr="00CC57DB" w:rsidRDefault="00C1235A" w:rsidP="00CC57DB">
      <w:pPr>
        <w:ind w:left="360"/>
        <w:jc w:val="both"/>
        <w:rPr>
          <w:rFonts w:asciiTheme="majorHAnsi" w:hAnsiTheme="majorHAnsi" w:cs="Times New Roman"/>
        </w:rPr>
      </w:pPr>
    </w:p>
    <w:p w14:paraId="39858024" w14:textId="10EAAAA1" w:rsidR="00C1235A" w:rsidRDefault="00DC1C7E" w:rsidP="00CC57DB">
      <w:pPr>
        <w:ind w:left="36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  <w:noProof/>
          <w:color w:val="FF0000"/>
          <w:lang w:val="en-US"/>
        </w:rPr>
        <w:drawing>
          <wp:inline distT="0" distB="0" distL="0" distR="0" wp14:anchorId="2871B490" wp14:editId="1D6A4520">
            <wp:extent cx="6322695" cy="1595120"/>
            <wp:effectExtent l="0" t="0" r="1905" b="5080"/>
            <wp:docPr id="8" name="Picture 8" descr="../Desktop/Screen%20Shot%202015-11-12%20at%207.59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5-11-12%20at%207.59.53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9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09957" w14:textId="77777777" w:rsidR="00DC1C7E" w:rsidRPr="00CC57DB" w:rsidRDefault="00DC1C7E" w:rsidP="00CC57DB">
      <w:pPr>
        <w:ind w:left="360"/>
        <w:jc w:val="both"/>
        <w:rPr>
          <w:rFonts w:asciiTheme="majorHAnsi" w:hAnsiTheme="majorHAnsi" w:cs="Times New Roman"/>
        </w:rPr>
      </w:pPr>
    </w:p>
    <w:p w14:paraId="5191B327" w14:textId="77777777" w:rsidR="00C1235A" w:rsidRPr="00CC57DB" w:rsidRDefault="00C1235A" w:rsidP="00CC57DB">
      <w:pPr>
        <w:ind w:left="36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 xml:space="preserve">Con la creación de los índices sobre los atributos: </w:t>
      </w:r>
    </w:p>
    <w:p w14:paraId="5D92C358" w14:textId="77777777" w:rsidR="00C1235A" w:rsidRPr="00CC57DB" w:rsidRDefault="00C1235A" w:rsidP="00CC57DB">
      <w:pPr>
        <w:pStyle w:val="ListParagraph"/>
        <w:ind w:left="1080"/>
        <w:jc w:val="both"/>
        <w:rPr>
          <w:rFonts w:asciiTheme="majorHAnsi" w:hAnsiTheme="majorHAnsi" w:cs="Times New Roman"/>
        </w:rPr>
      </w:pPr>
    </w:p>
    <w:p w14:paraId="25115E5C" w14:textId="791D8D63" w:rsidR="00C1235A" w:rsidRDefault="00C678AE" w:rsidP="00C678AE">
      <w:pPr>
        <w:ind w:left="720"/>
        <w:jc w:val="both"/>
        <w:rPr>
          <w:rFonts w:ascii="Consolas" w:hAnsi="Consolas" w:cs="Times New Roman"/>
          <w:color w:val="000000" w:themeColor="text1"/>
        </w:rPr>
      </w:pPr>
      <w:r>
        <w:rPr>
          <w:rFonts w:ascii="Consolas" w:hAnsi="Consolas" w:cs="Times New Roman"/>
          <w:color w:val="000000" w:themeColor="text1"/>
        </w:rPr>
        <w:t>CREATE INDEX INDEX_OPERACION ON OPERACION(FECHA)</w:t>
      </w:r>
    </w:p>
    <w:p w14:paraId="7DC61562" w14:textId="77777777" w:rsidR="00C678AE" w:rsidRPr="00CC57DB" w:rsidRDefault="00C678AE" w:rsidP="00CC57DB">
      <w:pPr>
        <w:ind w:left="360"/>
        <w:jc w:val="both"/>
        <w:rPr>
          <w:rFonts w:asciiTheme="majorHAnsi" w:hAnsiTheme="majorHAnsi" w:cs="Times New Roman"/>
          <w:b/>
          <w:color w:val="FF0000"/>
        </w:rPr>
      </w:pPr>
    </w:p>
    <w:p w14:paraId="265DA49F" w14:textId="77777777" w:rsidR="00C1235A" w:rsidRPr="00CC57DB" w:rsidRDefault="00C1235A" w:rsidP="00CC57DB">
      <w:pPr>
        <w:ind w:left="36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>El tiempo de consulta es de:</w:t>
      </w:r>
    </w:p>
    <w:p w14:paraId="71814040" w14:textId="77777777" w:rsidR="00C1235A" w:rsidRPr="00CC57DB" w:rsidRDefault="00C1235A" w:rsidP="00CC57DB">
      <w:pPr>
        <w:ind w:left="360"/>
        <w:jc w:val="both"/>
        <w:rPr>
          <w:rFonts w:asciiTheme="majorHAnsi" w:hAnsiTheme="majorHAnsi" w:cs="Times New Roman"/>
        </w:rPr>
      </w:pPr>
    </w:p>
    <w:p w14:paraId="068AC4F3" w14:textId="77777777" w:rsidR="00C1235A" w:rsidRPr="00CC57DB" w:rsidRDefault="00C1235A" w:rsidP="00CC57DB">
      <w:pPr>
        <w:ind w:left="360"/>
        <w:jc w:val="both"/>
        <w:rPr>
          <w:rFonts w:asciiTheme="majorHAnsi" w:hAnsiTheme="majorHAnsi" w:cs="Times New Roman"/>
          <w:b/>
          <w:color w:val="FF0000"/>
        </w:rPr>
      </w:pPr>
      <w:r w:rsidRPr="00CC57DB">
        <w:rPr>
          <w:rFonts w:asciiTheme="majorHAnsi" w:hAnsiTheme="majorHAnsi" w:cs="Times New Roman"/>
          <w:b/>
          <w:color w:val="FF0000"/>
        </w:rPr>
        <w:t>IMAGEN RESULTADOS INDEX</w:t>
      </w:r>
    </w:p>
    <w:p w14:paraId="14B24EC2" w14:textId="77777777" w:rsidR="00C1235A" w:rsidRPr="00CC57DB" w:rsidRDefault="00C1235A" w:rsidP="00CC57DB">
      <w:pPr>
        <w:ind w:left="360"/>
        <w:jc w:val="both"/>
        <w:rPr>
          <w:rFonts w:asciiTheme="majorHAnsi" w:hAnsiTheme="majorHAnsi" w:cs="Times New Roman"/>
        </w:rPr>
      </w:pPr>
    </w:p>
    <w:p w14:paraId="17842FF6" w14:textId="77777777" w:rsidR="00C1235A" w:rsidRPr="00CC57DB" w:rsidRDefault="00C1235A" w:rsidP="00CC57DB">
      <w:pPr>
        <w:ind w:left="360"/>
        <w:jc w:val="both"/>
        <w:rPr>
          <w:rFonts w:asciiTheme="majorHAnsi" w:hAnsiTheme="majorHAnsi" w:cs="Times New Roman"/>
        </w:rPr>
      </w:pPr>
    </w:p>
    <w:p w14:paraId="4530AEC8" w14:textId="77777777" w:rsidR="00C1235A" w:rsidRPr="00CC57DB" w:rsidRDefault="00C1235A" w:rsidP="00CC57DB">
      <w:pPr>
        <w:ind w:left="36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>Conclusiones:</w:t>
      </w:r>
    </w:p>
    <w:p w14:paraId="77AE1442" w14:textId="77777777" w:rsidR="00C1235A" w:rsidRPr="00CC57DB" w:rsidRDefault="00C1235A" w:rsidP="00CC57DB">
      <w:pPr>
        <w:ind w:left="360"/>
        <w:jc w:val="both"/>
        <w:rPr>
          <w:rFonts w:asciiTheme="majorHAnsi" w:hAnsiTheme="majorHAnsi" w:cs="Times New Roman"/>
        </w:rPr>
      </w:pPr>
    </w:p>
    <w:p w14:paraId="6C4C0D81" w14:textId="2E193401" w:rsidR="00C1235A" w:rsidRPr="00CC57DB" w:rsidRDefault="00C1235A" w:rsidP="00CC57DB">
      <w:pPr>
        <w:pStyle w:val="ListParagraph"/>
        <w:numPr>
          <w:ilvl w:val="0"/>
          <w:numId w:val="7"/>
        </w:numPr>
        <w:ind w:left="108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>Luego de la creación de índices se logra una mejora de optimización, ya que la diferencia de tiempo de consulta es de (</w:t>
      </w:r>
      <w:r w:rsidR="00681926">
        <w:rPr>
          <w:rFonts w:asciiTheme="majorHAnsi" w:hAnsiTheme="majorHAnsi" w:cs="Times New Roman"/>
          <w:color w:val="000000" w:themeColor="text1"/>
        </w:rPr>
        <w:t>3130</w:t>
      </w:r>
      <w:r w:rsidRPr="00CC57DB">
        <w:rPr>
          <w:rFonts w:asciiTheme="majorHAnsi" w:hAnsiTheme="majorHAnsi" w:cs="Times New Roman"/>
          <w:b/>
          <w:color w:val="FF0000"/>
        </w:rPr>
        <w:t>-N</w:t>
      </w:r>
      <w:r w:rsidRPr="00CC57DB">
        <w:rPr>
          <w:rFonts w:asciiTheme="majorHAnsi" w:hAnsiTheme="majorHAnsi" w:cs="Times New Roman"/>
        </w:rPr>
        <w:t>) lo cual es muy deseable</w:t>
      </w:r>
      <w:r w:rsidR="00681926">
        <w:rPr>
          <w:rFonts w:asciiTheme="majorHAnsi" w:hAnsiTheme="majorHAnsi" w:cs="Times New Roman"/>
        </w:rPr>
        <w:t>.</w:t>
      </w:r>
      <w:r w:rsidRPr="00CC57DB">
        <w:rPr>
          <w:rFonts w:asciiTheme="majorHAnsi" w:hAnsiTheme="majorHAnsi" w:cs="Times New Roman"/>
        </w:rPr>
        <w:t xml:space="preserve"> </w:t>
      </w:r>
    </w:p>
    <w:p w14:paraId="3CAEEC80" w14:textId="77777777" w:rsidR="00C1235A" w:rsidRPr="00CC57DB" w:rsidRDefault="00C1235A" w:rsidP="00CC57DB">
      <w:pPr>
        <w:ind w:left="360"/>
        <w:jc w:val="both"/>
        <w:rPr>
          <w:rFonts w:asciiTheme="majorHAnsi" w:hAnsiTheme="majorHAnsi" w:cs="Times New Roman"/>
        </w:rPr>
      </w:pPr>
    </w:p>
    <w:p w14:paraId="1DB3ADDD" w14:textId="77777777" w:rsidR="00C1235A" w:rsidRPr="00CC57DB" w:rsidRDefault="00C1235A" w:rsidP="00CC57DB">
      <w:pPr>
        <w:pStyle w:val="ListParagraph"/>
        <w:numPr>
          <w:ilvl w:val="0"/>
          <w:numId w:val="7"/>
        </w:numPr>
        <w:ind w:left="108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lastRenderedPageBreak/>
        <w:t>Los índices se crearon basados en los argumentos ya dichos anteriormente, principalmente por su porcentaje de selectividad, y su aporte en eficiencia de los JOINS usados en la consulta.</w:t>
      </w:r>
    </w:p>
    <w:p w14:paraId="54A5EC17" w14:textId="77777777" w:rsidR="0002734B" w:rsidRPr="00CC57DB" w:rsidRDefault="0002734B" w:rsidP="00CC57DB">
      <w:pPr>
        <w:ind w:left="360"/>
        <w:jc w:val="both"/>
        <w:rPr>
          <w:rFonts w:asciiTheme="majorHAnsi" w:hAnsiTheme="majorHAnsi" w:cs="Times New Roman"/>
        </w:rPr>
      </w:pPr>
    </w:p>
    <w:p w14:paraId="446FF0DA" w14:textId="2C5CCB4A" w:rsidR="0002734B" w:rsidRPr="00CC57DB" w:rsidRDefault="0002734B" w:rsidP="00CC57DB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  <w:b/>
        </w:rPr>
        <w:t xml:space="preserve">Requerimiento </w:t>
      </w:r>
      <w:r w:rsidR="00CC57DB" w:rsidRPr="00CC57DB">
        <w:rPr>
          <w:rFonts w:asciiTheme="majorHAnsi" w:hAnsiTheme="majorHAnsi" w:cs="Times New Roman"/>
          <w:b/>
        </w:rPr>
        <w:t xml:space="preserve">RFC9 – Consultar Consignaciones </w:t>
      </w:r>
    </w:p>
    <w:p w14:paraId="2FF9DC04" w14:textId="77777777" w:rsidR="00CC57DB" w:rsidRPr="00CC57DB" w:rsidRDefault="00CC57DB" w:rsidP="00CC57DB">
      <w:pPr>
        <w:pStyle w:val="ListParagraph"/>
        <w:jc w:val="both"/>
        <w:rPr>
          <w:rFonts w:asciiTheme="majorHAnsi" w:hAnsiTheme="majorHAnsi" w:cs="Times New Roman"/>
        </w:rPr>
      </w:pPr>
    </w:p>
    <w:p w14:paraId="7EEFA23B" w14:textId="7BF18F3B" w:rsidR="00CC57DB" w:rsidRPr="00CC57DB" w:rsidRDefault="00CC57DB" w:rsidP="00CC57DB">
      <w:pPr>
        <w:ind w:left="36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 xml:space="preserve">Dado </w:t>
      </w:r>
      <w:r w:rsidRPr="00CC57DB">
        <w:rPr>
          <w:rFonts w:asciiTheme="majorHAnsi" w:hAnsiTheme="majorHAnsi" w:cs="Times New Roman"/>
        </w:rPr>
        <w:t>un valor X y un tipo de préstamo Y se buscan las consignaciones con un monto mayor a X y préstamo tipo Y</w:t>
      </w:r>
    </w:p>
    <w:p w14:paraId="4A2FB528" w14:textId="77777777" w:rsidR="00CC57DB" w:rsidRPr="00CC57DB" w:rsidRDefault="00CC57DB" w:rsidP="00CC57DB">
      <w:pPr>
        <w:ind w:left="360"/>
        <w:jc w:val="both"/>
        <w:rPr>
          <w:rFonts w:asciiTheme="majorHAnsi" w:hAnsiTheme="majorHAnsi" w:cs="Times New Roman"/>
        </w:rPr>
      </w:pPr>
    </w:p>
    <w:p w14:paraId="6F9C57F0" w14:textId="06AF8562" w:rsidR="00DC1C7E" w:rsidRPr="00DC1C7E" w:rsidRDefault="00DC1C7E" w:rsidP="00DC1C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Helvetica"/>
          <w:lang w:val="en-US"/>
        </w:rPr>
      </w:pPr>
      <w:r w:rsidRPr="00DC1C7E">
        <w:rPr>
          <w:rFonts w:ascii="Consolas" w:hAnsi="Consolas" w:cs="Helvetica"/>
          <w:lang w:val="en-US"/>
        </w:rPr>
        <w:t xml:space="preserve">SELECT * FROM </w:t>
      </w:r>
      <w:r w:rsidRPr="00DC1C7E">
        <w:rPr>
          <w:rFonts w:ascii="Consolas" w:hAnsi="Consolas" w:cs="Helvetica"/>
          <w:lang w:val="en-US"/>
        </w:rPr>
        <w:t>(</w:t>
      </w:r>
      <w:r w:rsidR="009B671F" w:rsidRPr="00DC1C7E">
        <w:rPr>
          <w:rFonts w:ascii="Consolas" w:hAnsi="Consolas" w:cs="Helvetica"/>
          <w:lang w:val="en-US"/>
        </w:rPr>
        <w:t xml:space="preserve">OPERACION LEFT JOIN CLIENTE ON ID_CLIENTE=ID_USUARIO) </w:t>
      </w:r>
    </w:p>
    <w:p w14:paraId="7BFEB05B" w14:textId="7BDE6725" w:rsidR="00DC1C7E" w:rsidRPr="00DC1C7E" w:rsidRDefault="009B671F" w:rsidP="00DC1C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Helvetica"/>
          <w:lang w:val="en-US"/>
        </w:rPr>
      </w:pPr>
      <w:r w:rsidRPr="00DC1C7E">
        <w:rPr>
          <w:rFonts w:ascii="Consolas" w:hAnsi="Consolas" w:cs="Helvetica"/>
          <w:lang w:val="en-US"/>
        </w:rPr>
        <w:t xml:space="preserve">LEFT JOIN PRESTAMO ON PRESTAMO.ID_CLIENTE=ID_USUARIO </w:t>
      </w:r>
    </w:p>
    <w:p w14:paraId="41FC8D75" w14:textId="011FBE3D" w:rsidR="00CC57DB" w:rsidRPr="00DC1C7E" w:rsidRDefault="009B671F" w:rsidP="00DC1C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Helvetica"/>
          <w:lang w:val="en-US"/>
        </w:rPr>
      </w:pPr>
      <w:r w:rsidRPr="00DC1C7E">
        <w:rPr>
          <w:rFonts w:ascii="Consolas" w:hAnsi="Consolas" w:cs="Helvetica"/>
          <w:lang w:val="en-US"/>
        </w:rPr>
        <w:t>WHERE OPERACION.TIPO='CONSIGNAR' AND OPERACION.MONTO&gt;='&amp;INSERTAR';</w:t>
      </w:r>
    </w:p>
    <w:p w14:paraId="20659228" w14:textId="77777777" w:rsidR="00DC1C7E" w:rsidRPr="00CC57DB" w:rsidRDefault="00DC1C7E" w:rsidP="00DC1C7E">
      <w:pPr>
        <w:ind w:left="360"/>
        <w:jc w:val="both"/>
        <w:rPr>
          <w:rFonts w:asciiTheme="majorHAnsi" w:hAnsiTheme="majorHAnsi" w:cs="Times New Roman"/>
        </w:rPr>
      </w:pPr>
    </w:p>
    <w:p w14:paraId="10CB9919" w14:textId="6367A42A" w:rsidR="00CC57DB" w:rsidRPr="00CC57DB" w:rsidRDefault="00CC57DB" w:rsidP="00CC57DB">
      <w:pPr>
        <w:ind w:left="36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 xml:space="preserve">Sin índices el tiempo de consulta </w:t>
      </w:r>
      <w:r w:rsidRPr="00DC1C7E">
        <w:rPr>
          <w:rFonts w:asciiTheme="majorHAnsi" w:hAnsiTheme="majorHAnsi" w:cs="Times New Roman"/>
          <w:color w:val="000000" w:themeColor="text1"/>
        </w:rPr>
        <w:t>para</w:t>
      </w:r>
      <w:r w:rsidR="00DC1C7E">
        <w:rPr>
          <w:rFonts w:asciiTheme="majorHAnsi" w:hAnsiTheme="majorHAnsi" w:cs="Times New Roman"/>
          <w:color w:val="000000" w:themeColor="text1"/>
        </w:rPr>
        <w:t xml:space="preserve"> los </w:t>
      </w:r>
      <w:r w:rsidRPr="00DC1C7E">
        <w:rPr>
          <w:rFonts w:asciiTheme="majorHAnsi" w:hAnsiTheme="majorHAnsi" w:cs="Times New Roman"/>
          <w:color w:val="000000" w:themeColor="text1"/>
        </w:rPr>
        <w:t>datos</w:t>
      </w:r>
      <w:r w:rsidRPr="00CC57DB">
        <w:rPr>
          <w:rFonts w:asciiTheme="majorHAnsi" w:hAnsiTheme="majorHAnsi" w:cs="Times New Roman"/>
        </w:rPr>
        <w:t xml:space="preserve"> es de: </w:t>
      </w:r>
    </w:p>
    <w:p w14:paraId="6DBD1485" w14:textId="77777777" w:rsidR="00CC57DB" w:rsidRPr="00CC57DB" w:rsidRDefault="00CC57DB" w:rsidP="00CC57DB">
      <w:pPr>
        <w:ind w:left="360"/>
        <w:jc w:val="both"/>
        <w:rPr>
          <w:rFonts w:asciiTheme="majorHAnsi" w:hAnsiTheme="majorHAnsi" w:cs="Times New Roman"/>
        </w:rPr>
      </w:pPr>
    </w:p>
    <w:p w14:paraId="021A9E51" w14:textId="48418AE2" w:rsidR="00CC57DB" w:rsidRDefault="009B671F" w:rsidP="00CC57DB">
      <w:pPr>
        <w:ind w:left="36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  <w:lang w:val="en-US"/>
        </w:rPr>
        <w:drawing>
          <wp:inline distT="0" distB="0" distL="0" distR="0" wp14:anchorId="6B1F9755" wp14:editId="6FB690FC">
            <wp:extent cx="6056859" cy="2726285"/>
            <wp:effectExtent l="0" t="0" r="0" b="0"/>
            <wp:docPr id="12" name="Picture 12" descr="../Desktop/Screen%20Shot%202015-11-12%20at%209.31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%20Shot%202015-11-12%20at%209.31.32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103" cy="272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29FF" w14:textId="77777777" w:rsidR="00BA3788" w:rsidRPr="00CC57DB" w:rsidRDefault="00BA3788" w:rsidP="00CC57DB">
      <w:pPr>
        <w:ind w:left="360"/>
        <w:jc w:val="both"/>
        <w:rPr>
          <w:rFonts w:asciiTheme="majorHAnsi" w:hAnsiTheme="majorHAnsi" w:cs="Times New Roman"/>
        </w:rPr>
      </w:pPr>
    </w:p>
    <w:p w14:paraId="52382C57" w14:textId="77777777" w:rsidR="00CC57DB" w:rsidRPr="00CC57DB" w:rsidRDefault="00CC57DB" w:rsidP="00CC57DB">
      <w:pPr>
        <w:ind w:left="36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 xml:space="preserve">Con la creación de los índices sobre los atributos: </w:t>
      </w:r>
    </w:p>
    <w:p w14:paraId="5009F82C" w14:textId="77777777" w:rsidR="00CC57DB" w:rsidRPr="00CC57DB" w:rsidRDefault="00CC57DB" w:rsidP="00CC57DB">
      <w:pPr>
        <w:pStyle w:val="ListParagraph"/>
        <w:ind w:left="1080"/>
        <w:jc w:val="both"/>
        <w:rPr>
          <w:rFonts w:asciiTheme="majorHAnsi" w:hAnsiTheme="majorHAnsi" w:cs="Times New Roman"/>
        </w:rPr>
      </w:pPr>
    </w:p>
    <w:p w14:paraId="75403BD5" w14:textId="2015BA0F" w:rsidR="009B671F" w:rsidRDefault="009B671F" w:rsidP="009B671F">
      <w:pPr>
        <w:ind w:left="720"/>
        <w:jc w:val="both"/>
        <w:rPr>
          <w:rFonts w:ascii="Consolas" w:hAnsi="Consolas" w:cs="Times New Roman"/>
          <w:color w:val="000000" w:themeColor="text1"/>
        </w:rPr>
      </w:pPr>
      <w:r>
        <w:rPr>
          <w:rFonts w:ascii="Consolas" w:hAnsi="Consolas" w:cs="Times New Roman"/>
          <w:color w:val="000000" w:themeColor="text1"/>
        </w:rPr>
        <w:t>CREATE INDEX INDEX_</w:t>
      </w:r>
      <w:r>
        <w:rPr>
          <w:rFonts w:ascii="Consolas" w:hAnsi="Consolas" w:cs="Times New Roman"/>
          <w:color w:val="000000" w:themeColor="text1"/>
        </w:rPr>
        <w:t>CLIENTE</w:t>
      </w:r>
      <w:r>
        <w:rPr>
          <w:rFonts w:ascii="Consolas" w:hAnsi="Consolas" w:cs="Times New Roman"/>
          <w:color w:val="000000" w:themeColor="text1"/>
        </w:rPr>
        <w:t xml:space="preserve"> ON </w:t>
      </w:r>
      <w:r>
        <w:rPr>
          <w:rFonts w:ascii="Consolas" w:hAnsi="Consolas" w:cs="Times New Roman"/>
          <w:color w:val="000000" w:themeColor="text1"/>
        </w:rPr>
        <w:t>CLIENTE</w:t>
      </w:r>
      <w:r>
        <w:rPr>
          <w:rFonts w:ascii="Consolas" w:hAnsi="Consolas" w:cs="Times New Roman"/>
          <w:color w:val="000000" w:themeColor="text1"/>
        </w:rPr>
        <w:t>(</w:t>
      </w:r>
      <w:r>
        <w:rPr>
          <w:rFonts w:ascii="Consolas" w:hAnsi="Consolas" w:cs="Times New Roman"/>
          <w:color w:val="000000" w:themeColor="text1"/>
        </w:rPr>
        <w:t>CEDULA</w:t>
      </w:r>
      <w:r>
        <w:rPr>
          <w:rFonts w:ascii="Consolas" w:hAnsi="Consolas" w:cs="Times New Roman"/>
          <w:color w:val="000000" w:themeColor="text1"/>
        </w:rPr>
        <w:t>)</w:t>
      </w:r>
    </w:p>
    <w:p w14:paraId="74B1049D" w14:textId="31C80A4C" w:rsidR="009B671F" w:rsidRDefault="009B671F" w:rsidP="009B671F">
      <w:pPr>
        <w:ind w:left="720"/>
        <w:jc w:val="both"/>
        <w:rPr>
          <w:rFonts w:ascii="Consolas" w:hAnsi="Consolas" w:cs="Times New Roman"/>
          <w:color w:val="000000" w:themeColor="text1"/>
        </w:rPr>
      </w:pPr>
      <w:r>
        <w:rPr>
          <w:rFonts w:ascii="Consolas" w:hAnsi="Consolas" w:cs="Times New Roman"/>
          <w:color w:val="000000" w:themeColor="text1"/>
        </w:rPr>
        <w:t>CREATE INDEX INDEX_</w:t>
      </w:r>
      <w:r>
        <w:rPr>
          <w:rFonts w:ascii="Consolas" w:hAnsi="Consolas" w:cs="Times New Roman"/>
          <w:color w:val="000000" w:themeColor="text1"/>
        </w:rPr>
        <w:t>PRESTAMO</w:t>
      </w:r>
      <w:r>
        <w:rPr>
          <w:rFonts w:ascii="Consolas" w:hAnsi="Consolas" w:cs="Times New Roman"/>
          <w:color w:val="000000" w:themeColor="text1"/>
        </w:rPr>
        <w:t xml:space="preserve"> ON </w:t>
      </w:r>
      <w:r>
        <w:rPr>
          <w:rFonts w:ascii="Consolas" w:hAnsi="Consolas" w:cs="Times New Roman"/>
          <w:color w:val="000000" w:themeColor="text1"/>
        </w:rPr>
        <w:t>PRESTAMO</w:t>
      </w:r>
      <w:r>
        <w:rPr>
          <w:rFonts w:ascii="Consolas" w:hAnsi="Consolas" w:cs="Times New Roman"/>
          <w:color w:val="000000" w:themeColor="text1"/>
        </w:rPr>
        <w:t>(</w:t>
      </w:r>
      <w:r>
        <w:rPr>
          <w:rFonts w:ascii="Consolas" w:hAnsi="Consolas" w:cs="Times New Roman"/>
          <w:color w:val="000000" w:themeColor="text1"/>
        </w:rPr>
        <w:t>ID</w:t>
      </w:r>
      <w:r>
        <w:rPr>
          <w:rFonts w:ascii="Consolas" w:hAnsi="Consolas" w:cs="Times New Roman"/>
          <w:color w:val="000000" w:themeColor="text1"/>
        </w:rPr>
        <w:t>)</w:t>
      </w:r>
    </w:p>
    <w:p w14:paraId="60AC3EC6" w14:textId="1E853D69" w:rsidR="009B671F" w:rsidRDefault="009B671F" w:rsidP="009B671F">
      <w:pPr>
        <w:ind w:left="720"/>
        <w:jc w:val="both"/>
        <w:rPr>
          <w:rFonts w:ascii="Consolas" w:hAnsi="Consolas" w:cs="Times New Roman"/>
          <w:color w:val="000000" w:themeColor="text1"/>
        </w:rPr>
      </w:pPr>
      <w:r>
        <w:rPr>
          <w:rFonts w:ascii="Consolas" w:hAnsi="Consolas" w:cs="Times New Roman"/>
          <w:color w:val="000000" w:themeColor="text1"/>
        </w:rPr>
        <w:t>CREATE INDEX INDEX_OPERACION ON OPERACION(FECHA)</w:t>
      </w:r>
    </w:p>
    <w:p w14:paraId="11D11F9A" w14:textId="77777777" w:rsidR="00CC57DB" w:rsidRPr="00CC57DB" w:rsidRDefault="00CC57DB" w:rsidP="009B671F">
      <w:pPr>
        <w:jc w:val="both"/>
        <w:rPr>
          <w:rFonts w:asciiTheme="majorHAnsi" w:hAnsiTheme="majorHAnsi" w:cs="Times New Roman"/>
          <w:b/>
          <w:color w:val="FF0000"/>
        </w:rPr>
      </w:pPr>
    </w:p>
    <w:p w14:paraId="1EB6082D" w14:textId="77777777" w:rsidR="00CC57DB" w:rsidRPr="00CC57DB" w:rsidRDefault="00CC57DB" w:rsidP="00CC57DB">
      <w:pPr>
        <w:ind w:left="36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>El tiempo de consulta es de:</w:t>
      </w:r>
    </w:p>
    <w:p w14:paraId="486466C9" w14:textId="77777777" w:rsidR="00CC57DB" w:rsidRPr="00CC57DB" w:rsidRDefault="00CC57DB" w:rsidP="00CC57DB">
      <w:pPr>
        <w:ind w:left="360"/>
        <w:jc w:val="both"/>
        <w:rPr>
          <w:rFonts w:asciiTheme="majorHAnsi" w:hAnsiTheme="majorHAnsi" w:cs="Times New Roman"/>
        </w:rPr>
      </w:pPr>
    </w:p>
    <w:p w14:paraId="4EC80EF3" w14:textId="77777777" w:rsidR="00CC57DB" w:rsidRPr="00CC57DB" w:rsidRDefault="00CC57DB" w:rsidP="00CC57DB">
      <w:pPr>
        <w:ind w:left="360"/>
        <w:jc w:val="both"/>
        <w:rPr>
          <w:rFonts w:asciiTheme="majorHAnsi" w:hAnsiTheme="majorHAnsi" w:cs="Times New Roman"/>
          <w:b/>
          <w:color w:val="FF0000"/>
        </w:rPr>
      </w:pPr>
      <w:r w:rsidRPr="00CC57DB">
        <w:rPr>
          <w:rFonts w:asciiTheme="majorHAnsi" w:hAnsiTheme="majorHAnsi" w:cs="Times New Roman"/>
          <w:b/>
          <w:color w:val="FF0000"/>
        </w:rPr>
        <w:t>IMAGEN RESULTADOS INDEX</w:t>
      </w:r>
    </w:p>
    <w:p w14:paraId="6BF269A0" w14:textId="77777777" w:rsidR="00CC57DB" w:rsidRPr="00CC57DB" w:rsidRDefault="00CC57DB" w:rsidP="00CC57DB">
      <w:pPr>
        <w:ind w:left="360"/>
        <w:jc w:val="both"/>
        <w:rPr>
          <w:rFonts w:asciiTheme="majorHAnsi" w:hAnsiTheme="majorHAnsi" w:cs="Times New Roman"/>
        </w:rPr>
      </w:pPr>
    </w:p>
    <w:p w14:paraId="4DCB07CD" w14:textId="77777777" w:rsidR="00CC57DB" w:rsidRPr="00CC57DB" w:rsidRDefault="00CC57DB" w:rsidP="00CC57DB">
      <w:pPr>
        <w:ind w:left="360"/>
        <w:jc w:val="both"/>
        <w:rPr>
          <w:rFonts w:asciiTheme="majorHAnsi" w:hAnsiTheme="majorHAnsi" w:cs="Times New Roman"/>
        </w:rPr>
      </w:pPr>
    </w:p>
    <w:p w14:paraId="00F713E0" w14:textId="77777777" w:rsidR="00CC57DB" w:rsidRPr="00CC57DB" w:rsidRDefault="00CC57DB" w:rsidP="00CC57DB">
      <w:pPr>
        <w:ind w:left="36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>Conclusiones:</w:t>
      </w:r>
    </w:p>
    <w:p w14:paraId="21C22808" w14:textId="77777777" w:rsidR="00CC57DB" w:rsidRPr="00CC57DB" w:rsidRDefault="00CC57DB" w:rsidP="00CC57DB">
      <w:pPr>
        <w:ind w:left="360"/>
        <w:jc w:val="both"/>
        <w:rPr>
          <w:rFonts w:asciiTheme="majorHAnsi" w:hAnsiTheme="majorHAnsi" w:cs="Times New Roman"/>
        </w:rPr>
      </w:pPr>
    </w:p>
    <w:p w14:paraId="30868277" w14:textId="755797EE" w:rsidR="00CC57DB" w:rsidRPr="00CC57DB" w:rsidRDefault="00CC57DB" w:rsidP="00CC57DB">
      <w:pPr>
        <w:pStyle w:val="ListParagraph"/>
        <w:numPr>
          <w:ilvl w:val="0"/>
          <w:numId w:val="7"/>
        </w:numPr>
        <w:ind w:left="108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>Luego de la creación de índices se logra una mejora de optimización, ya que la diferencia de tiempo de consulta es de (</w:t>
      </w:r>
      <w:r w:rsidR="00681926">
        <w:rPr>
          <w:rFonts w:asciiTheme="majorHAnsi" w:hAnsiTheme="majorHAnsi" w:cs="Times New Roman"/>
          <w:color w:val="000000" w:themeColor="text1"/>
        </w:rPr>
        <w:t>158</w:t>
      </w:r>
      <w:r w:rsidRPr="00CC57DB">
        <w:rPr>
          <w:rFonts w:asciiTheme="majorHAnsi" w:hAnsiTheme="majorHAnsi" w:cs="Times New Roman"/>
          <w:b/>
          <w:color w:val="FF0000"/>
        </w:rPr>
        <w:t>-N</w:t>
      </w:r>
      <w:r w:rsidRPr="00CC57DB">
        <w:rPr>
          <w:rFonts w:asciiTheme="majorHAnsi" w:hAnsiTheme="majorHAnsi" w:cs="Times New Roman"/>
        </w:rPr>
        <w:t>) lo cual es muy deseable</w:t>
      </w:r>
      <w:bookmarkStart w:id="0" w:name="_GoBack"/>
      <w:bookmarkEnd w:id="0"/>
      <w:r w:rsidRPr="00CC57DB">
        <w:rPr>
          <w:rFonts w:asciiTheme="majorHAnsi" w:hAnsiTheme="majorHAnsi" w:cs="Times New Roman"/>
        </w:rPr>
        <w:t xml:space="preserve">, así mismo en el costo un número que halla el optimizador de Oracle basado en los I/O costos es menor también (3155 – 127). </w:t>
      </w:r>
    </w:p>
    <w:p w14:paraId="3347E01E" w14:textId="77777777" w:rsidR="00CC57DB" w:rsidRPr="00CC57DB" w:rsidRDefault="00CC57DB" w:rsidP="00CC57DB">
      <w:pPr>
        <w:ind w:left="360"/>
        <w:jc w:val="both"/>
        <w:rPr>
          <w:rFonts w:asciiTheme="majorHAnsi" w:hAnsiTheme="majorHAnsi" w:cs="Times New Roman"/>
        </w:rPr>
      </w:pPr>
    </w:p>
    <w:p w14:paraId="676DA8AA" w14:textId="77777777" w:rsidR="00CC57DB" w:rsidRPr="00CC57DB" w:rsidRDefault="00CC57DB" w:rsidP="00CC57DB">
      <w:pPr>
        <w:pStyle w:val="ListParagraph"/>
        <w:numPr>
          <w:ilvl w:val="0"/>
          <w:numId w:val="7"/>
        </w:numPr>
        <w:ind w:left="108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>Los índices se crearon basados en los argumentos ya dichos anteriormente, principalmente por su porcentaje de selectividad, y su aporte en eficiencia de los JOINS usados en la consulta.</w:t>
      </w:r>
    </w:p>
    <w:p w14:paraId="104D5017" w14:textId="77777777" w:rsidR="00CC57DB" w:rsidRPr="00CC57DB" w:rsidRDefault="00CC57DB" w:rsidP="00CC57DB">
      <w:pPr>
        <w:jc w:val="both"/>
        <w:rPr>
          <w:rFonts w:asciiTheme="majorHAnsi" w:hAnsiTheme="majorHAnsi" w:cs="Times New Roman"/>
          <w:color w:val="FF0000"/>
        </w:rPr>
      </w:pPr>
    </w:p>
    <w:p w14:paraId="2BEE828E" w14:textId="722BEF46" w:rsidR="00CC57DB" w:rsidRPr="00CC57DB" w:rsidRDefault="00CC57DB" w:rsidP="00CC57DB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  <w:b/>
        </w:rPr>
        <w:t xml:space="preserve">Requerimiento </w:t>
      </w:r>
      <w:r w:rsidRPr="00CC57DB">
        <w:rPr>
          <w:rFonts w:asciiTheme="majorHAnsi" w:hAnsiTheme="majorHAnsi" w:cs="Times New Roman"/>
          <w:b/>
        </w:rPr>
        <w:t>RFC10</w:t>
      </w:r>
      <w:r w:rsidRPr="00CC57DB">
        <w:rPr>
          <w:rFonts w:asciiTheme="majorHAnsi" w:hAnsiTheme="majorHAnsi" w:cs="Times New Roman"/>
          <w:b/>
        </w:rPr>
        <w:t xml:space="preserve"> – Consultar </w:t>
      </w:r>
      <w:r w:rsidRPr="00CC57DB">
        <w:rPr>
          <w:rFonts w:asciiTheme="majorHAnsi" w:hAnsiTheme="majorHAnsi" w:cs="Times New Roman"/>
          <w:b/>
        </w:rPr>
        <w:t>Punto de Atención</w:t>
      </w:r>
      <w:r w:rsidRPr="00CC57DB">
        <w:rPr>
          <w:rFonts w:asciiTheme="majorHAnsi" w:hAnsiTheme="majorHAnsi" w:cs="Times New Roman"/>
          <w:b/>
        </w:rPr>
        <w:t xml:space="preserve"> </w:t>
      </w:r>
    </w:p>
    <w:p w14:paraId="69547AFB" w14:textId="3006D169" w:rsidR="00B16FEC" w:rsidRPr="00CC57DB" w:rsidRDefault="00CC57DB" w:rsidP="00DC1C7E">
      <w:pPr>
        <w:pStyle w:val="NormalWeb"/>
        <w:ind w:left="360"/>
        <w:jc w:val="both"/>
        <w:rPr>
          <w:rFonts w:asciiTheme="majorHAnsi" w:hAnsiTheme="majorHAnsi"/>
          <w:lang w:val="es-ES"/>
        </w:rPr>
      </w:pPr>
      <w:r w:rsidRPr="00CC57DB">
        <w:rPr>
          <w:rFonts w:asciiTheme="majorHAnsi" w:hAnsiTheme="majorHAnsi"/>
          <w:lang w:val="es-ES"/>
        </w:rPr>
        <w:t xml:space="preserve">Dado el identificador de dos puntos de </w:t>
      </w:r>
      <w:r w:rsidRPr="00CC57DB">
        <w:rPr>
          <w:rFonts w:asciiTheme="majorHAnsi" w:hAnsiTheme="majorHAnsi"/>
          <w:lang w:val="es-ES"/>
        </w:rPr>
        <w:t>atención</w:t>
      </w:r>
      <w:r w:rsidRPr="00CC57DB">
        <w:rPr>
          <w:rFonts w:asciiTheme="majorHAnsi" w:hAnsiTheme="majorHAnsi"/>
          <w:lang w:val="es-ES"/>
        </w:rPr>
        <w:t xml:space="preserve">, mostrar la </w:t>
      </w:r>
      <w:r w:rsidRPr="00CC57DB">
        <w:rPr>
          <w:rFonts w:asciiTheme="majorHAnsi" w:hAnsiTheme="majorHAnsi"/>
          <w:lang w:val="es-ES"/>
        </w:rPr>
        <w:t>información</w:t>
      </w:r>
      <w:r w:rsidRPr="00CC57DB">
        <w:rPr>
          <w:rFonts w:asciiTheme="majorHAnsi" w:hAnsiTheme="majorHAnsi"/>
          <w:lang w:val="es-ES"/>
        </w:rPr>
        <w:t xml:space="preserve"> de los clientes que han realizado operaciones en esos dos puntos de </w:t>
      </w:r>
      <w:r w:rsidRPr="00CC57DB">
        <w:rPr>
          <w:rFonts w:asciiTheme="majorHAnsi" w:hAnsiTheme="majorHAnsi"/>
          <w:lang w:val="es-ES"/>
        </w:rPr>
        <w:t>atención</w:t>
      </w:r>
      <w:r w:rsidRPr="00CC57DB">
        <w:rPr>
          <w:rFonts w:asciiTheme="majorHAnsi" w:hAnsiTheme="majorHAnsi"/>
          <w:lang w:val="es-ES"/>
        </w:rPr>
        <w:t xml:space="preserve">, incluyendo </w:t>
      </w:r>
      <w:r w:rsidRPr="00CC57DB">
        <w:rPr>
          <w:rFonts w:asciiTheme="majorHAnsi" w:hAnsiTheme="majorHAnsi"/>
          <w:lang w:val="es-ES"/>
        </w:rPr>
        <w:t>también</w:t>
      </w:r>
      <w:r w:rsidRPr="00CC57DB">
        <w:rPr>
          <w:rFonts w:asciiTheme="majorHAnsi" w:hAnsiTheme="majorHAnsi"/>
          <w:lang w:val="es-ES"/>
        </w:rPr>
        <w:t xml:space="preserve"> la </w:t>
      </w:r>
      <w:r w:rsidRPr="00CC57DB">
        <w:rPr>
          <w:rFonts w:asciiTheme="majorHAnsi" w:hAnsiTheme="majorHAnsi"/>
          <w:lang w:val="es-ES"/>
        </w:rPr>
        <w:t>información</w:t>
      </w:r>
      <w:r w:rsidRPr="00CC57DB">
        <w:rPr>
          <w:rFonts w:asciiTheme="majorHAnsi" w:hAnsiTheme="majorHAnsi"/>
          <w:lang w:val="es-ES"/>
        </w:rPr>
        <w:t xml:space="preserve"> de las operaciones realizadas. </w:t>
      </w:r>
    </w:p>
    <w:p w14:paraId="770BE49F" w14:textId="77777777" w:rsidR="00B16FEC" w:rsidRPr="00CC57DB" w:rsidRDefault="00B16FEC" w:rsidP="00CC57DB">
      <w:pPr>
        <w:jc w:val="both"/>
        <w:rPr>
          <w:rFonts w:asciiTheme="majorHAnsi" w:hAnsiTheme="majorHAnsi" w:cs="Times New Roman"/>
        </w:rPr>
      </w:pPr>
    </w:p>
    <w:p w14:paraId="1E4E9289" w14:textId="77777777" w:rsidR="00B16FEC" w:rsidRPr="00CC57DB" w:rsidRDefault="00B16FEC" w:rsidP="00CC57DB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Times New Roman"/>
          <w:b/>
        </w:rPr>
      </w:pPr>
      <w:r w:rsidRPr="00CC57DB">
        <w:rPr>
          <w:rFonts w:asciiTheme="majorHAnsi" w:hAnsiTheme="majorHAnsi" w:cs="Times New Roman"/>
          <w:b/>
        </w:rPr>
        <w:t xml:space="preserve">Análisis del proceso de optimización y el modelo de ejecución de consultas. </w:t>
      </w:r>
    </w:p>
    <w:p w14:paraId="47586577" w14:textId="77777777" w:rsidR="00B16FEC" w:rsidRPr="00CC57DB" w:rsidRDefault="00B16FEC" w:rsidP="00CC57DB">
      <w:pPr>
        <w:jc w:val="both"/>
        <w:rPr>
          <w:rFonts w:asciiTheme="majorHAnsi" w:hAnsiTheme="majorHAnsi" w:cs="Times New Roman"/>
          <w:b/>
          <w:u w:val="single"/>
        </w:rPr>
      </w:pPr>
    </w:p>
    <w:p w14:paraId="25395BF3" w14:textId="77777777" w:rsidR="00B16FEC" w:rsidRPr="00CC57DB" w:rsidRDefault="00B16FEC" w:rsidP="00CC57DB">
      <w:pPr>
        <w:jc w:val="both"/>
        <w:rPr>
          <w:rFonts w:asciiTheme="majorHAnsi" w:hAnsiTheme="majorHAnsi" w:cs="Times New Roman"/>
          <w:u w:val="single"/>
        </w:rPr>
      </w:pPr>
    </w:p>
    <w:p w14:paraId="23790FB8" w14:textId="77777777" w:rsidR="00CC57DB" w:rsidRPr="00440D9A" w:rsidRDefault="00CC57DB" w:rsidP="00440D9A">
      <w:pPr>
        <w:pStyle w:val="ListParagraph"/>
        <w:numPr>
          <w:ilvl w:val="0"/>
          <w:numId w:val="10"/>
        </w:numPr>
        <w:jc w:val="both"/>
        <w:rPr>
          <w:rFonts w:asciiTheme="majorHAnsi" w:hAnsiTheme="majorHAnsi" w:cs="Times New Roman"/>
        </w:rPr>
      </w:pPr>
      <w:r w:rsidRPr="00440D9A">
        <w:rPr>
          <w:rFonts w:asciiTheme="majorHAnsi" w:hAnsiTheme="majorHAnsi" w:cs="Times New Roman"/>
          <w:b/>
        </w:rPr>
        <w:t>JOIN</w:t>
      </w:r>
      <w:r w:rsidRPr="00440D9A">
        <w:rPr>
          <w:rFonts w:asciiTheme="majorHAnsi" w:hAnsiTheme="majorHAnsi" w:cs="Times New Roman"/>
        </w:rPr>
        <w:t>:</w:t>
      </w:r>
    </w:p>
    <w:p w14:paraId="61352E51" w14:textId="77777777" w:rsidR="00CC57DB" w:rsidRDefault="00CC57DB" w:rsidP="00CC57DB">
      <w:pPr>
        <w:jc w:val="both"/>
        <w:rPr>
          <w:rFonts w:asciiTheme="majorHAnsi" w:hAnsiTheme="majorHAnsi" w:cs="Times New Roman"/>
        </w:rPr>
      </w:pPr>
    </w:p>
    <w:p w14:paraId="24894B53" w14:textId="765CCD19" w:rsidR="00B16FEC" w:rsidRDefault="00CC57DB" w:rsidP="00440D9A">
      <w:pPr>
        <w:ind w:left="720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Cuando se lleva a cabo la operación</w:t>
      </w:r>
      <w:r w:rsidR="00B16FEC" w:rsidRPr="00CC57DB">
        <w:rPr>
          <w:rFonts w:asciiTheme="majorHAnsi" w:hAnsiTheme="majorHAnsi" w:cs="Times New Roman"/>
        </w:rPr>
        <w:t xml:space="preserve"> de JOIN  </w:t>
      </w:r>
      <w:r>
        <w:rPr>
          <w:rFonts w:asciiTheme="majorHAnsi" w:hAnsiTheme="majorHAnsi" w:cs="Times New Roman"/>
        </w:rPr>
        <w:t>entre</w:t>
      </w:r>
      <w:r w:rsidR="00B16FEC" w:rsidRPr="00CC57DB">
        <w:rPr>
          <w:rFonts w:asciiTheme="majorHAnsi" w:hAnsiTheme="majorHAnsi" w:cs="Times New Roman"/>
        </w:rPr>
        <w:t xml:space="preserve"> dos tablas con operaciones de control</w:t>
      </w:r>
      <w:r>
        <w:rPr>
          <w:rFonts w:asciiTheme="majorHAnsi" w:hAnsiTheme="majorHAnsi" w:cs="Times New Roman"/>
        </w:rPr>
        <w:t>,</w:t>
      </w:r>
      <w:r w:rsidR="00B16FEC" w:rsidRPr="00CC57DB">
        <w:rPr>
          <w:rFonts w:asciiTheme="majorHAnsi" w:hAnsiTheme="majorHAnsi" w:cs="Times New Roman"/>
        </w:rPr>
        <w:t xml:space="preserve"> es necesario c</w:t>
      </w:r>
      <w:r>
        <w:rPr>
          <w:rFonts w:asciiTheme="majorHAnsi" w:hAnsiTheme="majorHAnsi" w:cs="Times New Roman"/>
        </w:rPr>
        <w:t>omparar cada dato de la tabla A</w:t>
      </w:r>
      <w:r w:rsidR="00B16FEC" w:rsidRPr="00CC57DB">
        <w:rPr>
          <w:rFonts w:asciiTheme="majorHAnsi" w:hAnsiTheme="majorHAnsi" w:cs="Times New Roman"/>
        </w:rPr>
        <w:t xml:space="preserve"> con cada dato de </w:t>
      </w:r>
      <w:r>
        <w:rPr>
          <w:rFonts w:asciiTheme="majorHAnsi" w:hAnsiTheme="majorHAnsi" w:cs="Times New Roman"/>
        </w:rPr>
        <w:t>la</w:t>
      </w:r>
      <w:r w:rsidR="00B16FEC" w:rsidRPr="00CC57DB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tabla B</w:t>
      </w:r>
      <w:r w:rsidR="00B16FEC" w:rsidRPr="00CC57DB">
        <w:rPr>
          <w:rFonts w:asciiTheme="majorHAnsi" w:hAnsiTheme="majorHAnsi" w:cs="Times New Roman"/>
        </w:rPr>
        <w:t xml:space="preserve">. Este proceso requiere de leer el dato de cada tabla, realizar la comparación y escribir la respuesta. </w:t>
      </w:r>
      <w:r>
        <w:rPr>
          <w:rFonts w:asciiTheme="majorHAnsi" w:hAnsiTheme="majorHAnsi" w:cs="Times New Roman"/>
        </w:rPr>
        <w:t>Dado que</w:t>
      </w:r>
      <w:r w:rsidR="00B16FEC" w:rsidRPr="00CC57DB">
        <w:rPr>
          <w:rFonts w:asciiTheme="majorHAnsi" w:hAnsiTheme="majorHAnsi" w:cs="Times New Roman"/>
        </w:rPr>
        <w:t xml:space="preserve"> la respuesta es </w:t>
      </w:r>
      <w:r>
        <w:rPr>
          <w:rFonts w:asciiTheme="majorHAnsi" w:hAnsiTheme="majorHAnsi" w:cs="Times New Roman"/>
        </w:rPr>
        <w:t>altamente</w:t>
      </w:r>
      <w:r w:rsidR="00B16FEC" w:rsidRPr="00CC57DB">
        <w:rPr>
          <w:rFonts w:asciiTheme="majorHAnsi" w:hAnsiTheme="majorHAnsi" w:cs="Times New Roman"/>
        </w:rPr>
        <w:t xml:space="preserve"> variable con respecto al tamaño de las tablas, esta operación no se tiene en cuenta para calcular la complejidad.</w:t>
      </w:r>
    </w:p>
    <w:p w14:paraId="31269424" w14:textId="77777777" w:rsidR="00CC57DB" w:rsidRPr="00CC57DB" w:rsidRDefault="00CC57DB" w:rsidP="00440D9A">
      <w:pPr>
        <w:ind w:left="720"/>
        <w:jc w:val="both"/>
        <w:rPr>
          <w:rFonts w:asciiTheme="majorHAnsi" w:hAnsiTheme="majorHAnsi" w:cs="Times New Roman"/>
        </w:rPr>
      </w:pPr>
    </w:p>
    <w:p w14:paraId="421B8505" w14:textId="77777777" w:rsidR="00B16FEC" w:rsidRPr="00CC57DB" w:rsidRDefault="00B16FEC" w:rsidP="00440D9A">
      <w:pPr>
        <w:ind w:left="72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>El tiempo de realización del proceso, según el tamaño de la entrada entonces sería:</w:t>
      </w:r>
    </w:p>
    <w:p w14:paraId="2C4FE934" w14:textId="77777777" w:rsidR="00E55341" w:rsidRPr="00CC57DB" w:rsidRDefault="00E55341" w:rsidP="00440D9A">
      <w:pPr>
        <w:ind w:left="720"/>
        <w:jc w:val="both"/>
        <w:rPr>
          <w:rFonts w:asciiTheme="majorHAnsi" w:hAnsiTheme="majorHAnsi" w:cs="Times New Roman"/>
        </w:rPr>
      </w:pPr>
    </w:p>
    <w:p w14:paraId="34CAF0CD" w14:textId="4AC9689F" w:rsidR="00B16FEC" w:rsidRPr="00DF63D4" w:rsidRDefault="00B65B94" w:rsidP="00440D9A">
      <w:pPr>
        <w:ind w:left="720"/>
        <w:jc w:val="both"/>
        <w:rPr>
          <w:rFonts w:ascii="Consolas" w:hAnsi="Consolas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=O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(n)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O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(MAX(n,m))</m:t>
              </m:r>
            </m:sub>
          </m:sSub>
        </m:oMath>
      </m:oMathPara>
    </w:p>
    <w:p w14:paraId="300DFB93" w14:textId="77777777" w:rsidR="00CC57DB" w:rsidRPr="00DF63D4" w:rsidRDefault="00CC57DB" w:rsidP="00440D9A">
      <w:pPr>
        <w:ind w:left="720"/>
        <w:jc w:val="both"/>
        <w:rPr>
          <w:rFonts w:ascii="Consolas" w:hAnsi="Consolas" w:cs="Times New Roman"/>
        </w:rPr>
      </w:pPr>
    </w:p>
    <w:p w14:paraId="464ABDD0" w14:textId="7366DFD0" w:rsidR="00B16FEC" w:rsidRPr="00DF63D4" w:rsidRDefault="00B65B94" w:rsidP="00440D9A">
      <w:pPr>
        <w:ind w:left="720"/>
        <w:jc w:val="both"/>
        <w:rPr>
          <w:rFonts w:ascii="Consolas" w:hAnsi="Consolas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=O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(n)</m:t>
              </m:r>
            </m:sub>
          </m:sSub>
        </m:oMath>
      </m:oMathPara>
    </w:p>
    <w:p w14:paraId="3C60C182" w14:textId="77777777" w:rsidR="00B16FEC" w:rsidRPr="00DF63D4" w:rsidRDefault="00B16FEC" w:rsidP="00DF63D4">
      <w:pPr>
        <w:jc w:val="both"/>
        <w:rPr>
          <w:rFonts w:ascii="Consolas" w:hAnsi="Consolas" w:cs="Times New Roman"/>
        </w:rPr>
      </w:pPr>
    </w:p>
    <w:p w14:paraId="66EC761C" w14:textId="134B8D87" w:rsidR="00B16FEC" w:rsidRPr="00DF63D4" w:rsidRDefault="00B65B94" w:rsidP="00440D9A">
      <w:pPr>
        <w:ind w:left="720"/>
        <w:jc w:val="both"/>
        <w:rPr>
          <w:rFonts w:ascii="Consolas" w:hAnsi="Consolas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=O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)</m:t>
              </m:r>
            </m:sub>
          </m:sSub>
        </m:oMath>
      </m:oMathPara>
    </w:p>
    <w:p w14:paraId="187C00DE" w14:textId="77777777" w:rsidR="00B16FEC" w:rsidRDefault="00B16FEC" w:rsidP="00CC57DB">
      <w:pPr>
        <w:jc w:val="both"/>
        <w:rPr>
          <w:rFonts w:asciiTheme="majorHAnsi" w:hAnsiTheme="majorHAnsi" w:cs="Times New Roman"/>
          <w:b/>
        </w:rPr>
      </w:pPr>
    </w:p>
    <w:p w14:paraId="503ECB8A" w14:textId="464285D7" w:rsidR="00CC57DB" w:rsidRPr="00440D9A" w:rsidRDefault="00CC57DB" w:rsidP="00440D9A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Times New Roman"/>
          <w:b/>
        </w:rPr>
      </w:pPr>
      <w:r w:rsidRPr="00440D9A">
        <w:rPr>
          <w:rFonts w:asciiTheme="majorHAnsi" w:hAnsiTheme="majorHAnsi" w:cs="Times New Roman"/>
          <w:b/>
        </w:rPr>
        <w:t xml:space="preserve">SELECT: </w:t>
      </w:r>
    </w:p>
    <w:p w14:paraId="14135F7A" w14:textId="77777777" w:rsidR="00CC57DB" w:rsidRPr="00CC57DB" w:rsidRDefault="00CC57DB" w:rsidP="00CC57DB">
      <w:pPr>
        <w:jc w:val="both"/>
        <w:rPr>
          <w:rFonts w:asciiTheme="majorHAnsi" w:hAnsiTheme="majorHAnsi" w:cs="Times New Roman"/>
          <w:b/>
        </w:rPr>
      </w:pPr>
    </w:p>
    <w:p w14:paraId="1404A8E2" w14:textId="4FF6F554" w:rsidR="00B16FEC" w:rsidRPr="00CC57DB" w:rsidRDefault="00B16FEC" w:rsidP="00440D9A">
      <w:pPr>
        <w:ind w:left="72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 xml:space="preserve">Para realizar una operación de </w:t>
      </w:r>
      <w:r w:rsidR="00CC57DB">
        <w:rPr>
          <w:rFonts w:asciiTheme="majorHAnsi" w:hAnsiTheme="majorHAnsi" w:cs="Times New Roman"/>
        </w:rPr>
        <w:t>SELECT</w:t>
      </w:r>
      <w:r w:rsidRPr="00CC57DB">
        <w:rPr>
          <w:rFonts w:asciiTheme="majorHAnsi" w:hAnsiTheme="majorHAnsi" w:cs="Times New Roman"/>
        </w:rPr>
        <w:t xml:space="preserve"> con un filtro solo es necesario tomar cada dato de la selección  y evaluarlo según la condición de </w:t>
      </w:r>
      <w:r w:rsidR="00CC57DB">
        <w:rPr>
          <w:rFonts w:asciiTheme="majorHAnsi" w:hAnsiTheme="majorHAnsi" w:cs="Times New Roman"/>
        </w:rPr>
        <w:t>consulta</w:t>
      </w:r>
      <w:r w:rsidRPr="00CC57DB">
        <w:rPr>
          <w:rFonts w:asciiTheme="majorHAnsi" w:hAnsiTheme="majorHAnsi" w:cs="Times New Roman"/>
        </w:rPr>
        <w:t xml:space="preserve">. Esto es simplemente </w:t>
      </w:r>
      <w:r w:rsidRPr="00CC57DB">
        <w:rPr>
          <w:rFonts w:asciiTheme="majorHAnsi" w:hAnsiTheme="majorHAnsi" w:cs="Times New Roman"/>
          <w:b/>
        </w:rPr>
        <w:t>O(n).</w:t>
      </w:r>
    </w:p>
    <w:p w14:paraId="11CFB381" w14:textId="77777777" w:rsidR="00B16FEC" w:rsidRDefault="00B16FEC" w:rsidP="00CC57DB">
      <w:pPr>
        <w:jc w:val="both"/>
        <w:rPr>
          <w:rFonts w:asciiTheme="majorHAnsi" w:hAnsiTheme="majorHAnsi" w:cs="Times New Roman"/>
        </w:rPr>
      </w:pPr>
    </w:p>
    <w:p w14:paraId="07CA3B29" w14:textId="2AD6F627" w:rsidR="00440D9A" w:rsidRPr="00440D9A" w:rsidRDefault="00440D9A" w:rsidP="00440D9A">
      <w:pPr>
        <w:pStyle w:val="ListParagraph"/>
        <w:numPr>
          <w:ilvl w:val="0"/>
          <w:numId w:val="8"/>
        </w:numPr>
        <w:jc w:val="both"/>
        <w:rPr>
          <w:rFonts w:asciiTheme="majorHAnsi" w:hAnsiTheme="majorHAnsi" w:cs="Times New Roman"/>
          <w:b/>
        </w:rPr>
      </w:pPr>
      <w:r w:rsidRPr="00440D9A">
        <w:rPr>
          <w:rFonts w:asciiTheme="majorHAnsi" w:hAnsiTheme="majorHAnsi" w:cs="Times New Roman"/>
          <w:b/>
        </w:rPr>
        <w:t>ORDER BY:</w:t>
      </w:r>
    </w:p>
    <w:p w14:paraId="744C3695" w14:textId="77777777" w:rsidR="00440D9A" w:rsidRPr="00440D9A" w:rsidRDefault="00440D9A" w:rsidP="00CC57DB">
      <w:pPr>
        <w:jc w:val="both"/>
        <w:rPr>
          <w:rFonts w:asciiTheme="majorHAnsi" w:hAnsiTheme="majorHAnsi" w:cs="Times New Roman"/>
          <w:b/>
        </w:rPr>
      </w:pPr>
    </w:p>
    <w:p w14:paraId="682627B0" w14:textId="17F96AC8" w:rsidR="00B16FEC" w:rsidRPr="00CC57DB" w:rsidRDefault="00B16FEC" w:rsidP="00440D9A">
      <w:pPr>
        <w:ind w:left="72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 xml:space="preserve">Para </w:t>
      </w:r>
      <w:r w:rsidR="00440D9A">
        <w:rPr>
          <w:rFonts w:asciiTheme="majorHAnsi" w:hAnsiTheme="majorHAnsi" w:cs="Times New Roman"/>
        </w:rPr>
        <w:t>llevar a cabo</w:t>
      </w:r>
      <w:r w:rsidRPr="00CC57DB">
        <w:rPr>
          <w:rFonts w:asciiTheme="majorHAnsi" w:hAnsiTheme="majorHAnsi" w:cs="Times New Roman"/>
        </w:rPr>
        <w:t xml:space="preserve"> una operación de ordenamiento en memoria principal, los algoritmos estables más eficientes tienen una complejidad de n*log(n), y cargan todos los datos a memoria principal. Si los datos no caben en memoria principal, puede usarse </w:t>
      </w:r>
      <w:proofErr w:type="spellStart"/>
      <w:r w:rsidRPr="00440D9A">
        <w:rPr>
          <w:rFonts w:asciiTheme="majorHAnsi" w:hAnsiTheme="majorHAnsi" w:cs="Times New Roman"/>
          <w:i/>
        </w:rPr>
        <w:t>heap</w:t>
      </w:r>
      <w:proofErr w:type="spellEnd"/>
      <w:r w:rsidRPr="00440D9A">
        <w:rPr>
          <w:rFonts w:asciiTheme="majorHAnsi" w:hAnsiTheme="majorHAnsi" w:cs="Times New Roman"/>
          <w:i/>
        </w:rPr>
        <w:t xml:space="preserve"> </w:t>
      </w:r>
      <w:proofErr w:type="spellStart"/>
      <w:r w:rsidRPr="00440D9A">
        <w:rPr>
          <w:rFonts w:asciiTheme="majorHAnsi" w:hAnsiTheme="majorHAnsi" w:cs="Times New Roman"/>
          <w:i/>
        </w:rPr>
        <w:t>sort</w:t>
      </w:r>
      <w:proofErr w:type="spellEnd"/>
      <w:r w:rsidRPr="00CC57DB">
        <w:rPr>
          <w:rFonts w:asciiTheme="majorHAnsi" w:hAnsiTheme="majorHAnsi" w:cs="Times New Roman"/>
        </w:rPr>
        <w:t xml:space="preserve"> que tiene la misma complejidad.</w:t>
      </w:r>
    </w:p>
    <w:p w14:paraId="56822D62" w14:textId="77777777" w:rsidR="00440D9A" w:rsidRPr="00CC57DB" w:rsidRDefault="00440D9A" w:rsidP="00CC57DB">
      <w:pPr>
        <w:jc w:val="both"/>
        <w:rPr>
          <w:rFonts w:asciiTheme="majorHAnsi" w:hAnsiTheme="majorHAnsi" w:cs="Times New Roman"/>
        </w:rPr>
      </w:pPr>
    </w:p>
    <w:p w14:paraId="45A72984" w14:textId="3552F62B" w:rsidR="00B16FEC" w:rsidRDefault="00B16FEC" w:rsidP="00DC1C7E">
      <w:pPr>
        <w:ind w:left="72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>Oracle realiza operaciones similares, pero sobre bases de datos que no se encuentran</w:t>
      </w:r>
      <w:r w:rsidR="00440D9A">
        <w:rPr>
          <w:rFonts w:asciiTheme="majorHAnsi" w:hAnsiTheme="majorHAnsi" w:cs="Times New Roman"/>
        </w:rPr>
        <w:t xml:space="preserve"> en memoria principal, es por esto que</w:t>
      </w:r>
      <w:r w:rsidRPr="00CC57DB">
        <w:rPr>
          <w:rFonts w:asciiTheme="majorHAnsi" w:hAnsiTheme="majorHAnsi" w:cs="Times New Roman"/>
        </w:rPr>
        <w:t xml:space="preserve"> si realizaran el mismo proceso donde se </w:t>
      </w:r>
      <w:r w:rsidR="00440D9A">
        <w:rPr>
          <w:rFonts w:asciiTheme="majorHAnsi" w:hAnsiTheme="majorHAnsi" w:cs="Times New Roman"/>
        </w:rPr>
        <w:t>hace</w:t>
      </w:r>
      <w:r w:rsidRPr="00CC57DB">
        <w:rPr>
          <w:rFonts w:asciiTheme="majorHAnsi" w:hAnsiTheme="majorHAnsi" w:cs="Times New Roman"/>
        </w:rPr>
        <w:t xml:space="preserve"> una lectura sobre el disco por cada dato para una cons</w:t>
      </w:r>
      <w:r w:rsidR="00440D9A">
        <w:rPr>
          <w:rFonts w:asciiTheme="majorHAnsi" w:hAnsiTheme="majorHAnsi" w:cs="Times New Roman"/>
        </w:rPr>
        <w:t>ulta como la del requerimiento RFC7,</w:t>
      </w:r>
      <w:r w:rsidRPr="00CC57DB">
        <w:rPr>
          <w:rFonts w:asciiTheme="majorHAnsi" w:hAnsiTheme="majorHAnsi" w:cs="Times New Roman"/>
        </w:rPr>
        <w:t xml:space="preserve"> donde la tabla </w:t>
      </w:r>
      <w:r w:rsidR="00440D9A">
        <w:rPr>
          <w:rFonts w:asciiTheme="majorHAnsi" w:hAnsiTheme="majorHAnsi" w:cs="Times New Roman"/>
        </w:rPr>
        <w:t>OPERACIONES</w:t>
      </w:r>
      <w:r w:rsidRPr="00CC57DB">
        <w:rPr>
          <w:rFonts w:asciiTheme="majorHAnsi" w:hAnsiTheme="majorHAnsi" w:cs="Times New Roman"/>
        </w:rPr>
        <w:t xml:space="preserve"> tiene entradas de un orden de 10^6 ,  el tiempo de ejecución sería de alrededor de 20 mil segundos o aproximadamente 5 horas y media.</w:t>
      </w:r>
    </w:p>
    <w:p w14:paraId="72098A3D" w14:textId="77777777" w:rsidR="00440D9A" w:rsidRPr="00CC57DB" w:rsidRDefault="00440D9A" w:rsidP="00DC1C7E">
      <w:pPr>
        <w:ind w:left="720"/>
        <w:jc w:val="both"/>
        <w:rPr>
          <w:rFonts w:asciiTheme="majorHAnsi" w:hAnsiTheme="majorHAnsi" w:cs="Times New Roman"/>
        </w:rPr>
      </w:pPr>
    </w:p>
    <w:p w14:paraId="202440A7" w14:textId="34C7E7CD" w:rsidR="00B16FEC" w:rsidRPr="00CC57DB" w:rsidRDefault="00B16FEC" w:rsidP="00DC1C7E">
      <w:pPr>
        <w:ind w:left="72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>Sin embargo cuando se ejecuta en el servidor Oracle, esta misma consulta tarda menos de 3 segundos sin usar índices, y un poco más de una décima de segundo al usar índices.</w:t>
      </w:r>
      <w:r w:rsidR="00440D9A">
        <w:rPr>
          <w:rFonts w:asciiTheme="majorHAnsi" w:hAnsiTheme="majorHAnsi" w:cs="Times New Roman"/>
        </w:rPr>
        <w:t xml:space="preserve"> Esto</w:t>
      </w:r>
      <w:r w:rsidRPr="00CC57DB">
        <w:rPr>
          <w:rFonts w:asciiTheme="majorHAnsi" w:hAnsiTheme="majorHAnsi" w:cs="Times New Roman"/>
        </w:rPr>
        <w:t xml:space="preserve"> se debe a </w:t>
      </w:r>
      <w:r w:rsidR="00440D9A">
        <w:rPr>
          <w:rFonts w:asciiTheme="majorHAnsi" w:hAnsiTheme="majorHAnsi" w:cs="Times New Roman"/>
        </w:rPr>
        <w:t xml:space="preserve">que </w:t>
      </w:r>
      <w:r w:rsidRPr="00CC57DB">
        <w:rPr>
          <w:rFonts w:asciiTheme="majorHAnsi" w:hAnsiTheme="majorHAnsi" w:cs="Times New Roman"/>
        </w:rPr>
        <w:t>la tarea del opt</w:t>
      </w:r>
      <w:r w:rsidR="00440D9A">
        <w:rPr>
          <w:rFonts w:asciiTheme="majorHAnsi" w:hAnsiTheme="majorHAnsi" w:cs="Times New Roman"/>
        </w:rPr>
        <w:t>imizador de consultas de Oracle usa</w:t>
      </w:r>
      <w:r w:rsidRPr="00CC57DB">
        <w:rPr>
          <w:rFonts w:asciiTheme="majorHAnsi" w:hAnsiTheme="majorHAnsi" w:cs="Times New Roman"/>
        </w:rPr>
        <w:t xml:space="preserve"> herramientas como la clusterización de los datos, índices y características específicas de los datos para realizar el plan de ejecución de la manera más eficiente y no utilizar la totalidad de las tablas</w:t>
      </w:r>
      <w:r w:rsidR="00DF63D4">
        <w:rPr>
          <w:rFonts w:asciiTheme="majorHAnsi" w:hAnsiTheme="majorHAnsi" w:cs="Times New Roman"/>
        </w:rPr>
        <w:t>. De esta forma</w:t>
      </w:r>
      <w:r w:rsidRPr="00CC57DB">
        <w:rPr>
          <w:rFonts w:asciiTheme="majorHAnsi" w:hAnsiTheme="majorHAnsi" w:cs="Times New Roman"/>
        </w:rPr>
        <w:t xml:space="preserve"> para realizar las operaciones solo </w:t>
      </w:r>
      <w:r w:rsidR="00DF63D4">
        <w:rPr>
          <w:rFonts w:asciiTheme="majorHAnsi" w:hAnsiTheme="majorHAnsi" w:cs="Times New Roman"/>
        </w:rPr>
        <w:t xml:space="preserve">requiere </w:t>
      </w:r>
      <w:r w:rsidRPr="00CC57DB">
        <w:rPr>
          <w:rFonts w:asciiTheme="majorHAnsi" w:hAnsiTheme="majorHAnsi" w:cs="Times New Roman"/>
        </w:rPr>
        <w:t>algunos datos que debido a las características de ordenamiento, son los que se sabe que deben ser evaluados.</w:t>
      </w:r>
    </w:p>
    <w:p w14:paraId="7F39225D" w14:textId="77777777" w:rsidR="00B16FEC" w:rsidRPr="00CC57DB" w:rsidRDefault="00B16FEC" w:rsidP="00DC1C7E">
      <w:pPr>
        <w:ind w:left="720"/>
        <w:jc w:val="both"/>
        <w:rPr>
          <w:rFonts w:asciiTheme="majorHAnsi" w:hAnsiTheme="majorHAnsi" w:cs="Times New Roman"/>
        </w:rPr>
      </w:pPr>
    </w:p>
    <w:p w14:paraId="29D0FD24" w14:textId="29F381CE" w:rsidR="00B16FEC" w:rsidRPr="00CC57DB" w:rsidRDefault="00B16FEC" w:rsidP="00DC1C7E">
      <w:pPr>
        <w:ind w:left="720"/>
        <w:jc w:val="both"/>
        <w:rPr>
          <w:rFonts w:asciiTheme="majorHAnsi" w:hAnsiTheme="majorHAnsi" w:cs="Times New Roman"/>
        </w:rPr>
      </w:pPr>
      <w:r w:rsidRPr="00CC57DB">
        <w:rPr>
          <w:rFonts w:asciiTheme="majorHAnsi" w:hAnsiTheme="majorHAnsi" w:cs="Times New Roman"/>
        </w:rPr>
        <w:t xml:space="preserve">La </w:t>
      </w:r>
      <w:r w:rsidR="00DF63D4">
        <w:rPr>
          <w:rFonts w:asciiTheme="majorHAnsi" w:hAnsiTheme="majorHAnsi" w:cs="Times New Roman"/>
        </w:rPr>
        <w:t>implementación</w:t>
      </w:r>
      <w:r w:rsidRPr="00CC57DB">
        <w:rPr>
          <w:rFonts w:asciiTheme="majorHAnsi" w:hAnsiTheme="majorHAnsi" w:cs="Times New Roman"/>
        </w:rPr>
        <w:t xml:space="preserve"> de un optimizador de consultas es un proceso bastante </w:t>
      </w:r>
      <w:r w:rsidR="00DF63D4">
        <w:rPr>
          <w:rFonts w:asciiTheme="majorHAnsi" w:hAnsiTheme="majorHAnsi" w:cs="Times New Roman"/>
        </w:rPr>
        <w:t>complejo</w:t>
      </w:r>
      <w:r w:rsidRPr="00CC57DB">
        <w:rPr>
          <w:rFonts w:asciiTheme="majorHAnsi" w:hAnsiTheme="majorHAnsi" w:cs="Times New Roman"/>
        </w:rPr>
        <w:t xml:space="preserve"> debido a</w:t>
      </w:r>
      <w:r w:rsidR="00DF63D4">
        <w:rPr>
          <w:rFonts w:asciiTheme="majorHAnsi" w:hAnsiTheme="majorHAnsi" w:cs="Times New Roman"/>
        </w:rPr>
        <w:t>l gran numero de factores que se debe de tener</w:t>
      </w:r>
      <w:r w:rsidRPr="00CC57DB">
        <w:rPr>
          <w:rFonts w:asciiTheme="majorHAnsi" w:hAnsiTheme="majorHAnsi" w:cs="Times New Roman"/>
        </w:rPr>
        <w:t xml:space="preserve"> en cuenta.  </w:t>
      </w:r>
      <w:r w:rsidR="00DF63D4">
        <w:rPr>
          <w:rFonts w:asciiTheme="majorHAnsi" w:hAnsiTheme="majorHAnsi" w:cs="Times New Roman"/>
        </w:rPr>
        <w:t>En definitiva</w:t>
      </w:r>
      <w:r w:rsidRPr="00CC57DB">
        <w:rPr>
          <w:rFonts w:asciiTheme="majorHAnsi" w:hAnsiTheme="majorHAnsi" w:cs="Times New Roman"/>
        </w:rPr>
        <w:t xml:space="preserve"> no es una </w:t>
      </w:r>
      <w:r w:rsidR="00DF63D4">
        <w:rPr>
          <w:rFonts w:asciiTheme="majorHAnsi" w:hAnsiTheme="majorHAnsi" w:cs="Times New Roman"/>
        </w:rPr>
        <w:t>función</w:t>
      </w:r>
      <w:r w:rsidRPr="00CC57DB">
        <w:rPr>
          <w:rFonts w:asciiTheme="majorHAnsi" w:hAnsiTheme="majorHAnsi" w:cs="Times New Roman"/>
        </w:rPr>
        <w:t xml:space="preserve"> </w:t>
      </w:r>
      <w:r w:rsidR="00DF63D4">
        <w:rPr>
          <w:rFonts w:asciiTheme="majorHAnsi" w:hAnsiTheme="majorHAnsi" w:cs="Times New Roman"/>
        </w:rPr>
        <w:t>fácil de implementar</w:t>
      </w:r>
      <w:r w:rsidR="002F6322" w:rsidRPr="00CC57DB">
        <w:rPr>
          <w:rFonts w:asciiTheme="majorHAnsi" w:hAnsiTheme="majorHAnsi" w:cs="Times New Roman"/>
        </w:rPr>
        <w:t xml:space="preserve"> y no sería rentable para l</w:t>
      </w:r>
      <w:r w:rsidRPr="00CC57DB">
        <w:rPr>
          <w:rFonts w:asciiTheme="majorHAnsi" w:hAnsiTheme="majorHAnsi" w:cs="Times New Roman"/>
        </w:rPr>
        <w:t xml:space="preserve">a empresa </w:t>
      </w:r>
      <w:r w:rsidR="00DF63D4">
        <w:rPr>
          <w:rFonts w:asciiTheme="majorHAnsi" w:hAnsiTheme="majorHAnsi" w:cs="Times New Roman"/>
        </w:rPr>
        <w:t>desarrollarlo, es por esta razón que por términos de costos a nivel operativo es mas rentable usar los servicios de Oracle</w:t>
      </w:r>
      <w:r w:rsidRPr="00CC57DB">
        <w:rPr>
          <w:rFonts w:asciiTheme="majorHAnsi" w:hAnsiTheme="majorHAnsi" w:cs="Times New Roman"/>
        </w:rPr>
        <w:t>.</w:t>
      </w:r>
    </w:p>
    <w:p w14:paraId="518C29F1" w14:textId="77777777" w:rsidR="00B16FEC" w:rsidRPr="00CC57DB" w:rsidRDefault="00B16FEC" w:rsidP="00CC57DB">
      <w:pPr>
        <w:jc w:val="both"/>
        <w:rPr>
          <w:rFonts w:asciiTheme="majorHAnsi" w:hAnsiTheme="majorHAnsi" w:cs="Times New Roman"/>
        </w:rPr>
      </w:pPr>
    </w:p>
    <w:p w14:paraId="0931D08E" w14:textId="77777777" w:rsidR="00B16FEC" w:rsidRPr="00CC57DB" w:rsidRDefault="00B16FEC" w:rsidP="00CC57DB">
      <w:pPr>
        <w:jc w:val="both"/>
        <w:rPr>
          <w:rFonts w:asciiTheme="majorHAnsi" w:hAnsiTheme="majorHAnsi" w:cs="Times New Roman"/>
        </w:rPr>
      </w:pPr>
    </w:p>
    <w:p w14:paraId="571A8E6F" w14:textId="77777777" w:rsidR="00B16FEC" w:rsidRPr="00CC57DB" w:rsidRDefault="00B16FEC" w:rsidP="00CC57DB">
      <w:pPr>
        <w:jc w:val="both"/>
        <w:rPr>
          <w:rFonts w:asciiTheme="majorHAnsi" w:hAnsiTheme="majorHAnsi" w:cs="Times New Roman"/>
        </w:rPr>
      </w:pPr>
    </w:p>
    <w:p w14:paraId="0D0E4223" w14:textId="77777777" w:rsidR="00B16FEC" w:rsidRPr="00CC57DB" w:rsidRDefault="00B16FEC" w:rsidP="00CC57DB">
      <w:pPr>
        <w:jc w:val="both"/>
        <w:rPr>
          <w:rFonts w:asciiTheme="majorHAnsi" w:hAnsiTheme="majorHAnsi" w:cs="Times New Roman"/>
        </w:rPr>
      </w:pPr>
    </w:p>
    <w:p w14:paraId="2A36FE10" w14:textId="77777777" w:rsidR="0002734B" w:rsidRPr="00CC57DB" w:rsidRDefault="0002734B" w:rsidP="00CC57DB">
      <w:pPr>
        <w:jc w:val="both"/>
        <w:rPr>
          <w:rFonts w:asciiTheme="majorHAnsi" w:hAnsiTheme="majorHAnsi" w:cs="Times New Roman"/>
        </w:rPr>
      </w:pPr>
    </w:p>
    <w:p w14:paraId="742207FA" w14:textId="77777777" w:rsidR="00B44637" w:rsidRPr="00CC57DB" w:rsidRDefault="00B44637" w:rsidP="00CC57DB">
      <w:pPr>
        <w:jc w:val="both"/>
        <w:rPr>
          <w:rFonts w:asciiTheme="majorHAnsi" w:hAnsiTheme="majorHAnsi" w:cs="Times New Roman"/>
        </w:rPr>
      </w:pPr>
    </w:p>
    <w:sectPr w:rsidR="00B44637" w:rsidRPr="00CC57DB" w:rsidSect="00B44637">
      <w:headerReference w:type="default" r:id="rId12"/>
      <w:footerReference w:type="even" r:id="rId13"/>
      <w:footerReference w:type="default" r:id="rId14"/>
      <w:pgSz w:w="12240" w:h="15840"/>
      <w:pgMar w:top="1134" w:right="1134" w:bottom="1134" w:left="113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C3884" w14:textId="77777777" w:rsidR="00B65B94" w:rsidRDefault="00B65B94" w:rsidP="00DF63D4">
      <w:r>
        <w:separator/>
      </w:r>
    </w:p>
  </w:endnote>
  <w:endnote w:type="continuationSeparator" w:id="0">
    <w:p w14:paraId="02280FB5" w14:textId="77777777" w:rsidR="00B65B94" w:rsidRDefault="00B65B94" w:rsidP="00DF6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A7E94" w14:textId="77777777" w:rsidR="00DF63D4" w:rsidRDefault="00DF63D4" w:rsidP="0062277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3EE3A1" w14:textId="77777777" w:rsidR="00DF63D4" w:rsidRDefault="00DF63D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6CE34" w14:textId="77777777" w:rsidR="00DF63D4" w:rsidRDefault="00DF63D4" w:rsidP="0062277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1926">
      <w:rPr>
        <w:rStyle w:val="PageNumber"/>
        <w:noProof/>
      </w:rPr>
      <w:t>6</w:t>
    </w:r>
    <w:r>
      <w:rPr>
        <w:rStyle w:val="PageNumber"/>
      </w:rPr>
      <w:fldChar w:fldCharType="end"/>
    </w:r>
  </w:p>
  <w:p w14:paraId="5984F8C0" w14:textId="77777777" w:rsidR="00DF63D4" w:rsidRDefault="00DF63D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9A37AC" w14:textId="77777777" w:rsidR="00B65B94" w:rsidRDefault="00B65B94" w:rsidP="00DF63D4">
      <w:r>
        <w:separator/>
      </w:r>
    </w:p>
  </w:footnote>
  <w:footnote w:type="continuationSeparator" w:id="0">
    <w:p w14:paraId="55B491CD" w14:textId="77777777" w:rsidR="00B65B94" w:rsidRDefault="00B65B94" w:rsidP="00DF63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1643A" w14:textId="77777777" w:rsidR="00DF63D4" w:rsidRPr="00DF63D4" w:rsidRDefault="00DF63D4" w:rsidP="00DF63D4">
    <w:pPr>
      <w:jc w:val="both"/>
      <w:rPr>
        <w:rFonts w:asciiTheme="majorHAnsi" w:hAnsiTheme="majorHAnsi" w:cs="Times New Roman"/>
        <w:sz w:val="21"/>
      </w:rPr>
    </w:pPr>
    <w:r w:rsidRPr="00DF63D4">
      <w:rPr>
        <w:rFonts w:asciiTheme="majorHAnsi" w:hAnsiTheme="majorHAnsi" w:cs="Times New Roman"/>
        <w:sz w:val="21"/>
      </w:rPr>
      <w:t>Carlos Rincón Hurtado 201225188</w:t>
    </w:r>
  </w:p>
  <w:p w14:paraId="14BEFF95" w14:textId="77777777" w:rsidR="00DF63D4" w:rsidRPr="00DF63D4" w:rsidRDefault="00DF63D4" w:rsidP="00DF63D4">
    <w:pPr>
      <w:jc w:val="both"/>
      <w:rPr>
        <w:rFonts w:asciiTheme="majorHAnsi" w:hAnsiTheme="majorHAnsi" w:cs="Times New Roman"/>
        <w:sz w:val="21"/>
      </w:rPr>
    </w:pPr>
    <w:r w:rsidRPr="00DF63D4">
      <w:rPr>
        <w:rFonts w:asciiTheme="majorHAnsi" w:hAnsiTheme="majorHAnsi" w:cs="Times New Roman"/>
        <w:sz w:val="21"/>
      </w:rPr>
      <w:t>Henry Vargas Sánchez 201315811</w:t>
    </w:r>
  </w:p>
  <w:p w14:paraId="2F43211B" w14:textId="77777777" w:rsidR="00DF63D4" w:rsidRDefault="00DF63D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548A7"/>
    <w:multiLevelType w:val="hybridMultilevel"/>
    <w:tmpl w:val="DA22DB64"/>
    <w:lvl w:ilvl="0" w:tplc="6D141B4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005D2"/>
    <w:multiLevelType w:val="hybridMultilevel"/>
    <w:tmpl w:val="D934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D0B19"/>
    <w:multiLevelType w:val="hybridMultilevel"/>
    <w:tmpl w:val="924283D8"/>
    <w:lvl w:ilvl="0" w:tplc="676654E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C35CE"/>
    <w:multiLevelType w:val="hybridMultilevel"/>
    <w:tmpl w:val="B9125F5A"/>
    <w:lvl w:ilvl="0" w:tplc="24A644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57554"/>
    <w:multiLevelType w:val="hybridMultilevel"/>
    <w:tmpl w:val="D50E0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86B5A"/>
    <w:multiLevelType w:val="hybridMultilevel"/>
    <w:tmpl w:val="897E4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1E6A8D"/>
    <w:multiLevelType w:val="hybridMultilevel"/>
    <w:tmpl w:val="A9D0013C"/>
    <w:lvl w:ilvl="0" w:tplc="BFC6B9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F018FD"/>
    <w:multiLevelType w:val="hybridMultilevel"/>
    <w:tmpl w:val="9A7A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02027F"/>
    <w:multiLevelType w:val="hybridMultilevel"/>
    <w:tmpl w:val="F5C2C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9A40E9"/>
    <w:multiLevelType w:val="hybridMultilevel"/>
    <w:tmpl w:val="D2DCE526"/>
    <w:lvl w:ilvl="0" w:tplc="EAC651E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B1324B7"/>
    <w:multiLevelType w:val="hybridMultilevel"/>
    <w:tmpl w:val="6F9AC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637"/>
    <w:rsid w:val="0002734B"/>
    <w:rsid w:val="00032D49"/>
    <w:rsid w:val="000B6439"/>
    <w:rsid w:val="000E52A4"/>
    <w:rsid w:val="00124ACE"/>
    <w:rsid w:val="00155072"/>
    <w:rsid w:val="00157DC2"/>
    <w:rsid w:val="001846CA"/>
    <w:rsid w:val="00196450"/>
    <w:rsid w:val="001C7D6D"/>
    <w:rsid w:val="001E5F58"/>
    <w:rsid w:val="001E6085"/>
    <w:rsid w:val="00241754"/>
    <w:rsid w:val="00297722"/>
    <w:rsid w:val="002F6322"/>
    <w:rsid w:val="00362BBF"/>
    <w:rsid w:val="00394A92"/>
    <w:rsid w:val="003D3470"/>
    <w:rsid w:val="00440D9A"/>
    <w:rsid w:val="00446392"/>
    <w:rsid w:val="004F7B22"/>
    <w:rsid w:val="00535743"/>
    <w:rsid w:val="00562A9A"/>
    <w:rsid w:val="005D0955"/>
    <w:rsid w:val="005F0484"/>
    <w:rsid w:val="00681926"/>
    <w:rsid w:val="006D25F7"/>
    <w:rsid w:val="006D78F4"/>
    <w:rsid w:val="006E75BE"/>
    <w:rsid w:val="00795FE5"/>
    <w:rsid w:val="007D05E2"/>
    <w:rsid w:val="007D325F"/>
    <w:rsid w:val="00813F7D"/>
    <w:rsid w:val="00896828"/>
    <w:rsid w:val="008C1239"/>
    <w:rsid w:val="00924E96"/>
    <w:rsid w:val="00957DB3"/>
    <w:rsid w:val="0098118B"/>
    <w:rsid w:val="009873CD"/>
    <w:rsid w:val="009A3F13"/>
    <w:rsid w:val="009B671F"/>
    <w:rsid w:val="009D7188"/>
    <w:rsid w:val="00A05486"/>
    <w:rsid w:val="00A6643D"/>
    <w:rsid w:val="00AA17EE"/>
    <w:rsid w:val="00AA24A6"/>
    <w:rsid w:val="00AA5CC8"/>
    <w:rsid w:val="00AB5623"/>
    <w:rsid w:val="00B12E0C"/>
    <w:rsid w:val="00B16FEC"/>
    <w:rsid w:val="00B23AB9"/>
    <w:rsid w:val="00B330F4"/>
    <w:rsid w:val="00B44637"/>
    <w:rsid w:val="00B65B94"/>
    <w:rsid w:val="00BA3788"/>
    <w:rsid w:val="00BC4EE2"/>
    <w:rsid w:val="00C0075F"/>
    <w:rsid w:val="00C02D94"/>
    <w:rsid w:val="00C1235A"/>
    <w:rsid w:val="00C57113"/>
    <w:rsid w:val="00C61802"/>
    <w:rsid w:val="00C678AE"/>
    <w:rsid w:val="00C83188"/>
    <w:rsid w:val="00CA1A3C"/>
    <w:rsid w:val="00CA783E"/>
    <w:rsid w:val="00CC1618"/>
    <w:rsid w:val="00CC57DB"/>
    <w:rsid w:val="00CF16DD"/>
    <w:rsid w:val="00D05803"/>
    <w:rsid w:val="00D46FA7"/>
    <w:rsid w:val="00D479CA"/>
    <w:rsid w:val="00DB7ECB"/>
    <w:rsid w:val="00DC1C7E"/>
    <w:rsid w:val="00DC6CC5"/>
    <w:rsid w:val="00DE49C4"/>
    <w:rsid w:val="00DF63D4"/>
    <w:rsid w:val="00E43672"/>
    <w:rsid w:val="00E55341"/>
    <w:rsid w:val="00E620CB"/>
    <w:rsid w:val="00E87509"/>
    <w:rsid w:val="00F52F6A"/>
    <w:rsid w:val="00F84B7F"/>
    <w:rsid w:val="00F9001C"/>
    <w:rsid w:val="00FA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8822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6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D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C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CC57DB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6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63D4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DF6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63D4"/>
    <w:rPr>
      <w:lang w:val="es-ES"/>
    </w:rPr>
  </w:style>
  <w:style w:type="character" w:styleId="PageNumber">
    <w:name w:val="page number"/>
    <w:basedOn w:val="DefaultParagraphFont"/>
    <w:uiPriority w:val="99"/>
    <w:semiHidden/>
    <w:unhideWhenUsed/>
    <w:rsid w:val="00DF6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C5A29E-5410-784D-AC96-B2CA4B8EE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1261</Words>
  <Characters>7189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Namen</dc:creator>
  <cp:keywords/>
  <dc:description/>
  <cp:lastModifiedBy>Carlos Eduardo Rincon Hurtado</cp:lastModifiedBy>
  <cp:revision>2</cp:revision>
  <dcterms:created xsi:type="dcterms:W3CDTF">2015-11-13T03:42:00Z</dcterms:created>
  <dcterms:modified xsi:type="dcterms:W3CDTF">2015-11-13T03:42:00Z</dcterms:modified>
</cp:coreProperties>
</file>