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SimHei" w:hAnsi="SimHei" w:eastAsia="SimHei"/>
          <w:b/>
          <w:sz w:val="56"/>
        </w:rPr>
        <w:t>华为云解决方案建议书</w:t>
      </w:r>
    </w:p>
    <w:p/>
    <w:p>
      <w:pPr>
        <w:jc w:val="center"/>
      </w:pPr>
      <w:r>
        <w:rPr>
          <w:rFonts w:ascii="SimSun" w:hAnsi="SimSun" w:eastAsia="SimSun"/>
          <w:sz w:val="36"/>
        </w:rPr>
        <w:t>智能匹配生成报告</w:t>
      </w:r>
    </w:p>
    <w:p/>
    <w:p/>
    <w:p>
      <w:pPr>
        <w:jc w:val="center"/>
      </w:pPr>
      <w:r>
        <w:rPr>
          <w:sz w:val="24"/>
        </w:rPr>
        <w:t>生成日期：2026年07月13日</w:t>
      </w:r>
    </w:p>
    <w:p>
      <w:r>
        <w:br w:type="page"/>
      </w:r>
    </w:p>
    <w:p>
      <w:pPr>
        <w:jc w:val="center"/>
      </w:pPr>
      <w:r>
        <w:rPr>
          <w:b/>
          <w:sz w:val="36"/>
        </w:rPr>
        <w:t>目 录</w:t>
      </w:r>
    </w:p>
    <w:p/>
    <w:p>
      <w:r>
        <w:t>1. 1</w:t>
      </w:r>
    </w:p>
    <w:p>
      <w:r>
        <w:br w:type="page"/>
      </w:r>
    </w:p>
    <w:p>
      <w:pPr>
        <w:pStyle w:val="Heading1"/>
      </w:pPr>
      <w:r>
        <w:t>1</w:t>
      </w:r>
    </w:p>
    <w:p>
      <w:r>
        <w:rPr>
          <w:rFonts w:ascii="SimSun" w:hAnsi="SimSun" w:eastAsia="SimSun"/>
          <w:sz w:val="22"/>
        </w:rP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imSun" w:hAnsi="SimSun" w:eastAsia="SimSun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Sun" w:hAnsi="SimSun" w:eastAsia="SimSu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Sun" w:hAnsi="SimSun" w:eastAsia="SimSu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Sun" w:hAnsi="SimSun" w:eastAsia="SimS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imSun" w:hAnsi="SimSun" w:eastAsia="SimSu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imSun" w:hAnsi="SimSun" w:eastAsia="SimSu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imSun" w:hAnsi="SimSun" w:eastAsia="SimSu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imSun" w:hAnsi="SimSun" w:eastAsia="SimSu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imSun" w:hAnsi="SimSun" w:eastAsia="SimSu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imSun" w:hAnsi="SimSun" w:eastAsia="SimSu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Sun" w:hAnsi="SimSun" w:eastAsia="SimSu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imSun" w:hAnsi="SimSun" w:eastAsia="SimSu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imSun" w:hAnsi="SimSun" w:eastAsia="SimSu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imSun" w:hAnsi="SimSun" w:eastAsia="SimSu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imSun" w:hAnsi="SimSun" w:eastAsia="SimSu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imSun" w:hAnsi="SimSun" w:eastAsia="SimSu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imSun" w:hAnsi="SimSun" w:eastAsia="SimSu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imSun" w:hAnsi="SimSun" w:eastAsia="SimSu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imSun" w:hAnsi="SimSun" w:eastAsia="SimSu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imSun" w:hAnsi="SimSun" w:eastAsia="SimSu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imSun" w:hAnsi="SimSun" w:eastAsia="SimSu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imSun" w:hAnsi="SimSun" w:eastAsia="SimSu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imSun" w:hAnsi="SimSun" w:eastAsia="SimS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imSun" w:hAnsi="SimSun" w:eastAsia="SimSu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imSun" w:hAnsi="SimSun" w:eastAsia="SimSu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imSun" w:hAnsi="SimSun" w:eastAsia="SimSu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imSun" w:hAnsi="SimSun" w:eastAsia="SimSu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imSun" w:hAnsi="SimSun" w:eastAsia="SimSu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imSun" w:hAnsi="SimSun" w:eastAsia="SimS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imSun" w:hAnsi="SimSun" w:eastAsia="SimSu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imSun" w:hAnsi="SimSun" w:eastAsia="SimSu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imSun" w:hAnsi="SimSun" w:eastAsia="SimSu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imSun" w:hAnsi="SimSun" w:eastAsia="SimSu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