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5A470" w14:textId="77777777" w:rsidR="00F57B89" w:rsidRDefault="00F57B89" w:rsidP="00F57B89">
      <w:pPr>
        <w:pStyle w:val="Heading2"/>
        <w:numPr>
          <w:ilvl w:val="0"/>
          <w:numId w:val="0"/>
        </w:numPr>
      </w:pPr>
      <w:bookmarkStart w:id="0" w:name="_Toc287971212"/>
      <w:bookmarkStart w:id="1" w:name="_Toc349946059"/>
      <w:r>
        <w:t>Use Case Specifications</w:t>
      </w:r>
      <w:bookmarkEnd w:id="0"/>
      <w:bookmarkEnd w:id="1"/>
    </w:p>
    <w:p w14:paraId="26326090" w14:textId="77777777" w:rsidR="0035470A" w:rsidRPr="003E42B1" w:rsidRDefault="0035470A" w:rsidP="0035470A">
      <w:pPr>
        <w:pStyle w:val="Heading3"/>
      </w:pPr>
      <w:bookmarkStart w:id="2" w:name="_Toc349946060"/>
      <w:r>
        <w:t>Add account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35470A" w14:paraId="4F428623" w14:textId="77777777" w:rsidTr="00593E24">
        <w:tc>
          <w:tcPr>
            <w:tcW w:w="4788" w:type="dxa"/>
          </w:tcPr>
          <w:p w14:paraId="75AF4229" w14:textId="77777777" w:rsidR="0035470A" w:rsidRDefault="0035470A" w:rsidP="00593E24">
            <w:pPr>
              <w:pStyle w:val="BodyText"/>
              <w:ind w:left="0"/>
            </w:pPr>
            <w:r>
              <w:t>Use Case Name: Add account</w:t>
            </w:r>
          </w:p>
        </w:tc>
        <w:tc>
          <w:tcPr>
            <w:tcW w:w="4788" w:type="dxa"/>
          </w:tcPr>
          <w:p w14:paraId="5F8A1488" w14:textId="77777777" w:rsidR="0035470A" w:rsidRDefault="0035470A" w:rsidP="00593E24">
            <w:pPr>
              <w:pStyle w:val="BodyText"/>
              <w:ind w:left="0"/>
            </w:pPr>
            <w:r>
              <w:t>ID: UC001</w:t>
            </w:r>
          </w:p>
        </w:tc>
      </w:tr>
      <w:tr w:rsidR="0035470A" w14:paraId="5A3CC27C" w14:textId="77777777" w:rsidTr="00593E24">
        <w:tc>
          <w:tcPr>
            <w:tcW w:w="4788" w:type="dxa"/>
          </w:tcPr>
          <w:p w14:paraId="4620D9A9" w14:textId="77777777" w:rsidR="0035470A" w:rsidRDefault="0035470A" w:rsidP="00593E24">
            <w:pPr>
              <w:pStyle w:val="BodyText"/>
              <w:ind w:left="0"/>
            </w:pPr>
            <w:r>
              <w:t>Actors: Manager</w:t>
            </w:r>
          </w:p>
        </w:tc>
        <w:tc>
          <w:tcPr>
            <w:tcW w:w="4788" w:type="dxa"/>
          </w:tcPr>
          <w:p w14:paraId="754B0647" w14:textId="77777777" w:rsidR="0035470A" w:rsidRDefault="0035470A" w:rsidP="00593E24">
            <w:pPr>
              <w:pStyle w:val="BodyText"/>
              <w:ind w:left="0"/>
            </w:pPr>
            <w:r>
              <w:t>Priority: 1</w:t>
            </w:r>
          </w:p>
        </w:tc>
      </w:tr>
      <w:tr w:rsidR="0035470A" w14:paraId="13F011B9" w14:textId="77777777" w:rsidTr="00593E24">
        <w:tc>
          <w:tcPr>
            <w:tcW w:w="9576" w:type="dxa"/>
            <w:gridSpan w:val="2"/>
          </w:tcPr>
          <w:p w14:paraId="67FDF014" w14:textId="1C06E40D" w:rsidR="0035470A" w:rsidRDefault="0035470A" w:rsidP="00847872">
            <w:pPr>
              <w:pStyle w:val="BodyText"/>
              <w:ind w:left="0"/>
            </w:pPr>
            <w:r>
              <w:t>Brief description:</w:t>
            </w:r>
            <w:r w:rsidR="00593E24">
              <w:t xml:space="preserve"> For this use case, it is designed for a manager to add an account. It can either be a manager or staff account. For the first time, a manager should log into the system by using the default adm</w:t>
            </w:r>
            <w:r w:rsidR="00847872">
              <w:t>in account, which is provided. T</w:t>
            </w:r>
            <w:r w:rsidR="00593E24">
              <w:t xml:space="preserve">hen he/she </w:t>
            </w:r>
            <w:r w:rsidR="00847872">
              <w:t>should be on an add account page.</w:t>
            </w:r>
          </w:p>
        </w:tc>
      </w:tr>
      <w:tr w:rsidR="0035470A" w14:paraId="0FCB3381" w14:textId="77777777" w:rsidTr="00593E24">
        <w:tc>
          <w:tcPr>
            <w:tcW w:w="9576" w:type="dxa"/>
            <w:gridSpan w:val="2"/>
          </w:tcPr>
          <w:p w14:paraId="7BE4B39B" w14:textId="77777777" w:rsidR="008F63D1" w:rsidRDefault="0035470A" w:rsidP="008F63D1">
            <w:pPr>
              <w:pStyle w:val="BodyText"/>
              <w:ind w:left="0"/>
            </w:pPr>
            <w:r>
              <w:t>Pre-conditions:</w:t>
            </w:r>
            <w:r w:rsidR="00593E24">
              <w:t xml:space="preserve"> </w:t>
            </w:r>
            <w:r w:rsidR="008F63D1">
              <w:t>The software must be run. Either a default or individual manager account must be logged into the system in order to add a specific account</w:t>
            </w:r>
          </w:p>
        </w:tc>
      </w:tr>
      <w:tr w:rsidR="0035470A" w14:paraId="2E165A2D" w14:textId="77777777" w:rsidTr="00593E24">
        <w:tc>
          <w:tcPr>
            <w:tcW w:w="9576" w:type="dxa"/>
            <w:gridSpan w:val="2"/>
          </w:tcPr>
          <w:p w14:paraId="01838873" w14:textId="5BCBA0B8" w:rsidR="0035470A" w:rsidRDefault="0035470A" w:rsidP="00593E24">
            <w:pPr>
              <w:pStyle w:val="BodyText"/>
              <w:ind w:left="0"/>
            </w:pPr>
            <w:r>
              <w:t>Trigger:</w:t>
            </w:r>
            <w:r w:rsidR="001B01B3">
              <w:t xml:space="preserve"> The “Add” button is pressed</w:t>
            </w:r>
          </w:p>
        </w:tc>
      </w:tr>
      <w:tr w:rsidR="0035470A" w14:paraId="2F033926" w14:textId="77777777" w:rsidTr="00593E24">
        <w:tc>
          <w:tcPr>
            <w:tcW w:w="9576" w:type="dxa"/>
            <w:gridSpan w:val="2"/>
          </w:tcPr>
          <w:p w14:paraId="2A8E453F" w14:textId="77777777" w:rsidR="0035470A" w:rsidRDefault="0035470A" w:rsidP="00593E24">
            <w:pPr>
              <w:pStyle w:val="BodyText"/>
              <w:ind w:left="0"/>
            </w:pPr>
            <w:r>
              <w:t>Post-conditions:</w:t>
            </w:r>
            <w:r w:rsidR="008F63D1">
              <w:t xml:space="preserve"> An</w:t>
            </w:r>
            <w:r w:rsidR="00400E08">
              <w:t xml:space="preserve"> account is saved into a system.</w:t>
            </w:r>
          </w:p>
        </w:tc>
      </w:tr>
      <w:tr w:rsidR="0035470A" w14:paraId="0005FF60" w14:textId="77777777" w:rsidTr="00593E24">
        <w:tc>
          <w:tcPr>
            <w:tcW w:w="9576" w:type="dxa"/>
            <w:gridSpan w:val="2"/>
          </w:tcPr>
          <w:p w14:paraId="53E1AA7A" w14:textId="77777777" w:rsidR="0035470A" w:rsidRDefault="0035470A" w:rsidP="00593E24">
            <w:pPr>
              <w:pStyle w:val="BodyText"/>
              <w:ind w:left="0"/>
            </w:pPr>
            <w:r>
              <w:t>Normal flow:</w:t>
            </w:r>
          </w:p>
          <w:p w14:paraId="29B42BED" w14:textId="602A758F" w:rsidR="00A104F5" w:rsidRDefault="00A104F5" w:rsidP="00593E24">
            <w:pPr>
              <w:pStyle w:val="BodyText"/>
              <w:ind w:left="0"/>
            </w:pPr>
            <w:r>
              <w:rPr>
                <w:noProof/>
              </w:rPr>
              <w:drawing>
                <wp:inline distT="0" distB="0" distL="0" distR="0" wp14:anchorId="57ECCD5C" wp14:editId="4A5813EA">
                  <wp:extent cx="5943600" cy="124206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ingAccou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70A" w14:paraId="2D45C6C3" w14:textId="77777777" w:rsidTr="00593E24">
        <w:tc>
          <w:tcPr>
            <w:tcW w:w="9576" w:type="dxa"/>
            <w:gridSpan w:val="2"/>
          </w:tcPr>
          <w:p w14:paraId="0122C0A9" w14:textId="77777777" w:rsidR="0035470A" w:rsidRDefault="0035470A" w:rsidP="00593E24">
            <w:pPr>
              <w:pStyle w:val="BodyText"/>
              <w:ind w:left="0"/>
            </w:pPr>
            <w:r>
              <w:t>Exceptional flows:</w:t>
            </w:r>
          </w:p>
        </w:tc>
      </w:tr>
    </w:tbl>
    <w:p w14:paraId="68E6E888" w14:textId="77777777" w:rsidR="0035470A" w:rsidRDefault="0035470A" w:rsidP="0035470A">
      <w:pPr>
        <w:pStyle w:val="Heading3"/>
      </w:pPr>
      <w:bookmarkStart w:id="3" w:name="_Toc349946061"/>
      <w:r>
        <w:t>Edit account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35470A" w14:paraId="4829E5FA" w14:textId="77777777" w:rsidTr="00593E24">
        <w:tc>
          <w:tcPr>
            <w:tcW w:w="4788" w:type="dxa"/>
          </w:tcPr>
          <w:p w14:paraId="7D738B12" w14:textId="77777777" w:rsidR="0035470A" w:rsidRDefault="0035470A" w:rsidP="00593E24">
            <w:pPr>
              <w:pStyle w:val="BodyText"/>
              <w:ind w:left="0"/>
            </w:pPr>
            <w:r>
              <w:t>Use Case Name: Edit account</w:t>
            </w:r>
          </w:p>
        </w:tc>
        <w:tc>
          <w:tcPr>
            <w:tcW w:w="4788" w:type="dxa"/>
          </w:tcPr>
          <w:p w14:paraId="54AB3C01" w14:textId="77777777" w:rsidR="0035470A" w:rsidRDefault="0035470A" w:rsidP="00593E24">
            <w:pPr>
              <w:pStyle w:val="BodyText"/>
              <w:ind w:left="0"/>
            </w:pPr>
            <w:r>
              <w:t>ID: UC002</w:t>
            </w:r>
          </w:p>
        </w:tc>
      </w:tr>
      <w:tr w:rsidR="0035470A" w14:paraId="13EE9E5F" w14:textId="77777777" w:rsidTr="00593E24">
        <w:tc>
          <w:tcPr>
            <w:tcW w:w="4788" w:type="dxa"/>
          </w:tcPr>
          <w:p w14:paraId="0A688C14" w14:textId="77777777" w:rsidR="0035470A" w:rsidRDefault="0035470A" w:rsidP="00593E24">
            <w:pPr>
              <w:pStyle w:val="BodyText"/>
              <w:ind w:left="0"/>
            </w:pPr>
            <w:r>
              <w:t>Actors: Manager</w:t>
            </w:r>
          </w:p>
        </w:tc>
        <w:tc>
          <w:tcPr>
            <w:tcW w:w="4788" w:type="dxa"/>
          </w:tcPr>
          <w:p w14:paraId="67D29017" w14:textId="77777777" w:rsidR="0035470A" w:rsidRDefault="0035470A" w:rsidP="00593E24">
            <w:pPr>
              <w:pStyle w:val="BodyText"/>
              <w:ind w:left="0"/>
            </w:pPr>
            <w:r>
              <w:t>Priority: 1</w:t>
            </w:r>
          </w:p>
        </w:tc>
      </w:tr>
      <w:tr w:rsidR="0035470A" w14:paraId="26C618F6" w14:textId="77777777" w:rsidTr="00593E24">
        <w:tc>
          <w:tcPr>
            <w:tcW w:w="9576" w:type="dxa"/>
            <w:gridSpan w:val="2"/>
          </w:tcPr>
          <w:p w14:paraId="443E5816" w14:textId="77777777" w:rsidR="0035470A" w:rsidRDefault="0035470A" w:rsidP="00593E24">
            <w:pPr>
              <w:pStyle w:val="BodyText"/>
              <w:ind w:left="0"/>
            </w:pPr>
            <w:r>
              <w:t>Brief description:</w:t>
            </w:r>
            <w:r w:rsidR="00931740">
              <w:t xml:space="preserve"> In this, the manager is able to edit all other accounts – their information, password, status, and so on</w:t>
            </w:r>
          </w:p>
        </w:tc>
      </w:tr>
      <w:tr w:rsidR="0035470A" w14:paraId="76725737" w14:textId="77777777" w:rsidTr="00593E24">
        <w:tc>
          <w:tcPr>
            <w:tcW w:w="9576" w:type="dxa"/>
            <w:gridSpan w:val="2"/>
          </w:tcPr>
          <w:p w14:paraId="18B86E76" w14:textId="77777777" w:rsidR="0035470A" w:rsidRDefault="0035470A" w:rsidP="00400E08">
            <w:pPr>
              <w:pStyle w:val="BodyText"/>
              <w:ind w:left="0"/>
            </w:pPr>
            <w:r>
              <w:t>Pre-conditions:</w:t>
            </w:r>
            <w:r w:rsidR="00400E08">
              <w:t xml:space="preserve"> The software must be run. Either a default or individual manager account must be logged into the system. Moreover, a specific account must be chosen first before editing an account</w:t>
            </w:r>
          </w:p>
        </w:tc>
      </w:tr>
      <w:tr w:rsidR="0035470A" w14:paraId="6C5CADAE" w14:textId="77777777" w:rsidTr="00593E24">
        <w:tc>
          <w:tcPr>
            <w:tcW w:w="9576" w:type="dxa"/>
            <w:gridSpan w:val="2"/>
          </w:tcPr>
          <w:p w14:paraId="1B88DB95" w14:textId="7D19C6BE" w:rsidR="0035470A" w:rsidRDefault="0035470A" w:rsidP="00593E24">
            <w:pPr>
              <w:pStyle w:val="BodyText"/>
              <w:ind w:left="0"/>
            </w:pPr>
            <w:r>
              <w:t>Trigger:</w:t>
            </w:r>
            <w:r w:rsidR="001B01B3">
              <w:t xml:space="preserve"> An “Edit” button, located next to a profile picture, is pressed</w:t>
            </w:r>
          </w:p>
        </w:tc>
      </w:tr>
      <w:tr w:rsidR="0035470A" w14:paraId="5713A20C" w14:textId="77777777" w:rsidTr="00593E24">
        <w:tc>
          <w:tcPr>
            <w:tcW w:w="9576" w:type="dxa"/>
            <w:gridSpan w:val="2"/>
          </w:tcPr>
          <w:p w14:paraId="3A7FE226" w14:textId="1FF9F967" w:rsidR="0035470A" w:rsidRDefault="0035470A" w:rsidP="00A104F5">
            <w:pPr>
              <w:pStyle w:val="BodyText"/>
              <w:ind w:left="0"/>
            </w:pPr>
            <w:r>
              <w:t>Post-conditions:</w:t>
            </w:r>
            <w:r w:rsidR="00400E08">
              <w:t xml:space="preserve"> An account’s information is saved into a system </w:t>
            </w:r>
            <w:r w:rsidR="00A104F5">
              <w:t>and the page is returned to where a list of accounts is displayed.</w:t>
            </w:r>
          </w:p>
        </w:tc>
      </w:tr>
      <w:tr w:rsidR="0035470A" w14:paraId="577391AC" w14:textId="77777777" w:rsidTr="00593E24">
        <w:tc>
          <w:tcPr>
            <w:tcW w:w="9576" w:type="dxa"/>
            <w:gridSpan w:val="2"/>
          </w:tcPr>
          <w:p w14:paraId="3000D31F" w14:textId="77777777" w:rsidR="0035470A" w:rsidRDefault="0035470A" w:rsidP="00593E24">
            <w:pPr>
              <w:pStyle w:val="BodyText"/>
              <w:ind w:left="0"/>
            </w:pPr>
            <w:r>
              <w:t>Normal flow:</w:t>
            </w:r>
          </w:p>
          <w:p w14:paraId="273C82D3" w14:textId="41FA8D65" w:rsidR="00A104F5" w:rsidRDefault="00A104F5" w:rsidP="00593E24">
            <w:pPr>
              <w:pStyle w:val="BodyText"/>
              <w:ind w:left="0"/>
            </w:pPr>
            <w:r>
              <w:rPr>
                <w:noProof/>
              </w:rPr>
              <w:drawing>
                <wp:inline distT="0" distB="0" distL="0" distR="0" wp14:anchorId="440F3049" wp14:editId="7182084E">
                  <wp:extent cx="5943600" cy="992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TeacherAccount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70A" w14:paraId="5FFB8BB1" w14:textId="77777777" w:rsidTr="00593E24">
        <w:tc>
          <w:tcPr>
            <w:tcW w:w="9576" w:type="dxa"/>
            <w:gridSpan w:val="2"/>
          </w:tcPr>
          <w:p w14:paraId="07A85618" w14:textId="77777777" w:rsidR="0035470A" w:rsidRDefault="0035470A" w:rsidP="00593E24">
            <w:pPr>
              <w:pStyle w:val="BodyText"/>
              <w:ind w:left="0"/>
            </w:pPr>
            <w:r>
              <w:t>Exceptional flows:</w:t>
            </w:r>
          </w:p>
        </w:tc>
      </w:tr>
    </w:tbl>
    <w:p w14:paraId="502AEF40" w14:textId="77777777" w:rsidR="0035470A" w:rsidRDefault="0035470A" w:rsidP="0035470A">
      <w:pPr>
        <w:pStyle w:val="Heading3"/>
      </w:pPr>
      <w:bookmarkStart w:id="4" w:name="_Toc349946062"/>
      <w:r>
        <w:lastRenderedPageBreak/>
        <w:t>Deactivate/Activate/Delete account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35470A" w14:paraId="451B12E6" w14:textId="77777777" w:rsidTr="00593E24">
        <w:tc>
          <w:tcPr>
            <w:tcW w:w="4788" w:type="dxa"/>
          </w:tcPr>
          <w:p w14:paraId="1A293DF3" w14:textId="77777777" w:rsidR="0035470A" w:rsidRDefault="0035470A" w:rsidP="00593E24">
            <w:pPr>
              <w:pStyle w:val="BodyText"/>
              <w:ind w:left="0"/>
            </w:pPr>
            <w:r>
              <w:t>Use Case Name: Deactivate/Activate/Delete account</w:t>
            </w:r>
          </w:p>
        </w:tc>
        <w:tc>
          <w:tcPr>
            <w:tcW w:w="4788" w:type="dxa"/>
          </w:tcPr>
          <w:p w14:paraId="3B3A42A2" w14:textId="77777777" w:rsidR="0035470A" w:rsidRDefault="0035470A" w:rsidP="00593E24">
            <w:pPr>
              <w:pStyle w:val="BodyText"/>
              <w:ind w:left="0"/>
            </w:pPr>
            <w:r>
              <w:t>ID: UC003</w:t>
            </w:r>
          </w:p>
        </w:tc>
      </w:tr>
      <w:tr w:rsidR="0035470A" w14:paraId="517173F8" w14:textId="77777777" w:rsidTr="00593E24">
        <w:tc>
          <w:tcPr>
            <w:tcW w:w="4788" w:type="dxa"/>
          </w:tcPr>
          <w:p w14:paraId="3AB0D76C" w14:textId="77777777" w:rsidR="0035470A" w:rsidRDefault="0035470A" w:rsidP="00593E24">
            <w:pPr>
              <w:pStyle w:val="BodyText"/>
              <w:ind w:left="0"/>
            </w:pPr>
            <w:r>
              <w:t>Actors: Manager</w:t>
            </w:r>
          </w:p>
        </w:tc>
        <w:tc>
          <w:tcPr>
            <w:tcW w:w="4788" w:type="dxa"/>
          </w:tcPr>
          <w:p w14:paraId="2D452A38" w14:textId="77777777" w:rsidR="0035470A" w:rsidRDefault="0035470A" w:rsidP="00593E24">
            <w:pPr>
              <w:pStyle w:val="BodyText"/>
              <w:ind w:left="0"/>
            </w:pPr>
            <w:r>
              <w:t>Priority: 1</w:t>
            </w:r>
          </w:p>
        </w:tc>
      </w:tr>
      <w:tr w:rsidR="0035470A" w14:paraId="6AD07899" w14:textId="77777777" w:rsidTr="00593E24">
        <w:tc>
          <w:tcPr>
            <w:tcW w:w="9576" w:type="dxa"/>
            <w:gridSpan w:val="2"/>
          </w:tcPr>
          <w:p w14:paraId="087AD1D4" w14:textId="77777777" w:rsidR="0035470A" w:rsidRDefault="0035470A" w:rsidP="00593E24">
            <w:pPr>
              <w:pStyle w:val="BodyText"/>
              <w:ind w:left="0"/>
            </w:pPr>
            <w:r>
              <w:t>Brief description:</w:t>
            </w:r>
            <w:r w:rsidR="00931740">
              <w:t xml:space="preserve"> A manager has the right to deactivate, activate and delete account. Account here can be any account even the other manager accounts. There is one exception that he/she cannot delete him/her account.</w:t>
            </w:r>
          </w:p>
        </w:tc>
      </w:tr>
      <w:tr w:rsidR="0035470A" w14:paraId="1587BD00" w14:textId="77777777" w:rsidTr="00593E24">
        <w:tc>
          <w:tcPr>
            <w:tcW w:w="9576" w:type="dxa"/>
            <w:gridSpan w:val="2"/>
          </w:tcPr>
          <w:p w14:paraId="5AAF6377" w14:textId="3B85D0AA" w:rsidR="0035470A" w:rsidRDefault="0035470A" w:rsidP="00593E24">
            <w:pPr>
              <w:pStyle w:val="BodyText"/>
              <w:ind w:left="0"/>
            </w:pPr>
            <w:r>
              <w:t>Pre-conditions:</w:t>
            </w:r>
            <w:r w:rsidR="00400E08">
              <w:t xml:space="preserve"> The software must be run. Either a default or individual manager account must be logged into the system. Moreover, a specific account must be chosen first before editing an account</w:t>
            </w:r>
            <w:r w:rsidR="00904C19">
              <w:t>. An “Activate” button only appears when an account is already deactivated.</w:t>
            </w:r>
          </w:p>
        </w:tc>
      </w:tr>
      <w:tr w:rsidR="0035470A" w14:paraId="7489CD8C" w14:textId="77777777" w:rsidTr="00593E24">
        <w:tc>
          <w:tcPr>
            <w:tcW w:w="9576" w:type="dxa"/>
            <w:gridSpan w:val="2"/>
          </w:tcPr>
          <w:p w14:paraId="136A6AA4" w14:textId="5FE26C2A" w:rsidR="0035470A" w:rsidRDefault="0035470A" w:rsidP="00904C19">
            <w:pPr>
              <w:pStyle w:val="BodyText"/>
              <w:ind w:left="0"/>
            </w:pPr>
            <w:r>
              <w:t>Trigger:</w:t>
            </w:r>
            <w:r w:rsidR="001B01B3">
              <w:t xml:space="preserve"> A “Deactivate” button, located next to the “Edit” button, is pressed. </w:t>
            </w:r>
            <w:r w:rsidR="00904C19">
              <w:t xml:space="preserve">For activating an account, an “Activate” button is clicked. </w:t>
            </w:r>
            <w:r w:rsidR="001B01B3">
              <w:t>For deleting an account, a “Delete” button, p</w:t>
            </w:r>
            <w:r w:rsidR="00904C19">
              <w:t>laced next to the “Activate” button, is pressed.</w:t>
            </w:r>
          </w:p>
        </w:tc>
      </w:tr>
      <w:tr w:rsidR="0035470A" w14:paraId="2F659075" w14:textId="77777777" w:rsidTr="00593E24">
        <w:tc>
          <w:tcPr>
            <w:tcW w:w="9576" w:type="dxa"/>
            <w:gridSpan w:val="2"/>
          </w:tcPr>
          <w:p w14:paraId="659F67FF" w14:textId="66C06328" w:rsidR="0035470A" w:rsidRDefault="0035470A" w:rsidP="00593E24">
            <w:pPr>
              <w:pStyle w:val="BodyText"/>
              <w:ind w:left="0"/>
            </w:pPr>
            <w:r>
              <w:t>Post-conditions:</w:t>
            </w:r>
            <w:r w:rsidR="00B265F5">
              <w:t xml:space="preserve"> An account is deactivated</w:t>
            </w:r>
            <w:r w:rsidR="00614D25">
              <w:t>, activated or deleted by a manager. For deactivated account, it cannot be logged into the system unless it is activated again.</w:t>
            </w:r>
          </w:p>
        </w:tc>
      </w:tr>
      <w:tr w:rsidR="0035470A" w14:paraId="17B5630D" w14:textId="77777777" w:rsidTr="00593E24">
        <w:tc>
          <w:tcPr>
            <w:tcW w:w="9576" w:type="dxa"/>
            <w:gridSpan w:val="2"/>
          </w:tcPr>
          <w:p w14:paraId="24859911" w14:textId="77777777" w:rsidR="0035470A" w:rsidRDefault="0035470A" w:rsidP="00593E24">
            <w:pPr>
              <w:pStyle w:val="BodyText"/>
              <w:ind w:left="0"/>
            </w:pPr>
            <w:r>
              <w:t>Normal flow:</w:t>
            </w:r>
          </w:p>
          <w:p w14:paraId="6663A4C7" w14:textId="293FD834" w:rsidR="00A104F5" w:rsidRDefault="00A104F5" w:rsidP="00593E24">
            <w:pPr>
              <w:pStyle w:val="BodyText"/>
              <w:ind w:left="0"/>
            </w:pPr>
            <w:r>
              <w:rPr>
                <w:noProof/>
              </w:rPr>
              <w:drawing>
                <wp:inline distT="0" distB="0" distL="0" distR="0" wp14:anchorId="11560B80" wp14:editId="6EDED49D">
                  <wp:extent cx="5943600" cy="17513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tivateAccou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70A" w14:paraId="0307C29F" w14:textId="77777777" w:rsidTr="00593E24">
        <w:tc>
          <w:tcPr>
            <w:tcW w:w="9576" w:type="dxa"/>
            <w:gridSpan w:val="2"/>
          </w:tcPr>
          <w:p w14:paraId="24A5ADC2" w14:textId="77777777" w:rsidR="0035470A" w:rsidRDefault="0035470A" w:rsidP="00593E24">
            <w:pPr>
              <w:pStyle w:val="BodyText"/>
              <w:ind w:left="0"/>
            </w:pPr>
            <w:r>
              <w:t>Exceptional flows:</w:t>
            </w:r>
          </w:p>
        </w:tc>
      </w:tr>
    </w:tbl>
    <w:p w14:paraId="5BC20AC1" w14:textId="77777777" w:rsidR="0035470A" w:rsidRDefault="0035470A" w:rsidP="0035470A">
      <w:pPr>
        <w:pStyle w:val="Heading3"/>
      </w:pPr>
      <w:bookmarkStart w:id="5" w:name="_Toc349946063"/>
      <w:r>
        <w:t>Add teacher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35470A" w14:paraId="39842BD7" w14:textId="77777777" w:rsidTr="00593E24">
        <w:tc>
          <w:tcPr>
            <w:tcW w:w="4788" w:type="dxa"/>
          </w:tcPr>
          <w:p w14:paraId="3E236269" w14:textId="77777777" w:rsidR="0035470A" w:rsidRDefault="0035470A" w:rsidP="00593E24">
            <w:pPr>
              <w:pStyle w:val="BodyText"/>
              <w:ind w:left="0"/>
            </w:pPr>
            <w:r>
              <w:t>Use Case Name: Add teacher</w:t>
            </w:r>
          </w:p>
        </w:tc>
        <w:tc>
          <w:tcPr>
            <w:tcW w:w="4788" w:type="dxa"/>
          </w:tcPr>
          <w:p w14:paraId="6E832DE2" w14:textId="77777777" w:rsidR="0035470A" w:rsidRDefault="0035470A" w:rsidP="00593E24">
            <w:pPr>
              <w:pStyle w:val="BodyText"/>
              <w:ind w:left="0"/>
            </w:pPr>
            <w:r>
              <w:t>ID: UC004</w:t>
            </w:r>
          </w:p>
        </w:tc>
      </w:tr>
      <w:tr w:rsidR="0035470A" w14:paraId="623224E1" w14:textId="77777777" w:rsidTr="00593E24">
        <w:tc>
          <w:tcPr>
            <w:tcW w:w="4788" w:type="dxa"/>
          </w:tcPr>
          <w:p w14:paraId="1E92B0F2" w14:textId="77777777" w:rsidR="0035470A" w:rsidRDefault="0035470A" w:rsidP="00593E24">
            <w:pPr>
              <w:pStyle w:val="BodyText"/>
              <w:ind w:left="0"/>
            </w:pPr>
            <w:r>
              <w:t>Actors: Manager/Staff</w:t>
            </w:r>
          </w:p>
        </w:tc>
        <w:tc>
          <w:tcPr>
            <w:tcW w:w="4788" w:type="dxa"/>
          </w:tcPr>
          <w:p w14:paraId="7C9B0595" w14:textId="77777777" w:rsidR="0035470A" w:rsidRDefault="0035470A" w:rsidP="00593E24">
            <w:pPr>
              <w:pStyle w:val="BodyText"/>
              <w:ind w:left="0"/>
            </w:pPr>
            <w:r>
              <w:t>Priority: 1</w:t>
            </w:r>
          </w:p>
        </w:tc>
      </w:tr>
      <w:tr w:rsidR="0035470A" w14:paraId="628B0223" w14:textId="77777777" w:rsidTr="00593E24">
        <w:tc>
          <w:tcPr>
            <w:tcW w:w="9576" w:type="dxa"/>
            <w:gridSpan w:val="2"/>
          </w:tcPr>
          <w:p w14:paraId="38BDC067" w14:textId="77777777" w:rsidR="0035470A" w:rsidRDefault="0035470A" w:rsidP="00593E24">
            <w:pPr>
              <w:pStyle w:val="BodyText"/>
              <w:ind w:left="0"/>
            </w:pPr>
            <w:r>
              <w:t>Brief description:</w:t>
            </w:r>
            <w:r w:rsidR="006A7594">
              <w:t xml:space="preserve"> Managers and staffs are able to add teachers into the system.</w:t>
            </w:r>
          </w:p>
        </w:tc>
      </w:tr>
      <w:tr w:rsidR="0035470A" w14:paraId="20F14015" w14:textId="77777777" w:rsidTr="00593E24">
        <w:tc>
          <w:tcPr>
            <w:tcW w:w="9576" w:type="dxa"/>
            <w:gridSpan w:val="2"/>
          </w:tcPr>
          <w:p w14:paraId="09DDE6F0" w14:textId="1BA85449" w:rsidR="0035470A" w:rsidRDefault="0035470A" w:rsidP="00E56524">
            <w:pPr>
              <w:pStyle w:val="BodyText"/>
              <w:ind w:left="0"/>
            </w:pPr>
            <w:r>
              <w:t>Pre-conditions:</w:t>
            </w:r>
            <w:r w:rsidR="00614D25">
              <w:t xml:space="preserve"> </w:t>
            </w:r>
            <w:r w:rsidR="00E56524">
              <w:t>The s</w:t>
            </w:r>
            <w:r w:rsidR="00847872">
              <w:t>oftware</w:t>
            </w:r>
            <w:r w:rsidR="00614D25">
              <w:t xml:space="preserve"> must be launched; managers or staffs must also log their accounts in and </w:t>
            </w:r>
            <w:r w:rsidR="00904C19">
              <w:t>on a page that listed all the available teachers.</w:t>
            </w:r>
          </w:p>
        </w:tc>
      </w:tr>
      <w:tr w:rsidR="0035470A" w14:paraId="08207F88" w14:textId="77777777" w:rsidTr="00593E24">
        <w:tc>
          <w:tcPr>
            <w:tcW w:w="9576" w:type="dxa"/>
            <w:gridSpan w:val="2"/>
          </w:tcPr>
          <w:p w14:paraId="623436A0" w14:textId="54E8B85D" w:rsidR="0035470A" w:rsidRDefault="0035470A" w:rsidP="00593E24">
            <w:pPr>
              <w:pStyle w:val="BodyText"/>
              <w:ind w:left="0"/>
            </w:pPr>
            <w:r>
              <w:t>Trigger:</w:t>
            </w:r>
            <w:r w:rsidR="00847872">
              <w:t xml:space="preserve"> The “Add” button is pressed</w:t>
            </w:r>
          </w:p>
        </w:tc>
      </w:tr>
      <w:tr w:rsidR="0035470A" w14:paraId="7D834104" w14:textId="77777777" w:rsidTr="00593E24">
        <w:tc>
          <w:tcPr>
            <w:tcW w:w="9576" w:type="dxa"/>
            <w:gridSpan w:val="2"/>
          </w:tcPr>
          <w:p w14:paraId="61C92AFE" w14:textId="7EF5A837" w:rsidR="0035470A" w:rsidRDefault="0035470A" w:rsidP="00593E24">
            <w:pPr>
              <w:pStyle w:val="BodyText"/>
              <w:ind w:left="0"/>
            </w:pPr>
            <w:r>
              <w:t>Post-conditions:</w:t>
            </w:r>
            <w:r w:rsidR="00847872">
              <w:t xml:space="preserve"> All the information of that teacher, including ID and Password, is saved into the system.</w:t>
            </w:r>
          </w:p>
        </w:tc>
      </w:tr>
      <w:tr w:rsidR="0035470A" w14:paraId="62C40036" w14:textId="77777777" w:rsidTr="00593E24">
        <w:tc>
          <w:tcPr>
            <w:tcW w:w="9576" w:type="dxa"/>
            <w:gridSpan w:val="2"/>
          </w:tcPr>
          <w:p w14:paraId="758F817E" w14:textId="77777777" w:rsidR="0035470A" w:rsidRDefault="0035470A" w:rsidP="00593E24">
            <w:pPr>
              <w:pStyle w:val="BodyText"/>
              <w:ind w:left="0"/>
            </w:pPr>
            <w:r>
              <w:t>Normal flow:</w:t>
            </w:r>
          </w:p>
          <w:p w14:paraId="2F622220" w14:textId="311902EE" w:rsidR="00A104F5" w:rsidRDefault="00A104F5" w:rsidP="00593E24">
            <w:pPr>
              <w:pStyle w:val="BodyText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7922B32" wp14:editId="03F5D637">
                  <wp:extent cx="5943600" cy="17843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ingTeache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70A" w14:paraId="50DC1F37" w14:textId="77777777" w:rsidTr="00593E24">
        <w:tc>
          <w:tcPr>
            <w:tcW w:w="9576" w:type="dxa"/>
            <w:gridSpan w:val="2"/>
          </w:tcPr>
          <w:p w14:paraId="1449089D" w14:textId="77777777" w:rsidR="0035470A" w:rsidRDefault="0035470A" w:rsidP="00593E24">
            <w:pPr>
              <w:pStyle w:val="BodyText"/>
              <w:ind w:left="0"/>
            </w:pPr>
            <w:r>
              <w:lastRenderedPageBreak/>
              <w:t>Exceptional flows:</w:t>
            </w:r>
          </w:p>
        </w:tc>
      </w:tr>
    </w:tbl>
    <w:p w14:paraId="27A652F4" w14:textId="77777777" w:rsidR="0035470A" w:rsidRDefault="0035470A" w:rsidP="0035470A">
      <w:pPr>
        <w:pStyle w:val="Heading3"/>
      </w:pPr>
      <w:bookmarkStart w:id="6" w:name="_Toc349946064"/>
      <w:r>
        <w:t>Edit teacher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35470A" w14:paraId="6C2A2C69" w14:textId="77777777" w:rsidTr="00593E24">
        <w:tc>
          <w:tcPr>
            <w:tcW w:w="4788" w:type="dxa"/>
          </w:tcPr>
          <w:p w14:paraId="32C9298B" w14:textId="77777777" w:rsidR="0035470A" w:rsidRDefault="0035470A" w:rsidP="00593E24">
            <w:pPr>
              <w:pStyle w:val="BodyText"/>
              <w:ind w:left="0"/>
            </w:pPr>
            <w:r>
              <w:t>Use Case Name: Edit teacher</w:t>
            </w:r>
          </w:p>
        </w:tc>
        <w:tc>
          <w:tcPr>
            <w:tcW w:w="4788" w:type="dxa"/>
          </w:tcPr>
          <w:p w14:paraId="6A4B773C" w14:textId="77777777" w:rsidR="0035470A" w:rsidRDefault="0035470A" w:rsidP="00593E24">
            <w:pPr>
              <w:pStyle w:val="BodyText"/>
              <w:ind w:left="0"/>
            </w:pPr>
            <w:r>
              <w:t>ID: UC005</w:t>
            </w:r>
          </w:p>
        </w:tc>
      </w:tr>
      <w:tr w:rsidR="0035470A" w14:paraId="40797647" w14:textId="77777777" w:rsidTr="00593E24">
        <w:tc>
          <w:tcPr>
            <w:tcW w:w="4788" w:type="dxa"/>
          </w:tcPr>
          <w:p w14:paraId="28F69C66" w14:textId="77777777" w:rsidR="0035470A" w:rsidRDefault="0035470A" w:rsidP="00593E24">
            <w:pPr>
              <w:pStyle w:val="BodyText"/>
              <w:ind w:left="0"/>
            </w:pPr>
            <w:r>
              <w:t>Actors: Manager/Staff</w:t>
            </w:r>
          </w:p>
        </w:tc>
        <w:tc>
          <w:tcPr>
            <w:tcW w:w="4788" w:type="dxa"/>
          </w:tcPr>
          <w:p w14:paraId="17DAD065" w14:textId="77777777" w:rsidR="0035470A" w:rsidRDefault="0035470A" w:rsidP="00593E24">
            <w:pPr>
              <w:pStyle w:val="BodyText"/>
              <w:ind w:left="0"/>
            </w:pPr>
            <w:r>
              <w:t>Priority: 1</w:t>
            </w:r>
          </w:p>
        </w:tc>
      </w:tr>
      <w:tr w:rsidR="0035470A" w14:paraId="43CB7221" w14:textId="77777777" w:rsidTr="00593E24">
        <w:tc>
          <w:tcPr>
            <w:tcW w:w="9576" w:type="dxa"/>
            <w:gridSpan w:val="2"/>
          </w:tcPr>
          <w:p w14:paraId="0EBB557E" w14:textId="77777777" w:rsidR="0035470A" w:rsidRDefault="0035470A" w:rsidP="00593E24">
            <w:pPr>
              <w:pStyle w:val="BodyText"/>
              <w:ind w:left="0"/>
            </w:pPr>
            <w:r>
              <w:t>Brief description:</w:t>
            </w:r>
            <w:r w:rsidR="006A7594">
              <w:t xml:space="preserve"> Managers and staffs are able to edit teachers’ information. Information here can be their password, pictures and their biography.</w:t>
            </w:r>
          </w:p>
        </w:tc>
      </w:tr>
      <w:tr w:rsidR="0035470A" w14:paraId="0F80E524" w14:textId="77777777" w:rsidTr="00593E24">
        <w:tc>
          <w:tcPr>
            <w:tcW w:w="9576" w:type="dxa"/>
            <w:gridSpan w:val="2"/>
          </w:tcPr>
          <w:p w14:paraId="6EE62E08" w14:textId="38CD5542" w:rsidR="0035470A" w:rsidRDefault="0035470A" w:rsidP="00593E24">
            <w:pPr>
              <w:pStyle w:val="BodyText"/>
              <w:ind w:left="0"/>
            </w:pPr>
            <w:r>
              <w:t>Pre-conditions:</w:t>
            </w:r>
            <w:r w:rsidR="00E56524">
              <w:t xml:space="preserve"> The software must be launched; managers or staffs must log their accounts in and on a page that listed all the available teachers</w:t>
            </w:r>
          </w:p>
        </w:tc>
      </w:tr>
      <w:tr w:rsidR="0035470A" w14:paraId="517B1365" w14:textId="77777777" w:rsidTr="00593E24">
        <w:tc>
          <w:tcPr>
            <w:tcW w:w="9576" w:type="dxa"/>
            <w:gridSpan w:val="2"/>
          </w:tcPr>
          <w:p w14:paraId="5EE34FD9" w14:textId="295FEA71" w:rsidR="0035470A" w:rsidRDefault="0035470A" w:rsidP="00593E24">
            <w:pPr>
              <w:pStyle w:val="BodyText"/>
              <w:ind w:left="0"/>
            </w:pPr>
            <w:r>
              <w:t>Trigger:</w:t>
            </w:r>
            <w:r w:rsidR="00E56524">
              <w:t xml:space="preserve"> The “Edit” button is pressed</w:t>
            </w:r>
          </w:p>
        </w:tc>
      </w:tr>
      <w:tr w:rsidR="0035470A" w14:paraId="1F28EC69" w14:textId="77777777" w:rsidTr="00593E24">
        <w:tc>
          <w:tcPr>
            <w:tcW w:w="9576" w:type="dxa"/>
            <w:gridSpan w:val="2"/>
          </w:tcPr>
          <w:p w14:paraId="79A3E22E" w14:textId="07ABF702" w:rsidR="0035470A" w:rsidRDefault="0035470A" w:rsidP="00593E24">
            <w:pPr>
              <w:pStyle w:val="BodyText"/>
              <w:ind w:left="0"/>
            </w:pPr>
            <w:r>
              <w:t>Post-conditions:</w:t>
            </w:r>
            <w:r w:rsidR="00E56524">
              <w:t xml:space="preserve"> All the </w:t>
            </w:r>
            <w:r w:rsidR="00A104F5">
              <w:t>account’s information is saved and the page return to the page which display a list of teachers</w:t>
            </w:r>
          </w:p>
        </w:tc>
      </w:tr>
      <w:tr w:rsidR="0035470A" w14:paraId="6DDD499B" w14:textId="77777777" w:rsidTr="00593E24">
        <w:tc>
          <w:tcPr>
            <w:tcW w:w="9576" w:type="dxa"/>
            <w:gridSpan w:val="2"/>
          </w:tcPr>
          <w:p w14:paraId="0927B767" w14:textId="77777777" w:rsidR="0035470A" w:rsidRDefault="0035470A" w:rsidP="00593E24">
            <w:pPr>
              <w:pStyle w:val="BodyText"/>
              <w:ind w:left="0"/>
            </w:pPr>
            <w:r>
              <w:t>Normal flow:</w:t>
            </w:r>
          </w:p>
          <w:p w14:paraId="000228A1" w14:textId="2CF98926" w:rsidR="00A104F5" w:rsidRDefault="00A104F5" w:rsidP="00593E24">
            <w:pPr>
              <w:pStyle w:val="BodyText"/>
              <w:ind w:left="0"/>
            </w:pPr>
            <w:bookmarkStart w:id="7" w:name="_GoBack"/>
            <w:r>
              <w:rPr>
                <w:noProof/>
              </w:rPr>
              <w:drawing>
                <wp:inline distT="0" distB="0" distL="0" distR="0" wp14:anchorId="7C0F4660" wp14:editId="6CD1047A">
                  <wp:extent cx="5943600" cy="965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TeacherAccount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7"/>
          </w:p>
        </w:tc>
      </w:tr>
      <w:tr w:rsidR="0035470A" w14:paraId="6C6CD374" w14:textId="77777777" w:rsidTr="00593E24">
        <w:tc>
          <w:tcPr>
            <w:tcW w:w="9576" w:type="dxa"/>
            <w:gridSpan w:val="2"/>
          </w:tcPr>
          <w:p w14:paraId="5D5DA416" w14:textId="77777777" w:rsidR="0035470A" w:rsidRDefault="0035470A" w:rsidP="00593E24">
            <w:pPr>
              <w:pStyle w:val="BodyText"/>
              <w:ind w:left="0"/>
            </w:pPr>
            <w:r>
              <w:t>Exceptional flows:</w:t>
            </w:r>
          </w:p>
        </w:tc>
      </w:tr>
    </w:tbl>
    <w:p w14:paraId="25F905D3" w14:textId="77777777" w:rsidR="0035470A" w:rsidRDefault="0035470A" w:rsidP="0035470A"/>
    <w:p w14:paraId="5D612CB8" w14:textId="77777777" w:rsidR="0035470A" w:rsidRPr="0035470A" w:rsidRDefault="0035470A" w:rsidP="0035470A"/>
    <w:sectPr w:rsidR="0035470A" w:rsidRPr="0035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83C824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82011AD"/>
    <w:multiLevelType w:val="hybridMultilevel"/>
    <w:tmpl w:val="BF2EE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E167C"/>
    <w:multiLevelType w:val="hybridMultilevel"/>
    <w:tmpl w:val="A12EE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951D7"/>
    <w:multiLevelType w:val="hybridMultilevel"/>
    <w:tmpl w:val="B296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871D2"/>
    <w:multiLevelType w:val="hybridMultilevel"/>
    <w:tmpl w:val="8310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89"/>
    <w:rsid w:val="00021126"/>
    <w:rsid w:val="0004544D"/>
    <w:rsid w:val="00065E81"/>
    <w:rsid w:val="00066D16"/>
    <w:rsid w:val="00082613"/>
    <w:rsid w:val="0008676A"/>
    <w:rsid w:val="000C619C"/>
    <w:rsid w:val="000D634A"/>
    <w:rsid w:val="000E072B"/>
    <w:rsid w:val="000F3124"/>
    <w:rsid w:val="001002A4"/>
    <w:rsid w:val="00100A98"/>
    <w:rsid w:val="00102A91"/>
    <w:rsid w:val="00103ED8"/>
    <w:rsid w:val="00117137"/>
    <w:rsid w:val="0012121C"/>
    <w:rsid w:val="001216E5"/>
    <w:rsid w:val="00170C79"/>
    <w:rsid w:val="00195ECB"/>
    <w:rsid w:val="001B01B3"/>
    <w:rsid w:val="001B3EED"/>
    <w:rsid w:val="001B5709"/>
    <w:rsid w:val="001D2538"/>
    <w:rsid w:val="001E3DE8"/>
    <w:rsid w:val="001F7C11"/>
    <w:rsid w:val="0020660B"/>
    <w:rsid w:val="0022199B"/>
    <w:rsid w:val="00222D37"/>
    <w:rsid w:val="00227C77"/>
    <w:rsid w:val="0025567A"/>
    <w:rsid w:val="0028335F"/>
    <w:rsid w:val="002A078B"/>
    <w:rsid w:val="002E19C9"/>
    <w:rsid w:val="002F535B"/>
    <w:rsid w:val="0031074F"/>
    <w:rsid w:val="00315E42"/>
    <w:rsid w:val="00321174"/>
    <w:rsid w:val="00324592"/>
    <w:rsid w:val="00335B96"/>
    <w:rsid w:val="0034422C"/>
    <w:rsid w:val="00346414"/>
    <w:rsid w:val="0035408E"/>
    <w:rsid w:val="0035470A"/>
    <w:rsid w:val="00361733"/>
    <w:rsid w:val="003D2457"/>
    <w:rsid w:val="003F4B20"/>
    <w:rsid w:val="00400E08"/>
    <w:rsid w:val="00440B63"/>
    <w:rsid w:val="0045453C"/>
    <w:rsid w:val="00461DA0"/>
    <w:rsid w:val="004738B0"/>
    <w:rsid w:val="004A7916"/>
    <w:rsid w:val="004B36E7"/>
    <w:rsid w:val="004C4575"/>
    <w:rsid w:val="004D1B18"/>
    <w:rsid w:val="004D3011"/>
    <w:rsid w:val="004F1E19"/>
    <w:rsid w:val="004F279F"/>
    <w:rsid w:val="00503069"/>
    <w:rsid w:val="005034C4"/>
    <w:rsid w:val="00540E08"/>
    <w:rsid w:val="00581350"/>
    <w:rsid w:val="00591A5A"/>
    <w:rsid w:val="00593E24"/>
    <w:rsid w:val="00594BD1"/>
    <w:rsid w:val="005C0E67"/>
    <w:rsid w:val="005E1B98"/>
    <w:rsid w:val="005E2095"/>
    <w:rsid w:val="00602BC4"/>
    <w:rsid w:val="006032BC"/>
    <w:rsid w:val="00614BDE"/>
    <w:rsid w:val="00614D25"/>
    <w:rsid w:val="00622B7B"/>
    <w:rsid w:val="00633255"/>
    <w:rsid w:val="00637561"/>
    <w:rsid w:val="00663C83"/>
    <w:rsid w:val="006A7594"/>
    <w:rsid w:val="006B1A7E"/>
    <w:rsid w:val="006B4B15"/>
    <w:rsid w:val="006C1B23"/>
    <w:rsid w:val="006E4ED1"/>
    <w:rsid w:val="006F028F"/>
    <w:rsid w:val="0070041C"/>
    <w:rsid w:val="00700C91"/>
    <w:rsid w:val="0071075D"/>
    <w:rsid w:val="00721C0C"/>
    <w:rsid w:val="0074043F"/>
    <w:rsid w:val="00790C9B"/>
    <w:rsid w:val="007A197D"/>
    <w:rsid w:val="007A3ADB"/>
    <w:rsid w:val="007A49FE"/>
    <w:rsid w:val="007B501D"/>
    <w:rsid w:val="007C47F6"/>
    <w:rsid w:val="007E53E2"/>
    <w:rsid w:val="007E6CA7"/>
    <w:rsid w:val="007F3948"/>
    <w:rsid w:val="007F3E1B"/>
    <w:rsid w:val="00804254"/>
    <w:rsid w:val="00806515"/>
    <w:rsid w:val="00807785"/>
    <w:rsid w:val="00841430"/>
    <w:rsid w:val="00847872"/>
    <w:rsid w:val="00852A40"/>
    <w:rsid w:val="008647E5"/>
    <w:rsid w:val="00871AE2"/>
    <w:rsid w:val="00890730"/>
    <w:rsid w:val="008A52B0"/>
    <w:rsid w:val="008B69E7"/>
    <w:rsid w:val="008C2BCE"/>
    <w:rsid w:val="008C6707"/>
    <w:rsid w:val="008D2DA0"/>
    <w:rsid w:val="008E0981"/>
    <w:rsid w:val="008F2426"/>
    <w:rsid w:val="008F63D1"/>
    <w:rsid w:val="008F69A6"/>
    <w:rsid w:val="00904C19"/>
    <w:rsid w:val="00912BD4"/>
    <w:rsid w:val="00914F55"/>
    <w:rsid w:val="009244FD"/>
    <w:rsid w:val="00931740"/>
    <w:rsid w:val="009330C5"/>
    <w:rsid w:val="00947014"/>
    <w:rsid w:val="00964B70"/>
    <w:rsid w:val="00965454"/>
    <w:rsid w:val="00970D0D"/>
    <w:rsid w:val="00980A5D"/>
    <w:rsid w:val="0099658D"/>
    <w:rsid w:val="009A1269"/>
    <w:rsid w:val="009B3088"/>
    <w:rsid w:val="009E4942"/>
    <w:rsid w:val="009E495A"/>
    <w:rsid w:val="009E51B0"/>
    <w:rsid w:val="009F0125"/>
    <w:rsid w:val="009F23ED"/>
    <w:rsid w:val="009F4D45"/>
    <w:rsid w:val="00A01B30"/>
    <w:rsid w:val="00A104F5"/>
    <w:rsid w:val="00A224A0"/>
    <w:rsid w:val="00A317AE"/>
    <w:rsid w:val="00A3257A"/>
    <w:rsid w:val="00A37988"/>
    <w:rsid w:val="00A44714"/>
    <w:rsid w:val="00A5082E"/>
    <w:rsid w:val="00A7363C"/>
    <w:rsid w:val="00A95FB8"/>
    <w:rsid w:val="00AC1178"/>
    <w:rsid w:val="00AC1551"/>
    <w:rsid w:val="00AD6E68"/>
    <w:rsid w:val="00AD7463"/>
    <w:rsid w:val="00AE46A3"/>
    <w:rsid w:val="00AF0791"/>
    <w:rsid w:val="00AF0EF7"/>
    <w:rsid w:val="00B13488"/>
    <w:rsid w:val="00B17AF7"/>
    <w:rsid w:val="00B25F4B"/>
    <w:rsid w:val="00B25F4D"/>
    <w:rsid w:val="00B265F5"/>
    <w:rsid w:val="00B61DB8"/>
    <w:rsid w:val="00B6587A"/>
    <w:rsid w:val="00B812A4"/>
    <w:rsid w:val="00BB5B58"/>
    <w:rsid w:val="00BC2807"/>
    <w:rsid w:val="00BE01C6"/>
    <w:rsid w:val="00BE0272"/>
    <w:rsid w:val="00C03902"/>
    <w:rsid w:val="00C07FB3"/>
    <w:rsid w:val="00C10FB9"/>
    <w:rsid w:val="00C14DA4"/>
    <w:rsid w:val="00C248AB"/>
    <w:rsid w:val="00C368BF"/>
    <w:rsid w:val="00C36D5B"/>
    <w:rsid w:val="00C562B7"/>
    <w:rsid w:val="00C62D13"/>
    <w:rsid w:val="00C73DCE"/>
    <w:rsid w:val="00C8362B"/>
    <w:rsid w:val="00C83EF3"/>
    <w:rsid w:val="00C918D9"/>
    <w:rsid w:val="00CB461B"/>
    <w:rsid w:val="00CD233D"/>
    <w:rsid w:val="00CD7F2B"/>
    <w:rsid w:val="00CF1346"/>
    <w:rsid w:val="00CF201C"/>
    <w:rsid w:val="00D00D25"/>
    <w:rsid w:val="00D04A27"/>
    <w:rsid w:val="00D06896"/>
    <w:rsid w:val="00D151C4"/>
    <w:rsid w:val="00D42481"/>
    <w:rsid w:val="00D566BC"/>
    <w:rsid w:val="00D577B6"/>
    <w:rsid w:val="00D604AA"/>
    <w:rsid w:val="00D60F7F"/>
    <w:rsid w:val="00D62B45"/>
    <w:rsid w:val="00D70CF4"/>
    <w:rsid w:val="00D71A76"/>
    <w:rsid w:val="00D77D7D"/>
    <w:rsid w:val="00D854E2"/>
    <w:rsid w:val="00D96FDB"/>
    <w:rsid w:val="00D97B58"/>
    <w:rsid w:val="00DA7DE1"/>
    <w:rsid w:val="00DC53C7"/>
    <w:rsid w:val="00E00CF1"/>
    <w:rsid w:val="00E25C75"/>
    <w:rsid w:val="00E267CF"/>
    <w:rsid w:val="00E515DD"/>
    <w:rsid w:val="00E54B57"/>
    <w:rsid w:val="00E56524"/>
    <w:rsid w:val="00E90132"/>
    <w:rsid w:val="00E978BD"/>
    <w:rsid w:val="00EA1D54"/>
    <w:rsid w:val="00EA28D4"/>
    <w:rsid w:val="00ED03CB"/>
    <w:rsid w:val="00ED3040"/>
    <w:rsid w:val="00F059BB"/>
    <w:rsid w:val="00F23968"/>
    <w:rsid w:val="00F24133"/>
    <w:rsid w:val="00F57B89"/>
    <w:rsid w:val="00F643F9"/>
    <w:rsid w:val="00F67517"/>
    <w:rsid w:val="00F7274E"/>
    <w:rsid w:val="00F72940"/>
    <w:rsid w:val="00F76811"/>
    <w:rsid w:val="00F91387"/>
    <w:rsid w:val="00FA2F60"/>
    <w:rsid w:val="00FA3157"/>
    <w:rsid w:val="00FA3EC3"/>
    <w:rsid w:val="00FA454A"/>
    <w:rsid w:val="00FC2D56"/>
    <w:rsid w:val="00FE3BF9"/>
    <w:rsid w:val="00FF09BE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C70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8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57B8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57B8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57B89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7B8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7B89"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57B89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F57B8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7B8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57B8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B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57B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57B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57B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57B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7B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7B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7B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7B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F57B8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57B8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F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F5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8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57B8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F57B8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F57B89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7B8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7B89"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F57B89"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F57B8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57B8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57B8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B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F57B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57B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F57B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57B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7B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7B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7B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7B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rsid w:val="00F57B8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57B8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4F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F5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</dc:creator>
  <cp:lastModifiedBy>Henry Ho</cp:lastModifiedBy>
  <cp:revision>5</cp:revision>
  <dcterms:created xsi:type="dcterms:W3CDTF">2013-03-01T17:10:00Z</dcterms:created>
  <dcterms:modified xsi:type="dcterms:W3CDTF">2013-03-04T16:38:00Z</dcterms:modified>
</cp:coreProperties>
</file>