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B5FA1" w14:textId="77777777" w:rsidR="002B0E33" w:rsidRDefault="0036024B">
      <w:pPr>
        <w:pStyle w:val="Title"/>
      </w:pPr>
      <w:r>
        <w:t>Portfolio Assessment 3</w:t>
      </w:r>
    </w:p>
    <w:p w14:paraId="3FC0A03F" w14:textId="77777777" w:rsidR="002B0E33" w:rsidRDefault="0036024B">
      <w:pPr>
        <w:pStyle w:val="Subtitle"/>
      </w:pPr>
      <w:r>
        <w:t>Machine Learning and Deep Learning</w:t>
      </w:r>
    </w:p>
    <w:p w14:paraId="5BD054FF" w14:textId="77777777" w:rsidR="002B0E33" w:rsidRDefault="0036024B">
      <w:r>
        <w:rPr>
          <w:b/>
        </w:rPr>
        <w:t>Electrical grid stability classification</w:t>
      </w:r>
    </w:p>
    <w:p w14:paraId="2245B69F" w14:textId="22AEDE35" w:rsidR="002B0E33" w:rsidRDefault="0036024B">
      <w:r>
        <w:t>Student: Hoang Huu Hoan</w:t>
      </w:r>
      <w:r>
        <w:br/>
        <w:t>Student ID: 105732188</w:t>
      </w:r>
      <w:r>
        <w:br/>
        <w:t>Unit: COS40007 Artificial Intelligence Engineering</w:t>
      </w:r>
      <w:r>
        <w:br/>
        <w:t>Task number: Portfolio Assessment 3</w:t>
      </w:r>
      <w:r>
        <w:br/>
      </w:r>
      <w:r w:rsidR="002D2F7A">
        <w:t>Submission date</w:t>
      </w:r>
      <w:r>
        <w:t>: 27 October 2026</w:t>
      </w:r>
    </w:p>
    <w:p w14:paraId="677BC66E" w14:textId="77777777" w:rsidR="002B0E33" w:rsidRDefault="0036024B">
      <w:hyperlink r:id="rId8">
        <w:r>
          <w:rPr>
            <w:u w:val="single"/>
          </w:rPr>
          <w:t>GitHub repository</w:t>
        </w:r>
      </w:hyperlink>
    </w:p>
    <w:p w14:paraId="12784D8B" w14:textId="77777777" w:rsidR="002B0E33" w:rsidRDefault="0036024B">
      <w:pPr>
        <w:pStyle w:val="Heading2"/>
      </w:pPr>
      <w:r>
        <w:t>Acknowledgement of Country</w:t>
      </w:r>
    </w:p>
    <w:p w14:paraId="2C439055" w14:textId="77777777" w:rsidR="002B0E33" w:rsidRDefault="0036024B">
      <w:r>
        <w:t xml:space="preserve">This report </w:t>
      </w:r>
      <w:proofErr w:type="spellStart"/>
      <w:r>
        <w:t>recognises</w:t>
      </w:r>
      <w:proofErr w:type="spellEnd"/>
      <w:r>
        <w:t xml:space="preserve"> the </w:t>
      </w:r>
      <w:proofErr w:type="spellStart"/>
      <w:r>
        <w:t>Wurundjeri</w:t>
      </w:r>
      <w:proofErr w:type="spellEnd"/>
      <w:r>
        <w:t xml:space="preserve"> People of the Kulin Nation as the Traditional Owners of the Country where Swinburne’s Melbourne campuses stand. Respect is offered to Elders past and present and to the enduring cultures and custodianship of Aboriginal and Torres Strait Islander peoples across Australia.</w:t>
      </w:r>
    </w:p>
    <w:p w14:paraId="46B2CB58" w14:textId="77777777" w:rsidR="002B0E33" w:rsidRDefault="0036024B">
      <w:r>
        <w:br w:type="page"/>
      </w:r>
    </w:p>
    <w:p w14:paraId="6DDDF5EE" w14:textId="77777777" w:rsidR="002B0E33" w:rsidRDefault="0036024B">
      <w:pPr>
        <w:pStyle w:val="Heading1"/>
      </w:pPr>
      <w:r>
        <w:lastRenderedPageBreak/>
        <w:t>Part A Traditional machine learning</w:t>
      </w:r>
    </w:p>
    <w:p w14:paraId="7730AEE2" w14:textId="77777777" w:rsidR="002B0E33" w:rsidRDefault="0036024B">
      <w:r>
        <w:t xml:space="preserve">The cleaned electrical-grid dataset has 10,000 rows and 14 columns. The target </w:t>
      </w:r>
      <w:proofErr w:type="spellStart"/>
      <w:r>
        <w:t>stabf</w:t>
      </w:r>
      <w:proofErr w:type="spellEnd"/>
      <w:r>
        <w:t xml:space="preserve"> is categorical: stable is encoded 0 and unstable 1, so accuracy and F1 are appropriate. Regression R squared, RMSE and MAE are not applicable. There are 3,620 stable and 6,380 unstable cases; always predicting unstable would achieve 63.8% accuracy.</w:t>
      </w:r>
    </w:p>
    <w:p w14:paraId="21B20505" w14:textId="77777777" w:rsidR="002B0E33" w:rsidRDefault="0036024B">
      <w:r>
        <w:t>Eleven features are retained: tau1 to tau4, p2 to p4, and g1 to g4. The continuous stab value is excluded because its sign determines the target. The redundant p1 column is also excluded because it equals the negative sum of p2, p3 and p4. No missing values or duplicate rows were found, and all rows were retained.</w:t>
      </w:r>
    </w:p>
    <w:p w14:paraId="45776077" w14:textId="77777777" w:rsidR="002B0E33" w:rsidRDefault="0036024B">
      <w:r>
        <w:t xml:space="preserve">A stratified 70% development and 30% test split uses seed 42. Shapes are X development (7000, 11), y development (7000,), X test (3000, 11) and y test (3000,). </w:t>
      </w:r>
      <w:proofErr w:type="spellStart"/>
      <w:r>
        <w:t>StandardScaler</w:t>
      </w:r>
      <w:proofErr w:type="spellEnd"/>
      <w:r>
        <w:t xml:space="preserve"> is fitted only on the training portion at each stage. Cross-validation uses </w:t>
      </w:r>
      <w:proofErr w:type="gramStart"/>
      <w:r>
        <w:t>pipelines</w:t>
      </w:r>
      <w:proofErr w:type="gramEnd"/>
      <w:r>
        <w:t xml:space="preserve"> so each fold learns its own scaler.</w:t>
      </w:r>
    </w:p>
    <w:tbl>
      <w:tblPr>
        <w:tblW w:w="0" w:type="auto"/>
        <w:tblLayout w:type="fixed"/>
        <w:tblLook w:val="04A0" w:firstRow="1" w:lastRow="0" w:firstColumn="1" w:lastColumn="0" w:noHBand="0" w:noVBand="1"/>
      </w:tblPr>
      <w:tblGrid>
        <w:gridCol w:w="979"/>
        <w:gridCol w:w="2376"/>
        <w:gridCol w:w="1771"/>
        <w:gridCol w:w="1973"/>
        <w:gridCol w:w="1440"/>
        <w:gridCol w:w="1541"/>
      </w:tblGrid>
      <w:tr w:rsidR="00AF3992" w14:paraId="12444253" w14:textId="77777777">
        <w:trPr>
          <w:cantSplit/>
          <w:tblHeader/>
        </w:trPr>
        <w:tc>
          <w:tcPr>
            <w:tcW w:w="979"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427CEA1A" w14:textId="77777777" w:rsidR="00AF3992" w:rsidRDefault="00711183">
            <w:pPr>
              <w:spacing w:after="20" w:line="240" w:lineRule="auto"/>
            </w:pPr>
            <w:r>
              <w:rPr>
                <w:b/>
                <w:sz w:val="20"/>
              </w:rPr>
              <w:t>Model</w:t>
            </w:r>
          </w:p>
        </w:tc>
        <w:tc>
          <w:tcPr>
            <w:tcW w:w="2376"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4D2DCD6C" w14:textId="77777777" w:rsidR="00AF3992" w:rsidRDefault="00711183">
            <w:pPr>
              <w:spacing w:after="20" w:line="240" w:lineRule="auto"/>
            </w:pPr>
            <w:r>
              <w:rPr>
                <w:b/>
                <w:sz w:val="20"/>
              </w:rPr>
              <w:t>Main settings</w:t>
            </w:r>
          </w:p>
        </w:tc>
        <w:tc>
          <w:tcPr>
            <w:tcW w:w="1771"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712E8A3D" w14:textId="77777777" w:rsidR="00AF3992" w:rsidRDefault="00711183">
            <w:pPr>
              <w:spacing w:after="20" w:line="240" w:lineRule="auto"/>
              <w:jc w:val="center"/>
            </w:pPr>
            <w:r>
              <w:rPr>
                <w:b/>
                <w:sz w:val="20"/>
              </w:rPr>
              <w:t xml:space="preserve">CV accuracy </w:t>
            </w:r>
            <w:proofErr w:type="gramStart"/>
            <w:r>
              <w:rPr>
                <w:b/>
                <w:sz w:val="20"/>
              </w:rPr>
              <w:t>mean</w:t>
            </w:r>
            <w:proofErr w:type="gramEnd"/>
            <w:r>
              <w:rPr>
                <w:b/>
                <w:sz w:val="20"/>
              </w:rPr>
              <w:t xml:space="preserve"> and SD</w:t>
            </w:r>
          </w:p>
        </w:tc>
        <w:tc>
          <w:tcPr>
            <w:tcW w:w="1973"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217A367B" w14:textId="77777777" w:rsidR="00AF3992" w:rsidRDefault="00711183">
            <w:pPr>
              <w:spacing w:after="20" w:line="240" w:lineRule="auto"/>
              <w:jc w:val="center"/>
            </w:pPr>
            <w:r>
              <w:rPr>
                <w:b/>
                <w:sz w:val="20"/>
              </w:rPr>
              <w:t>CV weighted F1 mean and SD</w:t>
            </w:r>
          </w:p>
        </w:tc>
        <w:tc>
          <w:tcPr>
            <w:tcW w:w="1440"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6888CAF2" w14:textId="77777777" w:rsidR="00AF3992" w:rsidRDefault="00711183">
            <w:pPr>
              <w:spacing w:after="20" w:line="240" w:lineRule="auto"/>
              <w:jc w:val="center"/>
            </w:pPr>
            <w:r>
              <w:rPr>
                <w:b/>
                <w:sz w:val="20"/>
              </w:rPr>
              <w:t>Test accuracy</w:t>
            </w:r>
          </w:p>
        </w:tc>
        <w:tc>
          <w:tcPr>
            <w:tcW w:w="1541"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62DEA3F1" w14:textId="77777777" w:rsidR="00AF3992" w:rsidRDefault="00711183">
            <w:pPr>
              <w:spacing w:after="20" w:line="240" w:lineRule="auto"/>
              <w:jc w:val="center"/>
            </w:pPr>
            <w:r>
              <w:rPr>
                <w:b/>
                <w:sz w:val="20"/>
              </w:rPr>
              <w:t>Test weighted F1</w:t>
            </w:r>
          </w:p>
        </w:tc>
      </w:tr>
      <w:tr w:rsidR="00AF3992" w14:paraId="1822853B"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5FB12199" w14:textId="77777777" w:rsidR="00AF3992" w:rsidRDefault="00711183">
            <w:pPr>
              <w:spacing w:after="20" w:line="240" w:lineRule="auto"/>
            </w:pPr>
            <w:r>
              <w:rPr>
                <w:sz w:val="20"/>
              </w:rPr>
              <w:t>RF</w:t>
            </w:r>
          </w:p>
        </w:tc>
        <w:tc>
          <w:tcPr>
            <w:tcW w:w="237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2962D44F" w14:textId="77777777" w:rsidR="00AF3992" w:rsidRDefault="00711183">
            <w:pPr>
              <w:spacing w:after="20" w:line="240" w:lineRule="auto"/>
            </w:pPr>
            <w:r>
              <w:rPr>
                <w:sz w:val="20"/>
              </w:rPr>
              <w:t>300 trees; seed 42</w:t>
            </w:r>
          </w:p>
        </w:tc>
        <w:tc>
          <w:tcPr>
            <w:tcW w:w="1771"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F77997D" w14:textId="77777777" w:rsidR="00AF3992" w:rsidRDefault="00711183">
            <w:pPr>
              <w:spacing w:after="20" w:line="240" w:lineRule="auto"/>
              <w:jc w:val="center"/>
            </w:pPr>
            <w:r>
              <w:rPr>
                <w:sz w:val="20"/>
              </w:rPr>
              <w:t>91.69% ± 0.65 pp</w:t>
            </w:r>
          </w:p>
        </w:tc>
        <w:tc>
          <w:tcPr>
            <w:tcW w:w="1973"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3A48327E" w14:textId="77777777" w:rsidR="00AF3992" w:rsidRDefault="00711183">
            <w:pPr>
              <w:spacing w:after="20" w:line="240" w:lineRule="auto"/>
              <w:jc w:val="center"/>
            </w:pPr>
            <w:r>
              <w:rPr>
                <w:sz w:val="20"/>
              </w:rPr>
              <w:t>0.9163 ± 0.0064</w:t>
            </w:r>
          </w:p>
        </w:tc>
        <w:tc>
          <w:tcPr>
            <w:tcW w:w="144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7EC5DCB1" w14:textId="77777777" w:rsidR="00AF3992" w:rsidRDefault="00711183">
            <w:pPr>
              <w:spacing w:after="20" w:line="240" w:lineRule="auto"/>
              <w:jc w:val="center"/>
            </w:pPr>
            <w:r>
              <w:rPr>
                <w:sz w:val="20"/>
              </w:rPr>
              <w:t>92.73%</w:t>
            </w:r>
          </w:p>
        </w:tc>
        <w:tc>
          <w:tcPr>
            <w:tcW w:w="1541"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07B0791A" w14:textId="77777777" w:rsidR="00AF3992" w:rsidRDefault="00711183">
            <w:pPr>
              <w:spacing w:after="20" w:line="240" w:lineRule="auto"/>
              <w:jc w:val="center"/>
            </w:pPr>
            <w:r>
              <w:rPr>
                <w:sz w:val="20"/>
              </w:rPr>
              <w:t>0.9268</w:t>
            </w:r>
          </w:p>
        </w:tc>
      </w:tr>
      <w:tr w:rsidR="00AF3992" w14:paraId="4418220E"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7F5DF768" w14:textId="77777777" w:rsidR="00AF3992" w:rsidRDefault="00711183">
            <w:pPr>
              <w:spacing w:after="20" w:line="240" w:lineRule="auto"/>
            </w:pPr>
            <w:r>
              <w:rPr>
                <w:sz w:val="20"/>
              </w:rPr>
              <w:t>MLP</w:t>
            </w:r>
          </w:p>
        </w:tc>
        <w:tc>
          <w:tcPr>
            <w:tcW w:w="237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52E93BDA" w14:textId="77777777" w:rsidR="00AF3992" w:rsidRDefault="00711183">
            <w:pPr>
              <w:spacing w:after="20" w:line="240" w:lineRule="auto"/>
            </w:pPr>
            <w:r>
              <w:rPr>
                <w:sz w:val="20"/>
              </w:rPr>
              <w:t xml:space="preserve">64/32/16 </w:t>
            </w:r>
            <w:proofErr w:type="spellStart"/>
            <w:r>
              <w:rPr>
                <w:sz w:val="20"/>
              </w:rPr>
              <w:t>ReLU</w:t>
            </w:r>
            <w:proofErr w:type="spellEnd"/>
            <w:r>
              <w:rPr>
                <w:sz w:val="20"/>
              </w:rPr>
              <w:t>; Adam 0.001; max 500 iterations</w:t>
            </w:r>
          </w:p>
        </w:tc>
        <w:tc>
          <w:tcPr>
            <w:tcW w:w="1771"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58AA09C3" w14:textId="77777777" w:rsidR="00AF3992" w:rsidRDefault="00711183">
            <w:pPr>
              <w:spacing w:after="20" w:line="240" w:lineRule="auto"/>
              <w:jc w:val="center"/>
            </w:pPr>
            <w:r>
              <w:rPr>
                <w:sz w:val="20"/>
              </w:rPr>
              <w:t>95.41% ± 0.59 pp</w:t>
            </w:r>
          </w:p>
        </w:tc>
        <w:tc>
          <w:tcPr>
            <w:tcW w:w="1973"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0E456971" w14:textId="77777777" w:rsidR="00AF3992" w:rsidRDefault="00711183">
            <w:pPr>
              <w:spacing w:after="20" w:line="240" w:lineRule="auto"/>
              <w:jc w:val="center"/>
            </w:pPr>
            <w:r>
              <w:rPr>
                <w:sz w:val="20"/>
              </w:rPr>
              <w:t>0.9541 ± 0.0059</w:t>
            </w:r>
          </w:p>
        </w:tc>
        <w:tc>
          <w:tcPr>
            <w:tcW w:w="144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17EAC13C" w14:textId="77777777" w:rsidR="00AF3992" w:rsidRDefault="00711183">
            <w:pPr>
              <w:spacing w:after="20" w:line="240" w:lineRule="auto"/>
              <w:jc w:val="center"/>
            </w:pPr>
            <w:r>
              <w:rPr>
                <w:sz w:val="20"/>
              </w:rPr>
              <w:t>96.47%</w:t>
            </w:r>
          </w:p>
        </w:tc>
        <w:tc>
          <w:tcPr>
            <w:tcW w:w="1541"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2403E295" w14:textId="77777777" w:rsidR="00AF3992" w:rsidRDefault="00711183">
            <w:pPr>
              <w:spacing w:after="20" w:line="240" w:lineRule="auto"/>
              <w:jc w:val="center"/>
            </w:pPr>
            <w:r>
              <w:rPr>
                <w:sz w:val="20"/>
              </w:rPr>
              <w:t>0.9646</w:t>
            </w:r>
          </w:p>
        </w:tc>
      </w:tr>
    </w:tbl>
    <w:p w14:paraId="01922E39" w14:textId="77777777" w:rsidR="002B0E33" w:rsidRDefault="002B0E33">
      <w:pPr>
        <w:spacing w:after="0"/>
      </w:pPr>
    </w:p>
    <w:p w14:paraId="6003E75E" w14:textId="77777777" w:rsidR="002B0E33" w:rsidRDefault="0036024B">
      <w:r>
        <w:t xml:space="preserve">Five shuffled stratified folds use seed 42 on the 7,000 development rows. Weighted F1 means and sample standard deviations are 0.9163 ± 0.0064 for Random Forest and 0.9541 ± 0.0059 for MLP. Fold SD describes fold variation, not a confidence interval. The final MLP stops after 128 iterations without convergence warnings. MLP is the strongest traditional model </w:t>
      </w:r>
      <w:proofErr w:type="gramStart"/>
      <w:r>
        <w:t>by</w:t>
      </w:r>
      <w:proofErr w:type="gramEnd"/>
      <w:r>
        <w:t xml:space="preserve"> both development CV and test accuracy.</w:t>
      </w:r>
    </w:p>
    <w:tbl>
      <w:tblPr>
        <w:tblW w:w="0" w:type="auto"/>
        <w:tblLayout w:type="fixed"/>
        <w:tblLook w:val="04A0" w:firstRow="1" w:lastRow="0" w:firstColumn="1" w:lastColumn="0" w:noHBand="0" w:noVBand="1"/>
      </w:tblPr>
      <w:tblGrid>
        <w:gridCol w:w="3096"/>
        <w:gridCol w:w="6984"/>
      </w:tblGrid>
      <w:tr w:rsidR="00AF3992" w14:paraId="0F71DCEC" w14:textId="77777777">
        <w:trPr>
          <w:cantSplit/>
          <w:tblHeader/>
        </w:trPr>
        <w:tc>
          <w:tcPr>
            <w:tcW w:w="3096"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6CDF4834" w14:textId="77777777" w:rsidR="00AF3992" w:rsidRDefault="00711183">
            <w:pPr>
              <w:spacing w:after="20" w:line="240" w:lineRule="auto"/>
            </w:pPr>
            <w:r>
              <w:rPr>
                <w:b/>
                <w:sz w:val="20"/>
              </w:rPr>
              <w:t>Dataset check</w:t>
            </w:r>
          </w:p>
        </w:tc>
        <w:tc>
          <w:tcPr>
            <w:tcW w:w="6984"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4CE1D9EB" w14:textId="77777777" w:rsidR="00AF3992" w:rsidRDefault="00711183">
            <w:pPr>
              <w:spacing w:after="20" w:line="240" w:lineRule="auto"/>
            </w:pPr>
            <w:r>
              <w:rPr>
                <w:b/>
                <w:sz w:val="20"/>
              </w:rPr>
              <w:t>Observed result</w:t>
            </w:r>
          </w:p>
        </w:tc>
      </w:tr>
      <w:tr w:rsidR="00AF3992" w14:paraId="4CCC1183" w14:textId="77777777">
        <w:trPr>
          <w:cantSplit/>
        </w:trPr>
        <w:tc>
          <w:tcPr>
            <w:tcW w:w="309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1E350754" w14:textId="77777777" w:rsidR="00AF3992" w:rsidRDefault="00711183">
            <w:pPr>
              <w:spacing w:after="20" w:line="240" w:lineRule="auto"/>
            </w:pPr>
            <w:r>
              <w:rPr>
                <w:sz w:val="20"/>
              </w:rPr>
              <w:t>Rows and original columns</w:t>
            </w:r>
          </w:p>
        </w:tc>
        <w:tc>
          <w:tcPr>
            <w:tcW w:w="6984"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7366E0D4" w14:textId="77777777" w:rsidR="00AF3992" w:rsidRDefault="00711183">
            <w:pPr>
              <w:spacing w:after="20" w:line="240" w:lineRule="auto"/>
            </w:pPr>
            <w:r>
              <w:rPr>
                <w:sz w:val="20"/>
              </w:rPr>
              <w:t>10,000 rows and 14 columns</w:t>
            </w:r>
          </w:p>
        </w:tc>
      </w:tr>
      <w:tr w:rsidR="00AF3992" w14:paraId="3CFF505E" w14:textId="77777777">
        <w:trPr>
          <w:cantSplit/>
        </w:trPr>
        <w:tc>
          <w:tcPr>
            <w:tcW w:w="309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BC8A907" w14:textId="77777777" w:rsidR="00AF3992" w:rsidRDefault="00711183">
            <w:pPr>
              <w:spacing w:after="20" w:line="240" w:lineRule="auto"/>
            </w:pPr>
            <w:r>
              <w:rPr>
                <w:sz w:val="20"/>
              </w:rPr>
              <w:t>Retained predictors</w:t>
            </w:r>
          </w:p>
        </w:tc>
        <w:tc>
          <w:tcPr>
            <w:tcW w:w="6984"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C095499" w14:textId="77777777" w:rsidR="00AF3992" w:rsidRDefault="00711183">
            <w:pPr>
              <w:spacing w:after="20" w:line="240" w:lineRule="auto"/>
            </w:pPr>
            <w:r>
              <w:rPr>
                <w:sz w:val="20"/>
              </w:rPr>
              <w:t>11 ordered numeric features; all 10,000 rows retained</w:t>
            </w:r>
          </w:p>
        </w:tc>
      </w:tr>
      <w:tr w:rsidR="00AF3992" w14:paraId="7C0D2BFB" w14:textId="77777777">
        <w:trPr>
          <w:cantSplit/>
        </w:trPr>
        <w:tc>
          <w:tcPr>
            <w:tcW w:w="309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29BAF773" w14:textId="77777777" w:rsidR="00AF3992" w:rsidRDefault="00711183">
            <w:pPr>
              <w:spacing w:after="20" w:line="240" w:lineRule="auto"/>
            </w:pPr>
            <w:r>
              <w:rPr>
                <w:sz w:val="20"/>
              </w:rPr>
              <w:t>Missing and duplicate checks</w:t>
            </w:r>
          </w:p>
        </w:tc>
        <w:tc>
          <w:tcPr>
            <w:tcW w:w="6984"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04B3AD54" w14:textId="77777777" w:rsidR="00AF3992" w:rsidRDefault="00711183">
            <w:pPr>
              <w:spacing w:after="20" w:line="240" w:lineRule="auto"/>
            </w:pPr>
            <w:r>
              <w:rPr>
                <w:sz w:val="20"/>
              </w:rPr>
              <w:t>0 missing cells; 0 duplicate rows; 0 duplicate predictor rows</w:t>
            </w:r>
          </w:p>
        </w:tc>
      </w:tr>
      <w:tr w:rsidR="00AF3992" w14:paraId="50EAB2A2" w14:textId="77777777">
        <w:trPr>
          <w:cantSplit/>
        </w:trPr>
        <w:tc>
          <w:tcPr>
            <w:tcW w:w="309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205D2C6E" w14:textId="77777777" w:rsidR="00AF3992" w:rsidRDefault="00711183">
            <w:pPr>
              <w:spacing w:after="20" w:line="240" w:lineRule="auto"/>
            </w:pPr>
            <w:r>
              <w:rPr>
                <w:sz w:val="20"/>
              </w:rPr>
              <w:t>Numeric and target checks</w:t>
            </w:r>
          </w:p>
        </w:tc>
        <w:tc>
          <w:tcPr>
            <w:tcW w:w="6984"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317E2F56" w14:textId="77777777" w:rsidR="00AF3992" w:rsidRDefault="00711183">
            <w:pPr>
              <w:spacing w:after="20" w:line="240" w:lineRule="auto"/>
            </w:pPr>
            <w:r>
              <w:rPr>
                <w:sz w:val="20"/>
              </w:rPr>
              <w:t>All numeric values finite; target agrees with stability sign; power balance confirmed</w:t>
            </w:r>
          </w:p>
        </w:tc>
      </w:tr>
    </w:tbl>
    <w:p w14:paraId="32C33119" w14:textId="77777777" w:rsidR="002B0E33" w:rsidRDefault="0036024B">
      <w:r>
        <w:br w:type="page"/>
      </w:r>
    </w:p>
    <w:p w14:paraId="053F5631" w14:textId="77777777" w:rsidR="002B0E33" w:rsidRDefault="0036024B">
      <w:pPr>
        <w:pStyle w:val="Heading1"/>
      </w:pPr>
      <w:r>
        <w:lastRenderedPageBreak/>
        <w:t>Part B Data preparation and architecture</w:t>
      </w:r>
    </w:p>
    <w:p w14:paraId="69DA3B90" w14:textId="77777777" w:rsidR="002B0E33" w:rsidRDefault="0036024B">
      <w:r>
        <w:t>This dataset contains independent tabular rows, with no sequence or image structure. No sequence creation, reshaping to time steps, or image preprocessing is required. Both core ANNs consume the same 11 ordered numeric features and predict the same two classes.</w:t>
      </w:r>
    </w:p>
    <w:tbl>
      <w:tblPr>
        <w:tblW w:w="0" w:type="auto"/>
        <w:tblLayout w:type="fixed"/>
        <w:tblLook w:val="04A0" w:firstRow="1" w:lastRow="0" w:firstColumn="1" w:lastColumn="0" w:noHBand="0" w:noVBand="1"/>
      </w:tblPr>
      <w:tblGrid>
        <w:gridCol w:w="3168"/>
        <w:gridCol w:w="1944"/>
        <w:gridCol w:w="1800"/>
        <w:gridCol w:w="1584"/>
        <w:gridCol w:w="1584"/>
      </w:tblGrid>
      <w:tr w:rsidR="00AF3992" w14:paraId="3FE06D99" w14:textId="77777777">
        <w:trPr>
          <w:cantSplit/>
          <w:tblHeader/>
        </w:trPr>
        <w:tc>
          <w:tcPr>
            <w:tcW w:w="3168"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56D3DA20" w14:textId="77777777" w:rsidR="00AF3992" w:rsidRDefault="00711183">
            <w:pPr>
              <w:spacing w:after="20" w:line="240" w:lineRule="auto"/>
            </w:pPr>
            <w:r>
              <w:rPr>
                <w:b/>
                <w:sz w:val="20"/>
              </w:rPr>
              <w:t>Partition</w:t>
            </w:r>
          </w:p>
        </w:tc>
        <w:tc>
          <w:tcPr>
            <w:tcW w:w="1944"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1863DF56" w14:textId="77777777" w:rsidR="00AF3992" w:rsidRDefault="00711183">
            <w:pPr>
              <w:spacing w:after="20" w:line="240" w:lineRule="auto"/>
              <w:jc w:val="center"/>
            </w:pPr>
            <w:r>
              <w:rPr>
                <w:b/>
                <w:sz w:val="20"/>
              </w:rPr>
              <w:t>X shape</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4A7B9453" w14:textId="77777777" w:rsidR="00AF3992" w:rsidRDefault="00711183">
            <w:pPr>
              <w:spacing w:after="20" w:line="240" w:lineRule="auto"/>
              <w:jc w:val="center"/>
            </w:pPr>
            <w:r>
              <w:rPr>
                <w:b/>
                <w:sz w:val="20"/>
              </w:rPr>
              <w:t>y shape</w:t>
            </w:r>
          </w:p>
        </w:tc>
        <w:tc>
          <w:tcPr>
            <w:tcW w:w="1584"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01F602D5" w14:textId="77777777" w:rsidR="00AF3992" w:rsidRDefault="00711183">
            <w:pPr>
              <w:spacing w:after="20" w:line="240" w:lineRule="auto"/>
              <w:jc w:val="center"/>
            </w:pPr>
            <w:r>
              <w:rPr>
                <w:b/>
                <w:sz w:val="20"/>
              </w:rPr>
              <w:t>Stable</w:t>
            </w:r>
          </w:p>
        </w:tc>
        <w:tc>
          <w:tcPr>
            <w:tcW w:w="1584"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55D74E37" w14:textId="77777777" w:rsidR="00AF3992" w:rsidRDefault="00711183">
            <w:pPr>
              <w:spacing w:after="20" w:line="240" w:lineRule="auto"/>
              <w:jc w:val="center"/>
            </w:pPr>
            <w:r>
              <w:rPr>
                <w:b/>
                <w:sz w:val="20"/>
              </w:rPr>
              <w:t>Unstable</w:t>
            </w:r>
          </w:p>
        </w:tc>
      </w:tr>
      <w:tr w:rsidR="00AF3992" w14:paraId="09793D71" w14:textId="77777777">
        <w:trPr>
          <w:cantSplit/>
        </w:trPr>
        <w:tc>
          <w:tcPr>
            <w:tcW w:w="3168"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1FD95A5B" w14:textId="77777777" w:rsidR="00AF3992" w:rsidRDefault="00711183">
            <w:pPr>
              <w:spacing w:after="20" w:line="240" w:lineRule="auto"/>
            </w:pPr>
            <w:r>
              <w:rPr>
                <w:sz w:val="20"/>
              </w:rPr>
              <w:t>development</w:t>
            </w:r>
          </w:p>
        </w:tc>
        <w:tc>
          <w:tcPr>
            <w:tcW w:w="1944"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706C0B61" w14:textId="77777777" w:rsidR="00AF3992" w:rsidRDefault="00711183">
            <w:pPr>
              <w:spacing w:after="20" w:line="240" w:lineRule="auto"/>
              <w:jc w:val="center"/>
            </w:pPr>
            <w:r>
              <w:rPr>
                <w:sz w:val="20"/>
              </w:rPr>
              <w:t>(7000, 11)</w:t>
            </w:r>
          </w:p>
        </w:tc>
        <w:tc>
          <w:tcPr>
            <w:tcW w:w="180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7BFD7C86" w14:textId="77777777" w:rsidR="00AF3992" w:rsidRDefault="00711183">
            <w:pPr>
              <w:spacing w:after="20" w:line="240" w:lineRule="auto"/>
              <w:jc w:val="center"/>
            </w:pPr>
            <w:r>
              <w:rPr>
                <w:sz w:val="20"/>
              </w:rPr>
              <w:t>(7000,)</w:t>
            </w:r>
          </w:p>
        </w:tc>
        <w:tc>
          <w:tcPr>
            <w:tcW w:w="1584"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69F1D49" w14:textId="77777777" w:rsidR="00AF3992" w:rsidRDefault="00711183">
            <w:pPr>
              <w:spacing w:after="20" w:line="240" w:lineRule="auto"/>
              <w:jc w:val="center"/>
            </w:pPr>
            <w:r>
              <w:rPr>
                <w:sz w:val="20"/>
              </w:rPr>
              <w:t>2534</w:t>
            </w:r>
          </w:p>
        </w:tc>
        <w:tc>
          <w:tcPr>
            <w:tcW w:w="1584"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133560E" w14:textId="77777777" w:rsidR="00AF3992" w:rsidRDefault="00711183">
            <w:pPr>
              <w:spacing w:after="20" w:line="240" w:lineRule="auto"/>
              <w:jc w:val="center"/>
            </w:pPr>
            <w:r>
              <w:rPr>
                <w:sz w:val="20"/>
              </w:rPr>
              <w:t>4466</w:t>
            </w:r>
          </w:p>
        </w:tc>
      </w:tr>
      <w:tr w:rsidR="00AF3992" w14:paraId="2213B930" w14:textId="77777777">
        <w:trPr>
          <w:cantSplit/>
        </w:trPr>
        <w:tc>
          <w:tcPr>
            <w:tcW w:w="3168"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0B36D02D" w14:textId="77777777" w:rsidR="00AF3992" w:rsidRDefault="00711183">
            <w:pPr>
              <w:spacing w:after="20" w:line="240" w:lineRule="auto"/>
            </w:pPr>
            <w:r>
              <w:rPr>
                <w:sz w:val="20"/>
              </w:rPr>
              <w:t>ANN fit</w:t>
            </w:r>
          </w:p>
        </w:tc>
        <w:tc>
          <w:tcPr>
            <w:tcW w:w="1944"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50DD03B2" w14:textId="77777777" w:rsidR="00AF3992" w:rsidRDefault="00711183">
            <w:pPr>
              <w:spacing w:after="20" w:line="240" w:lineRule="auto"/>
              <w:jc w:val="center"/>
            </w:pPr>
            <w:r>
              <w:rPr>
                <w:sz w:val="20"/>
              </w:rPr>
              <w:t>(5600, 11)</w:t>
            </w:r>
          </w:p>
        </w:tc>
        <w:tc>
          <w:tcPr>
            <w:tcW w:w="180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9E3AA17" w14:textId="77777777" w:rsidR="00AF3992" w:rsidRDefault="00711183">
            <w:pPr>
              <w:spacing w:after="20" w:line="240" w:lineRule="auto"/>
              <w:jc w:val="center"/>
            </w:pPr>
            <w:r>
              <w:rPr>
                <w:sz w:val="20"/>
              </w:rPr>
              <w:t>(5600,)</w:t>
            </w:r>
          </w:p>
        </w:tc>
        <w:tc>
          <w:tcPr>
            <w:tcW w:w="1584"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3E0119CF" w14:textId="77777777" w:rsidR="00AF3992" w:rsidRDefault="00711183">
            <w:pPr>
              <w:spacing w:after="20" w:line="240" w:lineRule="auto"/>
              <w:jc w:val="center"/>
            </w:pPr>
            <w:r>
              <w:rPr>
                <w:sz w:val="20"/>
              </w:rPr>
              <w:t>2027</w:t>
            </w:r>
          </w:p>
        </w:tc>
        <w:tc>
          <w:tcPr>
            <w:tcW w:w="1584"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B47F1CA" w14:textId="77777777" w:rsidR="00AF3992" w:rsidRDefault="00711183">
            <w:pPr>
              <w:spacing w:after="20" w:line="240" w:lineRule="auto"/>
              <w:jc w:val="center"/>
            </w:pPr>
            <w:r>
              <w:rPr>
                <w:sz w:val="20"/>
              </w:rPr>
              <w:t>3573</w:t>
            </w:r>
          </w:p>
        </w:tc>
      </w:tr>
      <w:tr w:rsidR="00AF3992" w14:paraId="0E500489" w14:textId="77777777">
        <w:trPr>
          <w:cantSplit/>
        </w:trPr>
        <w:tc>
          <w:tcPr>
            <w:tcW w:w="3168"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9B42201" w14:textId="77777777" w:rsidR="00AF3992" w:rsidRDefault="00711183">
            <w:pPr>
              <w:spacing w:after="20" w:line="240" w:lineRule="auto"/>
            </w:pPr>
            <w:r>
              <w:rPr>
                <w:sz w:val="20"/>
              </w:rPr>
              <w:t>ANN validation</w:t>
            </w:r>
          </w:p>
        </w:tc>
        <w:tc>
          <w:tcPr>
            <w:tcW w:w="1944"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3E8969B6" w14:textId="77777777" w:rsidR="00AF3992" w:rsidRDefault="00711183">
            <w:pPr>
              <w:spacing w:after="20" w:line="240" w:lineRule="auto"/>
              <w:jc w:val="center"/>
            </w:pPr>
            <w:r>
              <w:rPr>
                <w:sz w:val="20"/>
              </w:rPr>
              <w:t>(1400, 11)</w:t>
            </w:r>
          </w:p>
        </w:tc>
        <w:tc>
          <w:tcPr>
            <w:tcW w:w="180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38A953CB" w14:textId="77777777" w:rsidR="00AF3992" w:rsidRDefault="00711183">
            <w:pPr>
              <w:spacing w:after="20" w:line="240" w:lineRule="auto"/>
              <w:jc w:val="center"/>
            </w:pPr>
            <w:r>
              <w:rPr>
                <w:sz w:val="20"/>
              </w:rPr>
              <w:t>(1400,)</w:t>
            </w:r>
          </w:p>
        </w:tc>
        <w:tc>
          <w:tcPr>
            <w:tcW w:w="1584"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53006312" w14:textId="77777777" w:rsidR="00AF3992" w:rsidRDefault="00711183">
            <w:pPr>
              <w:spacing w:after="20" w:line="240" w:lineRule="auto"/>
              <w:jc w:val="center"/>
            </w:pPr>
            <w:r>
              <w:rPr>
                <w:sz w:val="20"/>
              </w:rPr>
              <w:t>507</w:t>
            </w:r>
          </w:p>
        </w:tc>
        <w:tc>
          <w:tcPr>
            <w:tcW w:w="1584"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50E57896" w14:textId="77777777" w:rsidR="00AF3992" w:rsidRDefault="00711183">
            <w:pPr>
              <w:spacing w:after="20" w:line="240" w:lineRule="auto"/>
              <w:jc w:val="center"/>
            </w:pPr>
            <w:r>
              <w:rPr>
                <w:sz w:val="20"/>
              </w:rPr>
              <w:t>893</w:t>
            </w:r>
          </w:p>
        </w:tc>
      </w:tr>
      <w:tr w:rsidR="00AF3992" w14:paraId="51035E2E" w14:textId="77777777">
        <w:trPr>
          <w:cantSplit/>
        </w:trPr>
        <w:tc>
          <w:tcPr>
            <w:tcW w:w="3168"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2ECAC0C8" w14:textId="77777777" w:rsidR="00AF3992" w:rsidRDefault="00711183">
            <w:pPr>
              <w:spacing w:after="20" w:line="240" w:lineRule="auto"/>
            </w:pPr>
            <w:r>
              <w:rPr>
                <w:sz w:val="20"/>
              </w:rPr>
              <w:t>test</w:t>
            </w:r>
          </w:p>
        </w:tc>
        <w:tc>
          <w:tcPr>
            <w:tcW w:w="1944"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3352774C" w14:textId="77777777" w:rsidR="00AF3992" w:rsidRDefault="00711183">
            <w:pPr>
              <w:spacing w:after="20" w:line="240" w:lineRule="auto"/>
              <w:jc w:val="center"/>
            </w:pPr>
            <w:r>
              <w:rPr>
                <w:sz w:val="20"/>
              </w:rPr>
              <w:t>(3000, 11)</w:t>
            </w:r>
          </w:p>
        </w:tc>
        <w:tc>
          <w:tcPr>
            <w:tcW w:w="180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7DB772C0" w14:textId="77777777" w:rsidR="00AF3992" w:rsidRDefault="00711183">
            <w:pPr>
              <w:spacing w:after="20" w:line="240" w:lineRule="auto"/>
              <w:jc w:val="center"/>
            </w:pPr>
            <w:r>
              <w:rPr>
                <w:sz w:val="20"/>
              </w:rPr>
              <w:t>(3000,)</w:t>
            </w:r>
          </w:p>
        </w:tc>
        <w:tc>
          <w:tcPr>
            <w:tcW w:w="1584"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01BA2F48" w14:textId="77777777" w:rsidR="00AF3992" w:rsidRDefault="00711183">
            <w:pPr>
              <w:spacing w:after="20" w:line="240" w:lineRule="auto"/>
              <w:jc w:val="center"/>
            </w:pPr>
            <w:r>
              <w:rPr>
                <w:sz w:val="20"/>
              </w:rPr>
              <w:t>1086</w:t>
            </w:r>
          </w:p>
        </w:tc>
        <w:tc>
          <w:tcPr>
            <w:tcW w:w="1584"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5EB496A0" w14:textId="77777777" w:rsidR="00AF3992" w:rsidRDefault="00711183">
            <w:pPr>
              <w:spacing w:after="20" w:line="240" w:lineRule="auto"/>
              <w:jc w:val="center"/>
            </w:pPr>
            <w:r>
              <w:rPr>
                <w:sz w:val="20"/>
              </w:rPr>
              <w:t>1914</w:t>
            </w:r>
          </w:p>
        </w:tc>
      </w:tr>
    </w:tbl>
    <w:p w14:paraId="04D688A0" w14:textId="77777777" w:rsidR="002B0E33" w:rsidRDefault="002B0E33">
      <w:pPr>
        <w:spacing w:after="0"/>
      </w:pPr>
    </w:p>
    <w:p w14:paraId="35441334" w14:textId="77777777" w:rsidR="002B0E33" w:rsidRDefault="0036024B">
      <w:r>
        <w:t xml:space="preserve">The validation reserve is 20% of development data, selected by a stratified split with seed 43. Its scaler is fitted on the 5,600 fit rows only. Validation and test rows never fit that scaler. After the recipe is frozen, a separate common scaler is fitted to all 7,000 development rows and reused by all four final models. Features are </w:t>
      </w:r>
      <w:proofErr w:type="spellStart"/>
      <w:r>
        <w:t>standardised</w:t>
      </w:r>
      <w:proofErr w:type="spellEnd"/>
      <w:r>
        <w:t>; class labels remain integers.</w:t>
      </w:r>
    </w:p>
    <w:tbl>
      <w:tblPr>
        <w:tblW w:w="0" w:type="auto"/>
        <w:tblLayout w:type="fixed"/>
        <w:tblLook w:val="04A0" w:firstRow="1" w:lastRow="0" w:firstColumn="1" w:lastColumn="0" w:noHBand="0" w:noVBand="1"/>
      </w:tblPr>
      <w:tblGrid>
        <w:gridCol w:w="3312"/>
        <w:gridCol w:w="2088"/>
        <w:gridCol w:w="2880"/>
        <w:gridCol w:w="1800"/>
      </w:tblGrid>
      <w:tr w:rsidR="00AF3992" w14:paraId="46811AC7" w14:textId="77777777">
        <w:trPr>
          <w:cantSplit/>
          <w:tblHeader/>
        </w:trPr>
        <w:tc>
          <w:tcPr>
            <w:tcW w:w="3312"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0940E454" w14:textId="77777777" w:rsidR="00AF3992" w:rsidRDefault="00711183">
            <w:pPr>
              <w:spacing w:after="20" w:line="240" w:lineRule="auto"/>
            </w:pPr>
            <w:r>
              <w:rPr>
                <w:b/>
                <w:sz w:val="20"/>
              </w:rPr>
              <w:t>Layer</w:t>
            </w:r>
          </w:p>
        </w:tc>
        <w:tc>
          <w:tcPr>
            <w:tcW w:w="2088"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19842749" w14:textId="77777777" w:rsidR="00AF3992" w:rsidRDefault="00711183">
            <w:pPr>
              <w:spacing w:after="20" w:line="240" w:lineRule="auto"/>
              <w:jc w:val="center"/>
            </w:pPr>
            <w:r>
              <w:rPr>
                <w:b/>
                <w:sz w:val="20"/>
              </w:rPr>
              <w:t>Output shape</w:t>
            </w:r>
          </w:p>
        </w:tc>
        <w:tc>
          <w:tcPr>
            <w:tcW w:w="2880"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7DE3DAE8" w14:textId="77777777" w:rsidR="00AF3992" w:rsidRDefault="00711183">
            <w:pPr>
              <w:spacing w:after="20" w:line="240" w:lineRule="auto"/>
            </w:pPr>
            <w:r>
              <w:rPr>
                <w:b/>
                <w:sz w:val="20"/>
              </w:rPr>
              <w:t>Activation or rate</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2951E9BF" w14:textId="77777777" w:rsidR="00AF3992" w:rsidRDefault="00711183">
            <w:pPr>
              <w:spacing w:after="20" w:line="240" w:lineRule="auto"/>
              <w:jc w:val="center"/>
            </w:pPr>
            <w:r>
              <w:rPr>
                <w:b/>
                <w:sz w:val="20"/>
              </w:rPr>
              <w:t>Parameters</w:t>
            </w:r>
          </w:p>
        </w:tc>
      </w:tr>
      <w:tr w:rsidR="00AF3992" w14:paraId="38238301" w14:textId="77777777">
        <w:trPr>
          <w:cantSplit/>
        </w:trPr>
        <w:tc>
          <w:tcPr>
            <w:tcW w:w="331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1ED2EB0" w14:textId="77777777" w:rsidR="00AF3992" w:rsidRDefault="00711183">
            <w:pPr>
              <w:spacing w:after="20" w:line="240" w:lineRule="auto"/>
            </w:pPr>
            <w:r>
              <w:rPr>
                <w:sz w:val="20"/>
              </w:rPr>
              <w:t>Input</w:t>
            </w:r>
          </w:p>
        </w:tc>
        <w:tc>
          <w:tcPr>
            <w:tcW w:w="2088"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3251371" w14:textId="77777777" w:rsidR="00AF3992" w:rsidRDefault="00711183">
            <w:pPr>
              <w:spacing w:after="20" w:line="240" w:lineRule="auto"/>
              <w:jc w:val="center"/>
            </w:pPr>
            <w:r>
              <w:rPr>
                <w:sz w:val="20"/>
              </w:rPr>
              <w:t>(None, 11)</w:t>
            </w:r>
          </w:p>
        </w:tc>
        <w:tc>
          <w:tcPr>
            <w:tcW w:w="288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2067B968" w14:textId="77777777" w:rsidR="00AF3992" w:rsidRDefault="00711183">
            <w:pPr>
              <w:spacing w:after="20" w:line="240" w:lineRule="auto"/>
            </w:pPr>
            <w:r>
              <w:rPr>
                <w:sz w:val="20"/>
              </w:rPr>
              <w:t>Numeric features</w:t>
            </w:r>
          </w:p>
        </w:tc>
        <w:tc>
          <w:tcPr>
            <w:tcW w:w="180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6409F13" w14:textId="77777777" w:rsidR="00AF3992" w:rsidRDefault="00711183">
            <w:pPr>
              <w:spacing w:after="20" w:line="240" w:lineRule="auto"/>
              <w:jc w:val="center"/>
            </w:pPr>
            <w:r>
              <w:rPr>
                <w:sz w:val="20"/>
              </w:rPr>
              <w:t>0</w:t>
            </w:r>
          </w:p>
        </w:tc>
      </w:tr>
      <w:tr w:rsidR="00AF3992" w14:paraId="347FC058" w14:textId="77777777">
        <w:trPr>
          <w:cantSplit/>
        </w:trPr>
        <w:tc>
          <w:tcPr>
            <w:tcW w:w="331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56594CE" w14:textId="77777777" w:rsidR="00AF3992" w:rsidRDefault="00711183">
            <w:pPr>
              <w:spacing w:after="20" w:line="240" w:lineRule="auto"/>
            </w:pPr>
            <w:r>
              <w:rPr>
                <w:sz w:val="20"/>
              </w:rPr>
              <w:t>Dense</w:t>
            </w:r>
          </w:p>
        </w:tc>
        <w:tc>
          <w:tcPr>
            <w:tcW w:w="2088"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50A7BB3" w14:textId="77777777" w:rsidR="00AF3992" w:rsidRDefault="00711183">
            <w:pPr>
              <w:spacing w:after="20" w:line="240" w:lineRule="auto"/>
              <w:jc w:val="center"/>
            </w:pPr>
            <w:r>
              <w:rPr>
                <w:sz w:val="20"/>
              </w:rPr>
              <w:t>(None, 64)</w:t>
            </w:r>
          </w:p>
        </w:tc>
        <w:tc>
          <w:tcPr>
            <w:tcW w:w="288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5E386C33" w14:textId="77777777" w:rsidR="00AF3992" w:rsidRDefault="00711183">
            <w:pPr>
              <w:spacing w:after="20" w:line="240" w:lineRule="auto"/>
            </w:pPr>
            <w:proofErr w:type="spellStart"/>
            <w:r>
              <w:rPr>
                <w:sz w:val="20"/>
              </w:rPr>
              <w:t>ReLU</w:t>
            </w:r>
            <w:proofErr w:type="spellEnd"/>
          </w:p>
        </w:tc>
        <w:tc>
          <w:tcPr>
            <w:tcW w:w="180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359BC921" w14:textId="77777777" w:rsidR="00AF3992" w:rsidRDefault="00711183">
            <w:pPr>
              <w:spacing w:after="20" w:line="240" w:lineRule="auto"/>
              <w:jc w:val="center"/>
            </w:pPr>
            <w:r>
              <w:rPr>
                <w:sz w:val="20"/>
              </w:rPr>
              <w:t>768</w:t>
            </w:r>
          </w:p>
        </w:tc>
      </w:tr>
      <w:tr w:rsidR="00AF3992" w14:paraId="614279ED" w14:textId="77777777">
        <w:trPr>
          <w:cantSplit/>
        </w:trPr>
        <w:tc>
          <w:tcPr>
            <w:tcW w:w="331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2402C324" w14:textId="77777777" w:rsidR="00AF3992" w:rsidRDefault="00711183">
            <w:pPr>
              <w:spacing w:after="20" w:line="240" w:lineRule="auto"/>
            </w:pPr>
            <w:r>
              <w:rPr>
                <w:sz w:val="20"/>
              </w:rPr>
              <w:t>Dropout</w:t>
            </w:r>
          </w:p>
        </w:tc>
        <w:tc>
          <w:tcPr>
            <w:tcW w:w="2088"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19050762" w14:textId="77777777" w:rsidR="00AF3992" w:rsidRDefault="00711183">
            <w:pPr>
              <w:spacing w:after="20" w:line="240" w:lineRule="auto"/>
              <w:jc w:val="center"/>
            </w:pPr>
            <w:r>
              <w:rPr>
                <w:sz w:val="20"/>
              </w:rPr>
              <w:t>(None, 64)</w:t>
            </w:r>
          </w:p>
        </w:tc>
        <w:tc>
          <w:tcPr>
            <w:tcW w:w="288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70F90321" w14:textId="77777777" w:rsidR="00AF3992" w:rsidRDefault="00711183">
            <w:pPr>
              <w:spacing w:after="20" w:line="240" w:lineRule="auto"/>
            </w:pPr>
            <w:r>
              <w:rPr>
                <w:sz w:val="20"/>
              </w:rPr>
              <w:t>0.2</w:t>
            </w:r>
          </w:p>
        </w:tc>
        <w:tc>
          <w:tcPr>
            <w:tcW w:w="180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1BFA0299" w14:textId="77777777" w:rsidR="00AF3992" w:rsidRDefault="00711183">
            <w:pPr>
              <w:spacing w:after="20" w:line="240" w:lineRule="auto"/>
              <w:jc w:val="center"/>
            </w:pPr>
            <w:r>
              <w:rPr>
                <w:sz w:val="20"/>
              </w:rPr>
              <w:t>0</w:t>
            </w:r>
          </w:p>
        </w:tc>
      </w:tr>
      <w:tr w:rsidR="00AF3992" w14:paraId="5A6EF358" w14:textId="77777777">
        <w:trPr>
          <w:cantSplit/>
        </w:trPr>
        <w:tc>
          <w:tcPr>
            <w:tcW w:w="331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E4C6AD7" w14:textId="77777777" w:rsidR="00AF3992" w:rsidRDefault="00711183">
            <w:pPr>
              <w:spacing w:after="20" w:line="240" w:lineRule="auto"/>
            </w:pPr>
            <w:r>
              <w:rPr>
                <w:sz w:val="20"/>
              </w:rPr>
              <w:t>Dense</w:t>
            </w:r>
          </w:p>
        </w:tc>
        <w:tc>
          <w:tcPr>
            <w:tcW w:w="2088"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4AB899A" w14:textId="77777777" w:rsidR="00AF3992" w:rsidRDefault="00711183">
            <w:pPr>
              <w:spacing w:after="20" w:line="240" w:lineRule="auto"/>
              <w:jc w:val="center"/>
            </w:pPr>
            <w:r>
              <w:rPr>
                <w:sz w:val="20"/>
              </w:rPr>
              <w:t>(None, 32)</w:t>
            </w:r>
          </w:p>
        </w:tc>
        <w:tc>
          <w:tcPr>
            <w:tcW w:w="288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23CACE6F" w14:textId="77777777" w:rsidR="00AF3992" w:rsidRDefault="00711183">
            <w:pPr>
              <w:spacing w:after="20" w:line="240" w:lineRule="auto"/>
            </w:pPr>
            <w:proofErr w:type="spellStart"/>
            <w:r>
              <w:rPr>
                <w:sz w:val="20"/>
              </w:rPr>
              <w:t>ReLU</w:t>
            </w:r>
            <w:proofErr w:type="spellEnd"/>
          </w:p>
        </w:tc>
        <w:tc>
          <w:tcPr>
            <w:tcW w:w="180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365E4AF9" w14:textId="77777777" w:rsidR="00AF3992" w:rsidRDefault="00711183">
            <w:pPr>
              <w:spacing w:after="20" w:line="240" w:lineRule="auto"/>
              <w:jc w:val="center"/>
            </w:pPr>
            <w:r>
              <w:rPr>
                <w:sz w:val="20"/>
              </w:rPr>
              <w:t>2080</w:t>
            </w:r>
          </w:p>
        </w:tc>
      </w:tr>
      <w:tr w:rsidR="00AF3992" w14:paraId="1DD51F86" w14:textId="77777777">
        <w:trPr>
          <w:cantSplit/>
        </w:trPr>
        <w:tc>
          <w:tcPr>
            <w:tcW w:w="331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D7A5C58" w14:textId="77777777" w:rsidR="00AF3992" w:rsidRDefault="00711183">
            <w:pPr>
              <w:spacing w:after="20" w:line="240" w:lineRule="auto"/>
            </w:pPr>
            <w:r>
              <w:rPr>
                <w:sz w:val="20"/>
              </w:rPr>
              <w:t>Dropout</w:t>
            </w:r>
          </w:p>
        </w:tc>
        <w:tc>
          <w:tcPr>
            <w:tcW w:w="2088"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0A3592F5" w14:textId="77777777" w:rsidR="00AF3992" w:rsidRDefault="00711183">
            <w:pPr>
              <w:spacing w:after="20" w:line="240" w:lineRule="auto"/>
              <w:jc w:val="center"/>
            </w:pPr>
            <w:r>
              <w:rPr>
                <w:sz w:val="20"/>
              </w:rPr>
              <w:t>(None, 32)</w:t>
            </w:r>
          </w:p>
        </w:tc>
        <w:tc>
          <w:tcPr>
            <w:tcW w:w="288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4538590" w14:textId="77777777" w:rsidR="00AF3992" w:rsidRDefault="00711183">
            <w:pPr>
              <w:spacing w:after="20" w:line="240" w:lineRule="auto"/>
            </w:pPr>
            <w:r>
              <w:rPr>
                <w:sz w:val="20"/>
              </w:rPr>
              <w:t>0.2</w:t>
            </w:r>
          </w:p>
        </w:tc>
        <w:tc>
          <w:tcPr>
            <w:tcW w:w="180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5337C6DE" w14:textId="77777777" w:rsidR="00AF3992" w:rsidRDefault="00711183">
            <w:pPr>
              <w:spacing w:after="20" w:line="240" w:lineRule="auto"/>
              <w:jc w:val="center"/>
            </w:pPr>
            <w:r>
              <w:rPr>
                <w:sz w:val="20"/>
              </w:rPr>
              <w:t>0</w:t>
            </w:r>
          </w:p>
        </w:tc>
      </w:tr>
      <w:tr w:rsidR="00AF3992" w14:paraId="0030B2F8" w14:textId="77777777">
        <w:trPr>
          <w:cantSplit/>
        </w:trPr>
        <w:tc>
          <w:tcPr>
            <w:tcW w:w="331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1427083C" w14:textId="77777777" w:rsidR="00AF3992" w:rsidRDefault="00711183">
            <w:pPr>
              <w:spacing w:after="20" w:line="240" w:lineRule="auto"/>
            </w:pPr>
            <w:r>
              <w:rPr>
                <w:sz w:val="20"/>
              </w:rPr>
              <w:t>Dense</w:t>
            </w:r>
          </w:p>
        </w:tc>
        <w:tc>
          <w:tcPr>
            <w:tcW w:w="2088"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3873B43F" w14:textId="77777777" w:rsidR="00AF3992" w:rsidRDefault="00711183">
            <w:pPr>
              <w:spacing w:after="20" w:line="240" w:lineRule="auto"/>
              <w:jc w:val="center"/>
            </w:pPr>
            <w:r>
              <w:rPr>
                <w:sz w:val="20"/>
              </w:rPr>
              <w:t>(None, 16)</w:t>
            </w:r>
          </w:p>
        </w:tc>
        <w:tc>
          <w:tcPr>
            <w:tcW w:w="288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9D6B58B" w14:textId="77777777" w:rsidR="00AF3992" w:rsidRDefault="00711183">
            <w:pPr>
              <w:spacing w:after="20" w:line="240" w:lineRule="auto"/>
            </w:pPr>
            <w:proofErr w:type="spellStart"/>
            <w:r>
              <w:rPr>
                <w:sz w:val="20"/>
              </w:rPr>
              <w:t>ReLU</w:t>
            </w:r>
            <w:proofErr w:type="spellEnd"/>
          </w:p>
        </w:tc>
        <w:tc>
          <w:tcPr>
            <w:tcW w:w="180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CFF7B79" w14:textId="77777777" w:rsidR="00AF3992" w:rsidRDefault="00711183">
            <w:pPr>
              <w:spacing w:after="20" w:line="240" w:lineRule="auto"/>
              <w:jc w:val="center"/>
            </w:pPr>
            <w:r>
              <w:rPr>
                <w:sz w:val="20"/>
              </w:rPr>
              <w:t>528</w:t>
            </w:r>
          </w:p>
        </w:tc>
      </w:tr>
      <w:tr w:rsidR="00AF3992" w14:paraId="32D9CBAD" w14:textId="77777777">
        <w:trPr>
          <w:cantSplit/>
        </w:trPr>
        <w:tc>
          <w:tcPr>
            <w:tcW w:w="331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74E77AF" w14:textId="77777777" w:rsidR="00AF3992" w:rsidRDefault="00711183">
            <w:pPr>
              <w:spacing w:after="20" w:line="240" w:lineRule="auto"/>
            </w:pPr>
            <w:r>
              <w:rPr>
                <w:sz w:val="20"/>
              </w:rPr>
              <w:t>Output Dense</w:t>
            </w:r>
          </w:p>
        </w:tc>
        <w:tc>
          <w:tcPr>
            <w:tcW w:w="2088"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8525921" w14:textId="77777777" w:rsidR="00AF3992" w:rsidRDefault="00711183">
            <w:pPr>
              <w:spacing w:after="20" w:line="240" w:lineRule="auto"/>
              <w:jc w:val="center"/>
            </w:pPr>
            <w:r>
              <w:rPr>
                <w:sz w:val="20"/>
              </w:rPr>
              <w:t>(None, 2)</w:t>
            </w:r>
          </w:p>
        </w:tc>
        <w:tc>
          <w:tcPr>
            <w:tcW w:w="288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1A322613" w14:textId="77777777" w:rsidR="00AF3992" w:rsidRDefault="00711183">
            <w:pPr>
              <w:spacing w:after="20" w:line="240" w:lineRule="auto"/>
            </w:pPr>
            <w:proofErr w:type="spellStart"/>
            <w:r>
              <w:rPr>
                <w:sz w:val="20"/>
              </w:rPr>
              <w:t>Softmax</w:t>
            </w:r>
            <w:proofErr w:type="spellEnd"/>
          </w:p>
        </w:tc>
        <w:tc>
          <w:tcPr>
            <w:tcW w:w="180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10EB6DA3" w14:textId="77777777" w:rsidR="00AF3992" w:rsidRDefault="00711183">
            <w:pPr>
              <w:spacing w:after="20" w:line="240" w:lineRule="auto"/>
              <w:jc w:val="center"/>
            </w:pPr>
            <w:r>
              <w:rPr>
                <w:sz w:val="20"/>
              </w:rPr>
              <w:t>34</w:t>
            </w:r>
          </w:p>
        </w:tc>
      </w:tr>
      <w:tr w:rsidR="00AF3992" w14:paraId="5C77936A" w14:textId="77777777">
        <w:trPr>
          <w:cantSplit/>
        </w:trPr>
        <w:tc>
          <w:tcPr>
            <w:tcW w:w="331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8676DEF" w14:textId="77777777" w:rsidR="00AF3992" w:rsidRDefault="00711183">
            <w:pPr>
              <w:spacing w:after="20" w:line="240" w:lineRule="auto"/>
            </w:pPr>
            <w:r>
              <w:rPr>
                <w:sz w:val="20"/>
              </w:rPr>
              <w:t>Trainable parameters</w:t>
            </w:r>
          </w:p>
        </w:tc>
        <w:tc>
          <w:tcPr>
            <w:tcW w:w="2088"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2F14B9B" w14:textId="77777777" w:rsidR="00AF3992" w:rsidRDefault="00AF3992">
            <w:pPr>
              <w:spacing w:after="20" w:line="240" w:lineRule="auto"/>
              <w:jc w:val="center"/>
            </w:pPr>
          </w:p>
        </w:tc>
        <w:tc>
          <w:tcPr>
            <w:tcW w:w="288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5DEE54B8" w14:textId="77777777" w:rsidR="00AF3992" w:rsidRDefault="00AF3992">
            <w:pPr>
              <w:spacing w:after="20" w:line="240" w:lineRule="auto"/>
            </w:pPr>
          </w:p>
        </w:tc>
        <w:tc>
          <w:tcPr>
            <w:tcW w:w="180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1B3507C3" w14:textId="77777777" w:rsidR="00AF3992" w:rsidRDefault="00711183">
            <w:pPr>
              <w:spacing w:after="20" w:line="240" w:lineRule="auto"/>
              <w:jc w:val="center"/>
            </w:pPr>
            <w:r>
              <w:rPr>
                <w:sz w:val="20"/>
              </w:rPr>
              <w:t>3410</w:t>
            </w:r>
          </w:p>
        </w:tc>
      </w:tr>
      <w:tr w:rsidR="00AF3992" w14:paraId="6B6EE90E" w14:textId="77777777">
        <w:trPr>
          <w:cantSplit/>
        </w:trPr>
        <w:tc>
          <w:tcPr>
            <w:tcW w:w="331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725F1F99" w14:textId="77777777" w:rsidR="00AF3992" w:rsidRDefault="00711183">
            <w:pPr>
              <w:spacing w:after="20" w:line="240" w:lineRule="auto"/>
            </w:pPr>
            <w:r>
              <w:rPr>
                <w:sz w:val="20"/>
              </w:rPr>
              <w:t>Non trainable parameters</w:t>
            </w:r>
          </w:p>
        </w:tc>
        <w:tc>
          <w:tcPr>
            <w:tcW w:w="2088"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64C2578" w14:textId="77777777" w:rsidR="00AF3992" w:rsidRDefault="00AF3992">
            <w:pPr>
              <w:spacing w:after="20" w:line="240" w:lineRule="auto"/>
              <w:jc w:val="center"/>
            </w:pPr>
          </w:p>
        </w:tc>
        <w:tc>
          <w:tcPr>
            <w:tcW w:w="288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72465438" w14:textId="77777777" w:rsidR="00AF3992" w:rsidRDefault="00AF3992">
            <w:pPr>
              <w:spacing w:after="20" w:line="240" w:lineRule="auto"/>
            </w:pPr>
          </w:p>
        </w:tc>
        <w:tc>
          <w:tcPr>
            <w:tcW w:w="180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0F19CA34" w14:textId="77777777" w:rsidR="00AF3992" w:rsidRDefault="00711183">
            <w:pPr>
              <w:spacing w:after="20" w:line="240" w:lineRule="auto"/>
              <w:jc w:val="center"/>
            </w:pPr>
            <w:r>
              <w:rPr>
                <w:sz w:val="20"/>
              </w:rPr>
              <w:t>0</w:t>
            </w:r>
          </w:p>
        </w:tc>
      </w:tr>
      <w:tr w:rsidR="00AF3992" w14:paraId="7299A594" w14:textId="77777777">
        <w:trPr>
          <w:cantSplit/>
        </w:trPr>
        <w:tc>
          <w:tcPr>
            <w:tcW w:w="331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18EFB8D2" w14:textId="77777777" w:rsidR="00AF3992" w:rsidRDefault="00711183">
            <w:pPr>
              <w:spacing w:after="20" w:line="240" w:lineRule="auto"/>
            </w:pPr>
            <w:r>
              <w:rPr>
                <w:sz w:val="20"/>
              </w:rPr>
              <w:t>Total parameters</w:t>
            </w:r>
          </w:p>
        </w:tc>
        <w:tc>
          <w:tcPr>
            <w:tcW w:w="2088"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3F921825" w14:textId="77777777" w:rsidR="00AF3992" w:rsidRDefault="00AF3992">
            <w:pPr>
              <w:spacing w:after="20" w:line="240" w:lineRule="auto"/>
              <w:jc w:val="center"/>
            </w:pPr>
          </w:p>
        </w:tc>
        <w:tc>
          <w:tcPr>
            <w:tcW w:w="288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2B524B2" w14:textId="77777777" w:rsidR="00AF3992" w:rsidRDefault="00AF3992">
            <w:pPr>
              <w:spacing w:after="20" w:line="240" w:lineRule="auto"/>
            </w:pPr>
          </w:p>
        </w:tc>
        <w:tc>
          <w:tcPr>
            <w:tcW w:w="180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5A4DB806" w14:textId="77777777" w:rsidR="00AF3992" w:rsidRDefault="00711183">
            <w:pPr>
              <w:spacing w:after="20" w:line="240" w:lineRule="auto"/>
              <w:jc w:val="center"/>
            </w:pPr>
            <w:r>
              <w:rPr>
                <w:sz w:val="20"/>
              </w:rPr>
              <w:t>3410</w:t>
            </w:r>
          </w:p>
        </w:tc>
      </w:tr>
    </w:tbl>
    <w:p w14:paraId="2E238507" w14:textId="77777777" w:rsidR="002B0E33" w:rsidRDefault="002B0E33">
      <w:pPr>
        <w:spacing w:after="0"/>
      </w:pPr>
    </w:p>
    <w:p w14:paraId="0B721215" w14:textId="77777777" w:rsidR="00AF3992" w:rsidRDefault="00711183">
      <w:pPr>
        <w:pStyle w:val="Caption"/>
      </w:pPr>
      <w:r>
        <w:t>Model summary reproduced from notebook cell 10. None denotes a variable batch dimension. All 3,410 network parameters are trainable; dropout adds no parameters.</w:t>
      </w:r>
    </w:p>
    <w:p w14:paraId="23B31AE9" w14:textId="77777777" w:rsidR="002B0E33" w:rsidRDefault="0036024B">
      <w:proofErr w:type="spellStart"/>
      <w:r>
        <w:t>ReLU</w:t>
      </w:r>
      <w:proofErr w:type="spellEnd"/>
      <w:r>
        <w:t xml:space="preserve"> supports nonlinear feature interactions. The shrinking hidden layers compress the representation. Dropout randomly suppresses 20% of hidden activations during training, which can reduce overfitting but cannot guarantee its prevention. </w:t>
      </w:r>
      <w:proofErr w:type="spellStart"/>
      <w:r>
        <w:t>Softmax</w:t>
      </w:r>
      <w:proofErr w:type="spellEnd"/>
      <w:r>
        <w:t xml:space="preserve"> gives two class probabilities; argmax produces the class label. A tie selects class 0. Adam begins at 0.001; sparse categorical </w:t>
      </w:r>
      <w:proofErr w:type="spellStart"/>
      <w:r>
        <w:t>crossentropy</w:t>
      </w:r>
      <w:proofErr w:type="spellEnd"/>
      <w:r>
        <w:t xml:space="preserve"> matches integer labels, and accuracy is monitored. Layer width and dropout were fixed, so these experiments do not isolate their individual causal effect.</w:t>
      </w:r>
    </w:p>
    <w:p w14:paraId="576D437C" w14:textId="77777777" w:rsidR="002B0E33" w:rsidRDefault="0036024B">
      <w:r>
        <w:br w:type="page"/>
      </w:r>
    </w:p>
    <w:p w14:paraId="15C2E249" w14:textId="77777777" w:rsidR="002B0E33" w:rsidRDefault="0036024B">
      <w:pPr>
        <w:pStyle w:val="Heading1"/>
      </w:pPr>
      <w:r>
        <w:lastRenderedPageBreak/>
        <w:t>Part B Training and configuration selection</w:t>
      </w:r>
    </w:p>
    <w:p w14:paraId="706FD61F" w14:textId="77777777" w:rsidR="002B0E33" w:rsidRDefault="0036024B">
      <w:r>
        <w:t>A batch-32 pilot first runs for 10 epochs. Its lowest validation loss is 0.1830 at epoch 8, with validation accuracy 91.50%. Fresh batch-size trials then run for at most 50 epochs, using the same fit and validation rows, the same fit-only scaler and seed 42. Batch size is the deliberate trial difference; training starts from a fresh model each time.</w:t>
      </w:r>
    </w:p>
    <w:tbl>
      <w:tblPr>
        <w:tblW w:w="0" w:type="auto"/>
        <w:tblLayout w:type="fixed"/>
        <w:tblLook w:val="04A0" w:firstRow="1" w:lastRow="0" w:firstColumn="1" w:lastColumn="0" w:noHBand="0" w:noVBand="1"/>
      </w:tblPr>
      <w:tblGrid>
        <w:gridCol w:w="1440"/>
        <w:gridCol w:w="1152"/>
        <w:gridCol w:w="1152"/>
        <w:gridCol w:w="1728"/>
        <w:gridCol w:w="2232"/>
        <w:gridCol w:w="2376"/>
      </w:tblGrid>
      <w:tr w:rsidR="00AF3992" w14:paraId="45B42155" w14:textId="77777777">
        <w:trPr>
          <w:cantSplit/>
          <w:tblHeader/>
        </w:trPr>
        <w:tc>
          <w:tcPr>
            <w:tcW w:w="1440"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322C7816" w14:textId="77777777" w:rsidR="00AF3992" w:rsidRDefault="00711183">
            <w:pPr>
              <w:spacing w:after="20" w:line="240" w:lineRule="auto"/>
            </w:pPr>
            <w:r>
              <w:rPr>
                <w:b/>
                <w:sz w:val="20"/>
              </w:rPr>
              <w:t>Phase and batch</w:t>
            </w:r>
          </w:p>
        </w:tc>
        <w:tc>
          <w:tcPr>
            <w:tcW w:w="1152"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6F07B044" w14:textId="77777777" w:rsidR="00AF3992" w:rsidRDefault="00711183">
            <w:pPr>
              <w:spacing w:after="20" w:line="240" w:lineRule="auto"/>
              <w:jc w:val="center"/>
            </w:pPr>
            <w:r>
              <w:rPr>
                <w:b/>
                <w:sz w:val="20"/>
              </w:rPr>
              <w:t>Epochs run</w:t>
            </w:r>
          </w:p>
        </w:tc>
        <w:tc>
          <w:tcPr>
            <w:tcW w:w="1152"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15021D76" w14:textId="77777777" w:rsidR="00AF3992" w:rsidRDefault="00711183">
            <w:pPr>
              <w:spacing w:after="20" w:line="240" w:lineRule="auto"/>
              <w:jc w:val="center"/>
            </w:pPr>
            <w:r>
              <w:rPr>
                <w:b/>
                <w:sz w:val="20"/>
              </w:rPr>
              <w:t>Best epoch</w:t>
            </w:r>
          </w:p>
        </w:tc>
        <w:tc>
          <w:tcPr>
            <w:tcW w:w="1728"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0D30FBFB" w14:textId="77777777" w:rsidR="00AF3992" w:rsidRDefault="00711183">
            <w:pPr>
              <w:spacing w:after="20" w:line="240" w:lineRule="auto"/>
              <w:jc w:val="center"/>
            </w:pPr>
            <w:r>
              <w:rPr>
                <w:b/>
                <w:sz w:val="20"/>
              </w:rPr>
              <w:t>Best validation loss</w:t>
            </w:r>
          </w:p>
        </w:tc>
        <w:tc>
          <w:tcPr>
            <w:tcW w:w="2232"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2B3F83EF" w14:textId="77777777" w:rsidR="00AF3992" w:rsidRDefault="00711183">
            <w:pPr>
              <w:spacing w:after="20" w:line="240" w:lineRule="auto"/>
              <w:jc w:val="center"/>
            </w:pPr>
            <w:r>
              <w:rPr>
                <w:b/>
                <w:sz w:val="20"/>
              </w:rPr>
              <w:t>Accuracy at best loss</w:t>
            </w:r>
          </w:p>
        </w:tc>
        <w:tc>
          <w:tcPr>
            <w:tcW w:w="2376"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3EB520B2" w14:textId="77777777" w:rsidR="00AF3992" w:rsidRDefault="00711183">
            <w:pPr>
              <w:spacing w:after="20" w:line="240" w:lineRule="auto"/>
              <w:jc w:val="center"/>
            </w:pPr>
            <w:r>
              <w:rPr>
                <w:b/>
                <w:sz w:val="20"/>
              </w:rPr>
              <w:t>Minimum LR</w:t>
            </w:r>
          </w:p>
        </w:tc>
      </w:tr>
      <w:tr w:rsidR="00AF3992" w14:paraId="57DF894B" w14:textId="77777777">
        <w:trPr>
          <w:cantSplit/>
        </w:trPr>
        <w:tc>
          <w:tcPr>
            <w:tcW w:w="144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2A6F9D76" w14:textId="77777777" w:rsidR="00AF3992" w:rsidRDefault="00711183">
            <w:pPr>
              <w:spacing w:after="20" w:line="240" w:lineRule="auto"/>
            </w:pPr>
            <w:r>
              <w:rPr>
                <w:sz w:val="20"/>
              </w:rPr>
              <w:t>Pilot 32</w:t>
            </w:r>
          </w:p>
        </w:tc>
        <w:tc>
          <w:tcPr>
            <w:tcW w:w="115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16F87AB5" w14:textId="77777777" w:rsidR="00AF3992" w:rsidRDefault="00711183">
            <w:pPr>
              <w:spacing w:after="20" w:line="240" w:lineRule="auto"/>
              <w:jc w:val="center"/>
            </w:pPr>
            <w:r>
              <w:rPr>
                <w:sz w:val="20"/>
              </w:rPr>
              <w:t>10</w:t>
            </w:r>
          </w:p>
        </w:tc>
        <w:tc>
          <w:tcPr>
            <w:tcW w:w="115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55882621" w14:textId="77777777" w:rsidR="00AF3992" w:rsidRDefault="00711183">
            <w:pPr>
              <w:spacing w:after="20" w:line="240" w:lineRule="auto"/>
              <w:jc w:val="center"/>
            </w:pPr>
            <w:r>
              <w:rPr>
                <w:sz w:val="20"/>
              </w:rPr>
              <w:t>8</w:t>
            </w:r>
          </w:p>
        </w:tc>
        <w:tc>
          <w:tcPr>
            <w:tcW w:w="1728"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32B988D" w14:textId="77777777" w:rsidR="00AF3992" w:rsidRDefault="00711183">
            <w:pPr>
              <w:spacing w:after="20" w:line="240" w:lineRule="auto"/>
              <w:jc w:val="center"/>
            </w:pPr>
            <w:r>
              <w:rPr>
                <w:sz w:val="20"/>
              </w:rPr>
              <w:t>0.1830</w:t>
            </w:r>
          </w:p>
        </w:tc>
        <w:tc>
          <w:tcPr>
            <w:tcW w:w="223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1A884DE3" w14:textId="77777777" w:rsidR="00AF3992" w:rsidRDefault="00711183">
            <w:pPr>
              <w:spacing w:after="20" w:line="240" w:lineRule="auto"/>
              <w:jc w:val="center"/>
            </w:pPr>
            <w:r>
              <w:rPr>
                <w:sz w:val="20"/>
              </w:rPr>
              <w:t>91.50%</w:t>
            </w:r>
          </w:p>
        </w:tc>
        <w:tc>
          <w:tcPr>
            <w:tcW w:w="237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7A20D02F" w14:textId="77777777" w:rsidR="00AF3992" w:rsidRDefault="00711183">
            <w:pPr>
              <w:spacing w:after="20" w:line="240" w:lineRule="auto"/>
              <w:jc w:val="center"/>
            </w:pPr>
            <w:r>
              <w:rPr>
                <w:sz w:val="20"/>
              </w:rPr>
              <w:t>0.0010000</w:t>
            </w:r>
          </w:p>
        </w:tc>
      </w:tr>
      <w:tr w:rsidR="00AF3992" w14:paraId="2F1575D7" w14:textId="77777777">
        <w:trPr>
          <w:cantSplit/>
        </w:trPr>
        <w:tc>
          <w:tcPr>
            <w:tcW w:w="144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35A2E394" w14:textId="77777777" w:rsidR="00AF3992" w:rsidRDefault="00711183">
            <w:pPr>
              <w:spacing w:after="20" w:line="240" w:lineRule="auto"/>
            </w:pPr>
            <w:r>
              <w:rPr>
                <w:sz w:val="20"/>
              </w:rPr>
              <w:t>Trial 16</w:t>
            </w:r>
          </w:p>
        </w:tc>
        <w:tc>
          <w:tcPr>
            <w:tcW w:w="115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5017CBB" w14:textId="77777777" w:rsidR="00AF3992" w:rsidRDefault="00711183">
            <w:pPr>
              <w:spacing w:after="20" w:line="240" w:lineRule="auto"/>
              <w:jc w:val="center"/>
            </w:pPr>
            <w:r>
              <w:rPr>
                <w:sz w:val="20"/>
              </w:rPr>
              <w:t>50</w:t>
            </w:r>
          </w:p>
        </w:tc>
        <w:tc>
          <w:tcPr>
            <w:tcW w:w="115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51AF536" w14:textId="77777777" w:rsidR="00AF3992" w:rsidRDefault="00711183">
            <w:pPr>
              <w:spacing w:after="20" w:line="240" w:lineRule="auto"/>
              <w:jc w:val="center"/>
            </w:pPr>
            <w:r>
              <w:rPr>
                <w:sz w:val="20"/>
              </w:rPr>
              <w:t>40</w:t>
            </w:r>
          </w:p>
        </w:tc>
        <w:tc>
          <w:tcPr>
            <w:tcW w:w="1728"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563E0C4E" w14:textId="77777777" w:rsidR="00AF3992" w:rsidRDefault="00711183">
            <w:pPr>
              <w:spacing w:after="20" w:line="240" w:lineRule="auto"/>
              <w:jc w:val="center"/>
            </w:pPr>
            <w:r>
              <w:rPr>
                <w:sz w:val="20"/>
              </w:rPr>
              <w:t>0.1055</w:t>
            </w:r>
          </w:p>
        </w:tc>
        <w:tc>
          <w:tcPr>
            <w:tcW w:w="223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256AF78F" w14:textId="77777777" w:rsidR="00AF3992" w:rsidRDefault="00711183">
            <w:pPr>
              <w:spacing w:after="20" w:line="240" w:lineRule="auto"/>
              <w:jc w:val="center"/>
            </w:pPr>
            <w:r>
              <w:rPr>
                <w:sz w:val="20"/>
              </w:rPr>
              <w:t>96.07%</w:t>
            </w:r>
          </w:p>
        </w:tc>
        <w:tc>
          <w:tcPr>
            <w:tcW w:w="237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13A80005" w14:textId="77777777" w:rsidR="00AF3992" w:rsidRDefault="00711183">
            <w:pPr>
              <w:spacing w:after="20" w:line="240" w:lineRule="auto"/>
              <w:jc w:val="center"/>
            </w:pPr>
            <w:r>
              <w:rPr>
                <w:sz w:val="20"/>
              </w:rPr>
              <w:t>0.0000625</w:t>
            </w:r>
          </w:p>
        </w:tc>
      </w:tr>
      <w:tr w:rsidR="00AF3992" w14:paraId="642228D5" w14:textId="77777777">
        <w:trPr>
          <w:cantSplit/>
        </w:trPr>
        <w:tc>
          <w:tcPr>
            <w:tcW w:w="144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5569185" w14:textId="77777777" w:rsidR="00AF3992" w:rsidRDefault="00711183">
            <w:pPr>
              <w:spacing w:after="20" w:line="240" w:lineRule="auto"/>
            </w:pPr>
            <w:r>
              <w:rPr>
                <w:sz w:val="20"/>
              </w:rPr>
              <w:t>Trial 32</w:t>
            </w:r>
          </w:p>
        </w:tc>
        <w:tc>
          <w:tcPr>
            <w:tcW w:w="115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519820B" w14:textId="77777777" w:rsidR="00AF3992" w:rsidRDefault="00711183">
            <w:pPr>
              <w:spacing w:after="20" w:line="240" w:lineRule="auto"/>
              <w:jc w:val="center"/>
            </w:pPr>
            <w:r>
              <w:rPr>
                <w:sz w:val="20"/>
              </w:rPr>
              <w:t>49</w:t>
            </w:r>
          </w:p>
        </w:tc>
        <w:tc>
          <w:tcPr>
            <w:tcW w:w="115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7E9EBAF5" w14:textId="77777777" w:rsidR="00AF3992" w:rsidRDefault="00711183">
            <w:pPr>
              <w:spacing w:after="20" w:line="240" w:lineRule="auto"/>
              <w:jc w:val="center"/>
            </w:pPr>
            <w:r>
              <w:rPr>
                <w:sz w:val="20"/>
              </w:rPr>
              <w:t>39</w:t>
            </w:r>
          </w:p>
        </w:tc>
        <w:tc>
          <w:tcPr>
            <w:tcW w:w="1728"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2A77367A" w14:textId="77777777" w:rsidR="00AF3992" w:rsidRDefault="00711183">
            <w:pPr>
              <w:spacing w:after="20" w:line="240" w:lineRule="auto"/>
              <w:jc w:val="center"/>
            </w:pPr>
            <w:r>
              <w:rPr>
                <w:sz w:val="20"/>
              </w:rPr>
              <w:t>0.1070</w:t>
            </w:r>
          </w:p>
        </w:tc>
        <w:tc>
          <w:tcPr>
            <w:tcW w:w="223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3A71A855" w14:textId="77777777" w:rsidR="00AF3992" w:rsidRDefault="00711183">
            <w:pPr>
              <w:spacing w:after="20" w:line="240" w:lineRule="auto"/>
              <w:jc w:val="center"/>
            </w:pPr>
            <w:r>
              <w:rPr>
                <w:sz w:val="20"/>
              </w:rPr>
              <w:t>95.86%</w:t>
            </w:r>
          </w:p>
        </w:tc>
        <w:tc>
          <w:tcPr>
            <w:tcW w:w="237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35539FB1" w14:textId="77777777" w:rsidR="00AF3992" w:rsidRDefault="00711183">
            <w:pPr>
              <w:spacing w:after="20" w:line="240" w:lineRule="auto"/>
              <w:jc w:val="center"/>
            </w:pPr>
            <w:r>
              <w:rPr>
                <w:sz w:val="20"/>
              </w:rPr>
              <w:t>0.0001250</w:t>
            </w:r>
          </w:p>
        </w:tc>
      </w:tr>
      <w:tr w:rsidR="00AF3992" w14:paraId="383C8184" w14:textId="77777777">
        <w:trPr>
          <w:cantSplit/>
        </w:trPr>
        <w:tc>
          <w:tcPr>
            <w:tcW w:w="1440"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0D8563ED" w14:textId="77777777" w:rsidR="00AF3992" w:rsidRDefault="00711183">
            <w:pPr>
              <w:spacing w:after="20" w:line="240" w:lineRule="auto"/>
            </w:pPr>
            <w:r>
              <w:rPr>
                <w:sz w:val="20"/>
              </w:rPr>
              <w:t>Trial 64</w:t>
            </w:r>
          </w:p>
        </w:tc>
        <w:tc>
          <w:tcPr>
            <w:tcW w:w="115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515727D4" w14:textId="77777777" w:rsidR="00AF3992" w:rsidRDefault="00711183">
            <w:pPr>
              <w:spacing w:after="20" w:line="240" w:lineRule="auto"/>
              <w:jc w:val="center"/>
            </w:pPr>
            <w:r>
              <w:rPr>
                <w:sz w:val="20"/>
              </w:rPr>
              <w:t>50</w:t>
            </w:r>
          </w:p>
        </w:tc>
        <w:tc>
          <w:tcPr>
            <w:tcW w:w="115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179FDAB7" w14:textId="77777777" w:rsidR="00AF3992" w:rsidRDefault="00711183">
            <w:pPr>
              <w:spacing w:after="20" w:line="240" w:lineRule="auto"/>
              <w:jc w:val="center"/>
            </w:pPr>
            <w:r>
              <w:rPr>
                <w:sz w:val="20"/>
              </w:rPr>
              <w:t>46</w:t>
            </w:r>
          </w:p>
        </w:tc>
        <w:tc>
          <w:tcPr>
            <w:tcW w:w="1728"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A966B21" w14:textId="77777777" w:rsidR="00AF3992" w:rsidRDefault="00711183">
            <w:pPr>
              <w:spacing w:after="20" w:line="240" w:lineRule="auto"/>
              <w:jc w:val="center"/>
            </w:pPr>
            <w:r>
              <w:rPr>
                <w:sz w:val="20"/>
              </w:rPr>
              <w:t>0.1080</w:t>
            </w:r>
          </w:p>
        </w:tc>
        <w:tc>
          <w:tcPr>
            <w:tcW w:w="2232"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2798CA39" w14:textId="77777777" w:rsidR="00AF3992" w:rsidRDefault="00711183">
            <w:pPr>
              <w:spacing w:after="20" w:line="240" w:lineRule="auto"/>
              <w:jc w:val="center"/>
            </w:pPr>
            <w:r>
              <w:rPr>
                <w:sz w:val="20"/>
              </w:rPr>
              <w:t>95.93%</w:t>
            </w:r>
          </w:p>
        </w:tc>
        <w:tc>
          <w:tcPr>
            <w:tcW w:w="237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2B92C280" w14:textId="77777777" w:rsidR="00AF3992" w:rsidRDefault="00711183">
            <w:pPr>
              <w:spacing w:after="20" w:line="240" w:lineRule="auto"/>
              <w:jc w:val="center"/>
            </w:pPr>
            <w:r>
              <w:rPr>
                <w:sz w:val="20"/>
              </w:rPr>
              <w:t>0.0005000</w:t>
            </w:r>
          </w:p>
        </w:tc>
      </w:tr>
    </w:tbl>
    <w:p w14:paraId="566840D5" w14:textId="77777777" w:rsidR="002B0E33" w:rsidRDefault="002B0E33">
      <w:pPr>
        <w:spacing w:after="0"/>
      </w:pPr>
    </w:p>
    <w:p w14:paraId="788C20A3" w14:textId="77777777" w:rsidR="002B0E33" w:rsidRDefault="0036024B">
      <w:proofErr w:type="spellStart"/>
      <w:r>
        <w:t>EarlyStopping</w:t>
      </w:r>
      <w:proofErr w:type="spellEnd"/>
      <w:r>
        <w:t xml:space="preserve"> monitors validation loss with patience 10, </w:t>
      </w:r>
      <w:proofErr w:type="spellStart"/>
      <w:r>
        <w:t>min_delta</w:t>
      </w:r>
      <w:proofErr w:type="spellEnd"/>
      <w:r>
        <w:t xml:space="preserve"> 0 and </w:t>
      </w:r>
      <w:proofErr w:type="spellStart"/>
      <w:r>
        <w:t>restore_best_weights</w:t>
      </w:r>
      <w:proofErr w:type="spellEnd"/>
      <w:r>
        <w:t xml:space="preserve"> enabled. </w:t>
      </w:r>
      <w:proofErr w:type="spellStart"/>
      <w:r>
        <w:t>ReduceLROnPlateau</w:t>
      </w:r>
      <w:proofErr w:type="spellEnd"/>
      <w:r>
        <w:t xml:space="preserve"> monitors the same loss, halves the learning rate after five plateau epochs, uses </w:t>
      </w:r>
      <w:proofErr w:type="spellStart"/>
      <w:r>
        <w:t>min_delta</w:t>
      </w:r>
      <w:proofErr w:type="spellEnd"/>
      <w:r>
        <w:t xml:space="preserve"> 0, and has a minimum rate of 0.000001. Restored-model evaluation is checked against the lowest validation loss recorded in history.</w:t>
      </w:r>
    </w:p>
    <w:p w14:paraId="32CD17AF" w14:textId="77777777" w:rsidR="002B0E33" w:rsidRDefault="0036024B">
      <w:r>
        <w:t>Batch 32 reaches its best epoch at 39 and stops at 49 after ten epochs without improvement. Batches 16 and 64 reach the 50-epoch cap; a cap does not mean their best weights came from epoch 50. Learning rates are reduced four, three and one times for batches 16, 32 and 64 respectively.</w:t>
      </w:r>
    </w:p>
    <w:p w14:paraId="011261D4" w14:textId="77777777" w:rsidR="002B0E33" w:rsidRDefault="0036024B">
      <w:r>
        <w:t>ANN-1 is the batch-32 recipe, and ANN-2 is batch 64. Batch 16 is an additional development experiment and has the lowest validation loss. It is retained in the trial table; no final test result is claimed for it. These required two core configurations were fixed before final test inference. A batch-16 final model is a possible future, predeclared experiment, not a change justified by this test comparison.</w:t>
      </w:r>
    </w:p>
    <w:p w14:paraId="393FBFE8" w14:textId="77777777" w:rsidR="002B0E33" w:rsidRDefault="0036024B">
      <w:r>
        <w:t>For the final comparison, every model is refitted on all 7,000 common-scaled development rows. The ANNs use the selected 39 and 46 epochs with constant Adam 0.001 and no validation callbacks. These are newly fitted final models. The reduced-learning-rate development models and the final fixed-rate models are different fitted objects; their histories must not be mixed.</w:t>
      </w:r>
    </w:p>
    <w:p w14:paraId="5DB20278" w14:textId="65EFDF79" w:rsidR="002B0E33" w:rsidRDefault="00B314C1">
      <w:pPr>
        <w:jc w:val="center"/>
      </w:pPr>
      <w:r w:rsidRPr="00B314C1">
        <w:drawing>
          <wp:inline distT="0" distB="0" distL="0" distR="0" wp14:anchorId="3E5D1C3E" wp14:editId="04365E19">
            <wp:extent cx="6455410" cy="1067435"/>
            <wp:effectExtent l="0" t="0" r="2540" b="0"/>
            <wp:docPr id="1999734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34481" name=""/>
                    <pic:cNvPicPr/>
                  </pic:nvPicPr>
                  <pic:blipFill>
                    <a:blip r:embed="rId9"/>
                    <a:stretch>
                      <a:fillRect/>
                    </a:stretch>
                  </pic:blipFill>
                  <pic:spPr>
                    <a:xfrm>
                      <a:off x="0" y="0"/>
                      <a:ext cx="6455410" cy="1067435"/>
                    </a:xfrm>
                    <a:prstGeom prst="rect">
                      <a:avLst/>
                    </a:prstGeom>
                  </pic:spPr>
                </pic:pic>
              </a:graphicData>
            </a:graphic>
          </wp:inline>
        </w:drawing>
      </w:r>
    </w:p>
    <w:p w14:paraId="73BF8058" w14:textId="323036FB" w:rsidR="00A95834" w:rsidRDefault="00A95834">
      <w:pPr>
        <w:jc w:val="center"/>
      </w:pPr>
    </w:p>
    <w:p w14:paraId="11159D13" w14:textId="77777777" w:rsidR="002B0E33" w:rsidRDefault="0036024B">
      <w:pPr>
        <w:pStyle w:val="Caption"/>
      </w:pPr>
      <w:r>
        <w:rPr>
          <w:b w:val="0"/>
        </w:rPr>
        <w:t>S04. Training callback settings</w:t>
      </w:r>
    </w:p>
    <w:p w14:paraId="28CCD3BE" w14:textId="77777777" w:rsidR="002B0E33" w:rsidRDefault="0036024B">
      <w:r>
        <w:br w:type="page"/>
      </w:r>
    </w:p>
    <w:p w14:paraId="54E3D632" w14:textId="77777777" w:rsidR="002B0E33" w:rsidRDefault="0036024B">
      <w:pPr>
        <w:pStyle w:val="Heading1"/>
      </w:pPr>
      <w:r>
        <w:lastRenderedPageBreak/>
        <w:t>Part B Learning curves</w:t>
      </w:r>
    </w:p>
    <w:p w14:paraId="439D2284" w14:textId="2059DA81" w:rsidR="002B0E33" w:rsidRDefault="0036024B">
      <w:r>
        <w:t xml:space="preserve">The plotted development curves describe the fit and validation experiment, not the final 7,000-row refit. Lower </w:t>
      </w:r>
      <w:r w:rsidR="00545DF3">
        <w:t>cross entropy</w:t>
      </w:r>
      <w:r>
        <w:t xml:space="preserve"> indicates better probability assignments; validation loss is used to choose epochs. Neither the test set nor the final accuracy bar chart is used to choose an epoch.</w:t>
      </w:r>
    </w:p>
    <w:p w14:paraId="7E42006F" w14:textId="77777777" w:rsidR="002B0E33" w:rsidRDefault="0036024B">
      <w:r>
        <w:t>For batch 32, fit loss falls from 0.5096 at the first epoch to 0.1077 at the last recorded epoch; the best validation loss is 0.1070. For batch 64, fit loss falls from 0.5522 to 0.1236, and the best validation loss is 0.1080. The overall loss trends support learning, with ordinary epoch-to-epoch fluctuations rather than a requirement for every point to decrease.</w:t>
      </w:r>
    </w:p>
    <w:p w14:paraId="4517A466" w14:textId="77777777" w:rsidR="002B0E33" w:rsidRDefault="0036024B">
      <w:pPr>
        <w:keepNext/>
        <w:spacing w:before="120" w:after="100"/>
        <w:jc w:val="center"/>
      </w:pPr>
      <w:r>
        <w:rPr>
          <w:noProof/>
        </w:rPr>
        <w:drawing>
          <wp:inline distT="0" distB="0" distL="0" distR="0" wp14:anchorId="4DCF5FE6" wp14:editId="279ECC3A">
            <wp:extent cx="6400800" cy="2455101"/>
            <wp:effectExtent l="0" t="0" r="0" b="0"/>
            <wp:docPr id="1" name="Picture 1" descr="Training and validation loss for ANN developmen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n_core_development_loss.png"/>
                    <pic:cNvPicPr/>
                  </pic:nvPicPr>
                  <pic:blipFill>
                    <a:blip r:embed="rId10"/>
                    <a:stretch>
                      <a:fillRect/>
                    </a:stretch>
                  </pic:blipFill>
                  <pic:spPr>
                    <a:xfrm>
                      <a:off x="0" y="0"/>
                      <a:ext cx="6400800" cy="2455101"/>
                    </a:xfrm>
                    <a:prstGeom prst="rect">
                      <a:avLst/>
                    </a:prstGeom>
                  </pic:spPr>
                </pic:pic>
              </a:graphicData>
            </a:graphic>
          </wp:inline>
        </w:drawing>
      </w:r>
    </w:p>
    <w:p w14:paraId="370AC37C" w14:textId="77777777" w:rsidR="002B0E33" w:rsidRDefault="0036024B">
      <w:pPr>
        <w:pStyle w:val="Caption"/>
        <w:keepNext/>
      </w:pPr>
      <w:r>
        <w:rPr>
          <w:b w:val="0"/>
        </w:rPr>
        <w:t>Figure 1. ANN development loss. Dashed markers show the selected epochs 39 and 46. These are trial histories, not the final 7,000-row refit histories.</w:t>
      </w:r>
    </w:p>
    <w:p w14:paraId="044176B4" w14:textId="77777777" w:rsidR="00AF3992" w:rsidRDefault="00711183">
      <w:pPr>
        <w:pStyle w:val="Heading2"/>
        <w:pageBreakBefore/>
      </w:pPr>
      <w:r>
        <w:lastRenderedPageBreak/>
        <w:t>Training and validation accuracy</w:t>
      </w:r>
    </w:p>
    <w:p w14:paraId="4255B54E" w14:textId="77777777" w:rsidR="002B0E33" w:rsidRDefault="0036024B">
      <w:r>
        <w:t>Fit accuracy rises from 74.89% to 95.77% for batch 32 and from 72.00% to 94.98% for batch 64. Validation accuracy at the minimum-loss epoch is 95.86% and 95.93%, respectively. Validation accuracy can exceed fit accuracy because dropout is disabled during validation and the samples differ. This pattern alone is not proof of leakage.</w:t>
      </w:r>
    </w:p>
    <w:p w14:paraId="6D195823" w14:textId="77777777" w:rsidR="002B0E33" w:rsidRDefault="0036024B">
      <w:pPr>
        <w:keepNext/>
        <w:spacing w:before="120" w:after="100"/>
        <w:jc w:val="center"/>
      </w:pPr>
      <w:r>
        <w:rPr>
          <w:noProof/>
        </w:rPr>
        <w:drawing>
          <wp:inline distT="0" distB="0" distL="0" distR="0" wp14:anchorId="120DA677" wp14:editId="30B7CB18">
            <wp:extent cx="6400800" cy="2455101"/>
            <wp:effectExtent l="0" t="0" r="0" b="0"/>
            <wp:docPr id="2" name="Picture 2" descr="Training and validation accuracy for ANN developmen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n_core_development_accuracy.png"/>
                    <pic:cNvPicPr/>
                  </pic:nvPicPr>
                  <pic:blipFill>
                    <a:blip r:embed="rId11"/>
                    <a:stretch>
                      <a:fillRect/>
                    </a:stretch>
                  </pic:blipFill>
                  <pic:spPr>
                    <a:xfrm>
                      <a:off x="0" y="0"/>
                      <a:ext cx="6400800" cy="2455101"/>
                    </a:xfrm>
                    <a:prstGeom prst="rect">
                      <a:avLst/>
                    </a:prstGeom>
                  </pic:spPr>
                </pic:pic>
              </a:graphicData>
            </a:graphic>
          </wp:inline>
        </w:drawing>
      </w:r>
    </w:p>
    <w:p w14:paraId="005718A6" w14:textId="77777777" w:rsidR="002B0E33" w:rsidRDefault="0036024B">
      <w:pPr>
        <w:pStyle w:val="Caption"/>
        <w:keepNext/>
      </w:pPr>
      <w:r>
        <w:rPr>
          <w:b w:val="0"/>
        </w:rPr>
        <w:t>Figure 2. ANN development accuracy for batches 32 and 64 using the same fit and validation partitions.</w:t>
      </w:r>
    </w:p>
    <w:p w14:paraId="5E739162" w14:textId="77777777" w:rsidR="00AF3992" w:rsidRDefault="00711183">
      <w:pPr>
        <w:pStyle w:val="Heading2"/>
        <w:pageBreakBefore/>
      </w:pPr>
      <w:r>
        <w:lastRenderedPageBreak/>
        <w:t>Learning rate schedule</w:t>
      </w:r>
    </w:p>
    <w:p w14:paraId="0712EE6F" w14:textId="77777777" w:rsidR="002B0E33" w:rsidRDefault="0036024B">
      <w:r>
        <w:t>The learning-rate curves make the plateau response visible. Smaller batches make more updates per epoch: approximately 350 for batch 16, 175 for batch 32 and 88 for batch 64 on 5,600 rows. Equal epoch caps therefore do not provide equal update budgets. Different stopping epochs and learning-rate schedules also limit causal conclusions about batch size alone.</w:t>
      </w:r>
    </w:p>
    <w:p w14:paraId="7C51CC8C" w14:textId="77777777" w:rsidR="002B0E33" w:rsidRDefault="0036024B">
      <w:pPr>
        <w:keepNext/>
        <w:spacing w:before="120" w:after="100"/>
        <w:jc w:val="center"/>
      </w:pPr>
      <w:r>
        <w:rPr>
          <w:noProof/>
        </w:rPr>
        <w:drawing>
          <wp:inline distT="0" distB="0" distL="0" distR="0" wp14:anchorId="15F72379" wp14:editId="4518A4EF">
            <wp:extent cx="6400800" cy="3528583"/>
            <wp:effectExtent l="0" t="0" r="0" b="0"/>
            <wp:docPr id="3" name="Picture 3" descr="Learning rate reductions for the three development batch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n_development_learning_rate.png"/>
                    <pic:cNvPicPr/>
                  </pic:nvPicPr>
                  <pic:blipFill>
                    <a:blip r:embed="rId12"/>
                    <a:stretch>
                      <a:fillRect/>
                    </a:stretch>
                  </pic:blipFill>
                  <pic:spPr>
                    <a:xfrm>
                      <a:off x="0" y="0"/>
                      <a:ext cx="6400800" cy="3528583"/>
                    </a:xfrm>
                    <a:prstGeom prst="rect">
                      <a:avLst/>
                    </a:prstGeom>
                  </pic:spPr>
                </pic:pic>
              </a:graphicData>
            </a:graphic>
          </wp:inline>
        </w:drawing>
      </w:r>
    </w:p>
    <w:p w14:paraId="692107D9" w14:textId="77777777" w:rsidR="002B0E33" w:rsidRDefault="0036024B">
      <w:pPr>
        <w:pStyle w:val="Caption"/>
        <w:keepNext/>
      </w:pPr>
      <w:r>
        <w:rPr>
          <w:b w:val="0"/>
        </w:rPr>
        <w:t>Figure 3. Development learning rates for batches 16, 32 and 64. Plateau callbacks halve the learning rate.</w:t>
      </w:r>
    </w:p>
    <w:p w14:paraId="61F080A1" w14:textId="77777777" w:rsidR="002B0E33" w:rsidRDefault="0036024B">
      <w:r>
        <w:br w:type="page"/>
      </w:r>
    </w:p>
    <w:p w14:paraId="628395C0" w14:textId="77777777" w:rsidR="002B0E33" w:rsidRDefault="0036024B">
      <w:pPr>
        <w:pStyle w:val="Heading1"/>
      </w:pPr>
      <w:r>
        <w:lastRenderedPageBreak/>
        <w:t>Part B Classification evaluation</w:t>
      </w:r>
    </w:p>
    <w:p w14:paraId="6D14CADA" w14:textId="77777777" w:rsidR="002B0E33" w:rsidRDefault="0036024B">
      <w:r>
        <w:t xml:space="preserve">All results below use the same 3,000 fixed test rows and final saved model recipes. Weighted F1 accounts for class support; the per-class report reveals performance that a single accuracy value can hide. Test </w:t>
      </w:r>
      <w:proofErr w:type="spellStart"/>
      <w:r>
        <w:t>crossentropy</w:t>
      </w:r>
      <w:proofErr w:type="spellEnd"/>
      <w:r>
        <w:t xml:space="preserve"> is evaluated for each </w:t>
      </w:r>
      <w:proofErr w:type="spellStart"/>
      <w:r>
        <w:t>Keras</w:t>
      </w:r>
      <w:proofErr w:type="spellEnd"/>
      <w:r>
        <w:t xml:space="preserve"> ANN. ANN five-fold cross-validation was not performed and is not implied by the holdout validation results.</w:t>
      </w:r>
    </w:p>
    <w:tbl>
      <w:tblPr>
        <w:tblW w:w="0" w:type="auto"/>
        <w:tblLayout w:type="fixed"/>
        <w:tblLook w:val="04A0" w:firstRow="1" w:lastRow="0" w:firstColumn="1" w:lastColumn="0" w:noHBand="0" w:noVBand="1"/>
      </w:tblPr>
      <w:tblGrid>
        <w:gridCol w:w="1440"/>
        <w:gridCol w:w="2016"/>
        <w:gridCol w:w="1872"/>
        <w:gridCol w:w="1800"/>
        <w:gridCol w:w="3024"/>
      </w:tblGrid>
      <w:tr w:rsidR="002B0E33" w14:paraId="5310074D" w14:textId="77777777">
        <w:trPr>
          <w:cantSplit/>
          <w:tblHeader/>
        </w:trPr>
        <w:tc>
          <w:tcPr>
            <w:tcW w:w="14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51B700CF" w14:textId="77777777" w:rsidR="002B0E33" w:rsidRDefault="0036024B">
            <w:pPr>
              <w:spacing w:after="20" w:line="240" w:lineRule="auto"/>
            </w:pPr>
            <w:r>
              <w:rPr>
                <w:b/>
                <w:sz w:val="20"/>
              </w:rPr>
              <w:t>Model</w:t>
            </w:r>
          </w:p>
        </w:tc>
        <w:tc>
          <w:tcPr>
            <w:tcW w:w="2016"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74A6E986" w14:textId="77777777" w:rsidR="002B0E33" w:rsidRDefault="0036024B">
            <w:pPr>
              <w:spacing w:after="20" w:line="240" w:lineRule="auto"/>
              <w:jc w:val="center"/>
            </w:pPr>
            <w:r>
              <w:rPr>
                <w:b/>
                <w:sz w:val="20"/>
              </w:rPr>
              <w:t>Test accuracy</w:t>
            </w:r>
          </w:p>
        </w:tc>
        <w:tc>
          <w:tcPr>
            <w:tcW w:w="187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4259C233" w14:textId="77777777" w:rsidR="002B0E33" w:rsidRDefault="0036024B">
            <w:pPr>
              <w:spacing w:after="20" w:line="240" w:lineRule="auto"/>
              <w:jc w:val="center"/>
            </w:pPr>
            <w:r>
              <w:rPr>
                <w:b/>
                <w:sz w:val="20"/>
              </w:rPr>
              <w:t>Weighted F1</w:t>
            </w:r>
          </w:p>
        </w:tc>
        <w:tc>
          <w:tcPr>
            <w:tcW w:w="180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087BF692" w14:textId="77777777" w:rsidR="002B0E33" w:rsidRDefault="0036024B">
            <w:pPr>
              <w:spacing w:after="20" w:line="240" w:lineRule="auto"/>
              <w:jc w:val="center"/>
            </w:pPr>
            <w:r>
              <w:rPr>
                <w:b/>
                <w:sz w:val="20"/>
              </w:rPr>
              <w:t>Test loss</w:t>
            </w:r>
          </w:p>
        </w:tc>
        <w:tc>
          <w:tcPr>
            <w:tcW w:w="3024"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16AF02ED" w14:textId="77777777" w:rsidR="002B0E33" w:rsidRDefault="0036024B">
            <w:pPr>
              <w:spacing w:after="20" w:line="240" w:lineRule="auto"/>
              <w:jc w:val="center"/>
            </w:pPr>
            <w:r>
              <w:rPr>
                <w:b/>
                <w:sz w:val="20"/>
              </w:rPr>
              <w:t>Unstable recall</w:t>
            </w:r>
          </w:p>
        </w:tc>
      </w:tr>
      <w:tr w:rsidR="002B0E33" w14:paraId="4F89BC65" w14:textId="77777777">
        <w:trPr>
          <w:cantSplit/>
        </w:trPr>
        <w:tc>
          <w:tcPr>
            <w:tcW w:w="14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28F50092" w14:textId="77777777" w:rsidR="002B0E33" w:rsidRDefault="0036024B">
            <w:pPr>
              <w:spacing w:after="20" w:line="240" w:lineRule="auto"/>
            </w:pPr>
            <w:r>
              <w:rPr>
                <w:sz w:val="20"/>
              </w:rPr>
              <w:t>ANN-1</w:t>
            </w:r>
          </w:p>
        </w:tc>
        <w:tc>
          <w:tcPr>
            <w:tcW w:w="2016"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5A23B495" w14:textId="77777777" w:rsidR="002B0E33" w:rsidRDefault="0036024B">
            <w:pPr>
              <w:spacing w:after="20" w:line="240" w:lineRule="auto"/>
              <w:jc w:val="center"/>
            </w:pPr>
            <w:r>
              <w:rPr>
                <w:sz w:val="20"/>
              </w:rPr>
              <w:t>95.57%</w:t>
            </w:r>
          </w:p>
        </w:tc>
        <w:tc>
          <w:tcPr>
            <w:tcW w:w="187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26D3A646" w14:textId="77777777" w:rsidR="002B0E33" w:rsidRDefault="0036024B">
            <w:pPr>
              <w:spacing w:after="20" w:line="240" w:lineRule="auto"/>
              <w:jc w:val="center"/>
            </w:pPr>
            <w:r>
              <w:rPr>
                <w:sz w:val="20"/>
              </w:rPr>
              <w:t>0.9552</w:t>
            </w:r>
          </w:p>
        </w:tc>
        <w:tc>
          <w:tcPr>
            <w:tcW w:w="180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209EA5B8" w14:textId="77777777" w:rsidR="002B0E33" w:rsidRDefault="0036024B">
            <w:pPr>
              <w:spacing w:after="20" w:line="240" w:lineRule="auto"/>
              <w:jc w:val="center"/>
            </w:pPr>
            <w:r>
              <w:rPr>
                <w:sz w:val="20"/>
              </w:rPr>
              <w:t>0.1023</w:t>
            </w:r>
          </w:p>
        </w:tc>
        <w:tc>
          <w:tcPr>
            <w:tcW w:w="3024"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014858F7" w14:textId="77777777" w:rsidR="002B0E33" w:rsidRDefault="0036024B">
            <w:pPr>
              <w:spacing w:after="20" w:line="240" w:lineRule="auto"/>
              <w:jc w:val="center"/>
            </w:pPr>
            <w:r>
              <w:rPr>
                <w:sz w:val="20"/>
              </w:rPr>
              <w:t>98.80%</w:t>
            </w:r>
          </w:p>
        </w:tc>
      </w:tr>
      <w:tr w:rsidR="002B0E33" w14:paraId="2DDFE3A8" w14:textId="77777777">
        <w:trPr>
          <w:cantSplit/>
        </w:trPr>
        <w:tc>
          <w:tcPr>
            <w:tcW w:w="14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720D3F2A" w14:textId="77777777" w:rsidR="002B0E33" w:rsidRDefault="0036024B">
            <w:pPr>
              <w:spacing w:after="20" w:line="240" w:lineRule="auto"/>
            </w:pPr>
            <w:r>
              <w:rPr>
                <w:sz w:val="20"/>
              </w:rPr>
              <w:t>ANN-2</w:t>
            </w:r>
          </w:p>
        </w:tc>
        <w:tc>
          <w:tcPr>
            <w:tcW w:w="2016"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013D16B6" w14:textId="77777777" w:rsidR="002B0E33" w:rsidRDefault="0036024B">
            <w:pPr>
              <w:spacing w:after="20" w:line="240" w:lineRule="auto"/>
              <w:jc w:val="center"/>
            </w:pPr>
            <w:r>
              <w:rPr>
                <w:sz w:val="20"/>
              </w:rPr>
              <w:t>96.57%</w:t>
            </w:r>
          </w:p>
        </w:tc>
        <w:tc>
          <w:tcPr>
            <w:tcW w:w="187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1F9CFFB0" w14:textId="77777777" w:rsidR="002B0E33" w:rsidRDefault="0036024B">
            <w:pPr>
              <w:spacing w:after="20" w:line="240" w:lineRule="auto"/>
              <w:jc w:val="center"/>
            </w:pPr>
            <w:r>
              <w:rPr>
                <w:sz w:val="20"/>
              </w:rPr>
              <w:t>0.9655</w:t>
            </w:r>
          </w:p>
        </w:tc>
        <w:tc>
          <w:tcPr>
            <w:tcW w:w="180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6509C5EC" w14:textId="77777777" w:rsidR="002B0E33" w:rsidRDefault="0036024B">
            <w:pPr>
              <w:spacing w:after="20" w:line="240" w:lineRule="auto"/>
              <w:jc w:val="center"/>
            </w:pPr>
            <w:r>
              <w:rPr>
                <w:sz w:val="20"/>
              </w:rPr>
              <w:t>0.0915</w:t>
            </w:r>
          </w:p>
        </w:tc>
        <w:tc>
          <w:tcPr>
            <w:tcW w:w="3024"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42FAE2E9" w14:textId="77777777" w:rsidR="002B0E33" w:rsidRDefault="0036024B">
            <w:pPr>
              <w:spacing w:after="20" w:line="240" w:lineRule="auto"/>
              <w:jc w:val="center"/>
            </w:pPr>
            <w:r>
              <w:rPr>
                <w:sz w:val="20"/>
              </w:rPr>
              <w:t>98.59%</w:t>
            </w:r>
          </w:p>
        </w:tc>
      </w:tr>
    </w:tbl>
    <w:p w14:paraId="012D63CD" w14:textId="77777777" w:rsidR="002B0E33" w:rsidRDefault="002B0E33">
      <w:pPr>
        <w:spacing w:after="0"/>
      </w:pPr>
    </w:p>
    <w:tbl>
      <w:tblPr>
        <w:tblW w:w="0" w:type="auto"/>
        <w:tblLayout w:type="fixed"/>
        <w:tblLook w:val="04A0" w:firstRow="1" w:lastRow="0" w:firstColumn="1" w:lastColumn="0" w:noHBand="0" w:noVBand="1"/>
      </w:tblPr>
      <w:tblGrid>
        <w:gridCol w:w="3456"/>
        <w:gridCol w:w="1656"/>
        <w:gridCol w:w="1656"/>
        <w:gridCol w:w="1656"/>
        <w:gridCol w:w="1656"/>
      </w:tblGrid>
      <w:tr w:rsidR="00AF3992" w14:paraId="2759051B" w14:textId="77777777">
        <w:trPr>
          <w:cantSplit/>
          <w:tblHeader/>
        </w:trPr>
        <w:tc>
          <w:tcPr>
            <w:tcW w:w="3456"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129D4D12" w14:textId="77777777" w:rsidR="00AF3992" w:rsidRDefault="00711183">
            <w:pPr>
              <w:spacing w:after="20" w:line="240" w:lineRule="auto"/>
            </w:pPr>
            <w:r>
              <w:rPr>
                <w:b/>
                <w:sz w:val="20"/>
              </w:rPr>
              <w:t>Model and class</w:t>
            </w:r>
          </w:p>
        </w:tc>
        <w:tc>
          <w:tcPr>
            <w:tcW w:w="1656"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37A277AB" w14:textId="77777777" w:rsidR="00AF3992" w:rsidRDefault="00711183">
            <w:pPr>
              <w:spacing w:after="20" w:line="240" w:lineRule="auto"/>
              <w:jc w:val="center"/>
            </w:pPr>
            <w:r>
              <w:rPr>
                <w:b/>
                <w:sz w:val="20"/>
              </w:rPr>
              <w:t>Precision</w:t>
            </w:r>
          </w:p>
        </w:tc>
        <w:tc>
          <w:tcPr>
            <w:tcW w:w="1656"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6ED5A393" w14:textId="77777777" w:rsidR="00AF3992" w:rsidRDefault="00711183">
            <w:pPr>
              <w:spacing w:after="20" w:line="240" w:lineRule="auto"/>
              <w:jc w:val="center"/>
            </w:pPr>
            <w:r>
              <w:rPr>
                <w:b/>
                <w:sz w:val="20"/>
              </w:rPr>
              <w:t>Recall</w:t>
            </w:r>
          </w:p>
        </w:tc>
        <w:tc>
          <w:tcPr>
            <w:tcW w:w="1656"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14F1310C" w14:textId="77777777" w:rsidR="00AF3992" w:rsidRDefault="00711183">
            <w:pPr>
              <w:spacing w:after="20" w:line="240" w:lineRule="auto"/>
              <w:jc w:val="center"/>
            </w:pPr>
            <w:r>
              <w:rPr>
                <w:b/>
                <w:sz w:val="20"/>
              </w:rPr>
              <w:t>F1</w:t>
            </w:r>
          </w:p>
        </w:tc>
        <w:tc>
          <w:tcPr>
            <w:tcW w:w="1656" w:type="dxa"/>
            <w:tcBorders>
              <w:top w:val="single" w:sz="4" w:space="0" w:color="D9D9D9"/>
              <w:left w:val="single" w:sz="4" w:space="0" w:color="D9D9D9"/>
              <w:bottom w:val="single" w:sz="4" w:space="0" w:color="D9D9D9"/>
              <w:right w:val="single" w:sz="4" w:space="0" w:color="D9D9D9"/>
            </w:tcBorders>
            <w:shd w:val="clear" w:color="auto" w:fill="F2F2F2"/>
            <w:tcMar>
              <w:top w:w="70" w:type="dxa"/>
              <w:left w:w="85" w:type="dxa"/>
              <w:bottom w:w="70" w:type="dxa"/>
              <w:right w:w="85" w:type="dxa"/>
            </w:tcMar>
            <w:vAlign w:val="center"/>
          </w:tcPr>
          <w:p w14:paraId="03F3498B" w14:textId="77777777" w:rsidR="00AF3992" w:rsidRDefault="00711183">
            <w:pPr>
              <w:spacing w:after="20" w:line="240" w:lineRule="auto"/>
              <w:jc w:val="center"/>
            </w:pPr>
            <w:r>
              <w:rPr>
                <w:b/>
                <w:sz w:val="20"/>
              </w:rPr>
              <w:t>Support</w:t>
            </w:r>
          </w:p>
        </w:tc>
      </w:tr>
      <w:tr w:rsidR="00AF3992" w14:paraId="0BE9CC59" w14:textId="77777777">
        <w:trPr>
          <w:cantSplit/>
        </w:trPr>
        <w:tc>
          <w:tcPr>
            <w:tcW w:w="34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1D25ABB6" w14:textId="77777777" w:rsidR="00AF3992" w:rsidRDefault="00711183">
            <w:pPr>
              <w:spacing w:after="20" w:line="240" w:lineRule="auto"/>
            </w:pPr>
            <w:r>
              <w:rPr>
                <w:sz w:val="20"/>
              </w:rPr>
              <w:t>ANN-1 stable</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93922DC" w14:textId="77777777" w:rsidR="00AF3992" w:rsidRDefault="00711183">
            <w:pPr>
              <w:spacing w:after="20" w:line="240" w:lineRule="auto"/>
              <w:jc w:val="center"/>
            </w:pPr>
            <w:r>
              <w:rPr>
                <w:sz w:val="20"/>
              </w:rPr>
              <w:t>0.9770</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2FFB1F2D" w14:textId="77777777" w:rsidR="00AF3992" w:rsidRDefault="00711183">
            <w:pPr>
              <w:spacing w:after="20" w:line="240" w:lineRule="auto"/>
              <w:jc w:val="center"/>
            </w:pPr>
            <w:r>
              <w:rPr>
                <w:sz w:val="20"/>
              </w:rPr>
              <w:t>0.8987</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FE7BF3D" w14:textId="77777777" w:rsidR="00AF3992" w:rsidRDefault="00711183">
            <w:pPr>
              <w:spacing w:after="20" w:line="240" w:lineRule="auto"/>
              <w:jc w:val="center"/>
            </w:pPr>
            <w:r>
              <w:rPr>
                <w:sz w:val="20"/>
              </w:rPr>
              <w:t>0.9362</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08A0625A" w14:textId="77777777" w:rsidR="00AF3992" w:rsidRDefault="00711183">
            <w:pPr>
              <w:spacing w:after="20" w:line="240" w:lineRule="auto"/>
              <w:jc w:val="center"/>
            </w:pPr>
            <w:r>
              <w:rPr>
                <w:sz w:val="20"/>
              </w:rPr>
              <w:t>1086</w:t>
            </w:r>
          </w:p>
        </w:tc>
      </w:tr>
      <w:tr w:rsidR="00AF3992" w14:paraId="4267B4EA" w14:textId="77777777">
        <w:trPr>
          <w:cantSplit/>
        </w:trPr>
        <w:tc>
          <w:tcPr>
            <w:tcW w:w="34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235127E8" w14:textId="77777777" w:rsidR="00AF3992" w:rsidRDefault="00711183">
            <w:pPr>
              <w:spacing w:after="20" w:line="240" w:lineRule="auto"/>
            </w:pPr>
            <w:r>
              <w:rPr>
                <w:sz w:val="20"/>
              </w:rPr>
              <w:t>ANN-1 unstable</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7B74C43F" w14:textId="77777777" w:rsidR="00AF3992" w:rsidRDefault="00711183">
            <w:pPr>
              <w:spacing w:after="20" w:line="240" w:lineRule="auto"/>
              <w:jc w:val="center"/>
            </w:pPr>
            <w:r>
              <w:rPr>
                <w:sz w:val="20"/>
              </w:rPr>
              <w:t>0.9450</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999A457" w14:textId="77777777" w:rsidR="00AF3992" w:rsidRDefault="00711183">
            <w:pPr>
              <w:spacing w:after="20" w:line="240" w:lineRule="auto"/>
              <w:jc w:val="center"/>
            </w:pPr>
            <w:r>
              <w:rPr>
                <w:sz w:val="20"/>
              </w:rPr>
              <w:t>0.9880</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26427666" w14:textId="77777777" w:rsidR="00AF3992" w:rsidRDefault="00711183">
            <w:pPr>
              <w:spacing w:after="20" w:line="240" w:lineRule="auto"/>
              <w:jc w:val="center"/>
            </w:pPr>
            <w:r>
              <w:rPr>
                <w:sz w:val="20"/>
              </w:rPr>
              <w:t>0.9660</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5EC4E3E5" w14:textId="77777777" w:rsidR="00AF3992" w:rsidRDefault="00711183">
            <w:pPr>
              <w:spacing w:after="20" w:line="240" w:lineRule="auto"/>
              <w:jc w:val="center"/>
            </w:pPr>
            <w:r>
              <w:rPr>
                <w:sz w:val="20"/>
              </w:rPr>
              <w:t>1914</w:t>
            </w:r>
          </w:p>
        </w:tc>
      </w:tr>
      <w:tr w:rsidR="00AF3992" w14:paraId="122D81F4" w14:textId="77777777">
        <w:trPr>
          <w:cantSplit/>
        </w:trPr>
        <w:tc>
          <w:tcPr>
            <w:tcW w:w="34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1F943DFE" w14:textId="77777777" w:rsidR="00AF3992" w:rsidRDefault="00711183">
            <w:pPr>
              <w:spacing w:after="20" w:line="240" w:lineRule="auto"/>
            </w:pPr>
            <w:r>
              <w:rPr>
                <w:sz w:val="20"/>
              </w:rPr>
              <w:t>ANN-1 macro avg</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151AE99B" w14:textId="77777777" w:rsidR="00AF3992" w:rsidRDefault="00711183">
            <w:pPr>
              <w:spacing w:after="20" w:line="240" w:lineRule="auto"/>
              <w:jc w:val="center"/>
            </w:pPr>
            <w:r>
              <w:rPr>
                <w:sz w:val="20"/>
              </w:rPr>
              <w:t>0.9610</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48098DB" w14:textId="77777777" w:rsidR="00AF3992" w:rsidRDefault="00711183">
            <w:pPr>
              <w:spacing w:after="20" w:line="240" w:lineRule="auto"/>
              <w:jc w:val="center"/>
            </w:pPr>
            <w:r>
              <w:rPr>
                <w:sz w:val="20"/>
              </w:rPr>
              <w:t>0.9433</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1474D038" w14:textId="77777777" w:rsidR="00AF3992" w:rsidRDefault="00711183">
            <w:pPr>
              <w:spacing w:after="20" w:line="240" w:lineRule="auto"/>
              <w:jc w:val="center"/>
            </w:pPr>
            <w:r>
              <w:rPr>
                <w:sz w:val="20"/>
              </w:rPr>
              <w:t>0.9511</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064B2D5" w14:textId="77777777" w:rsidR="00AF3992" w:rsidRDefault="00711183">
            <w:pPr>
              <w:spacing w:after="20" w:line="240" w:lineRule="auto"/>
              <w:jc w:val="center"/>
            </w:pPr>
            <w:r>
              <w:rPr>
                <w:sz w:val="20"/>
              </w:rPr>
              <w:t>3000</w:t>
            </w:r>
          </w:p>
        </w:tc>
      </w:tr>
      <w:tr w:rsidR="00AF3992" w14:paraId="7A485B9A" w14:textId="77777777">
        <w:trPr>
          <w:cantSplit/>
        </w:trPr>
        <w:tc>
          <w:tcPr>
            <w:tcW w:w="34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76DF28AE" w14:textId="77777777" w:rsidR="00AF3992" w:rsidRDefault="00711183">
            <w:pPr>
              <w:spacing w:after="20" w:line="240" w:lineRule="auto"/>
            </w:pPr>
            <w:r>
              <w:rPr>
                <w:sz w:val="20"/>
              </w:rPr>
              <w:t>ANN-1 weighted avg</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A28A082" w14:textId="77777777" w:rsidR="00AF3992" w:rsidRDefault="00711183">
            <w:pPr>
              <w:spacing w:after="20" w:line="240" w:lineRule="auto"/>
              <w:jc w:val="center"/>
            </w:pPr>
            <w:r>
              <w:rPr>
                <w:sz w:val="20"/>
              </w:rPr>
              <w:t>0.9566</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33A27A76" w14:textId="77777777" w:rsidR="00AF3992" w:rsidRDefault="00711183">
            <w:pPr>
              <w:spacing w:after="20" w:line="240" w:lineRule="auto"/>
              <w:jc w:val="center"/>
            </w:pPr>
            <w:r>
              <w:rPr>
                <w:sz w:val="20"/>
              </w:rPr>
              <w:t>0.9557</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7B40D588" w14:textId="77777777" w:rsidR="00AF3992" w:rsidRDefault="00711183">
            <w:pPr>
              <w:spacing w:after="20" w:line="240" w:lineRule="auto"/>
              <w:jc w:val="center"/>
            </w:pPr>
            <w:r>
              <w:rPr>
                <w:sz w:val="20"/>
              </w:rPr>
              <w:t>0.9552</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014CCC5A" w14:textId="77777777" w:rsidR="00AF3992" w:rsidRDefault="00711183">
            <w:pPr>
              <w:spacing w:after="20" w:line="240" w:lineRule="auto"/>
              <w:jc w:val="center"/>
            </w:pPr>
            <w:r>
              <w:rPr>
                <w:sz w:val="20"/>
              </w:rPr>
              <w:t>3000</w:t>
            </w:r>
          </w:p>
        </w:tc>
      </w:tr>
      <w:tr w:rsidR="00AF3992" w14:paraId="05166757" w14:textId="77777777">
        <w:trPr>
          <w:cantSplit/>
        </w:trPr>
        <w:tc>
          <w:tcPr>
            <w:tcW w:w="34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4EF2B04" w14:textId="77777777" w:rsidR="00AF3992" w:rsidRDefault="00711183">
            <w:pPr>
              <w:spacing w:after="20" w:line="240" w:lineRule="auto"/>
            </w:pPr>
            <w:r>
              <w:rPr>
                <w:sz w:val="20"/>
              </w:rPr>
              <w:t>ANN-2 stable</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26521870" w14:textId="77777777" w:rsidR="00AF3992" w:rsidRDefault="00711183">
            <w:pPr>
              <w:spacing w:after="20" w:line="240" w:lineRule="auto"/>
              <w:jc w:val="center"/>
            </w:pPr>
            <w:r>
              <w:rPr>
                <w:sz w:val="20"/>
              </w:rPr>
              <w:t>0.9740</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36804E50" w14:textId="77777777" w:rsidR="00AF3992" w:rsidRDefault="00711183">
            <w:pPr>
              <w:spacing w:after="20" w:line="240" w:lineRule="auto"/>
              <w:jc w:val="center"/>
            </w:pPr>
            <w:r>
              <w:rPr>
                <w:sz w:val="20"/>
              </w:rPr>
              <w:t>0.9300</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734933CB" w14:textId="77777777" w:rsidR="00AF3992" w:rsidRDefault="00711183">
            <w:pPr>
              <w:spacing w:after="20" w:line="240" w:lineRule="auto"/>
              <w:jc w:val="center"/>
            </w:pPr>
            <w:r>
              <w:rPr>
                <w:sz w:val="20"/>
              </w:rPr>
              <w:t>0.9515</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5A54DFB1" w14:textId="77777777" w:rsidR="00AF3992" w:rsidRDefault="00711183">
            <w:pPr>
              <w:spacing w:after="20" w:line="240" w:lineRule="auto"/>
              <w:jc w:val="center"/>
            </w:pPr>
            <w:r>
              <w:rPr>
                <w:sz w:val="20"/>
              </w:rPr>
              <w:t>1086</w:t>
            </w:r>
          </w:p>
        </w:tc>
      </w:tr>
      <w:tr w:rsidR="00AF3992" w14:paraId="79CDFF68" w14:textId="77777777">
        <w:trPr>
          <w:cantSplit/>
        </w:trPr>
        <w:tc>
          <w:tcPr>
            <w:tcW w:w="34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47872682" w14:textId="77777777" w:rsidR="00AF3992" w:rsidRDefault="00711183">
            <w:pPr>
              <w:spacing w:after="20" w:line="240" w:lineRule="auto"/>
            </w:pPr>
            <w:r>
              <w:rPr>
                <w:sz w:val="20"/>
              </w:rPr>
              <w:t>ANN-2 unstable</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26DD2205" w14:textId="77777777" w:rsidR="00AF3992" w:rsidRDefault="00711183">
            <w:pPr>
              <w:spacing w:after="20" w:line="240" w:lineRule="auto"/>
              <w:jc w:val="center"/>
            </w:pPr>
            <w:r>
              <w:rPr>
                <w:sz w:val="20"/>
              </w:rPr>
              <w:t>0.9613</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0C6ED6A9" w14:textId="77777777" w:rsidR="00AF3992" w:rsidRDefault="00711183">
            <w:pPr>
              <w:spacing w:after="20" w:line="240" w:lineRule="auto"/>
              <w:jc w:val="center"/>
            </w:pPr>
            <w:r>
              <w:rPr>
                <w:sz w:val="20"/>
              </w:rPr>
              <w:t>0.9859</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132DD7C1" w14:textId="77777777" w:rsidR="00AF3992" w:rsidRDefault="00711183">
            <w:pPr>
              <w:spacing w:after="20" w:line="240" w:lineRule="auto"/>
              <w:jc w:val="center"/>
            </w:pPr>
            <w:r>
              <w:rPr>
                <w:sz w:val="20"/>
              </w:rPr>
              <w:t>0.9734</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0BAD017" w14:textId="77777777" w:rsidR="00AF3992" w:rsidRDefault="00711183">
            <w:pPr>
              <w:spacing w:after="20" w:line="240" w:lineRule="auto"/>
              <w:jc w:val="center"/>
            </w:pPr>
            <w:r>
              <w:rPr>
                <w:sz w:val="20"/>
              </w:rPr>
              <w:t>1914</w:t>
            </w:r>
          </w:p>
        </w:tc>
      </w:tr>
      <w:tr w:rsidR="00AF3992" w14:paraId="0D3B01AC" w14:textId="77777777">
        <w:trPr>
          <w:cantSplit/>
        </w:trPr>
        <w:tc>
          <w:tcPr>
            <w:tcW w:w="34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ECC3F0D" w14:textId="77777777" w:rsidR="00AF3992" w:rsidRDefault="00711183">
            <w:pPr>
              <w:spacing w:after="20" w:line="240" w:lineRule="auto"/>
            </w:pPr>
            <w:r>
              <w:rPr>
                <w:sz w:val="20"/>
              </w:rPr>
              <w:t>ANN-2 macro avg</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2C9BC2BF" w14:textId="77777777" w:rsidR="00AF3992" w:rsidRDefault="00711183">
            <w:pPr>
              <w:spacing w:after="20" w:line="240" w:lineRule="auto"/>
              <w:jc w:val="center"/>
            </w:pPr>
            <w:r>
              <w:rPr>
                <w:sz w:val="20"/>
              </w:rPr>
              <w:t>0.9676</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6E8AD7F3" w14:textId="77777777" w:rsidR="00AF3992" w:rsidRDefault="00711183">
            <w:pPr>
              <w:spacing w:after="20" w:line="240" w:lineRule="auto"/>
              <w:jc w:val="center"/>
            </w:pPr>
            <w:r>
              <w:rPr>
                <w:sz w:val="20"/>
              </w:rPr>
              <w:t>0.9580</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5F8B78D1" w14:textId="77777777" w:rsidR="00AF3992" w:rsidRDefault="00711183">
            <w:pPr>
              <w:spacing w:after="20" w:line="240" w:lineRule="auto"/>
              <w:jc w:val="center"/>
            </w:pPr>
            <w:r>
              <w:rPr>
                <w:sz w:val="20"/>
              </w:rPr>
              <w:t>0.9625</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04A6C75E" w14:textId="77777777" w:rsidR="00AF3992" w:rsidRDefault="00711183">
            <w:pPr>
              <w:spacing w:after="20" w:line="240" w:lineRule="auto"/>
              <w:jc w:val="center"/>
            </w:pPr>
            <w:r>
              <w:rPr>
                <w:sz w:val="20"/>
              </w:rPr>
              <w:t>3000</w:t>
            </w:r>
          </w:p>
        </w:tc>
      </w:tr>
      <w:tr w:rsidR="00AF3992" w14:paraId="0AFDE48A" w14:textId="77777777">
        <w:trPr>
          <w:cantSplit/>
        </w:trPr>
        <w:tc>
          <w:tcPr>
            <w:tcW w:w="34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2BBBD085" w14:textId="77777777" w:rsidR="00AF3992" w:rsidRDefault="00711183">
            <w:pPr>
              <w:spacing w:after="20" w:line="240" w:lineRule="auto"/>
            </w:pPr>
            <w:r>
              <w:rPr>
                <w:sz w:val="20"/>
              </w:rPr>
              <w:t>ANN-2 weighted avg</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5F3B3829" w14:textId="77777777" w:rsidR="00AF3992" w:rsidRDefault="00711183">
            <w:pPr>
              <w:spacing w:after="20" w:line="240" w:lineRule="auto"/>
              <w:jc w:val="center"/>
            </w:pPr>
            <w:r>
              <w:rPr>
                <w:sz w:val="20"/>
              </w:rPr>
              <w:t>0.9659</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7DE65F6C" w14:textId="77777777" w:rsidR="00AF3992" w:rsidRDefault="00711183">
            <w:pPr>
              <w:spacing w:after="20" w:line="240" w:lineRule="auto"/>
              <w:jc w:val="center"/>
            </w:pPr>
            <w:r>
              <w:rPr>
                <w:sz w:val="20"/>
              </w:rPr>
              <w:t>0.9657</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09E7ACF8" w14:textId="77777777" w:rsidR="00AF3992" w:rsidRDefault="00711183">
            <w:pPr>
              <w:spacing w:after="20" w:line="240" w:lineRule="auto"/>
              <w:jc w:val="center"/>
            </w:pPr>
            <w:r>
              <w:rPr>
                <w:sz w:val="20"/>
              </w:rPr>
              <w:t>0.9655</w:t>
            </w:r>
          </w:p>
        </w:tc>
        <w:tc>
          <w:tcPr>
            <w:tcW w:w="1656" w:type="dxa"/>
            <w:tcBorders>
              <w:top w:val="single" w:sz="4" w:space="0" w:color="D9D9D9"/>
              <w:left w:val="single" w:sz="4" w:space="0" w:color="D9D9D9"/>
              <w:bottom w:val="single" w:sz="4" w:space="0" w:color="D9D9D9"/>
              <w:right w:val="single" w:sz="4" w:space="0" w:color="D9D9D9"/>
            </w:tcBorders>
            <w:tcMar>
              <w:top w:w="70" w:type="dxa"/>
              <w:left w:w="85" w:type="dxa"/>
              <w:bottom w:w="70" w:type="dxa"/>
              <w:right w:w="85" w:type="dxa"/>
            </w:tcMar>
            <w:vAlign w:val="center"/>
          </w:tcPr>
          <w:p w14:paraId="17E36DF4" w14:textId="77777777" w:rsidR="00AF3992" w:rsidRDefault="00711183">
            <w:pPr>
              <w:spacing w:after="20" w:line="240" w:lineRule="auto"/>
              <w:jc w:val="center"/>
            </w:pPr>
            <w:r>
              <w:rPr>
                <w:sz w:val="20"/>
              </w:rPr>
              <w:t>3000</w:t>
            </w:r>
          </w:p>
        </w:tc>
      </w:tr>
    </w:tbl>
    <w:p w14:paraId="2D477CDE" w14:textId="77777777" w:rsidR="002B0E33" w:rsidRDefault="002B0E33">
      <w:pPr>
        <w:spacing w:after="0"/>
      </w:pPr>
    </w:p>
    <w:p w14:paraId="2A8E0C38" w14:textId="77777777" w:rsidR="002B0E33" w:rsidRDefault="0036024B">
      <w:r>
        <w:t xml:space="preserve">Confusion matrix rows are true stable and unstable; columns are predicted stable and unstable. ANN-1 has </w:t>
      </w:r>
      <w:proofErr w:type="gramStart"/>
      <w:r>
        <w:t>counts [[</w:t>
      </w:r>
      <w:proofErr w:type="gramEnd"/>
      <w:r>
        <w:t xml:space="preserve">976, 110], [23, </w:t>
      </w:r>
      <w:proofErr w:type="gramStart"/>
      <w:r>
        <w:t>1891]]</w:t>
      </w:r>
      <w:proofErr w:type="gramEnd"/>
      <w:r>
        <w:t xml:space="preserve">, and ANN-2 </w:t>
      </w:r>
      <w:proofErr w:type="gramStart"/>
      <w:r>
        <w:t>has [[</w:t>
      </w:r>
      <w:proofErr w:type="gramEnd"/>
      <w:r>
        <w:t xml:space="preserve">1010, 76], [27, 1887]]. ANN-1 misses fewer unstable </w:t>
      </w:r>
      <w:proofErr w:type="gramStart"/>
      <w:r>
        <w:t>cases, but</w:t>
      </w:r>
      <w:proofErr w:type="gramEnd"/>
      <w:r>
        <w:t xml:space="preserve"> classifies more stable cases as unstable. ANN-2 improves stable recall, which raises overall accuracy. The class supports are 1,086 stable and 1,914 unstable.</w:t>
      </w:r>
    </w:p>
    <w:p w14:paraId="49352CC4" w14:textId="77777777" w:rsidR="00AF3992" w:rsidRDefault="00711183">
      <w:pPr>
        <w:pStyle w:val="Heading2"/>
        <w:pageBreakBefore/>
      </w:pPr>
      <w:r>
        <w:lastRenderedPageBreak/>
        <w:t>Confusion matrices</w:t>
      </w:r>
    </w:p>
    <w:p w14:paraId="61C968AC" w14:textId="77777777" w:rsidR="002B0E33" w:rsidRDefault="0036024B">
      <w:pPr>
        <w:keepNext/>
        <w:spacing w:before="120" w:after="100"/>
        <w:jc w:val="center"/>
      </w:pPr>
      <w:r>
        <w:rPr>
          <w:noProof/>
        </w:rPr>
        <w:drawing>
          <wp:inline distT="0" distB="0" distL="0" distR="0" wp14:anchorId="5D7C45B4" wp14:editId="038B0547">
            <wp:extent cx="6400800" cy="5870080"/>
            <wp:effectExtent l="0" t="0" r="0" b="0"/>
            <wp:docPr id="4" name="Picture 4" descr="Confusion matrices for all four final model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nfusion_matrices.png"/>
                    <pic:cNvPicPr/>
                  </pic:nvPicPr>
                  <pic:blipFill>
                    <a:blip r:embed="rId13"/>
                    <a:stretch>
                      <a:fillRect/>
                    </a:stretch>
                  </pic:blipFill>
                  <pic:spPr>
                    <a:xfrm>
                      <a:off x="0" y="0"/>
                      <a:ext cx="6400800" cy="5870080"/>
                    </a:xfrm>
                    <a:prstGeom prst="rect">
                      <a:avLst/>
                    </a:prstGeom>
                  </pic:spPr>
                </pic:pic>
              </a:graphicData>
            </a:graphic>
          </wp:inline>
        </w:drawing>
      </w:r>
    </w:p>
    <w:p w14:paraId="06C18087" w14:textId="77777777" w:rsidR="002B0E33" w:rsidRDefault="0036024B">
      <w:pPr>
        <w:pStyle w:val="Caption"/>
        <w:keepNext/>
      </w:pPr>
      <w:r>
        <w:rPr>
          <w:b w:val="0"/>
        </w:rPr>
        <w:t>Figure 4. Final confusion matrices on the same 3,000 test cases. Rows are true labels and columns are predicted labels.</w:t>
      </w:r>
    </w:p>
    <w:p w14:paraId="057957BB" w14:textId="77777777" w:rsidR="002B0E33" w:rsidRDefault="0036024B">
      <w:r>
        <w:t xml:space="preserve">The best traditional MLP achieves 96.47% accuracy and </w:t>
      </w:r>
      <w:proofErr w:type="gramStart"/>
      <w:r>
        <w:t>weighted</w:t>
      </w:r>
      <w:proofErr w:type="gramEnd"/>
      <w:r>
        <w:t xml:space="preserve"> F1 0.9646. ANN-2 achieves 96.57% and 0.9655, while ANN-1 achieves 95.57% and 0.9552. Deep learning therefore improves the primary metric only for ANN-2, by a small observed margin; it is not uniformly superior.</w:t>
      </w:r>
    </w:p>
    <w:p w14:paraId="1B274EB8" w14:textId="77777777" w:rsidR="002B0E33" w:rsidRDefault="0036024B">
      <w:r>
        <w:br w:type="page"/>
      </w:r>
    </w:p>
    <w:p w14:paraId="4E039BA5" w14:textId="77777777" w:rsidR="002B0E33" w:rsidRDefault="0036024B">
      <w:pPr>
        <w:pStyle w:val="Heading1"/>
      </w:pPr>
      <w:r>
        <w:lastRenderedPageBreak/>
        <w:t>Part B Saved models and verification</w:t>
      </w:r>
    </w:p>
    <w:tbl>
      <w:tblPr>
        <w:tblW w:w="0" w:type="auto"/>
        <w:tblLayout w:type="fixed"/>
        <w:tblLook w:val="04A0" w:firstRow="1" w:lastRow="0" w:firstColumn="1" w:lastColumn="0" w:noHBand="0" w:noVBand="1"/>
      </w:tblPr>
      <w:tblGrid>
        <w:gridCol w:w="5112"/>
        <w:gridCol w:w="5040"/>
      </w:tblGrid>
      <w:tr w:rsidR="002B0E33" w14:paraId="40468761" w14:textId="77777777">
        <w:trPr>
          <w:cantSplit/>
          <w:tblHeader/>
        </w:trPr>
        <w:tc>
          <w:tcPr>
            <w:tcW w:w="511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7B76E89F" w14:textId="77777777" w:rsidR="002B0E33" w:rsidRDefault="0036024B">
            <w:pPr>
              <w:spacing w:after="20" w:line="240" w:lineRule="auto"/>
            </w:pPr>
            <w:r>
              <w:rPr>
                <w:b/>
                <w:sz w:val="20"/>
              </w:rPr>
              <w:t>Artifact relative to portfolio_task3</w:t>
            </w:r>
          </w:p>
        </w:tc>
        <w:tc>
          <w:tcPr>
            <w:tcW w:w="50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1BC71A3E" w14:textId="77777777" w:rsidR="002B0E33" w:rsidRDefault="0036024B">
            <w:pPr>
              <w:spacing w:after="20" w:line="240" w:lineRule="auto"/>
            </w:pPr>
            <w:r>
              <w:rPr>
                <w:b/>
                <w:sz w:val="20"/>
              </w:rPr>
              <w:t>Purpose</w:t>
            </w:r>
          </w:p>
        </w:tc>
      </w:tr>
      <w:tr w:rsidR="002B0E33" w14:paraId="740F2AEF" w14:textId="77777777">
        <w:trPr>
          <w:cantSplit/>
        </w:trPr>
        <w:tc>
          <w:tcPr>
            <w:tcW w:w="511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6CC45952" w14:textId="77777777" w:rsidR="002B0E33" w:rsidRDefault="0036024B">
            <w:pPr>
              <w:spacing w:after="20" w:line="240" w:lineRule="auto"/>
            </w:pPr>
            <w:r>
              <w:rPr>
                <w:sz w:val="20"/>
              </w:rPr>
              <w:t>models/ann_batch32.h5</w:t>
            </w:r>
          </w:p>
        </w:tc>
        <w:tc>
          <w:tcPr>
            <w:tcW w:w="50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43A38AC3" w14:textId="77777777" w:rsidR="002B0E33" w:rsidRDefault="0036024B">
            <w:pPr>
              <w:spacing w:after="20" w:line="240" w:lineRule="auto"/>
            </w:pPr>
            <w:r>
              <w:rPr>
                <w:sz w:val="20"/>
              </w:rPr>
              <w:t>Whole final ANN-1 model; 39-epoch refit.</w:t>
            </w:r>
          </w:p>
        </w:tc>
      </w:tr>
      <w:tr w:rsidR="002B0E33" w14:paraId="624A78A3" w14:textId="77777777">
        <w:trPr>
          <w:cantSplit/>
        </w:trPr>
        <w:tc>
          <w:tcPr>
            <w:tcW w:w="511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04EF19B3" w14:textId="77777777" w:rsidR="002B0E33" w:rsidRDefault="0036024B">
            <w:pPr>
              <w:spacing w:after="20" w:line="240" w:lineRule="auto"/>
            </w:pPr>
            <w:r>
              <w:rPr>
                <w:sz w:val="20"/>
              </w:rPr>
              <w:t>models/ann_batch64.h5</w:t>
            </w:r>
          </w:p>
        </w:tc>
        <w:tc>
          <w:tcPr>
            <w:tcW w:w="50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63B999B4" w14:textId="77777777" w:rsidR="002B0E33" w:rsidRDefault="0036024B">
            <w:pPr>
              <w:spacing w:after="20" w:line="240" w:lineRule="auto"/>
            </w:pPr>
            <w:r>
              <w:rPr>
                <w:sz w:val="20"/>
              </w:rPr>
              <w:t>Whole final ANN-2 model; 46-epoch refit.</w:t>
            </w:r>
          </w:p>
        </w:tc>
      </w:tr>
      <w:tr w:rsidR="002B0E33" w14:paraId="61F8F928" w14:textId="77777777">
        <w:trPr>
          <w:cantSplit/>
        </w:trPr>
        <w:tc>
          <w:tcPr>
            <w:tcW w:w="511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5E02F4C8" w14:textId="77777777" w:rsidR="002B0E33" w:rsidRDefault="0036024B">
            <w:pPr>
              <w:spacing w:after="20" w:line="240" w:lineRule="auto"/>
            </w:pPr>
            <w:r>
              <w:rPr>
                <w:sz w:val="20"/>
              </w:rPr>
              <w:t>models/</w:t>
            </w:r>
            <w:proofErr w:type="spellStart"/>
            <w:r>
              <w:rPr>
                <w:sz w:val="20"/>
              </w:rPr>
              <w:t>standard_scaler.pkl</w:t>
            </w:r>
            <w:proofErr w:type="spellEnd"/>
          </w:p>
        </w:tc>
        <w:tc>
          <w:tcPr>
            <w:tcW w:w="50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32758841" w14:textId="77777777" w:rsidR="002B0E33" w:rsidRDefault="0036024B">
            <w:pPr>
              <w:spacing w:after="20" w:line="240" w:lineRule="auto"/>
            </w:pPr>
            <w:r>
              <w:rPr>
                <w:sz w:val="20"/>
              </w:rPr>
              <w:t>Common scaler fitted to the 7,000 development rows.</w:t>
            </w:r>
          </w:p>
        </w:tc>
      </w:tr>
      <w:tr w:rsidR="002B0E33" w14:paraId="2F2E87D6" w14:textId="77777777">
        <w:trPr>
          <w:cantSplit/>
        </w:trPr>
        <w:tc>
          <w:tcPr>
            <w:tcW w:w="511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277B61AD" w14:textId="77777777" w:rsidR="002B0E33" w:rsidRDefault="0036024B">
            <w:pPr>
              <w:spacing w:after="20" w:line="240" w:lineRule="auto"/>
            </w:pPr>
            <w:r>
              <w:rPr>
                <w:sz w:val="20"/>
              </w:rPr>
              <w:t>models/</w:t>
            </w:r>
            <w:proofErr w:type="spellStart"/>
            <w:r>
              <w:rPr>
                <w:sz w:val="20"/>
              </w:rPr>
              <w:t>random_forest.pkl</w:t>
            </w:r>
            <w:proofErr w:type="spellEnd"/>
            <w:r>
              <w:rPr>
                <w:sz w:val="20"/>
              </w:rPr>
              <w:t xml:space="preserve"> and </w:t>
            </w:r>
            <w:proofErr w:type="spellStart"/>
            <w:r>
              <w:rPr>
                <w:sz w:val="20"/>
              </w:rPr>
              <w:t>mlp_classifier.pkl</w:t>
            </w:r>
            <w:proofErr w:type="spellEnd"/>
          </w:p>
        </w:tc>
        <w:tc>
          <w:tcPr>
            <w:tcW w:w="50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435F0423" w14:textId="77777777" w:rsidR="002B0E33" w:rsidRDefault="0036024B">
            <w:pPr>
              <w:spacing w:after="20" w:line="240" w:lineRule="auto"/>
            </w:pPr>
            <w:r>
              <w:rPr>
                <w:sz w:val="20"/>
              </w:rPr>
              <w:t xml:space="preserve">Compressed </w:t>
            </w:r>
            <w:proofErr w:type="spellStart"/>
            <w:r>
              <w:rPr>
                <w:sz w:val="20"/>
              </w:rPr>
              <w:t>joblib</w:t>
            </w:r>
            <w:proofErr w:type="spellEnd"/>
            <w:r>
              <w:rPr>
                <w:sz w:val="20"/>
              </w:rPr>
              <w:t xml:space="preserve"> pipelines containing fitted scaling and traditional estimators; accept raw ordered features.</w:t>
            </w:r>
          </w:p>
        </w:tc>
      </w:tr>
      <w:tr w:rsidR="002B0E33" w14:paraId="51272D99" w14:textId="77777777">
        <w:trPr>
          <w:cantSplit/>
        </w:trPr>
        <w:tc>
          <w:tcPr>
            <w:tcW w:w="511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271DDD68" w14:textId="77777777" w:rsidR="002B0E33" w:rsidRDefault="0036024B">
            <w:pPr>
              <w:spacing w:after="20" w:line="240" w:lineRule="auto"/>
            </w:pPr>
            <w:r>
              <w:rPr>
                <w:sz w:val="20"/>
              </w:rPr>
              <w:t>results/ann_batch32_development_history.pkl and ann_batch64_development_history.pkl</w:t>
            </w:r>
          </w:p>
        </w:tc>
        <w:tc>
          <w:tcPr>
            <w:tcW w:w="50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3FC3AF41" w14:textId="77777777" w:rsidR="002B0E33" w:rsidRDefault="0036024B">
            <w:pPr>
              <w:spacing w:after="20" w:line="240" w:lineRule="auto"/>
            </w:pPr>
            <w:r>
              <w:rPr>
                <w:sz w:val="20"/>
              </w:rPr>
              <w:t>Validation trial histories used for the core learning curves.</w:t>
            </w:r>
          </w:p>
        </w:tc>
      </w:tr>
      <w:tr w:rsidR="002B0E33" w14:paraId="7D3CD861" w14:textId="77777777">
        <w:trPr>
          <w:cantSplit/>
        </w:trPr>
        <w:tc>
          <w:tcPr>
            <w:tcW w:w="511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670D3061" w14:textId="77777777" w:rsidR="002B0E33" w:rsidRDefault="0036024B">
            <w:pPr>
              <w:spacing w:after="20" w:line="240" w:lineRule="auto"/>
            </w:pPr>
            <w:r>
              <w:rPr>
                <w:sz w:val="20"/>
              </w:rPr>
              <w:t>results/ann_batch32_final_history.pkl and ann_batch64_final_history.pkl</w:t>
            </w:r>
          </w:p>
        </w:tc>
        <w:tc>
          <w:tcPr>
            <w:tcW w:w="50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0005E55D" w14:textId="77777777" w:rsidR="002B0E33" w:rsidRDefault="0036024B">
            <w:pPr>
              <w:spacing w:after="20" w:line="240" w:lineRule="auto"/>
            </w:pPr>
            <w:r>
              <w:rPr>
                <w:sz w:val="20"/>
              </w:rPr>
              <w:t>Separate histories for the final refits.</w:t>
            </w:r>
          </w:p>
        </w:tc>
      </w:tr>
      <w:tr w:rsidR="002B0E33" w14:paraId="1CE3BC23" w14:textId="77777777">
        <w:trPr>
          <w:cantSplit/>
        </w:trPr>
        <w:tc>
          <w:tcPr>
            <w:tcW w:w="511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2245F8E7" w14:textId="77777777" w:rsidR="002B0E33" w:rsidRDefault="0036024B">
            <w:pPr>
              <w:spacing w:after="20" w:line="240" w:lineRule="auto"/>
            </w:pPr>
            <w:r>
              <w:rPr>
                <w:sz w:val="20"/>
              </w:rPr>
              <w:t>results/</w:t>
            </w:r>
            <w:proofErr w:type="spellStart"/>
            <w:r>
              <w:rPr>
                <w:sz w:val="20"/>
              </w:rPr>
              <w:t>ann_pilot_history.pkl</w:t>
            </w:r>
            <w:proofErr w:type="spellEnd"/>
            <w:r>
              <w:rPr>
                <w:sz w:val="20"/>
              </w:rPr>
              <w:t xml:space="preserve"> and ann_batch16_development_history.pkl</w:t>
            </w:r>
          </w:p>
        </w:tc>
        <w:tc>
          <w:tcPr>
            <w:tcW w:w="50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716A7A53" w14:textId="77777777" w:rsidR="002B0E33" w:rsidRDefault="0036024B">
            <w:pPr>
              <w:spacing w:after="20" w:line="240" w:lineRule="auto"/>
            </w:pPr>
            <w:r>
              <w:rPr>
                <w:sz w:val="20"/>
              </w:rPr>
              <w:t>Pilot and extra batch-16 development history.</w:t>
            </w:r>
          </w:p>
        </w:tc>
      </w:tr>
      <w:tr w:rsidR="002B0E33" w14:paraId="39BA1E8C" w14:textId="77777777">
        <w:trPr>
          <w:cantSplit/>
        </w:trPr>
        <w:tc>
          <w:tcPr>
            <w:tcW w:w="511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67B55976" w14:textId="77777777" w:rsidR="002B0E33" w:rsidRDefault="0036024B">
            <w:pPr>
              <w:spacing w:after="20" w:line="240" w:lineRule="auto"/>
            </w:pPr>
            <w:r>
              <w:rPr>
                <w:sz w:val="20"/>
              </w:rPr>
              <w:t>models/</w:t>
            </w:r>
            <w:proofErr w:type="spellStart"/>
            <w:r>
              <w:rPr>
                <w:sz w:val="20"/>
              </w:rPr>
              <w:t>model_metadata.json</w:t>
            </w:r>
            <w:proofErr w:type="spellEnd"/>
          </w:p>
        </w:tc>
        <w:tc>
          <w:tcPr>
            <w:tcW w:w="50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33360066" w14:textId="77777777" w:rsidR="002B0E33" w:rsidRDefault="0036024B">
            <w:pPr>
              <w:spacing w:after="20" w:line="240" w:lineRule="auto"/>
            </w:pPr>
            <w:r>
              <w:rPr>
                <w:sz w:val="20"/>
              </w:rPr>
              <w:t>Feature order, class map, data hash, versions, architecture and final recipe.</w:t>
            </w:r>
          </w:p>
        </w:tc>
      </w:tr>
    </w:tbl>
    <w:p w14:paraId="3432C45D" w14:textId="77777777" w:rsidR="002B0E33" w:rsidRDefault="002B0E33">
      <w:pPr>
        <w:spacing w:after="0"/>
      </w:pPr>
    </w:p>
    <w:p w14:paraId="1AA40605" w14:textId="77777777" w:rsidR="002B0E33" w:rsidRDefault="0036024B">
      <w:r>
        <w:t xml:space="preserve">The H5 files contain model configuration, training configuration, weights and </w:t>
      </w:r>
      <w:proofErr w:type="spellStart"/>
      <w:r>
        <w:t>optimiser</w:t>
      </w:r>
      <w:proofErr w:type="spellEnd"/>
      <w:r>
        <w:t xml:space="preserve"> state. Both saved models have the expected two-class architecture. The scaler and traditional pipelines use </w:t>
      </w:r>
      <w:proofErr w:type="spellStart"/>
      <w:r>
        <w:t>joblib</w:t>
      </w:r>
      <w:proofErr w:type="spellEnd"/>
      <w:r>
        <w:t xml:space="preserve">-compressed pickle format and should be loaded with </w:t>
      </w:r>
      <w:proofErr w:type="spellStart"/>
      <w:proofErr w:type="gramStart"/>
      <w:r>
        <w:t>joblib.load</w:t>
      </w:r>
      <w:proofErr w:type="spellEnd"/>
      <w:proofErr w:type="gramEnd"/>
      <w:r>
        <w:t>. Raw data must follow the documented order of the 11 predictors. Scaling is applied once: directly for the ANNs, internally by the traditional pipelines.</w:t>
      </w:r>
    </w:p>
    <w:p w14:paraId="2187A651" w14:textId="77777777" w:rsidR="002B0E33" w:rsidRDefault="0036024B">
      <w:r>
        <w:t xml:space="preserve">The independent </w:t>
      </w:r>
      <w:proofErr w:type="gramStart"/>
      <w:r>
        <w:t>verify_artifacts.py check</w:t>
      </w:r>
      <w:proofErr w:type="gramEnd"/>
      <w:r>
        <w:t xml:space="preserve"> reconstructs the test split and evaluates all 3,000 raw test rows for every model. It checks saved labels, probabilities, metrics, fitted scaler values and configuration metadata. This check </w:t>
      </w:r>
      <w:proofErr w:type="gramStart"/>
      <w:r>
        <w:t>passed</w:t>
      </w:r>
      <w:proofErr w:type="gramEnd"/>
      <w:r>
        <w:t xml:space="preserve"> again during this report audit. Reloaded class predictions matched exactly; probabilities matched within absolute and relative tolerances of 0.000001.</w:t>
      </w:r>
    </w:p>
    <w:p w14:paraId="6C042340" w14:textId="77777777" w:rsidR="002B0E33" w:rsidRDefault="0036024B">
      <w:r>
        <w:t xml:space="preserve">Earlier verification also executed all ten notebook code cells in a fresh environment without error outputs and reproduced the numerical results. A separate GitHub clone passed the dataset and artifact checks. These are execution and reproducibility checks, not evidence of real-grid safety or unseen-population </w:t>
      </w:r>
      <w:proofErr w:type="spellStart"/>
      <w:r>
        <w:t>generalisation</w:t>
      </w:r>
      <w:proofErr w:type="spellEnd"/>
      <w:r>
        <w:t>.</w:t>
      </w:r>
    </w:p>
    <w:p w14:paraId="6983E1D0" w14:textId="77777777" w:rsidR="00A40EEA" w:rsidRDefault="00A40EEA">
      <w:pPr>
        <w:pStyle w:val="Caption"/>
        <w:rPr>
          <w:b w:val="0"/>
        </w:rPr>
      </w:pPr>
    </w:p>
    <w:p w14:paraId="026FD0B0" w14:textId="16A5964E" w:rsidR="00A40EEA" w:rsidRDefault="00A40EEA">
      <w:pPr>
        <w:pStyle w:val="Caption"/>
        <w:rPr>
          <w:b w:val="0"/>
        </w:rPr>
      </w:pPr>
      <w:r w:rsidRPr="00A40EEA">
        <w:rPr>
          <w:b w:val="0"/>
          <w:bCs w:val="0"/>
          <w:sz w:val="22"/>
          <w:szCs w:val="22"/>
        </w:rPr>
        <w:lastRenderedPageBreak/>
        <w:drawing>
          <wp:inline distT="0" distB="0" distL="0" distR="0" wp14:anchorId="237AA5F0" wp14:editId="1C24D39B">
            <wp:extent cx="6455410" cy="3016885"/>
            <wp:effectExtent l="0" t="0" r="2540" b="0"/>
            <wp:docPr id="55759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92924" name=""/>
                    <pic:cNvPicPr/>
                  </pic:nvPicPr>
                  <pic:blipFill>
                    <a:blip r:embed="rId14"/>
                    <a:stretch>
                      <a:fillRect/>
                    </a:stretch>
                  </pic:blipFill>
                  <pic:spPr>
                    <a:xfrm>
                      <a:off x="0" y="0"/>
                      <a:ext cx="6455410" cy="3016885"/>
                    </a:xfrm>
                    <a:prstGeom prst="rect">
                      <a:avLst/>
                    </a:prstGeom>
                  </pic:spPr>
                </pic:pic>
              </a:graphicData>
            </a:graphic>
          </wp:inline>
        </w:drawing>
      </w:r>
    </w:p>
    <w:p w14:paraId="19B9E17C" w14:textId="43CDC24A" w:rsidR="00A40EEA" w:rsidRDefault="00212EE8">
      <w:pPr>
        <w:pStyle w:val="Caption"/>
        <w:rPr>
          <w:b w:val="0"/>
        </w:rPr>
      </w:pPr>
      <w:r w:rsidRPr="00212EE8">
        <w:rPr>
          <w:b w:val="0"/>
        </w:rPr>
        <w:drawing>
          <wp:inline distT="0" distB="0" distL="0" distR="0" wp14:anchorId="47A35CDC" wp14:editId="62DD4495">
            <wp:extent cx="6455410" cy="2731135"/>
            <wp:effectExtent l="0" t="0" r="2540" b="0"/>
            <wp:docPr id="32725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53159" name=""/>
                    <pic:cNvPicPr/>
                  </pic:nvPicPr>
                  <pic:blipFill>
                    <a:blip r:embed="rId15"/>
                    <a:stretch>
                      <a:fillRect/>
                    </a:stretch>
                  </pic:blipFill>
                  <pic:spPr>
                    <a:xfrm>
                      <a:off x="0" y="0"/>
                      <a:ext cx="6455410" cy="2731135"/>
                    </a:xfrm>
                    <a:prstGeom prst="rect">
                      <a:avLst/>
                    </a:prstGeom>
                  </pic:spPr>
                </pic:pic>
              </a:graphicData>
            </a:graphic>
          </wp:inline>
        </w:drawing>
      </w:r>
    </w:p>
    <w:p w14:paraId="6B5E87C2" w14:textId="77777777" w:rsidR="00A40EEA" w:rsidRDefault="00A40EEA">
      <w:pPr>
        <w:pStyle w:val="Caption"/>
        <w:rPr>
          <w:b w:val="0"/>
        </w:rPr>
      </w:pPr>
    </w:p>
    <w:p w14:paraId="459FF7A6" w14:textId="0B0C211A" w:rsidR="002B0E33" w:rsidRDefault="0036024B">
      <w:pPr>
        <w:pStyle w:val="Caption"/>
      </w:pPr>
      <w:r>
        <w:rPr>
          <w:b w:val="0"/>
        </w:rPr>
        <w:t>S11. Saved files and independent reload check</w:t>
      </w:r>
    </w:p>
    <w:p w14:paraId="211FBE0B" w14:textId="77777777" w:rsidR="002B0E33" w:rsidRDefault="0036024B">
      <w:r>
        <w:t>Evidence files: results/</w:t>
      </w:r>
      <w:proofErr w:type="spellStart"/>
      <w:r>
        <w:t>artifact_verification.json</w:t>
      </w:r>
      <w:proofErr w:type="spellEnd"/>
      <w:r>
        <w:t xml:space="preserve">, </w:t>
      </w:r>
      <w:proofErr w:type="spellStart"/>
      <w:r>
        <w:t>fresh_environment_</w:t>
      </w:r>
      <w:proofErr w:type="gramStart"/>
      <w:r>
        <w:t>verification.json</w:t>
      </w:r>
      <w:proofErr w:type="spellEnd"/>
      <w:proofErr w:type="gramEnd"/>
      <w:r>
        <w:t xml:space="preserve">, </w:t>
      </w:r>
      <w:proofErr w:type="spellStart"/>
      <w:r>
        <w:t>fresh_reproduction_</w:t>
      </w:r>
      <w:proofErr w:type="gramStart"/>
      <w:r>
        <w:t>verification.json</w:t>
      </w:r>
      <w:proofErr w:type="spellEnd"/>
      <w:proofErr w:type="gramEnd"/>
      <w:r>
        <w:t xml:space="preserve">, </w:t>
      </w:r>
      <w:proofErr w:type="spellStart"/>
      <w:r>
        <w:t>model_artifact_</w:t>
      </w:r>
      <w:proofErr w:type="gramStart"/>
      <w:r>
        <w:t>manifest.json</w:t>
      </w:r>
      <w:proofErr w:type="spellEnd"/>
      <w:proofErr w:type="gramEnd"/>
      <w:r>
        <w:t xml:space="preserve"> and </w:t>
      </w:r>
      <w:proofErr w:type="spellStart"/>
      <w:r>
        <w:t>remote_</w:t>
      </w:r>
      <w:proofErr w:type="gramStart"/>
      <w:r>
        <w:t>verification.json</w:t>
      </w:r>
      <w:proofErr w:type="spellEnd"/>
      <w:proofErr w:type="gramEnd"/>
      <w:r>
        <w:t>. No new training or model selection was performed for this explanation document.</w:t>
      </w:r>
    </w:p>
    <w:p w14:paraId="59CA6CCF" w14:textId="77777777" w:rsidR="002B0E33" w:rsidRDefault="0036024B">
      <w:r>
        <w:br w:type="page"/>
      </w:r>
    </w:p>
    <w:p w14:paraId="45BD1F9C" w14:textId="77777777" w:rsidR="002B0E33" w:rsidRDefault="0036024B">
      <w:pPr>
        <w:pStyle w:val="Heading1"/>
      </w:pPr>
      <w:r>
        <w:lastRenderedPageBreak/>
        <w:t>Part C Master comparison and reflection</w:t>
      </w:r>
    </w:p>
    <w:tbl>
      <w:tblPr>
        <w:tblW w:w="0" w:type="auto"/>
        <w:tblLayout w:type="fixed"/>
        <w:tblLook w:val="04A0" w:firstRow="1" w:lastRow="0" w:firstColumn="1" w:lastColumn="0" w:noHBand="0" w:noVBand="1"/>
      </w:tblPr>
      <w:tblGrid>
        <w:gridCol w:w="2952"/>
        <w:gridCol w:w="1584"/>
        <w:gridCol w:w="1656"/>
        <w:gridCol w:w="1944"/>
        <w:gridCol w:w="2016"/>
      </w:tblGrid>
      <w:tr w:rsidR="002B0E33" w14:paraId="796695A4" w14:textId="77777777">
        <w:trPr>
          <w:cantSplit/>
          <w:tblHeader/>
        </w:trPr>
        <w:tc>
          <w:tcPr>
            <w:tcW w:w="295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0372786B" w14:textId="77777777" w:rsidR="002B0E33" w:rsidRDefault="0036024B">
            <w:pPr>
              <w:spacing w:after="20" w:line="240" w:lineRule="auto"/>
            </w:pPr>
            <w:r>
              <w:rPr>
                <w:b/>
                <w:sz w:val="20"/>
              </w:rPr>
              <w:t>Type and model</w:t>
            </w:r>
          </w:p>
        </w:tc>
        <w:tc>
          <w:tcPr>
            <w:tcW w:w="1584"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5982650E" w14:textId="77777777" w:rsidR="002B0E33" w:rsidRDefault="0036024B">
            <w:pPr>
              <w:spacing w:after="20" w:line="240" w:lineRule="auto"/>
              <w:jc w:val="center"/>
            </w:pPr>
            <w:r>
              <w:rPr>
                <w:b/>
                <w:sz w:val="20"/>
              </w:rPr>
              <w:t>Accuracy</w:t>
            </w:r>
          </w:p>
        </w:tc>
        <w:tc>
          <w:tcPr>
            <w:tcW w:w="1656"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7A6BAF29" w14:textId="77777777" w:rsidR="002B0E33" w:rsidRDefault="0036024B">
            <w:pPr>
              <w:spacing w:after="20" w:line="240" w:lineRule="auto"/>
              <w:jc w:val="center"/>
            </w:pPr>
            <w:r>
              <w:rPr>
                <w:b/>
                <w:sz w:val="20"/>
              </w:rPr>
              <w:t>Weighted F1</w:t>
            </w:r>
          </w:p>
        </w:tc>
        <w:tc>
          <w:tcPr>
            <w:tcW w:w="1944"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102BB960" w14:textId="77777777" w:rsidR="002B0E33" w:rsidRDefault="0036024B">
            <w:pPr>
              <w:spacing w:after="20" w:line="240" w:lineRule="auto"/>
              <w:jc w:val="center"/>
            </w:pPr>
            <w:r>
              <w:rPr>
                <w:b/>
                <w:sz w:val="20"/>
              </w:rPr>
              <w:t>Balanced accuracy</w:t>
            </w:r>
          </w:p>
        </w:tc>
        <w:tc>
          <w:tcPr>
            <w:tcW w:w="2016"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7873468D" w14:textId="77777777" w:rsidR="002B0E33" w:rsidRDefault="0036024B">
            <w:pPr>
              <w:spacing w:after="20" w:line="240" w:lineRule="auto"/>
              <w:jc w:val="center"/>
            </w:pPr>
            <w:r>
              <w:rPr>
                <w:b/>
                <w:sz w:val="20"/>
              </w:rPr>
              <w:t>Unstable as stable</w:t>
            </w:r>
          </w:p>
        </w:tc>
      </w:tr>
      <w:tr w:rsidR="002B0E33" w14:paraId="3D74942C" w14:textId="77777777">
        <w:trPr>
          <w:cantSplit/>
        </w:trPr>
        <w:tc>
          <w:tcPr>
            <w:tcW w:w="295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6F87AFAF" w14:textId="77777777" w:rsidR="002B0E33" w:rsidRDefault="0036024B">
            <w:pPr>
              <w:spacing w:after="20" w:line="240" w:lineRule="auto"/>
            </w:pPr>
            <w:r>
              <w:rPr>
                <w:sz w:val="20"/>
              </w:rPr>
              <w:t>Traditional ML RF</w:t>
            </w:r>
          </w:p>
        </w:tc>
        <w:tc>
          <w:tcPr>
            <w:tcW w:w="1584"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436BB733" w14:textId="77777777" w:rsidR="002B0E33" w:rsidRDefault="0036024B">
            <w:pPr>
              <w:spacing w:after="20" w:line="240" w:lineRule="auto"/>
              <w:jc w:val="center"/>
            </w:pPr>
            <w:r>
              <w:rPr>
                <w:sz w:val="20"/>
              </w:rPr>
              <w:t>92.73%</w:t>
            </w:r>
          </w:p>
        </w:tc>
        <w:tc>
          <w:tcPr>
            <w:tcW w:w="1656"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165FE54A" w14:textId="77777777" w:rsidR="002B0E33" w:rsidRDefault="0036024B">
            <w:pPr>
              <w:spacing w:after="20" w:line="240" w:lineRule="auto"/>
              <w:jc w:val="center"/>
            </w:pPr>
            <w:r>
              <w:rPr>
                <w:sz w:val="20"/>
              </w:rPr>
              <w:t>0.9268</w:t>
            </w:r>
          </w:p>
        </w:tc>
        <w:tc>
          <w:tcPr>
            <w:tcW w:w="1944"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77EBFF7A" w14:textId="77777777" w:rsidR="002B0E33" w:rsidRDefault="0036024B">
            <w:pPr>
              <w:spacing w:after="20" w:line="240" w:lineRule="auto"/>
              <w:jc w:val="center"/>
            </w:pPr>
            <w:r>
              <w:rPr>
                <w:sz w:val="20"/>
              </w:rPr>
              <w:t>91.52%</w:t>
            </w:r>
          </w:p>
        </w:tc>
        <w:tc>
          <w:tcPr>
            <w:tcW w:w="2016"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33B4E2FB" w14:textId="77777777" w:rsidR="002B0E33" w:rsidRDefault="0036024B">
            <w:pPr>
              <w:spacing w:after="20" w:line="240" w:lineRule="auto"/>
              <w:jc w:val="center"/>
            </w:pPr>
            <w:r>
              <w:rPr>
                <w:sz w:val="20"/>
              </w:rPr>
              <w:t>78</w:t>
            </w:r>
          </w:p>
        </w:tc>
      </w:tr>
      <w:tr w:rsidR="002B0E33" w14:paraId="33927844" w14:textId="77777777">
        <w:trPr>
          <w:cantSplit/>
        </w:trPr>
        <w:tc>
          <w:tcPr>
            <w:tcW w:w="295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3C651F6C" w14:textId="77777777" w:rsidR="002B0E33" w:rsidRDefault="0036024B">
            <w:pPr>
              <w:spacing w:after="20" w:line="240" w:lineRule="auto"/>
            </w:pPr>
            <w:r>
              <w:rPr>
                <w:sz w:val="20"/>
              </w:rPr>
              <w:t>Traditional ML MLP</w:t>
            </w:r>
          </w:p>
        </w:tc>
        <w:tc>
          <w:tcPr>
            <w:tcW w:w="1584"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0E7337FF" w14:textId="77777777" w:rsidR="002B0E33" w:rsidRDefault="0036024B">
            <w:pPr>
              <w:spacing w:after="20" w:line="240" w:lineRule="auto"/>
              <w:jc w:val="center"/>
            </w:pPr>
            <w:r>
              <w:rPr>
                <w:sz w:val="20"/>
              </w:rPr>
              <w:t>96.47%</w:t>
            </w:r>
          </w:p>
        </w:tc>
        <w:tc>
          <w:tcPr>
            <w:tcW w:w="1656"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7537E93B" w14:textId="77777777" w:rsidR="002B0E33" w:rsidRDefault="0036024B">
            <w:pPr>
              <w:spacing w:after="20" w:line="240" w:lineRule="auto"/>
              <w:jc w:val="center"/>
            </w:pPr>
            <w:r>
              <w:rPr>
                <w:sz w:val="20"/>
              </w:rPr>
              <w:t>0.9646</w:t>
            </w:r>
          </w:p>
        </w:tc>
        <w:tc>
          <w:tcPr>
            <w:tcW w:w="1944"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7CFB7417" w14:textId="77777777" w:rsidR="002B0E33" w:rsidRDefault="0036024B">
            <w:pPr>
              <w:spacing w:after="20" w:line="240" w:lineRule="auto"/>
              <w:jc w:val="center"/>
            </w:pPr>
            <w:r>
              <w:rPr>
                <w:sz w:val="20"/>
              </w:rPr>
              <w:t>96.12%</w:t>
            </w:r>
          </w:p>
        </w:tc>
        <w:tc>
          <w:tcPr>
            <w:tcW w:w="2016"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55A199B4" w14:textId="77777777" w:rsidR="002B0E33" w:rsidRDefault="0036024B">
            <w:pPr>
              <w:spacing w:after="20" w:line="240" w:lineRule="auto"/>
              <w:jc w:val="center"/>
            </w:pPr>
            <w:r>
              <w:rPr>
                <w:sz w:val="20"/>
              </w:rPr>
              <w:t>50</w:t>
            </w:r>
          </w:p>
        </w:tc>
      </w:tr>
      <w:tr w:rsidR="002B0E33" w14:paraId="37CEC710" w14:textId="77777777">
        <w:trPr>
          <w:cantSplit/>
        </w:trPr>
        <w:tc>
          <w:tcPr>
            <w:tcW w:w="295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151C956F" w14:textId="77777777" w:rsidR="002B0E33" w:rsidRDefault="0036024B">
            <w:pPr>
              <w:spacing w:after="20" w:line="240" w:lineRule="auto"/>
            </w:pPr>
            <w:r>
              <w:rPr>
                <w:sz w:val="20"/>
              </w:rPr>
              <w:t>Deep Learning ANN-1</w:t>
            </w:r>
          </w:p>
        </w:tc>
        <w:tc>
          <w:tcPr>
            <w:tcW w:w="1584"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049D76CE" w14:textId="77777777" w:rsidR="002B0E33" w:rsidRDefault="0036024B">
            <w:pPr>
              <w:spacing w:after="20" w:line="240" w:lineRule="auto"/>
              <w:jc w:val="center"/>
            </w:pPr>
            <w:r>
              <w:rPr>
                <w:sz w:val="20"/>
              </w:rPr>
              <w:t>95.57%</w:t>
            </w:r>
          </w:p>
        </w:tc>
        <w:tc>
          <w:tcPr>
            <w:tcW w:w="1656"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27E36825" w14:textId="77777777" w:rsidR="002B0E33" w:rsidRDefault="0036024B">
            <w:pPr>
              <w:spacing w:after="20" w:line="240" w:lineRule="auto"/>
              <w:jc w:val="center"/>
            </w:pPr>
            <w:r>
              <w:rPr>
                <w:sz w:val="20"/>
              </w:rPr>
              <w:t>0.9552</w:t>
            </w:r>
          </w:p>
        </w:tc>
        <w:tc>
          <w:tcPr>
            <w:tcW w:w="1944"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5A1F2CD4" w14:textId="77777777" w:rsidR="002B0E33" w:rsidRDefault="0036024B">
            <w:pPr>
              <w:spacing w:after="20" w:line="240" w:lineRule="auto"/>
              <w:jc w:val="center"/>
            </w:pPr>
            <w:r>
              <w:rPr>
                <w:sz w:val="20"/>
              </w:rPr>
              <w:t>94.33%</w:t>
            </w:r>
          </w:p>
        </w:tc>
        <w:tc>
          <w:tcPr>
            <w:tcW w:w="2016"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7907B59A" w14:textId="77777777" w:rsidR="002B0E33" w:rsidRDefault="0036024B">
            <w:pPr>
              <w:spacing w:after="20" w:line="240" w:lineRule="auto"/>
              <w:jc w:val="center"/>
            </w:pPr>
            <w:r>
              <w:rPr>
                <w:sz w:val="20"/>
              </w:rPr>
              <w:t>23</w:t>
            </w:r>
          </w:p>
        </w:tc>
      </w:tr>
      <w:tr w:rsidR="002B0E33" w14:paraId="161BDED4" w14:textId="77777777">
        <w:trPr>
          <w:cantSplit/>
        </w:trPr>
        <w:tc>
          <w:tcPr>
            <w:tcW w:w="295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12B77CDE" w14:textId="77777777" w:rsidR="002B0E33" w:rsidRDefault="0036024B">
            <w:pPr>
              <w:spacing w:after="20" w:line="240" w:lineRule="auto"/>
            </w:pPr>
            <w:r>
              <w:rPr>
                <w:sz w:val="20"/>
              </w:rPr>
              <w:t>Deep Learning ANN-2</w:t>
            </w:r>
          </w:p>
        </w:tc>
        <w:tc>
          <w:tcPr>
            <w:tcW w:w="1584"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243E1223" w14:textId="77777777" w:rsidR="002B0E33" w:rsidRDefault="0036024B">
            <w:pPr>
              <w:spacing w:after="20" w:line="240" w:lineRule="auto"/>
              <w:jc w:val="center"/>
            </w:pPr>
            <w:r>
              <w:rPr>
                <w:sz w:val="20"/>
              </w:rPr>
              <w:t>96.57%</w:t>
            </w:r>
          </w:p>
        </w:tc>
        <w:tc>
          <w:tcPr>
            <w:tcW w:w="1656"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7C4A991C" w14:textId="77777777" w:rsidR="002B0E33" w:rsidRDefault="0036024B">
            <w:pPr>
              <w:spacing w:after="20" w:line="240" w:lineRule="auto"/>
              <w:jc w:val="center"/>
            </w:pPr>
            <w:r>
              <w:rPr>
                <w:sz w:val="20"/>
              </w:rPr>
              <w:t>0.9655</w:t>
            </w:r>
          </w:p>
        </w:tc>
        <w:tc>
          <w:tcPr>
            <w:tcW w:w="1944"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54E0C38D" w14:textId="77777777" w:rsidR="002B0E33" w:rsidRDefault="0036024B">
            <w:pPr>
              <w:spacing w:after="20" w:line="240" w:lineRule="auto"/>
              <w:jc w:val="center"/>
            </w:pPr>
            <w:r>
              <w:rPr>
                <w:sz w:val="20"/>
              </w:rPr>
              <w:t>95.80%</w:t>
            </w:r>
          </w:p>
        </w:tc>
        <w:tc>
          <w:tcPr>
            <w:tcW w:w="2016"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4DBAE624" w14:textId="77777777" w:rsidR="002B0E33" w:rsidRDefault="0036024B">
            <w:pPr>
              <w:spacing w:after="20" w:line="240" w:lineRule="auto"/>
              <w:jc w:val="center"/>
            </w:pPr>
            <w:r>
              <w:rPr>
                <w:sz w:val="20"/>
              </w:rPr>
              <w:t>27</w:t>
            </w:r>
          </w:p>
        </w:tc>
      </w:tr>
    </w:tbl>
    <w:p w14:paraId="46402622" w14:textId="77777777" w:rsidR="002B0E33" w:rsidRDefault="002B0E33">
      <w:pPr>
        <w:spacing w:after="0"/>
      </w:pPr>
    </w:p>
    <w:p w14:paraId="2603CC42" w14:textId="77777777" w:rsidR="002B0E33" w:rsidRDefault="0036024B">
      <w:r>
        <w:t>ANN-2 is the best observed model by the specified primary metric, accuracy. It classifies 2,897 of 3,000 cases correctly versus 2,894 for MLP: a difference of three cases, or 0.10 percentage points. MLP has the highest balanced accuracy, 96.12%, while ANN-1 makes the fewest unstable-as-stable errors, 23. The preferred model changes with the operational objective.</w:t>
      </w:r>
    </w:p>
    <w:p w14:paraId="0D851FDB" w14:textId="77777777" w:rsidR="002B0E33" w:rsidRDefault="0036024B">
      <w:pPr>
        <w:pStyle w:val="Heading2"/>
      </w:pPr>
      <w:r>
        <w:t>How architecture choices affected performance</w:t>
      </w:r>
    </w:p>
    <w:p w14:paraId="4723C616" w14:textId="77777777" w:rsidR="002B0E33" w:rsidRDefault="0036024B">
      <w:r>
        <w:t xml:space="preserve">The 64/32/16 dense network can represent nonlinear interactions among response times, powers and gains. Dropout encourages distributed representations. Two </w:t>
      </w:r>
      <w:proofErr w:type="spellStart"/>
      <w:r>
        <w:t>Softmax</w:t>
      </w:r>
      <w:proofErr w:type="spellEnd"/>
      <w:r>
        <w:t xml:space="preserve"> outputs match the categorical target. These choices are structurally suitable, but no width or dropout ablation was run, so the data </w:t>
      </w:r>
      <w:proofErr w:type="gramStart"/>
      <w:r>
        <w:t>do</w:t>
      </w:r>
      <w:proofErr w:type="gramEnd"/>
      <w:r>
        <w:t xml:space="preserve"> not show how much each choice changed performance. Batch-size trials changed </w:t>
      </w:r>
      <w:proofErr w:type="spellStart"/>
      <w:r>
        <w:t>optimisation</w:t>
      </w:r>
      <w:proofErr w:type="spellEnd"/>
      <w:r>
        <w:t xml:space="preserve"> </w:t>
      </w:r>
      <w:proofErr w:type="spellStart"/>
      <w:r>
        <w:t>behaviour</w:t>
      </w:r>
      <w:proofErr w:type="spellEnd"/>
      <w:r>
        <w:t>; they did not change the layer architecture.</w:t>
      </w:r>
    </w:p>
    <w:p w14:paraId="4273164E" w14:textId="77777777" w:rsidR="002B0E33" w:rsidRDefault="0036024B">
      <w:pPr>
        <w:pStyle w:val="Heading2"/>
      </w:pPr>
      <w:r>
        <w:t>Whether deep learning outperformed traditional models</w:t>
      </w:r>
    </w:p>
    <w:p w14:paraId="542B7FC8" w14:textId="77777777" w:rsidR="002B0E33" w:rsidRDefault="0036024B">
      <w:r>
        <w:t xml:space="preserve">ANN-2 narrowly exceeds the strongest traditional MLP in accuracy and </w:t>
      </w:r>
      <w:proofErr w:type="gramStart"/>
      <w:r>
        <w:t>weighted</w:t>
      </w:r>
      <w:proofErr w:type="gramEnd"/>
      <w:r>
        <w:t xml:space="preserve"> F1; ANN-1 does not. Different </w:t>
      </w:r>
      <w:proofErr w:type="spellStart"/>
      <w:r>
        <w:t>optimisation</w:t>
      </w:r>
      <w:proofErr w:type="spellEnd"/>
      <w:r>
        <w:t xml:space="preserve"> and </w:t>
      </w:r>
      <w:proofErr w:type="spellStart"/>
      <w:r>
        <w:t>regularisation</w:t>
      </w:r>
      <w:proofErr w:type="spellEnd"/>
      <w:r>
        <w:t xml:space="preserve"> can explain plausible differences, but the comparison does not establish a causal explanation or statistical superiority. The scikit-learn MLP is itself a neural network, so the coursework groups distinguish implementations and training recipes rather than entirely unrelated model families.</w:t>
      </w:r>
    </w:p>
    <w:p w14:paraId="23D20682" w14:textId="77777777" w:rsidR="002B0E33" w:rsidRDefault="0036024B">
      <w:pPr>
        <w:pStyle w:val="Heading2"/>
      </w:pPr>
      <w:r>
        <w:t>Further improvements with more time</w:t>
      </w:r>
    </w:p>
    <w:p w14:paraId="4B505D74" w14:textId="77777777" w:rsidR="002B0E33" w:rsidRDefault="0036024B">
      <w:r>
        <w:t>Use a genuinely new external or simulation-regime holdout, repeat development across seeds, and tune within development data only. Predeclare comparisons of dropout, widths and learning-rate schedules; include batch 16 in a future final comparison if justified independently. Assess probability calibration and cost-based thresholds using development data, then evaluate once on new data. Report uncertainty and training cost alongside accuracy.</w:t>
      </w:r>
    </w:p>
    <w:p w14:paraId="651DF5C4" w14:textId="77777777" w:rsidR="002B0E33" w:rsidRDefault="0036024B">
      <w:r>
        <w:br w:type="page"/>
      </w:r>
    </w:p>
    <w:p w14:paraId="496A5D1C" w14:textId="77777777" w:rsidR="002B0E33" w:rsidRDefault="0036024B">
      <w:pPr>
        <w:pStyle w:val="Heading1"/>
      </w:pPr>
      <w:proofErr w:type="gramStart"/>
      <w:r>
        <w:lastRenderedPageBreak/>
        <w:t>Comparison</w:t>
      </w:r>
      <w:proofErr w:type="gramEnd"/>
      <w:r>
        <w:t xml:space="preserve"> </w:t>
      </w:r>
      <w:proofErr w:type="spellStart"/>
      <w:r>
        <w:t>visualisations</w:t>
      </w:r>
      <w:proofErr w:type="spellEnd"/>
      <w:r>
        <w:t xml:space="preserve"> and deployment</w:t>
      </w:r>
    </w:p>
    <w:p w14:paraId="1082CD26" w14:textId="77777777" w:rsidR="002B0E33" w:rsidRDefault="0036024B">
      <w:r>
        <w:t xml:space="preserve">Figure 5 compares all four core configurations and includes the 63.8% majority baseline. The MLP and ANN-2 bars are almost identical at this scale. The three-case difference is stated in the </w:t>
      </w:r>
      <w:proofErr w:type="gramStart"/>
      <w:r>
        <w:t>caption</w:t>
      </w:r>
      <w:proofErr w:type="gramEnd"/>
      <w:r>
        <w:t xml:space="preserve"> so the small observed gap is not presented as a decisive win.</w:t>
      </w:r>
    </w:p>
    <w:p w14:paraId="0504D358" w14:textId="77777777" w:rsidR="002B0E33" w:rsidRDefault="0036024B">
      <w:pPr>
        <w:keepNext/>
        <w:spacing w:before="120" w:after="100"/>
        <w:jc w:val="center"/>
      </w:pPr>
      <w:r>
        <w:rPr>
          <w:noProof/>
        </w:rPr>
        <w:drawing>
          <wp:inline distT="0" distB="0" distL="0" distR="0" wp14:anchorId="07562414" wp14:editId="0EB2B7FC">
            <wp:extent cx="6400800" cy="3781875"/>
            <wp:effectExtent l="0" t="0" r="0" b="0"/>
            <wp:docPr id="5" name="Picture 5" descr="Test accuracy comparison for the four final model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accuracy_comparison.png"/>
                    <pic:cNvPicPr/>
                  </pic:nvPicPr>
                  <pic:blipFill>
                    <a:blip r:embed="rId16"/>
                    <a:stretch>
                      <a:fillRect/>
                    </a:stretch>
                  </pic:blipFill>
                  <pic:spPr>
                    <a:xfrm>
                      <a:off x="0" y="0"/>
                      <a:ext cx="6400800" cy="3781875"/>
                    </a:xfrm>
                    <a:prstGeom prst="rect">
                      <a:avLst/>
                    </a:prstGeom>
                  </pic:spPr>
                </pic:pic>
              </a:graphicData>
            </a:graphic>
          </wp:inline>
        </w:drawing>
      </w:r>
    </w:p>
    <w:p w14:paraId="252C94B6" w14:textId="77777777" w:rsidR="002B0E33" w:rsidRDefault="0036024B">
      <w:pPr>
        <w:pStyle w:val="Caption"/>
        <w:keepNext/>
      </w:pPr>
      <w:r>
        <w:rPr>
          <w:b w:val="0"/>
        </w:rPr>
        <w:t>Figure 5. Final test accuracy and the 63.8% majority baseline. ANN-2 exceeds MLP by only three cases, or 0.10 percentage points.</w:t>
      </w:r>
    </w:p>
    <w:p w14:paraId="4F00916D" w14:textId="77777777" w:rsidR="002B0E33" w:rsidRDefault="0036024B">
      <w:pPr>
        <w:pStyle w:val="Heading2"/>
      </w:pPr>
      <w:r>
        <w:t>Production recommendation</w:t>
      </w:r>
    </w:p>
    <w:p w14:paraId="6A7E4E60" w14:textId="7141A193" w:rsidR="002B0E33" w:rsidRDefault="0036024B" w:rsidP="00172DD4">
      <w:r>
        <w:t xml:space="preserve">Do not deploy any model directly to control a real electricity grid from this experiment alone. The data </w:t>
      </w:r>
      <w:proofErr w:type="gramStart"/>
      <w:r>
        <w:t>describe</w:t>
      </w:r>
      <w:proofErr w:type="gramEnd"/>
      <w:r>
        <w:t xml:space="preserve"> a simplified simulation. The split reproduces Portfolio 2 and has been inspected before, so it is a benchmark rather than untouched external validation. New operating regimes, calibrated probabilities, error costs, failure handling and monitored evaluation would be needed. An unstable case called stable may be more consequential than a false alarm, making accuracy alone an inadequate deployment rule.</w:t>
      </w:r>
    </w:p>
    <w:p w14:paraId="1803429B" w14:textId="77777777" w:rsidR="00AF3992" w:rsidRDefault="00711183">
      <w:pPr>
        <w:pStyle w:val="Heading2"/>
        <w:pageBreakBefore/>
      </w:pPr>
      <w:r>
        <w:lastRenderedPageBreak/>
        <w:t>Classification probability diagnostic</w:t>
      </w:r>
    </w:p>
    <w:p w14:paraId="70C01566" w14:textId="77777777" w:rsidR="002B0E33" w:rsidRDefault="0036024B">
      <w:r>
        <w:t xml:space="preserve">The requested scatter </w:t>
      </w:r>
      <w:proofErr w:type="spellStart"/>
      <w:r>
        <w:t>visualisation</w:t>
      </w:r>
      <w:proofErr w:type="spellEnd"/>
      <w:r>
        <w:t xml:space="preserve"> is supplied as a classification probability diagnostic. Each point is one fixed test case; the horizontal position is the true class with cosmetic jitter, and the vertical position is the predicted probability of unstable. The same 3,000 cases appear in every panel. Jitter does not alter labels or predictions. Red points show errors and the dashed line marks probability 0.5; argmax tie </w:t>
      </w:r>
      <w:proofErr w:type="spellStart"/>
      <w:r>
        <w:t>behaviour</w:t>
      </w:r>
      <w:proofErr w:type="spellEnd"/>
      <w:r>
        <w:t xml:space="preserve"> remains class 0.</w:t>
      </w:r>
    </w:p>
    <w:p w14:paraId="1401EB9C" w14:textId="77777777" w:rsidR="002B0E33" w:rsidRDefault="0036024B">
      <w:pPr>
        <w:keepNext/>
        <w:spacing w:before="120" w:after="100"/>
        <w:jc w:val="center"/>
      </w:pPr>
      <w:r>
        <w:rPr>
          <w:noProof/>
        </w:rPr>
        <w:drawing>
          <wp:inline distT="0" distB="0" distL="0" distR="0" wp14:anchorId="7948F22B" wp14:editId="7E7F6197">
            <wp:extent cx="6400800" cy="4655127"/>
            <wp:effectExtent l="0" t="0" r="0" b="0"/>
            <wp:docPr id="6" name="Picture 6" descr="True class and saved unstable probability for each final model"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probability_scatter.png"/>
                    <pic:cNvPicPr/>
                  </pic:nvPicPr>
                  <pic:blipFill>
                    <a:blip r:embed="rId17"/>
                    <a:stretch>
                      <a:fillRect/>
                    </a:stretch>
                  </pic:blipFill>
                  <pic:spPr>
                    <a:xfrm>
                      <a:off x="0" y="0"/>
                      <a:ext cx="6400800" cy="4655127"/>
                    </a:xfrm>
                    <a:prstGeom prst="rect">
                      <a:avLst/>
                    </a:prstGeom>
                  </pic:spPr>
                </pic:pic>
              </a:graphicData>
            </a:graphic>
          </wp:inline>
        </w:drawing>
      </w:r>
    </w:p>
    <w:p w14:paraId="28B87566" w14:textId="77777777" w:rsidR="002B0E33" w:rsidRDefault="0036024B">
      <w:pPr>
        <w:pStyle w:val="Caption"/>
        <w:keepNext/>
      </w:pPr>
      <w:r>
        <w:rPr>
          <w:b w:val="0"/>
        </w:rPr>
        <w:t xml:space="preserve">Figure 6. Classification probability scatter for all 3,000 test cases per model. Horizontal </w:t>
      </w:r>
      <w:proofErr w:type="gramStart"/>
      <w:r>
        <w:rPr>
          <w:b w:val="0"/>
        </w:rPr>
        <w:t>jitter affects</w:t>
      </w:r>
      <w:proofErr w:type="gramEnd"/>
      <w:r>
        <w:rPr>
          <w:b w:val="0"/>
        </w:rPr>
        <w:t xml:space="preserve"> display only; this is not a calibration test.</w:t>
      </w:r>
    </w:p>
    <w:p w14:paraId="0F446C6F" w14:textId="77777777" w:rsidR="002B0E33" w:rsidRDefault="0036024B">
      <w:r>
        <w:t xml:space="preserve">Stable cases should generally have low unstable probability and unstable cases high probability. Errors near the boundary show uncertain decisions; errors far from </w:t>
      </w:r>
      <w:proofErr w:type="gramStart"/>
      <w:r>
        <w:t>it</w:t>
      </w:r>
      <w:proofErr w:type="gramEnd"/>
      <w:r>
        <w:t xml:space="preserve"> indicate confident mistakes. This plot does not measure calibration. A continuous actual-versus-predicted diagonal scatter, R squared, RMSE and MAE belong to the regression branch and would be misleading for these categorical labels.</w:t>
      </w:r>
    </w:p>
    <w:p w14:paraId="0A91AB98" w14:textId="77777777" w:rsidR="002B0E33" w:rsidRDefault="0036024B">
      <w:r>
        <w:br w:type="page"/>
      </w:r>
    </w:p>
    <w:p w14:paraId="11709D38" w14:textId="77777777" w:rsidR="002B0E33" w:rsidRDefault="0036024B">
      <w:pPr>
        <w:pStyle w:val="Heading1"/>
      </w:pPr>
      <w:r>
        <w:lastRenderedPageBreak/>
        <w:t>Part D GitHub integration</w:t>
      </w:r>
    </w:p>
    <w:p w14:paraId="284C2D42" w14:textId="77777777" w:rsidR="002B0E33" w:rsidRDefault="0036024B">
      <w:hyperlink r:id="rId18">
        <w:r>
          <w:rPr>
            <w:u w:val="single"/>
          </w:rPr>
          <w:t>Repository containing notebook models results and reports</w:t>
        </w:r>
      </w:hyperlink>
    </w:p>
    <w:p w14:paraId="0D71147F" w14:textId="77777777" w:rsidR="002B0E33" w:rsidRDefault="0036024B">
      <w:hyperlink r:id="rId19">
        <w:r>
          <w:rPr>
            <w:u w:val="single"/>
          </w:rPr>
          <w:t>Incremental commit history on main</w:t>
        </w:r>
      </w:hyperlink>
    </w:p>
    <w:p w14:paraId="462C059B" w14:textId="77777777" w:rsidR="002B0E33" w:rsidRDefault="0036024B">
      <w:r>
        <w:t xml:space="preserve">The original implementation was published in eight genuine stages. </w:t>
      </w:r>
      <w:proofErr w:type="gramStart"/>
      <w:r>
        <w:t>The history</w:t>
      </w:r>
      <w:proofErr w:type="gramEnd"/>
      <w:r>
        <w:t xml:space="preserve"> </w:t>
      </w:r>
      <w:proofErr w:type="gramStart"/>
      <w:r>
        <w:t>contains</w:t>
      </w:r>
      <w:proofErr w:type="gramEnd"/>
      <w:r>
        <w:t xml:space="preserve"> setup, data preparation, traditional models, ANN development, final evaluation, model persistence, report packaging and remote verification. This satisfies the evidence requirement for progressive work; it was not reconstructed as a single bulk implementation </w:t>
      </w:r>
      <w:proofErr w:type="gramStart"/>
      <w:r>
        <w:t>commit</w:t>
      </w:r>
      <w:proofErr w:type="gramEnd"/>
      <w:r>
        <w:t>.</w:t>
      </w:r>
    </w:p>
    <w:tbl>
      <w:tblPr>
        <w:tblW w:w="0" w:type="auto"/>
        <w:tblLayout w:type="fixed"/>
        <w:tblLook w:val="04A0" w:firstRow="1" w:lastRow="0" w:firstColumn="1" w:lastColumn="0" w:noHBand="0" w:noVBand="1"/>
      </w:tblPr>
      <w:tblGrid>
        <w:gridCol w:w="1440"/>
        <w:gridCol w:w="8712"/>
      </w:tblGrid>
      <w:tr w:rsidR="002B0E33" w14:paraId="26FBF1E4" w14:textId="77777777">
        <w:trPr>
          <w:cantSplit/>
          <w:tblHeader/>
        </w:trPr>
        <w:tc>
          <w:tcPr>
            <w:tcW w:w="14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21DFF15D" w14:textId="77777777" w:rsidR="002B0E33" w:rsidRDefault="0036024B">
            <w:pPr>
              <w:spacing w:after="20" w:line="240" w:lineRule="auto"/>
            </w:pPr>
            <w:r>
              <w:rPr>
                <w:b/>
                <w:sz w:val="20"/>
              </w:rPr>
              <w:t>Commit</w:t>
            </w:r>
          </w:p>
        </w:tc>
        <w:tc>
          <w:tcPr>
            <w:tcW w:w="871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273B3F66" w14:textId="77777777" w:rsidR="002B0E33" w:rsidRDefault="0036024B">
            <w:pPr>
              <w:spacing w:after="20" w:line="240" w:lineRule="auto"/>
            </w:pPr>
            <w:r>
              <w:rPr>
                <w:b/>
                <w:sz w:val="20"/>
              </w:rPr>
              <w:t>Meaningful stage</w:t>
            </w:r>
          </w:p>
        </w:tc>
      </w:tr>
      <w:tr w:rsidR="002B0E33" w14:paraId="24DB9AF0" w14:textId="77777777">
        <w:trPr>
          <w:cantSplit/>
        </w:trPr>
        <w:tc>
          <w:tcPr>
            <w:tcW w:w="14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2A7B7665" w14:textId="77777777" w:rsidR="002B0E33" w:rsidRDefault="0036024B">
            <w:pPr>
              <w:spacing w:after="20" w:line="240" w:lineRule="auto"/>
            </w:pPr>
            <w:r>
              <w:rPr>
                <w:sz w:val="20"/>
              </w:rPr>
              <w:t>8ba1262</w:t>
            </w:r>
          </w:p>
        </w:tc>
        <w:tc>
          <w:tcPr>
            <w:tcW w:w="871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5D79CDDE" w14:textId="77777777" w:rsidR="002B0E33" w:rsidRDefault="0036024B">
            <w:pPr>
              <w:spacing w:after="20" w:line="240" w:lineRule="auto"/>
            </w:pPr>
            <w:r>
              <w:rPr>
                <w:sz w:val="20"/>
              </w:rPr>
              <w:t>Set up Portfolio 3 analysis and verified Python environment</w:t>
            </w:r>
          </w:p>
        </w:tc>
      </w:tr>
      <w:tr w:rsidR="002B0E33" w14:paraId="6C8E425E" w14:textId="77777777">
        <w:trPr>
          <w:cantSplit/>
        </w:trPr>
        <w:tc>
          <w:tcPr>
            <w:tcW w:w="14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17D3A223" w14:textId="77777777" w:rsidR="002B0E33" w:rsidRDefault="0036024B">
            <w:pPr>
              <w:spacing w:after="20" w:line="240" w:lineRule="auto"/>
            </w:pPr>
            <w:r>
              <w:rPr>
                <w:sz w:val="20"/>
              </w:rPr>
              <w:t>56d0d69</w:t>
            </w:r>
          </w:p>
        </w:tc>
        <w:tc>
          <w:tcPr>
            <w:tcW w:w="871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2CFFCDFE" w14:textId="77777777" w:rsidR="002B0E33" w:rsidRDefault="0036024B">
            <w:pPr>
              <w:spacing w:after="20" w:line="240" w:lineRule="auto"/>
            </w:pPr>
            <w:r>
              <w:rPr>
                <w:sz w:val="20"/>
              </w:rPr>
              <w:t>Prepare grid classification data and verified splits</w:t>
            </w:r>
          </w:p>
        </w:tc>
      </w:tr>
      <w:tr w:rsidR="002B0E33" w14:paraId="1E08CA6E" w14:textId="77777777">
        <w:trPr>
          <w:cantSplit/>
        </w:trPr>
        <w:tc>
          <w:tcPr>
            <w:tcW w:w="14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2894F9B9" w14:textId="77777777" w:rsidR="002B0E33" w:rsidRDefault="0036024B">
            <w:pPr>
              <w:spacing w:after="20" w:line="240" w:lineRule="auto"/>
            </w:pPr>
            <w:r>
              <w:rPr>
                <w:sz w:val="20"/>
              </w:rPr>
              <w:t>f190a5f</w:t>
            </w:r>
          </w:p>
        </w:tc>
        <w:tc>
          <w:tcPr>
            <w:tcW w:w="871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763D057F" w14:textId="77777777" w:rsidR="002B0E33" w:rsidRDefault="0036024B">
            <w:pPr>
              <w:spacing w:after="20" w:line="240" w:lineRule="auto"/>
            </w:pPr>
            <w:r>
              <w:rPr>
                <w:sz w:val="20"/>
              </w:rPr>
              <w:t>Compare Random Forest and MLP with five-fold cross-validation</w:t>
            </w:r>
          </w:p>
        </w:tc>
      </w:tr>
      <w:tr w:rsidR="002B0E33" w14:paraId="7C8819F2" w14:textId="77777777">
        <w:trPr>
          <w:cantSplit/>
        </w:trPr>
        <w:tc>
          <w:tcPr>
            <w:tcW w:w="14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524AAA03" w14:textId="77777777" w:rsidR="002B0E33" w:rsidRDefault="0036024B">
            <w:pPr>
              <w:spacing w:after="20" w:line="240" w:lineRule="auto"/>
            </w:pPr>
            <w:r>
              <w:rPr>
                <w:sz w:val="20"/>
              </w:rPr>
              <w:t>855b701</w:t>
            </w:r>
          </w:p>
        </w:tc>
        <w:tc>
          <w:tcPr>
            <w:tcW w:w="871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15691CF2" w14:textId="77777777" w:rsidR="002B0E33" w:rsidRDefault="0036024B">
            <w:pPr>
              <w:spacing w:after="20" w:line="240" w:lineRule="auto"/>
            </w:pPr>
            <w:r>
              <w:rPr>
                <w:sz w:val="20"/>
              </w:rPr>
              <w:t>Evaluate ANN batch configurations and validation histories</w:t>
            </w:r>
          </w:p>
        </w:tc>
      </w:tr>
      <w:tr w:rsidR="002B0E33" w14:paraId="5C589301" w14:textId="77777777">
        <w:trPr>
          <w:cantSplit/>
        </w:trPr>
        <w:tc>
          <w:tcPr>
            <w:tcW w:w="14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0C58554C" w14:textId="77777777" w:rsidR="002B0E33" w:rsidRDefault="0036024B">
            <w:pPr>
              <w:spacing w:after="20" w:line="240" w:lineRule="auto"/>
            </w:pPr>
            <w:r>
              <w:rPr>
                <w:sz w:val="20"/>
              </w:rPr>
              <w:t>27542d6</w:t>
            </w:r>
          </w:p>
        </w:tc>
        <w:tc>
          <w:tcPr>
            <w:tcW w:w="871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33CD0C2B" w14:textId="77777777" w:rsidR="002B0E33" w:rsidRDefault="0036024B">
            <w:pPr>
              <w:spacing w:after="20" w:line="240" w:lineRule="auto"/>
            </w:pPr>
            <w:r>
              <w:rPr>
                <w:sz w:val="20"/>
              </w:rPr>
              <w:t>Complete frozen final model comparison</w:t>
            </w:r>
          </w:p>
        </w:tc>
      </w:tr>
      <w:tr w:rsidR="002B0E33" w14:paraId="709D298C" w14:textId="77777777">
        <w:trPr>
          <w:cantSplit/>
        </w:trPr>
        <w:tc>
          <w:tcPr>
            <w:tcW w:w="14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4D0C6ED8" w14:textId="77777777" w:rsidR="002B0E33" w:rsidRDefault="0036024B">
            <w:pPr>
              <w:spacing w:after="20" w:line="240" w:lineRule="auto"/>
            </w:pPr>
            <w:r>
              <w:rPr>
                <w:sz w:val="20"/>
              </w:rPr>
              <w:t>3c2f8bb</w:t>
            </w:r>
          </w:p>
        </w:tc>
        <w:tc>
          <w:tcPr>
            <w:tcW w:w="871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71053A5E" w14:textId="77777777" w:rsidR="002B0E33" w:rsidRDefault="0036024B">
            <w:pPr>
              <w:spacing w:after="20" w:line="240" w:lineRule="auto"/>
            </w:pPr>
            <w:r>
              <w:rPr>
                <w:sz w:val="20"/>
              </w:rPr>
              <w:t>Save trained models and verify independent reload predictions</w:t>
            </w:r>
          </w:p>
        </w:tc>
      </w:tr>
      <w:tr w:rsidR="002B0E33" w14:paraId="6E01A25C" w14:textId="77777777">
        <w:trPr>
          <w:cantSplit/>
        </w:trPr>
        <w:tc>
          <w:tcPr>
            <w:tcW w:w="14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584FD45F" w14:textId="77777777" w:rsidR="002B0E33" w:rsidRDefault="0036024B">
            <w:pPr>
              <w:spacing w:after="20" w:line="240" w:lineRule="auto"/>
            </w:pPr>
            <w:r>
              <w:rPr>
                <w:sz w:val="20"/>
              </w:rPr>
              <w:t>362a63b</w:t>
            </w:r>
          </w:p>
        </w:tc>
        <w:tc>
          <w:tcPr>
            <w:tcW w:w="871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09932BBD" w14:textId="77777777" w:rsidR="002B0E33" w:rsidRDefault="0036024B">
            <w:pPr>
              <w:spacing w:after="20" w:line="240" w:lineRule="auto"/>
            </w:pPr>
            <w:r>
              <w:rPr>
                <w:sz w:val="20"/>
              </w:rPr>
              <w:t>Package executed Portfolio 3 analysis and report</w:t>
            </w:r>
          </w:p>
        </w:tc>
      </w:tr>
      <w:tr w:rsidR="002B0E33" w14:paraId="0B0D15A8" w14:textId="77777777">
        <w:trPr>
          <w:cantSplit/>
        </w:trPr>
        <w:tc>
          <w:tcPr>
            <w:tcW w:w="1440"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4FBEA62C" w14:textId="77777777" w:rsidR="002B0E33" w:rsidRDefault="0036024B">
            <w:pPr>
              <w:spacing w:after="20" w:line="240" w:lineRule="auto"/>
            </w:pPr>
            <w:r>
              <w:rPr>
                <w:sz w:val="20"/>
              </w:rPr>
              <w:t>4768cce</w:t>
            </w:r>
          </w:p>
        </w:tc>
        <w:tc>
          <w:tcPr>
            <w:tcW w:w="8712" w:type="dxa"/>
            <w:tcBorders>
              <w:top w:val="single" w:sz="4" w:space="0" w:color="D9D9D9"/>
              <w:left w:val="single" w:sz="4" w:space="0" w:color="D9D9D9"/>
              <w:bottom w:val="single" w:sz="4" w:space="0" w:color="D9D9D9"/>
              <w:right w:val="single" w:sz="4" w:space="0" w:color="D9D9D9"/>
            </w:tcBorders>
            <w:tcMar>
              <w:top w:w="65" w:type="dxa"/>
              <w:left w:w="80" w:type="dxa"/>
              <w:bottom w:w="65" w:type="dxa"/>
              <w:right w:w="80" w:type="dxa"/>
            </w:tcMar>
          </w:tcPr>
          <w:p w14:paraId="5FF9BE79" w14:textId="77777777" w:rsidR="002B0E33" w:rsidRDefault="0036024B">
            <w:pPr>
              <w:spacing w:after="20" w:line="240" w:lineRule="auto"/>
            </w:pPr>
            <w:r>
              <w:rPr>
                <w:sz w:val="20"/>
              </w:rPr>
              <w:t>Verify published artifacts from a fresh GitHub checkout</w:t>
            </w:r>
          </w:p>
        </w:tc>
      </w:tr>
    </w:tbl>
    <w:p w14:paraId="10047E83" w14:textId="77777777" w:rsidR="002B0E33" w:rsidRDefault="002B0E33">
      <w:pPr>
        <w:spacing w:after="0"/>
      </w:pPr>
    </w:p>
    <w:p w14:paraId="17762F13" w14:textId="4827D3B2" w:rsidR="002B0E33" w:rsidRDefault="0068237B">
      <w:pPr>
        <w:jc w:val="center"/>
      </w:pPr>
      <w:r w:rsidRPr="0068237B">
        <w:drawing>
          <wp:inline distT="0" distB="0" distL="0" distR="0" wp14:anchorId="3AF13333" wp14:editId="3917AE65">
            <wp:extent cx="6455410" cy="2182495"/>
            <wp:effectExtent l="0" t="0" r="2540" b="8255"/>
            <wp:docPr id="191757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73565" name=""/>
                    <pic:cNvPicPr/>
                  </pic:nvPicPr>
                  <pic:blipFill>
                    <a:blip r:embed="rId20"/>
                    <a:stretch>
                      <a:fillRect/>
                    </a:stretch>
                  </pic:blipFill>
                  <pic:spPr>
                    <a:xfrm>
                      <a:off x="0" y="0"/>
                      <a:ext cx="6455410" cy="2182495"/>
                    </a:xfrm>
                    <a:prstGeom prst="rect">
                      <a:avLst/>
                    </a:prstGeom>
                  </pic:spPr>
                </pic:pic>
              </a:graphicData>
            </a:graphic>
          </wp:inline>
        </w:drawing>
      </w:r>
    </w:p>
    <w:p w14:paraId="5DAC54D6" w14:textId="16EE74DF" w:rsidR="00B31F08" w:rsidRDefault="00B31F08">
      <w:pPr>
        <w:jc w:val="center"/>
      </w:pPr>
      <w:r w:rsidRPr="00B31F08">
        <w:lastRenderedPageBreak/>
        <w:drawing>
          <wp:inline distT="0" distB="0" distL="0" distR="0" wp14:anchorId="55065FB5" wp14:editId="5501A621">
            <wp:extent cx="6455410" cy="3173095"/>
            <wp:effectExtent l="0" t="0" r="2540" b="8255"/>
            <wp:docPr id="120415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152975" name=""/>
                    <pic:cNvPicPr/>
                  </pic:nvPicPr>
                  <pic:blipFill>
                    <a:blip r:embed="rId21"/>
                    <a:stretch>
                      <a:fillRect/>
                    </a:stretch>
                  </pic:blipFill>
                  <pic:spPr>
                    <a:xfrm>
                      <a:off x="0" y="0"/>
                      <a:ext cx="6455410" cy="3173095"/>
                    </a:xfrm>
                    <a:prstGeom prst="rect">
                      <a:avLst/>
                    </a:prstGeom>
                  </pic:spPr>
                </pic:pic>
              </a:graphicData>
            </a:graphic>
          </wp:inline>
        </w:drawing>
      </w:r>
    </w:p>
    <w:p w14:paraId="2BF8AA52" w14:textId="77777777" w:rsidR="002B0E33" w:rsidRDefault="0036024B">
      <w:pPr>
        <w:pStyle w:val="Caption"/>
      </w:pPr>
      <w:r>
        <w:rPr>
          <w:b w:val="0"/>
        </w:rPr>
        <w:t>S15. Repository and phased history</w:t>
      </w:r>
    </w:p>
    <w:p w14:paraId="399BCF85" w14:textId="1054E364" w:rsidR="002B0E33" w:rsidRDefault="002B0E33"/>
    <w:sectPr w:rsidR="002B0E33" w:rsidSect="00034616">
      <w:headerReference w:type="default" r:id="rId22"/>
      <w:footerReference w:type="default" r:id="rId23"/>
      <w:pgSz w:w="12240" w:h="15840"/>
      <w:pgMar w:top="950" w:right="1037" w:bottom="950" w:left="1037"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E9E08" w14:textId="77777777" w:rsidR="00711183" w:rsidRDefault="00711183">
      <w:pPr>
        <w:spacing w:after="0" w:line="240" w:lineRule="auto"/>
      </w:pPr>
      <w:r>
        <w:separator/>
      </w:r>
    </w:p>
  </w:endnote>
  <w:endnote w:type="continuationSeparator" w:id="0">
    <w:p w14:paraId="54143E9B" w14:textId="77777777" w:rsidR="00711183" w:rsidRDefault="007111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AB6CD" w14:textId="7F1C6B33" w:rsidR="002B0E33" w:rsidRDefault="0036024B">
    <w:pPr>
      <w:pStyle w:val="Footer"/>
      <w:jc w:val="right"/>
    </w:pPr>
    <w:r>
      <w:rPr>
        <w:sz w:val="18"/>
      </w:rPr>
      <w:t xml:space="preserve">Hoang Huu Hoan   |   </w:t>
    </w:r>
    <w:r>
      <w:fldChar w:fldCharType="begin"/>
    </w:r>
    <w:r>
      <w:instrText>PAGE</w:instrText>
    </w:r>
    <w:r>
      <w:fldChar w:fldCharType="separate"/>
    </w:r>
    <w:r w:rsidR="0003431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1B598" w14:textId="77777777" w:rsidR="00711183" w:rsidRDefault="00711183">
      <w:pPr>
        <w:spacing w:after="0" w:line="240" w:lineRule="auto"/>
      </w:pPr>
      <w:r>
        <w:separator/>
      </w:r>
    </w:p>
  </w:footnote>
  <w:footnote w:type="continuationSeparator" w:id="0">
    <w:p w14:paraId="6697341A" w14:textId="77777777" w:rsidR="00711183" w:rsidRDefault="007111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305CA" w14:textId="77777777" w:rsidR="002B0E33" w:rsidRDefault="0036024B">
    <w:pPr>
      <w:pStyle w:val="Header"/>
    </w:pPr>
    <w:r>
      <w:rPr>
        <w:sz w:val="18"/>
      </w:rPr>
      <w:t>COS40007   Portfolio Assessment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2933756">
    <w:abstractNumId w:val="8"/>
  </w:num>
  <w:num w:numId="2" w16cid:durableId="62720044">
    <w:abstractNumId w:val="6"/>
  </w:num>
  <w:num w:numId="3" w16cid:durableId="370888897">
    <w:abstractNumId w:val="5"/>
  </w:num>
  <w:num w:numId="4" w16cid:durableId="262417568">
    <w:abstractNumId w:val="4"/>
  </w:num>
  <w:num w:numId="5" w16cid:durableId="1915118201">
    <w:abstractNumId w:val="7"/>
  </w:num>
  <w:num w:numId="6" w16cid:durableId="550926466">
    <w:abstractNumId w:val="3"/>
  </w:num>
  <w:num w:numId="7" w16cid:durableId="1619020927">
    <w:abstractNumId w:val="2"/>
  </w:num>
  <w:num w:numId="8" w16cid:durableId="1685552067">
    <w:abstractNumId w:val="1"/>
  </w:num>
  <w:num w:numId="9" w16cid:durableId="4638856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317"/>
    <w:rsid w:val="00034616"/>
    <w:rsid w:val="0006063C"/>
    <w:rsid w:val="0015074B"/>
    <w:rsid w:val="00172DD4"/>
    <w:rsid w:val="00212EE8"/>
    <w:rsid w:val="0029639D"/>
    <w:rsid w:val="002B0E33"/>
    <w:rsid w:val="002D2F7A"/>
    <w:rsid w:val="002F2A55"/>
    <w:rsid w:val="00326F90"/>
    <w:rsid w:val="0036024B"/>
    <w:rsid w:val="00374CBB"/>
    <w:rsid w:val="00430FC6"/>
    <w:rsid w:val="00545DF3"/>
    <w:rsid w:val="005D1E5A"/>
    <w:rsid w:val="005F0D0E"/>
    <w:rsid w:val="00617C92"/>
    <w:rsid w:val="0068237B"/>
    <w:rsid w:val="006E3308"/>
    <w:rsid w:val="00711183"/>
    <w:rsid w:val="00A40EEA"/>
    <w:rsid w:val="00A95834"/>
    <w:rsid w:val="00AA1D8D"/>
    <w:rsid w:val="00AF3992"/>
    <w:rsid w:val="00B314C1"/>
    <w:rsid w:val="00B31F08"/>
    <w:rsid w:val="00B47730"/>
    <w:rsid w:val="00C35A84"/>
    <w:rsid w:val="00C74151"/>
    <w:rsid w:val="00CB0664"/>
    <w:rsid w:val="00D0080A"/>
    <w:rsid w:val="00F90348"/>
    <w:rsid w:val="00FC693F"/>
    <w:rsid w:val="00FD52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F047CC-3DC0-4A2A-87FB-FACEA2C1C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4"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180"/>
      <w:outlineLvl w:val="0"/>
    </w:pPr>
    <w:rPr>
      <w:rFonts w:asciiTheme="majorHAnsi" w:eastAsiaTheme="majorEastAsia" w:hAnsiTheme="majorHAnsi" w:cstheme="majorBidi"/>
      <w:b/>
      <w:bCs/>
      <w:sz w:val="3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b/>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00" w:line="240" w:lineRule="auto"/>
    </w:pPr>
    <w:rPr>
      <w:b/>
      <w:bCs/>
      <w:i/>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enryhoang207/COS40007-Porfollio-Task" TargetMode="External"/><Relationship Id="rId13" Type="http://schemas.openxmlformats.org/officeDocument/2006/relationships/image" Target="media/image5.png"/><Relationship Id="rId18" Type="http://schemas.openxmlformats.org/officeDocument/2006/relationships/hyperlink" Target="https://github.com/henryhoang207/COS40007-Porfollio-Task" TargetMode="Externa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github.com/henryhoang207/COS40007-Porfollio-Task/commits/main"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16</Pages>
  <Words>2687</Words>
  <Characters>15321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Assessment 3 Explanations and Rubric Review</dc:title>
  <dc:subject>Electrical grid stability classification and evidence review</dc:subject>
  <dc:creator>Hoang Huu Hoan; AI assistance disclosed in report</dc:creator>
  <cp:keywords/>
  <dc:description>generated by python-docx</dc:description>
  <cp:lastModifiedBy>Hoan Hoàng</cp:lastModifiedBy>
  <cp:revision>19</cp:revision>
  <dcterms:created xsi:type="dcterms:W3CDTF">2013-12-23T23:15:00Z</dcterms:created>
  <dcterms:modified xsi:type="dcterms:W3CDTF">2026-10-27T05:51:00Z</dcterms:modified>
  <cp:category/>
</cp:coreProperties>
</file>