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425FA" w:rsidRDefault="000000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To:</w:t>
      </w:r>
      <w:r>
        <w:rPr>
          <w:rFonts w:ascii="Calibri" w:eastAsia="Calibri" w:hAnsi="Calibri" w:cs="Calibri"/>
          <w:sz w:val="26"/>
          <w:szCs w:val="26"/>
        </w:rPr>
        <w:t xml:space="preserve"> CISO/Corporate Security</w:t>
      </w:r>
    </w:p>
    <w:p w14:paraId="00000002" w14:textId="77777777" w:rsidR="00F425FA" w:rsidRDefault="000000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From:</w:t>
      </w:r>
      <w:r>
        <w:rPr>
          <w:rFonts w:ascii="Calibri" w:eastAsia="Calibri" w:hAnsi="Calibri" w:cs="Calibri"/>
          <w:sz w:val="26"/>
          <w:szCs w:val="26"/>
        </w:rPr>
        <w:t xml:space="preserve"> Team 14 - [IR Analyst]</w:t>
      </w:r>
    </w:p>
    <w:p w14:paraId="00000003" w14:textId="77777777" w:rsidR="00F425FA" w:rsidRDefault="000000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Date:</w:t>
      </w:r>
      <w:r>
        <w:rPr>
          <w:rFonts w:ascii="Calibri" w:eastAsia="Calibri" w:hAnsi="Calibri" w:cs="Calibri"/>
          <w:sz w:val="26"/>
          <w:szCs w:val="26"/>
        </w:rPr>
        <w:t xml:space="preserve"> MM/DD/YYYY</w:t>
      </w:r>
    </w:p>
    <w:p w14:paraId="00000004" w14:textId="77777777" w:rsidR="00F425FA" w:rsidRDefault="000000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Subject:</w:t>
      </w:r>
      <w:r>
        <w:rPr>
          <w:rFonts w:ascii="Calibri" w:eastAsia="Calibri" w:hAnsi="Calibri" w:cs="Calibri"/>
          <w:sz w:val="26"/>
          <w:szCs w:val="26"/>
        </w:rPr>
        <w:t xml:space="preserve"> Incident Report - [Name/Nature of Incident]</w:t>
      </w:r>
    </w:p>
    <w:p w14:paraId="00000005" w14:textId="77777777" w:rsidR="00F425FA" w:rsidRDefault="00F425FA">
      <w:pPr>
        <w:rPr>
          <w:rFonts w:ascii="Calibri" w:eastAsia="Calibri" w:hAnsi="Calibri" w:cs="Calibri"/>
          <w:sz w:val="26"/>
          <w:szCs w:val="26"/>
        </w:rPr>
      </w:pPr>
    </w:p>
    <w:p w14:paraId="0DC02375" w14:textId="67634BF3" w:rsidR="00E55F82" w:rsidRPr="00E55F82" w:rsidRDefault="00E55F82" w:rsidP="00E55F82">
      <w:pPr>
        <w:numPr>
          <w:ilvl w:val="0"/>
          <w:numId w:val="1"/>
        </w:numPr>
        <w:ind w:left="36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Nature of Incident</w:t>
      </w:r>
      <w:r>
        <w:rPr>
          <w:rFonts w:ascii="Calibri" w:eastAsia="Calibri" w:hAnsi="Calibri" w:cs="Calibri"/>
          <w:sz w:val="32"/>
          <w:szCs w:val="32"/>
        </w:rPr>
        <w:t>:</w:t>
      </w:r>
    </w:p>
    <w:p w14:paraId="00000007" w14:textId="44F1DD35" w:rsidR="00F425FA" w:rsidRDefault="00000000">
      <w:pPr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Affected Service:</w:t>
      </w:r>
    </w:p>
    <w:p w14:paraId="00000008" w14:textId="77777777" w:rsidR="00F425FA" w:rsidRDefault="00000000">
      <w:pPr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Severity:</w:t>
      </w:r>
    </w:p>
    <w:p w14:paraId="00000009" w14:textId="77777777" w:rsidR="00F425FA" w:rsidRDefault="000000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Affected Host(s):</w:t>
      </w: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0000000A" w14:textId="77777777" w:rsidR="00F425FA" w:rsidRDefault="000000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Source Host(s):</w:t>
      </w:r>
    </w:p>
    <w:p w14:paraId="0000000B" w14:textId="77777777" w:rsidR="00F425FA" w:rsidRDefault="000000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Discovery Timestamp:</w:t>
      </w: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0000000C" w14:textId="77777777" w:rsidR="00F425FA" w:rsidRDefault="000000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Remediation Timestamp:</w:t>
      </w: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0000000D" w14:textId="77777777" w:rsidR="00F425FA" w:rsidRDefault="00F425FA">
      <w:pPr>
        <w:rPr>
          <w:rFonts w:ascii="Calibri" w:eastAsia="Calibri" w:hAnsi="Calibri" w:cs="Calibri"/>
          <w:sz w:val="26"/>
          <w:szCs w:val="26"/>
        </w:rPr>
      </w:pPr>
    </w:p>
    <w:p w14:paraId="0000000E" w14:textId="77777777" w:rsidR="00F425FA" w:rsidRDefault="00000000" w:rsidP="00E55F82">
      <w:pPr>
        <w:numPr>
          <w:ilvl w:val="0"/>
          <w:numId w:val="1"/>
        </w:numPr>
        <w:ind w:left="36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Executive Summary:</w:t>
      </w:r>
    </w:p>
    <w:p w14:paraId="0000000F" w14:textId="77777777" w:rsidR="00F425FA" w:rsidRDefault="00000000" w:rsidP="00E55F82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Summarized text about the nature of the incident, initial discovery, type of incident, data affected.</w:t>
      </w:r>
    </w:p>
    <w:p w14:paraId="00000010" w14:textId="77777777" w:rsidR="00F425FA" w:rsidRDefault="00F425FA">
      <w:pPr>
        <w:rPr>
          <w:rFonts w:ascii="Calibri" w:eastAsia="Calibri" w:hAnsi="Calibri" w:cs="Calibri"/>
          <w:sz w:val="26"/>
          <w:szCs w:val="26"/>
        </w:rPr>
      </w:pPr>
    </w:p>
    <w:p w14:paraId="00000011" w14:textId="77777777" w:rsidR="00F425FA" w:rsidRDefault="00000000" w:rsidP="00E55F82">
      <w:pPr>
        <w:numPr>
          <w:ilvl w:val="0"/>
          <w:numId w:val="1"/>
        </w:numPr>
        <w:ind w:left="36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Incident Identification:</w:t>
      </w:r>
    </w:p>
    <w:p w14:paraId="00000012" w14:textId="77777777" w:rsidR="00F425FA" w:rsidRDefault="00000000" w:rsidP="00E55F82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Descriptive text including evidence of malicious activity, including in-depth indicators of compromise.</w:t>
      </w:r>
    </w:p>
    <w:p w14:paraId="00000013" w14:textId="77777777" w:rsidR="00F425FA" w:rsidRDefault="00F425FA">
      <w:pPr>
        <w:rPr>
          <w:rFonts w:ascii="Calibri" w:eastAsia="Calibri" w:hAnsi="Calibri" w:cs="Calibri"/>
          <w:sz w:val="26"/>
          <w:szCs w:val="26"/>
        </w:rPr>
      </w:pPr>
    </w:p>
    <w:p w14:paraId="00000014" w14:textId="77777777" w:rsidR="00F425FA" w:rsidRDefault="00000000" w:rsidP="00E55F82">
      <w:pPr>
        <w:numPr>
          <w:ilvl w:val="0"/>
          <w:numId w:val="1"/>
        </w:numPr>
        <w:ind w:left="36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Vulnerability Analysis:</w:t>
      </w:r>
    </w:p>
    <w:p w14:paraId="00000015" w14:textId="77777777" w:rsidR="00F425FA" w:rsidRDefault="00000000" w:rsidP="00E55F82">
      <w:pPr>
        <w:ind w:left="-360" w:firstLine="36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Why it happened, down to the lowest level possible.</w:t>
      </w:r>
    </w:p>
    <w:p w14:paraId="00000016" w14:textId="77777777" w:rsidR="00F425FA" w:rsidRDefault="00F425FA">
      <w:pPr>
        <w:rPr>
          <w:rFonts w:ascii="Calibri" w:eastAsia="Calibri" w:hAnsi="Calibri" w:cs="Calibri"/>
          <w:sz w:val="26"/>
          <w:szCs w:val="26"/>
        </w:rPr>
      </w:pPr>
    </w:p>
    <w:p w14:paraId="00000017" w14:textId="77777777" w:rsidR="00F425FA" w:rsidRDefault="00000000" w:rsidP="00E55F82">
      <w:pPr>
        <w:numPr>
          <w:ilvl w:val="0"/>
          <w:numId w:val="1"/>
        </w:numPr>
        <w:ind w:left="36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Containment Steps:</w:t>
      </w:r>
    </w:p>
    <w:p w14:paraId="00000018" w14:textId="77777777" w:rsidR="00F425FA" w:rsidRDefault="00000000" w:rsidP="00E55F82">
      <w:pPr>
        <w:ind w:left="-360" w:firstLine="36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What we did to contain our incident.</w:t>
      </w:r>
    </w:p>
    <w:p w14:paraId="00000019" w14:textId="77777777" w:rsidR="00F425FA" w:rsidRDefault="00F425FA">
      <w:pPr>
        <w:rPr>
          <w:rFonts w:ascii="Calibri" w:eastAsia="Calibri" w:hAnsi="Calibri" w:cs="Calibri"/>
          <w:sz w:val="26"/>
          <w:szCs w:val="26"/>
        </w:rPr>
      </w:pPr>
    </w:p>
    <w:p w14:paraId="0000001A" w14:textId="77777777" w:rsidR="00F425FA" w:rsidRDefault="00000000" w:rsidP="00E55F82">
      <w:pPr>
        <w:numPr>
          <w:ilvl w:val="0"/>
          <w:numId w:val="1"/>
        </w:numPr>
        <w:ind w:left="36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Eradication:</w:t>
      </w:r>
    </w:p>
    <w:p w14:paraId="0000001B" w14:textId="77777777" w:rsidR="00F425FA" w:rsidRDefault="00000000" w:rsidP="00E55F82">
      <w:pPr>
        <w:ind w:left="-360" w:firstLine="36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How we completely removed said vulnerabilities.</w:t>
      </w:r>
    </w:p>
    <w:p w14:paraId="0000001C" w14:textId="77777777" w:rsidR="00F425FA" w:rsidRDefault="00F425FA">
      <w:pPr>
        <w:rPr>
          <w:rFonts w:ascii="Calibri" w:eastAsia="Calibri" w:hAnsi="Calibri" w:cs="Calibri"/>
          <w:sz w:val="26"/>
          <w:szCs w:val="26"/>
        </w:rPr>
      </w:pPr>
    </w:p>
    <w:p w14:paraId="0000001D" w14:textId="77777777" w:rsidR="00F425FA" w:rsidRDefault="00000000" w:rsidP="00E55F82">
      <w:pPr>
        <w:numPr>
          <w:ilvl w:val="0"/>
          <w:numId w:val="1"/>
        </w:numPr>
        <w:ind w:left="36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Service Recovery:</w:t>
      </w:r>
    </w:p>
    <w:p w14:paraId="0000001E" w14:textId="77777777" w:rsidR="00F425FA" w:rsidRDefault="00000000" w:rsidP="00E55F82">
      <w:pPr>
        <w:ind w:left="-360" w:firstLine="36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Are all services operational? What is the status of affected hosts?</w:t>
      </w:r>
    </w:p>
    <w:p w14:paraId="0000001F" w14:textId="77777777" w:rsidR="00F425FA" w:rsidRDefault="00F425FA">
      <w:pPr>
        <w:rPr>
          <w:rFonts w:ascii="Calibri" w:eastAsia="Calibri" w:hAnsi="Calibri" w:cs="Calibri"/>
          <w:sz w:val="26"/>
          <w:szCs w:val="26"/>
        </w:rPr>
      </w:pPr>
    </w:p>
    <w:p w14:paraId="00000020" w14:textId="77777777" w:rsidR="00F425FA" w:rsidRDefault="00000000" w:rsidP="00E55F82">
      <w:pPr>
        <w:numPr>
          <w:ilvl w:val="0"/>
          <w:numId w:val="1"/>
        </w:numPr>
        <w:ind w:left="36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lastRenderedPageBreak/>
        <w:t>Post-Incident Monitoring &amp; Prevention:</w:t>
      </w:r>
    </w:p>
    <w:p w14:paraId="00000021" w14:textId="77777777" w:rsidR="00F425FA" w:rsidRDefault="00000000" w:rsidP="00E55F82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What hardening did we accomplish to prevent this incident from occurring again? How did we ensure that we would be notified of any similar incidents?</w:t>
      </w:r>
    </w:p>
    <w:p w14:paraId="00000022" w14:textId="77777777" w:rsidR="00F425FA" w:rsidRDefault="00F425FA">
      <w:pPr>
        <w:rPr>
          <w:rFonts w:ascii="Calibri" w:eastAsia="Calibri" w:hAnsi="Calibri" w:cs="Calibri"/>
          <w:sz w:val="26"/>
          <w:szCs w:val="26"/>
        </w:rPr>
      </w:pPr>
    </w:p>
    <w:p w14:paraId="00000023" w14:textId="77777777" w:rsidR="00F425FA" w:rsidRDefault="00000000" w:rsidP="00E55F82">
      <w:pPr>
        <w:numPr>
          <w:ilvl w:val="0"/>
          <w:numId w:val="1"/>
        </w:numPr>
        <w:ind w:left="360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Conclusion:</w:t>
      </w:r>
    </w:p>
    <w:p w14:paraId="00000024" w14:textId="77777777" w:rsidR="00F425FA" w:rsidRDefault="00000000" w:rsidP="00E55F82">
      <w:pPr>
        <w:ind w:left="-360" w:firstLine="360"/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sz w:val="26"/>
          <w:szCs w:val="26"/>
        </w:rPr>
        <w:t>Conclusive paragraph.</w:t>
      </w:r>
    </w:p>
    <w:p w14:paraId="00000025" w14:textId="77777777" w:rsidR="00F425FA" w:rsidRDefault="00F425FA">
      <w:pPr>
        <w:rPr>
          <w:rFonts w:ascii="Calibri" w:eastAsia="Calibri" w:hAnsi="Calibri" w:cs="Calibri"/>
          <w:sz w:val="26"/>
          <w:szCs w:val="26"/>
        </w:rPr>
      </w:pPr>
    </w:p>
    <w:p w14:paraId="00000026" w14:textId="77777777" w:rsidR="00F425FA" w:rsidRDefault="000000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Incident Status:</w:t>
      </w: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00000027" w14:textId="77777777" w:rsidR="00F425FA" w:rsidRDefault="000000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Current Impact:</w:t>
      </w:r>
      <w:r>
        <w:rPr>
          <w:rFonts w:ascii="Calibri" w:eastAsia="Calibri" w:hAnsi="Calibri" w:cs="Calibri"/>
          <w:sz w:val="26"/>
          <w:szCs w:val="26"/>
        </w:rPr>
        <w:t xml:space="preserve"> </w:t>
      </w:r>
    </w:p>
    <w:p w14:paraId="00000028" w14:textId="77777777" w:rsidR="00F425FA" w:rsidRDefault="00000000">
      <w:pPr>
        <w:rPr>
          <w:rFonts w:ascii="Calibri" w:eastAsia="Calibri" w:hAnsi="Calibri" w:cs="Calibri"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Current Team Overhead:</w:t>
      </w:r>
      <w:r>
        <w:rPr>
          <w:rFonts w:ascii="Calibri" w:eastAsia="Calibri" w:hAnsi="Calibri" w:cs="Calibri"/>
          <w:sz w:val="26"/>
          <w:szCs w:val="26"/>
        </w:rPr>
        <w:t xml:space="preserve"> </w:t>
      </w:r>
    </w:p>
    <w:sectPr w:rsidR="00F425FA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3749E" w14:textId="77777777" w:rsidR="009917C5" w:rsidRDefault="009917C5">
      <w:pPr>
        <w:spacing w:line="240" w:lineRule="auto"/>
      </w:pPr>
      <w:r>
        <w:separator/>
      </w:r>
    </w:p>
  </w:endnote>
  <w:endnote w:type="continuationSeparator" w:id="0">
    <w:p w14:paraId="673B5102" w14:textId="77777777" w:rsidR="009917C5" w:rsidRDefault="009917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00BBE24-027B-B44C-BB69-477FE3F4AB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5FE4EA61-C59A-DC49-84E5-966ADD65AFE6}"/>
    <w:embedItalic r:id="rId3" w:fontKey="{1B703662-2670-F547-AF1A-3635A3A7DB2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C9765DC-5F16-CE41-A4E5-CB5A63C704BA}"/>
    <w:embedBold r:id="rId5" w:fontKey="{E1E74F18-6B61-204E-8A84-F094D3AB2F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679A2A9-9463-864D-84C4-C7BC69196D2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F425FA" w:rsidRDefault="00F425F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AEBC2" w14:textId="77777777" w:rsidR="009917C5" w:rsidRDefault="009917C5">
      <w:pPr>
        <w:spacing w:line="240" w:lineRule="auto"/>
      </w:pPr>
      <w:r>
        <w:separator/>
      </w:r>
    </w:p>
  </w:footnote>
  <w:footnote w:type="continuationSeparator" w:id="0">
    <w:p w14:paraId="58796854" w14:textId="77777777" w:rsidR="009917C5" w:rsidRDefault="009917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F425FA" w:rsidRDefault="00F425FA">
    <w:pPr>
      <w:ind w:left="-810"/>
      <w:rPr>
        <w:rFonts w:ascii="Calibri" w:eastAsia="Calibri" w:hAnsi="Calibri" w:cs="Calibri"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F425FA" w:rsidRDefault="00000000">
    <w:pPr>
      <w:ind w:left="-90"/>
      <w:rPr>
        <w:rFonts w:ascii="Calibri" w:eastAsia="Calibri" w:hAnsi="Calibri" w:cs="Calibri"/>
        <w:sz w:val="26"/>
        <w:szCs w:val="26"/>
      </w:rPr>
    </w:pPr>
    <w:r>
      <w:rPr>
        <w:rFonts w:ascii="Calibri" w:eastAsia="Calibri" w:hAnsi="Calibri" w:cs="Calibri"/>
        <w:sz w:val="26"/>
        <w:szCs w:val="26"/>
      </w:rPr>
      <w:t>Team 14 - Incident Response Memorandum</w:t>
    </w:r>
  </w:p>
  <w:p w14:paraId="0000002B" w14:textId="77777777" w:rsidR="00F425FA" w:rsidRDefault="009917C5">
    <w:pPr>
      <w:ind w:left="-270"/>
      <w:jc w:val="center"/>
      <w:rPr>
        <w:rFonts w:ascii="Calibri" w:eastAsia="Calibri" w:hAnsi="Calibri" w:cs="Calibri"/>
        <w:sz w:val="26"/>
        <w:szCs w:val="26"/>
      </w:rPr>
    </w:pPr>
    <w:r>
      <w:rPr>
        <w:noProof/>
      </w:rPr>
      <w:pict w14:anchorId="626F22D7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0000002C" w14:textId="77777777" w:rsidR="00F425FA" w:rsidRDefault="00F425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6C1F"/>
    <w:multiLevelType w:val="multilevel"/>
    <w:tmpl w:val="8244E5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39030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5FA"/>
    <w:rsid w:val="004B51B0"/>
    <w:rsid w:val="009917C5"/>
    <w:rsid w:val="00A818FC"/>
    <w:rsid w:val="00E55F82"/>
    <w:rsid w:val="00F4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76EA4"/>
  <w15:docId w15:val="{0CA2F232-4BB7-474D-9D88-D689C43B9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Henry Walen</cp:lastModifiedBy>
  <cp:revision>2</cp:revision>
  <dcterms:created xsi:type="dcterms:W3CDTF">2026-01-28T00:57:00Z</dcterms:created>
  <dcterms:modified xsi:type="dcterms:W3CDTF">2026-01-28T00:57:00Z</dcterms:modified>
</cp:coreProperties>
</file>