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HK" w:eastAsia="zh-CN"/>
        </w:rPr>
        <w:id w:val="9912895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6D4080" w14:textId="17A48936" w:rsidR="00543AEF" w:rsidRDefault="00543AEF">
          <w:pPr>
            <w:pStyle w:val="TOCHeading"/>
          </w:pPr>
          <w:r>
            <w:t>Table of Contents</w:t>
          </w:r>
        </w:p>
        <w:p w14:paraId="1134FA26" w14:textId="6EB549B7" w:rsidR="00543AEF" w:rsidRDefault="00543AEF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19333" w:history="1">
            <w:r w:rsidRPr="00BA1121">
              <w:rPr>
                <w:rStyle w:val="Hyperlink"/>
                <w:noProof/>
              </w:rPr>
              <w:t>Application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D34A9" w14:textId="39A382D2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34" w:history="1">
            <w:r w:rsidR="00543AEF" w:rsidRPr="00BA1121">
              <w:rPr>
                <w:rStyle w:val="Hyperlink"/>
                <w:noProof/>
              </w:rPr>
              <w:t>How to Start Application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_Toc167019334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2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5089FB5B" w14:textId="5996D630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35" w:history="1">
            <w:r w:rsidR="00543AEF" w:rsidRPr="00BA1121">
              <w:rPr>
                <w:rStyle w:val="Hyperlink"/>
                <w:noProof/>
              </w:rPr>
              <w:t>Open Account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_Toc167019335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2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587CA23B" w14:textId="10F02B9E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36" w:history="1">
            <w:r w:rsidR="00543AEF" w:rsidRPr="00BA1121">
              <w:rPr>
                <w:rStyle w:val="Hyperlink"/>
                <w:noProof/>
              </w:rPr>
              <w:t>Query Entity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_Toc167019336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4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406898E9" w14:textId="2EB9FDA1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37" w:history="1">
            <w:r w:rsidR="00543AEF" w:rsidRPr="00BA1121">
              <w:rPr>
                <w:rStyle w:val="Hyperlink"/>
                <w:noProof/>
              </w:rPr>
              <w:t>Update Account Status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_Toc167019337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6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07BEF691" w14:textId="6530FA23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38" w:history="1">
            <w:r w:rsidR="00543AEF" w:rsidRPr="00BA1121">
              <w:rPr>
                <w:rStyle w:val="Hyperlink"/>
                <w:noProof/>
              </w:rPr>
              <w:t>Fund In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_Toc167019338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8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4405DCEF" w14:textId="4BA7F4FA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39" w:history="1">
            <w:r w:rsidR="00543AEF" w:rsidRPr="00BA1121">
              <w:rPr>
                <w:rStyle w:val="Hyperlink"/>
                <w:noProof/>
              </w:rPr>
              <w:t>Fund Out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_Toc167019339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11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2FF9A8DF" w14:textId="7050387D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40" w:history="1">
            <w:r w:rsidR="00543AEF" w:rsidRPr="00BA1121">
              <w:rPr>
                <w:rStyle w:val="Hyperlink"/>
                <w:noProof/>
              </w:rPr>
              <w:t>Move Asset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_Toc167019340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14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17D04A02" w14:textId="6A6CDC94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41" w:history="1">
            <w:r w:rsidR="00543AEF" w:rsidRPr="00BA1121">
              <w:rPr>
                <w:rStyle w:val="Hyperlink"/>
                <w:noProof/>
              </w:rPr>
              <w:t>Query Account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_Toc167019341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18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2CB3DDC8" w14:textId="285A065C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42" w:history="1">
            <w:r w:rsidR="00543AEF" w:rsidRPr="00BA1121">
              <w:rPr>
                <w:rStyle w:val="Hyperlink"/>
                <w:noProof/>
              </w:rPr>
              <w:t>Query Wallet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_Toc167019342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19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0B501E32" w14:textId="24094957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43" w:history="1">
            <w:r w:rsidR="00543AEF" w:rsidRPr="00BA1121">
              <w:rPr>
                <w:rStyle w:val="Hyperlink"/>
                <w:noProof/>
              </w:rPr>
              <w:t>Query Movement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_Toc167019343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20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1BA32428" w14:textId="6454729F" w:rsidR="00543AE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7019344" w:history="1">
            <w:r w:rsidR="00543AEF" w:rsidRPr="00BA1121">
              <w:rPr>
                <w:rStyle w:val="Hyperlink"/>
                <w:noProof/>
              </w:rPr>
              <w:t>Query historical balance of wallet API</w:t>
            </w:r>
            <w:r w:rsidR="00543AEF">
              <w:rPr>
                <w:noProof/>
                <w:webHidden/>
              </w:rPr>
              <w:tab/>
            </w:r>
            <w:r w:rsidR="00543AEF">
              <w:rPr>
                <w:noProof/>
                <w:webHidden/>
              </w:rPr>
              <w:fldChar w:fldCharType="begin"/>
            </w:r>
            <w:r w:rsidR="00543AEF">
              <w:rPr>
                <w:noProof/>
                <w:webHidden/>
              </w:rPr>
              <w:instrText xml:space="preserve"> PAGEREF _Toc167019344 \h </w:instrText>
            </w:r>
            <w:r w:rsidR="00543AEF">
              <w:rPr>
                <w:noProof/>
                <w:webHidden/>
              </w:rPr>
            </w:r>
            <w:r w:rsidR="00543AEF">
              <w:rPr>
                <w:noProof/>
                <w:webHidden/>
              </w:rPr>
              <w:fldChar w:fldCharType="separate"/>
            </w:r>
            <w:r w:rsidR="00543AEF">
              <w:rPr>
                <w:noProof/>
                <w:webHidden/>
              </w:rPr>
              <w:t>22</w:t>
            </w:r>
            <w:r w:rsidR="00543AEF">
              <w:rPr>
                <w:noProof/>
                <w:webHidden/>
              </w:rPr>
              <w:fldChar w:fldCharType="end"/>
            </w:r>
          </w:hyperlink>
        </w:p>
        <w:p w14:paraId="685050E1" w14:textId="16BE252A" w:rsidR="00543AEF" w:rsidRDefault="00543AEF">
          <w:r>
            <w:rPr>
              <w:b/>
              <w:bCs/>
              <w:noProof/>
            </w:rPr>
            <w:fldChar w:fldCharType="end"/>
          </w:r>
        </w:p>
      </w:sdtContent>
    </w:sdt>
    <w:p w14:paraId="3B54B354" w14:textId="77777777" w:rsidR="00BB7C93" w:rsidRDefault="00BB7C93" w:rsidP="00B111AD">
      <w:pPr>
        <w:pStyle w:val="Heading2"/>
        <w:rPr>
          <w:kern w:val="0"/>
          <w:lang w:val="en-US" w:eastAsia="en-US"/>
          <w14:ligatures w14:val="none"/>
        </w:rPr>
      </w:pPr>
    </w:p>
    <w:p w14:paraId="623B6B46" w14:textId="77777777" w:rsidR="00BB7C93" w:rsidRPr="00965613" w:rsidRDefault="00BB7C93" w:rsidP="00BB7C93">
      <w:pPr>
        <w:rPr>
          <w:lang w:eastAsia="en-US"/>
        </w:rPr>
      </w:pPr>
    </w:p>
    <w:p w14:paraId="0F01EB70" w14:textId="58EC0427" w:rsidR="004F5DDE" w:rsidRDefault="004F5DDE" w:rsidP="004F5DDE">
      <w:pPr>
        <w:pStyle w:val="Heading2"/>
      </w:pPr>
      <w:bookmarkStart w:id="0" w:name="_Toc167019333"/>
      <w:r>
        <w:lastRenderedPageBreak/>
        <w:t>Application Flow Chart</w:t>
      </w:r>
      <w:bookmarkEnd w:id="0"/>
    </w:p>
    <w:p w14:paraId="36C94172" w14:textId="7CC07044" w:rsidR="006C25E9" w:rsidRPr="006C25E9" w:rsidRDefault="006C25E9" w:rsidP="006C25E9">
      <w:pPr>
        <w:rPr>
          <w:rFonts w:eastAsiaTheme="minorEastAsia"/>
        </w:rPr>
      </w:pPr>
      <w:r w:rsidRPr="006C25E9">
        <w:rPr>
          <w:noProof/>
        </w:rPr>
        <w:drawing>
          <wp:inline distT="0" distB="0" distL="0" distR="0" wp14:anchorId="081F6097" wp14:editId="7D9FD956">
            <wp:extent cx="4413250" cy="4126865"/>
            <wp:effectExtent l="0" t="0" r="6350" b="6985"/>
            <wp:docPr id="279111378" name="Picture 2" descr="A diagram of a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1378" name="Picture 2" descr="A diagram of a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D0B8" w14:textId="227C266E" w:rsidR="004F5DDE" w:rsidRPr="004F5DDE" w:rsidRDefault="004F5DDE" w:rsidP="004F5DDE"/>
    <w:p w14:paraId="3E3BE31C" w14:textId="77777777" w:rsidR="00FB6D51" w:rsidRDefault="004C7055" w:rsidP="00FB6D51">
      <w:pPr>
        <w:jc w:val="both"/>
      </w:pPr>
      <w:r>
        <w:rPr>
          <w:rFonts w:hint="eastAsia"/>
        </w:rPr>
        <w:t xml:space="preserve">The project is following the Command Query Responsibility Segregation (CQRS) and Event Sourcing design patterns. In-memory storage </w:t>
      </w:r>
      <w:r>
        <w:t>(ConcurrentHashMap)</w:t>
      </w:r>
      <w:r>
        <w:rPr>
          <w:rFonts w:hint="eastAsia"/>
        </w:rPr>
        <w:t xml:space="preserve"> is used.</w:t>
      </w:r>
      <w:r>
        <w:br/>
      </w:r>
      <w:r>
        <w:rPr>
          <w:rFonts w:hint="eastAsia"/>
        </w:rPr>
        <w:t xml:space="preserve">When the application receives request, it will </w:t>
      </w:r>
      <w:r w:rsidR="00D439A6">
        <w:rPr>
          <w:rFonts w:eastAsiaTheme="minorEastAsia" w:hint="eastAsia"/>
        </w:rPr>
        <w:t>validate the command</w:t>
      </w:r>
      <w:r w:rsidR="00D27FD4">
        <w:rPr>
          <w:rFonts w:eastAsiaTheme="minorEastAsia" w:hint="eastAsia"/>
        </w:rPr>
        <w:t xml:space="preserve">, </w:t>
      </w:r>
      <w:r>
        <w:rPr>
          <w:rFonts w:hint="eastAsia"/>
        </w:rPr>
        <w:t>handle the command</w:t>
      </w:r>
      <w:r w:rsidR="00D160EA">
        <w:rPr>
          <w:rFonts w:eastAsiaTheme="minorEastAsia" w:hint="eastAsia"/>
        </w:rPr>
        <w:t xml:space="preserve"> (in aggregator)</w:t>
      </w:r>
      <w:r>
        <w:rPr>
          <w:rFonts w:hint="eastAsia"/>
        </w:rPr>
        <w:t xml:space="preserve"> and write events into event-store and the event has a temporal order by entity id in </w:t>
      </w:r>
      <w:r>
        <w:t>ConcurrentLinkedQueue</w:t>
      </w:r>
      <w:r>
        <w:rPr>
          <w:rFonts w:hint="eastAsia"/>
        </w:rPr>
        <w:t>.</w:t>
      </w:r>
    </w:p>
    <w:p w14:paraId="65C2FCDE" w14:textId="77777777" w:rsidR="00FB6D51" w:rsidRDefault="004C7055" w:rsidP="00FB6D51">
      <w:pPr>
        <w:jc w:val="both"/>
      </w:pPr>
      <w:r>
        <w:br/>
      </w:r>
      <w:r>
        <w:rPr>
          <w:rFonts w:hint="eastAsia"/>
        </w:rPr>
        <w:t xml:space="preserve">There is a thread which is checking any </w:t>
      </w:r>
      <w:r w:rsidR="00C82927">
        <w:rPr>
          <w:rFonts w:eastAsiaTheme="minorEastAsia" w:hint="eastAsia"/>
        </w:rPr>
        <w:t xml:space="preserve">pending </w:t>
      </w:r>
      <w:r>
        <w:rPr>
          <w:rFonts w:hint="eastAsia"/>
        </w:rPr>
        <w:t xml:space="preserve">entity id in the </w:t>
      </w:r>
      <w:r>
        <w:t>ConcurrentLinkedQueue. If yes, it will process events</w:t>
      </w:r>
      <w:r w:rsidR="00AB20B2">
        <w:rPr>
          <w:rFonts w:eastAsiaTheme="minorEastAsia" w:hint="eastAsia"/>
        </w:rPr>
        <w:t xml:space="preserve"> for this entity</w:t>
      </w:r>
      <w:r>
        <w:t xml:space="preserve"> in the event-store and update the result in read </w:t>
      </w:r>
      <w:r w:rsidR="00F241AA">
        <w:rPr>
          <w:rFonts w:eastAsiaTheme="minorEastAsia" w:hint="eastAsia"/>
        </w:rPr>
        <w:t>repository</w:t>
      </w:r>
      <w:r>
        <w:t>.</w:t>
      </w:r>
    </w:p>
    <w:p w14:paraId="22124A6B" w14:textId="2F81CD3B" w:rsidR="00A373DE" w:rsidRDefault="004C7055" w:rsidP="00FB6D51">
      <w:pPr>
        <w:jc w:val="both"/>
      </w:pPr>
      <w:r>
        <w:br/>
        <w:t xml:space="preserve">The application will query the read </w:t>
      </w:r>
      <w:r w:rsidR="00AB56E9">
        <w:rPr>
          <w:rFonts w:eastAsiaTheme="minorEastAsia" w:hint="eastAsia"/>
        </w:rPr>
        <w:t>repository</w:t>
      </w:r>
      <w:r w:rsidR="00AB56E9">
        <w:t xml:space="preserve"> </w:t>
      </w:r>
      <w:r>
        <w:t>for entity, account and wallet information, query the event-store for the historical balance and asset movements.</w:t>
      </w:r>
    </w:p>
    <w:p w14:paraId="3ABBBC8E" w14:textId="77777777" w:rsidR="00A373DE" w:rsidRPr="00A373DE" w:rsidRDefault="00A373DE" w:rsidP="00FB6D51">
      <w:pPr>
        <w:jc w:val="both"/>
      </w:pPr>
    </w:p>
    <w:p w14:paraId="607C2329" w14:textId="4EC11BF1" w:rsidR="00B074F0" w:rsidRDefault="00B074F0" w:rsidP="00FB6D51">
      <w:pPr>
        <w:jc w:val="both"/>
        <w:rPr>
          <w:rFonts w:eastAsiaTheme="minorEastAsia"/>
        </w:rPr>
      </w:pPr>
      <w:r>
        <w:rPr>
          <w:rFonts w:eastAsiaTheme="minorEastAsia" w:hint="eastAsia"/>
        </w:rPr>
        <w:t xml:space="preserve">As we are using the in-memory storage </w:t>
      </w:r>
      <w:r w:rsidR="00164180">
        <w:rPr>
          <w:rFonts w:eastAsiaTheme="minorEastAsia"/>
        </w:rPr>
        <w:t>and there is no database</w:t>
      </w:r>
      <w:r>
        <w:rPr>
          <w:rFonts w:eastAsiaTheme="minorEastAsia" w:hint="eastAsia"/>
        </w:rPr>
        <w:t xml:space="preserve">, we </w:t>
      </w:r>
      <w:r w:rsidR="00457201">
        <w:rPr>
          <w:rFonts w:eastAsiaTheme="minorEastAsia"/>
        </w:rPr>
        <w:t>cannot</w:t>
      </w:r>
      <w:r w:rsidR="00DF2782">
        <w:rPr>
          <w:rFonts w:eastAsiaTheme="minorEastAsia"/>
        </w:rPr>
        <w:t xml:space="preserve"> use</w:t>
      </w:r>
      <w:r>
        <w:rPr>
          <w:rFonts w:eastAsiaTheme="minorEastAsia" w:hint="eastAsia"/>
        </w:rPr>
        <w:t xml:space="preserve"> transactional management </w:t>
      </w:r>
      <w:r w:rsidR="00727B70">
        <w:rPr>
          <w:rFonts w:eastAsiaTheme="minorEastAsia"/>
        </w:rPr>
        <w:t xml:space="preserve">in spring boot </w:t>
      </w:r>
      <w:r w:rsidR="008E7511">
        <w:rPr>
          <w:rFonts w:eastAsiaTheme="minorEastAsia" w:hint="eastAsia"/>
        </w:rPr>
        <w:t>and</w:t>
      </w:r>
      <w:r w:rsidR="000265AD">
        <w:rPr>
          <w:rFonts w:eastAsiaTheme="minorEastAsia" w:hint="eastAsia"/>
        </w:rPr>
        <w:t xml:space="preserve"> the</w:t>
      </w:r>
      <w:r>
        <w:rPr>
          <w:rFonts w:eastAsiaTheme="minorEastAsia" w:hint="eastAsia"/>
        </w:rPr>
        <w:t xml:space="preserve"> rollback</w:t>
      </w:r>
      <w:r w:rsidR="007107BF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 xml:space="preserve">function for database, </w:t>
      </w:r>
      <w:r w:rsidR="001E783E">
        <w:rPr>
          <w:rFonts w:eastAsiaTheme="minorEastAsia" w:hint="eastAsia"/>
        </w:rPr>
        <w:t>we cannot fully meet</w:t>
      </w:r>
      <w:r>
        <w:rPr>
          <w:rFonts w:eastAsiaTheme="minorEastAsia" w:hint="eastAsia"/>
        </w:rPr>
        <w:t xml:space="preserve"> the request </w:t>
      </w:r>
      <w:r w:rsidR="000B1430">
        <w:rPr>
          <w:rFonts w:eastAsiaTheme="minorEastAsia"/>
        </w:rPr>
        <w:t>of “</w:t>
      </w:r>
      <w:r w:rsidR="003D528A">
        <w:rPr>
          <w:rFonts w:eastAsiaTheme="minorEastAsia" w:hint="eastAsia"/>
        </w:rPr>
        <w:t>execute</w:t>
      </w:r>
      <w:r w:rsidR="000B1430">
        <w:rPr>
          <w:rFonts w:eastAsiaTheme="minorEastAsia" w:hint="eastAsia"/>
        </w:rPr>
        <w:t xml:space="preserve"> </w:t>
      </w:r>
      <w:r w:rsidR="003D528A">
        <w:rPr>
          <w:rFonts w:eastAsiaTheme="minorEastAsia" w:hint="eastAsia"/>
        </w:rPr>
        <w:t>a</w:t>
      </w:r>
      <w:r>
        <w:rPr>
          <w:rFonts w:eastAsiaTheme="minorEastAsia" w:hint="eastAsia"/>
        </w:rPr>
        <w:t>ll or nothing</w:t>
      </w:r>
      <w:r>
        <w:rPr>
          <w:rFonts w:eastAsiaTheme="minorEastAsia"/>
        </w:rPr>
        <w:t>”</w:t>
      </w:r>
      <w:r w:rsidR="003D528A">
        <w:rPr>
          <w:rFonts w:eastAsiaTheme="minorEastAsia" w:hint="eastAsia"/>
        </w:rPr>
        <w:t xml:space="preserve">, </w:t>
      </w:r>
      <w:r w:rsidR="005D51B2">
        <w:rPr>
          <w:rFonts w:eastAsiaTheme="minorEastAsia" w:hint="eastAsia"/>
        </w:rPr>
        <w:t xml:space="preserve">instead </w:t>
      </w:r>
      <w:r w:rsidR="003D528A">
        <w:rPr>
          <w:rFonts w:eastAsiaTheme="minorEastAsia" w:hint="eastAsia"/>
        </w:rPr>
        <w:t xml:space="preserve">we are trying to do </w:t>
      </w:r>
      <w:r w:rsidR="00936B86">
        <w:rPr>
          <w:rFonts w:eastAsiaTheme="minorEastAsia"/>
        </w:rPr>
        <w:t xml:space="preserve">full </w:t>
      </w:r>
      <w:r w:rsidR="003D528A">
        <w:rPr>
          <w:rFonts w:eastAsiaTheme="minorEastAsia" w:hint="eastAsia"/>
        </w:rPr>
        <w:t>validation</w:t>
      </w:r>
      <w:r w:rsidR="00236C2D">
        <w:rPr>
          <w:rFonts w:eastAsiaTheme="minorEastAsia" w:hint="eastAsia"/>
        </w:rPr>
        <w:t xml:space="preserve"> (request body validation + business logic validation)</w:t>
      </w:r>
      <w:r w:rsidR="003D528A">
        <w:rPr>
          <w:rFonts w:eastAsiaTheme="minorEastAsia" w:hint="eastAsia"/>
        </w:rPr>
        <w:t xml:space="preserve"> for the whole request before processing.</w:t>
      </w:r>
    </w:p>
    <w:p w14:paraId="71B18FC7" w14:textId="77777777" w:rsidR="006A63A5" w:rsidRDefault="006A63A5" w:rsidP="004C7055">
      <w:pPr>
        <w:rPr>
          <w:rFonts w:eastAsiaTheme="minorEastAsia"/>
        </w:rPr>
      </w:pPr>
    </w:p>
    <w:p w14:paraId="5FF634F8" w14:textId="0685179B" w:rsidR="006A63A5" w:rsidRPr="00B074F0" w:rsidRDefault="006A63A5" w:rsidP="004C7055">
      <w:pPr>
        <w:rPr>
          <w:rFonts w:eastAsiaTheme="minorEastAsia"/>
        </w:rPr>
      </w:pPr>
      <w:r>
        <w:rPr>
          <w:rFonts w:eastAsiaTheme="minorEastAsia" w:hint="eastAsia"/>
        </w:rPr>
        <w:t>Details of request body validation and business logic validation for each API will be listed in the document.</w:t>
      </w:r>
    </w:p>
    <w:p w14:paraId="724D51F6" w14:textId="77777777" w:rsidR="004C7055" w:rsidRDefault="004C7055" w:rsidP="00C447B4">
      <w:pPr>
        <w:pStyle w:val="Heading2"/>
      </w:pPr>
    </w:p>
    <w:p w14:paraId="6BBDD601" w14:textId="427DE1D4" w:rsidR="004F5DDE" w:rsidRDefault="00C447B4" w:rsidP="00C447B4">
      <w:pPr>
        <w:pStyle w:val="Heading2"/>
      </w:pPr>
      <w:bookmarkStart w:id="1" w:name="_Toc167019334"/>
      <w:r>
        <w:rPr>
          <w:rFonts w:hint="eastAsia"/>
        </w:rPr>
        <w:t>How to Start Application</w:t>
      </w:r>
      <w:bookmarkEnd w:id="1"/>
    </w:p>
    <w:p w14:paraId="52ED0F5D" w14:textId="3193BE5A" w:rsidR="00C447B4" w:rsidRDefault="00C447B4" w:rsidP="00C447B4">
      <w:pPr>
        <w:pStyle w:val="ListParagraph"/>
        <w:numPr>
          <w:ilvl w:val="0"/>
          <w:numId w:val="1"/>
        </w:numPr>
      </w:pPr>
      <w:r>
        <w:rPr>
          <w:rFonts w:hint="eastAsia"/>
        </w:rPr>
        <w:t>Go to the project directory</w:t>
      </w:r>
    </w:p>
    <w:p w14:paraId="1E834808" w14:textId="5BFA4B4A" w:rsidR="00C447B4" w:rsidRDefault="00C447B4" w:rsidP="00C447B4">
      <w:pPr>
        <w:pStyle w:val="ListParagraph"/>
        <w:numPr>
          <w:ilvl w:val="0"/>
          <w:numId w:val="1"/>
        </w:numPr>
      </w:pPr>
      <w:r>
        <w:rPr>
          <w:rFonts w:hint="eastAsia"/>
        </w:rPr>
        <w:t>Run Command to build the application: mvn package</w:t>
      </w:r>
    </w:p>
    <w:p w14:paraId="794B1061" w14:textId="482B2D5B" w:rsidR="009D79CD" w:rsidRDefault="009D79CD" w:rsidP="009D79CD">
      <w:pPr>
        <w:pStyle w:val="ListParagraph"/>
      </w:pPr>
      <w:r w:rsidRPr="009D79CD">
        <w:rPr>
          <w:noProof/>
        </w:rPr>
        <w:drawing>
          <wp:inline distT="0" distB="0" distL="0" distR="0" wp14:anchorId="3B77D1A1" wp14:editId="7EB1D198">
            <wp:extent cx="2781688" cy="247685"/>
            <wp:effectExtent l="0" t="0" r="0" b="0"/>
            <wp:docPr id="55365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4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AC2" w14:textId="488EA50C" w:rsidR="009D79CD" w:rsidRDefault="00965613" w:rsidP="009D79CD">
      <w:pPr>
        <w:pStyle w:val="ListParagraph"/>
      </w:pPr>
      <w:r w:rsidRPr="00965613">
        <w:rPr>
          <w:noProof/>
        </w:rPr>
        <w:drawing>
          <wp:inline distT="0" distB="0" distL="0" distR="0" wp14:anchorId="235EA882" wp14:editId="631CAE32">
            <wp:extent cx="5274310" cy="1266190"/>
            <wp:effectExtent l="0" t="0" r="2540" b="0"/>
            <wp:docPr id="10232500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5008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98A" w14:textId="43BAC268" w:rsidR="00C447B4" w:rsidRDefault="00C447B4" w:rsidP="00C447B4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Run command to start the </w:t>
      </w:r>
      <w:r>
        <w:t>application</w:t>
      </w:r>
      <w:r>
        <w:rPr>
          <w:rFonts w:hint="eastAsia"/>
        </w:rPr>
        <w:t>: mvn spring-boot:run</w:t>
      </w:r>
    </w:p>
    <w:p w14:paraId="77343D88" w14:textId="751F5809" w:rsidR="009D79CD" w:rsidRPr="00C447B4" w:rsidRDefault="009D79CD" w:rsidP="009D79CD">
      <w:pPr>
        <w:pStyle w:val="ListParagraph"/>
      </w:pPr>
      <w:r w:rsidRPr="009D79CD">
        <w:rPr>
          <w:noProof/>
        </w:rPr>
        <w:drawing>
          <wp:inline distT="0" distB="0" distL="0" distR="0" wp14:anchorId="4E815990" wp14:editId="5355D2BC">
            <wp:extent cx="3343742" cy="257211"/>
            <wp:effectExtent l="0" t="0" r="0" b="9525"/>
            <wp:docPr id="123792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21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4B5" w14:textId="6F31E2E3" w:rsidR="00A51EAA" w:rsidRDefault="00A97D4C" w:rsidP="00A97D4C">
      <w:pPr>
        <w:pStyle w:val="Heading2"/>
      </w:pPr>
      <w:bookmarkStart w:id="2" w:name="_Toc167019335"/>
      <w:r>
        <w:rPr>
          <w:rFonts w:hint="eastAsia"/>
        </w:rPr>
        <w:t>Open Account API</w:t>
      </w:r>
      <w:bookmarkEnd w:id="2"/>
    </w:p>
    <w:p w14:paraId="36A08ED1" w14:textId="6CD947FD" w:rsidR="00354ABC" w:rsidRPr="00354ABC" w:rsidRDefault="00354ABC" w:rsidP="00354ABC">
      <w:r>
        <w:t>Create entity and its accounts/wallets.</w:t>
      </w:r>
      <w:r>
        <w:rPr>
          <w:rFonts w:hint="eastAsia"/>
        </w:rPr>
        <w:t xml:space="preserve"> </w:t>
      </w:r>
      <w:r>
        <w:t>The creation is processed in async mode.</w:t>
      </w:r>
      <w:r>
        <w:rPr>
          <w:rFonts w:hint="eastAsia"/>
        </w:rPr>
        <w:t xml:space="preserve"> </w:t>
      </w:r>
    </w:p>
    <w:p w14:paraId="3139B548" w14:textId="789E1FE4" w:rsidR="00A97D4C" w:rsidRDefault="00A97D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POST </w:t>
      </w:r>
      <w:hyperlink r:id="rId10" w:history="1">
        <w:r w:rsidRPr="009D0D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http://localhost:8080/api/openAccount</w:t>
        </w:r>
      </w:hyperlink>
    </w:p>
    <w:p w14:paraId="0E2034B5" w14:textId="0965BDF6" w:rsidR="00A97D4C" w:rsidRDefault="00A97D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Sample Request Body:</w:t>
      </w:r>
    </w:p>
    <w:p w14:paraId="7B6807B2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{</w:t>
      </w:r>
    </w:p>
    <w:p w14:paraId="60FC30AC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"entityName" : "HenryEntity",</w:t>
      </w:r>
    </w:p>
    <w:p w14:paraId="45E41DCF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"account" : [</w:t>
      </w:r>
    </w:p>
    <w:p w14:paraId="5B587A8B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>{"accountName":"Low risk account",</w:t>
      </w:r>
    </w:p>
    <w:p w14:paraId="6C62195C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"wallets": [</w:t>
      </w:r>
    </w:p>
    <w:p w14:paraId="0A73C9B9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</w:t>
      </w:r>
      <w:r w:rsidRPr="00A97D4C">
        <w:rPr>
          <w:rFonts w:ascii="Calibri" w:hAnsi="Calibri" w:cs="Calibri"/>
          <w:sz w:val="18"/>
          <w:szCs w:val="18"/>
        </w:rPr>
        <w:tab/>
        <w:t>{"walletName": "Wallet BOND 01", "type": "BOND"},</w:t>
      </w:r>
    </w:p>
    <w:p w14:paraId="170E75E2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</w:t>
      </w:r>
      <w:r w:rsidRPr="00A97D4C">
        <w:rPr>
          <w:rFonts w:ascii="Calibri" w:hAnsi="Calibri" w:cs="Calibri"/>
          <w:sz w:val="18"/>
          <w:szCs w:val="18"/>
        </w:rPr>
        <w:tab/>
        <w:t>{"walletName": "Wallet BOND 02", "type": "BOND"}</w:t>
      </w:r>
    </w:p>
    <w:p w14:paraId="20CD1102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</w:t>
      </w:r>
      <w:r w:rsidRPr="00A97D4C">
        <w:rPr>
          <w:rFonts w:ascii="Calibri" w:hAnsi="Calibri" w:cs="Calibri"/>
          <w:sz w:val="18"/>
          <w:szCs w:val="18"/>
        </w:rPr>
        <w:tab/>
        <w:t>]</w:t>
      </w:r>
    </w:p>
    <w:p w14:paraId="76122C26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>},</w:t>
      </w:r>
    </w:p>
    <w:p w14:paraId="3234B760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>{"accountName":"High risk account 02",</w:t>
      </w:r>
    </w:p>
    <w:p w14:paraId="2B6BA43C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"wallets": [</w:t>
      </w:r>
    </w:p>
    <w:p w14:paraId="5B885AC7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</w:t>
      </w:r>
      <w:r w:rsidRPr="00A97D4C">
        <w:rPr>
          <w:rFonts w:ascii="Calibri" w:hAnsi="Calibri" w:cs="Calibri"/>
          <w:sz w:val="18"/>
          <w:szCs w:val="18"/>
        </w:rPr>
        <w:tab/>
        <w:t>{"walletName": "Wallet STOCK 01", "type": "STOCK"},</w:t>
      </w:r>
    </w:p>
    <w:p w14:paraId="190F5AFD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</w:t>
      </w:r>
      <w:r w:rsidRPr="00A97D4C">
        <w:rPr>
          <w:rFonts w:ascii="Calibri" w:hAnsi="Calibri" w:cs="Calibri"/>
          <w:sz w:val="18"/>
          <w:szCs w:val="18"/>
        </w:rPr>
        <w:tab/>
        <w:t>{"walletName": "Wallet STOCK 02", "type": "STOCK"},</w:t>
      </w:r>
    </w:p>
    <w:p w14:paraId="7D225574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</w:t>
      </w:r>
      <w:r w:rsidRPr="00A97D4C">
        <w:rPr>
          <w:rFonts w:ascii="Calibri" w:hAnsi="Calibri" w:cs="Calibri"/>
          <w:sz w:val="18"/>
          <w:szCs w:val="18"/>
        </w:rPr>
        <w:tab/>
        <w:t>{"walletName": "Wallet CRYPTO", "type": "CRYPTO"}</w:t>
      </w:r>
    </w:p>
    <w:p w14:paraId="2935302A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 xml:space="preserve"> </w:t>
      </w:r>
      <w:r w:rsidRPr="00A97D4C">
        <w:rPr>
          <w:rFonts w:ascii="Calibri" w:hAnsi="Calibri" w:cs="Calibri"/>
          <w:sz w:val="18"/>
          <w:szCs w:val="18"/>
        </w:rPr>
        <w:tab/>
        <w:t>]</w:t>
      </w:r>
    </w:p>
    <w:p w14:paraId="788579D2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</w:t>
      </w:r>
      <w:r w:rsidRPr="00A97D4C">
        <w:rPr>
          <w:rFonts w:ascii="Calibri" w:hAnsi="Calibri" w:cs="Calibri"/>
          <w:sz w:val="18"/>
          <w:szCs w:val="18"/>
        </w:rPr>
        <w:tab/>
        <w:t>}</w:t>
      </w:r>
    </w:p>
    <w:p w14:paraId="339F60D4" w14:textId="77777777" w:rsidR="00A97D4C" w:rsidRPr="00A97D4C" w:rsidRDefault="00A97D4C" w:rsidP="00A97D4C">
      <w:pPr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 xml:space="preserve">        ]</w:t>
      </w:r>
    </w:p>
    <w:p w14:paraId="31CC8E20" w14:textId="1D7D77DB" w:rsidR="00354ABC" w:rsidRDefault="00A97D4C" w:rsidP="00354ABC">
      <w:pPr>
        <w:ind w:firstLine="165"/>
        <w:rPr>
          <w:rFonts w:ascii="Calibri" w:hAnsi="Calibri" w:cs="Calibri"/>
          <w:sz w:val="18"/>
          <w:szCs w:val="18"/>
        </w:rPr>
      </w:pPr>
      <w:r w:rsidRPr="00A97D4C">
        <w:rPr>
          <w:rFonts w:ascii="Calibri" w:hAnsi="Calibri" w:cs="Calibri"/>
          <w:sz w:val="18"/>
          <w:szCs w:val="18"/>
        </w:rPr>
        <w:t>}</w:t>
      </w:r>
    </w:p>
    <w:p w14:paraId="60A6D571" w14:textId="77777777" w:rsidR="001B00C9" w:rsidRDefault="001B00C9" w:rsidP="00354ABC">
      <w:pPr>
        <w:ind w:firstLine="165"/>
        <w:rPr>
          <w:rFonts w:ascii="Calibri" w:hAnsi="Calibri" w:cs="Calibri"/>
          <w:sz w:val="18"/>
          <w:szCs w:val="18"/>
        </w:rPr>
      </w:pPr>
    </w:p>
    <w:p w14:paraId="5B05B4F4" w14:textId="1A4BCE9A" w:rsidR="001B00C9" w:rsidRPr="001B00C9" w:rsidRDefault="001B00C9" w:rsidP="001B00C9">
      <w:r>
        <w:rPr>
          <w:rFonts w:hint="eastAsia"/>
        </w:rPr>
        <w:t>The API will return the entityId</w:t>
      </w:r>
      <w:r w:rsidR="007E2CAC">
        <w:rPr>
          <w:rFonts w:hint="eastAsia"/>
        </w:rPr>
        <w:t>, details refer to the Postman captured screen.</w:t>
      </w:r>
    </w:p>
    <w:p w14:paraId="20AA1F96" w14:textId="20C384F9" w:rsidR="00354ABC" w:rsidRDefault="00354ABC" w:rsidP="00354ABC">
      <w:pPr>
        <w:ind w:firstLine="165"/>
        <w:rPr>
          <w:rFonts w:ascii="Calibri" w:hAnsi="Calibri" w:cs="Calibri"/>
          <w:sz w:val="18"/>
          <w:szCs w:val="18"/>
        </w:rPr>
      </w:pPr>
      <w:r w:rsidRPr="00354ABC">
        <w:rPr>
          <w:rFonts w:ascii="Calibri" w:hAnsi="Calibri" w:cs="Calibri"/>
          <w:noProof/>
          <w:sz w:val="18"/>
          <w:szCs w:val="18"/>
        </w:rPr>
        <w:lastRenderedPageBreak/>
        <w:drawing>
          <wp:inline distT="0" distB="0" distL="0" distR="0" wp14:anchorId="07D114EF" wp14:editId="35EE260F">
            <wp:extent cx="5274310" cy="3060065"/>
            <wp:effectExtent l="0" t="0" r="2540" b="6985"/>
            <wp:docPr id="41283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32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3DCC" w14:textId="77777777" w:rsidR="007E2CAC" w:rsidRDefault="007E2CAC" w:rsidP="00354ABC">
      <w:pPr>
        <w:ind w:firstLine="165"/>
        <w:rPr>
          <w:rFonts w:ascii="Calibri" w:hAnsi="Calibri" w:cs="Calibri"/>
          <w:sz w:val="18"/>
          <w:szCs w:val="18"/>
        </w:rPr>
      </w:pPr>
    </w:p>
    <w:p w14:paraId="24216D3C" w14:textId="12125266" w:rsidR="00D00467" w:rsidRDefault="00D00467" w:rsidP="007E2CAC">
      <w:r>
        <w:rPr>
          <w:rFonts w:hint="eastAsia"/>
        </w:rPr>
        <w:t>Request body validation</w:t>
      </w:r>
    </w:p>
    <w:p w14:paraId="5A878746" w14:textId="37D4DEBC" w:rsidR="00D00467" w:rsidRDefault="00D00467" w:rsidP="00D00467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hint="eastAsia"/>
        </w:rPr>
        <w:t xml:space="preserve">entityName is </w:t>
      </w:r>
      <w:r>
        <w:t>mandatory</w:t>
      </w:r>
    </w:p>
    <w:p w14:paraId="66D8A7CB" w14:textId="0BB701D7" w:rsidR="00D00467" w:rsidRDefault="00D00467" w:rsidP="00D00467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hint="eastAsia"/>
        </w:rPr>
        <w:t>account is mandatory</w:t>
      </w:r>
    </w:p>
    <w:p w14:paraId="28178CEE" w14:textId="2199EAE2" w:rsidR="00D00467" w:rsidRDefault="00D00467" w:rsidP="00D00467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hint="eastAsia"/>
        </w:rPr>
        <w:t>accountName is mandatory</w:t>
      </w:r>
    </w:p>
    <w:p w14:paraId="350233F0" w14:textId="1023B5C2" w:rsidR="00D00467" w:rsidRDefault="00D00467" w:rsidP="00D00467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hint="eastAsia"/>
        </w:rPr>
        <w:t>walletName is mandatory</w:t>
      </w:r>
    </w:p>
    <w:p w14:paraId="51CFA1AC" w14:textId="29EF511B" w:rsidR="00FE330F" w:rsidRDefault="00D00467" w:rsidP="00D00467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hint="eastAsia"/>
        </w:rPr>
        <w:t>wallet type shall be either BOND/STOCK/CRYPTO/CURRENCY</w:t>
      </w:r>
    </w:p>
    <w:p w14:paraId="795725E0" w14:textId="240CAF3F" w:rsidR="00D00467" w:rsidRDefault="00D00467" w:rsidP="00D00467">
      <w:r>
        <w:rPr>
          <w:rFonts w:hint="eastAsia"/>
        </w:rPr>
        <w:t>Details refer to Postman captured screen below:</w:t>
      </w:r>
    </w:p>
    <w:p w14:paraId="791ECB83" w14:textId="2B026EE5" w:rsidR="00D00467" w:rsidRDefault="009D2D0E" w:rsidP="00D00467">
      <w:r w:rsidRPr="009D2D0E">
        <w:rPr>
          <w:noProof/>
        </w:rPr>
        <w:drawing>
          <wp:inline distT="0" distB="0" distL="0" distR="0" wp14:anchorId="1764FF8A" wp14:editId="5B1E963B">
            <wp:extent cx="5274310" cy="2435225"/>
            <wp:effectExtent l="0" t="0" r="2540" b="3175"/>
            <wp:docPr id="148065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76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DF1D" w14:textId="36A82A2A" w:rsidR="009D2D0E" w:rsidRPr="00D00467" w:rsidRDefault="009D2D0E" w:rsidP="00D00467">
      <w:r w:rsidRPr="009D2D0E">
        <w:rPr>
          <w:noProof/>
        </w:rPr>
        <w:lastRenderedPageBreak/>
        <w:drawing>
          <wp:inline distT="0" distB="0" distL="0" distR="0" wp14:anchorId="6C664BF8" wp14:editId="77432717">
            <wp:extent cx="5274310" cy="3848100"/>
            <wp:effectExtent l="0" t="0" r="2540" b="0"/>
            <wp:docPr id="1372161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10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20EC" w14:textId="2E089D59" w:rsidR="00FE330F" w:rsidRDefault="00FE330F" w:rsidP="00FE330F">
      <w:pPr>
        <w:pStyle w:val="Heading2"/>
      </w:pPr>
      <w:bookmarkStart w:id="3" w:name="_Toc167019336"/>
      <w:r>
        <w:rPr>
          <w:rFonts w:hint="eastAsia"/>
        </w:rPr>
        <w:t>Query Entity API</w:t>
      </w:r>
      <w:bookmarkEnd w:id="3"/>
    </w:p>
    <w:p w14:paraId="771604AD" w14:textId="726BCE0F" w:rsidR="00FE330F" w:rsidRDefault="00FE330F" w:rsidP="00FE330F">
      <w:r>
        <w:rPr>
          <w:rFonts w:hint="eastAsia"/>
        </w:rPr>
        <w:t>G</w:t>
      </w:r>
      <w:r w:rsidRPr="00FE330F">
        <w:t>et entity information and its accounts/wallets by entityId</w:t>
      </w:r>
    </w:p>
    <w:p w14:paraId="4FDAF490" w14:textId="14C32789" w:rsidR="00FE330F" w:rsidRDefault="00FE330F" w:rsidP="00FE330F">
      <w:r w:rsidRPr="00FE330F">
        <w:t xml:space="preserve">GET </w:t>
      </w:r>
      <w:hyperlink r:id="rId14" w:history="1">
        <w:r w:rsidRPr="009D0DAE">
          <w:rPr>
            <w:rStyle w:val="Hyperlink"/>
          </w:rPr>
          <w:t>http://localhost:8080/api/query/entity/{entityId}</w:t>
        </w:r>
      </w:hyperlink>
    </w:p>
    <w:p w14:paraId="69A6549B" w14:textId="56545D85" w:rsidR="00FE330F" w:rsidRPr="00B711CF" w:rsidRDefault="00B711CF" w:rsidP="00FE330F">
      <w:r>
        <w:rPr>
          <w:rFonts w:hint="eastAsia"/>
        </w:rPr>
        <w:t xml:space="preserve">For this example, the entityId is coming from the response of the </w:t>
      </w:r>
      <w:r>
        <w:t>“</w:t>
      </w:r>
      <w:r>
        <w:rPr>
          <w:rFonts w:hint="eastAsia"/>
        </w:rPr>
        <w:t>Open Account API</w:t>
      </w:r>
      <w:r>
        <w:t>”</w:t>
      </w:r>
      <w:r>
        <w:rPr>
          <w:rFonts w:hint="eastAsia"/>
        </w:rPr>
        <w:t xml:space="preserve">. In the response of </w:t>
      </w:r>
      <w:r>
        <w:t>“</w:t>
      </w:r>
      <w:r>
        <w:rPr>
          <w:rFonts w:hint="eastAsia"/>
        </w:rPr>
        <w:t>Query Entity API</w:t>
      </w:r>
      <w:r>
        <w:t>”</w:t>
      </w:r>
      <w:r>
        <w:rPr>
          <w:rFonts w:hint="eastAsia"/>
        </w:rPr>
        <w:t>, we can get all accounts / wallets in the entity.</w:t>
      </w:r>
    </w:p>
    <w:p w14:paraId="53E6CC47" w14:textId="1BB8DD54" w:rsidR="00FE330F" w:rsidRDefault="00FE330F" w:rsidP="00FE330F">
      <w:r w:rsidRPr="00FE330F">
        <w:rPr>
          <w:noProof/>
        </w:rPr>
        <w:lastRenderedPageBreak/>
        <w:drawing>
          <wp:inline distT="0" distB="0" distL="0" distR="0" wp14:anchorId="1E0FB2B0" wp14:editId="29561F94">
            <wp:extent cx="5274310" cy="4816475"/>
            <wp:effectExtent l="0" t="0" r="2540" b="3175"/>
            <wp:docPr id="63259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906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D617" w14:textId="77777777" w:rsidR="00393878" w:rsidRDefault="00393878" w:rsidP="002A37F9">
      <w:pPr>
        <w:rPr>
          <w:rFonts w:eastAsiaTheme="minorEastAsia"/>
        </w:rPr>
      </w:pPr>
    </w:p>
    <w:p w14:paraId="37F383E5" w14:textId="2F6B3033" w:rsidR="002A37F9" w:rsidRDefault="002A37F9" w:rsidP="002A37F9">
      <w:r>
        <w:rPr>
          <w:rFonts w:hint="eastAsia"/>
        </w:rPr>
        <w:t>Request body validation-</w:t>
      </w:r>
    </w:p>
    <w:p w14:paraId="272306F4" w14:textId="2FFDDFF5" w:rsidR="002A37F9" w:rsidRDefault="002A37F9" w:rsidP="002A37F9">
      <w:pPr>
        <w:pStyle w:val="ListParagraph"/>
        <w:numPr>
          <w:ilvl w:val="0"/>
          <w:numId w:val="2"/>
        </w:numPr>
      </w:pPr>
      <w:r>
        <w:rPr>
          <w:rFonts w:hint="eastAsia"/>
        </w:rPr>
        <w:t>The {entityId} passed in the GET request must be a UUID</w:t>
      </w:r>
    </w:p>
    <w:p w14:paraId="1A03D1BE" w14:textId="77777777" w:rsidR="00393878" w:rsidRDefault="00393878" w:rsidP="00393878">
      <w:pPr>
        <w:ind w:left="360"/>
      </w:pPr>
      <w:r>
        <w:rPr>
          <w:rFonts w:hint="eastAsia"/>
        </w:rPr>
        <w:t>Details refer to Postman captured screen below:</w:t>
      </w:r>
    </w:p>
    <w:p w14:paraId="01D3161C" w14:textId="77777777" w:rsidR="00393878" w:rsidRDefault="00393878" w:rsidP="00393878">
      <w:pPr>
        <w:pStyle w:val="ListParagraph"/>
      </w:pPr>
    </w:p>
    <w:p w14:paraId="50BCE2B9" w14:textId="624A98FE" w:rsidR="002A37F9" w:rsidRDefault="00582941" w:rsidP="00582941">
      <w:pPr>
        <w:ind w:left="360"/>
      </w:pPr>
      <w:r w:rsidRPr="00582941">
        <w:rPr>
          <w:noProof/>
        </w:rPr>
        <w:drawing>
          <wp:inline distT="0" distB="0" distL="0" distR="0" wp14:anchorId="62DC263B" wp14:editId="26E335DC">
            <wp:extent cx="5274310" cy="2237740"/>
            <wp:effectExtent l="0" t="0" r="2540" b="0"/>
            <wp:docPr id="857562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625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F3E4" w14:textId="77777777" w:rsidR="00393878" w:rsidRDefault="00393878" w:rsidP="00FE330F">
      <w:pPr>
        <w:rPr>
          <w:rFonts w:eastAsiaTheme="minorEastAsia"/>
        </w:rPr>
      </w:pPr>
    </w:p>
    <w:p w14:paraId="61A2A728" w14:textId="56432623" w:rsidR="002A37F9" w:rsidRDefault="00BD4D6A" w:rsidP="00FE330F">
      <w:pPr>
        <w:rPr>
          <w:rFonts w:eastAsiaTheme="minorEastAsia"/>
        </w:rPr>
      </w:pPr>
      <w:r>
        <w:rPr>
          <w:rFonts w:hint="eastAsia"/>
        </w:rPr>
        <w:t>Business Logic Validation-</w:t>
      </w:r>
    </w:p>
    <w:p w14:paraId="2F1208E8" w14:textId="77777777" w:rsidR="00393878" w:rsidRPr="00393878" w:rsidRDefault="00393878" w:rsidP="00FE330F">
      <w:pPr>
        <w:rPr>
          <w:rFonts w:eastAsiaTheme="minorEastAsia"/>
        </w:rPr>
      </w:pPr>
    </w:p>
    <w:p w14:paraId="0A9B2849" w14:textId="4AE862C7" w:rsidR="00F14823" w:rsidRDefault="00F14823" w:rsidP="00FE330F">
      <w:r>
        <w:rPr>
          <w:rFonts w:hint="eastAsia"/>
        </w:rPr>
        <w:lastRenderedPageBreak/>
        <w:t xml:space="preserve">If the client is passing </w:t>
      </w:r>
      <w:r w:rsidR="004222C1">
        <w:rPr>
          <w:rFonts w:hint="eastAsia"/>
        </w:rPr>
        <w:t>incorrect</w:t>
      </w:r>
      <w:r>
        <w:rPr>
          <w:rFonts w:hint="eastAsia"/>
        </w:rPr>
        <w:t xml:space="preserve"> entity id</w:t>
      </w:r>
      <w:r w:rsidR="00BD4D6A">
        <w:rPr>
          <w:rFonts w:hint="eastAsia"/>
        </w:rPr>
        <w:t xml:space="preserve"> (for example, the entity id is UUID but doesn</w:t>
      </w:r>
      <w:r w:rsidR="00BD4D6A">
        <w:t>’</w:t>
      </w:r>
      <w:r w:rsidR="00BD4D6A">
        <w:rPr>
          <w:rFonts w:hint="eastAsia"/>
        </w:rPr>
        <w:t>t exist)</w:t>
      </w:r>
      <w:r>
        <w:rPr>
          <w:rFonts w:hint="eastAsia"/>
        </w:rPr>
        <w:t xml:space="preserve">, it will return error message </w:t>
      </w:r>
      <w:r>
        <w:t>–</w:t>
      </w:r>
      <w:r>
        <w:rPr>
          <w:rFonts w:hint="eastAsia"/>
        </w:rPr>
        <w:t xml:space="preserve"> </w:t>
      </w:r>
    </w:p>
    <w:p w14:paraId="0F2B3DA7" w14:textId="77777777" w:rsidR="00F14823" w:rsidRDefault="00F14823" w:rsidP="00F14823">
      <w:pPr>
        <w:shd w:val="clear" w:color="auto" w:fill="FFFFFE"/>
        <w:spacing w:line="240" w:lineRule="atLeast"/>
        <w:rPr>
          <w:rFonts w:ascii="Courier New" w:hAnsi="Courier New" w:cs="Courier New"/>
          <w:color w:val="000000"/>
          <w:sz w:val="18"/>
          <w:szCs w:val="18"/>
        </w:rPr>
      </w:pPr>
      <w:r w:rsidRPr="00F14823">
        <w:rPr>
          <w:rFonts w:ascii="Courier New" w:hAnsi="Courier New" w:cs="Courier New"/>
          <w:color w:val="0451A5"/>
          <w:sz w:val="18"/>
          <w:szCs w:val="18"/>
        </w:rPr>
        <w:t>Client made a bad request - Incorrect entityId provided.</w:t>
      </w:r>
    </w:p>
    <w:p w14:paraId="7B07DC94" w14:textId="7513AEF1" w:rsidR="002A7F01" w:rsidRPr="00F14823" w:rsidRDefault="00F14823" w:rsidP="00F14823">
      <w:pPr>
        <w:shd w:val="clear" w:color="auto" w:fill="FFFFFE"/>
        <w:spacing w:line="24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hint="eastAsia"/>
        </w:rPr>
        <w:t xml:space="preserve"> </w:t>
      </w:r>
    </w:p>
    <w:p w14:paraId="6FBB4AAF" w14:textId="61E2114A" w:rsidR="00F14823" w:rsidRDefault="00065389" w:rsidP="00FE330F">
      <w:r w:rsidRPr="00065389">
        <w:rPr>
          <w:noProof/>
        </w:rPr>
        <w:drawing>
          <wp:inline distT="0" distB="0" distL="0" distR="0" wp14:anchorId="02F02B86" wp14:editId="218762B2">
            <wp:extent cx="5274310" cy="2318385"/>
            <wp:effectExtent l="0" t="0" r="2540" b="5715"/>
            <wp:docPr id="79445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527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56EC" w14:textId="745ECFA8" w:rsidR="00AD3A50" w:rsidRDefault="00AD3A50" w:rsidP="00AD3A50">
      <w:pPr>
        <w:pStyle w:val="Heading2"/>
      </w:pPr>
      <w:bookmarkStart w:id="4" w:name="_Toc167019337"/>
      <w:r>
        <w:rPr>
          <w:rFonts w:hint="eastAsia"/>
        </w:rPr>
        <w:t>Update Account Status API</w:t>
      </w:r>
      <w:bookmarkEnd w:id="4"/>
    </w:p>
    <w:p w14:paraId="0989F0C8" w14:textId="322D4148" w:rsidR="00AD3A50" w:rsidRDefault="00AD3A50" w:rsidP="00AD3A50">
      <w:r>
        <w:rPr>
          <w:rFonts w:hint="eastAsia"/>
        </w:rPr>
        <w:t>The account ha</w:t>
      </w:r>
      <w:r w:rsidR="00476550">
        <w:rPr>
          <w:rFonts w:hint="eastAsia"/>
        </w:rPr>
        <w:t>s</w:t>
      </w:r>
      <w:r>
        <w:rPr>
          <w:rFonts w:hint="eastAsia"/>
        </w:rPr>
        <w:t xml:space="preserve"> two status </w:t>
      </w:r>
      <w:r>
        <w:t>–</w:t>
      </w:r>
      <w:r>
        <w:rPr>
          <w:rFonts w:hint="eastAsia"/>
        </w:rPr>
        <w:t xml:space="preserve"> OPEN and CLOSED. This API can u</w:t>
      </w:r>
      <w:r w:rsidRPr="00AD3A50">
        <w:t>pdate account status from one to another</w:t>
      </w:r>
      <w:r w:rsidR="00476550">
        <w:rPr>
          <w:rFonts w:hint="eastAsia"/>
        </w:rPr>
        <w:t>.</w:t>
      </w:r>
      <w:r w:rsidR="00131F18">
        <w:rPr>
          <w:rFonts w:hint="eastAsia"/>
        </w:rPr>
        <w:t xml:space="preserve"> The status update is processed in async mode.</w:t>
      </w:r>
    </w:p>
    <w:p w14:paraId="172772AA" w14:textId="5F66AC83" w:rsidR="00107014" w:rsidRDefault="00107014" w:rsidP="00107014">
      <w:r w:rsidRPr="00107014">
        <w:t xml:space="preserve">POST </w:t>
      </w:r>
      <w:hyperlink r:id="rId18" w:history="1">
        <w:r w:rsidRPr="009D0DAE">
          <w:rPr>
            <w:rStyle w:val="Hyperlink"/>
          </w:rPr>
          <w:t>http://localhost:8080/api/updateAccountStatus</w:t>
        </w:r>
      </w:hyperlink>
    </w:p>
    <w:p w14:paraId="4E05DE83" w14:textId="77777777" w:rsidR="00107014" w:rsidRPr="00107014" w:rsidRDefault="00107014" w:rsidP="00107014">
      <w:pPr>
        <w:rPr>
          <w:rFonts w:ascii="Calibri" w:hAnsi="Calibri" w:cs="Calibri"/>
          <w:sz w:val="18"/>
          <w:szCs w:val="18"/>
        </w:rPr>
      </w:pPr>
      <w:r>
        <w:rPr>
          <w:rFonts w:hint="eastAsia"/>
        </w:rPr>
        <w:t>Sample Request Body</w:t>
      </w:r>
      <w:r>
        <w:br/>
      </w:r>
      <w:r w:rsidRPr="00107014">
        <w:rPr>
          <w:rFonts w:ascii="Calibri" w:hAnsi="Calibri" w:cs="Calibri"/>
          <w:sz w:val="18"/>
          <w:szCs w:val="18"/>
        </w:rPr>
        <w:t>{</w:t>
      </w:r>
    </w:p>
    <w:p w14:paraId="52362733" w14:textId="19026B83" w:rsidR="00107014" w:rsidRPr="00107014" w:rsidRDefault="00107014" w:rsidP="00107014">
      <w:pPr>
        <w:rPr>
          <w:rFonts w:ascii="Calibri" w:hAnsi="Calibri" w:cs="Calibri"/>
          <w:sz w:val="18"/>
          <w:szCs w:val="18"/>
        </w:rPr>
      </w:pPr>
      <w:r w:rsidRPr="00107014">
        <w:rPr>
          <w:rFonts w:ascii="Calibri" w:hAnsi="Calibri" w:cs="Calibri"/>
          <w:sz w:val="18"/>
          <w:szCs w:val="18"/>
        </w:rPr>
        <w:tab/>
        <w:t>"id" :</w:t>
      </w:r>
      <w:r>
        <w:rPr>
          <w:rFonts w:ascii="Calibri" w:hAnsi="Calibri" w:cs="Calibri" w:hint="eastAsia"/>
          <w:sz w:val="18"/>
          <w:szCs w:val="18"/>
        </w:rPr>
        <w:t xml:space="preserve"> </w:t>
      </w:r>
      <w:r w:rsidRPr="00107014">
        <w:rPr>
          <w:rFonts w:ascii="Calibri" w:hAnsi="Calibri" w:cs="Calibri"/>
          <w:sz w:val="18"/>
          <w:szCs w:val="18"/>
        </w:rPr>
        <w:t>"ed3e90f2-8cfd-4740-9c6d-2cc79ff3de4b",</w:t>
      </w:r>
    </w:p>
    <w:p w14:paraId="028AA0AE" w14:textId="77777777" w:rsidR="00107014" w:rsidRPr="00107014" w:rsidRDefault="00107014" w:rsidP="00107014">
      <w:pPr>
        <w:rPr>
          <w:rFonts w:ascii="Calibri" w:hAnsi="Calibri" w:cs="Calibri"/>
          <w:sz w:val="18"/>
          <w:szCs w:val="18"/>
        </w:rPr>
      </w:pPr>
      <w:r w:rsidRPr="00107014">
        <w:rPr>
          <w:rFonts w:ascii="Calibri" w:hAnsi="Calibri" w:cs="Calibri"/>
          <w:sz w:val="18"/>
          <w:szCs w:val="18"/>
        </w:rPr>
        <w:tab/>
        <w:t>"status": "CLOSED"</w:t>
      </w:r>
    </w:p>
    <w:p w14:paraId="7C87A215" w14:textId="77777777" w:rsidR="007F0384" w:rsidRDefault="00107014" w:rsidP="00107014">
      <w:pPr>
        <w:rPr>
          <w:rFonts w:ascii="Calibri" w:hAnsi="Calibri" w:cs="Calibri"/>
          <w:sz w:val="18"/>
          <w:szCs w:val="18"/>
        </w:rPr>
      </w:pPr>
      <w:r w:rsidRPr="00107014">
        <w:rPr>
          <w:rFonts w:ascii="Calibri" w:hAnsi="Calibri" w:cs="Calibri"/>
          <w:sz w:val="18"/>
          <w:szCs w:val="18"/>
        </w:rPr>
        <w:t>}</w:t>
      </w:r>
      <w:r>
        <w:br/>
      </w:r>
      <w:r w:rsidRPr="00107014">
        <w:rPr>
          <w:noProof/>
        </w:rPr>
        <w:drawing>
          <wp:inline distT="0" distB="0" distL="0" distR="0" wp14:anchorId="291A2824" wp14:editId="7897FF5D">
            <wp:extent cx="5274310" cy="3090545"/>
            <wp:effectExtent l="0" t="0" r="2540" b="0"/>
            <wp:docPr id="807675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53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8DD1" w14:textId="2F5FB12C" w:rsidR="007F0384" w:rsidRDefault="007F0384" w:rsidP="00107014">
      <w:pPr>
        <w:rPr>
          <w:rFonts w:ascii="Calibri" w:hAnsi="Calibri" w:cs="Calibri"/>
          <w:sz w:val="18"/>
          <w:szCs w:val="18"/>
        </w:rPr>
      </w:pPr>
    </w:p>
    <w:p w14:paraId="57A9069B" w14:textId="3AF131A3" w:rsidR="007D0599" w:rsidRDefault="007F0384" w:rsidP="007D0599">
      <w:r>
        <w:rPr>
          <w:rFonts w:hint="eastAsia"/>
        </w:rPr>
        <w:t>Request Body Validatio</w:t>
      </w:r>
      <w:r w:rsidR="007D0599">
        <w:rPr>
          <w:rFonts w:hint="eastAsia"/>
        </w:rPr>
        <w:t>n</w:t>
      </w:r>
    </w:p>
    <w:p w14:paraId="64437633" w14:textId="0D7DAFF6" w:rsidR="007D0599" w:rsidRDefault="007D0599" w:rsidP="007D0599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id is mandatory</w:t>
      </w:r>
    </w:p>
    <w:p w14:paraId="36DDE3AE" w14:textId="3D883027" w:rsidR="007D0599" w:rsidRDefault="007D0599" w:rsidP="007D0599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id must be a UUID</w:t>
      </w:r>
    </w:p>
    <w:p w14:paraId="0AE2F670" w14:textId="59125789" w:rsidR="007D0599" w:rsidRDefault="007D0599" w:rsidP="007D0599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status is mandatory</w:t>
      </w:r>
    </w:p>
    <w:p w14:paraId="48F47836" w14:textId="4F4D6F08" w:rsidR="007D0599" w:rsidRDefault="007D0599" w:rsidP="007D0599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lastRenderedPageBreak/>
        <w:t>status shall be either OPEN or CLOSED</w:t>
      </w:r>
    </w:p>
    <w:p w14:paraId="46A36A4F" w14:textId="35829669" w:rsidR="00393878" w:rsidRPr="00393878" w:rsidRDefault="00393878" w:rsidP="00393878">
      <w:pPr>
        <w:rPr>
          <w:rFonts w:eastAsiaTheme="minorEastAsia"/>
        </w:rPr>
      </w:pPr>
      <w:r>
        <w:rPr>
          <w:rFonts w:hint="eastAsia"/>
        </w:rPr>
        <w:t>Details refer to Postman captured screen below:</w:t>
      </w:r>
    </w:p>
    <w:p w14:paraId="479F5378" w14:textId="5E9E7597" w:rsidR="007D0599" w:rsidRDefault="007D0599" w:rsidP="007D0599">
      <w:r w:rsidRPr="007D0599">
        <w:rPr>
          <w:noProof/>
        </w:rPr>
        <w:drawing>
          <wp:inline distT="0" distB="0" distL="0" distR="0" wp14:anchorId="001212B4" wp14:editId="2086352D">
            <wp:extent cx="5274310" cy="2185035"/>
            <wp:effectExtent l="0" t="0" r="2540" b="5715"/>
            <wp:docPr id="7911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00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3D8E" w14:textId="1137A51F" w:rsidR="007D0599" w:rsidRDefault="007D0599" w:rsidP="007D0599">
      <w:r w:rsidRPr="007D0599">
        <w:rPr>
          <w:noProof/>
        </w:rPr>
        <w:drawing>
          <wp:inline distT="0" distB="0" distL="0" distR="0" wp14:anchorId="1EC6441F" wp14:editId="5E956AFE">
            <wp:extent cx="5274310" cy="2569845"/>
            <wp:effectExtent l="0" t="0" r="2540" b="1905"/>
            <wp:docPr id="1789511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119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2DD1" w14:textId="77777777" w:rsidR="00244D1E" w:rsidRDefault="00244D1E" w:rsidP="007D0599"/>
    <w:p w14:paraId="076B42F0" w14:textId="30659DBD" w:rsidR="00244D1E" w:rsidRDefault="00244D1E" w:rsidP="007D0599">
      <w:pPr>
        <w:rPr>
          <w:rFonts w:eastAsiaTheme="minorEastAsia"/>
        </w:rPr>
      </w:pPr>
      <w:r>
        <w:rPr>
          <w:rFonts w:hint="eastAsia"/>
        </w:rPr>
        <w:t>Business Logic Validation</w:t>
      </w:r>
    </w:p>
    <w:p w14:paraId="06E79405" w14:textId="77777777" w:rsidR="00393878" w:rsidRPr="00393878" w:rsidRDefault="00393878" w:rsidP="007D0599">
      <w:pPr>
        <w:rPr>
          <w:rFonts w:eastAsiaTheme="minorEastAsia"/>
        </w:rPr>
      </w:pPr>
    </w:p>
    <w:p w14:paraId="39863533" w14:textId="152E7BC1" w:rsidR="00244D1E" w:rsidRDefault="00244D1E" w:rsidP="007D0599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>If the client is trying to update an account which doesn</w:t>
      </w:r>
      <w:r>
        <w:rPr>
          <w:rFonts w:ascii="Calibri" w:hAnsi="Calibri" w:cs="Calibri"/>
          <w:sz w:val="18"/>
          <w:szCs w:val="18"/>
        </w:rPr>
        <w:t>’</w:t>
      </w:r>
      <w:r>
        <w:rPr>
          <w:rFonts w:ascii="Calibri" w:hAnsi="Calibri" w:cs="Calibri" w:hint="eastAsia"/>
          <w:sz w:val="18"/>
          <w:szCs w:val="18"/>
        </w:rPr>
        <w:t xml:space="preserve">t exist, API will return the error message </w:t>
      </w:r>
      <w:r>
        <w:rPr>
          <w:rFonts w:ascii="Calibri" w:hAnsi="Calibri" w:cs="Calibri"/>
          <w:sz w:val="18"/>
          <w:szCs w:val="18"/>
        </w:rPr>
        <w:t>–</w:t>
      </w:r>
      <w:r>
        <w:rPr>
          <w:rFonts w:ascii="Calibri" w:hAnsi="Calibri" w:cs="Calibri" w:hint="eastAsia"/>
          <w:sz w:val="18"/>
          <w:szCs w:val="18"/>
        </w:rPr>
        <w:t xml:space="preserve"> </w:t>
      </w:r>
    </w:p>
    <w:p w14:paraId="013133B2" w14:textId="38831BDC" w:rsidR="00244D1E" w:rsidRPr="00244D1E" w:rsidRDefault="00244D1E" w:rsidP="00244D1E">
      <w:pPr>
        <w:shd w:val="clear" w:color="auto" w:fill="FFFFFE"/>
        <w:spacing w:line="270" w:lineRule="atLeast"/>
        <w:rPr>
          <w:rFonts w:ascii="Consolas" w:eastAsiaTheme="minorEastAsia" w:hAnsi="Consolas"/>
          <w:color w:val="000000"/>
          <w:sz w:val="18"/>
          <w:szCs w:val="18"/>
        </w:rPr>
      </w:pPr>
      <w:r w:rsidRPr="00244D1E">
        <w:rPr>
          <w:rFonts w:ascii="Consolas" w:hAnsi="Consolas"/>
          <w:color w:val="0451A5"/>
          <w:sz w:val="18"/>
          <w:szCs w:val="18"/>
        </w:rPr>
        <w:t>Client made a bad request - Incorrect accountId</w:t>
      </w:r>
      <w:r w:rsidR="00215389">
        <w:rPr>
          <w:rFonts w:ascii="Consolas" w:hAnsi="Consolas" w:hint="eastAsia"/>
          <w:color w:val="0451A5"/>
          <w:sz w:val="18"/>
          <w:szCs w:val="18"/>
        </w:rPr>
        <w:t xml:space="preserve"> {accountId}</w:t>
      </w:r>
      <w:r w:rsidRPr="00244D1E">
        <w:rPr>
          <w:rFonts w:ascii="Consolas" w:hAnsi="Consolas"/>
          <w:color w:val="0451A5"/>
          <w:sz w:val="18"/>
          <w:szCs w:val="18"/>
        </w:rPr>
        <w:t> provided.</w:t>
      </w:r>
    </w:p>
    <w:p w14:paraId="75CB955E" w14:textId="6015561C" w:rsidR="00244D1E" w:rsidRPr="007D0599" w:rsidRDefault="00215389" w:rsidP="007D0599">
      <w:r w:rsidRPr="00215389">
        <w:rPr>
          <w:noProof/>
        </w:rPr>
        <w:drawing>
          <wp:inline distT="0" distB="0" distL="0" distR="0" wp14:anchorId="2D954943" wp14:editId="6FF710B7">
            <wp:extent cx="5274310" cy="2544445"/>
            <wp:effectExtent l="0" t="0" r="2540" b="8255"/>
            <wp:docPr id="210278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894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3A4B" w14:textId="029B57BB" w:rsidR="00107014" w:rsidRDefault="00143078" w:rsidP="00107014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lastRenderedPageBreak/>
        <w:br/>
      </w:r>
      <w:r>
        <w:rPr>
          <w:rFonts w:ascii="Calibri" w:hAnsi="Calibri" w:cs="Calibri" w:hint="eastAsia"/>
          <w:sz w:val="18"/>
          <w:szCs w:val="18"/>
        </w:rPr>
        <w:t xml:space="preserve">If the account is OPEN (CLOSED) and the client still trying to update it to OPEN (CLOSED). API will return the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03D9E44C" w14:textId="77777777" w:rsidR="00945076" w:rsidRPr="00945076" w:rsidRDefault="00945076" w:rsidP="00945076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945076">
        <w:rPr>
          <w:rFonts w:ascii="Consolas" w:hAnsi="Consolas"/>
          <w:color w:val="0451A5"/>
          <w:sz w:val="18"/>
          <w:szCs w:val="18"/>
        </w:rPr>
        <w:t>Client made a bad request - Update account status declined, need to update status from one to another.</w:t>
      </w:r>
    </w:p>
    <w:p w14:paraId="0FD80672" w14:textId="7D5F29E1" w:rsidR="00143078" w:rsidRDefault="00945076" w:rsidP="00107014">
      <w:pPr>
        <w:rPr>
          <w:rFonts w:ascii="Calibri" w:hAnsi="Calibri" w:cs="Calibri"/>
          <w:sz w:val="18"/>
          <w:szCs w:val="18"/>
        </w:rPr>
      </w:pPr>
      <w:r w:rsidRPr="00945076"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46D68E68" wp14:editId="42745B90">
            <wp:extent cx="5274310" cy="2654935"/>
            <wp:effectExtent l="0" t="0" r="2540" b="0"/>
            <wp:docPr id="350877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773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3BD6" w14:textId="2531B713" w:rsidR="00143078" w:rsidRDefault="00143078" w:rsidP="00107014"/>
    <w:p w14:paraId="17CA89BE" w14:textId="62232B54" w:rsidR="00131F18" w:rsidRDefault="00131F18" w:rsidP="00131F18">
      <w:pPr>
        <w:pStyle w:val="Heading2"/>
      </w:pPr>
      <w:bookmarkStart w:id="5" w:name="_Toc167019338"/>
      <w:r>
        <w:rPr>
          <w:rFonts w:hint="eastAsia"/>
        </w:rPr>
        <w:t>Fund In API</w:t>
      </w:r>
      <w:bookmarkEnd w:id="5"/>
    </w:p>
    <w:p w14:paraId="1FA4BFC8" w14:textId="1E692597" w:rsidR="003F1030" w:rsidRDefault="003F1030" w:rsidP="003F1030">
      <w:r>
        <w:t>Move in assets to one wallet, mult</w:t>
      </w:r>
      <w:r>
        <w:rPr>
          <w:rFonts w:hint="eastAsia"/>
        </w:rPr>
        <w:t>i</w:t>
      </w:r>
      <w:r>
        <w:t>ple move</w:t>
      </w:r>
      <w:r w:rsidR="004A32C5">
        <w:rPr>
          <w:rFonts w:hint="eastAsia"/>
        </w:rPr>
        <w:t>-</w:t>
      </w:r>
      <w:r>
        <w:t>ins can be processed in a single re</w:t>
      </w:r>
      <w:r>
        <w:rPr>
          <w:rFonts w:hint="eastAsia"/>
        </w:rPr>
        <w:t>quest.</w:t>
      </w:r>
    </w:p>
    <w:p w14:paraId="20932049" w14:textId="0E5E1308" w:rsidR="003F1030" w:rsidRDefault="003F1030" w:rsidP="003F1030">
      <w:r>
        <w:t>The movement is processed in async mode.</w:t>
      </w:r>
    </w:p>
    <w:p w14:paraId="54B5B7FA" w14:textId="6E6DB6ED" w:rsidR="004A32C5" w:rsidRDefault="004A32C5" w:rsidP="003F103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br/>
      </w:r>
      <w:r>
        <w:rPr>
          <w:rFonts w:hint="eastAsia"/>
        </w:rPr>
        <w:t xml:space="preserve">POST </w:t>
      </w:r>
      <w:hyperlink r:id="rId24" w:history="1">
        <w:r w:rsidRPr="009D0D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http://localhost:8080/api/fundIn</w:t>
        </w:r>
      </w:hyperlink>
    </w:p>
    <w:p w14:paraId="50696D6B" w14:textId="0EF6254A" w:rsidR="004A32C5" w:rsidRDefault="004A32C5" w:rsidP="003F103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Sample Request Body:</w:t>
      </w:r>
    </w:p>
    <w:p w14:paraId="5D9D61AA" w14:textId="77777777" w:rsidR="00BA71A1" w:rsidRPr="00BA71A1" w:rsidRDefault="00BA71A1" w:rsidP="00BA71A1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BA71A1">
        <w:rPr>
          <w:rFonts w:ascii="Consolas" w:hAnsi="Consolas"/>
          <w:color w:val="000000"/>
          <w:sz w:val="18"/>
          <w:szCs w:val="18"/>
        </w:rPr>
        <w:t>{ </w:t>
      </w:r>
      <w:r w:rsidRPr="00BA71A1">
        <w:rPr>
          <w:rFonts w:ascii="Consolas" w:hAnsi="Consolas"/>
          <w:color w:val="A31515"/>
          <w:sz w:val="18"/>
          <w:szCs w:val="18"/>
        </w:rPr>
        <w:t>"requests"</w:t>
      </w:r>
      <w:r w:rsidRPr="00BA71A1">
        <w:rPr>
          <w:rFonts w:ascii="Consolas" w:hAnsi="Consolas"/>
          <w:color w:val="000000"/>
          <w:sz w:val="18"/>
          <w:szCs w:val="18"/>
        </w:rPr>
        <w:t>:     </w:t>
      </w:r>
    </w:p>
    <w:p w14:paraId="79B89863" w14:textId="77777777" w:rsidR="00BA71A1" w:rsidRPr="00BA71A1" w:rsidRDefault="00BA71A1" w:rsidP="00BA71A1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BA71A1">
        <w:rPr>
          <w:rFonts w:ascii="Consolas" w:hAnsi="Consolas"/>
          <w:color w:val="000000"/>
          <w:sz w:val="18"/>
          <w:szCs w:val="18"/>
        </w:rPr>
        <w:t>    [</w:t>
      </w:r>
    </w:p>
    <w:p w14:paraId="39BB01CE" w14:textId="77777777" w:rsidR="00BA71A1" w:rsidRPr="00BA71A1" w:rsidRDefault="00BA71A1" w:rsidP="00BA71A1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BA71A1">
        <w:rPr>
          <w:rFonts w:ascii="Consolas" w:hAnsi="Consolas"/>
          <w:color w:val="000000"/>
          <w:sz w:val="18"/>
          <w:szCs w:val="18"/>
        </w:rPr>
        <w:t>        {</w:t>
      </w:r>
      <w:r w:rsidRPr="00BA71A1">
        <w:rPr>
          <w:rFonts w:ascii="Consolas" w:hAnsi="Consolas"/>
          <w:color w:val="A31515"/>
          <w:sz w:val="18"/>
          <w:szCs w:val="18"/>
        </w:rPr>
        <w:t>"walletId"</w:t>
      </w:r>
      <w:r w:rsidRPr="00BA71A1">
        <w:rPr>
          <w:rFonts w:ascii="Consolas" w:hAnsi="Consolas"/>
          <w:color w:val="000000"/>
          <w:sz w:val="18"/>
          <w:szCs w:val="18"/>
        </w:rPr>
        <w:t>: </w:t>
      </w:r>
      <w:r w:rsidRPr="00BA71A1">
        <w:rPr>
          <w:rFonts w:ascii="Consolas" w:hAnsi="Consolas"/>
          <w:color w:val="0451A5"/>
          <w:sz w:val="18"/>
          <w:szCs w:val="18"/>
        </w:rPr>
        <w:t>"5dd5e863-17ee-4daa-bd84-2f1a0fd3a98d"</w:t>
      </w:r>
      <w:r w:rsidRPr="00BA71A1">
        <w:rPr>
          <w:rFonts w:ascii="Consolas" w:hAnsi="Consolas"/>
          <w:color w:val="000000"/>
          <w:sz w:val="18"/>
          <w:szCs w:val="18"/>
        </w:rPr>
        <w:t>, </w:t>
      </w:r>
      <w:r w:rsidRPr="00BA71A1">
        <w:rPr>
          <w:rFonts w:ascii="Consolas" w:hAnsi="Consolas"/>
          <w:color w:val="A31515"/>
          <w:sz w:val="18"/>
          <w:szCs w:val="18"/>
        </w:rPr>
        <w:t>"amount"</w:t>
      </w:r>
      <w:r w:rsidRPr="00BA71A1">
        <w:rPr>
          <w:rFonts w:ascii="Consolas" w:hAnsi="Consolas"/>
          <w:color w:val="000000"/>
          <w:sz w:val="18"/>
          <w:szCs w:val="18"/>
        </w:rPr>
        <w:t>: </w:t>
      </w:r>
      <w:r w:rsidRPr="00BA71A1">
        <w:rPr>
          <w:rFonts w:ascii="Consolas" w:hAnsi="Consolas"/>
          <w:color w:val="098658"/>
          <w:sz w:val="18"/>
          <w:szCs w:val="18"/>
        </w:rPr>
        <w:t>30.0</w:t>
      </w:r>
      <w:r w:rsidRPr="00BA71A1">
        <w:rPr>
          <w:rFonts w:ascii="Consolas" w:hAnsi="Consolas"/>
          <w:color w:val="000000"/>
          <w:sz w:val="18"/>
          <w:szCs w:val="18"/>
        </w:rPr>
        <w:t>},</w:t>
      </w:r>
    </w:p>
    <w:p w14:paraId="56410EC8" w14:textId="77777777" w:rsidR="00BA71A1" w:rsidRPr="00BA71A1" w:rsidRDefault="00BA71A1" w:rsidP="00BA71A1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BA71A1">
        <w:rPr>
          <w:rFonts w:ascii="Consolas" w:hAnsi="Consolas"/>
          <w:color w:val="000000"/>
          <w:sz w:val="18"/>
          <w:szCs w:val="18"/>
        </w:rPr>
        <w:t>        {</w:t>
      </w:r>
      <w:r w:rsidRPr="00BA71A1">
        <w:rPr>
          <w:rFonts w:ascii="Consolas" w:hAnsi="Consolas"/>
          <w:color w:val="A31515"/>
          <w:sz w:val="18"/>
          <w:szCs w:val="18"/>
        </w:rPr>
        <w:t>"walletId"</w:t>
      </w:r>
      <w:r w:rsidRPr="00BA71A1">
        <w:rPr>
          <w:rFonts w:ascii="Consolas" w:hAnsi="Consolas"/>
          <w:color w:val="000000"/>
          <w:sz w:val="18"/>
          <w:szCs w:val="18"/>
        </w:rPr>
        <w:t>: </w:t>
      </w:r>
      <w:r w:rsidRPr="00BA71A1">
        <w:rPr>
          <w:rFonts w:ascii="Consolas" w:hAnsi="Consolas"/>
          <w:color w:val="0451A5"/>
          <w:sz w:val="18"/>
          <w:szCs w:val="18"/>
        </w:rPr>
        <w:t>"1a08db2f-c87a-432e-8b08-374426a05ac6"</w:t>
      </w:r>
      <w:r w:rsidRPr="00BA71A1">
        <w:rPr>
          <w:rFonts w:ascii="Consolas" w:hAnsi="Consolas"/>
          <w:color w:val="000000"/>
          <w:sz w:val="18"/>
          <w:szCs w:val="18"/>
        </w:rPr>
        <w:t>, </w:t>
      </w:r>
      <w:r w:rsidRPr="00BA71A1">
        <w:rPr>
          <w:rFonts w:ascii="Consolas" w:hAnsi="Consolas"/>
          <w:color w:val="A31515"/>
          <w:sz w:val="18"/>
          <w:szCs w:val="18"/>
        </w:rPr>
        <w:t>"amount"</w:t>
      </w:r>
      <w:r w:rsidRPr="00BA71A1">
        <w:rPr>
          <w:rFonts w:ascii="Consolas" w:hAnsi="Consolas"/>
          <w:color w:val="000000"/>
          <w:sz w:val="18"/>
          <w:szCs w:val="18"/>
        </w:rPr>
        <w:t>: </w:t>
      </w:r>
      <w:r w:rsidRPr="00BA71A1">
        <w:rPr>
          <w:rFonts w:ascii="Consolas" w:hAnsi="Consolas"/>
          <w:color w:val="098658"/>
          <w:sz w:val="18"/>
          <w:szCs w:val="18"/>
        </w:rPr>
        <w:t>20.0</w:t>
      </w:r>
      <w:r w:rsidRPr="00BA71A1">
        <w:rPr>
          <w:rFonts w:ascii="Consolas" w:hAnsi="Consolas"/>
          <w:color w:val="000000"/>
          <w:sz w:val="18"/>
          <w:szCs w:val="18"/>
        </w:rPr>
        <w:t>}</w:t>
      </w:r>
    </w:p>
    <w:p w14:paraId="18E0EB6C" w14:textId="77777777" w:rsidR="00BA71A1" w:rsidRPr="00BA71A1" w:rsidRDefault="00BA71A1" w:rsidP="00BA71A1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BA71A1">
        <w:rPr>
          <w:rFonts w:ascii="Consolas" w:hAnsi="Consolas"/>
          <w:color w:val="000000"/>
          <w:sz w:val="18"/>
          <w:szCs w:val="18"/>
        </w:rPr>
        <w:t>    ]</w:t>
      </w:r>
    </w:p>
    <w:p w14:paraId="07B43CC5" w14:textId="77777777" w:rsidR="00BA71A1" w:rsidRPr="00BA71A1" w:rsidRDefault="00BA71A1" w:rsidP="00BA71A1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BA71A1">
        <w:rPr>
          <w:rFonts w:ascii="Consolas" w:hAnsi="Consolas"/>
          <w:color w:val="000000"/>
          <w:sz w:val="18"/>
          <w:szCs w:val="18"/>
        </w:rPr>
        <w:t>}</w:t>
      </w:r>
    </w:p>
    <w:p w14:paraId="32E1EBA9" w14:textId="2F2DA37A" w:rsidR="004A32C5" w:rsidRDefault="005824E4" w:rsidP="004A32C5">
      <w:pPr>
        <w:rPr>
          <w:rFonts w:ascii="Calibri" w:hAnsi="Calibri" w:cs="Calibri"/>
          <w:sz w:val="18"/>
          <w:szCs w:val="18"/>
        </w:rPr>
      </w:pPr>
      <w:r w:rsidRPr="005824E4"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04E557D1" wp14:editId="121DF894">
            <wp:extent cx="5274310" cy="2562860"/>
            <wp:effectExtent l="0" t="0" r="2540" b="8890"/>
            <wp:docPr id="115509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600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8EB0" w14:textId="77777777" w:rsidR="00E90CF7" w:rsidRDefault="00E90CF7" w:rsidP="004A32C5">
      <w:pPr>
        <w:rPr>
          <w:rFonts w:ascii="Calibri" w:hAnsi="Calibri" w:cs="Calibri"/>
          <w:sz w:val="18"/>
          <w:szCs w:val="18"/>
        </w:rPr>
      </w:pPr>
    </w:p>
    <w:p w14:paraId="779D927A" w14:textId="440E9B95" w:rsidR="00E90CF7" w:rsidRDefault="00E90CF7" w:rsidP="00E90CF7">
      <w:r>
        <w:rPr>
          <w:rFonts w:hint="eastAsia"/>
        </w:rPr>
        <w:t>Request Body Validation</w:t>
      </w:r>
    </w:p>
    <w:p w14:paraId="2C8F324D" w14:textId="23334948" w:rsidR="008A65AD" w:rsidRDefault="008A65AD" w:rsidP="008A65AD">
      <w:pPr>
        <w:pStyle w:val="ListParagraph"/>
        <w:numPr>
          <w:ilvl w:val="0"/>
          <w:numId w:val="3"/>
        </w:numPr>
        <w:spacing w:after="0"/>
      </w:pPr>
      <w:r>
        <w:lastRenderedPageBreak/>
        <w:t>requests is mandatory</w:t>
      </w:r>
    </w:p>
    <w:p w14:paraId="681F7E9B" w14:textId="4225E893" w:rsidR="008A65AD" w:rsidRDefault="004B4674" w:rsidP="008A65AD">
      <w:pPr>
        <w:pStyle w:val="ListParagraph"/>
        <w:numPr>
          <w:ilvl w:val="0"/>
          <w:numId w:val="3"/>
        </w:numPr>
        <w:spacing w:after="0"/>
      </w:pPr>
      <w:r>
        <w:t>walletId is mandatory</w:t>
      </w:r>
    </w:p>
    <w:p w14:paraId="2610D9C5" w14:textId="75198584" w:rsidR="004B4674" w:rsidRDefault="004B4674" w:rsidP="008A65AD">
      <w:pPr>
        <w:pStyle w:val="ListParagraph"/>
        <w:numPr>
          <w:ilvl w:val="0"/>
          <w:numId w:val="3"/>
        </w:numPr>
        <w:spacing w:after="0"/>
      </w:pPr>
      <w:r>
        <w:t>walletId must be a UUID</w:t>
      </w:r>
    </w:p>
    <w:p w14:paraId="53EF076B" w14:textId="2A6C2CBC" w:rsidR="004B4674" w:rsidRDefault="004B4674" w:rsidP="008A65AD">
      <w:pPr>
        <w:pStyle w:val="ListParagraph"/>
        <w:numPr>
          <w:ilvl w:val="0"/>
          <w:numId w:val="3"/>
        </w:numPr>
        <w:spacing w:after="0"/>
      </w:pPr>
      <w:r>
        <w:t>amount is mandatory and must be positive</w:t>
      </w:r>
    </w:p>
    <w:p w14:paraId="7B049EFE" w14:textId="77777777" w:rsidR="00393878" w:rsidRDefault="00393878" w:rsidP="00393878">
      <w:pPr>
        <w:rPr>
          <w:rFonts w:eastAsiaTheme="minorEastAsia"/>
        </w:rPr>
      </w:pPr>
    </w:p>
    <w:p w14:paraId="3CBF99F4" w14:textId="7B5469E2" w:rsidR="00393878" w:rsidRPr="00393878" w:rsidRDefault="00393878" w:rsidP="00393878">
      <w:pPr>
        <w:rPr>
          <w:rFonts w:eastAsiaTheme="minorEastAsia"/>
        </w:rPr>
      </w:pPr>
      <w:r>
        <w:rPr>
          <w:rFonts w:hint="eastAsia"/>
        </w:rPr>
        <w:t>Details refer to Postman captured screen below:</w:t>
      </w:r>
    </w:p>
    <w:p w14:paraId="6738947D" w14:textId="77777777" w:rsidR="00F67919" w:rsidRDefault="00F67919" w:rsidP="00F67919"/>
    <w:p w14:paraId="2607FCDB" w14:textId="52C280E7" w:rsidR="00E90CF7" w:rsidRDefault="0033472B" w:rsidP="004A32C5">
      <w:pPr>
        <w:rPr>
          <w:rFonts w:ascii="Calibri" w:hAnsi="Calibri" w:cs="Calibri"/>
          <w:sz w:val="18"/>
          <w:szCs w:val="18"/>
        </w:rPr>
      </w:pPr>
      <w:r w:rsidRPr="0033472B"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0AD7F4EA" wp14:editId="69ECDD29">
            <wp:extent cx="5274310" cy="2176145"/>
            <wp:effectExtent l="0" t="0" r="2540" b="0"/>
            <wp:docPr id="1513070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7004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84AD" w14:textId="2D713C87" w:rsidR="0061556D" w:rsidRDefault="0061556D" w:rsidP="004A32C5">
      <w:pPr>
        <w:rPr>
          <w:rFonts w:ascii="Calibri" w:hAnsi="Calibri" w:cs="Calibri"/>
          <w:sz w:val="18"/>
          <w:szCs w:val="18"/>
        </w:rPr>
      </w:pPr>
      <w:r w:rsidRPr="0061556D"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6C2BDF88" wp14:editId="0E1B9F39">
            <wp:extent cx="5274310" cy="3433445"/>
            <wp:effectExtent l="0" t="0" r="2540" b="0"/>
            <wp:docPr id="2086682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828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FB68" w14:textId="3373C9D7" w:rsidR="0061556D" w:rsidRDefault="0061556D" w:rsidP="004A32C5">
      <w:pPr>
        <w:rPr>
          <w:rFonts w:ascii="Calibri" w:hAnsi="Calibri" w:cs="Calibri"/>
          <w:sz w:val="18"/>
          <w:szCs w:val="18"/>
        </w:rPr>
      </w:pPr>
    </w:p>
    <w:p w14:paraId="31C8B33E" w14:textId="3601A97C" w:rsidR="0033472B" w:rsidRPr="00D11A57" w:rsidRDefault="0061556D" w:rsidP="004A32C5">
      <w:pPr>
        <w:rPr>
          <w:rFonts w:asciiTheme="minorHAnsi" w:hAnsiTheme="minorHAnsi" w:cstheme="minorBidi"/>
        </w:rPr>
      </w:pPr>
      <w:r>
        <w:t>Business Logic</w:t>
      </w:r>
      <w:r>
        <w:rPr>
          <w:rFonts w:hint="eastAsia"/>
        </w:rPr>
        <w:t xml:space="preserve"> Validation</w:t>
      </w:r>
    </w:p>
    <w:p w14:paraId="0AE32457" w14:textId="77777777" w:rsidR="0033472B" w:rsidRDefault="0033472B" w:rsidP="004A32C5">
      <w:pPr>
        <w:rPr>
          <w:rFonts w:ascii="Calibri" w:hAnsi="Calibri" w:cs="Calibri"/>
          <w:sz w:val="18"/>
          <w:szCs w:val="18"/>
        </w:rPr>
      </w:pPr>
    </w:p>
    <w:p w14:paraId="41C66359" w14:textId="426FB3DE" w:rsidR="00756904" w:rsidRPr="00756904" w:rsidRDefault="009379DC" w:rsidP="00756904">
      <w:pPr>
        <w:shd w:val="clear" w:color="auto" w:fill="FFFFFE"/>
        <w:spacing w:line="240" w:lineRule="atLeast"/>
        <w:rPr>
          <w:rFonts w:ascii="Courier New" w:hAnsi="Courier New" w:cs="Courier New"/>
          <w:color w:val="0451A5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client requests </w:t>
      </w:r>
      <w:r w:rsidR="005A6DBF">
        <w:rPr>
          <w:rFonts w:ascii="Calibri" w:hAnsi="Calibri" w:cs="Calibri" w:hint="eastAsia"/>
          <w:sz w:val="18"/>
          <w:szCs w:val="18"/>
        </w:rPr>
        <w:t xml:space="preserve">move-ins for </w:t>
      </w:r>
      <w:r>
        <w:rPr>
          <w:rFonts w:ascii="Calibri" w:hAnsi="Calibri" w:cs="Calibri" w:hint="eastAsia"/>
          <w:sz w:val="18"/>
          <w:szCs w:val="18"/>
        </w:rPr>
        <w:t>incorrect walletId</w:t>
      </w:r>
      <w:r w:rsidR="00842F84">
        <w:rPr>
          <w:rFonts w:ascii="Calibri" w:hAnsi="Calibri" w:cs="Calibri" w:hint="eastAsia"/>
          <w:sz w:val="18"/>
          <w:szCs w:val="18"/>
        </w:rPr>
        <w:t xml:space="preserve"> (for example, the wallet doesn</w:t>
      </w:r>
      <w:r w:rsidR="00842F84">
        <w:rPr>
          <w:rFonts w:ascii="Calibri" w:hAnsi="Calibri" w:cs="Calibri"/>
          <w:sz w:val="18"/>
          <w:szCs w:val="18"/>
        </w:rPr>
        <w:t>’</w:t>
      </w:r>
      <w:r w:rsidR="00842F84">
        <w:rPr>
          <w:rFonts w:ascii="Calibri" w:hAnsi="Calibri" w:cs="Calibri" w:hint="eastAsia"/>
          <w:sz w:val="18"/>
          <w:szCs w:val="18"/>
        </w:rPr>
        <w:t>t exist)</w:t>
      </w:r>
      <w:r>
        <w:rPr>
          <w:rFonts w:ascii="Calibri" w:hAnsi="Calibri" w:cs="Calibri" w:hint="eastAsia"/>
          <w:sz w:val="18"/>
          <w:szCs w:val="18"/>
        </w:rPr>
        <w:t xml:space="preserve">, the API will return error message </w:t>
      </w:r>
      <w:r>
        <w:rPr>
          <w:rFonts w:ascii="Calibri" w:hAnsi="Calibri" w:cs="Calibri"/>
          <w:sz w:val="18"/>
          <w:szCs w:val="18"/>
        </w:rPr>
        <w:t>–</w:t>
      </w:r>
      <w:r w:rsidR="00756904">
        <w:rPr>
          <w:rFonts w:ascii="Calibri" w:hAnsi="Calibri" w:cs="Calibri"/>
          <w:sz w:val="18"/>
          <w:szCs w:val="18"/>
        </w:rPr>
        <w:br/>
      </w:r>
      <w:r w:rsidR="00756904" w:rsidRPr="00756904">
        <w:rPr>
          <w:rFonts w:ascii="Courier New" w:hAnsi="Courier New" w:cs="Courier New"/>
          <w:color w:val="0451A5"/>
          <w:sz w:val="18"/>
          <w:szCs w:val="18"/>
        </w:rPr>
        <w:t>Client made a bad request - Incorrect walletId</w:t>
      </w:r>
      <w:r w:rsidR="005B4007">
        <w:rPr>
          <w:rFonts w:ascii="Courier New" w:hAnsi="Courier New" w:cs="Courier New" w:hint="eastAsia"/>
          <w:color w:val="0451A5"/>
          <w:sz w:val="18"/>
          <w:szCs w:val="18"/>
        </w:rPr>
        <w:t xml:space="preserve"> {walletId}</w:t>
      </w:r>
      <w:r w:rsidR="00756904" w:rsidRPr="00756904">
        <w:rPr>
          <w:rFonts w:ascii="Courier New" w:hAnsi="Courier New" w:cs="Courier New"/>
          <w:color w:val="0451A5"/>
          <w:sz w:val="18"/>
          <w:szCs w:val="18"/>
        </w:rPr>
        <w:t> provided.</w:t>
      </w:r>
    </w:p>
    <w:p w14:paraId="3568CCA2" w14:textId="50384D28" w:rsidR="004A32C5" w:rsidRDefault="004A32C5" w:rsidP="004A32C5">
      <w:pPr>
        <w:rPr>
          <w:rFonts w:ascii="Calibri" w:hAnsi="Calibri" w:cs="Calibri"/>
          <w:sz w:val="18"/>
          <w:szCs w:val="18"/>
        </w:rPr>
      </w:pPr>
    </w:p>
    <w:p w14:paraId="6C00F5E7" w14:textId="37A53EEB" w:rsidR="009379DC" w:rsidRDefault="005B4007" w:rsidP="004A32C5">
      <w:pPr>
        <w:rPr>
          <w:rFonts w:ascii="Calibri" w:hAnsi="Calibri" w:cs="Calibri"/>
          <w:sz w:val="18"/>
          <w:szCs w:val="18"/>
        </w:rPr>
      </w:pPr>
      <w:r w:rsidRPr="005B4007">
        <w:rPr>
          <w:rFonts w:ascii="Calibri" w:hAnsi="Calibri" w:cs="Calibri"/>
          <w:noProof/>
          <w:sz w:val="18"/>
          <w:szCs w:val="18"/>
        </w:rPr>
        <w:lastRenderedPageBreak/>
        <w:drawing>
          <wp:inline distT="0" distB="0" distL="0" distR="0" wp14:anchorId="78B1EBBB" wp14:editId="6CB35A8A">
            <wp:extent cx="5274310" cy="2724785"/>
            <wp:effectExtent l="0" t="0" r="2540" b="0"/>
            <wp:docPr id="1727663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37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A0C" w14:textId="77777777" w:rsidR="00D709FB" w:rsidRDefault="00D709FB" w:rsidP="004A32C5">
      <w:pPr>
        <w:rPr>
          <w:rFonts w:ascii="Calibri" w:eastAsiaTheme="minorEastAsia" w:hAnsi="Calibri" w:cs="Calibri"/>
          <w:sz w:val="18"/>
          <w:szCs w:val="18"/>
        </w:rPr>
      </w:pPr>
    </w:p>
    <w:p w14:paraId="2789E8D0" w14:textId="1963BB53" w:rsidR="00756904" w:rsidRDefault="00756904" w:rsidP="004A32C5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client tries to move assets to wallet in a CLOSED account, the API will return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36A3EC01" w14:textId="0616EF4B" w:rsidR="00623DAD" w:rsidRPr="00623DAD" w:rsidRDefault="00623DAD" w:rsidP="00623DAD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623DAD">
        <w:rPr>
          <w:rFonts w:ascii="Consolas" w:hAnsi="Consolas"/>
          <w:color w:val="0451A5"/>
          <w:sz w:val="18"/>
          <w:szCs w:val="18"/>
        </w:rPr>
        <w:t>Client made a bad request - The account </w:t>
      </w:r>
      <w:r>
        <w:rPr>
          <w:rFonts w:ascii="Consolas" w:hAnsi="Consolas"/>
          <w:color w:val="0451A5"/>
          <w:sz w:val="18"/>
          <w:szCs w:val="18"/>
        </w:rPr>
        <w:t>{accountId}</w:t>
      </w:r>
      <w:r w:rsidRPr="00623DAD">
        <w:rPr>
          <w:rFonts w:ascii="Consolas" w:hAnsi="Consolas"/>
          <w:color w:val="0451A5"/>
          <w:sz w:val="18"/>
          <w:szCs w:val="18"/>
        </w:rPr>
        <w:t> is CLOSED, we cannot do movement for wallet </w:t>
      </w:r>
      <w:r>
        <w:rPr>
          <w:rFonts w:ascii="Consolas" w:hAnsi="Consolas"/>
          <w:color w:val="0451A5"/>
          <w:sz w:val="18"/>
          <w:szCs w:val="18"/>
        </w:rPr>
        <w:t>{walletId}</w:t>
      </w:r>
      <w:r w:rsidRPr="00623DAD">
        <w:rPr>
          <w:rFonts w:ascii="Consolas" w:hAnsi="Consolas"/>
          <w:color w:val="0451A5"/>
          <w:sz w:val="18"/>
          <w:szCs w:val="18"/>
        </w:rPr>
        <w:t> in CLOSED account.</w:t>
      </w:r>
    </w:p>
    <w:p w14:paraId="1679E47C" w14:textId="77777777" w:rsidR="00756904" w:rsidRDefault="00756904" w:rsidP="004A32C5">
      <w:pPr>
        <w:rPr>
          <w:rFonts w:ascii="Calibri" w:hAnsi="Calibri" w:cs="Calibri"/>
          <w:sz w:val="18"/>
          <w:szCs w:val="18"/>
        </w:rPr>
      </w:pPr>
    </w:p>
    <w:p w14:paraId="14A5F974" w14:textId="2AE01AED" w:rsidR="00756904" w:rsidRDefault="00BF1A5E" w:rsidP="004A32C5">
      <w:pPr>
        <w:rPr>
          <w:rFonts w:ascii="Calibri" w:hAnsi="Calibri" w:cs="Calibri"/>
          <w:sz w:val="18"/>
          <w:szCs w:val="18"/>
        </w:rPr>
      </w:pPr>
      <w:r w:rsidRPr="00BF1A5E"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7275ACF1" wp14:editId="0F01F917">
            <wp:extent cx="5274310" cy="2757805"/>
            <wp:effectExtent l="0" t="0" r="2540" b="4445"/>
            <wp:docPr id="1566631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109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FD76" w14:textId="77777777" w:rsidR="00D709FB" w:rsidRDefault="00D709FB" w:rsidP="004A32C5">
      <w:pPr>
        <w:rPr>
          <w:rFonts w:ascii="Calibri" w:eastAsiaTheme="minorEastAsia" w:hAnsi="Calibri" w:cs="Calibri"/>
          <w:sz w:val="18"/>
          <w:szCs w:val="18"/>
        </w:rPr>
      </w:pPr>
    </w:p>
    <w:p w14:paraId="65AD5C0F" w14:textId="44F20F5B" w:rsidR="005C3DBD" w:rsidRDefault="005C3DBD" w:rsidP="004A32C5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client tries to do multiple move-ins to wallets from different entities, the API will return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0316FC48" w14:textId="3AD6346E" w:rsidR="00A05FB9" w:rsidRPr="00A05FB9" w:rsidRDefault="00A05FB9" w:rsidP="00A05FB9">
      <w:pPr>
        <w:shd w:val="clear" w:color="auto" w:fill="FFFFFE"/>
        <w:spacing w:line="240" w:lineRule="atLeast"/>
        <w:rPr>
          <w:rFonts w:ascii="Courier New" w:hAnsi="Courier New" w:cs="Courier New"/>
          <w:color w:val="000000"/>
          <w:sz w:val="18"/>
          <w:szCs w:val="18"/>
        </w:rPr>
      </w:pPr>
      <w:r w:rsidRPr="00A05FB9">
        <w:rPr>
          <w:rFonts w:ascii="Courier New" w:hAnsi="Courier New" w:cs="Courier New"/>
          <w:color w:val="0451A5"/>
          <w:sz w:val="18"/>
          <w:szCs w:val="18"/>
        </w:rPr>
        <w:t>Client made a bad request - all movements shall be in the same entity.</w:t>
      </w:r>
    </w:p>
    <w:p w14:paraId="2D82A86A" w14:textId="77777777" w:rsidR="005C3DBD" w:rsidRDefault="005C3DBD" w:rsidP="004A32C5">
      <w:pPr>
        <w:rPr>
          <w:rFonts w:ascii="Calibri" w:hAnsi="Calibri" w:cs="Calibri"/>
          <w:sz w:val="18"/>
          <w:szCs w:val="18"/>
        </w:rPr>
      </w:pPr>
    </w:p>
    <w:p w14:paraId="2798ED0B" w14:textId="5A48E4F1" w:rsidR="005C3DBD" w:rsidRDefault="00BF1A5E" w:rsidP="004A32C5">
      <w:pPr>
        <w:rPr>
          <w:rFonts w:ascii="Calibri" w:hAnsi="Calibri" w:cs="Calibri"/>
          <w:sz w:val="18"/>
          <w:szCs w:val="18"/>
        </w:rPr>
      </w:pPr>
      <w:r w:rsidRPr="00BF1A5E">
        <w:rPr>
          <w:rFonts w:ascii="Calibri" w:hAnsi="Calibri" w:cs="Calibri"/>
          <w:noProof/>
          <w:sz w:val="18"/>
          <w:szCs w:val="18"/>
        </w:rPr>
        <w:lastRenderedPageBreak/>
        <w:drawing>
          <wp:inline distT="0" distB="0" distL="0" distR="0" wp14:anchorId="3983E1CB" wp14:editId="785B0E21">
            <wp:extent cx="5274310" cy="2576195"/>
            <wp:effectExtent l="0" t="0" r="2540" b="0"/>
            <wp:docPr id="1119464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6416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BCDC" w14:textId="6A643306" w:rsidR="002B2860" w:rsidRDefault="002B2860" w:rsidP="002B2860">
      <w:pPr>
        <w:pStyle w:val="Heading2"/>
      </w:pPr>
      <w:bookmarkStart w:id="6" w:name="_Toc167019339"/>
      <w:r>
        <w:rPr>
          <w:rFonts w:hint="eastAsia"/>
        </w:rPr>
        <w:t>Fund Out API</w:t>
      </w:r>
      <w:bookmarkEnd w:id="6"/>
    </w:p>
    <w:p w14:paraId="6D4F78C5" w14:textId="1793132D" w:rsidR="00A623C8" w:rsidRDefault="00A623C8" w:rsidP="00A623C8">
      <w:r>
        <w:t>Move out assets from one wallet, multiple move</w:t>
      </w:r>
      <w:r w:rsidR="00F87CDA">
        <w:rPr>
          <w:rFonts w:hint="eastAsia"/>
        </w:rPr>
        <w:t>-</w:t>
      </w:r>
      <w:r>
        <w:t>outs can be processed in a single request</w:t>
      </w:r>
    </w:p>
    <w:p w14:paraId="6846E99C" w14:textId="1CD90EA3" w:rsidR="002B2860" w:rsidRDefault="00A623C8" w:rsidP="00A623C8">
      <w:r>
        <w:t>The movement is processed in async mode.</w:t>
      </w:r>
    </w:p>
    <w:p w14:paraId="26C53DEC" w14:textId="6739AD8E" w:rsidR="00A623C8" w:rsidRDefault="00D67869" w:rsidP="00A623C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 xml:space="preserve">POST </w:t>
      </w:r>
      <w:hyperlink r:id="rId31" w:history="1">
        <w:r w:rsidRPr="009D0D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http://localhost:8080/api/fundOut</w:t>
        </w:r>
      </w:hyperlink>
    </w:p>
    <w:p w14:paraId="76E76D06" w14:textId="1B17ABA0" w:rsidR="00D67869" w:rsidRDefault="00D67869" w:rsidP="00A623C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Sample Request Body:</w:t>
      </w:r>
    </w:p>
    <w:p w14:paraId="02C9EDC8" w14:textId="77777777" w:rsidR="00D508B2" w:rsidRPr="00D508B2" w:rsidRDefault="00D508B2" w:rsidP="00D508B2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D508B2">
        <w:rPr>
          <w:rFonts w:ascii="Consolas" w:hAnsi="Consolas"/>
          <w:color w:val="000000"/>
          <w:sz w:val="18"/>
          <w:szCs w:val="18"/>
        </w:rPr>
        <w:t>{ </w:t>
      </w:r>
      <w:r w:rsidRPr="00D508B2">
        <w:rPr>
          <w:rFonts w:ascii="Consolas" w:hAnsi="Consolas"/>
          <w:color w:val="A31515"/>
          <w:sz w:val="18"/>
          <w:szCs w:val="18"/>
        </w:rPr>
        <w:t>"requests"</w:t>
      </w:r>
      <w:r w:rsidRPr="00D508B2">
        <w:rPr>
          <w:rFonts w:ascii="Consolas" w:hAnsi="Consolas"/>
          <w:color w:val="000000"/>
          <w:sz w:val="18"/>
          <w:szCs w:val="18"/>
        </w:rPr>
        <w:t>:     </w:t>
      </w:r>
    </w:p>
    <w:p w14:paraId="17B3CC8D" w14:textId="77777777" w:rsidR="00D508B2" w:rsidRPr="00D508B2" w:rsidRDefault="00D508B2" w:rsidP="00D508B2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D508B2">
        <w:rPr>
          <w:rFonts w:ascii="Consolas" w:hAnsi="Consolas"/>
          <w:color w:val="000000"/>
          <w:sz w:val="18"/>
          <w:szCs w:val="18"/>
        </w:rPr>
        <w:t>    [</w:t>
      </w:r>
    </w:p>
    <w:p w14:paraId="67BB0E38" w14:textId="77777777" w:rsidR="00D508B2" w:rsidRPr="00D508B2" w:rsidRDefault="00D508B2" w:rsidP="00D508B2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D508B2">
        <w:rPr>
          <w:rFonts w:ascii="Consolas" w:hAnsi="Consolas"/>
          <w:color w:val="000000"/>
          <w:sz w:val="18"/>
          <w:szCs w:val="18"/>
        </w:rPr>
        <w:t>        {</w:t>
      </w:r>
      <w:r w:rsidRPr="00D508B2">
        <w:rPr>
          <w:rFonts w:ascii="Consolas" w:hAnsi="Consolas"/>
          <w:color w:val="A31515"/>
          <w:sz w:val="18"/>
          <w:szCs w:val="18"/>
        </w:rPr>
        <w:t>"walletId"</w:t>
      </w:r>
      <w:r w:rsidRPr="00D508B2">
        <w:rPr>
          <w:rFonts w:ascii="Consolas" w:hAnsi="Consolas"/>
          <w:color w:val="000000"/>
          <w:sz w:val="18"/>
          <w:szCs w:val="18"/>
        </w:rPr>
        <w:t>: </w:t>
      </w:r>
      <w:r w:rsidRPr="00D508B2">
        <w:rPr>
          <w:rFonts w:ascii="Consolas" w:hAnsi="Consolas"/>
          <w:color w:val="0451A5"/>
          <w:sz w:val="18"/>
          <w:szCs w:val="18"/>
        </w:rPr>
        <w:t>"fb3453fb-cdcb-47e0-8e68-072552a79ee7"</w:t>
      </w:r>
      <w:r w:rsidRPr="00D508B2">
        <w:rPr>
          <w:rFonts w:ascii="Consolas" w:hAnsi="Consolas"/>
          <w:color w:val="000000"/>
          <w:sz w:val="18"/>
          <w:szCs w:val="18"/>
        </w:rPr>
        <w:t>, </w:t>
      </w:r>
      <w:r w:rsidRPr="00D508B2">
        <w:rPr>
          <w:rFonts w:ascii="Consolas" w:hAnsi="Consolas"/>
          <w:color w:val="A31515"/>
          <w:sz w:val="18"/>
          <w:szCs w:val="18"/>
        </w:rPr>
        <w:t>"amount"</w:t>
      </w:r>
      <w:r w:rsidRPr="00D508B2">
        <w:rPr>
          <w:rFonts w:ascii="Consolas" w:hAnsi="Consolas"/>
          <w:color w:val="000000"/>
          <w:sz w:val="18"/>
          <w:szCs w:val="18"/>
        </w:rPr>
        <w:t>: </w:t>
      </w:r>
      <w:r w:rsidRPr="00D508B2">
        <w:rPr>
          <w:rFonts w:ascii="Consolas" w:hAnsi="Consolas"/>
          <w:color w:val="098658"/>
          <w:sz w:val="18"/>
          <w:szCs w:val="18"/>
        </w:rPr>
        <w:t>30.0</w:t>
      </w:r>
      <w:r w:rsidRPr="00D508B2">
        <w:rPr>
          <w:rFonts w:ascii="Consolas" w:hAnsi="Consolas"/>
          <w:color w:val="000000"/>
          <w:sz w:val="18"/>
          <w:szCs w:val="18"/>
        </w:rPr>
        <w:t>},</w:t>
      </w:r>
    </w:p>
    <w:p w14:paraId="0E1D78C0" w14:textId="77777777" w:rsidR="00D508B2" w:rsidRPr="00D508B2" w:rsidRDefault="00D508B2" w:rsidP="00D508B2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D508B2">
        <w:rPr>
          <w:rFonts w:ascii="Consolas" w:hAnsi="Consolas"/>
          <w:color w:val="000000"/>
          <w:sz w:val="18"/>
          <w:szCs w:val="18"/>
        </w:rPr>
        <w:t>        {</w:t>
      </w:r>
      <w:r w:rsidRPr="00D508B2">
        <w:rPr>
          <w:rFonts w:ascii="Consolas" w:hAnsi="Consolas"/>
          <w:color w:val="A31515"/>
          <w:sz w:val="18"/>
          <w:szCs w:val="18"/>
        </w:rPr>
        <w:t>"walletId"</w:t>
      </w:r>
      <w:r w:rsidRPr="00D508B2">
        <w:rPr>
          <w:rFonts w:ascii="Consolas" w:hAnsi="Consolas"/>
          <w:color w:val="000000"/>
          <w:sz w:val="18"/>
          <w:szCs w:val="18"/>
        </w:rPr>
        <w:t>: </w:t>
      </w:r>
      <w:r w:rsidRPr="00D508B2">
        <w:rPr>
          <w:rFonts w:ascii="Consolas" w:hAnsi="Consolas"/>
          <w:color w:val="0451A5"/>
          <w:sz w:val="18"/>
          <w:szCs w:val="18"/>
        </w:rPr>
        <w:t>"ab7274ed-76b2-46ba-b59f-536ac9f903dc"</w:t>
      </w:r>
      <w:r w:rsidRPr="00D508B2">
        <w:rPr>
          <w:rFonts w:ascii="Consolas" w:hAnsi="Consolas"/>
          <w:color w:val="000000"/>
          <w:sz w:val="18"/>
          <w:szCs w:val="18"/>
        </w:rPr>
        <w:t>, </w:t>
      </w:r>
      <w:r w:rsidRPr="00D508B2">
        <w:rPr>
          <w:rFonts w:ascii="Consolas" w:hAnsi="Consolas"/>
          <w:color w:val="A31515"/>
          <w:sz w:val="18"/>
          <w:szCs w:val="18"/>
        </w:rPr>
        <w:t>"amount"</w:t>
      </w:r>
      <w:r w:rsidRPr="00D508B2">
        <w:rPr>
          <w:rFonts w:ascii="Consolas" w:hAnsi="Consolas"/>
          <w:color w:val="000000"/>
          <w:sz w:val="18"/>
          <w:szCs w:val="18"/>
        </w:rPr>
        <w:t>: </w:t>
      </w:r>
      <w:r w:rsidRPr="00D508B2">
        <w:rPr>
          <w:rFonts w:ascii="Consolas" w:hAnsi="Consolas"/>
          <w:color w:val="098658"/>
          <w:sz w:val="18"/>
          <w:szCs w:val="18"/>
        </w:rPr>
        <w:t>20.0</w:t>
      </w:r>
      <w:r w:rsidRPr="00D508B2">
        <w:rPr>
          <w:rFonts w:ascii="Consolas" w:hAnsi="Consolas"/>
          <w:color w:val="000000"/>
          <w:sz w:val="18"/>
          <w:szCs w:val="18"/>
        </w:rPr>
        <w:t>}</w:t>
      </w:r>
    </w:p>
    <w:p w14:paraId="1BAE21A3" w14:textId="77777777" w:rsidR="00D508B2" w:rsidRPr="00D508B2" w:rsidRDefault="00D508B2" w:rsidP="00D508B2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D508B2">
        <w:rPr>
          <w:rFonts w:ascii="Consolas" w:hAnsi="Consolas"/>
          <w:color w:val="000000"/>
          <w:sz w:val="18"/>
          <w:szCs w:val="18"/>
        </w:rPr>
        <w:t>    ]</w:t>
      </w:r>
    </w:p>
    <w:p w14:paraId="024D336D" w14:textId="77777777" w:rsidR="00D508B2" w:rsidRPr="00D508B2" w:rsidRDefault="00D508B2" w:rsidP="00D508B2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D508B2">
        <w:rPr>
          <w:rFonts w:ascii="Consolas" w:hAnsi="Consolas"/>
          <w:color w:val="000000"/>
          <w:sz w:val="18"/>
          <w:szCs w:val="18"/>
        </w:rPr>
        <w:t>}</w:t>
      </w:r>
    </w:p>
    <w:p w14:paraId="3C8606CA" w14:textId="7FC8C55D" w:rsidR="00D67869" w:rsidRDefault="00B1254C" w:rsidP="00A623C8">
      <w:r w:rsidRPr="00B1254C">
        <w:rPr>
          <w:noProof/>
        </w:rPr>
        <w:drawing>
          <wp:inline distT="0" distB="0" distL="0" distR="0" wp14:anchorId="5448797E" wp14:editId="4F103341">
            <wp:extent cx="5274310" cy="2616835"/>
            <wp:effectExtent l="0" t="0" r="2540" b="0"/>
            <wp:docPr id="17652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003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B47E" w14:textId="77777777" w:rsidR="00585786" w:rsidRDefault="00585786" w:rsidP="00A623C8"/>
    <w:p w14:paraId="1B4A0BC1" w14:textId="77777777" w:rsidR="00585786" w:rsidRDefault="00585786" w:rsidP="00585786">
      <w:r>
        <w:rPr>
          <w:rFonts w:hint="eastAsia"/>
        </w:rPr>
        <w:t>Request Body Validation</w:t>
      </w:r>
    </w:p>
    <w:p w14:paraId="02B1A1F7" w14:textId="77777777" w:rsidR="00585786" w:rsidRDefault="00585786" w:rsidP="00585786">
      <w:pPr>
        <w:pStyle w:val="ListParagraph"/>
        <w:numPr>
          <w:ilvl w:val="0"/>
          <w:numId w:val="3"/>
        </w:numPr>
        <w:spacing w:after="0"/>
      </w:pPr>
      <w:r>
        <w:t>requests is mandatory</w:t>
      </w:r>
    </w:p>
    <w:p w14:paraId="739F32B4" w14:textId="77777777" w:rsidR="00585786" w:rsidRDefault="00585786" w:rsidP="00585786">
      <w:pPr>
        <w:pStyle w:val="ListParagraph"/>
        <w:numPr>
          <w:ilvl w:val="0"/>
          <w:numId w:val="3"/>
        </w:numPr>
        <w:spacing w:after="0"/>
      </w:pPr>
      <w:r>
        <w:t>walletId is mandatory</w:t>
      </w:r>
    </w:p>
    <w:p w14:paraId="3D692984" w14:textId="77777777" w:rsidR="00585786" w:rsidRDefault="00585786" w:rsidP="00585786">
      <w:pPr>
        <w:pStyle w:val="ListParagraph"/>
        <w:numPr>
          <w:ilvl w:val="0"/>
          <w:numId w:val="3"/>
        </w:numPr>
        <w:spacing w:after="0"/>
      </w:pPr>
      <w:r>
        <w:t>walletId must be a UUID</w:t>
      </w:r>
    </w:p>
    <w:p w14:paraId="066A7CC1" w14:textId="77777777" w:rsidR="00585786" w:rsidRDefault="00585786" w:rsidP="00585786">
      <w:pPr>
        <w:pStyle w:val="ListParagraph"/>
        <w:numPr>
          <w:ilvl w:val="0"/>
          <w:numId w:val="3"/>
        </w:numPr>
        <w:spacing w:after="0"/>
      </w:pPr>
      <w:r>
        <w:t>amount is mandatory and must be positive</w:t>
      </w:r>
    </w:p>
    <w:p w14:paraId="09CDD727" w14:textId="77777777" w:rsidR="000B7F78" w:rsidRDefault="000B7F78" w:rsidP="000B7F78">
      <w:pPr>
        <w:rPr>
          <w:rFonts w:eastAsiaTheme="minorEastAsia"/>
        </w:rPr>
      </w:pPr>
    </w:p>
    <w:p w14:paraId="19248686" w14:textId="38C39AE1" w:rsidR="000B7F78" w:rsidRPr="000B7F78" w:rsidRDefault="000B7F78" w:rsidP="000B7F78">
      <w:pPr>
        <w:rPr>
          <w:rFonts w:eastAsiaTheme="minorEastAsia"/>
        </w:rPr>
      </w:pPr>
      <w:r>
        <w:rPr>
          <w:rFonts w:hint="eastAsia"/>
        </w:rPr>
        <w:t>Details refer to Postman captured screen below:</w:t>
      </w:r>
    </w:p>
    <w:p w14:paraId="1EAAD8C0" w14:textId="0BED5E81" w:rsidR="00585786" w:rsidRDefault="00803CD6" w:rsidP="00A623C8">
      <w:r w:rsidRPr="00803CD6">
        <w:rPr>
          <w:noProof/>
        </w:rPr>
        <w:drawing>
          <wp:inline distT="0" distB="0" distL="0" distR="0" wp14:anchorId="2C4F2CFE" wp14:editId="75E9751F">
            <wp:extent cx="5274310" cy="2326640"/>
            <wp:effectExtent l="0" t="0" r="2540" b="0"/>
            <wp:docPr id="186977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7625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0656" w14:textId="27838BF8" w:rsidR="00FC0D0B" w:rsidRDefault="00FC0D0B" w:rsidP="00A623C8">
      <w:r w:rsidRPr="00FC0D0B">
        <w:rPr>
          <w:noProof/>
        </w:rPr>
        <w:drawing>
          <wp:inline distT="0" distB="0" distL="0" distR="0" wp14:anchorId="7C9D6868" wp14:editId="2B2EE633">
            <wp:extent cx="5274310" cy="3484245"/>
            <wp:effectExtent l="0" t="0" r="2540" b="1905"/>
            <wp:docPr id="483645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4558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7766" w14:textId="77777777" w:rsidR="008B278D" w:rsidRDefault="008B278D" w:rsidP="00411D3D">
      <w:pPr>
        <w:rPr>
          <w:rFonts w:eastAsiaTheme="minorEastAsia"/>
        </w:rPr>
      </w:pPr>
    </w:p>
    <w:p w14:paraId="0B2A4569" w14:textId="5CAF57BB" w:rsidR="00411D3D" w:rsidRDefault="00411D3D" w:rsidP="00411D3D">
      <w:pPr>
        <w:rPr>
          <w:rFonts w:eastAsiaTheme="minorEastAsia"/>
        </w:rPr>
      </w:pPr>
      <w:r>
        <w:t>Business Logic</w:t>
      </w:r>
      <w:r>
        <w:rPr>
          <w:rFonts w:hint="eastAsia"/>
        </w:rPr>
        <w:t xml:space="preserve"> Validation</w:t>
      </w:r>
    </w:p>
    <w:p w14:paraId="47C49C5C" w14:textId="77777777" w:rsidR="008B278D" w:rsidRPr="008B278D" w:rsidRDefault="008B278D" w:rsidP="00411D3D">
      <w:pPr>
        <w:rPr>
          <w:rFonts w:eastAsiaTheme="minorEastAsia"/>
        </w:rPr>
      </w:pPr>
    </w:p>
    <w:p w14:paraId="2A7FF311" w14:textId="578525BF" w:rsidR="0062490C" w:rsidRPr="00756904" w:rsidRDefault="0062490C" w:rsidP="0062490C">
      <w:pPr>
        <w:shd w:val="clear" w:color="auto" w:fill="FFFFFE"/>
        <w:spacing w:line="240" w:lineRule="atLeast"/>
        <w:rPr>
          <w:rFonts w:ascii="Courier New" w:hAnsi="Courier New" w:cs="Courier New"/>
          <w:color w:val="0451A5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>If the client requests move-outs for incorrect walletId</w:t>
      </w:r>
      <w:r w:rsidR="00276EF6">
        <w:rPr>
          <w:rFonts w:ascii="Calibri" w:hAnsi="Calibri" w:cs="Calibri" w:hint="eastAsia"/>
          <w:sz w:val="18"/>
          <w:szCs w:val="18"/>
        </w:rPr>
        <w:t xml:space="preserve"> (for example, the wallet doesn</w:t>
      </w:r>
      <w:r w:rsidR="00276EF6">
        <w:rPr>
          <w:rFonts w:ascii="Calibri" w:hAnsi="Calibri" w:cs="Calibri"/>
          <w:sz w:val="18"/>
          <w:szCs w:val="18"/>
        </w:rPr>
        <w:t>’</w:t>
      </w:r>
      <w:r w:rsidR="00276EF6">
        <w:rPr>
          <w:rFonts w:ascii="Calibri" w:hAnsi="Calibri" w:cs="Calibri" w:hint="eastAsia"/>
          <w:sz w:val="18"/>
          <w:szCs w:val="18"/>
        </w:rPr>
        <w:t>t exist)</w:t>
      </w:r>
      <w:r>
        <w:rPr>
          <w:rFonts w:ascii="Calibri" w:hAnsi="Calibri" w:cs="Calibri" w:hint="eastAsia"/>
          <w:sz w:val="18"/>
          <w:szCs w:val="18"/>
        </w:rPr>
        <w:t xml:space="preserve">, the API will return error message </w:t>
      </w:r>
      <w:r>
        <w:rPr>
          <w:rFonts w:ascii="Calibri" w:hAnsi="Calibri" w:cs="Calibri"/>
          <w:sz w:val="18"/>
          <w:szCs w:val="18"/>
        </w:rPr>
        <w:t>–</w:t>
      </w:r>
      <w:r>
        <w:rPr>
          <w:rFonts w:ascii="Calibri" w:hAnsi="Calibri" w:cs="Calibri"/>
          <w:sz w:val="18"/>
          <w:szCs w:val="18"/>
        </w:rPr>
        <w:br/>
      </w:r>
      <w:r w:rsidRPr="00756904">
        <w:rPr>
          <w:rFonts w:ascii="Courier New" w:hAnsi="Courier New" w:cs="Courier New"/>
          <w:color w:val="0451A5"/>
          <w:sz w:val="18"/>
          <w:szCs w:val="18"/>
        </w:rPr>
        <w:t>Client made a bad request - Incorrect walletId</w:t>
      </w:r>
      <w:r w:rsidR="00E82B96">
        <w:rPr>
          <w:rFonts w:ascii="Courier New" w:hAnsi="Courier New" w:cs="Courier New" w:hint="eastAsia"/>
          <w:color w:val="0451A5"/>
          <w:sz w:val="18"/>
          <w:szCs w:val="18"/>
        </w:rPr>
        <w:t xml:space="preserve"> {walletId}</w:t>
      </w:r>
      <w:r w:rsidRPr="00756904">
        <w:rPr>
          <w:rFonts w:ascii="Courier New" w:hAnsi="Courier New" w:cs="Courier New"/>
          <w:color w:val="0451A5"/>
          <w:sz w:val="18"/>
          <w:szCs w:val="18"/>
        </w:rPr>
        <w:t> provided.</w:t>
      </w:r>
    </w:p>
    <w:p w14:paraId="177BFCF9" w14:textId="57B07878" w:rsidR="003269AF" w:rsidRDefault="00264CA2" w:rsidP="00A623C8">
      <w:r w:rsidRPr="00264CA2">
        <w:rPr>
          <w:noProof/>
        </w:rPr>
        <w:lastRenderedPageBreak/>
        <w:drawing>
          <wp:inline distT="0" distB="0" distL="0" distR="0" wp14:anchorId="7D93E26B" wp14:editId="344FF0E7">
            <wp:extent cx="5274310" cy="2752725"/>
            <wp:effectExtent l="0" t="0" r="2540" b="9525"/>
            <wp:docPr id="795951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5126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A07A" w14:textId="5BB0C0CA" w:rsidR="0062490C" w:rsidRDefault="0062490C" w:rsidP="0062490C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client tries to move out assets from wallet in a CLOSED account, the API will return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4D456605" w14:textId="2B82756C" w:rsidR="0062490C" w:rsidRPr="008B278D" w:rsidRDefault="002170CD" w:rsidP="008B278D">
      <w:pPr>
        <w:shd w:val="clear" w:color="auto" w:fill="FFFFFE"/>
        <w:spacing w:line="270" w:lineRule="atLeast"/>
        <w:rPr>
          <w:rFonts w:ascii="Consolas" w:eastAsiaTheme="minorEastAsia" w:hAnsi="Consolas"/>
          <w:color w:val="000000"/>
          <w:sz w:val="18"/>
          <w:szCs w:val="18"/>
        </w:rPr>
      </w:pPr>
      <w:r w:rsidRPr="00623DAD">
        <w:rPr>
          <w:rFonts w:ascii="Consolas" w:hAnsi="Consolas"/>
          <w:color w:val="0451A5"/>
          <w:sz w:val="18"/>
          <w:szCs w:val="18"/>
        </w:rPr>
        <w:t>Client made a bad request - The account </w:t>
      </w:r>
      <w:r>
        <w:rPr>
          <w:rFonts w:ascii="Consolas" w:hAnsi="Consolas"/>
          <w:color w:val="0451A5"/>
          <w:sz w:val="18"/>
          <w:szCs w:val="18"/>
        </w:rPr>
        <w:t>{accountId}</w:t>
      </w:r>
      <w:r w:rsidRPr="00623DAD">
        <w:rPr>
          <w:rFonts w:ascii="Consolas" w:hAnsi="Consolas"/>
          <w:color w:val="0451A5"/>
          <w:sz w:val="18"/>
          <w:szCs w:val="18"/>
        </w:rPr>
        <w:t> is CLOSED, we cannot do movement for wallet </w:t>
      </w:r>
      <w:r>
        <w:rPr>
          <w:rFonts w:ascii="Consolas" w:hAnsi="Consolas"/>
          <w:color w:val="0451A5"/>
          <w:sz w:val="18"/>
          <w:szCs w:val="18"/>
        </w:rPr>
        <w:t>{walletId}</w:t>
      </w:r>
      <w:r w:rsidRPr="00623DAD">
        <w:rPr>
          <w:rFonts w:ascii="Consolas" w:hAnsi="Consolas"/>
          <w:color w:val="0451A5"/>
          <w:sz w:val="18"/>
          <w:szCs w:val="18"/>
        </w:rPr>
        <w:t> in CLOSED account.</w:t>
      </w:r>
    </w:p>
    <w:p w14:paraId="68BA0E0B" w14:textId="6D734709" w:rsidR="0062490C" w:rsidRDefault="00161F04" w:rsidP="00A623C8">
      <w:r w:rsidRPr="00161F04">
        <w:rPr>
          <w:noProof/>
        </w:rPr>
        <w:drawing>
          <wp:inline distT="0" distB="0" distL="0" distR="0" wp14:anchorId="7A791782" wp14:editId="4C81FCFB">
            <wp:extent cx="5274310" cy="2767965"/>
            <wp:effectExtent l="0" t="0" r="2540" b="0"/>
            <wp:docPr id="1187539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3903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3859" w14:textId="77777777" w:rsidR="008B278D" w:rsidRDefault="008B278D" w:rsidP="00F9485D">
      <w:pPr>
        <w:rPr>
          <w:rFonts w:ascii="Calibri" w:eastAsiaTheme="minorEastAsia" w:hAnsi="Calibri" w:cs="Calibri"/>
          <w:sz w:val="18"/>
          <w:szCs w:val="18"/>
        </w:rPr>
      </w:pPr>
    </w:p>
    <w:p w14:paraId="0C64EA07" w14:textId="46DF8341" w:rsidR="00F9485D" w:rsidRDefault="00F9485D" w:rsidP="00F9485D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client tries to do multiple move-outs to wallets from different entities, the API will return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3AEF68E5" w14:textId="346D58BE" w:rsidR="00F9485D" w:rsidRPr="008B278D" w:rsidRDefault="00F9485D" w:rsidP="008B278D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00000"/>
          <w:sz w:val="18"/>
          <w:szCs w:val="18"/>
        </w:rPr>
      </w:pPr>
      <w:r w:rsidRPr="00A05FB9">
        <w:rPr>
          <w:rFonts w:ascii="Courier New" w:hAnsi="Courier New" w:cs="Courier New"/>
          <w:color w:val="0451A5"/>
          <w:sz w:val="18"/>
          <w:szCs w:val="18"/>
        </w:rPr>
        <w:t>Client made a bad request - all movements shall be in the same entity.</w:t>
      </w:r>
    </w:p>
    <w:p w14:paraId="180E7A32" w14:textId="53342BB2" w:rsidR="00F9485D" w:rsidRDefault="00394649" w:rsidP="00A623C8">
      <w:r w:rsidRPr="00394649">
        <w:rPr>
          <w:noProof/>
        </w:rPr>
        <w:lastRenderedPageBreak/>
        <w:drawing>
          <wp:inline distT="0" distB="0" distL="0" distR="0" wp14:anchorId="137D407B" wp14:editId="3E6F2626">
            <wp:extent cx="5274310" cy="2745740"/>
            <wp:effectExtent l="0" t="0" r="2540" b="0"/>
            <wp:docPr id="1364899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9944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1EA2" w14:textId="77777777" w:rsidR="008B278D" w:rsidRDefault="008B278D" w:rsidP="002D50E2">
      <w:pPr>
        <w:rPr>
          <w:rFonts w:ascii="Calibri" w:eastAsiaTheme="minorEastAsia" w:hAnsi="Calibri" w:cs="Calibri"/>
          <w:sz w:val="18"/>
          <w:szCs w:val="18"/>
        </w:rPr>
      </w:pPr>
    </w:p>
    <w:p w14:paraId="124584C0" w14:textId="61F24385" w:rsidR="002D50E2" w:rsidRDefault="002D50E2" w:rsidP="002D50E2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wallet </w:t>
      </w:r>
      <w:r>
        <w:rPr>
          <w:rFonts w:ascii="Calibri" w:hAnsi="Calibri" w:cs="Calibri"/>
          <w:sz w:val="18"/>
          <w:szCs w:val="18"/>
        </w:rPr>
        <w:t>doesn’t</w:t>
      </w:r>
      <w:r>
        <w:rPr>
          <w:rFonts w:ascii="Calibri" w:hAnsi="Calibri" w:cs="Calibri" w:hint="eastAsia"/>
          <w:sz w:val="18"/>
          <w:szCs w:val="18"/>
        </w:rPr>
        <w:t xml:space="preserve"> have sufficient balance for the move-out request, the API will return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73E1B5BD" w14:textId="45CC4411" w:rsidR="002D50E2" w:rsidRPr="00E22A19" w:rsidRDefault="002D50E2" w:rsidP="00E22A19">
      <w:pPr>
        <w:shd w:val="clear" w:color="auto" w:fill="FFFFFE"/>
        <w:spacing w:line="24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D50E2">
        <w:rPr>
          <w:rFonts w:ascii="Courier New" w:hAnsi="Courier New" w:cs="Courier New"/>
          <w:color w:val="0451A5"/>
          <w:sz w:val="18"/>
          <w:szCs w:val="18"/>
        </w:rPr>
        <w:t>Client made a bad request - </w:t>
      </w:r>
      <w:r w:rsidR="0007616E">
        <w:rPr>
          <w:rFonts w:ascii="Courier New" w:hAnsi="Courier New" w:cs="Courier New" w:hint="eastAsia"/>
          <w:color w:val="0451A5"/>
          <w:sz w:val="18"/>
          <w:szCs w:val="18"/>
        </w:rPr>
        <w:t>I</w:t>
      </w:r>
      <w:r w:rsidRPr="002D50E2">
        <w:rPr>
          <w:rFonts w:ascii="Courier New" w:hAnsi="Courier New" w:cs="Courier New"/>
          <w:color w:val="0451A5"/>
          <w:sz w:val="18"/>
          <w:szCs w:val="18"/>
        </w:rPr>
        <w:t>nsufficient balance for wallet id </w:t>
      </w:r>
      <w:r>
        <w:rPr>
          <w:rFonts w:ascii="Courier New" w:hAnsi="Courier New" w:cs="Courier New" w:hint="eastAsia"/>
          <w:color w:val="0451A5"/>
          <w:sz w:val="18"/>
          <w:szCs w:val="18"/>
        </w:rPr>
        <w:t>{walletId}</w:t>
      </w:r>
    </w:p>
    <w:p w14:paraId="429CD4D5" w14:textId="6A2554B4" w:rsidR="002D50E2" w:rsidRDefault="009B6C03" w:rsidP="00A623C8">
      <w:r w:rsidRPr="009B6C03">
        <w:rPr>
          <w:noProof/>
        </w:rPr>
        <w:drawing>
          <wp:inline distT="0" distB="0" distL="0" distR="0" wp14:anchorId="352F7324" wp14:editId="4296E621">
            <wp:extent cx="5274310" cy="2740025"/>
            <wp:effectExtent l="0" t="0" r="2540" b="3175"/>
            <wp:docPr id="3309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026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5CF" w14:textId="77777777" w:rsidR="00664C9B" w:rsidRDefault="00664C9B" w:rsidP="00A623C8"/>
    <w:p w14:paraId="0094FBD6" w14:textId="2174A2FF" w:rsidR="00664C9B" w:rsidRDefault="00664C9B" w:rsidP="00664C9B">
      <w:pPr>
        <w:pStyle w:val="Heading2"/>
      </w:pPr>
      <w:bookmarkStart w:id="7" w:name="_Toc167019340"/>
      <w:r>
        <w:rPr>
          <w:rFonts w:hint="eastAsia"/>
        </w:rPr>
        <w:t>Move Asset API</w:t>
      </w:r>
      <w:bookmarkEnd w:id="7"/>
    </w:p>
    <w:p w14:paraId="161E9D36" w14:textId="77777777" w:rsidR="00664C9B" w:rsidRDefault="00664C9B" w:rsidP="00664C9B">
      <w:r>
        <w:t>Move assets from one wallet to another, multiple movements can be processed in a single request</w:t>
      </w:r>
    </w:p>
    <w:p w14:paraId="4E75A4C9" w14:textId="2F81DA50" w:rsidR="00664C9B" w:rsidRDefault="00664C9B" w:rsidP="00664C9B">
      <w:r>
        <w:t>The movement is processed in async mode.</w:t>
      </w:r>
    </w:p>
    <w:p w14:paraId="6ABCC01B" w14:textId="4F6E79FD" w:rsidR="00664C9B" w:rsidRDefault="00664C9B" w:rsidP="00664C9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POST </w:t>
      </w:r>
      <w:hyperlink r:id="rId39" w:history="1">
        <w:r w:rsidRPr="009D0D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http://localhost:8080/api/moveAsset</w:t>
        </w:r>
      </w:hyperlink>
    </w:p>
    <w:p w14:paraId="35A06FEB" w14:textId="2FB926C8" w:rsidR="00664C9B" w:rsidRDefault="00664C9B" w:rsidP="00664C9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Sample Request Body:</w:t>
      </w:r>
    </w:p>
    <w:p w14:paraId="324C0BDD" w14:textId="77777777" w:rsidR="00262146" w:rsidRDefault="00262146" w:rsidP="00262146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{ </w:t>
      </w:r>
      <w:r>
        <w:rPr>
          <w:rFonts w:ascii="Consolas" w:hAnsi="Consolas"/>
          <w:color w:val="A31515"/>
          <w:sz w:val="18"/>
          <w:szCs w:val="18"/>
        </w:rPr>
        <w:t>"requests"</w:t>
      </w:r>
      <w:r>
        <w:rPr>
          <w:rFonts w:ascii="Consolas" w:hAnsi="Consolas"/>
          <w:color w:val="000000"/>
          <w:sz w:val="18"/>
          <w:szCs w:val="18"/>
        </w:rPr>
        <w:t>:     </w:t>
      </w:r>
    </w:p>
    <w:p w14:paraId="2A6FF82D" w14:textId="77777777" w:rsidR="00262146" w:rsidRDefault="00262146" w:rsidP="00262146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[</w:t>
      </w:r>
    </w:p>
    <w:p w14:paraId="2490967D" w14:textId="77777777" w:rsidR="00262146" w:rsidRDefault="00262146" w:rsidP="00262146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{</w:t>
      </w:r>
      <w:r>
        <w:rPr>
          <w:rFonts w:ascii="Consolas" w:hAnsi="Consolas"/>
          <w:color w:val="A31515"/>
          <w:sz w:val="18"/>
          <w:szCs w:val="18"/>
        </w:rPr>
        <w:t>"fromWalletId"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"8a494c36-df3f-42c0-a120-bf3706c1a7ff"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Fonts w:ascii="Consolas" w:hAnsi="Consolas"/>
          <w:color w:val="A31515"/>
          <w:sz w:val="18"/>
          <w:szCs w:val="18"/>
        </w:rPr>
        <w:t>"toWalletId"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"82e6dccf-db8e-468a-b349-83fda503e935"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Fonts w:ascii="Consolas" w:hAnsi="Consolas"/>
          <w:color w:val="A31515"/>
          <w:sz w:val="18"/>
          <w:szCs w:val="18"/>
        </w:rPr>
        <w:t>"amount"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98658"/>
          <w:sz w:val="18"/>
          <w:szCs w:val="18"/>
        </w:rPr>
        <w:t>1.0</w:t>
      </w:r>
      <w:r>
        <w:rPr>
          <w:rFonts w:ascii="Consolas" w:hAnsi="Consolas"/>
          <w:color w:val="000000"/>
          <w:sz w:val="18"/>
          <w:szCs w:val="18"/>
        </w:rPr>
        <w:t>},</w:t>
      </w:r>
    </w:p>
    <w:p w14:paraId="59E9FF78" w14:textId="77777777" w:rsidR="00262146" w:rsidRDefault="00262146" w:rsidP="00262146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{</w:t>
      </w:r>
      <w:r>
        <w:rPr>
          <w:rFonts w:ascii="Consolas" w:hAnsi="Consolas"/>
          <w:color w:val="A31515"/>
          <w:sz w:val="18"/>
          <w:szCs w:val="18"/>
        </w:rPr>
        <w:t>"fromWalletId"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"8a494c36-df3f-42c0-a120-bf3706c1a7ff"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Fonts w:ascii="Consolas" w:hAnsi="Consolas"/>
          <w:color w:val="A31515"/>
          <w:sz w:val="18"/>
          <w:szCs w:val="18"/>
        </w:rPr>
        <w:t>"toWalletId"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"a8c3ae09-d2a6-4b23-9218-15b54fdd69bf"</w:t>
      </w:r>
      <w:r>
        <w:rPr>
          <w:rFonts w:ascii="Consolas" w:hAnsi="Consolas"/>
          <w:color w:val="000000"/>
          <w:sz w:val="18"/>
          <w:szCs w:val="18"/>
        </w:rPr>
        <w:t>, </w:t>
      </w:r>
      <w:r>
        <w:rPr>
          <w:rFonts w:ascii="Consolas" w:hAnsi="Consolas"/>
          <w:color w:val="A31515"/>
          <w:sz w:val="18"/>
          <w:szCs w:val="18"/>
        </w:rPr>
        <w:t>"amount"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98658"/>
          <w:sz w:val="18"/>
          <w:szCs w:val="18"/>
        </w:rPr>
        <w:t>1.0</w:t>
      </w:r>
      <w:r>
        <w:rPr>
          <w:rFonts w:ascii="Consolas" w:hAnsi="Consolas"/>
          <w:color w:val="000000"/>
          <w:sz w:val="18"/>
          <w:szCs w:val="18"/>
        </w:rPr>
        <w:t>}</w:t>
      </w:r>
    </w:p>
    <w:p w14:paraId="00FA7211" w14:textId="77777777" w:rsidR="00262146" w:rsidRDefault="00262146" w:rsidP="00262146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]</w:t>
      </w:r>
    </w:p>
    <w:p w14:paraId="22F6B6FE" w14:textId="77777777" w:rsidR="00262146" w:rsidRDefault="00262146" w:rsidP="00262146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}</w:t>
      </w:r>
    </w:p>
    <w:p w14:paraId="58E7F291" w14:textId="5A785CA4" w:rsidR="00664C9B" w:rsidRDefault="00F81C43" w:rsidP="00664C9B">
      <w:pPr>
        <w:rPr>
          <w:rFonts w:eastAsiaTheme="minorEastAsia"/>
        </w:rPr>
      </w:pPr>
      <w:r w:rsidRPr="00F81C43">
        <w:rPr>
          <w:noProof/>
        </w:rPr>
        <w:drawing>
          <wp:inline distT="0" distB="0" distL="0" distR="0" wp14:anchorId="5686D598" wp14:editId="571942DF">
            <wp:extent cx="5274310" cy="2567305"/>
            <wp:effectExtent l="0" t="0" r="2540" b="4445"/>
            <wp:docPr id="178325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5671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2ACB" w14:textId="77777777" w:rsidR="00EA4C7E" w:rsidRDefault="00EA4C7E" w:rsidP="00EA4C7E">
      <w:r>
        <w:rPr>
          <w:rFonts w:hint="eastAsia"/>
        </w:rPr>
        <w:t>Request Body Validation</w:t>
      </w:r>
    </w:p>
    <w:p w14:paraId="6491547B" w14:textId="77777777" w:rsidR="00EA4C7E" w:rsidRDefault="00EA4C7E" w:rsidP="00EA4C7E">
      <w:pPr>
        <w:pStyle w:val="ListParagraph"/>
        <w:numPr>
          <w:ilvl w:val="0"/>
          <w:numId w:val="3"/>
        </w:numPr>
        <w:spacing w:after="0"/>
      </w:pPr>
      <w:r>
        <w:t>requests is mandatory</w:t>
      </w:r>
    </w:p>
    <w:p w14:paraId="3662EF5D" w14:textId="63B1342B" w:rsidR="00EA4C7E" w:rsidRDefault="00142B87" w:rsidP="00EA4C7E">
      <w:pPr>
        <w:pStyle w:val="ListParagraph"/>
        <w:numPr>
          <w:ilvl w:val="0"/>
          <w:numId w:val="3"/>
        </w:numPr>
        <w:spacing w:after="0"/>
      </w:pPr>
      <w:r>
        <w:rPr>
          <w:rFonts w:hint="eastAsia"/>
        </w:rPr>
        <w:t>fromW</w:t>
      </w:r>
      <w:r w:rsidR="00EA4C7E">
        <w:t>alletId is mandatory</w:t>
      </w:r>
    </w:p>
    <w:p w14:paraId="0C85A638" w14:textId="3D92CA39" w:rsidR="00EA4C7E" w:rsidRDefault="00142B87" w:rsidP="00EA4C7E">
      <w:pPr>
        <w:pStyle w:val="ListParagraph"/>
        <w:numPr>
          <w:ilvl w:val="0"/>
          <w:numId w:val="3"/>
        </w:numPr>
        <w:spacing w:after="0"/>
      </w:pPr>
      <w:r>
        <w:rPr>
          <w:rFonts w:hint="eastAsia"/>
        </w:rPr>
        <w:t>fromW</w:t>
      </w:r>
      <w:r w:rsidR="00EA4C7E">
        <w:t>alletId must be a UUID</w:t>
      </w:r>
    </w:p>
    <w:p w14:paraId="7ADFC6F0" w14:textId="23B623FF" w:rsidR="00142B87" w:rsidRDefault="00142B87" w:rsidP="00EA4C7E">
      <w:pPr>
        <w:pStyle w:val="ListParagraph"/>
        <w:numPr>
          <w:ilvl w:val="0"/>
          <w:numId w:val="3"/>
        </w:numPr>
        <w:spacing w:after="0"/>
      </w:pPr>
      <w:r>
        <w:rPr>
          <w:rFonts w:hint="eastAsia"/>
        </w:rPr>
        <w:t>toWalletId is mandatory</w:t>
      </w:r>
    </w:p>
    <w:p w14:paraId="2D99FF60" w14:textId="71E65A6A" w:rsidR="00142B87" w:rsidRDefault="00142B87" w:rsidP="00EA4C7E">
      <w:pPr>
        <w:pStyle w:val="ListParagraph"/>
        <w:numPr>
          <w:ilvl w:val="0"/>
          <w:numId w:val="3"/>
        </w:numPr>
        <w:spacing w:after="0"/>
      </w:pPr>
      <w:r>
        <w:rPr>
          <w:rFonts w:hint="eastAsia"/>
        </w:rPr>
        <w:t>toWalletId must be a UUID</w:t>
      </w:r>
    </w:p>
    <w:p w14:paraId="7E46673D" w14:textId="77777777" w:rsidR="00EA4C7E" w:rsidRDefault="00EA4C7E" w:rsidP="00EA4C7E">
      <w:pPr>
        <w:pStyle w:val="ListParagraph"/>
        <w:numPr>
          <w:ilvl w:val="0"/>
          <w:numId w:val="3"/>
        </w:numPr>
        <w:spacing w:after="0"/>
      </w:pPr>
      <w:r>
        <w:t>amount is mandatory and must be positive</w:t>
      </w:r>
    </w:p>
    <w:p w14:paraId="115B51C6" w14:textId="77777777" w:rsidR="008B278D" w:rsidRDefault="008B278D" w:rsidP="008B278D">
      <w:pPr>
        <w:rPr>
          <w:rFonts w:eastAsiaTheme="minorEastAsia"/>
        </w:rPr>
      </w:pPr>
    </w:p>
    <w:p w14:paraId="5755A60B" w14:textId="775CE32E" w:rsidR="008B278D" w:rsidRPr="008B278D" w:rsidRDefault="008B278D" w:rsidP="008B278D">
      <w:pPr>
        <w:rPr>
          <w:rFonts w:eastAsiaTheme="minorEastAsia"/>
        </w:rPr>
      </w:pPr>
      <w:r>
        <w:rPr>
          <w:rFonts w:hint="eastAsia"/>
        </w:rPr>
        <w:t>Details refer to Postman captured screen below:</w:t>
      </w:r>
    </w:p>
    <w:p w14:paraId="5315D69D" w14:textId="2A818AD4" w:rsidR="00EA4C7E" w:rsidRDefault="004072AA" w:rsidP="00664C9B">
      <w:pPr>
        <w:rPr>
          <w:rFonts w:eastAsiaTheme="minorEastAsia"/>
        </w:rPr>
      </w:pPr>
      <w:r w:rsidRPr="004072AA">
        <w:rPr>
          <w:rFonts w:eastAsiaTheme="minorEastAsia"/>
          <w:noProof/>
        </w:rPr>
        <w:drawing>
          <wp:inline distT="0" distB="0" distL="0" distR="0" wp14:anchorId="46B7C008" wp14:editId="25A6766C">
            <wp:extent cx="5274310" cy="2286000"/>
            <wp:effectExtent l="0" t="0" r="2540" b="0"/>
            <wp:docPr id="86669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9834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F5D3" w14:textId="12C7B62F" w:rsidR="004072AA" w:rsidRDefault="003B38B3" w:rsidP="00664C9B">
      <w:pPr>
        <w:rPr>
          <w:rFonts w:eastAsiaTheme="minorEastAsia"/>
        </w:rPr>
      </w:pPr>
      <w:r w:rsidRPr="003B38B3">
        <w:rPr>
          <w:rFonts w:eastAsiaTheme="minorEastAsia"/>
          <w:noProof/>
        </w:rPr>
        <w:lastRenderedPageBreak/>
        <w:drawing>
          <wp:inline distT="0" distB="0" distL="0" distR="0" wp14:anchorId="12A4EE50" wp14:editId="6D75A05D">
            <wp:extent cx="5274310" cy="2929890"/>
            <wp:effectExtent l="0" t="0" r="2540" b="3810"/>
            <wp:docPr id="13364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924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399A" w14:textId="77777777" w:rsidR="00E77C39" w:rsidRDefault="00E77C39" w:rsidP="00E77C39">
      <w:pPr>
        <w:rPr>
          <w:rFonts w:eastAsiaTheme="minorEastAsia"/>
        </w:rPr>
      </w:pPr>
    </w:p>
    <w:p w14:paraId="229B7EF8" w14:textId="4262BF71" w:rsidR="00E77C39" w:rsidRDefault="00E77C39" w:rsidP="00E77C39">
      <w:r>
        <w:t>Business Logic</w:t>
      </w:r>
      <w:r>
        <w:rPr>
          <w:rFonts w:hint="eastAsia"/>
        </w:rPr>
        <w:t xml:space="preserve"> Validation</w:t>
      </w:r>
    </w:p>
    <w:p w14:paraId="3EF70149" w14:textId="77777777" w:rsidR="004072AA" w:rsidRPr="00EA4C7E" w:rsidRDefault="004072AA" w:rsidP="00664C9B">
      <w:pPr>
        <w:rPr>
          <w:rFonts w:eastAsiaTheme="minorEastAsia"/>
        </w:rPr>
      </w:pPr>
    </w:p>
    <w:p w14:paraId="27F4AC23" w14:textId="79D25492" w:rsidR="004B5D61" w:rsidRDefault="004B5D61" w:rsidP="004B5D61">
      <w:pPr>
        <w:shd w:val="clear" w:color="auto" w:fill="FFFFFE"/>
        <w:spacing w:line="240" w:lineRule="atLeast"/>
        <w:rPr>
          <w:rFonts w:ascii="Courier New" w:hAnsi="Courier New" w:cs="Courier New"/>
          <w:color w:val="0451A5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>If the client requests movements for incorrect walletId</w:t>
      </w:r>
      <w:r w:rsidR="006858D4">
        <w:rPr>
          <w:rFonts w:ascii="Calibri" w:eastAsiaTheme="minorEastAsia" w:hAnsi="Calibri" w:cs="Calibri" w:hint="eastAsia"/>
          <w:sz w:val="18"/>
          <w:szCs w:val="18"/>
        </w:rPr>
        <w:t xml:space="preserve"> </w:t>
      </w:r>
      <w:r w:rsidR="006858D4">
        <w:rPr>
          <w:rFonts w:ascii="Calibri" w:hAnsi="Calibri" w:cs="Calibri" w:hint="eastAsia"/>
          <w:sz w:val="18"/>
          <w:szCs w:val="18"/>
        </w:rPr>
        <w:t>(for example, the wallet doesn</w:t>
      </w:r>
      <w:r w:rsidR="006858D4">
        <w:rPr>
          <w:rFonts w:ascii="Calibri" w:hAnsi="Calibri" w:cs="Calibri"/>
          <w:sz w:val="18"/>
          <w:szCs w:val="18"/>
        </w:rPr>
        <w:t>’</w:t>
      </w:r>
      <w:r w:rsidR="006858D4">
        <w:rPr>
          <w:rFonts w:ascii="Calibri" w:hAnsi="Calibri" w:cs="Calibri" w:hint="eastAsia"/>
          <w:sz w:val="18"/>
          <w:szCs w:val="18"/>
        </w:rPr>
        <w:t>t exist)</w:t>
      </w:r>
      <w:r>
        <w:rPr>
          <w:rFonts w:ascii="Calibri" w:hAnsi="Calibri" w:cs="Calibri" w:hint="eastAsia"/>
          <w:sz w:val="18"/>
          <w:szCs w:val="18"/>
        </w:rPr>
        <w:t xml:space="preserve">, the API will return error message </w:t>
      </w:r>
      <w:r>
        <w:rPr>
          <w:rFonts w:ascii="Calibri" w:hAnsi="Calibri" w:cs="Calibri"/>
          <w:sz w:val="18"/>
          <w:szCs w:val="18"/>
        </w:rPr>
        <w:t>–</w:t>
      </w:r>
      <w:r>
        <w:rPr>
          <w:rFonts w:ascii="Calibri" w:hAnsi="Calibri" w:cs="Calibri"/>
          <w:sz w:val="18"/>
          <w:szCs w:val="18"/>
        </w:rPr>
        <w:br/>
      </w:r>
      <w:r w:rsidRPr="00756904">
        <w:rPr>
          <w:rFonts w:ascii="Courier New" w:hAnsi="Courier New" w:cs="Courier New"/>
          <w:color w:val="0451A5"/>
          <w:sz w:val="18"/>
          <w:szCs w:val="18"/>
        </w:rPr>
        <w:t>Client made a bad request - Incorrect walletId </w:t>
      </w:r>
      <w:r w:rsidR="00BC0904">
        <w:rPr>
          <w:rFonts w:ascii="Courier New" w:eastAsiaTheme="minorEastAsia" w:hAnsi="Courier New" w:cs="Courier New" w:hint="eastAsia"/>
          <w:color w:val="0451A5"/>
          <w:sz w:val="18"/>
          <w:szCs w:val="18"/>
        </w:rPr>
        <w:t xml:space="preserve">{walletId} </w:t>
      </w:r>
      <w:r w:rsidRPr="00756904">
        <w:rPr>
          <w:rFonts w:ascii="Courier New" w:hAnsi="Courier New" w:cs="Courier New"/>
          <w:color w:val="0451A5"/>
          <w:sz w:val="18"/>
          <w:szCs w:val="18"/>
        </w:rPr>
        <w:t>provided.</w:t>
      </w:r>
    </w:p>
    <w:p w14:paraId="3D6F107D" w14:textId="0004E317" w:rsidR="00CC41A3" w:rsidRDefault="00AB6089" w:rsidP="004B5D61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451A5"/>
          <w:sz w:val="18"/>
          <w:szCs w:val="18"/>
        </w:rPr>
      </w:pPr>
      <w:r w:rsidRPr="00AB6089">
        <w:rPr>
          <w:rFonts w:ascii="Courier New" w:hAnsi="Courier New" w:cs="Courier New"/>
          <w:noProof/>
          <w:color w:val="0451A5"/>
          <w:sz w:val="18"/>
          <w:szCs w:val="18"/>
        </w:rPr>
        <w:drawing>
          <wp:inline distT="0" distB="0" distL="0" distR="0" wp14:anchorId="56888D2C" wp14:editId="7BD4229C">
            <wp:extent cx="5274310" cy="2569845"/>
            <wp:effectExtent l="0" t="0" r="2540" b="1905"/>
            <wp:docPr id="1421289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896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2C08" w14:textId="77777777" w:rsidR="00AB6089" w:rsidRPr="00AB6089" w:rsidRDefault="00AB6089" w:rsidP="004B5D61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451A5"/>
          <w:sz w:val="18"/>
          <w:szCs w:val="18"/>
        </w:rPr>
      </w:pPr>
    </w:p>
    <w:p w14:paraId="04E68795" w14:textId="7EE71405" w:rsidR="00CC41A3" w:rsidRDefault="00CC41A3" w:rsidP="00CC41A3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client tries to move assets from/to wallet in a CLOSED account, the API will return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5AD612C3" w14:textId="77777777" w:rsidR="00CF2C4E" w:rsidRPr="00623DAD" w:rsidRDefault="00CF2C4E" w:rsidP="00CF2C4E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 w:rsidRPr="00623DAD">
        <w:rPr>
          <w:rFonts w:ascii="Consolas" w:hAnsi="Consolas"/>
          <w:color w:val="0451A5"/>
          <w:sz w:val="18"/>
          <w:szCs w:val="18"/>
        </w:rPr>
        <w:t>Client made a bad request - The account </w:t>
      </w:r>
      <w:r>
        <w:rPr>
          <w:rFonts w:ascii="Consolas" w:hAnsi="Consolas"/>
          <w:color w:val="0451A5"/>
          <w:sz w:val="18"/>
          <w:szCs w:val="18"/>
        </w:rPr>
        <w:t>{accountId}</w:t>
      </w:r>
      <w:r w:rsidRPr="00623DAD">
        <w:rPr>
          <w:rFonts w:ascii="Consolas" w:hAnsi="Consolas"/>
          <w:color w:val="0451A5"/>
          <w:sz w:val="18"/>
          <w:szCs w:val="18"/>
        </w:rPr>
        <w:t> is CLOSED, we cannot do movement for wallet </w:t>
      </w:r>
      <w:r>
        <w:rPr>
          <w:rFonts w:ascii="Consolas" w:hAnsi="Consolas"/>
          <w:color w:val="0451A5"/>
          <w:sz w:val="18"/>
          <w:szCs w:val="18"/>
        </w:rPr>
        <w:t>{walletId}</w:t>
      </w:r>
      <w:r w:rsidRPr="00623DAD">
        <w:rPr>
          <w:rFonts w:ascii="Consolas" w:hAnsi="Consolas"/>
          <w:color w:val="0451A5"/>
          <w:sz w:val="18"/>
          <w:szCs w:val="18"/>
        </w:rPr>
        <w:t> in CLOSED account.</w:t>
      </w:r>
    </w:p>
    <w:p w14:paraId="366A8B32" w14:textId="7F4B1195" w:rsidR="00CC41A3" w:rsidRDefault="00EA2ED8" w:rsidP="004B5D61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451A5"/>
          <w:sz w:val="18"/>
          <w:szCs w:val="18"/>
        </w:rPr>
      </w:pPr>
      <w:r w:rsidRPr="00EA2ED8">
        <w:rPr>
          <w:rFonts w:ascii="Courier New" w:hAnsi="Courier New" w:cs="Courier New"/>
          <w:noProof/>
          <w:color w:val="0451A5"/>
          <w:sz w:val="18"/>
          <w:szCs w:val="18"/>
        </w:rPr>
        <w:lastRenderedPageBreak/>
        <w:drawing>
          <wp:inline distT="0" distB="0" distL="0" distR="0" wp14:anchorId="7B83C587" wp14:editId="3E68386F">
            <wp:extent cx="5274310" cy="2651125"/>
            <wp:effectExtent l="0" t="0" r="2540" b="0"/>
            <wp:docPr id="1690292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223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8713" w14:textId="77777777" w:rsidR="00EA2ED8" w:rsidRPr="00EA2ED8" w:rsidRDefault="00EA2ED8" w:rsidP="004B5D61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451A5"/>
          <w:sz w:val="18"/>
          <w:szCs w:val="18"/>
        </w:rPr>
      </w:pPr>
    </w:p>
    <w:p w14:paraId="53059975" w14:textId="6754F52F" w:rsidR="00CC41A3" w:rsidRDefault="00CC41A3" w:rsidP="00CC41A3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client tries to do multiple movements </w:t>
      </w:r>
      <w:r w:rsidR="00D043D7">
        <w:rPr>
          <w:rFonts w:ascii="Calibri" w:hAnsi="Calibri" w:cs="Calibri" w:hint="eastAsia"/>
          <w:sz w:val="18"/>
          <w:szCs w:val="18"/>
        </w:rPr>
        <w:t>for</w:t>
      </w:r>
      <w:r>
        <w:rPr>
          <w:rFonts w:ascii="Calibri" w:hAnsi="Calibri" w:cs="Calibri" w:hint="eastAsia"/>
          <w:sz w:val="18"/>
          <w:szCs w:val="18"/>
        </w:rPr>
        <w:t xml:space="preserve"> wallets from different entities, the API will return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18DCF553" w14:textId="77777777" w:rsidR="00CC41A3" w:rsidRDefault="00CC41A3" w:rsidP="00CC41A3">
      <w:pPr>
        <w:shd w:val="clear" w:color="auto" w:fill="FFFFFE"/>
        <w:spacing w:line="240" w:lineRule="atLeast"/>
        <w:rPr>
          <w:rFonts w:ascii="Courier New" w:hAnsi="Courier New" w:cs="Courier New"/>
          <w:color w:val="0451A5"/>
          <w:sz w:val="18"/>
          <w:szCs w:val="18"/>
        </w:rPr>
      </w:pPr>
      <w:r w:rsidRPr="00A05FB9">
        <w:rPr>
          <w:rFonts w:ascii="Courier New" w:hAnsi="Courier New" w:cs="Courier New"/>
          <w:color w:val="0451A5"/>
          <w:sz w:val="18"/>
          <w:szCs w:val="18"/>
        </w:rPr>
        <w:t>Client made a bad request - all movements shall be in the same entity.</w:t>
      </w:r>
    </w:p>
    <w:p w14:paraId="3E60C754" w14:textId="2B26502F" w:rsidR="004E4C72" w:rsidRDefault="00911E39" w:rsidP="00CC41A3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00000"/>
          <w:sz w:val="18"/>
          <w:szCs w:val="18"/>
        </w:rPr>
      </w:pPr>
      <w:r w:rsidRPr="00911E39">
        <w:rPr>
          <w:rFonts w:ascii="Courier New" w:eastAsiaTheme="minorEastAsia" w:hAnsi="Courier New" w:cs="Courier New"/>
          <w:noProof/>
          <w:color w:val="000000"/>
          <w:sz w:val="18"/>
          <w:szCs w:val="18"/>
        </w:rPr>
        <w:drawing>
          <wp:inline distT="0" distB="0" distL="0" distR="0" wp14:anchorId="77DEE387" wp14:editId="5D9E477D">
            <wp:extent cx="5274310" cy="2559050"/>
            <wp:effectExtent l="0" t="0" r="2540" b="0"/>
            <wp:docPr id="132366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6683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E9A" w14:textId="77777777" w:rsidR="008B6151" w:rsidRPr="008B6151" w:rsidRDefault="008B6151" w:rsidP="00CC41A3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00000"/>
          <w:sz w:val="18"/>
          <w:szCs w:val="18"/>
        </w:rPr>
      </w:pPr>
    </w:p>
    <w:p w14:paraId="5CF8B4AC" w14:textId="4C98A9C9" w:rsidR="0047352E" w:rsidRDefault="0047352E" w:rsidP="0047352E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eastAsia"/>
          <w:sz w:val="18"/>
          <w:szCs w:val="18"/>
        </w:rPr>
        <w:t xml:space="preserve">If the wallet </w:t>
      </w:r>
      <w:r>
        <w:rPr>
          <w:rFonts w:ascii="Calibri" w:hAnsi="Calibri" w:cs="Calibri"/>
          <w:sz w:val="18"/>
          <w:szCs w:val="18"/>
        </w:rPr>
        <w:t>doesn’t</w:t>
      </w:r>
      <w:r>
        <w:rPr>
          <w:rFonts w:ascii="Calibri" w:hAnsi="Calibri" w:cs="Calibri" w:hint="eastAsia"/>
          <w:sz w:val="18"/>
          <w:szCs w:val="18"/>
        </w:rPr>
        <w:t xml:space="preserve"> have sufficient balance for the movement request, the API will return error message </w:t>
      </w:r>
      <w:r>
        <w:rPr>
          <w:rFonts w:ascii="Calibri" w:hAnsi="Calibri" w:cs="Calibri"/>
          <w:sz w:val="18"/>
          <w:szCs w:val="18"/>
        </w:rPr>
        <w:t>–</w:t>
      </w:r>
    </w:p>
    <w:p w14:paraId="4C3805F9" w14:textId="77777777" w:rsidR="0047352E" w:rsidRPr="002D50E2" w:rsidRDefault="0047352E" w:rsidP="0047352E">
      <w:pPr>
        <w:shd w:val="clear" w:color="auto" w:fill="FFFFFE"/>
        <w:spacing w:line="24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D50E2">
        <w:rPr>
          <w:rFonts w:ascii="Courier New" w:hAnsi="Courier New" w:cs="Courier New"/>
          <w:color w:val="0451A5"/>
          <w:sz w:val="18"/>
          <w:szCs w:val="18"/>
        </w:rPr>
        <w:t>Client made a bad request - insufficient balance for wallet id </w:t>
      </w:r>
      <w:r>
        <w:rPr>
          <w:rFonts w:ascii="Courier New" w:hAnsi="Courier New" w:cs="Courier New" w:hint="eastAsia"/>
          <w:color w:val="0451A5"/>
          <w:sz w:val="18"/>
          <w:szCs w:val="18"/>
        </w:rPr>
        <w:t>{walletId}</w:t>
      </w:r>
    </w:p>
    <w:p w14:paraId="068F24FD" w14:textId="32AC4D3C" w:rsidR="0047352E" w:rsidRDefault="00052EF3" w:rsidP="00CC41A3">
      <w:pPr>
        <w:shd w:val="clear" w:color="auto" w:fill="FFFFFE"/>
        <w:spacing w:line="240" w:lineRule="atLeast"/>
        <w:rPr>
          <w:rFonts w:ascii="Courier New" w:hAnsi="Courier New" w:cs="Courier New"/>
          <w:color w:val="000000"/>
          <w:sz w:val="18"/>
          <w:szCs w:val="18"/>
        </w:rPr>
      </w:pPr>
      <w:r w:rsidRPr="00052EF3">
        <w:rPr>
          <w:rFonts w:ascii="Courier New" w:hAnsi="Courier New" w:cs="Courier New"/>
          <w:noProof/>
          <w:color w:val="000000"/>
          <w:sz w:val="18"/>
          <w:szCs w:val="18"/>
        </w:rPr>
        <w:drawing>
          <wp:inline distT="0" distB="0" distL="0" distR="0" wp14:anchorId="171BD476" wp14:editId="2DA91B62">
            <wp:extent cx="5274310" cy="2555240"/>
            <wp:effectExtent l="0" t="0" r="2540" b="0"/>
            <wp:docPr id="1478111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1102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BA08" w14:textId="77777777" w:rsidR="00BE1069" w:rsidRDefault="00BE1069" w:rsidP="00CC41A3">
      <w:pPr>
        <w:shd w:val="clear" w:color="auto" w:fill="FFFFFE"/>
        <w:spacing w:line="240" w:lineRule="atLeast"/>
        <w:rPr>
          <w:rFonts w:ascii="Courier New" w:hAnsi="Courier New" w:cs="Courier New"/>
          <w:color w:val="000000"/>
          <w:sz w:val="18"/>
          <w:szCs w:val="18"/>
        </w:rPr>
      </w:pPr>
    </w:p>
    <w:p w14:paraId="3695365B" w14:textId="670F90B0" w:rsidR="00BE1069" w:rsidRDefault="002E2FA3" w:rsidP="002E2FA3">
      <w:pPr>
        <w:pStyle w:val="Heading2"/>
      </w:pPr>
      <w:bookmarkStart w:id="8" w:name="_Toc167019341"/>
      <w:r w:rsidRPr="002E2FA3">
        <w:lastRenderedPageBreak/>
        <w:t>Query Account API</w:t>
      </w:r>
      <w:bookmarkEnd w:id="8"/>
    </w:p>
    <w:p w14:paraId="2736DD20" w14:textId="2C10B216" w:rsidR="002E2FA3" w:rsidRDefault="00D35362" w:rsidP="002E2FA3">
      <w:r w:rsidRPr="00D35362">
        <w:t>Get account information and its wallets by accountId</w:t>
      </w:r>
    </w:p>
    <w:p w14:paraId="0CE35486" w14:textId="5F3FAB29" w:rsidR="00D35362" w:rsidRDefault="00EC493D" w:rsidP="002E2FA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GET </w:t>
      </w:r>
      <w:hyperlink r:id="rId47" w:history="1">
        <w:r w:rsidRPr="009D0D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http://localhost:8080/api/query/account/</w:t>
        </w:r>
        <w:r w:rsidRPr="009D0DAE">
          <w:rPr>
            <w:rStyle w:val="Hyperlink"/>
            <w:rFonts w:ascii="Helvetica" w:hAnsi="Helvetica" w:cs="Helvetica" w:hint="eastAsia"/>
            <w:sz w:val="18"/>
            <w:szCs w:val="18"/>
            <w:shd w:val="clear" w:color="auto" w:fill="FFFFFF"/>
          </w:rPr>
          <w:t>{accountId}</w:t>
        </w:r>
      </w:hyperlink>
    </w:p>
    <w:p w14:paraId="1EF24663" w14:textId="78E9A02B" w:rsidR="00EC493D" w:rsidRDefault="00BE119E" w:rsidP="002E2FA3">
      <w:pPr>
        <w:rPr>
          <w:rFonts w:eastAsiaTheme="minorEastAsia"/>
        </w:rPr>
      </w:pPr>
      <w:r w:rsidRPr="00BE119E">
        <w:rPr>
          <w:noProof/>
        </w:rPr>
        <w:drawing>
          <wp:inline distT="0" distB="0" distL="0" distR="0" wp14:anchorId="35B28CCE" wp14:editId="746A669C">
            <wp:extent cx="5274310" cy="3914775"/>
            <wp:effectExtent l="0" t="0" r="2540" b="9525"/>
            <wp:docPr id="168382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587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0ED0" w14:textId="77777777" w:rsidR="00813C9A" w:rsidRDefault="00813C9A" w:rsidP="002E2FA3">
      <w:pPr>
        <w:rPr>
          <w:rFonts w:eastAsiaTheme="minorEastAsia"/>
        </w:rPr>
      </w:pPr>
    </w:p>
    <w:p w14:paraId="53855B5D" w14:textId="04141A8A" w:rsidR="00813C9A" w:rsidRDefault="00813C9A" w:rsidP="002E2FA3">
      <w:pPr>
        <w:rPr>
          <w:rFonts w:eastAsiaTheme="minorEastAsia"/>
        </w:rPr>
      </w:pPr>
      <w:r>
        <w:rPr>
          <w:rFonts w:eastAsiaTheme="minorEastAsia" w:hint="eastAsia"/>
        </w:rPr>
        <w:t>Request Body Validation</w:t>
      </w:r>
    </w:p>
    <w:p w14:paraId="44D566A4" w14:textId="57DCA816" w:rsidR="00EF7CCA" w:rsidRDefault="00EF7CCA" w:rsidP="00EF7CCA">
      <w:pPr>
        <w:pStyle w:val="ListParagraph"/>
        <w:numPr>
          <w:ilvl w:val="0"/>
          <w:numId w:val="2"/>
        </w:numPr>
      </w:pPr>
      <w:r>
        <w:rPr>
          <w:rFonts w:hint="eastAsia"/>
        </w:rPr>
        <w:t>The {</w:t>
      </w:r>
      <w:r w:rsidR="00A31F1A">
        <w:rPr>
          <w:rFonts w:hint="eastAsia"/>
        </w:rPr>
        <w:t>accountId</w:t>
      </w:r>
      <w:r>
        <w:rPr>
          <w:rFonts w:hint="eastAsia"/>
        </w:rPr>
        <w:t>} passed in the GET request must be a UUID</w:t>
      </w:r>
    </w:p>
    <w:p w14:paraId="49CF732D" w14:textId="77777777" w:rsidR="00EF7CCA" w:rsidRDefault="00EF7CCA" w:rsidP="00ED7AF9">
      <w:r>
        <w:rPr>
          <w:rFonts w:hint="eastAsia"/>
        </w:rPr>
        <w:t>Details refer to Postman captured screen below:</w:t>
      </w:r>
    </w:p>
    <w:p w14:paraId="4B271DD2" w14:textId="414E2885" w:rsidR="002178D4" w:rsidRDefault="002178D4" w:rsidP="002178D4">
      <w:pPr>
        <w:rPr>
          <w:rFonts w:eastAsiaTheme="minorEastAsia"/>
        </w:rPr>
      </w:pPr>
      <w:r w:rsidRPr="002178D4">
        <w:rPr>
          <w:rFonts w:eastAsiaTheme="minorEastAsia"/>
          <w:noProof/>
        </w:rPr>
        <w:drawing>
          <wp:inline distT="0" distB="0" distL="0" distR="0" wp14:anchorId="6E754A89" wp14:editId="6AB352C4">
            <wp:extent cx="5274310" cy="3007995"/>
            <wp:effectExtent l="0" t="0" r="2540" b="1905"/>
            <wp:docPr id="2055150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5006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BBB8" w14:textId="77777777" w:rsidR="002178D4" w:rsidRDefault="002178D4" w:rsidP="002178D4">
      <w:pPr>
        <w:rPr>
          <w:rFonts w:eastAsiaTheme="minorEastAsia"/>
        </w:rPr>
      </w:pPr>
    </w:p>
    <w:p w14:paraId="172D834A" w14:textId="574BD086" w:rsidR="002178D4" w:rsidRPr="00813C9A" w:rsidRDefault="002178D4" w:rsidP="002178D4">
      <w:pPr>
        <w:rPr>
          <w:rFonts w:eastAsiaTheme="minorEastAsia"/>
        </w:rPr>
      </w:pPr>
      <w:r>
        <w:rPr>
          <w:rFonts w:eastAsiaTheme="minorEastAsia" w:hint="eastAsia"/>
        </w:rPr>
        <w:t>Business Logic Validation</w:t>
      </w:r>
    </w:p>
    <w:p w14:paraId="34D066A9" w14:textId="77777777" w:rsidR="004B581E" w:rsidRDefault="004B581E" w:rsidP="002E2FA3"/>
    <w:p w14:paraId="12A26ED6" w14:textId="7B40A117" w:rsidR="004B581E" w:rsidRDefault="004B581E" w:rsidP="004B581E">
      <w:r>
        <w:rPr>
          <w:rFonts w:hint="eastAsia"/>
        </w:rPr>
        <w:t>If the client is passing incorrect account id</w:t>
      </w:r>
      <w:r w:rsidR="00C9655E">
        <w:rPr>
          <w:rFonts w:eastAsiaTheme="minorEastAsia" w:hint="eastAsia"/>
        </w:rPr>
        <w:t xml:space="preserve"> (for example, the </w:t>
      </w:r>
      <w:r w:rsidR="00C9655E">
        <w:rPr>
          <w:rFonts w:eastAsiaTheme="minorEastAsia"/>
        </w:rPr>
        <w:t>account</w:t>
      </w:r>
      <w:r w:rsidR="00C9655E">
        <w:rPr>
          <w:rFonts w:eastAsiaTheme="minorEastAsia" w:hint="eastAsia"/>
        </w:rPr>
        <w:t>Id doesn</w:t>
      </w:r>
      <w:r w:rsidR="00C9655E">
        <w:rPr>
          <w:rFonts w:eastAsiaTheme="minorEastAsia"/>
        </w:rPr>
        <w:t>’</w:t>
      </w:r>
      <w:r w:rsidR="00C9655E">
        <w:rPr>
          <w:rFonts w:eastAsiaTheme="minorEastAsia" w:hint="eastAsia"/>
        </w:rPr>
        <w:t>t exist)</w:t>
      </w:r>
      <w:r>
        <w:rPr>
          <w:rFonts w:hint="eastAsia"/>
        </w:rPr>
        <w:t xml:space="preserve">, it will return error message </w:t>
      </w:r>
      <w:r>
        <w:t>–</w:t>
      </w:r>
      <w:r>
        <w:rPr>
          <w:rFonts w:hint="eastAsia"/>
        </w:rPr>
        <w:t xml:space="preserve"> </w:t>
      </w:r>
    </w:p>
    <w:p w14:paraId="0C7F81C7" w14:textId="7123B695" w:rsidR="004B581E" w:rsidRPr="00D770D1" w:rsidRDefault="004B581E" w:rsidP="00D770D1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00000"/>
          <w:sz w:val="18"/>
          <w:szCs w:val="18"/>
        </w:rPr>
      </w:pPr>
      <w:r w:rsidRPr="00F14823">
        <w:rPr>
          <w:rFonts w:ascii="Courier New" w:hAnsi="Courier New" w:cs="Courier New"/>
          <w:color w:val="0451A5"/>
          <w:sz w:val="18"/>
          <w:szCs w:val="18"/>
        </w:rPr>
        <w:t>Client made a bad request - Incorrect </w:t>
      </w:r>
      <w:r>
        <w:rPr>
          <w:rFonts w:ascii="Courier New" w:hAnsi="Courier New" w:cs="Courier New" w:hint="eastAsia"/>
          <w:color w:val="0451A5"/>
          <w:sz w:val="18"/>
          <w:szCs w:val="18"/>
        </w:rPr>
        <w:t>account</w:t>
      </w:r>
      <w:r w:rsidRPr="00F14823">
        <w:rPr>
          <w:rFonts w:ascii="Courier New" w:hAnsi="Courier New" w:cs="Courier New"/>
          <w:color w:val="0451A5"/>
          <w:sz w:val="18"/>
          <w:szCs w:val="18"/>
        </w:rPr>
        <w:t>Id</w:t>
      </w:r>
      <w:r w:rsidR="00D770D1">
        <w:rPr>
          <w:rFonts w:ascii="Courier New" w:eastAsiaTheme="minorEastAsia" w:hAnsi="Courier New" w:cs="Courier New" w:hint="eastAsia"/>
          <w:color w:val="0451A5"/>
          <w:sz w:val="18"/>
          <w:szCs w:val="18"/>
        </w:rPr>
        <w:t xml:space="preserve"> {accountId}</w:t>
      </w:r>
      <w:r w:rsidRPr="00F14823">
        <w:rPr>
          <w:rFonts w:ascii="Courier New" w:hAnsi="Courier New" w:cs="Courier New"/>
          <w:color w:val="0451A5"/>
          <w:sz w:val="18"/>
          <w:szCs w:val="18"/>
        </w:rPr>
        <w:t> provided.</w:t>
      </w:r>
    </w:p>
    <w:p w14:paraId="1F5AB1D8" w14:textId="610CB1E6" w:rsidR="004B581E" w:rsidRDefault="000543B8" w:rsidP="002E2FA3">
      <w:pPr>
        <w:rPr>
          <w:rFonts w:eastAsiaTheme="minorEastAsia"/>
        </w:rPr>
      </w:pPr>
      <w:r w:rsidRPr="000543B8">
        <w:rPr>
          <w:noProof/>
        </w:rPr>
        <w:drawing>
          <wp:inline distT="0" distB="0" distL="0" distR="0" wp14:anchorId="3F11B865" wp14:editId="582948BA">
            <wp:extent cx="5274310" cy="3039110"/>
            <wp:effectExtent l="0" t="0" r="2540" b="8890"/>
            <wp:docPr id="731656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5635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6F99" w14:textId="77777777" w:rsidR="000543B8" w:rsidRPr="000543B8" w:rsidRDefault="000543B8" w:rsidP="002E2FA3">
      <w:pPr>
        <w:rPr>
          <w:rFonts w:eastAsiaTheme="minorEastAsia"/>
        </w:rPr>
      </w:pPr>
    </w:p>
    <w:p w14:paraId="19420719" w14:textId="03742AC4" w:rsidR="00BE119E" w:rsidRDefault="00BE119E" w:rsidP="00BE119E">
      <w:pPr>
        <w:pStyle w:val="Heading2"/>
      </w:pPr>
      <w:bookmarkStart w:id="9" w:name="_Toc167019342"/>
      <w:r>
        <w:rPr>
          <w:rFonts w:hint="eastAsia"/>
        </w:rPr>
        <w:t>Query Wallet API</w:t>
      </w:r>
      <w:bookmarkEnd w:id="9"/>
    </w:p>
    <w:p w14:paraId="06E24DEE" w14:textId="5E750891" w:rsidR="00BE119E" w:rsidRDefault="00BE119E" w:rsidP="00BE119E">
      <w:r w:rsidRPr="00BE119E">
        <w:t>Get wallet information by walletId</w:t>
      </w:r>
      <w:r w:rsidR="00BA59B5">
        <w:br/>
      </w:r>
      <w:r w:rsidR="00BA59B5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GET </w:t>
      </w:r>
      <w:r w:rsidR="00BA59B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http://localhost:8080/api/query/wallet/</w:t>
      </w:r>
      <w:r w:rsidR="00BA59B5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{walletId}</w:t>
      </w:r>
    </w:p>
    <w:p w14:paraId="4E3B5950" w14:textId="302266F8" w:rsidR="007743DE" w:rsidRDefault="00BA59B5" w:rsidP="00BE119E">
      <w:pPr>
        <w:rPr>
          <w:rFonts w:eastAsiaTheme="minorEastAsia"/>
        </w:rPr>
      </w:pPr>
      <w:r w:rsidRPr="00BA59B5">
        <w:rPr>
          <w:noProof/>
        </w:rPr>
        <w:drawing>
          <wp:inline distT="0" distB="0" distL="0" distR="0" wp14:anchorId="32D514DB" wp14:editId="4CCF449E">
            <wp:extent cx="5274310" cy="3090545"/>
            <wp:effectExtent l="0" t="0" r="2540" b="0"/>
            <wp:docPr id="1231097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9782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DCBE" w14:textId="77777777" w:rsidR="00D6047E" w:rsidRDefault="00D6047E" w:rsidP="00BE119E">
      <w:pPr>
        <w:rPr>
          <w:rFonts w:eastAsiaTheme="minorEastAsia"/>
        </w:rPr>
      </w:pPr>
    </w:p>
    <w:p w14:paraId="08F9C105" w14:textId="77777777" w:rsidR="009011C8" w:rsidRDefault="00D6047E" w:rsidP="00BE119E">
      <w:pPr>
        <w:rPr>
          <w:rFonts w:eastAsiaTheme="minorEastAsia"/>
        </w:rPr>
      </w:pPr>
      <w:r>
        <w:rPr>
          <w:rFonts w:eastAsiaTheme="minorEastAsia" w:hint="eastAsia"/>
        </w:rPr>
        <w:t>Request Body Validation</w:t>
      </w:r>
    </w:p>
    <w:p w14:paraId="43BE3901" w14:textId="53DF71E5" w:rsidR="00E05082" w:rsidRDefault="00D6047E" w:rsidP="00E05082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 </w:t>
      </w:r>
      <w:r w:rsidR="00E05082">
        <w:rPr>
          <w:rFonts w:hint="eastAsia"/>
        </w:rPr>
        <w:t>The {walletId} passed in the GET request must be a UUID</w:t>
      </w:r>
    </w:p>
    <w:p w14:paraId="739DBC51" w14:textId="77777777" w:rsidR="00E05082" w:rsidRDefault="00E05082" w:rsidP="00E05082">
      <w:r>
        <w:rPr>
          <w:rFonts w:hint="eastAsia"/>
        </w:rPr>
        <w:t>Details refer to Postman captured screen below:</w:t>
      </w:r>
    </w:p>
    <w:p w14:paraId="2DA834AA" w14:textId="653A4616" w:rsidR="00D6047E" w:rsidRDefault="00123CA6" w:rsidP="00BE119E">
      <w:pPr>
        <w:rPr>
          <w:rFonts w:eastAsiaTheme="minorEastAsia"/>
        </w:rPr>
      </w:pPr>
      <w:r w:rsidRPr="00123CA6">
        <w:rPr>
          <w:rFonts w:eastAsiaTheme="minorEastAsia"/>
          <w:noProof/>
        </w:rPr>
        <w:lastRenderedPageBreak/>
        <w:drawing>
          <wp:inline distT="0" distB="0" distL="0" distR="0" wp14:anchorId="079FA1B2" wp14:editId="7E5496E2">
            <wp:extent cx="5274310" cy="2463165"/>
            <wp:effectExtent l="0" t="0" r="2540" b="0"/>
            <wp:docPr id="1672274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7460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08C0" w14:textId="77777777" w:rsidR="00E05082" w:rsidRDefault="00E05082" w:rsidP="00BE119E">
      <w:pPr>
        <w:rPr>
          <w:rFonts w:eastAsiaTheme="minorEastAsia"/>
        </w:rPr>
      </w:pPr>
    </w:p>
    <w:p w14:paraId="3C448B71" w14:textId="4B0ADE51" w:rsidR="00D847C8" w:rsidRDefault="00D847C8" w:rsidP="00BE119E">
      <w:pPr>
        <w:rPr>
          <w:rFonts w:eastAsiaTheme="minorEastAsia"/>
        </w:rPr>
      </w:pPr>
      <w:r>
        <w:rPr>
          <w:rFonts w:eastAsiaTheme="minorEastAsia" w:hint="eastAsia"/>
        </w:rPr>
        <w:t xml:space="preserve">Business Logic </w:t>
      </w:r>
      <w:r w:rsidR="005578A1">
        <w:rPr>
          <w:rFonts w:eastAsiaTheme="minorEastAsia"/>
        </w:rPr>
        <w:t>Validation</w:t>
      </w:r>
    </w:p>
    <w:p w14:paraId="65F40A60" w14:textId="77777777" w:rsidR="00D847C8" w:rsidRPr="00D6047E" w:rsidRDefault="00D847C8" w:rsidP="00BE119E">
      <w:pPr>
        <w:rPr>
          <w:rFonts w:eastAsiaTheme="minorEastAsia"/>
        </w:rPr>
      </w:pPr>
    </w:p>
    <w:p w14:paraId="38B2B83A" w14:textId="49AAA492" w:rsidR="00942D6B" w:rsidRDefault="00942D6B" w:rsidP="00942D6B">
      <w:r>
        <w:rPr>
          <w:rFonts w:hint="eastAsia"/>
        </w:rPr>
        <w:t>If the client is passing incorrect wallet id</w:t>
      </w:r>
      <w:r w:rsidR="005E700F">
        <w:rPr>
          <w:rFonts w:eastAsiaTheme="minorEastAsia" w:hint="eastAsia"/>
        </w:rPr>
        <w:t xml:space="preserve"> (for example, the walletId </w:t>
      </w:r>
      <w:r w:rsidR="005E700F">
        <w:rPr>
          <w:rFonts w:eastAsiaTheme="minorEastAsia"/>
        </w:rPr>
        <w:t>doesn’t</w:t>
      </w:r>
      <w:r w:rsidR="005E700F">
        <w:rPr>
          <w:rFonts w:eastAsiaTheme="minorEastAsia" w:hint="eastAsia"/>
        </w:rPr>
        <w:t xml:space="preserve"> exist)</w:t>
      </w:r>
      <w:r>
        <w:rPr>
          <w:rFonts w:hint="eastAsia"/>
        </w:rPr>
        <w:t xml:space="preserve">, it will return error message </w:t>
      </w:r>
      <w:r>
        <w:t>–</w:t>
      </w:r>
      <w:r>
        <w:rPr>
          <w:rFonts w:hint="eastAsia"/>
        </w:rPr>
        <w:t xml:space="preserve"> </w:t>
      </w:r>
    </w:p>
    <w:p w14:paraId="3B52636F" w14:textId="75F2F2A6" w:rsidR="00942D6B" w:rsidRDefault="00942D6B" w:rsidP="00942D6B">
      <w:pPr>
        <w:shd w:val="clear" w:color="auto" w:fill="FFFFFE"/>
        <w:spacing w:line="240" w:lineRule="atLeast"/>
        <w:rPr>
          <w:rFonts w:ascii="Courier New" w:hAnsi="Courier New" w:cs="Courier New"/>
          <w:color w:val="0451A5"/>
          <w:sz w:val="18"/>
          <w:szCs w:val="18"/>
        </w:rPr>
      </w:pPr>
      <w:r w:rsidRPr="00F14823">
        <w:rPr>
          <w:rFonts w:ascii="Courier New" w:hAnsi="Courier New" w:cs="Courier New"/>
          <w:color w:val="0451A5"/>
          <w:sz w:val="18"/>
          <w:szCs w:val="18"/>
        </w:rPr>
        <w:t>Client made a bad request - Incorrect </w:t>
      </w:r>
      <w:r>
        <w:rPr>
          <w:rFonts w:ascii="Courier New" w:hAnsi="Courier New" w:cs="Courier New" w:hint="eastAsia"/>
          <w:color w:val="0451A5"/>
          <w:sz w:val="18"/>
          <w:szCs w:val="18"/>
        </w:rPr>
        <w:t>walletId</w:t>
      </w:r>
      <w:r w:rsidRPr="00F14823">
        <w:rPr>
          <w:rFonts w:ascii="Courier New" w:hAnsi="Courier New" w:cs="Courier New"/>
          <w:color w:val="0451A5"/>
          <w:sz w:val="18"/>
          <w:szCs w:val="18"/>
        </w:rPr>
        <w:t> </w:t>
      </w:r>
      <w:r w:rsidR="008833EA">
        <w:rPr>
          <w:rFonts w:ascii="Courier New" w:eastAsiaTheme="minorEastAsia" w:hAnsi="Courier New" w:cs="Courier New" w:hint="eastAsia"/>
          <w:color w:val="0451A5"/>
          <w:sz w:val="18"/>
          <w:szCs w:val="18"/>
        </w:rPr>
        <w:t xml:space="preserve">{walletId} </w:t>
      </w:r>
      <w:r w:rsidRPr="00F14823">
        <w:rPr>
          <w:rFonts w:ascii="Courier New" w:hAnsi="Courier New" w:cs="Courier New"/>
          <w:color w:val="0451A5"/>
          <w:sz w:val="18"/>
          <w:szCs w:val="18"/>
        </w:rPr>
        <w:t>provided.</w:t>
      </w:r>
    </w:p>
    <w:p w14:paraId="1967F819" w14:textId="746DA103" w:rsidR="000C1442" w:rsidRDefault="005D1028" w:rsidP="00942D6B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00000"/>
          <w:sz w:val="18"/>
          <w:szCs w:val="18"/>
        </w:rPr>
      </w:pPr>
      <w:r w:rsidRPr="005D1028">
        <w:rPr>
          <w:rFonts w:ascii="Courier New" w:hAnsi="Courier New" w:cs="Courier New"/>
          <w:noProof/>
          <w:color w:val="000000"/>
          <w:sz w:val="18"/>
          <w:szCs w:val="18"/>
        </w:rPr>
        <w:drawing>
          <wp:inline distT="0" distB="0" distL="0" distR="0" wp14:anchorId="2CC6E248" wp14:editId="65469EEF">
            <wp:extent cx="5274310" cy="2637155"/>
            <wp:effectExtent l="0" t="0" r="2540" b="0"/>
            <wp:docPr id="134233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3101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B7F0" w14:textId="77777777" w:rsidR="005D1028" w:rsidRPr="005D1028" w:rsidRDefault="005D1028" w:rsidP="00942D6B">
      <w:pPr>
        <w:shd w:val="clear" w:color="auto" w:fill="FFFFFE"/>
        <w:spacing w:line="240" w:lineRule="atLeast"/>
        <w:rPr>
          <w:rFonts w:ascii="Courier New" w:eastAsiaTheme="minorEastAsia" w:hAnsi="Courier New" w:cs="Courier New"/>
          <w:color w:val="000000"/>
          <w:sz w:val="18"/>
          <w:szCs w:val="18"/>
        </w:rPr>
      </w:pPr>
    </w:p>
    <w:p w14:paraId="35C7F4C2" w14:textId="50218136" w:rsidR="00CC41A3" w:rsidRPr="00756904" w:rsidRDefault="00642E18" w:rsidP="00AF4F32">
      <w:pPr>
        <w:pStyle w:val="Heading2"/>
        <w:rPr>
          <w:rFonts w:eastAsiaTheme="minorEastAsia"/>
        </w:rPr>
      </w:pPr>
      <w:bookmarkStart w:id="10" w:name="_Toc167019343"/>
      <w:r w:rsidRPr="00642E18">
        <w:t>Query Movement API</w:t>
      </w:r>
      <w:bookmarkEnd w:id="10"/>
    </w:p>
    <w:p w14:paraId="35D42DFA" w14:textId="6084016F" w:rsidR="004B5D61" w:rsidRPr="004756A1" w:rsidRDefault="004756A1" w:rsidP="00664C9B">
      <w:r w:rsidRPr="004756A1">
        <w:t>Query all historical movements of assets within this entity</w:t>
      </w:r>
      <w:r>
        <w:rPr>
          <w:rFonts w:hint="eastAsia"/>
        </w:rPr>
        <w:t xml:space="preserve">. In the response, the </w:t>
      </w:r>
      <w:r>
        <w:t>“</w:t>
      </w:r>
      <w:r>
        <w:rPr>
          <w:rFonts w:hint="eastAsia"/>
        </w:rPr>
        <w:t>amount</w:t>
      </w:r>
      <w:r>
        <w:t>”</w:t>
      </w:r>
      <w:r>
        <w:rPr>
          <w:rFonts w:hint="eastAsia"/>
        </w:rPr>
        <w:t xml:space="preserve"> means the delta (amount to move-in / move-out).</w:t>
      </w:r>
      <w:r w:rsidR="009A50A8">
        <w:rPr>
          <w:rFonts w:hint="eastAsia"/>
        </w:rPr>
        <w:t xml:space="preserve"> The </w:t>
      </w:r>
      <w:r w:rsidR="00DE3389">
        <w:rPr>
          <w:rFonts w:hint="eastAsia"/>
        </w:rPr>
        <w:t>movement is sort</w:t>
      </w:r>
      <w:r w:rsidR="00A732F0">
        <w:rPr>
          <w:rFonts w:hint="eastAsia"/>
        </w:rPr>
        <w:t xml:space="preserve">ed </w:t>
      </w:r>
      <w:r w:rsidR="0028383E">
        <w:rPr>
          <w:rFonts w:hint="eastAsia"/>
        </w:rPr>
        <w:t>from most recent datetime to the oldest datetime.</w:t>
      </w:r>
    </w:p>
    <w:p w14:paraId="65BF7AAD" w14:textId="49D82D1D" w:rsidR="004756A1" w:rsidRDefault="004756A1" w:rsidP="00664C9B">
      <w:r w:rsidRPr="004756A1">
        <w:t xml:space="preserve">GET </w:t>
      </w:r>
      <w:hyperlink r:id="rId54" w:history="1">
        <w:r w:rsidRPr="009D0DAE">
          <w:rPr>
            <w:rStyle w:val="Hyperlink"/>
          </w:rPr>
          <w:t>http://localhost:8080/api/query/movement/{entityId}</w:t>
        </w:r>
      </w:hyperlink>
    </w:p>
    <w:p w14:paraId="24D937D2" w14:textId="2D13BC89" w:rsidR="004756A1" w:rsidRDefault="004756A1" w:rsidP="00664C9B">
      <w:r w:rsidRPr="004756A1">
        <w:rPr>
          <w:noProof/>
        </w:rPr>
        <w:lastRenderedPageBreak/>
        <w:drawing>
          <wp:inline distT="0" distB="0" distL="0" distR="0" wp14:anchorId="69349D32" wp14:editId="1F2C01EB">
            <wp:extent cx="5274310" cy="4643755"/>
            <wp:effectExtent l="0" t="0" r="2540" b="4445"/>
            <wp:docPr id="967011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1173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0D67" w14:textId="77777777" w:rsidR="00571505" w:rsidRDefault="00571505" w:rsidP="00571505">
      <w:pPr>
        <w:rPr>
          <w:rFonts w:eastAsiaTheme="minorEastAsia"/>
        </w:rPr>
      </w:pPr>
    </w:p>
    <w:p w14:paraId="798765E1" w14:textId="4B9DF872" w:rsidR="00571505" w:rsidRDefault="00571505" w:rsidP="00571505">
      <w:pPr>
        <w:rPr>
          <w:rFonts w:eastAsiaTheme="minorEastAsia"/>
        </w:rPr>
      </w:pPr>
      <w:r>
        <w:rPr>
          <w:rFonts w:eastAsiaTheme="minorEastAsia" w:hint="eastAsia"/>
        </w:rPr>
        <w:t>Request Body Validation</w:t>
      </w:r>
    </w:p>
    <w:p w14:paraId="5A5C6677" w14:textId="6A09D759" w:rsidR="00571505" w:rsidRDefault="00571505" w:rsidP="00571505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 The {</w:t>
      </w:r>
      <w:r w:rsidR="009011A8">
        <w:rPr>
          <w:rFonts w:hint="eastAsia"/>
        </w:rPr>
        <w:t>entityId</w:t>
      </w:r>
      <w:r>
        <w:rPr>
          <w:rFonts w:hint="eastAsia"/>
        </w:rPr>
        <w:t>} passed in the GET request must be a UUID</w:t>
      </w:r>
    </w:p>
    <w:p w14:paraId="25D3DBA4" w14:textId="77777777" w:rsidR="00571505" w:rsidRDefault="00571505" w:rsidP="00571505">
      <w:r>
        <w:rPr>
          <w:rFonts w:hint="eastAsia"/>
        </w:rPr>
        <w:t>Details refer to Postman captured screen below:</w:t>
      </w:r>
    </w:p>
    <w:p w14:paraId="55B5021B" w14:textId="77777777" w:rsidR="007E2FC3" w:rsidRDefault="007E2FC3" w:rsidP="00664C9B">
      <w:pPr>
        <w:rPr>
          <w:rFonts w:eastAsiaTheme="minorEastAsia"/>
        </w:rPr>
      </w:pPr>
    </w:p>
    <w:p w14:paraId="1A412F1B" w14:textId="4F143BC2" w:rsidR="003E699E" w:rsidRPr="003E699E" w:rsidRDefault="003E699E" w:rsidP="00664C9B">
      <w:pPr>
        <w:rPr>
          <w:rFonts w:eastAsiaTheme="minorEastAsia"/>
        </w:rPr>
      </w:pPr>
      <w:r w:rsidRPr="003E699E">
        <w:rPr>
          <w:rFonts w:eastAsiaTheme="minorEastAsia"/>
          <w:noProof/>
        </w:rPr>
        <w:drawing>
          <wp:inline distT="0" distB="0" distL="0" distR="0" wp14:anchorId="564556AB" wp14:editId="5CDAC230">
            <wp:extent cx="5274310" cy="2730500"/>
            <wp:effectExtent l="0" t="0" r="2540" b="0"/>
            <wp:docPr id="1260844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4466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88E0" w14:textId="45D412F1" w:rsidR="007E2FC3" w:rsidRDefault="007E2FC3" w:rsidP="007E2FC3">
      <w:pPr>
        <w:pStyle w:val="Heading2"/>
      </w:pPr>
      <w:bookmarkStart w:id="11" w:name="_Toc167019344"/>
      <w:r w:rsidRPr="007E2FC3">
        <w:lastRenderedPageBreak/>
        <w:t>Query historical balance of wallet API</w:t>
      </w:r>
      <w:bookmarkEnd w:id="11"/>
    </w:p>
    <w:p w14:paraId="13D46592" w14:textId="74134227" w:rsidR="007E2FC3" w:rsidRPr="00CA3394" w:rsidRDefault="007E2FC3" w:rsidP="007E2FC3">
      <w:r w:rsidRPr="007E2FC3">
        <w:t>Query wallet balance at a given timestamp by walletId</w:t>
      </w:r>
      <w:r w:rsidR="00CA3394">
        <w:rPr>
          <w:rFonts w:hint="eastAsia"/>
        </w:rPr>
        <w:t xml:space="preserve">. In the request body, the </w:t>
      </w:r>
      <w:r w:rsidR="00CA3394">
        <w:t>“</w:t>
      </w:r>
      <w:r w:rsidR="00CA3394">
        <w:rPr>
          <w:rFonts w:hint="eastAsia"/>
        </w:rPr>
        <w:t>id</w:t>
      </w:r>
      <w:r w:rsidR="00CA3394">
        <w:t>”</w:t>
      </w:r>
      <w:r w:rsidR="00CA3394">
        <w:rPr>
          <w:rFonts w:hint="eastAsia"/>
        </w:rPr>
        <w:t xml:space="preserve"> is the walletId, the </w:t>
      </w:r>
      <w:r w:rsidR="00CA3394">
        <w:t>“</w:t>
      </w:r>
      <w:r w:rsidR="00CA3394">
        <w:rPr>
          <w:rFonts w:hint="eastAsia"/>
        </w:rPr>
        <w:t>datetime</w:t>
      </w:r>
      <w:r w:rsidR="00CA3394">
        <w:t>”</w:t>
      </w:r>
      <w:r w:rsidR="00CA3394">
        <w:rPr>
          <w:rFonts w:hint="eastAsia"/>
        </w:rPr>
        <w:t xml:space="preserve"> format shall be </w:t>
      </w:r>
      <w:r w:rsidR="00CA3394" w:rsidRPr="00CA3394">
        <w:t>yyyy-MM-dd HH:mm:ssZ</w:t>
      </w:r>
    </w:p>
    <w:p w14:paraId="02568A35" w14:textId="613C4A7B" w:rsidR="00D07B56" w:rsidRDefault="00D07B56" w:rsidP="007E2FC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 xml:space="preserve">POST </w:t>
      </w:r>
      <w:hyperlink r:id="rId57" w:history="1">
        <w:r w:rsidRPr="009D0DA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http://localhost:8080/api/query/walletHistoricalBalance</w:t>
        </w:r>
      </w:hyperlink>
    </w:p>
    <w:p w14:paraId="36BE583D" w14:textId="6493D7B0" w:rsidR="00D07B56" w:rsidRDefault="00D07B56" w:rsidP="007E2FC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Sample Request Body:</w:t>
      </w:r>
    </w:p>
    <w:p w14:paraId="75F0F4B3" w14:textId="74914854" w:rsidR="00D07B56" w:rsidRPr="00D07B56" w:rsidRDefault="00D07B56" w:rsidP="00D07B5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D07B5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{</w:t>
      </w:r>
    </w:p>
    <w:p w14:paraId="37E8688B" w14:textId="77777777" w:rsidR="00D07B56" w:rsidRPr="00D07B56" w:rsidRDefault="00D07B56" w:rsidP="00D07B5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D07B5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"id": "6baaaded-9823-40dc-a93b-6aa54d2042a5",</w:t>
      </w:r>
    </w:p>
    <w:p w14:paraId="69FF7D87" w14:textId="77777777" w:rsidR="00D07B56" w:rsidRPr="00D07B56" w:rsidRDefault="00D07B56" w:rsidP="00D07B5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D07B5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"datetime": "2024-05-15 13:48:00+0000"</w:t>
      </w:r>
    </w:p>
    <w:p w14:paraId="1863ABDC" w14:textId="097F8681" w:rsidR="00D07B56" w:rsidRDefault="00D07B56" w:rsidP="00D07B5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D07B5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}</w:t>
      </w:r>
    </w:p>
    <w:p w14:paraId="51E2E5A3" w14:textId="20702F16" w:rsidR="00D07B56" w:rsidRDefault="00384618" w:rsidP="007E2FC3">
      <w:pPr>
        <w:rPr>
          <w:rFonts w:eastAsiaTheme="minorEastAsia"/>
        </w:rPr>
      </w:pPr>
      <w:r w:rsidRPr="00384618">
        <w:rPr>
          <w:noProof/>
        </w:rPr>
        <w:drawing>
          <wp:inline distT="0" distB="0" distL="0" distR="0" wp14:anchorId="0ACB231B" wp14:editId="40695599">
            <wp:extent cx="5274310" cy="3186430"/>
            <wp:effectExtent l="0" t="0" r="2540" b="0"/>
            <wp:docPr id="1718913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3033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B665" w14:textId="77777777" w:rsidR="000365F1" w:rsidRDefault="000365F1" w:rsidP="007E2FC3">
      <w:pPr>
        <w:rPr>
          <w:rFonts w:eastAsiaTheme="minorEastAsia"/>
        </w:rPr>
      </w:pPr>
    </w:p>
    <w:p w14:paraId="7E971469" w14:textId="77777777" w:rsidR="00FC7895" w:rsidRDefault="00FC7895" w:rsidP="00FC7895">
      <w:r>
        <w:rPr>
          <w:rFonts w:hint="eastAsia"/>
        </w:rPr>
        <w:t>Request Body Validation</w:t>
      </w:r>
    </w:p>
    <w:p w14:paraId="04F6EE85" w14:textId="69F6DEED" w:rsidR="00FC7895" w:rsidRDefault="00C11076" w:rsidP="00FC7895">
      <w:pPr>
        <w:pStyle w:val="ListParagraph"/>
        <w:numPr>
          <w:ilvl w:val="0"/>
          <w:numId w:val="3"/>
        </w:numPr>
        <w:spacing w:after="0"/>
      </w:pPr>
      <w:r>
        <w:rPr>
          <w:rFonts w:hint="eastAsia"/>
        </w:rPr>
        <w:t>id</w:t>
      </w:r>
      <w:r w:rsidR="00FC7895">
        <w:t xml:space="preserve"> is mandatory</w:t>
      </w:r>
    </w:p>
    <w:p w14:paraId="39F49EF9" w14:textId="58AE2218" w:rsidR="00FC7895" w:rsidRDefault="00C11076" w:rsidP="00C11076">
      <w:pPr>
        <w:pStyle w:val="ListParagraph"/>
        <w:numPr>
          <w:ilvl w:val="0"/>
          <w:numId w:val="3"/>
        </w:numPr>
        <w:spacing w:after="0"/>
      </w:pPr>
      <w:r>
        <w:rPr>
          <w:rFonts w:hint="eastAsia"/>
        </w:rPr>
        <w:t>datetime</w:t>
      </w:r>
      <w:r w:rsidR="00FC7895">
        <w:t xml:space="preserve"> is mandatory</w:t>
      </w:r>
    </w:p>
    <w:p w14:paraId="78837CBD" w14:textId="5B6E4510" w:rsidR="00FC7895" w:rsidRDefault="00C11076" w:rsidP="00FC7895">
      <w:pPr>
        <w:pStyle w:val="ListParagraph"/>
        <w:numPr>
          <w:ilvl w:val="0"/>
          <w:numId w:val="3"/>
        </w:numPr>
        <w:spacing w:after="0"/>
      </w:pPr>
      <w:r>
        <w:rPr>
          <w:rFonts w:hint="eastAsia"/>
        </w:rPr>
        <w:t>id</w:t>
      </w:r>
      <w:r w:rsidR="00FC7895">
        <w:rPr>
          <w:rFonts w:hint="eastAsia"/>
        </w:rPr>
        <w:t xml:space="preserve"> must be a UUID</w:t>
      </w:r>
    </w:p>
    <w:p w14:paraId="67554708" w14:textId="7D9E41E7" w:rsidR="00FC7895" w:rsidRDefault="00C11076" w:rsidP="00FC7895">
      <w:pPr>
        <w:pStyle w:val="ListParagraph"/>
        <w:numPr>
          <w:ilvl w:val="0"/>
          <w:numId w:val="3"/>
        </w:numPr>
        <w:spacing w:after="0"/>
      </w:pPr>
      <w:r>
        <w:rPr>
          <w:rFonts w:hint="eastAsia"/>
        </w:rPr>
        <w:t xml:space="preserve">datetime </w:t>
      </w:r>
      <w:r w:rsidR="00D86904">
        <w:rPr>
          <w:rFonts w:hint="eastAsia"/>
        </w:rPr>
        <w:t xml:space="preserve">must be in format of yyyy-MM-dd HH:mm:ssZ. For example, </w:t>
      </w:r>
      <w:r w:rsidR="00D86904">
        <w:t>2024-05-1</w:t>
      </w:r>
      <w:r w:rsidR="009A4FC2">
        <w:rPr>
          <w:rFonts w:hint="eastAsia"/>
        </w:rPr>
        <w:t>5</w:t>
      </w:r>
      <w:r w:rsidR="00D86904">
        <w:rPr>
          <w:rFonts w:hint="eastAsia"/>
        </w:rPr>
        <w:t xml:space="preserve"> 13:48:00+0000</w:t>
      </w:r>
    </w:p>
    <w:p w14:paraId="4D92FF28" w14:textId="77777777" w:rsidR="00FC7895" w:rsidRDefault="00FC7895" w:rsidP="00FC7895">
      <w:pPr>
        <w:rPr>
          <w:rFonts w:eastAsiaTheme="minorEastAsia"/>
        </w:rPr>
      </w:pPr>
    </w:p>
    <w:p w14:paraId="1B538809" w14:textId="77777777" w:rsidR="00FC7895" w:rsidRPr="008B278D" w:rsidRDefault="00FC7895" w:rsidP="00FC7895">
      <w:pPr>
        <w:rPr>
          <w:rFonts w:eastAsiaTheme="minorEastAsia"/>
        </w:rPr>
      </w:pPr>
      <w:r>
        <w:rPr>
          <w:rFonts w:hint="eastAsia"/>
        </w:rPr>
        <w:t>Details refer to Postman captured screen below:</w:t>
      </w:r>
    </w:p>
    <w:p w14:paraId="2F260578" w14:textId="5B0CEF68" w:rsidR="000365F1" w:rsidRDefault="00C11076" w:rsidP="007E2FC3">
      <w:pPr>
        <w:rPr>
          <w:rFonts w:eastAsiaTheme="minorEastAsia"/>
        </w:rPr>
      </w:pPr>
      <w:r w:rsidRPr="00C11076">
        <w:rPr>
          <w:rFonts w:eastAsiaTheme="minorEastAsia"/>
          <w:noProof/>
        </w:rPr>
        <w:lastRenderedPageBreak/>
        <w:drawing>
          <wp:inline distT="0" distB="0" distL="0" distR="0" wp14:anchorId="1A495043" wp14:editId="1FE0F72E">
            <wp:extent cx="5274310" cy="3186430"/>
            <wp:effectExtent l="0" t="0" r="2540" b="0"/>
            <wp:docPr id="769516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16818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A574" w14:textId="0FEB79C4" w:rsidR="00C11076" w:rsidRPr="000365F1" w:rsidRDefault="00C11076" w:rsidP="007E2FC3">
      <w:pPr>
        <w:rPr>
          <w:rFonts w:eastAsiaTheme="minorEastAsia"/>
        </w:rPr>
      </w:pPr>
      <w:r w:rsidRPr="00C11076">
        <w:rPr>
          <w:rFonts w:eastAsiaTheme="minorEastAsia"/>
          <w:noProof/>
        </w:rPr>
        <w:drawing>
          <wp:inline distT="0" distB="0" distL="0" distR="0" wp14:anchorId="57AB1BE9" wp14:editId="627469D4">
            <wp:extent cx="5274310" cy="2804795"/>
            <wp:effectExtent l="0" t="0" r="2540" b="0"/>
            <wp:docPr id="1112989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89466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076" w:rsidRPr="000365F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2476"/>
    <w:multiLevelType w:val="hybridMultilevel"/>
    <w:tmpl w:val="031A6E54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807F55"/>
    <w:multiLevelType w:val="hybridMultilevel"/>
    <w:tmpl w:val="55B8CE26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67F04"/>
    <w:multiLevelType w:val="hybridMultilevel"/>
    <w:tmpl w:val="D486B50C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A63D8D"/>
    <w:multiLevelType w:val="hybridMultilevel"/>
    <w:tmpl w:val="93E2B5DA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6628102">
    <w:abstractNumId w:val="2"/>
  </w:num>
  <w:num w:numId="2" w16cid:durableId="2129885634">
    <w:abstractNumId w:val="3"/>
  </w:num>
  <w:num w:numId="3" w16cid:durableId="2111505834">
    <w:abstractNumId w:val="0"/>
  </w:num>
  <w:num w:numId="4" w16cid:durableId="479612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A73"/>
    <w:rsid w:val="000265AD"/>
    <w:rsid w:val="000365F1"/>
    <w:rsid w:val="00052EF3"/>
    <w:rsid w:val="000543B8"/>
    <w:rsid w:val="00065389"/>
    <w:rsid w:val="0007616E"/>
    <w:rsid w:val="000B1430"/>
    <w:rsid w:val="000B7F78"/>
    <w:rsid w:val="000C1442"/>
    <w:rsid w:val="000F3C5F"/>
    <w:rsid w:val="00107014"/>
    <w:rsid w:val="00110080"/>
    <w:rsid w:val="00123CA6"/>
    <w:rsid w:val="00130F55"/>
    <w:rsid w:val="00131F18"/>
    <w:rsid w:val="00142023"/>
    <w:rsid w:val="00142B87"/>
    <w:rsid w:val="00143078"/>
    <w:rsid w:val="00152A73"/>
    <w:rsid w:val="001535C5"/>
    <w:rsid w:val="00161F04"/>
    <w:rsid w:val="00164180"/>
    <w:rsid w:val="001A08B9"/>
    <w:rsid w:val="001A6278"/>
    <w:rsid w:val="001B00C9"/>
    <w:rsid w:val="001B37D2"/>
    <w:rsid w:val="001E783E"/>
    <w:rsid w:val="00215389"/>
    <w:rsid w:val="002170CD"/>
    <w:rsid w:val="002178D4"/>
    <w:rsid w:val="00236C2D"/>
    <w:rsid w:val="00244D1E"/>
    <w:rsid w:val="00262146"/>
    <w:rsid w:val="00264CA2"/>
    <w:rsid w:val="0027449E"/>
    <w:rsid w:val="00276EF6"/>
    <w:rsid w:val="0028383E"/>
    <w:rsid w:val="002A37F9"/>
    <w:rsid w:val="002A7F01"/>
    <w:rsid w:val="002B0078"/>
    <w:rsid w:val="002B2860"/>
    <w:rsid w:val="002D50E2"/>
    <w:rsid w:val="002E2FA3"/>
    <w:rsid w:val="002F5A89"/>
    <w:rsid w:val="003269AF"/>
    <w:rsid w:val="0033472B"/>
    <w:rsid w:val="00354ABC"/>
    <w:rsid w:val="00384618"/>
    <w:rsid w:val="00393878"/>
    <w:rsid w:val="00394649"/>
    <w:rsid w:val="003B38B3"/>
    <w:rsid w:val="003D528A"/>
    <w:rsid w:val="003E699E"/>
    <w:rsid w:val="003F1030"/>
    <w:rsid w:val="004072AA"/>
    <w:rsid w:val="004101AF"/>
    <w:rsid w:val="00411D3D"/>
    <w:rsid w:val="004222C1"/>
    <w:rsid w:val="00457201"/>
    <w:rsid w:val="0047352E"/>
    <w:rsid w:val="004756A1"/>
    <w:rsid w:val="00476550"/>
    <w:rsid w:val="004A32C5"/>
    <w:rsid w:val="004B4674"/>
    <w:rsid w:val="004B581E"/>
    <w:rsid w:val="004B5D61"/>
    <w:rsid w:val="004C7055"/>
    <w:rsid w:val="004E4C72"/>
    <w:rsid w:val="004F5DDE"/>
    <w:rsid w:val="00521019"/>
    <w:rsid w:val="00534E5B"/>
    <w:rsid w:val="00543AEF"/>
    <w:rsid w:val="005578A1"/>
    <w:rsid w:val="00571505"/>
    <w:rsid w:val="005824E4"/>
    <w:rsid w:val="00582941"/>
    <w:rsid w:val="00585786"/>
    <w:rsid w:val="005A6DBF"/>
    <w:rsid w:val="005B4007"/>
    <w:rsid w:val="005C3DBD"/>
    <w:rsid w:val="005D1028"/>
    <w:rsid w:val="005D51B2"/>
    <w:rsid w:val="005E700F"/>
    <w:rsid w:val="00602061"/>
    <w:rsid w:val="0061556D"/>
    <w:rsid w:val="00623DAD"/>
    <w:rsid w:val="0062490C"/>
    <w:rsid w:val="006420D0"/>
    <w:rsid w:val="00642E18"/>
    <w:rsid w:val="00664C9B"/>
    <w:rsid w:val="006858D4"/>
    <w:rsid w:val="006A63A5"/>
    <w:rsid w:val="006C25E9"/>
    <w:rsid w:val="00706E6A"/>
    <w:rsid w:val="007107BF"/>
    <w:rsid w:val="00727B70"/>
    <w:rsid w:val="00756904"/>
    <w:rsid w:val="007668E2"/>
    <w:rsid w:val="007743DE"/>
    <w:rsid w:val="00796564"/>
    <w:rsid w:val="007D0599"/>
    <w:rsid w:val="007E2CAC"/>
    <w:rsid w:val="007E2FC3"/>
    <w:rsid w:val="007F0384"/>
    <w:rsid w:val="00803CD6"/>
    <w:rsid w:val="00813C9A"/>
    <w:rsid w:val="00842F84"/>
    <w:rsid w:val="0088265B"/>
    <w:rsid w:val="008833EA"/>
    <w:rsid w:val="008A65AD"/>
    <w:rsid w:val="008B278D"/>
    <w:rsid w:val="008B6151"/>
    <w:rsid w:val="008E7511"/>
    <w:rsid w:val="009011A8"/>
    <w:rsid w:val="009011C8"/>
    <w:rsid w:val="00911E39"/>
    <w:rsid w:val="00936B86"/>
    <w:rsid w:val="009379DC"/>
    <w:rsid w:val="00937F92"/>
    <w:rsid w:val="00942D6B"/>
    <w:rsid w:val="00943217"/>
    <w:rsid w:val="00945076"/>
    <w:rsid w:val="00965613"/>
    <w:rsid w:val="009A4FC2"/>
    <w:rsid w:val="009A50A8"/>
    <w:rsid w:val="009B6C03"/>
    <w:rsid w:val="009C41FD"/>
    <w:rsid w:val="009D2D0E"/>
    <w:rsid w:val="009D79CD"/>
    <w:rsid w:val="009E7406"/>
    <w:rsid w:val="00A02397"/>
    <w:rsid w:val="00A05FB9"/>
    <w:rsid w:val="00A31F1A"/>
    <w:rsid w:val="00A373DE"/>
    <w:rsid w:val="00A51EAA"/>
    <w:rsid w:val="00A623C8"/>
    <w:rsid w:val="00A6663E"/>
    <w:rsid w:val="00A732F0"/>
    <w:rsid w:val="00A97D4C"/>
    <w:rsid w:val="00AB20B2"/>
    <w:rsid w:val="00AB56E9"/>
    <w:rsid w:val="00AB6089"/>
    <w:rsid w:val="00AD3A50"/>
    <w:rsid w:val="00AF4F32"/>
    <w:rsid w:val="00B074F0"/>
    <w:rsid w:val="00B111AD"/>
    <w:rsid w:val="00B1254C"/>
    <w:rsid w:val="00B711CF"/>
    <w:rsid w:val="00BA59B5"/>
    <w:rsid w:val="00BA71A1"/>
    <w:rsid w:val="00BB7C93"/>
    <w:rsid w:val="00BC0904"/>
    <w:rsid w:val="00BD106D"/>
    <w:rsid w:val="00BD4D6A"/>
    <w:rsid w:val="00BE1069"/>
    <w:rsid w:val="00BE119E"/>
    <w:rsid w:val="00BF1A5E"/>
    <w:rsid w:val="00C11076"/>
    <w:rsid w:val="00C447B4"/>
    <w:rsid w:val="00C4723F"/>
    <w:rsid w:val="00C53C5E"/>
    <w:rsid w:val="00C53C9A"/>
    <w:rsid w:val="00C7695A"/>
    <w:rsid w:val="00C82927"/>
    <w:rsid w:val="00C9655E"/>
    <w:rsid w:val="00CA3394"/>
    <w:rsid w:val="00CB0C71"/>
    <w:rsid w:val="00CC0036"/>
    <w:rsid w:val="00CC41A3"/>
    <w:rsid w:val="00CE2869"/>
    <w:rsid w:val="00CF2C4E"/>
    <w:rsid w:val="00D00467"/>
    <w:rsid w:val="00D043D7"/>
    <w:rsid w:val="00D07B56"/>
    <w:rsid w:val="00D11A57"/>
    <w:rsid w:val="00D160EA"/>
    <w:rsid w:val="00D239D6"/>
    <w:rsid w:val="00D27FD4"/>
    <w:rsid w:val="00D35362"/>
    <w:rsid w:val="00D439A6"/>
    <w:rsid w:val="00D508B2"/>
    <w:rsid w:val="00D6047E"/>
    <w:rsid w:val="00D67869"/>
    <w:rsid w:val="00D709FB"/>
    <w:rsid w:val="00D770D1"/>
    <w:rsid w:val="00D847C8"/>
    <w:rsid w:val="00D86904"/>
    <w:rsid w:val="00DE3389"/>
    <w:rsid w:val="00DF0CCD"/>
    <w:rsid w:val="00DF2782"/>
    <w:rsid w:val="00DF34F4"/>
    <w:rsid w:val="00E05082"/>
    <w:rsid w:val="00E21B7B"/>
    <w:rsid w:val="00E22A19"/>
    <w:rsid w:val="00E77C39"/>
    <w:rsid w:val="00E82B96"/>
    <w:rsid w:val="00E90CF7"/>
    <w:rsid w:val="00EA2ED8"/>
    <w:rsid w:val="00EA4C7E"/>
    <w:rsid w:val="00EC493D"/>
    <w:rsid w:val="00ED7AF9"/>
    <w:rsid w:val="00EF7CCA"/>
    <w:rsid w:val="00F14823"/>
    <w:rsid w:val="00F241AA"/>
    <w:rsid w:val="00F351AC"/>
    <w:rsid w:val="00F67919"/>
    <w:rsid w:val="00F767E3"/>
    <w:rsid w:val="00F81C43"/>
    <w:rsid w:val="00F87CDA"/>
    <w:rsid w:val="00F9485D"/>
    <w:rsid w:val="00FB6D51"/>
    <w:rsid w:val="00FC0D0B"/>
    <w:rsid w:val="00FC7895"/>
    <w:rsid w:val="00FE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67A35"/>
  <w15:chartTrackingRefBased/>
  <w15:docId w15:val="{2C690FF8-40FC-45EC-9C95-C84A86983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95A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2A7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A7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A73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A73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A73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A73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A73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A73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A73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A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2A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A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A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A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A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A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A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A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A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52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A73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52A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A73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52A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A73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52A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A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A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A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7D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D4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C41FD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C41FD"/>
    <w:pPr>
      <w:spacing w:after="100" w:line="278" w:lineRule="auto"/>
      <w:ind w:left="24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4F5DD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F5D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8080/api/updateAccountStatus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://localhost:8080/api/moveAsse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://localhost:8080/api/query/account/%7baccountId%7d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hyperlink" Target="http://localhost:8080/api/fundIn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hyperlink" Target="http://localhost:8080/api/query/entity/%7bentityId%7d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yperlink" Target="http://localhost:8080/api/query/movement/%7bentityId%7d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hyperlink" Target="http://localhost:8080/api/query/walletHistoricalBalance" TargetMode="External"/><Relationship Id="rId10" Type="http://schemas.openxmlformats.org/officeDocument/2006/relationships/hyperlink" Target="http://localhost:8080/api/openAccount" TargetMode="External"/><Relationship Id="rId31" Type="http://schemas.openxmlformats.org/officeDocument/2006/relationships/hyperlink" Target="http://localhost:8080/api/fundOut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10437-EBE0-4CFF-B8B6-AB2B95475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24</Pages>
  <Words>1769</Words>
  <Characters>10087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Huanxin Henry Zeng</dc:creator>
  <cp:keywords/>
  <dc:description/>
  <cp:lastModifiedBy>Huanxin Henry Zeng</cp:lastModifiedBy>
  <cp:revision>211</cp:revision>
  <dcterms:created xsi:type="dcterms:W3CDTF">2024-05-15T13:02:00Z</dcterms:created>
  <dcterms:modified xsi:type="dcterms:W3CDTF">2024-05-20T02:51:00Z</dcterms:modified>
</cp:coreProperties>
</file>