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6209" w14:textId="77777777" w:rsidR="004E1222" w:rsidRDefault="004E1222" w:rsidP="001367D2">
      <w:pPr>
        <w:pStyle w:val="Title"/>
        <w:ind w:firstLine="720"/>
        <w:rPr>
          <w:u w:val="single"/>
        </w:rPr>
      </w:pPr>
    </w:p>
    <w:p w14:paraId="33B1057D" w14:textId="142DA626" w:rsidR="002C1D4D" w:rsidRDefault="002C1D4D" w:rsidP="004E1222">
      <w:pPr>
        <w:pStyle w:val="Title"/>
        <w:jc w:val="center"/>
        <w:rPr>
          <w:u w:val="single"/>
        </w:rPr>
      </w:pPr>
      <w:proofErr w:type="gramStart"/>
      <w:r w:rsidRPr="002C1D4D">
        <w:rPr>
          <w:u w:val="single"/>
        </w:rPr>
        <w:t>BEng(</w:t>
      </w:r>
      <w:proofErr w:type="gramEnd"/>
      <w:r w:rsidRPr="002C1D4D">
        <w:rPr>
          <w:u w:val="single"/>
        </w:rPr>
        <w:t>Mechatronic) Safety Report</w:t>
      </w:r>
    </w:p>
    <w:p w14:paraId="674D9AF3" w14:textId="721A45E8" w:rsidR="002C1D4D" w:rsidRPr="002C1D4D" w:rsidRDefault="002C1D4D" w:rsidP="002C1D4D">
      <w:pPr>
        <w:pStyle w:val="Heading1"/>
        <w:jc w:val="center"/>
        <w:rPr>
          <w:color w:val="auto"/>
        </w:rPr>
      </w:pPr>
      <w:r w:rsidRPr="002C1D4D">
        <w:rPr>
          <w:color w:val="auto"/>
        </w:rPr>
        <w:t xml:space="preserve">Experimental Test of the Swinging and Balancing of the </w:t>
      </w:r>
      <w:r w:rsidR="00464509">
        <w:rPr>
          <w:color w:val="auto"/>
        </w:rPr>
        <w:t>Robotic Gymnast</w:t>
      </w:r>
    </w:p>
    <w:p w14:paraId="2893841F" w14:textId="5E1D5B49" w:rsidR="002C1D4D" w:rsidRDefault="002C1D4D" w:rsidP="002C1D4D"/>
    <w:p w14:paraId="2743E87F" w14:textId="1EF00A34" w:rsidR="002C1D4D" w:rsidRDefault="002C1D4D" w:rsidP="002C1D4D">
      <w:pPr>
        <w:jc w:val="center"/>
      </w:pPr>
      <w:r>
        <w:t>Date: August 2018</w:t>
      </w:r>
    </w:p>
    <w:p w14:paraId="79C43066" w14:textId="6814B062" w:rsidR="002C1D4D" w:rsidRDefault="002C1D4D" w:rsidP="002C1D4D">
      <w:pPr>
        <w:jc w:val="center"/>
      </w:pPr>
      <w:r>
        <w:t>Supervisor: Dr. J.A.</w:t>
      </w:r>
      <w:proofErr w:type="gramStart"/>
      <w:r>
        <w:t>A</w:t>
      </w:r>
      <w:proofErr w:type="gramEnd"/>
      <w:r>
        <w:t xml:space="preserve"> Engelbrecht</w:t>
      </w:r>
    </w:p>
    <w:p w14:paraId="7CBF84FA" w14:textId="5100E8BA" w:rsidR="002C1D4D" w:rsidRDefault="002C1D4D" w:rsidP="002C1D4D">
      <w:pPr>
        <w:jc w:val="center"/>
      </w:pPr>
      <w:r>
        <w:t xml:space="preserve">Student: Henry </w:t>
      </w:r>
      <w:proofErr w:type="spellStart"/>
      <w:r>
        <w:t>Kotzé</w:t>
      </w:r>
      <w:proofErr w:type="spellEnd"/>
    </w:p>
    <w:p w14:paraId="2AECF8DE" w14:textId="2172B296" w:rsidR="002C1D4D" w:rsidRDefault="002C1D4D" w:rsidP="002C1D4D">
      <w:pPr>
        <w:jc w:val="center"/>
      </w:pPr>
      <w:r>
        <w:t xml:space="preserve">Laboratory Technician: Henry </w:t>
      </w:r>
      <w:proofErr w:type="spellStart"/>
      <w:r>
        <w:t>Kotzé</w:t>
      </w:r>
      <w:proofErr w:type="spellEnd"/>
    </w:p>
    <w:p w14:paraId="4839E18F" w14:textId="3CB6006C" w:rsidR="002C1D4D" w:rsidRPr="002C1D4D" w:rsidRDefault="002C1D4D" w:rsidP="002C1D4D">
      <w:pPr>
        <w:jc w:val="center"/>
      </w:pPr>
    </w:p>
    <w:p w14:paraId="79CE97D9" w14:textId="60C3EC0F" w:rsidR="002C1D4D" w:rsidRDefault="002C1D4D" w:rsidP="002C1D4D">
      <w:pPr>
        <w:jc w:val="center"/>
      </w:pPr>
      <w:r>
        <w:t>Emergency Contacts: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1D4D" w14:paraId="53B54AFE" w14:textId="77777777" w:rsidTr="002C1D4D">
        <w:tc>
          <w:tcPr>
            <w:tcW w:w="2337" w:type="dxa"/>
          </w:tcPr>
          <w:p w14:paraId="46E2E736" w14:textId="10A83D48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Contact</w:t>
            </w:r>
          </w:p>
        </w:tc>
        <w:tc>
          <w:tcPr>
            <w:tcW w:w="2337" w:type="dxa"/>
          </w:tcPr>
          <w:p w14:paraId="09CCD9EA" w14:textId="61C7A6D2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Room nr.</w:t>
            </w:r>
          </w:p>
        </w:tc>
        <w:tc>
          <w:tcPr>
            <w:tcW w:w="2338" w:type="dxa"/>
          </w:tcPr>
          <w:p w14:paraId="12D08A93" w14:textId="4C936DDD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Work nr.</w:t>
            </w:r>
          </w:p>
        </w:tc>
        <w:tc>
          <w:tcPr>
            <w:tcW w:w="2338" w:type="dxa"/>
          </w:tcPr>
          <w:p w14:paraId="6560F574" w14:textId="69EC7956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Cell nr.</w:t>
            </w:r>
          </w:p>
        </w:tc>
      </w:tr>
      <w:tr w:rsidR="002C1D4D" w14:paraId="053A9D09" w14:textId="77777777" w:rsidTr="002C1D4D">
        <w:tc>
          <w:tcPr>
            <w:tcW w:w="2337" w:type="dxa"/>
          </w:tcPr>
          <w:p w14:paraId="6D0AC2AB" w14:textId="0945DE0A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 xml:space="preserve">Mr. Ferdi </w:t>
            </w:r>
            <w:proofErr w:type="spellStart"/>
            <w:r w:rsidRPr="002C1D4D">
              <w:rPr>
                <w:b/>
              </w:rPr>
              <w:t>Zietsman</w:t>
            </w:r>
            <w:proofErr w:type="spellEnd"/>
          </w:p>
        </w:tc>
        <w:tc>
          <w:tcPr>
            <w:tcW w:w="2337" w:type="dxa"/>
          </w:tcPr>
          <w:p w14:paraId="50DB1680" w14:textId="6BB3FB23" w:rsidR="002C1D4D" w:rsidRDefault="002C1D4D" w:rsidP="002C1D4D">
            <w:pPr>
              <w:jc w:val="center"/>
            </w:pPr>
            <w:r>
              <w:t>M212</w:t>
            </w:r>
          </w:p>
        </w:tc>
        <w:tc>
          <w:tcPr>
            <w:tcW w:w="2338" w:type="dxa"/>
          </w:tcPr>
          <w:p w14:paraId="7FFB1A6B" w14:textId="2A08CBF8" w:rsidR="002C1D4D" w:rsidRDefault="001343A6" w:rsidP="002C1D4D">
            <w:pPr>
              <w:jc w:val="center"/>
            </w:pPr>
            <w:r>
              <w:t xml:space="preserve">021 808 </w:t>
            </w:r>
            <w:r w:rsidR="002C1D4D">
              <w:t>4954</w:t>
            </w:r>
          </w:p>
        </w:tc>
        <w:tc>
          <w:tcPr>
            <w:tcW w:w="2338" w:type="dxa"/>
          </w:tcPr>
          <w:p w14:paraId="5F31669E" w14:textId="31B9049B" w:rsidR="002C1D4D" w:rsidRDefault="002C1D4D" w:rsidP="002C1D4D">
            <w:pPr>
              <w:jc w:val="center"/>
            </w:pPr>
            <w:r>
              <w:t>083</w:t>
            </w:r>
            <w:r w:rsidR="00B45D2F">
              <w:t xml:space="preserve"> </w:t>
            </w:r>
            <w:r>
              <w:t>233</w:t>
            </w:r>
            <w:r w:rsidR="00B45D2F">
              <w:t xml:space="preserve"> </w:t>
            </w:r>
            <w:r>
              <w:t>1646</w:t>
            </w:r>
          </w:p>
        </w:tc>
      </w:tr>
      <w:tr w:rsidR="002C1D4D" w14:paraId="103218C0" w14:textId="77777777" w:rsidTr="002C1D4D">
        <w:tc>
          <w:tcPr>
            <w:tcW w:w="2337" w:type="dxa"/>
          </w:tcPr>
          <w:p w14:paraId="34A70962" w14:textId="1115DB09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Dr. J.A.</w:t>
            </w:r>
            <w:proofErr w:type="gramStart"/>
            <w:r w:rsidRPr="002C1D4D">
              <w:rPr>
                <w:b/>
              </w:rPr>
              <w:t>A</w:t>
            </w:r>
            <w:proofErr w:type="gramEnd"/>
            <w:r w:rsidRPr="002C1D4D">
              <w:rPr>
                <w:b/>
              </w:rPr>
              <w:t xml:space="preserve"> Engelbrecht</w:t>
            </w:r>
          </w:p>
        </w:tc>
        <w:tc>
          <w:tcPr>
            <w:tcW w:w="2337" w:type="dxa"/>
          </w:tcPr>
          <w:p w14:paraId="071FC767" w14:textId="227DC059" w:rsidR="002C1D4D" w:rsidRDefault="002C1D4D" w:rsidP="002C1D4D">
            <w:pPr>
              <w:jc w:val="center"/>
            </w:pPr>
            <w:r>
              <w:t>E417</w:t>
            </w:r>
          </w:p>
        </w:tc>
        <w:tc>
          <w:tcPr>
            <w:tcW w:w="2338" w:type="dxa"/>
          </w:tcPr>
          <w:p w14:paraId="693162E1" w14:textId="58763654" w:rsidR="002C1D4D" w:rsidRDefault="001343A6" w:rsidP="002C1D4D">
            <w:pPr>
              <w:jc w:val="center"/>
            </w:pPr>
            <w:r>
              <w:t>021 808 4334</w:t>
            </w:r>
          </w:p>
        </w:tc>
        <w:tc>
          <w:tcPr>
            <w:tcW w:w="2338" w:type="dxa"/>
          </w:tcPr>
          <w:p w14:paraId="26AB2EE0" w14:textId="4A0F08A9" w:rsidR="002C1D4D" w:rsidRDefault="001343A6" w:rsidP="002C1D4D">
            <w:pPr>
              <w:jc w:val="center"/>
            </w:pPr>
            <w:r>
              <w:t>-</w:t>
            </w:r>
          </w:p>
        </w:tc>
      </w:tr>
      <w:tr w:rsidR="002C1D4D" w14:paraId="4167907F" w14:textId="77777777" w:rsidTr="002C1D4D">
        <w:tc>
          <w:tcPr>
            <w:tcW w:w="2337" w:type="dxa"/>
          </w:tcPr>
          <w:p w14:paraId="6CEC3B44" w14:textId="59833EB6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Campus Security</w:t>
            </w:r>
          </w:p>
        </w:tc>
        <w:tc>
          <w:tcPr>
            <w:tcW w:w="2337" w:type="dxa"/>
          </w:tcPr>
          <w:p w14:paraId="3DAA7E6A" w14:textId="1B09C414" w:rsidR="002C1D4D" w:rsidRDefault="002C1D4D" w:rsidP="002C1D4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50C072C3" w14:textId="3B78A271" w:rsidR="002C1D4D" w:rsidRDefault="002C1D4D" w:rsidP="002C1D4D">
            <w:pPr>
              <w:jc w:val="center"/>
            </w:pPr>
            <w:r>
              <w:t>021 808 2233</w:t>
            </w:r>
          </w:p>
        </w:tc>
        <w:tc>
          <w:tcPr>
            <w:tcW w:w="2338" w:type="dxa"/>
          </w:tcPr>
          <w:p w14:paraId="01FF7CE8" w14:textId="1DFC8C6A" w:rsidR="002C1D4D" w:rsidRDefault="002C1D4D" w:rsidP="002C1D4D">
            <w:pPr>
              <w:jc w:val="center"/>
            </w:pPr>
            <w:r>
              <w:t>-</w:t>
            </w:r>
          </w:p>
        </w:tc>
      </w:tr>
      <w:tr w:rsidR="002C1D4D" w14:paraId="473EE3D2" w14:textId="77777777" w:rsidTr="002C1D4D">
        <w:tc>
          <w:tcPr>
            <w:tcW w:w="2337" w:type="dxa"/>
          </w:tcPr>
          <w:p w14:paraId="3D1F252A" w14:textId="73A1F1B6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Fire Brigade</w:t>
            </w:r>
          </w:p>
        </w:tc>
        <w:tc>
          <w:tcPr>
            <w:tcW w:w="2337" w:type="dxa"/>
          </w:tcPr>
          <w:p w14:paraId="6EE1A29B" w14:textId="26C2D2A6" w:rsidR="002C1D4D" w:rsidRDefault="002C1D4D" w:rsidP="002C1D4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61281928" w14:textId="34318870" w:rsidR="002C1D4D" w:rsidRDefault="002C1D4D" w:rsidP="002C1D4D">
            <w:pPr>
              <w:jc w:val="center"/>
            </w:pPr>
            <w:r>
              <w:t>021 887 1333</w:t>
            </w:r>
          </w:p>
        </w:tc>
        <w:tc>
          <w:tcPr>
            <w:tcW w:w="2338" w:type="dxa"/>
          </w:tcPr>
          <w:p w14:paraId="5A59EF51" w14:textId="6B4BFE03" w:rsidR="002C1D4D" w:rsidRDefault="002C1D4D" w:rsidP="002C1D4D">
            <w:pPr>
              <w:jc w:val="center"/>
            </w:pPr>
            <w:r>
              <w:t>-</w:t>
            </w:r>
          </w:p>
        </w:tc>
      </w:tr>
      <w:tr w:rsidR="002C1D4D" w14:paraId="15EEEA8B" w14:textId="77777777" w:rsidTr="002C1D4D">
        <w:tc>
          <w:tcPr>
            <w:tcW w:w="2337" w:type="dxa"/>
          </w:tcPr>
          <w:p w14:paraId="52B6D09F" w14:textId="105BC7D4" w:rsidR="002C1D4D" w:rsidRPr="002C1D4D" w:rsidRDefault="002C1D4D" w:rsidP="002C1D4D">
            <w:pPr>
              <w:jc w:val="center"/>
              <w:rPr>
                <w:b/>
              </w:rPr>
            </w:pPr>
            <w:r w:rsidRPr="002C1D4D">
              <w:rPr>
                <w:b/>
              </w:rPr>
              <w:t>Ambulance</w:t>
            </w:r>
          </w:p>
        </w:tc>
        <w:tc>
          <w:tcPr>
            <w:tcW w:w="2337" w:type="dxa"/>
          </w:tcPr>
          <w:p w14:paraId="4A6E3BBA" w14:textId="157C2B73" w:rsidR="002C1D4D" w:rsidRDefault="002C1D4D" w:rsidP="002C1D4D">
            <w:pPr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01F631DB" w14:textId="68AFCDC0" w:rsidR="002C1D4D" w:rsidRDefault="002C1D4D" w:rsidP="002C1D4D">
            <w:pPr>
              <w:jc w:val="center"/>
            </w:pPr>
            <w:r>
              <w:t>021 883 3444</w:t>
            </w:r>
          </w:p>
        </w:tc>
        <w:tc>
          <w:tcPr>
            <w:tcW w:w="2338" w:type="dxa"/>
          </w:tcPr>
          <w:p w14:paraId="5CE34585" w14:textId="3B751F2F" w:rsidR="002C1D4D" w:rsidRDefault="002C1D4D" w:rsidP="002C1D4D">
            <w:pPr>
              <w:jc w:val="center"/>
            </w:pPr>
            <w:r>
              <w:t>-</w:t>
            </w:r>
          </w:p>
        </w:tc>
      </w:tr>
    </w:tbl>
    <w:p w14:paraId="29530C86" w14:textId="77777777" w:rsidR="002C1D4D" w:rsidRDefault="002C1D4D" w:rsidP="002C1D4D">
      <w:pPr>
        <w:jc w:val="center"/>
      </w:pPr>
    </w:p>
    <w:p w14:paraId="0E8FEC99" w14:textId="77777777" w:rsidR="002C1D4D" w:rsidRDefault="002C1D4D" w:rsidP="002C1D4D">
      <w:pPr>
        <w:jc w:val="center"/>
      </w:pPr>
    </w:p>
    <w:p w14:paraId="265530B6" w14:textId="207BFC52" w:rsidR="002C1D4D" w:rsidRDefault="002C1D4D" w:rsidP="002C1D4D">
      <w:pPr>
        <w:jc w:val="center"/>
      </w:pPr>
      <w:r w:rsidRPr="002C1D4D">
        <w:rPr>
          <w:b/>
        </w:rPr>
        <w:t>Pressure Vessels or Pipes</w:t>
      </w:r>
      <w:r>
        <w:t xml:space="preserve">: No pressure vessel or pipe with a pressure </w:t>
      </w:r>
      <w:proofErr w:type="gramStart"/>
      <w:r>
        <w:t>in excess of</w:t>
      </w:r>
      <w:proofErr w:type="gramEnd"/>
      <w:r>
        <w:t xml:space="preserve"> 50 kPa is involved in </w:t>
      </w:r>
      <w:r>
        <w:t>-</w:t>
      </w:r>
      <w:r>
        <w:t>this project</w:t>
      </w:r>
    </w:p>
    <w:p w14:paraId="371110F3" w14:textId="6F6F62F5" w:rsidR="002C1D4D" w:rsidRDefault="002C1D4D"/>
    <w:p w14:paraId="11A7C013" w14:textId="02657F66" w:rsidR="002C1D4D" w:rsidRDefault="002C1D4D" w:rsidP="002C1D4D">
      <w:pPr>
        <w:jc w:val="center"/>
      </w:pPr>
      <w:r>
        <w:t>------------------------------------------------</w:t>
      </w:r>
    </w:p>
    <w:p w14:paraId="09B143E3" w14:textId="69176659" w:rsidR="002C1D4D" w:rsidRDefault="002C1D4D" w:rsidP="002C1D4D">
      <w:pPr>
        <w:jc w:val="center"/>
      </w:pPr>
      <w:r>
        <w:t xml:space="preserve">Laboratory Technician (Henry </w:t>
      </w:r>
      <w:proofErr w:type="spellStart"/>
      <w:r>
        <w:t>Kotzé</w:t>
      </w:r>
      <w:proofErr w:type="spellEnd"/>
      <w:r>
        <w:t>)</w:t>
      </w:r>
    </w:p>
    <w:p w14:paraId="41BE4A16" w14:textId="3C2CFB18" w:rsidR="002C1D4D" w:rsidRDefault="002C1D4D" w:rsidP="002C1D4D">
      <w:pPr>
        <w:jc w:val="center"/>
      </w:pPr>
    </w:p>
    <w:p w14:paraId="1A20A2B4" w14:textId="77777777" w:rsidR="002C1D4D" w:rsidRDefault="002C1D4D" w:rsidP="002C1D4D">
      <w:pPr>
        <w:jc w:val="center"/>
      </w:pPr>
      <w:r>
        <w:t>------------------------------------------------</w:t>
      </w:r>
    </w:p>
    <w:p w14:paraId="24A99E0A" w14:textId="2B75C644" w:rsidR="002C1D4D" w:rsidRDefault="002C1D4D" w:rsidP="002C1D4D">
      <w:pPr>
        <w:jc w:val="center"/>
      </w:pPr>
      <w:r>
        <w:t>Supervisor (Dr. J.A.</w:t>
      </w:r>
      <w:proofErr w:type="gramStart"/>
      <w:r>
        <w:t>A</w:t>
      </w:r>
      <w:proofErr w:type="gramEnd"/>
      <w:r>
        <w:t xml:space="preserve"> Engelbrecht)</w:t>
      </w:r>
    </w:p>
    <w:p w14:paraId="6043E6B5" w14:textId="27F69CF3" w:rsidR="002C1D4D" w:rsidRDefault="002C1D4D" w:rsidP="002C1D4D">
      <w:pPr>
        <w:jc w:val="center"/>
      </w:pPr>
    </w:p>
    <w:p w14:paraId="1F4C1E0F" w14:textId="77777777" w:rsidR="002C1D4D" w:rsidRDefault="002C1D4D" w:rsidP="002C1D4D">
      <w:pPr>
        <w:jc w:val="center"/>
      </w:pPr>
      <w:r>
        <w:t>------------------------------------------------</w:t>
      </w:r>
    </w:p>
    <w:p w14:paraId="3AEFDF09" w14:textId="082C13DA" w:rsidR="002C1D4D" w:rsidRDefault="002C1D4D" w:rsidP="002C1D4D">
      <w:pPr>
        <w:jc w:val="center"/>
      </w:pPr>
      <w:r>
        <w:t>Laboratory Manager (</w:t>
      </w:r>
      <w:proofErr w:type="spellStart"/>
      <w:r>
        <w:t>Mr</w:t>
      </w:r>
      <w:proofErr w:type="spellEnd"/>
      <w:r>
        <w:t xml:space="preserve"> Cobus </w:t>
      </w:r>
      <w:proofErr w:type="spellStart"/>
      <w:r>
        <w:t>Zietsman</w:t>
      </w:r>
      <w:proofErr w:type="spellEnd"/>
      <w:r>
        <w:t>)</w:t>
      </w:r>
    </w:p>
    <w:p w14:paraId="1E023FFB" w14:textId="1F3449B7" w:rsidR="002C1D4D" w:rsidRDefault="002C1D4D" w:rsidP="002C1D4D">
      <w:pPr>
        <w:jc w:val="center"/>
      </w:pPr>
    </w:p>
    <w:p w14:paraId="33FCBCEF" w14:textId="77777777" w:rsidR="00C67D3A" w:rsidRDefault="00C67D3A" w:rsidP="002C1D4D">
      <w:pPr>
        <w:jc w:val="center"/>
      </w:pPr>
    </w:p>
    <w:p w14:paraId="2D79CD3B" w14:textId="405244CD" w:rsidR="002C1D4D" w:rsidRDefault="002C1D4D" w:rsidP="002C1D4D">
      <w:pPr>
        <w:rPr>
          <w:b/>
          <w:u w:val="single"/>
        </w:rPr>
      </w:pPr>
      <w:r w:rsidRPr="002C1D4D">
        <w:rPr>
          <w:b/>
          <w:u w:val="single"/>
        </w:rPr>
        <w:t>Overview</w:t>
      </w:r>
      <w:r>
        <w:rPr>
          <w:b/>
          <w:u w:val="single"/>
        </w:rPr>
        <w:t xml:space="preserve"> o</w:t>
      </w:r>
      <w:r w:rsidRPr="002C1D4D">
        <w:rPr>
          <w:b/>
          <w:u w:val="single"/>
        </w:rPr>
        <w:t>f Testing:</w:t>
      </w:r>
    </w:p>
    <w:p w14:paraId="1A175F1A" w14:textId="0DB8F0C3" w:rsidR="002C1D4D" w:rsidRDefault="00B663D9" w:rsidP="002C1D4D">
      <w:r>
        <w:t xml:space="preserve">The feedback control system responsible for the swinging and balancing of the robotic gymnast is to be </w:t>
      </w:r>
      <w:r w:rsidR="00024AD3">
        <w:t>tested</w:t>
      </w:r>
      <w:r>
        <w:t>.</w:t>
      </w:r>
      <w:r w:rsidR="00C15C2F">
        <w:t xml:space="preserve"> The purpose of the tests is to determine if the controllers </w:t>
      </w:r>
      <w:r w:rsidR="009679C1">
        <w:t>can</w:t>
      </w:r>
      <w:r w:rsidR="00C15C2F">
        <w:t xml:space="preserve"> swing the </w:t>
      </w:r>
      <w:r w:rsidR="009679C1">
        <w:t xml:space="preserve">robotic gymnast from the stable equilibrium position (hanging downwards) to the unstable equilibrium position (balancing inverted). </w:t>
      </w:r>
    </w:p>
    <w:p w14:paraId="0AF926A9" w14:textId="2596D18F" w:rsidR="005E6E52" w:rsidRPr="005E6E52" w:rsidRDefault="005E6E52" w:rsidP="002C1D4D">
      <w:r>
        <w:t>The test</w:t>
      </w:r>
      <w:r w:rsidR="00983EA2">
        <w:t>s</w:t>
      </w:r>
      <w:r>
        <w:t xml:space="preserve"> </w:t>
      </w:r>
      <w:r w:rsidR="00E30827">
        <w:t>are</w:t>
      </w:r>
      <w:r>
        <w:t xml:space="preserve"> </w:t>
      </w:r>
      <w:r w:rsidR="00E30827">
        <w:t xml:space="preserve">required to </w:t>
      </w:r>
      <w:r w:rsidR="00961950">
        <w:t>test whether</w:t>
      </w:r>
      <w:r>
        <w:t xml:space="preserve"> the </w:t>
      </w:r>
      <w:r w:rsidR="00A10C77">
        <w:t>model on</w:t>
      </w:r>
      <w:r>
        <w:t xml:space="preserve"> a simulation program is a true representation of the physical model</w:t>
      </w:r>
      <w:r w:rsidR="00E30827">
        <w:t xml:space="preserve">. </w:t>
      </w:r>
    </w:p>
    <w:p w14:paraId="1ECCE0BE" w14:textId="1B6251B4" w:rsidR="002C1D4D" w:rsidRDefault="007E54EA" w:rsidP="002C1D4D">
      <w:pPr>
        <w:rPr>
          <w:u w:val="single"/>
        </w:rPr>
      </w:pPr>
      <w:r>
        <w:t>The equipment to be used is detailed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4EA" w14:paraId="7B5BF2E1" w14:textId="77777777" w:rsidTr="007E54EA">
        <w:tc>
          <w:tcPr>
            <w:tcW w:w="9350" w:type="dxa"/>
          </w:tcPr>
          <w:p w14:paraId="0EF22AAD" w14:textId="0C203AAD" w:rsidR="007E54EA" w:rsidRPr="007E54EA" w:rsidRDefault="007E54EA" w:rsidP="002C1D4D">
            <w:pPr>
              <w:rPr>
                <w:b/>
              </w:rPr>
            </w:pPr>
            <w:r w:rsidRPr="007E54EA">
              <w:rPr>
                <w:b/>
              </w:rPr>
              <w:t>Equipment</w:t>
            </w:r>
            <w:r w:rsidRPr="007E54EA">
              <w:rPr>
                <w:b/>
              </w:rPr>
              <w:t>:</w:t>
            </w:r>
          </w:p>
        </w:tc>
      </w:tr>
      <w:tr w:rsidR="007E54EA" w14:paraId="34C6F0F4" w14:textId="77777777" w:rsidTr="007E54EA">
        <w:tc>
          <w:tcPr>
            <w:tcW w:w="9350" w:type="dxa"/>
          </w:tcPr>
          <w:p w14:paraId="11819F3F" w14:textId="7067E742" w:rsidR="007E54EA" w:rsidRPr="007E54EA" w:rsidRDefault="007E54EA" w:rsidP="002C1D4D">
            <w:r w:rsidRPr="007E54EA">
              <w:t>Bench Power Supply</w:t>
            </w:r>
            <w:r w:rsidR="00E77546">
              <w:t xml:space="preserve"> (max current of 3 A)</w:t>
            </w:r>
          </w:p>
        </w:tc>
      </w:tr>
      <w:tr w:rsidR="007E54EA" w14:paraId="3167CFE6" w14:textId="77777777" w:rsidTr="007E54EA">
        <w:tc>
          <w:tcPr>
            <w:tcW w:w="9350" w:type="dxa"/>
          </w:tcPr>
          <w:p w14:paraId="4F169BE7" w14:textId="07A92219" w:rsidR="007E54EA" w:rsidRPr="007E54EA" w:rsidRDefault="007E54EA" w:rsidP="002C1D4D">
            <w:r w:rsidRPr="007E54EA">
              <w:t>External Computer</w:t>
            </w:r>
          </w:p>
        </w:tc>
      </w:tr>
      <w:tr w:rsidR="007E54EA" w14:paraId="60594BDA" w14:textId="77777777" w:rsidTr="007E54EA">
        <w:tc>
          <w:tcPr>
            <w:tcW w:w="9350" w:type="dxa"/>
          </w:tcPr>
          <w:p w14:paraId="769F825E" w14:textId="4765D639" w:rsidR="007E54EA" w:rsidRPr="007E54EA" w:rsidRDefault="007E54EA" w:rsidP="002C1D4D">
            <w:r w:rsidRPr="007E54EA">
              <w:t>G Clamps</w:t>
            </w:r>
          </w:p>
        </w:tc>
      </w:tr>
      <w:tr w:rsidR="007E54EA" w14:paraId="403E42F5" w14:textId="77777777" w:rsidTr="007E54EA">
        <w:tc>
          <w:tcPr>
            <w:tcW w:w="9350" w:type="dxa"/>
          </w:tcPr>
          <w:p w14:paraId="07B4DAE5" w14:textId="47E6AAFA" w:rsidR="007E54EA" w:rsidRPr="001343A6" w:rsidRDefault="001343A6" w:rsidP="002C1D4D">
            <w:r w:rsidRPr="001343A6">
              <w:t>O</w:t>
            </w:r>
            <w:r w:rsidRPr="001343A6">
              <w:t>scilloscope</w:t>
            </w:r>
          </w:p>
        </w:tc>
      </w:tr>
    </w:tbl>
    <w:p w14:paraId="7DCCE4A0" w14:textId="77777777" w:rsidR="008D4AEF" w:rsidRDefault="008D4AEF" w:rsidP="002C1D4D">
      <w:pPr>
        <w:rPr>
          <w:b/>
          <w:u w:val="single"/>
        </w:rPr>
      </w:pPr>
    </w:p>
    <w:p w14:paraId="3F9A8EE4" w14:textId="74A52016" w:rsidR="002C1D4D" w:rsidRPr="002C1D4D" w:rsidRDefault="002C1D4D" w:rsidP="002C1D4D">
      <w:pPr>
        <w:rPr>
          <w:b/>
          <w:u w:val="single"/>
        </w:rPr>
      </w:pPr>
      <w:r w:rsidRPr="002C1D4D">
        <w:rPr>
          <w:b/>
          <w:u w:val="single"/>
        </w:rPr>
        <w:t xml:space="preserve">General Lab Safety </w:t>
      </w:r>
    </w:p>
    <w:p w14:paraId="63A36F96" w14:textId="77777777" w:rsidR="002C1D4D" w:rsidRDefault="002C1D4D" w:rsidP="002C1D4D">
      <w:r>
        <w:t xml:space="preserve">The following general lab safety instructions are applicable:  </w:t>
      </w:r>
    </w:p>
    <w:p w14:paraId="3B95E469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 xml:space="preserve">No afterhours testing may be performed without the necessary permissions. </w:t>
      </w:r>
    </w:p>
    <w:p w14:paraId="5A5FEFFE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>An induction is required before testing may be undertaken.</w:t>
      </w:r>
    </w:p>
    <w:p w14:paraId="4CE7F8EB" w14:textId="396795BD" w:rsidR="002C1D4D" w:rsidRDefault="002C1D4D" w:rsidP="002C1D4D">
      <w:pPr>
        <w:pStyle w:val="ListParagraph"/>
        <w:numPr>
          <w:ilvl w:val="0"/>
          <w:numId w:val="1"/>
        </w:numPr>
      </w:pPr>
      <w:r>
        <w:t xml:space="preserve">Closed shoes </w:t>
      </w:r>
      <w:r>
        <w:t>must always be worn.</w:t>
      </w:r>
    </w:p>
    <w:p w14:paraId="3DC690A9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 xml:space="preserve">Loose clothing may not be worn. </w:t>
      </w:r>
    </w:p>
    <w:p w14:paraId="598BD9E6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 xml:space="preserve">Good housekeeping practices should be kept during testing. </w:t>
      </w:r>
    </w:p>
    <w:p w14:paraId="20FB0ED8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>No food or drink is permitted in the lab.</w:t>
      </w:r>
    </w:p>
    <w:p w14:paraId="7B86FD3A" w14:textId="77777777" w:rsidR="002C1D4D" w:rsidRDefault="002C1D4D" w:rsidP="002C1D4D">
      <w:pPr>
        <w:pStyle w:val="ListParagraph"/>
        <w:numPr>
          <w:ilvl w:val="0"/>
          <w:numId w:val="1"/>
        </w:numPr>
      </w:pPr>
      <w:r>
        <w:t>Extreme caution should be taken when working in the DIC lab as this lab houses sensitive optical equipment that may not be bumped, dropped or otherwise violently disturbed.</w:t>
      </w:r>
    </w:p>
    <w:p w14:paraId="5A532E8C" w14:textId="4FD3CEE2" w:rsidR="002C1D4D" w:rsidRDefault="002C1D4D" w:rsidP="002C1D4D">
      <w:pPr>
        <w:pStyle w:val="ListParagraph"/>
        <w:numPr>
          <w:ilvl w:val="0"/>
          <w:numId w:val="1"/>
        </w:numPr>
      </w:pPr>
      <w:r>
        <w:t>Safety report must be visible and accessible during testing</w:t>
      </w:r>
    </w:p>
    <w:p w14:paraId="0BB498BC" w14:textId="09A9CB07" w:rsidR="002C1D4D" w:rsidRDefault="002C1D4D" w:rsidP="002C1D4D"/>
    <w:p w14:paraId="51DE761A" w14:textId="64ED1984" w:rsidR="002C1D4D" w:rsidRDefault="002C1D4D" w:rsidP="002C1D4D">
      <w:pPr>
        <w:rPr>
          <w:b/>
          <w:u w:val="single"/>
        </w:rPr>
      </w:pPr>
      <w:r>
        <w:rPr>
          <w:b/>
          <w:u w:val="single"/>
        </w:rPr>
        <w:t>Activity Based 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1D4D" w14:paraId="1FF60B6C" w14:textId="77777777" w:rsidTr="002C1D4D">
        <w:tc>
          <w:tcPr>
            <w:tcW w:w="2337" w:type="dxa"/>
          </w:tcPr>
          <w:p w14:paraId="2D99E162" w14:textId="5A499FC9" w:rsidR="002C1D4D" w:rsidRPr="002C1D4D" w:rsidRDefault="002C1D4D" w:rsidP="002C1D4D">
            <w:pPr>
              <w:rPr>
                <w:b/>
              </w:rPr>
            </w:pPr>
            <w:r w:rsidRPr="002C1D4D">
              <w:rPr>
                <w:b/>
              </w:rPr>
              <w:t>Activity</w:t>
            </w:r>
          </w:p>
        </w:tc>
        <w:tc>
          <w:tcPr>
            <w:tcW w:w="2337" w:type="dxa"/>
          </w:tcPr>
          <w:p w14:paraId="03682BB2" w14:textId="27E217EE" w:rsidR="002C1D4D" w:rsidRPr="002C1D4D" w:rsidRDefault="002C1D4D" w:rsidP="002C1D4D">
            <w:pPr>
              <w:rPr>
                <w:b/>
              </w:rPr>
            </w:pPr>
            <w:r w:rsidRPr="002C1D4D">
              <w:rPr>
                <w:b/>
              </w:rPr>
              <w:t>Risk</w:t>
            </w:r>
          </w:p>
        </w:tc>
        <w:tc>
          <w:tcPr>
            <w:tcW w:w="2338" w:type="dxa"/>
          </w:tcPr>
          <w:p w14:paraId="4E60FCE4" w14:textId="71C31052" w:rsidR="002C1D4D" w:rsidRPr="002C1D4D" w:rsidRDefault="002C1D4D" w:rsidP="002C1D4D">
            <w:pPr>
              <w:rPr>
                <w:b/>
              </w:rPr>
            </w:pPr>
            <w:r w:rsidRPr="002C1D4D">
              <w:rPr>
                <w:b/>
              </w:rPr>
              <w:t>Risk Type</w:t>
            </w:r>
          </w:p>
        </w:tc>
        <w:tc>
          <w:tcPr>
            <w:tcW w:w="2338" w:type="dxa"/>
          </w:tcPr>
          <w:p w14:paraId="79D29DA0" w14:textId="28B6270C" w:rsidR="002C1D4D" w:rsidRPr="002C1D4D" w:rsidRDefault="002C1D4D" w:rsidP="002C1D4D">
            <w:pPr>
              <w:rPr>
                <w:b/>
              </w:rPr>
            </w:pPr>
            <w:r w:rsidRPr="002C1D4D">
              <w:rPr>
                <w:b/>
              </w:rPr>
              <w:t>Mitigating Steps</w:t>
            </w:r>
          </w:p>
        </w:tc>
      </w:tr>
      <w:tr w:rsidR="002C1D4D" w14:paraId="476BCB09" w14:textId="77777777" w:rsidTr="002C1D4D">
        <w:tc>
          <w:tcPr>
            <w:tcW w:w="2337" w:type="dxa"/>
          </w:tcPr>
          <w:p w14:paraId="3D20F14C" w14:textId="6820C664" w:rsidR="00E30827" w:rsidRDefault="002C1D4D" w:rsidP="00E30827">
            <w:r>
              <w:t>Entering the</w:t>
            </w:r>
            <w:r w:rsidR="00E30827">
              <w:t xml:space="preserve"> laboratory</w:t>
            </w:r>
          </w:p>
        </w:tc>
        <w:tc>
          <w:tcPr>
            <w:tcW w:w="2337" w:type="dxa"/>
          </w:tcPr>
          <w:p w14:paraId="33D5B9E4" w14:textId="1804CE30" w:rsidR="002C1D4D" w:rsidRDefault="00E30827" w:rsidP="002C1D4D">
            <w:r>
              <w:t>Injuring hand from door</w:t>
            </w:r>
          </w:p>
        </w:tc>
        <w:tc>
          <w:tcPr>
            <w:tcW w:w="2338" w:type="dxa"/>
          </w:tcPr>
          <w:p w14:paraId="29492C08" w14:textId="0B66D18C" w:rsidR="002C1D4D" w:rsidRDefault="00E30827" w:rsidP="002C1D4D">
            <w:r>
              <w:t>P</w:t>
            </w:r>
          </w:p>
        </w:tc>
        <w:tc>
          <w:tcPr>
            <w:tcW w:w="2338" w:type="dxa"/>
          </w:tcPr>
          <w:p w14:paraId="772AFE54" w14:textId="08B6C10A" w:rsidR="002C1D4D" w:rsidRDefault="004642E5" w:rsidP="002C1D4D">
            <w:r>
              <w:t>Ensure hands are removed from the closing path of the door</w:t>
            </w:r>
          </w:p>
        </w:tc>
      </w:tr>
      <w:tr w:rsidR="002C1D4D" w14:paraId="37B994CC" w14:textId="77777777" w:rsidTr="002C1D4D">
        <w:tc>
          <w:tcPr>
            <w:tcW w:w="2337" w:type="dxa"/>
          </w:tcPr>
          <w:p w14:paraId="0D58EF1D" w14:textId="4C429181" w:rsidR="002C1D4D" w:rsidRDefault="00474245" w:rsidP="002C1D4D">
            <w:r>
              <w:t>Powering on the equipment</w:t>
            </w:r>
          </w:p>
        </w:tc>
        <w:tc>
          <w:tcPr>
            <w:tcW w:w="2337" w:type="dxa"/>
          </w:tcPr>
          <w:p w14:paraId="27D9F305" w14:textId="3E098793" w:rsidR="002C1D4D" w:rsidRDefault="00E30827" w:rsidP="002C1D4D">
            <w:r>
              <w:t>Electrical Shock</w:t>
            </w:r>
          </w:p>
        </w:tc>
        <w:tc>
          <w:tcPr>
            <w:tcW w:w="2338" w:type="dxa"/>
          </w:tcPr>
          <w:p w14:paraId="6F4CC53B" w14:textId="3BF790BD" w:rsidR="002C1D4D" w:rsidRDefault="00E30827" w:rsidP="002C1D4D">
            <w:r>
              <w:t>P</w:t>
            </w:r>
          </w:p>
        </w:tc>
        <w:tc>
          <w:tcPr>
            <w:tcW w:w="2338" w:type="dxa"/>
          </w:tcPr>
          <w:p w14:paraId="6F374E09" w14:textId="02A8411F" w:rsidR="002C1D4D" w:rsidRDefault="00E30827" w:rsidP="002C1D4D">
            <w:r>
              <w:t xml:space="preserve">Inspect the condition of cable </w:t>
            </w:r>
            <w:r w:rsidR="004642E5">
              <w:t>insulation</w:t>
            </w:r>
            <w:r>
              <w:t xml:space="preserve"> and whether it is connected properly and to correct port.</w:t>
            </w:r>
          </w:p>
        </w:tc>
      </w:tr>
      <w:tr w:rsidR="002C1D4D" w14:paraId="26CA10B4" w14:textId="77777777" w:rsidTr="002C1D4D">
        <w:tc>
          <w:tcPr>
            <w:tcW w:w="2337" w:type="dxa"/>
          </w:tcPr>
          <w:p w14:paraId="658E34BE" w14:textId="448230F2" w:rsidR="002C1D4D" w:rsidRDefault="00802DC0" w:rsidP="002C1D4D">
            <w:r>
              <w:lastRenderedPageBreak/>
              <w:t xml:space="preserve">Moving around in the </w:t>
            </w:r>
            <w:r>
              <w:t>laboratory</w:t>
            </w:r>
          </w:p>
        </w:tc>
        <w:tc>
          <w:tcPr>
            <w:tcW w:w="2337" w:type="dxa"/>
          </w:tcPr>
          <w:p w14:paraId="1B8A46AD" w14:textId="5641FD6D" w:rsidR="002C1D4D" w:rsidRDefault="00802DC0" w:rsidP="002C1D4D">
            <w:r>
              <w:t>Falling over objects</w:t>
            </w:r>
          </w:p>
        </w:tc>
        <w:tc>
          <w:tcPr>
            <w:tcW w:w="2338" w:type="dxa"/>
          </w:tcPr>
          <w:p w14:paraId="22C612AC" w14:textId="18863C5B" w:rsidR="002C1D4D" w:rsidRDefault="004642E5" w:rsidP="002C1D4D">
            <w:r>
              <w:t>P</w:t>
            </w:r>
          </w:p>
        </w:tc>
        <w:tc>
          <w:tcPr>
            <w:tcW w:w="2338" w:type="dxa"/>
          </w:tcPr>
          <w:p w14:paraId="23C71053" w14:textId="7E582AF9" w:rsidR="002C1D4D" w:rsidRDefault="00802DC0" w:rsidP="00802DC0">
            <w:r>
              <w:t>Investigate the environment and be aware of objects on the ground</w:t>
            </w:r>
          </w:p>
        </w:tc>
      </w:tr>
      <w:tr w:rsidR="006B1954" w14:paraId="1FCE1263" w14:textId="77777777" w:rsidTr="006B1954">
        <w:trPr>
          <w:trHeight w:val="338"/>
        </w:trPr>
        <w:tc>
          <w:tcPr>
            <w:tcW w:w="2337" w:type="dxa"/>
            <w:vMerge w:val="restart"/>
          </w:tcPr>
          <w:p w14:paraId="5B74B353" w14:textId="72F2D872" w:rsidR="006B1954" w:rsidRDefault="006B1954" w:rsidP="002C1D4D">
            <w:r>
              <w:t>Mounting base with G-clamp</w:t>
            </w:r>
          </w:p>
        </w:tc>
        <w:tc>
          <w:tcPr>
            <w:tcW w:w="2337" w:type="dxa"/>
          </w:tcPr>
          <w:p w14:paraId="271051AB" w14:textId="48EA9AFE" w:rsidR="006B1954" w:rsidRDefault="006B1954" w:rsidP="002C1D4D">
            <w:r>
              <w:t>Crushing fingers</w:t>
            </w:r>
          </w:p>
        </w:tc>
        <w:tc>
          <w:tcPr>
            <w:tcW w:w="2338" w:type="dxa"/>
          </w:tcPr>
          <w:p w14:paraId="3819D0C8" w14:textId="2FB8D24F" w:rsidR="006B1954" w:rsidRDefault="006B1954" w:rsidP="002C1D4D">
            <w:r>
              <w:t>P</w:t>
            </w:r>
          </w:p>
        </w:tc>
        <w:tc>
          <w:tcPr>
            <w:tcW w:w="2338" w:type="dxa"/>
          </w:tcPr>
          <w:p w14:paraId="516B6352" w14:textId="65293697" w:rsidR="006B1954" w:rsidRDefault="006B1954" w:rsidP="00802DC0">
            <w:r>
              <w:t>Ensure hands are out of the gripping direction of clamp</w:t>
            </w:r>
          </w:p>
        </w:tc>
      </w:tr>
      <w:tr w:rsidR="006B1954" w14:paraId="12F34964" w14:textId="77777777" w:rsidTr="002C1D4D">
        <w:trPr>
          <w:trHeight w:val="338"/>
        </w:trPr>
        <w:tc>
          <w:tcPr>
            <w:tcW w:w="2337" w:type="dxa"/>
            <w:vMerge/>
          </w:tcPr>
          <w:p w14:paraId="2961ACFB" w14:textId="77777777" w:rsidR="006B1954" w:rsidRDefault="006B1954" w:rsidP="002C1D4D"/>
        </w:tc>
        <w:tc>
          <w:tcPr>
            <w:tcW w:w="2337" w:type="dxa"/>
          </w:tcPr>
          <w:p w14:paraId="2335CF0F" w14:textId="57418AD5" w:rsidR="006B1954" w:rsidRDefault="006B1954" w:rsidP="002C1D4D">
            <w:r>
              <w:t>Dropping the g-clamp</w:t>
            </w:r>
          </w:p>
        </w:tc>
        <w:tc>
          <w:tcPr>
            <w:tcW w:w="2338" w:type="dxa"/>
          </w:tcPr>
          <w:p w14:paraId="62553CED" w14:textId="0877E20E" w:rsidR="006B1954" w:rsidRDefault="006B1954" w:rsidP="002C1D4D">
            <w:r>
              <w:t>E</w:t>
            </w:r>
          </w:p>
        </w:tc>
        <w:tc>
          <w:tcPr>
            <w:tcW w:w="2338" w:type="dxa"/>
          </w:tcPr>
          <w:p w14:paraId="7B0F3F10" w14:textId="5348D83D" w:rsidR="006B1954" w:rsidRDefault="006B1954" w:rsidP="00802DC0">
            <w:r>
              <w:t>Be cautions when working with G-clamp</w:t>
            </w:r>
          </w:p>
        </w:tc>
      </w:tr>
      <w:tr w:rsidR="00441823" w14:paraId="48A824C1" w14:textId="77777777" w:rsidTr="00441823">
        <w:trPr>
          <w:trHeight w:val="451"/>
        </w:trPr>
        <w:tc>
          <w:tcPr>
            <w:tcW w:w="2337" w:type="dxa"/>
            <w:vMerge w:val="restart"/>
          </w:tcPr>
          <w:p w14:paraId="30EF86FC" w14:textId="25448916" w:rsidR="00441823" w:rsidRDefault="00441823" w:rsidP="002C1D4D">
            <w:r>
              <w:t>Swinging of Robotic Gymnast</w:t>
            </w:r>
          </w:p>
        </w:tc>
        <w:tc>
          <w:tcPr>
            <w:tcW w:w="2337" w:type="dxa"/>
          </w:tcPr>
          <w:p w14:paraId="701A30DC" w14:textId="6508D804" w:rsidR="00441823" w:rsidRDefault="00441823" w:rsidP="002C1D4D">
            <w:r>
              <w:t xml:space="preserve">Being strike by pendulums </w:t>
            </w:r>
          </w:p>
        </w:tc>
        <w:tc>
          <w:tcPr>
            <w:tcW w:w="2338" w:type="dxa"/>
          </w:tcPr>
          <w:p w14:paraId="37D1546B" w14:textId="7479CB58" w:rsidR="00441823" w:rsidRDefault="00441823" w:rsidP="002C1D4D">
            <w:r>
              <w:t>P</w:t>
            </w:r>
          </w:p>
        </w:tc>
        <w:tc>
          <w:tcPr>
            <w:tcW w:w="2338" w:type="dxa"/>
          </w:tcPr>
          <w:p w14:paraId="74A0674F" w14:textId="740E714D" w:rsidR="00441823" w:rsidRDefault="00441823" w:rsidP="002C1D4D">
            <w:r>
              <w:t>Be outside the plane of rotation during tests. Enclosed test area with warning tape</w:t>
            </w:r>
          </w:p>
        </w:tc>
      </w:tr>
      <w:tr w:rsidR="00441823" w14:paraId="1EBF8BF8" w14:textId="77777777" w:rsidTr="002C1D4D">
        <w:trPr>
          <w:trHeight w:val="451"/>
        </w:trPr>
        <w:tc>
          <w:tcPr>
            <w:tcW w:w="2337" w:type="dxa"/>
            <w:vMerge/>
          </w:tcPr>
          <w:p w14:paraId="6FCA24F1" w14:textId="77777777" w:rsidR="00441823" w:rsidRDefault="00441823" w:rsidP="002C1D4D"/>
        </w:tc>
        <w:tc>
          <w:tcPr>
            <w:tcW w:w="2337" w:type="dxa"/>
          </w:tcPr>
          <w:p w14:paraId="38F82372" w14:textId="73D68907" w:rsidR="00441823" w:rsidRDefault="00441823" w:rsidP="002C1D4D">
            <w:r>
              <w:t xml:space="preserve">Pendulum </w:t>
            </w:r>
            <w:r w:rsidR="006B0853">
              <w:t>striking G-clamp</w:t>
            </w:r>
          </w:p>
        </w:tc>
        <w:tc>
          <w:tcPr>
            <w:tcW w:w="2338" w:type="dxa"/>
          </w:tcPr>
          <w:p w14:paraId="22749A91" w14:textId="74B3E634" w:rsidR="00441823" w:rsidRDefault="00441823" w:rsidP="002C1D4D">
            <w:r>
              <w:t>E</w:t>
            </w:r>
          </w:p>
        </w:tc>
        <w:tc>
          <w:tcPr>
            <w:tcW w:w="2338" w:type="dxa"/>
          </w:tcPr>
          <w:p w14:paraId="6E5A7175" w14:textId="2EF798DF" w:rsidR="00441823" w:rsidRDefault="00441823" w:rsidP="002C1D4D">
            <w:r>
              <w:t>Ensure G-Clamp is outside of the plane of rotation of pendulum</w:t>
            </w:r>
          </w:p>
        </w:tc>
      </w:tr>
      <w:tr w:rsidR="002C1D4D" w14:paraId="09F373C7" w14:textId="77777777" w:rsidTr="002C1D4D">
        <w:tc>
          <w:tcPr>
            <w:tcW w:w="2337" w:type="dxa"/>
          </w:tcPr>
          <w:p w14:paraId="7596DF0B" w14:textId="189A08B4" w:rsidR="002C1D4D" w:rsidRDefault="001A6D86" w:rsidP="002C1D4D">
            <w:r>
              <w:t>Inspecting hard stops</w:t>
            </w:r>
          </w:p>
        </w:tc>
        <w:tc>
          <w:tcPr>
            <w:tcW w:w="2337" w:type="dxa"/>
          </w:tcPr>
          <w:p w14:paraId="37F7AE85" w14:textId="2C1B6F1A" w:rsidR="002C1D4D" w:rsidRDefault="0004473A" w:rsidP="002C1D4D">
            <w:r>
              <w:t>Being strike by Pendulums</w:t>
            </w:r>
          </w:p>
        </w:tc>
        <w:tc>
          <w:tcPr>
            <w:tcW w:w="2338" w:type="dxa"/>
          </w:tcPr>
          <w:p w14:paraId="33EEF22B" w14:textId="46146BD2" w:rsidR="002C1D4D" w:rsidRDefault="001A6D86" w:rsidP="002C1D4D">
            <w:r>
              <w:t>P</w:t>
            </w:r>
          </w:p>
        </w:tc>
        <w:tc>
          <w:tcPr>
            <w:tcW w:w="2338" w:type="dxa"/>
          </w:tcPr>
          <w:p w14:paraId="70CD2AE4" w14:textId="24B06CCE" w:rsidR="002C1D4D" w:rsidRDefault="0004473A" w:rsidP="002C1D4D">
            <w:r>
              <w:t>Switch off all equipment and remove cables from ports</w:t>
            </w:r>
          </w:p>
        </w:tc>
      </w:tr>
      <w:tr w:rsidR="00802DC0" w14:paraId="41B972B9" w14:textId="77777777" w:rsidTr="002C1D4D">
        <w:tc>
          <w:tcPr>
            <w:tcW w:w="2337" w:type="dxa"/>
          </w:tcPr>
          <w:p w14:paraId="4B11297E" w14:textId="17DBEA3A" w:rsidR="00802DC0" w:rsidRDefault="001A6D86" w:rsidP="002C1D4D">
            <w:r>
              <w:t>Inspecting Coupling</w:t>
            </w:r>
          </w:p>
        </w:tc>
        <w:tc>
          <w:tcPr>
            <w:tcW w:w="2337" w:type="dxa"/>
          </w:tcPr>
          <w:p w14:paraId="6C71AB06" w14:textId="2D910369" w:rsidR="00802DC0" w:rsidRDefault="0004473A" w:rsidP="002C1D4D">
            <w:r>
              <w:t>Being strike by Pendulums</w:t>
            </w:r>
          </w:p>
        </w:tc>
        <w:tc>
          <w:tcPr>
            <w:tcW w:w="2338" w:type="dxa"/>
          </w:tcPr>
          <w:p w14:paraId="5FBB06BB" w14:textId="6AB583EA" w:rsidR="00802DC0" w:rsidRDefault="001A6D86" w:rsidP="002C1D4D">
            <w:r>
              <w:t>P</w:t>
            </w:r>
          </w:p>
        </w:tc>
        <w:tc>
          <w:tcPr>
            <w:tcW w:w="2338" w:type="dxa"/>
          </w:tcPr>
          <w:p w14:paraId="24FE1006" w14:textId="5F6F8295" w:rsidR="00802DC0" w:rsidRDefault="0004473A" w:rsidP="002C1D4D">
            <w:r>
              <w:t>Switch off all equipment</w:t>
            </w:r>
            <w:r>
              <w:t xml:space="preserve"> and </w:t>
            </w:r>
            <w:r>
              <w:t>remove cables from ports</w:t>
            </w:r>
          </w:p>
        </w:tc>
      </w:tr>
      <w:tr w:rsidR="00A10C77" w14:paraId="24E26C65" w14:textId="77777777" w:rsidTr="00A10C77">
        <w:trPr>
          <w:trHeight w:val="451"/>
        </w:trPr>
        <w:tc>
          <w:tcPr>
            <w:tcW w:w="2337" w:type="dxa"/>
            <w:vMerge w:val="restart"/>
          </w:tcPr>
          <w:p w14:paraId="75C5C5A2" w14:textId="161FA47B" w:rsidR="00A10C77" w:rsidRDefault="00A10C77" w:rsidP="002C1D4D">
            <w:r>
              <w:t>Balancing of Robotic Gymnast</w:t>
            </w:r>
          </w:p>
        </w:tc>
        <w:tc>
          <w:tcPr>
            <w:tcW w:w="2337" w:type="dxa"/>
          </w:tcPr>
          <w:p w14:paraId="3F3BC21A" w14:textId="7C97A52F" w:rsidR="00A10C77" w:rsidRDefault="00A10C77" w:rsidP="002C1D4D">
            <w:r>
              <w:t>Being strike by Pendulums</w:t>
            </w:r>
          </w:p>
        </w:tc>
        <w:tc>
          <w:tcPr>
            <w:tcW w:w="2338" w:type="dxa"/>
          </w:tcPr>
          <w:p w14:paraId="729228CC" w14:textId="268AC6A7" w:rsidR="00A10C77" w:rsidRDefault="00A10C77" w:rsidP="002C1D4D">
            <w:r>
              <w:t>P</w:t>
            </w:r>
          </w:p>
        </w:tc>
        <w:tc>
          <w:tcPr>
            <w:tcW w:w="2338" w:type="dxa"/>
          </w:tcPr>
          <w:p w14:paraId="6C3413A4" w14:textId="2C40488F" w:rsidR="00A10C77" w:rsidRDefault="00A10C77" w:rsidP="002C1D4D">
            <w:r>
              <w:t>Be outside the plane of rotation during tests. Enclosed test area with warning tape</w:t>
            </w:r>
          </w:p>
        </w:tc>
      </w:tr>
      <w:tr w:rsidR="00A10C77" w14:paraId="5794E711" w14:textId="77777777" w:rsidTr="002C1D4D">
        <w:trPr>
          <w:trHeight w:val="451"/>
        </w:trPr>
        <w:tc>
          <w:tcPr>
            <w:tcW w:w="2337" w:type="dxa"/>
            <w:vMerge/>
          </w:tcPr>
          <w:p w14:paraId="526112D3" w14:textId="77777777" w:rsidR="00A10C77" w:rsidRDefault="00A10C77" w:rsidP="00A10C77"/>
        </w:tc>
        <w:tc>
          <w:tcPr>
            <w:tcW w:w="2337" w:type="dxa"/>
          </w:tcPr>
          <w:p w14:paraId="711C0809" w14:textId="30349383" w:rsidR="00A10C77" w:rsidRDefault="00A10C77" w:rsidP="00A10C77">
            <w:r>
              <w:t>Pendulum striking G-clamp</w:t>
            </w:r>
          </w:p>
        </w:tc>
        <w:tc>
          <w:tcPr>
            <w:tcW w:w="2338" w:type="dxa"/>
          </w:tcPr>
          <w:p w14:paraId="5B6D23E0" w14:textId="0E642144" w:rsidR="00A10C77" w:rsidRDefault="00A10C77" w:rsidP="00A10C77">
            <w:r>
              <w:t>E</w:t>
            </w:r>
          </w:p>
        </w:tc>
        <w:tc>
          <w:tcPr>
            <w:tcW w:w="2338" w:type="dxa"/>
          </w:tcPr>
          <w:p w14:paraId="050623B7" w14:textId="5ACD3B2D" w:rsidR="00A10C77" w:rsidRDefault="00A10C77" w:rsidP="00A10C77">
            <w:r>
              <w:t>Ensure G-Clamp is outside of the plane of rotation of pendulum</w:t>
            </w:r>
          </w:p>
        </w:tc>
      </w:tr>
      <w:tr w:rsidR="00A10C77" w14:paraId="58C444BF" w14:textId="77777777" w:rsidTr="002C1D4D">
        <w:tc>
          <w:tcPr>
            <w:tcW w:w="2337" w:type="dxa"/>
          </w:tcPr>
          <w:p w14:paraId="13923D97" w14:textId="350BA889" w:rsidR="00A10C77" w:rsidRDefault="00A10C77" w:rsidP="00A10C77">
            <w:r>
              <w:t>Data acquisition</w:t>
            </w:r>
          </w:p>
        </w:tc>
        <w:tc>
          <w:tcPr>
            <w:tcW w:w="2337" w:type="dxa"/>
          </w:tcPr>
          <w:p w14:paraId="6C5188A5" w14:textId="119E90A6" w:rsidR="00A10C77" w:rsidRDefault="00A10C77" w:rsidP="00A10C77">
            <w:r>
              <w:t>Data loss</w:t>
            </w:r>
          </w:p>
        </w:tc>
        <w:tc>
          <w:tcPr>
            <w:tcW w:w="2338" w:type="dxa"/>
          </w:tcPr>
          <w:p w14:paraId="0EF40407" w14:textId="32CABB93" w:rsidR="00A10C77" w:rsidRDefault="00A10C77" w:rsidP="00A10C77">
            <w:r>
              <w:t>P</w:t>
            </w:r>
          </w:p>
        </w:tc>
        <w:tc>
          <w:tcPr>
            <w:tcW w:w="2338" w:type="dxa"/>
          </w:tcPr>
          <w:p w14:paraId="424B2B2D" w14:textId="03E9AB63" w:rsidR="00A10C77" w:rsidRDefault="00A10C77" w:rsidP="00A10C77">
            <w:r>
              <w:t>Ensure the correct file format is selected</w:t>
            </w:r>
          </w:p>
        </w:tc>
      </w:tr>
      <w:tr w:rsidR="00A10C77" w14:paraId="2EA2B55E" w14:textId="77777777" w:rsidTr="002C1D4D">
        <w:tc>
          <w:tcPr>
            <w:tcW w:w="2337" w:type="dxa"/>
          </w:tcPr>
          <w:p w14:paraId="56FF4363" w14:textId="264C05F7" w:rsidR="00A10C77" w:rsidRDefault="006B1954" w:rsidP="00A10C77">
            <w:r>
              <w:t>Tightening grub screw of shaft</w:t>
            </w:r>
          </w:p>
        </w:tc>
        <w:tc>
          <w:tcPr>
            <w:tcW w:w="2337" w:type="dxa"/>
          </w:tcPr>
          <w:p w14:paraId="19C9157E" w14:textId="417F73FF" w:rsidR="00A10C77" w:rsidRDefault="006B1954" w:rsidP="00A10C77">
            <w:r>
              <w:t>Stripping the thread</w:t>
            </w:r>
          </w:p>
        </w:tc>
        <w:tc>
          <w:tcPr>
            <w:tcW w:w="2338" w:type="dxa"/>
          </w:tcPr>
          <w:p w14:paraId="524A4529" w14:textId="7DF69083" w:rsidR="00A10C77" w:rsidRDefault="006B1954" w:rsidP="00A10C77">
            <w:r>
              <w:t>E</w:t>
            </w:r>
          </w:p>
        </w:tc>
        <w:tc>
          <w:tcPr>
            <w:tcW w:w="2338" w:type="dxa"/>
          </w:tcPr>
          <w:p w14:paraId="064C0D31" w14:textId="0524757F" w:rsidR="00A10C77" w:rsidRDefault="006B1954" w:rsidP="00A10C77">
            <w:r>
              <w:t>Be cautious when tightening the screw to the shaft.</w:t>
            </w:r>
          </w:p>
        </w:tc>
      </w:tr>
      <w:tr w:rsidR="00A10C77" w14:paraId="2B9360BD" w14:textId="77777777" w:rsidTr="002C1D4D">
        <w:tc>
          <w:tcPr>
            <w:tcW w:w="2337" w:type="dxa"/>
          </w:tcPr>
          <w:p w14:paraId="39F3CC5B" w14:textId="6B34513D" w:rsidR="00A10C77" w:rsidRDefault="009C1A41" w:rsidP="00A10C77">
            <w:r>
              <w:t>Inspecting the grub screw</w:t>
            </w:r>
          </w:p>
        </w:tc>
        <w:tc>
          <w:tcPr>
            <w:tcW w:w="2337" w:type="dxa"/>
          </w:tcPr>
          <w:p w14:paraId="58F38471" w14:textId="7E9726CC" w:rsidR="00A10C77" w:rsidRDefault="009C1A41" w:rsidP="00A10C77">
            <w:r>
              <w:t>Being strike by Pendulums</w:t>
            </w:r>
          </w:p>
        </w:tc>
        <w:tc>
          <w:tcPr>
            <w:tcW w:w="2338" w:type="dxa"/>
          </w:tcPr>
          <w:p w14:paraId="112CC489" w14:textId="07B85E84" w:rsidR="00A10C77" w:rsidRDefault="009C1A41" w:rsidP="00A10C77">
            <w:r>
              <w:t>P</w:t>
            </w:r>
          </w:p>
        </w:tc>
        <w:tc>
          <w:tcPr>
            <w:tcW w:w="2338" w:type="dxa"/>
          </w:tcPr>
          <w:p w14:paraId="7D7C7B4E" w14:textId="49148230" w:rsidR="00A10C77" w:rsidRDefault="009C1A41" w:rsidP="00A10C77">
            <w:r>
              <w:t>Switch off all equipment and remove cables from ports</w:t>
            </w:r>
          </w:p>
        </w:tc>
      </w:tr>
      <w:tr w:rsidR="00A10C77" w14:paraId="75CE225B" w14:textId="77777777" w:rsidTr="002C1D4D">
        <w:tc>
          <w:tcPr>
            <w:tcW w:w="2337" w:type="dxa"/>
          </w:tcPr>
          <w:p w14:paraId="5BAD5203" w14:textId="781C78D2" w:rsidR="00A10C77" w:rsidRDefault="00A10C77" w:rsidP="00A10C77">
            <w:r>
              <w:t>Powering down equipment</w:t>
            </w:r>
          </w:p>
        </w:tc>
        <w:tc>
          <w:tcPr>
            <w:tcW w:w="2337" w:type="dxa"/>
          </w:tcPr>
          <w:p w14:paraId="23302A30" w14:textId="65E7537F" w:rsidR="00A10C77" w:rsidRDefault="00A10C77" w:rsidP="00A10C77">
            <w:r>
              <w:t>Electrical Shock</w:t>
            </w:r>
          </w:p>
        </w:tc>
        <w:tc>
          <w:tcPr>
            <w:tcW w:w="2338" w:type="dxa"/>
          </w:tcPr>
          <w:p w14:paraId="09CF38E6" w14:textId="7753FF41" w:rsidR="00A10C77" w:rsidRDefault="00A10C77" w:rsidP="00A10C77">
            <w:r>
              <w:t>P</w:t>
            </w:r>
          </w:p>
        </w:tc>
        <w:tc>
          <w:tcPr>
            <w:tcW w:w="2338" w:type="dxa"/>
          </w:tcPr>
          <w:p w14:paraId="6DC691A4" w14:textId="324336A3" w:rsidR="00A10C77" w:rsidRDefault="00A10C77" w:rsidP="00A10C77">
            <w:r>
              <w:t>Inspect the condition of cable insulation and whether it is connected properly</w:t>
            </w:r>
            <w:r>
              <w:t>.</w:t>
            </w:r>
          </w:p>
        </w:tc>
      </w:tr>
      <w:tr w:rsidR="00A10C77" w14:paraId="6EA0C1EB" w14:textId="77777777" w:rsidTr="002C1D4D">
        <w:tc>
          <w:tcPr>
            <w:tcW w:w="2337" w:type="dxa"/>
          </w:tcPr>
          <w:p w14:paraId="0008FEEA" w14:textId="79EC34A5" w:rsidR="00A10C77" w:rsidRDefault="00A10C77" w:rsidP="00A10C77">
            <w:r>
              <w:t>Exiting the</w:t>
            </w:r>
            <w:r>
              <w:t xml:space="preserve"> laboratory</w:t>
            </w:r>
          </w:p>
        </w:tc>
        <w:tc>
          <w:tcPr>
            <w:tcW w:w="2337" w:type="dxa"/>
          </w:tcPr>
          <w:p w14:paraId="7428023D" w14:textId="4319AF42" w:rsidR="00A10C77" w:rsidRDefault="009C1A41" w:rsidP="00A10C77">
            <w:r>
              <w:t>Injuring hand from door</w:t>
            </w:r>
          </w:p>
        </w:tc>
        <w:tc>
          <w:tcPr>
            <w:tcW w:w="2338" w:type="dxa"/>
          </w:tcPr>
          <w:p w14:paraId="3DEAD6F2" w14:textId="75AC97B2" w:rsidR="00A10C77" w:rsidRDefault="00A10C77" w:rsidP="00A10C77">
            <w:r>
              <w:t>P</w:t>
            </w:r>
          </w:p>
        </w:tc>
        <w:tc>
          <w:tcPr>
            <w:tcW w:w="2338" w:type="dxa"/>
          </w:tcPr>
          <w:p w14:paraId="7544E20B" w14:textId="184F26BC" w:rsidR="00A10C77" w:rsidRDefault="00A10C77" w:rsidP="00A10C77">
            <w:r>
              <w:t>Ensure hands are removed from the closing path of the door</w:t>
            </w:r>
          </w:p>
        </w:tc>
      </w:tr>
    </w:tbl>
    <w:p w14:paraId="76F8D80F" w14:textId="77777777" w:rsidR="002C1D4D" w:rsidRPr="002C1D4D" w:rsidRDefault="002C1D4D" w:rsidP="002C1D4D"/>
    <w:p w14:paraId="0941B646" w14:textId="77777777" w:rsidR="002C1D4D" w:rsidRPr="002C1D4D" w:rsidRDefault="002C1D4D" w:rsidP="002C1D4D">
      <w:pPr>
        <w:rPr>
          <w:b/>
          <w:u w:val="single"/>
        </w:rPr>
      </w:pPr>
      <w:bookmarkStart w:id="0" w:name="_GoBack"/>
      <w:bookmarkEnd w:id="0"/>
    </w:p>
    <w:sectPr w:rsidR="002C1D4D" w:rsidRPr="002C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09A"/>
    <w:multiLevelType w:val="hybridMultilevel"/>
    <w:tmpl w:val="103E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4D"/>
    <w:rsid w:val="00024AD3"/>
    <w:rsid w:val="0004473A"/>
    <w:rsid w:val="00063E5C"/>
    <w:rsid w:val="000823B3"/>
    <w:rsid w:val="001343A6"/>
    <w:rsid w:val="001367D2"/>
    <w:rsid w:val="001A6D86"/>
    <w:rsid w:val="001B084F"/>
    <w:rsid w:val="001F7BDD"/>
    <w:rsid w:val="002318D7"/>
    <w:rsid w:val="0025370D"/>
    <w:rsid w:val="002C1D4D"/>
    <w:rsid w:val="00315F36"/>
    <w:rsid w:val="004004E1"/>
    <w:rsid w:val="00441823"/>
    <w:rsid w:val="004642E5"/>
    <w:rsid w:val="00464509"/>
    <w:rsid w:val="00474245"/>
    <w:rsid w:val="004E1222"/>
    <w:rsid w:val="00592AE8"/>
    <w:rsid w:val="005E6E52"/>
    <w:rsid w:val="006B0853"/>
    <w:rsid w:val="006B1954"/>
    <w:rsid w:val="007135D0"/>
    <w:rsid w:val="007A2F6A"/>
    <w:rsid w:val="007E54EA"/>
    <w:rsid w:val="00802DC0"/>
    <w:rsid w:val="00875414"/>
    <w:rsid w:val="008D4AEF"/>
    <w:rsid w:val="00961950"/>
    <w:rsid w:val="009679C1"/>
    <w:rsid w:val="00983EA2"/>
    <w:rsid w:val="009B081F"/>
    <w:rsid w:val="009C1A41"/>
    <w:rsid w:val="00A10C77"/>
    <w:rsid w:val="00A33877"/>
    <w:rsid w:val="00B41E97"/>
    <w:rsid w:val="00B45D2F"/>
    <w:rsid w:val="00B663D9"/>
    <w:rsid w:val="00C15C2F"/>
    <w:rsid w:val="00C23E10"/>
    <w:rsid w:val="00C67D3A"/>
    <w:rsid w:val="00D30A25"/>
    <w:rsid w:val="00E30827"/>
    <w:rsid w:val="00E45081"/>
    <w:rsid w:val="00E77546"/>
    <w:rsid w:val="00ED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63C4"/>
  <w15:chartTrackingRefBased/>
  <w15:docId w15:val="{8291E7A0-4426-44E6-BE59-25455B50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38</cp:revision>
  <cp:lastPrinted>2018-10-20T20:46:00Z</cp:lastPrinted>
  <dcterms:created xsi:type="dcterms:W3CDTF">2018-10-20T19:44:00Z</dcterms:created>
  <dcterms:modified xsi:type="dcterms:W3CDTF">2018-10-20T21:11:00Z</dcterms:modified>
</cp:coreProperties>
</file>