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11 – Function Calling: Ollama run results</w:t>
      </w:r>
    </w:p>
    <w:p>
      <w:r>
        <w:rPr>
          <w:b/>
          <w:bCs/>
        </w:rPr>
        <w:t xml:space="preserve">Run on: </w:t>
      </w:r>
      <w:r>
        <w:t xml:space="preserve">19 October 2026, local Ollama (Windows host, reached from WSL)</w:t>
      </w:r>
    </w:p>
    <w:p>
      <w:r>
        <w:rPr>
          <w:b/>
          <w:bCs/>
        </w:rPr>
        <w:t xml:space="preserve">Models: </w:t>
      </w:r>
      <w:r>
        <w:t xml:space="preserve">qwen3:8b</w:t>
      </w:r>
    </w:p>
    <w:p>
      <w:pPr>
        <w:spacing w:after="200"/>
      </w:pPr>
      <w:r>
        <w:rPr>
          <w:b/>
          <w:bCs/>
        </w:rPr>
        <w:t xml:space="preserve">Notebooks: </w:t>
      </w:r>
      <w:r>
        <w:t xml:space="preserve">11-integrating-with-function-calling/python/oai-assignment.ipynb</w:t>
      </w:r>
    </w:p>
    <w:p>
      <w:pPr>
        <w:pStyle w:val="Heading1"/>
      </w:pPr>
      <w:r>
        <w:t xml:space="preserve">Summary</w:t>
      </w:r>
    </w:p>
    <w:p>
      <w:pPr>
        <w:pStyle w:val="ListParagraph"/>
        <w:numPr>
          <w:ilvl w:val="0"/>
          <w:numId w:val="2"/>
        </w:numPr>
      </w:pPr>
      <w:r>
        <w:t xml:space="preserve">Ran end to end against Ollama, including the tool call: qwen3 called search_courses, the notebook fetched real courses from the Microsoft Learn catalog API, and the model summarised them.</w:t>
      </w:r>
    </w:p>
    <w:p>
      <w:pPr>
        <w:pStyle w:val="ListParagraph"/>
        <w:numPr>
          <w:ilvl w:val="0"/>
          <w:numId w:val="2"/>
        </w:numPr>
      </w:pPr>
      <w:r>
        <w:t xml:space="preserve">parse_json strips the ```json fences that local models put around JSON.</w:t>
      </w:r>
    </w:p>
    <w:p>
      <w:pPr>
        <w:pStyle w:val="Heading1"/>
        <w:pageBreakBefore/>
      </w:pPr>
      <w:r>
        <w:t xml:space="preserve">oai-assignment.ipynb</w:t>
      </w:r>
    </w:p>
    <w:p>
      <w:pPr>
        <w:pStyle w:val="Heading2"/>
        <w:keepNext/>
      </w:pPr>
      <w:r>
        <w:t xml:space="preserve">Cell 3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student_1_description="Emily Johnson is a sophomore majoring in computer science at Duke University. She has a 3.7 GPA. Emily is an active member of the university's Chess Club and Debate Team. She hopes to pursue a career in software engineering after graduating."</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student_2_description = "Michael Lee is a sophomore majoring in computer science at Stanford University. He has a 3.8 GPA. Michael is known for his programming skills and is an active member of the university's Robotics Club. He hopes to pursue a career in artificial intelligence after finishing his studies."</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6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prompt1 = f'''</w:t>
      </w:r>
    </w:p>
    <w:p>
      <w:pPr>
        <w:pBdr>
          <w:left w:val="single" w:color="999999" w:sz="12" w:space="6"/>
        </w:pBdr>
        <w:shd w:fill="F3F3F3" w:color="auto" w:val="clear"/>
        <w:spacing w:after="0" w:before="0" w:line="260"/>
      </w:pPr>
      <w:r>
        <w:rPr>
          <w:rFonts w:ascii="Consolas" w:cs="Consolas" w:eastAsia="Consolas" w:hAnsi="Consolas"/>
          <w:sz w:val="17"/>
          <w:szCs w:val="17"/>
        </w:rPr>
        <w:t xml:space="preserve">Please extract the following information from the given text and return it as a JSON object: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name</w:t>
      </w:r>
    </w:p>
    <w:p>
      <w:pPr>
        <w:pBdr>
          <w:left w:val="single" w:color="999999" w:sz="12" w:space="6"/>
        </w:pBdr>
        <w:shd w:fill="F3F3F3" w:color="auto" w:val="clear"/>
        <w:spacing w:after="0" w:before="0" w:line="260"/>
      </w:pPr>
      <w:r>
        <w:rPr>
          <w:rFonts w:ascii="Consolas" w:cs="Consolas" w:eastAsia="Consolas" w:hAnsi="Consolas"/>
          <w:sz w:val="17"/>
          <w:szCs w:val="17"/>
        </w:rPr>
        <w:t xml:space="preserve">major</w:t>
      </w:r>
    </w:p>
    <w:p>
      <w:pPr>
        <w:pBdr>
          <w:left w:val="single" w:color="999999" w:sz="12" w:space="6"/>
        </w:pBdr>
        <w:shd w:fill="F3F3F3" w:color="auto" w:val="clear"/>
        <w:spacing w:after="0" w:before="0" w:line="260"/>
      </w:pPr>
      <w:r>
        <w:rPr>
          <w:rFonts w:ascii="Consolas" w:cs="Consolas" w:eastAsia="Consolas" w:hAnsi="Consolas"/>
          <w:sz w:val="17"/>
          <w:szCs w:val="17"/>
        </w:rPr>
        <w:t xml:space="preserve">school</w:t>
      </w:r>
    </w:p>
    <w:p>
      <w:pPr>
        <w:pBdr>
          <w:left w:val="single" w:color="999999" w:sz="12" w:space="6"/>
        </w:pBdr>
        <w:shd w:fill="F3F3F3" w:color="auto" w:val="clear"/>
        <w:spacing w:after="0" w:before="0" w:line="260"/>
      </w:pPr>
      <w:r>
        <w:rPr>
          <w:rFonts w:ascii="Consolas" w:cs="Consolas" w:eastAsia="Consolas" w:hAnsi="Consolas"/>
          <w:sz w:val="17"/>
          <w:szCs w:val="17"/>
        </w:rPr>
        <w:t xml:space="preserve">grades</w:t>
      </w:r>
    </w:p>
    <w:p>
      <w:pPr>
        <w:pBdr>
          <w:left w:val="single" w:color="999999" w:sz="12" w:space="6"/>
        </w:pBdr>
        <w:shd w:fill="F3F3F3" w:color="auto" w:val="clear"/>
        <w:spacing w:after="0" w:before="0" w:line="260"/>
      </w:pPr>
      <w:r>
        <w:rPr>
          <w:rFonts w:ascii="Consolas" w:cs="Consolas" w:eastAsia="Consolas" w:hAnsi="Consolas"/>
          <w:sz w:val="17"/>
          <w:szCs w:val="17"/>
        </w:rPr>
        <w:t xml:space="preserve">club</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This is the body of text to extract the information from:</w:t>
      </w:r>
    </w:p>
    <w:p>
      <w:pPr>
        <w:pBdr>
          <w:left w:val="single" w:color="999999" w:sz="12" w:space="6"/>
        </w:pBdr>
        <w:shd w:fill="F3F3F3" w:color="auto" w:val="clear"/>
        <w:spacing w:after="0" w:before="0" w:line="260"/>
      </w:pPr>
      <w:r>
        <w:rPr>
          <w:rFonts w:ascii="Consolas" w:cs="Consolas" w:eastAsia="Consolas" w:hAnsi="Consolas"/>
          <w:sz w:val="17"/>
          <w:szCs w:val="17"/>
        </w:rPr>
        <w:t xml:space="preserve">{student_1_description}</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prompt2 = f'''</w:t>
      </w:r>
    </w:p>
    <w:p>
      <w:pPr>
        <w:pBdr>
          <w:left w:val="single" w:color="999999" w:sz="12" w:space="6"/>
        </w:pBdr>
        <w:shd w:fill="F3F3F3" w:color="auto" w:val="clear"/>
        <w:spacing w:after="0" w:before="0" w:line="260"/>
      </w:pPr>
      <w:r>
        <w:rPr>
          <w:rFonts w:ascii="Consolas" w:cs="Consolas" w:eastAsia="Consolas" w:hAnsi="Consolas"/>
          <w:sz w:val="17"/>
          <w:szCs w:val="17"/>
        </w:rPr>
        <w:t xml:space="preserve">Please extract the following information from the given text and return it as a JSON object: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name</w:t>
      </w:r>
    </w:p>
    <w:p>
      <w:pPr>
        <w:pBdr>
          <w:left w:val="single" w:color="999999" w:sz="12" w:space="6"/>
        </w:pBdr>
        <w:shd w:fill="F3F3F3" w:color="auto" w:val="clear"/>
        <w:spacing w:after="0" w:before="0" w:line="260"/>
      </w:pPr>
      <w:r>
        <w:rPr>
          <w:rFonts w:ascii="Consolas" w:cs="Consolas" w:eastAsia="Consolas" w:hAnsi="Consolas"/>
          <w:sz w:val="17"/>
          <w:szCs w:val="17"/>
        </w:rPr>
        <w:t xml:space="preserve">major</w:t>
      </w:r>
    </w:p>
    <w:p>
      <w:pPr>
        <w:pBdr>
          <w:left w:val="single" w:color="999999" w:sz="12" w:space="6"/>
        </w:pBdr>
        <w:shd w:fill="F3F3F3" w:color="auto" w:val="clear"/>
        <w:spacing w:after="0" w:before="0" w:line="260"/>
      </w:pPr>
      <w:r>
        <w:rPr>
          <w:rFonts w:ascii="Consolas" w:cs="Consolas" w:eastAsia="Consolas" w:hAnsi="Consolas"/>
          <w:sz w:val="17"/>
          <w:szCs w:val="17"/>
        </w:rPr>
        <w:t xml:space="preserve">school</w:t>
      </w:r>
    </w:p>
    <w:p>
      <w:pPr>
        <w:pBdr>
          <w:left w:val="single" w:color="999999" w:sz="12" w:space="6"/>
        </w:pBdr>
        <w:shd w:fill="F3F3F3" w:color="auto" w:val="clear"/>
        <w:spacing w:after="0" w:before="0" w:line="260"/>
      </w:pPr>
      <w:r>
        <w:rPr>
          <w:rFonts w:ascii="Consolas" w:cs="Consolas" w:eastAsia="Consolas" w:hAnsi="Consolas"/>
          <w:sz w:val="17"/>
          <w:szCs w:val="17"/>
        </w:rPr>
        <w:t xml:space="preserve">grades</w:t>
      </w:r>
    </w:p>
    <w:p>
      <w:pPr>
        <w:pBdr>
          <w:left w:val="single" w:color="999999" w:sz="12" w:space="6"/>
        </w:pBdr>
        <w:shd w:fill="F3F3F3" w:color="auto" w:val="clear"/>
        <w:spacing w:after="0" w:before="0" w:line="260"/>
      </w:pPr>
      <w:r>
        <w:rPr>
          <w:rFonts w:ascii="Consolas" w:cs="Consolas" w:eastAsia="Consolas" w:hAnsi="Consolas"/>
          <w:sz w:val="17"/>
          <w:szCs w:val="17"/>
        </w:rPr>
        <w:t xml:space="preserve">club</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This is the body of text to extract the information from:</w:t>
      </w:r>
    </w:p>
    <w:p>
      <w:pPr>
        <w:pBdr>
          <w:left w:val="single" w:color="999999" w:sz="12" w:space="6"/>
        </w:pBdr>
        <w:shd w:fill="F3F3F3" w:color="auto" w:val="clear"/>
        <w:spacing w:after="0" w:before="0" w:line="260"/>
      </w:pPr>
      <w:r>
        <w:rPr>
          <w:rFonts w:ascii="Consolas" w:cs="Consolas" w:eastAsia="Consolas" w:hAnsi="Consolas"/>
          <w:sz w:val="17"/>
          <w:szCs w:val="17"/>
        </w:rPr>
        <w:t xml:space="preserve">{student_2_description}</w:t>
      </w:r>
    </w:p>
    <w:p>
      <w:pPr>
        <w:pBdr>
          <w:left w:val="single" w:color="999999" w:sz="12" w:space="6"/>
        </w:pBdr>
        <w:shd w:fill="F3F3F3" w:color="auto" w:val="clear"/>
        <w:spacing w:after="120" w:before="0" w:line="260"/>
      </w:pPr>
      <w:r>
        <w:rPr>
          <w:rFonts w:ascii="Consolas" w:cs="Consolas" w:eastAsia="Consolas" w:hAnsi="Consolas"/>
          <w:sz w:val="17"/>
          <w:szCs w:val="17"/>
        </w:rPr>
        <w:t xml:space="preserve">'''</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8  (0.4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import os</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json</w:t>
      </w:r>
    </w:p>
    <w:p>
      <w:pPr>
        <w:pBdr>
          <w:left w:val="single" w:color="999999" w:sz="12" w:space="6"/>
        </w:pBdr>
        <w:shd w:fill="F3F3F3" w:color="auto" w:val="clear"/>
        <w:spacing w:after="0" w:before="0" w:line="260"/>
      </w:pPr>
      <w:r>
        <w:rPr>
          <w:rFonts w:ascii="Consolas" w:cs="Consolas" w:eastAsia="Consolas" w:hAnsi="Consolas"/>
          <w:sz w:val="17"/>
          <w:szCs w:val="17"/>
        </w:rPr>
        <w:t xml:space="preserve">import re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def parse_json(text):</w:t>
      </w:r>
    </w:p>
    <w:p>
      <w:pPr>
        <w:pBdr>
          <w:left w:val="single" w:color="999999" w:sz="12" w:space="6"/>
        </w:pBdr>
        <w:shd w:fill="F3F3F3" w:color="auto" w:val="clear"/>
        <w:spacing w:after="0" w:before="0" w:line="260"/>
      </w:pPr>
      <w:r>
        <w:rPr>
          <w:rFonts w:ascii="Consolas" w:cs="Consolas" w:eastAsia="Consolas" w:hAnsi="Consolas"/>
          <w:sz w:val="17"/>
          <w:szCs w:val="17"/>
        </w:rPr>
        <w:t xml:space="preserve">    # Local models often wrap JSON in ```json fences - strip them before parsing</w:t>
      </w:r>
    </w:p>
    <w:p>
      <w:pPr>
        <w:pBdr>
          <w:left w:val="single" w:color="999999" w:sz="12" w:space="6"/>
        </w:pBdr>
        <w:shd w:fill="F3F3F3" w:color="auto" w:val="clear"/>
        <w:spacing w:after="0" w:before="0" w:line="260"/>
      </w:pPr>
      <w:r>
        <w:rPr>
          <w:rFonts w:ascii="Consolas" w:cs="Consolas" w:eastAsia="Consolas" w:hAnsi="Consolas"/>
          <w:sz w:val="17"/>
          <w:szCs w:val="17"/>
        </w:rPr>
        <w:t xml:space="preserve">    match = re.search(r"```(?:json)?\s*(.*?)```", text, re.S)</w:t>
      </w:r>
    </w:p>
    <w:p>
      <w:pPr>
        <w:pBdr>
          <w:left w:val="single" w:color="999999" w:sz="12" w:space="6"/>
        </w:pBdr>
        <w:shd w:fill="F3F3F3" w:color="auto" w:val="clear"/>
        <w:spacing w:after="0" w:before="0" w:line="260"/>
      </w:pPr>
      <w:r>
        <w:rPr>
          <w:rFonts w:ascii="Consolas" w:cs="Consolas" w:eastAsia="Consolas" w:hAnsi="Consolas"/>
          <w:sz w:val="17"/>
          <w:szCs w:val="17"/>
        </w:rPr>
        <w:t xml:space="preserve">    return json.loads(match.group(1) if match else text)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openai import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from dotenv import 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load_dotenv()</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client = OpenAI(</w:t>
      </w:r>
    </w:p>
    <w:p>
      <w:pPr>
        <w:pBdr>
          <w:left w:val="single" w:color="999999" w:sz="12" w:space="6"/>
        </w:pBdr>
        <w:shd w:fill="F3F3F3" w:color="auto" w:val="clear"/>
        <w:spacing w:after="0" w:before="0" w:line="260"/>
      </w:pPr>
      <w:r>
        <w:rPr>
          <w:rFonts w:ascii="Consolas" w:cs="Consolas" w:eastAsia="Consolas" w:hAnsi="Consolas"/>
          <w:sz w:val="17"/>
          <w:szCs w:val="17"/>
        </w:rPr>
        <w:t xml:space="preserve">    base_url=os.getenv("OLLAMA_BASE_URL", "http://localhost:11434/v1"),</w:t>
      </w:r>
    </w:p>
    <w:p>
      <w:pPr>
        <w:pBdr>
          <w:left w:val="single" w:color="999999" w:sz="12" w:space="6"/>
        </w:pBdr>
        <w:shd w:fill="F3F3F3" w:color="auto" w:val="clear"/>
        <w:spacing w:after="0" w:before="0" w:line="260"/>
      </w:pPr>
      <w:r>
        <w:rPr>
          <w:rFonts w:ascii="Consolas" w:cs="Consolas" w:eastAsia="Consolas" w:hAnsi="Consolas"/>
          <w:sz w:val="17"/>
          <w:szCs w:val="17"/>
        </w:rPr>
        <w:t xml:space="preserve">    api_key="ollama",  # required by the client library, ignored by Ollama</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deployment=os.getenv("OLLAMA_MODEL", "qwen3:8b")</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10  (36.4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openai_response1 = client.responses.create(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model=deployment,    </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 = [{'role': 'user', 'content': prompt1}],</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120" w:before="0" w:line="260"/>
      </w:pPr>
      <w:r>
        <w:rPr>
          <w:rFonts w:ascii="Consolas" w:cs="Consolas" w:eastAsia="Consolas" w:hAnsi="Consolas"/>
          <w:sz w:val="17"/>
          <w:szCs w:val="17"/>
        </w:rPr>
        <w:t xml:space="preserve">openai_response1.output_text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"name": "Emily Johnson",</w:t>
      </w:r>
    </w:p>
    <w:p>
      <w:pPr>
        <w:pBdr>
          <w:left w:val="single" w:color="2E75B6" w:sz="12" w:space="6"/>
        </w:pBdr>
        <w:shd w:fill="EEF5FB" w:color="auto" w:val="clear"/>
        <w:spacing w:after="0" w:before="0" w:line="260"/>
      </w:pPr>
      <w:r>
        <w:rPr>
          <w:rFonts w:ascii="Consolas" w:cs="Consolas" w:eastAsia="Consolas" w:hAnsi="Consolas"/>
          <w:sz w:val="17"/>
          <w:szCs w:val="17"/>
        </w:rPr>
        <w:t xml:space="preserve">  "major": "computer science",</w:t>
      </w:r>
    </w:p>
    <w:p>
      <w:pPr>
        <w:pBdr>
          <w:left w:val="single" w:color="2E75B6" w:sz="12" w:space="6"/>
        </w:pBdr>
        <w:shd w:fill="EEF5FB" w:color="auto" w:val="clear"/>
        <w:spacing w:after="0" w:before="0" w:line="260"/>
      </w:pPr>
      <w:r>
        <w:rPr>
          <w:rFonts w:ascii="Consolas" w:cs="Consolas" w:eastAsia="Consolas" w:hAnsi="Consolas"/>
          <w:sz w:val="17"/>
          <w:szCs w:val="17"/>
        </w:rPr>
        <w:t xml:space="preserve">  "school": "Duke University",</w:t>
      </w:r>
    </w:p>
    <w:p>
      <w:pPr>
        <w:pBdr>
          <w:left w:val="single" w:color="2E75B6" w:sz="12" w:space="6"/>
        </w:pBdr>
        <w:shd w:fill="EEF5FB" w:color="auto" w:val="clear"/>
        <w:spacing w:after="0" w:before="0" w:line="260"/>
      </w:pPr>
      <w:r>
        <w:rPr>
          <w:rFonts w:ascii="Consolas" w:cs="Consolas" w:eastAsia="Consolas" w:hAnsi="Consolas"/>
          <w:sz w:val="17"/>
          <w:szCs w:val="17"/>
        </w:rPr>
        <w:t xml:space="preserve">  "grades": "3.7",</w:t>
      </w:r>
    </w:p>
    <w:p>
      <w:pPr>
        <w:pBdr>
          <w:left w:val="single" w:color="2E75B6" w:sz="12" w:space="6"/>
        </w:pBdr>
        <w:shd w:fill="EEF5FB" w:color="auto" w:val="clear"/>
        <w:spacing w:after="0" w:before="0" w:line="260"/>
      </w:pPr>
      <w:r>
        <w:rPr>
          <w:rFonts w:ascii="Consolas" w:cs="Consolas" w:eastAsia="Consolas" w:hAnsi="Consolas"/>
          <w:sz w:val="17"/>
          <w:szCs w:val="17"/>
        </w:rPr>
        <w:t xml:space="preserve">  "club": "Chess Club and Debate Team"</w:t>
      </w:r>
    </w:p>
    <w:p>
      <w:pPr>
        <w:pBdr>
          <w:left w:val="single" w:color="2E75B6" w:sz="12" w:space="6"/>
        </w:pBdr>
        <w:shd w:fill="EEF5FB" w:color="auto" w:val="clear"/>
        <w:spacing w:after="120" w:before="0" w:line="260"/>
      </w:pPr>
      <w:r>
        <w:rPr>
          <w:rFonts w:ascii="Consolas" w:cs="Consolas" w:eastAsia="Consolas" w:hAnsi="Consolas"/>
          <w:sz w:val="17"/>
          <w:szCs w:val="17"/>
        </w:rPr>
        <w:t xml:space="preserve">}</w:t>
      </w:r>
    </w:p>
    <w:p>
      <w:pPr>
        <w:pStyle w:val="Heading2"/>
        <w:keepNext/>
      </w:pPr>
      <w:r>
        <w:t xml:space="preserve">Cell 11  (20.0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openai_response2 = client.responses.create(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model=deployment,    </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 = [{'role': 'user', 'content': prompt2}],</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w:t>
      </w:r>
    </w:p>
    <w:p>
      <w:pPr>
        <w:pBdr>
          <w:left w:val="single" w:color="999999" w:sz="12" w:space="6"/>
        </w:pBdr>
        <w:shd w:fill="F3F3F3" w:color="auto" w:val="clear"/>
        <w:spacing w:after="0" w:before="0" w:line="260"/>
      </w:pPr>
      <w:r>
        <w:rPr>
          <w:rFonts w:ascii="Consolas" w:cs="Consolas" w:eastAsia="Consolas" w:hAnsi="Consolas"/>
          <w:sz w:val="17"/>
          <w:szCs w:val="17"/>
        </w:rPr>
        <w:t xml:space="preserve">)</w:t>
      </w:r>
    </w:p>
    <w:p>
      <w:pPr>
        <w:pBdr>
          <w:left w:val="single" w:color="999999" w:sz="12" w:space="6"/>
        </w:pBdr>
        <w:shd w:fill="F3F3F3" w:color="auto" w:val="clear"/>
        <w:spacing w:after="120" w:before="0" w:line="260"/>
      </w:pPr>
      <w:r>
        <w:rPr>
          <w:rFonts w:ascii="Consolas" w:cs="Consolas" w:eastAsia="Consolas" w:hAnsi="Consolas"/>
          <w:sz w:val="17"/>
          <w:szCs w:val="17"/>
        </w:rPr>
        <w:t xml:space="preserve">openai_response2.output_text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w:t>
      </w:r>
    </w:p>
    <w:p>
      <w:pPr>
        <w:pBdr>
          <w:left w:val="single" w:color="2E75B6" w:sz="12" w:space="6"/>
        </w:pBdr>
        <w:shd w:fill="EEF5FB" w:color="auto" w:val="clear"/>
        <w:spacing w:after="0" w:before="0" w:line="260"/>
      </w:pPr>
      <w:r>
        <w:rPr>
          <w:rFonts w:ascii="Consolas" w:cs="Consolas" w:eastAsia="Consolas" w:hAnsi="Consolas"/>
          <w:sz w:val="17"/>
          <w:szCs w:val="17"/>
        </w:rPr>
        <w:t xml:space="preserve">  "name": "Michael Lee",</w:t>
      </w:r>
    </w:p>
    <w:p>
      <w:pPr>
        <w:pBdr>
          <w:left w:val="single" w:color="2E75B6" w:sz="12" w:space="6"/>
        </w:pBdr>
        <w:shd w:fill="EEF5FB" w:color="auto" w:val="clear"/>
        <w:spacing w:after="0" w:before="0" w:line="260"/>
      </w:pPr>
      <w:r>
        <w:rPr>
          <w:rFonts w:ascii="Consolas" w:cs="Consolas" w:eastAsia="Consolas" w:hAnsi="Consolas"/>
          <w:sz w:val="17"/>
          <w:szCs w:val="17"/>
        </w:rPr>
        <w:t xml:space="preserve">  "major": "computer science",</w:t>
      </w:r>
    </w:p>
    <w:p>
      <w:pPr>
        <w:pBdr>
          <w:left w:val="single" w:color="2E75B6" w:sz="12" w:space="6"/>
        </w:pBdr>
        <w:shd w:fill="EEF5FB" w:color="auto" w:val="clear"/>
        <w:spacing w:after="0" w:before="0" w:line="260"/>
      </w:pPr>
      <w:r>
        <w:rPr>
          <w:rFonts w:ascii="Consolas" w:cs="Consolas" w:eastAsia="Consolas" w:hAnsi="Consolas"/>
          <w:sz w:val="17"/>
          <w:szCs w:val="17"/>
        </w:rPr>
        <w:t xml:space="preserve">  "school": "Stanford University",</w:t>
      </w:r>
    </w:p>
    <w:p>
      <w:pPr>
        <w:pBdr>
          <w:left w:val="single" w:color="2E75B6" w:sz="12" w:space="6"/>
        </w:pBdr>
        <w:shd w:fill="EEF5FB" w:color="auto" w:val="clear"/>
        <w:spacing w:after="0" w:before="0" w:line="260"/>
      </w:pPr>
      <w:r>
        <w:rPr>
          <w:rFonts w:ascii="Consolas" w:cs="Consolas" w:eastAsia="Consolas" w:hAnsi="Consolas"/>
          <w:sz w:val="17"/>
          <w:szCs w:val="17"/>
        </w:rPr>
        <w:t xml:space="preserve">  "grades": "3.8",</w:t>
      </w:r>
    </w:p>
    <w:p>
      <w:pPr>
        <w:pBdr>
          <w:left w:val="single" w:color="2E75B6" w:sz="12" w:space="6"/>
        </w:pBdr>
        <w:shd w:fill="EEF5FB" w:color="auto" w:val="clear"/>
        <w:spacing w:after="0" w:before="0" w:line="260"/>
      </w:pPr>
      <w:r>
        <w:rPr>
          <w:rFonts w:ascii="Consolas" w:cs="Consolas" w:eastAsia="Consolas" w:hAnsi="Consolas"/>
          <w:sz w:val="17"/>
          <w:szCs w:val="17"/>
        </w:rPr>
        <w:t xml:space="preserve">  "club": "Robotics Club"</w:t>
      </w:r>
    </w:p>
    <w:p>
      <w:pPr>
        <w:pBdr>
          <w:left w:val="single" w:color="2E75B6" w:sz="12" w:space="6"/>
        </w:pBdr>
        <w:shd w:fill="EEF5FB" w:color="auto" w:val="clear"/>
        <w:spacing w:after="120" w:before="0" w:line="260"/>
      </w:pPr>
      <w:r>
        <w:rPr>
          <w:rFonts w:ascii="Consolas" w:cs="Consolas" w:eastAsia="Consolas" w:hAnsi="Consolas"/>
          <w:sz w:val="17"/>
          <w:szCs w:val="17"/>
        </w:rPr>
        <w:t xml:space="preserve">}</w:t>
      </w:r>
    </w:p>
    <w:p>
      <w:pPr>
        <w:pStyle w:val="Heading2"/>
        <w:keepNext/>
      </w:pPr>
      <w:r>
        <w:t xml:space="preserve">Cell 12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Loading the response as a JSON object</w:t>
      </w:r>
    </w:p>
    <w:p>
      <w:pPr>
        <w:pBdr>
          <w:left w:val="single" w:color="999999" w:sz="12" w:space="6"/>
        </w:pBdr>
        <w:shd w:fill="F3F3F3" w:color="auto" w:val="clear"/>
        <w:spacing w:after="0" w:before="0" w:line="260"/>
      </w:pPr>
      <w:r>
        <w:rPr>
          <w:rFonts w:ascii="Consolas" w:cs="Consolas" w:eastAsia="Consolas" w:hAnsi="Consolas"/>
          <w:sz w:val="17"/>
          <w:szCs w:val="17"/>
        </w:rPr>
        <w:t xml:space="preserve">json_response1 = parse_json(openai_response1.output_text)</w:t>
      </w:r>
    </w:p>
    <w:p>
      <w:pPr>
        <w:pBdr>
          <w:left w:val="single" w:color="999999" w:sz="12" w:space="6"/>
        </w:pBdr>
        <w:shd w:fill="F3F3F3" w:color="auto" w:val="clear"/>
        <w:spacing w:after="120" w:before="0" w:line="260"/>
      </w:pPr>
      <w:r>
        <w:rPr>
          <w:rFonts w:ascii="Consolas" w:cs="Consolas" w:eastAsia="Consolas" w:hAnsi="Consolas"/>
          <w:sz w:val="17"/>
          <w:szCs w:val="17"/>
        </w:rPr>
        <w:t xml:space="preserve">json_response1</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{'name': 'Emily Johnson', 'major': 'computer science', 'school': 'Duke University', 'grades': '3.7', 'club': 'Chess Club and Debate Team'}</w:t>
      </w:r>
    </w:p>
    <w:p>
      <w:pPr>
        <w:pStyle w:val="Heading2"/>
        <w:keepNext/>
      </w:pPr>
      <w:r>
        <w:t xml:space="preserve">Cell 13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Loading the response as a JSON object</w:t>
      </w:r>
    </w:p>
    <w:p>
      <w:pPr>
        <w:pBdr>
          <w:left w:val="single" w:color="999999" w:sz="12" w:space="6"/>
        </w:pBdr>
        <w:shd w:fill="F3F3F3" w:color="auto" w:val="clear"/>
        <w:spacing w:after="0" w:before="0" w:line="260"/>
      </w:pPr>
      <w:r>
        <w:rPr>
          <w:rFonts w:ascii="Consolas" w:cs="Consolas" w:eastAsia="Consolas" w:hAnsi="Consolas"/>
          <w:sz w:val="17"/>
          <w:szCs w:val="17"/>
        </w:rPr>
        <w:t xml:space="preserve">json_response2 = parse_json(openai_response2.output_text)</w:t>
      </w:r>
    </w:p>
    <w:p>
      <w:pPr>
        <w:pBdr>
          <w:left w:val="single" w:color="999999" w:sz="12" w:space="6"/>
        </w:pBdr>
        <w:shd w:fill="F3F3F3" w:color="auto" w:val="clear"/>
        <w:spacing w:after="120" w:before="0" w:line="260"/>
      </w:pPr>
      <w:r>
        <w:rPr>
          <w:rFonts w:ascii="Consolas" w:cs="Consolas" w:eastAsia="Consolas" w:hAnsi="Consolas"/>
          <w:sz w:val="17"/>
          <w:szCs w:val="17"/>
        </w:rPr>
        <w:t xml:space="preserve">json_response2</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{'name': 'Michael Lee', 'major': 'computer science', 'school': 'Stanford University', 'grades': '3.8', 'club': 'Robotics Club'}</w:t>
      </w:r>
    </w:p>
    <w:p>
      <w:pPr>
        <w:pStyle w:val="Heading2"/>
        <w:keepNext/>
      </w:pPr>
      <w:r>
        <w:t xml:space="preserve">Cell 21  (0.0 s)</w:t>
      </w:r>
    </w:p>
    <w:p>
      <w:pPr>
        <w:spacing w:after="40" w:before="120"/>
      </w:pPr>
      <w:r>
        <w:rPr>
          <w:b/>
          <w:bCs/>
          <w:color w:val="444444"/>
          <w:sz w:val="20"/>
          <w:szCs w:val="20"/>
        </w:rPr>
        <w:t xml:space="preserve">Code</w:t>
      </w:r>
    </w:p>
    <w:p>
      <w:pPr>
        <w:pBdr>
          <w:left w:val="single" w:color="999999" w:sz="12" w:space="6"/>
        </w:pBdr>
        <w:shd w:fill="F3F3F3" w:color="auto" w:val="clear"/>
        <w:spacing w:after="120" w:before="60" w:line="260"/>
      </w:pPr>
      <w:r>
        <w:rPr>
          <w:rFonts w:ascii="Consolas" w:cs="Consolas" w:eastAsia="Consolas" w:hAnsi="Consolas"/>
          <w:sz w:val="17"/>
          <w:szCs w:val="17"/>
        </w:rPr>
        <w:t xml:space="preserve">messages= [ {"role": "user", "content": "Find me a good course for a beginner student to learn Azure."} ]</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23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The Responses API uses a flat tool format: name/description/parameters at the top level</w:t>
      </w:r>
    </w:p>
    <w:p>
      <w:pPr>
        <w:pBdr>
          <w:left w:val="single" w:color="999999" w:sz="12" w:space="6"/>
        </w:pBdr>
        <w:shd w:fill="F3F3F3" w:color="auto" w:val="clear"/>
        <w:spacing w:after="0" w:before="0" w:line="260"/>
      </w:pPr>
      <w:r>
        <w:rPr>
          <w:rFonts w:ascii="Consolas" w:cs="Consolas" w:eastAsia="Consolas" w:hAnsi="Consolas"/>
          <w:sz w:val="17"/>
          <w:szCs w:val="17"/>
        </w:rPr>
        <w:t xml:space="preserve">functions =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"type":"function",</w:t>
      </w:r>
    </w:p>
    <w:p>
      <w:pPr>
        <w:pBdr>
          <w:left w:val="single" w:color="999999" w:sz="12" w:space="6"/>
        </w:pBdr>
        <w:shd w:fill="F3F3F3" w:color="auto" w:val="clear"/>
        <w:spacing w:after="0" w:before="0" w:line="260"/>
      </w:pPr>
      <w:r>
        <w:rPr>
          <w:rFonts w:ascii="Consolas" w:cs="Consolas" w:eastAsia="Consolas" w:hAnsi="Consolas"/>
          <w:sz w:val="17"/>
          <w:szCs w:val="17"/>
        </w:rPr>
        <w:t xml:space="preserve">      "name":"search_courses",</w:t>
      </w:r>
    </w:p>
    <w:p>
      <w:pPr>
        <w:pBdr>
          <w:left w:val="single" w:color="999999" w:sz="12" w:space="6"/>
        </w:pBdr>
        <w:shd w:fill="F3F3F3" w:color="auto" w:val="clear"/>
        <w:spacing w:after="0" w:before="0" w:line="260"/>
      </w:pPr>
      <w:r>
        <w:rPr>
          <w:rFonts w:ascii="Consolas" w:cs="Consolas" w:eastAsia="Consolas" w:hAnsi="Consolas"/>
          <w:sz w:val="17"/>
          <w:szCs w:val="17"/>
        </w:rPr>
        <w:t xml:space="preserve">      "description":"Retrieves courses from the search index based on the parameters provided",</w:t>
      </w:r>
    </w:p>
    <w:p>
      <w:pPr>
        <w:pBdr>
          <w:left w:val="single" w:color="999999" w:sz="12" w:space="6"/>
        </w:pBdr>
        <w:shd w:fill="F3F3F3" w:color="auto" w:val="clear"/>
        <w:spacing w:after="0" w:before="0" w:line="260"/>
      </w:pPr>
      <w:r>
        <w:rPr>
          <w:rFonts w:ascii="Consolas" w:cs="Consolas" w:eastAsia="Consolas" w:hAnsi="Consolas"/>
          <w:sz w:val="17"/>
          <w:szCs w:val="17"/>
        </w:rPr>
        <w:t xml:space="preserve">      "parameters":{</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"type":"object",</w:t>
      </w:r>
    </w:p>
    <w:p>
      <w:pPr>
        <w:pBdr>
          <w:left w:val="single" w:color="999999" w:sz="12" w:space="6"/>
        </w:pBdr>
        <w:shd w:fill="F3F3F3" w:color="auto" w:val="clear"/>
        <w:spacing w:after="0" w:before="0" w:line="260"/>
      </w:pPr>
      <w:r>
        <w:rPr>
          <w:rFonts w:ascii="Consolas" w:cs="Consolas" w:eastAsia="Consolas" w:hAnsi="Consolas"/>
          <w:sz w:val="17"/>
          <w:szCs w:val="17"/>
        </w:rPr>
        <w:t xml:space="preserve">         "properties":{</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"type":"string",</w:t>
      </w:r>
    </w:p>
    <w:p>
      <w:pPr>
        <w:pBdr>
          <w:left w:val="single" w:color="999999" w:sz="12" w:space="6"/>
        </w:pBdr>
        <w:shd w:fill="F3F3F3" w:color="auto" w:val="clear"/>
        <w:spacing w:after="0" w:before="0" w:line="260"/>
      </w:pPr>
      <w:r>
        <w:rPr>
          <w:rFonts w:ascii="Consolas" w:cs="Consolas" w:eastAsia="Consolas" w:hAnsi="Consolas"/>
          <w:sz w:val="17"/>
          <w:szCs w:val="17"/>
        </w:rPr>
        <w:t xml:space="preserve">               "description":"The role of the learner (i.e. developer, data scientist, student, etc.)"</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"product":{</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"type":"string",</w:t>
      </w:r>
    </w:p>
    <w:p>
      <w:pPr>
        <w:pBdr>
          <w:left w:val="single" w:color="999999" w:sz="12" w:space="6"/>
        </w:pBdr>
        <w:shd w:fill="F3F3F3" w:color="auto" w:val="clear"/>
        <w:spacing w:after="0" w:before="0" w:line="260"/>
      </w:pPr>
      <w:r>
        <w:rPr>
          <w:rFonts w:ascii="Consolas" w:cs="Consolas" w:eastAsia="Consolas" w:hAnsi="Consolas"/>
          <w:sz w:val="17"/>
          <w:szCs w:val="17"/>
        </w:rPr>
        <w:t xml:space="preserve">               "description":"The product that the lesson is covering (i.e. Azure, Power BI, etc.)"</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"level":{</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"type":"string",</w:t>
      </w:r>
    </w:p>
    <w:p>
      <w:pPr>
        <w:pBdr>
          <w:left w:val="single" w:color="999999" w:sz="12" w:space="6"/>
        </w:pBdr>
        <w:shd w:fill="F3F3F3" w:color="auto" w:val="clear"/>
        <w:spacing w:after="0" w:before="0" w:line="260"/>
      </w:pPr>
      <w:r>
        <w:rPr>
          <w:rFonts w:ascii="Consolas" w:cs="Consolas" w:eastAsia="Consolas" w:hAnsi="Consolas"/>
          <w:sz w:val="17"/>
          <w:szCs w:val="17"/>
        </w:rPr>
        <w:t xml:space="preserve">               "description":"The level of experience the learner has prior to taking the course (i.e. beginner, intermediate, advanced)"</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"required":[</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26  (14.7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response = client.responses.create(model=deployment, </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tools=functions, </w:t>
      </w:r>
    </w:p>
    <w:p>
      <w:pPr>
        <w:pBdr>
          <w:left w:val="single" w:color="999999" w:sz="12" w:space="6"/>
        </w:pBdr>
        <w:shd w:fill="F3F3F3" w:color="auto" w:val="clear"/>
        <w:spacing w:after="0" w:before="0" w:line="260"/>
      </w:pPr>
      <w:r>
        <w:rPr>
          <w:rFonts w:ascii="Consolas" w:cs="Consolas" w:eastAsia="Consolas" w:hAnsi="Consolas"/>
          <w:sz w:val="17"/>
          <w:szCs w:val="17"/>
        </w:rPr>
        <w:t xml:space="preserve">                                        tool_choice="auto",</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print(response.output)</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[ResponseReasoningItem(id='rs_resp_439302', summary=[Summary(text='Okay, the user is asking for a good course for a beginner student to learn Azure. Let me break this down. The key points here are "beginner" and "student" as the role, and the product is Azure. The function provided is search_courses, which takes role, product, and level. The level here is beginner, the product is Azure, and the role is student. I need to make sure all parameters are correctly mapped. Let me check the function parameters again. The function requires role, product, and level. Wait, the parameters in the function are role, product, and level. The user mentioned "student" as the role and "beginner" as the level. So I should structure the arguments accordingly. Let me confirm: role is student, product is Azure, level is beginner. That should cover all the necessary parameters for the search_courses function. I\'ll format the tool call with these arguments.\n', type='summary_text')], type='reasoning', content=None, encrypted_content='Okay, the user is asking for a good course for a beginner student to learn Azure. Let me break this down. The key points here are "beginner" and "student" as the role, and the product is Azure. The function provided is search_courses, which takes role, product, and level. The level here is beginner, the product is Azure, and the role is student. I need to make sure all parameters are correctly mapped. Let me check the function parameters again. The function requires role, product, and level. Wait, the parameters in the function are role, product, and level. The user mentioned "student" as the role and "beginner" as the level. So I should structure the arguments accordingly. Let me confirm: role is student, product is Azure, level is beginner. That should cover all the necessary parameters for the search_courses function. I\'ll format the tool call with these arguments.\n', status=None), ResponseFunctionToolCall(arguments='{"role":"student","product":"Azure","level":"beginner"}', call_id='call_d3f74hqs', name='search_courses', type='function_call', id='fc_resp_439302_0', async_=None, caller=None, namespace=None, status='completed')]</w:t>
      </w:r>
    </w:p>
    <w:p>
      <w:pPr>
        <w:pStyle w:val="Heading2"/>
        <w:keepNext/>
      </w:pPr>
      <w:r>
        <w:t xml:space="preserve">Cell 29  (0.0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Extract the function call items from the response output</w:t>
      </w:r>
    </w:p>
    <w:p>
      <w:pPr>
        <w:pBdr>
          <w:left w:val="single" w:color="999999" w:sz="12" w:space="6"/>
        </w:pBdr>
        <w:shd w:fill="F3F3F3" w:color="auto" w:val="clear"/>
        <w:spacing w:after="120" w:before="0" w:line="260"/>
      </w:pPr>
      <w:r>
        <w:rPr>
          <w:rFonts w:ascii="Consolas" w:cs="Consolas" w:eastAsia="Consolas" w:hAnsi="Consolas"/>
          <w:sz w:val="17"/>
          <w:szCs w:val="17"/>
        </w:rPr>
        <w:t xml:space="preserve">tool_calls = [item for item in response.output if item.type == "function_call"]</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31  (0.1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import requests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def search_courses(role, product, level):</w:t>
      </w:r>
    </w:p>
    <w:p>
      <w:pPr>
        <w:pBdr>
          <w:left w:val="single" w:color="999999" w:sz="12" w:space="6"/>
        </w:pBdr>
        <w:shd w:fill="F3F3F3" w:color="auto" w:val="clear"/>
        <w:spacing w:after="0" w:before="0" w:line="260"/>
      </w:pPr>
      <w:r>
        <w:rPr>
          <w:rFonts w:ascii="Consolas" w:cs="Consolas" w:eastAsia="Consolas" w:hAnsi="Consolas"/>
          <w:sz w:val="17"/>
          <w:szCs w:val="17"/>
        </w:rPr>
        <w:t xml:space="preserve">    url = "https://learn.microsoft.com/api/catalog/"</w:t>
      </w:r>
    </w:p>
    <w:p>
      <w:pPr>
        <w:pBdr>
          <w:left w:val="single" w:color="999999" w:sz="12" w:space="6"/>
        </w:pBdr>
        <w:shd w:fill="F3F3F3" w:color="auto" w:val="clear"/>
        <w:spacing w:after="0" w:before="0" w:line="260"/>
      </w:pPr>
      <w:r>
        <w:rPr>
          <w:rFonts w:ascii="Consolas" w:cs="Consolas" w:eastAsia="Consolas" w:hAnsi="Consolas"/>
          <w:sz w:val="17"/>
          <w:szCs w:val="17"/>
        </w:rPr>
        <w:t xml:space="preserve">    params = {</w:t>
      </w:r>
    </w:p>
    <w:p>
      <w:pPr>
        <w:pBdr>
          <w:left w:val="single" w:color="999999" w:sz="12" w:space="6"/>
        </w:pBdr>
        <w:shd w:fill="F3F3F3" w:color="auto" w:val="clear"/>
        <w:spacing w:after="0" w:before="0" w:line="260"/>
      </w:pPr>
      <w:r>
        <w:rPr>
          <w:rFonts w:ascii="Consolas" w:cs="Consolas" w:eastAsia="Consolas" w:hAnsi="Consolas"/>
          <w:sz w:val="17"/>
          <w:szCs w:val="17"/>
        </w:rPr>
        <w:t xml:space="preserve">        "role": role,</w:t>
      </w:r>
    </w:p>
    <w:p>
      <w:pPr>
        <w:pBdr>
          <w:left w:val="single" w:color="999999" w:sz="12" w:space="6"/>
        </w:pBdr>
        <w:shd w:fill="F3F3F3" w:color="auto" w:val="clear"/>
        <w:spacing w:after="0" w:before="0" w:line="260"/>
      </w:pPr>
      <w:r>
        <w:rPr>
          <w:rFonts w:ascii="Consolas" w:cs="Consolas" w:eastAsia="Consolas" w:hAnsi="Consolas"/>
          <w:sz w:val="17"/>
          <w:szCs w:val="17"/>
        </w:rPr>
        <w:t xml:space="preserve">        "product": product,</w:t>
      </w:r>
    </w:p>
    <w:p>
      <w:pPr>
        <w:pBdr>
          <w:left w:val="single" w:color="999999" w:sz="12" w:space="6"/>
        </w:pBdr>
        <w:shd w:fill="F3F3F3" w:color="auto" w:val="clear"/>
        <w:spacing w:after="0" w:before="0" w:line="260"/>
      </w:pPr>
      <w:r>
        <w:rPr>
          <w:rFonts w:ascii="Consolas" w:cs="Consolas" w:eastAsia="Consolas" w:hAnsi="Consolas"/>
          <w:sz w:val="17"/>
          <w:szCs w:val="17"/>
        </w:rPr>
        <w:t xml:space="preserve">        "level": level</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response = requests.get(url, params=params)</w:t>
      </w:r>
    </w:p>
    <w:p>
      <w:pPr>
        <w:pBdr>
          <w:left w:val="single" w:color="999999" w:sz="12" w:space="6"/>
        </w:pBdr>
        <w:shd w:fill="F3F3F3" w:color="auto" w:val="clear"/>
        <w:spacing w:after="0" w:before="0" w:line="260"/>
      </w:pPr>
      <w:r>
        <w:rPr>
          <w:rFonts w:ascii="Consolas" w:cs="Consolas" w:eastAsia="Consolas" w:hAnsi="Consolas"/>
          <w:sz w:val="17"/>
          <w:szCs w:val="17"/>
        </w:rPr>
        <w:t xml:space="preserve">    modules = response.json()["modules"]</w:t>
      </w:r>
    </w:p>
    <w:p>
      <w:pPr>
        <w:pBdr>
          <w:left w:val="single" w:color="999999" w:sz="12" w:space="6"/>
        </w:pBdr>
        <w:shd w:fill="F3F3F3" w:color="auto" w:val="clear"/>
        <w:spacing w:after="0" w:before="0" w:line="260"/>
      </w:pPr>
      <w:r>
        <w:rPr>
          <w:rFonts w:ascii="Consolas" w:cs="Consolas" w:eastAsia="Consolas" w:hAnsi="Consolas"/>
          <w:sz w:val="17"/>
          <w:szCs w:val="17"/>
        </w:rPr>
        <w:t xml:space="preserve">    results = []</w:t>
      </w:r>
    </w:p>
    <w:p>
      <w:pPr>
        <w:pBdr>
          <w:left w:val="single" w:color="999999" w:sz="12" w:space="6"/>
        </w:pBdr>
        <w:shd w:fill="F3F3F3" w:color="auto" w:val="clear"/>
        <w:spacing w:after="0" w:before="0" w:line="260"/>
      </w:pPr>
      <w:r>
        <w:rPr>
          <w:rFonts w:ascii="Consolas" w:cs="Consolas" w:eastAsia="Consolas" w:hAnsi="Consolas"/>
          <w:sz w:val="17"/>
          <w:szCs w:val="17"/>
        </w:rPr>
        <w:t xml:space="preserve">    for module in modules[:5]:</w:t>
      </w:r>
    </w:p>
    <w:p>
      <w:pPr>
        <w:pBdr>
          <w:left w:val="single" w:color="999999" w:sz="12" w:space="6"/>
        </w:pBdr>
        <w:shd w:fill="F3F3F3" w:color="auto" w:val="clear"/>
        <w:spacing w:after="0" w:before="0" w:line="260"/>
      </w:pPr>
      <w:r>
        <w:rPr>
          <w:rFonts w:ascii="Consolas" w:cs="Consolas" w:eastAsia="Consolas" w:hAnsi="Consolas"/>
          <w:sz w:val="17"/>
          <w:szCs w:val="17"/>
        </w:rPr>
        <w:t xml:space="preserve">        title = module["title"]</w:t>
      </w:r>
    </w:p>
    <w:p>
      <w:pPr>
        <w:pBdr>
          <w:left w:val="single" w:color="999999" w:sz="12" w:space="6"/>
        </w:pBdr>
        <w:shd w:fill="F3F3F3" w:color="auto" w:val="clear"/>
        <w:spacing w:after="0" w:before="0" w:line="260"/>
      </w:pPr>
      <w:r>
        <w:rPr>
          <w:rFonts w:ascii="Consolas" w:cs="Consolas" w:eastAsia="Consolas" w:hAnsi="Consolas"/>
          <w:sz w:val="17"/>
          <w:szCs w:val="17"/>
        </w:rPr>
        <w:t xml:space="preserve">        url = module["url"]</w:t>
      </w:r>
    </w:p>
    <w:p>
      <w:pPr>
        <w:pBdr>
          <w:left w:val="single" w:color="999999" w:sz="12" w:space="6"/>
        </w:pBdr>
        <w:shd w:fill="F3F3F3" w:color="auto" w:val="clear"/>
        <w:spacing w:after="0" w:before="0" w:line="260"/>
      </w:pPr>
      <w:r>
        <w:rPr>
          <w:rFonts w:ascii="Consolas" w:cs="Consolas" w:eastAsia="Consolas" w:hAnsi="Consolas"/>
          <w:sz w:val="17"/>
          <w:szCs w:val="17"/>
        </w:rPr>
        <w:t xml:space="preserve">        results.append({"title": title, "url": url})</w:t>
      </w:r>
    </w:p>
    <w:p>
      <w:pPr>
        <w:pBdr>
          <w:left w:val="single" w:color="999999" w:sz="12" w:space="6"/>
        </w:pBdr>
        <w:shd w:fill="F3F3F3" w:color="auto" w:val="clear"/>
        <w:spacing w:after="120" w:before="0" w:line="260"/>
      </w:pPr>
      <w:r>
        <w:rPr>
          <w:rFonts w:ascii="Consolas" w:cs="Consolas" w:eastAsia="Consolas" w:hAnsi="Consolas"/>
          <w:sz w:val="17"/>
          <w:szCs w:val="17"/>
        </w:rPr>
        <w:t xml:space="preserve">    return str(results)</w:t>
      </w:r>
    </w:p>
    <w:p>
      <w:pPr>
        <w:spacing w:after="40" w:before="120"/>
      </w:pPr>
      <w:r>
        <w:rPr>
          <w:b/>
          <w:bCs/>
          <w:color w:val="444444"/>
          <w:sz w:val="20"/>
          <w:szCs w:val="20"/>
        </w:rPr>
        <w:t xml:space="preserve">Output</w:t>
      </w:r>
    </w:p>
    <w:p>
      <w:pPr>
        <w:pBdr>
          <w:left w:val="single" w:color="2E75B6" w:sz="12" w:space="6"/>
        </w:pBdr>
        <w:shd w:fill="EEF5FB" w:color="auto" w:val="clear"/>
        <w:spacing w:after="120" w:before="60" w:line="260"/>
      </w:pPr>
      <w:r>
        <w:rPr>
          <w:rFonts w:ascii="Consolas" w:cs="Consolas" w:eastAsia="Consolas" w:hAnsi="Consolas"/>
          <w:sz w:val="17"/>
          <w:szCs w:val="17"/>
        </w:rPr>
        <w:t xml:space="preserve">(no output)</w:t>
      </w:r>
    </w:p>
    <w:p>
      <w:pPr>
        <w:pStyle w:val="Heading2"/>
        <w:keepNext/>
      </w:pPr>
      <w:r>
        <w:t xml:space="preserve">Cell 33  (0.1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 Check if the model wants to call a function</w:t>
      </w:r>
    </w:p>
    <w:p>
      <w:pPr>
        <w:pBdr>
          <w:left w:val="single" w:color="999999" w:sz="12" w:space="6"/>
        </w:pBdr>
        <w:shd w:fill="F3F3F3" w:color="auto" w:val="clear"/>
        <w:spacing w:after="0" w:before="0" w:line="260"/>
      </w:pPr>
      <w:r>
        <w:rPr>
          <w:rFonts w:ascii="Consolas" w:cs="Consolas" w:eastAsia="Consolas" w:hAnsi="Consolas"/>
          <w:sz w:val="17"/>
          <w:szCs w:val="17"/>
        </w:rPr>
        <w:t xml:space="preserve">if tool_calls:</w:t>
      </w:r>
    </w:p>
    <w:p>
      <w:pPr>
        <w:pBdr>
          <w:left w:val="single" w:color="999999" w:sz="12" w:space="6"/>
        </w:pBdr>
        <w:shd w:fill="F3F3F3" w:color="auto" w:val="clear"/>
        <w:spacing w:after="0" w:before="0" w:line="260"/>
      </w:pPr>
      <w:r>
        <w:rPr>
          <w:rFonts w:ascii="Consolas" w:cs="Consolas" w:eastAsia="Consolas" w:hAnsi="Consolas"/>
          <w:sz w:val="17"/>
          <w:szCs w:val="17"/>
        </w:rPr>
        <w:t xml:space="preserve">    tool_call = tool_calls[0]</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print("Recommended Function call:")</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print(tool_call.name)</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 Call the function. </w:t>
      </w:r>
    </w:p>
    <w:p>
      <w:pPr>
        <w:pBdr>
          <w:left w:val="single" w:color="999999" w:sz="12" w:space="6"/>
        </w:pBdr>
        <w:shd w:fill="F3F3F3" w:color="auto" w:val="clear"/>
        <w:spacing w:after="0" w:before="0" w:line="260"/>
      </w:pPr>
      <w:r>
        <w:rPr>
          <w:rFonts w:ascii="Consolas" w:cs="Consolas" w:eastAsia="Consolas" w:hAnsi="Consolas"/>
          <w:sz w:val="17"/>
          <w:szCs w:val="17"/>
        </w:rPr>
        <w:t xml:space="preserve">    function_name = tool_call.name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available_functions = {</w:t>
      </w:r>
    </w:p>
    <w:p>
      <w:pPr>
        <w:pBdr>
          <w:left w:val="single" w:color="999999" w:sz="12" w:space="6"/>
        </w:pBdr>
        <w:shd w:fill="F3F3F3" w:color="auto" w:val="clear"/>
        <w:spacing w:after="0" w:before="0" w:line="260"/>
      </w:pPr>
      <w:r>
        <w:rPr>
          <w:rFonts w:ascii="Consolas" w:cs="Consolas" w:eastAsia="Consolas" w:hAnsi="Consolas"/>
          <w:sz w:val="17"/>
          <w:szCs w:val="17"/>
        </w:rPr>
        <w:t xml:space="preserve">            "search_courses": search_courses,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function_to_call = available_functions[function_name]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function_args = json.loads(tool_call.arguments)</w:t>
      </w:r>
    </w:p>
    <w:p>
      <w:pPr>
        <w:pBdr>
          <w:left w:val="single" w:color="999999" w:sz="12" w:space="6"/>
        </w:pBdr>
        <w:shd w:fill="F3F3F3" w:color="auto" w:val="clear"/>
        <w:spacing w:after="0" w:before="0" w:line="260"/>
      </w:pPr>
      <w:r>
        <w:rPr>
          <w:rFonts w:ascii="Consolas" w:cs="Consolas" w:eastAsia="Consolas" w:hAnsi="Consolas"/>
          <w:sz w:val="17"/>
          <w:szCs w:val="17"/>
        </w:rPr>
        <w:t xml:space="preserve">    function_response = function_to_call(**function_args)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print("Output of function call:")</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print(function_response)</w:t>
      </w:r>
    </w:p>
    <w:p>
      <w:pPr>
        <w:pBdr>
          <w:left w:val="single" w:color="999999" w:sz="12" w:space="6"/>
        </w:pBdr>
        <w:shd w:fill="F3F3F3" w:color="auto" w:val="clear"/>
        <w:spacing w:after="0" w:before="0" w:line="260"/>
      </w:pPr>
      <w:r>
        <w:rPr>
          <w:rFonts w:ascii="Consolas" w:cs="Consolas" w:eastAsia="Consolas" w:hAnsi="Consolas"/>
          <w:sz w:val="17"/>
          <w:szCs w:val="17"/>
        </w:rPr>
        <w:t xml:space="preserve">    print(type(function_response))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 Add the model's function call item(s) and our function result to the conversation.</w:t>
      </w:r>
    </w:p>
    <w:p>
      <w:pPr>
        <w:pBdr>
          <w:left w:val="single" w:color="999999" w:sz="12" w:space="6"/>
        </w:pBdr>
        <w:shd w:fill="F3F3F3" w:color="auto" w:val="clear"/>
        <w:spacing w:after="0" w:before="0" w:line="260"/>
      </w:pPr>
      <w:r>
        <w:rPr>
          <w:rFonts w:ascii="Consolas" w:cs="Consolas" w:eastAsia="Consolas" w:hAnsi="Consolas"/>
          <w:sz w:val="17"/>
          <w:szCs w:val="17"/>
        </w:rPr>
        <w:t xml:space="preserve">    # The Responses API represents tool results as `function_call_output` items.</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messages.extend(response.output)  # adding the model's function_call item(s)</w:t>
      </w:r>
    </w:p>
    <w:p>
      <w:pPr>
        <w:pBdr>
          <w:left w:val="single" w:color="999999" w:sz="12" w:space="6"/>
        </w:pBdr>
        <w:shd w:fill="F3F3F3" w:color="auto" w:val="clear"/>
        <w:spacing w:after="0" w:before="0" w:line="260"/>
      </w:pPr>
      <w:r>
        <w:rPr>
          <w:rFonts w:ascii="Consolas" w:cs="Consolas" w:eastAsia="Consolas" w:hAnsi="Consolas"/>
          <w:sz w:val="17"/>
          <w:szCs w:val="17"/>
        </w:rPr>
        <w:t xml:space="preserve">    messages.append( # adding function response to 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"type": "function_call_output",</w:t>
      </w:r>
    </w:p>
    <w:p>
      <w:pPr>
        <w:pBdr>
          <w:left w:val="single" w:color="999999" w:sz="12" w:space="6"/>
        </w:pBdr>
        <w:shd w:fill="F3F3F3" w:color="auto" w:val="clear"/>
        <w:spacing w:after="0" w:before="0" w:line="260"/>
      </w:pPr>
      <w:r>
        <w:rPr>
          <w:rFonts w:ascii="Consolas" w:cs="Consolas" w:eastAsia="Consolas" w:hAnsi="Consolas"/>
          <w:sz w:val="17"/>
          <w:szCs w:val="17"/>
        </w:rPr>
        <w:t xml:space="preserve">            "call_id": tool_call.call_id,</w:t>
      </w:r>
    </w:p>
    <w:p>
      <w:pPr>
        <w:pBdr>
          <w:left w:val="single" w:color="999999" w:sz="12" w:space="6"/>
        </w:pBdr>
        <w:shd w:fill="F3F3F3" w:color="auto" w:val="clear"/>
        <w:spacing w:after="0" w:before="0" w:line="260"/>
      </w:pPr>
      <w:r>
        <w:rPr>
          <w:rFonts w:ascii="Consolas" w:cs="Consolas" w:eastAsia="Consolas" w:hAnsi="Consolas"/>
          <w:sz w:val="17"/>
          <w:szCs w:val="17"/>
        </w:rPr>
        <w:t xml:space="preserve">            "output": function_response,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    )</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Recommended Function call:</w:t>
      </w:r>
    </w:p>
    <w:p>
      <w:pPr>
        <w:pBdr>
          <w:left w:val="single" w:color="2E75B6" w:sz="12" w:space="6"/>
        </w:pBdr>
        <w:shd w:fill="EEF5FB" w:color="auto" w:val="clear"/>
        <w:spacing w:after="0" w:before="0" w:line="260"/>
      </w:pPr>
      <w:r>
        <w:rPr>
          <w:rFonts w:ascii="Consolas" w:cs="Consolas" w:eastAsia="Consolas" w:hAnsi="Consolas"/>
          <w:sz w:val="17"/>
          <w:szCs w:val="17"/>
        </w:rPr>
        <w:t xml:space="preserve">search_courses</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Output of function call:</w:t>
      </w:r>
    </w:p>
    <w:p>
      <w:pPr>
        <w:pBdr>
          <w:left w:val="single" w:color="2E75B6" w:sz="12" w:space="6"/>
        </w:pBdr>
        <w:shd w:fill="EEF5FB" w:color="auto" w:val="clear"/>
        <w:spacing w:after="0" w:before="0" w:line="260"/>
      </w:pPr>
      <w:r>
        <w:rPr>
          <w:rFonts w:ascii="Consolas" w:cs="Consolas" w:eastAsia="Consolas" w:hAnsi="Consolas"/>
          <w:sz w:val="17"/>
          <w:szCs w:val="17"/>
        </w:rPr>
        <w:t xml:space="preserve">[{'title': 'Describe concepts of cryptography', 'url': 'https://learn.microsoft.com/en-us/training/modules/describe-concepts-of-cryptography/?WT.mc_id=api_CatalogApi'}, {'title': 'Host a web application with Azure App Service', 'url': 'https://learn.microsoft.com/en-us/training/modules/host-a-web-app-with-azure-app-service/?WT.mc_id=api_CatalogApi'}, {'title': 'Describe security and compliance concepts', 'url': 'https://learn.microsoft.com/en-us/training/modules/describe-security-concepts-methodologies/?WT.mc_id=api_CatalogApi'}, {'title': 'Create a voice calling web app with Azure Communication Services', 'url': 'https://learn.microsoft.com/en-us/training/modules/communication-services-voice-calling-web-app/?WT.mc_id=api_CatalogApi'}, {'title': 'The Principles of Sustainable Software Engineering', 'url': 'https://learn.microsoft.com/en-us/training/modules/sustainable-software-engineering-overview/?WT.mc_id=api_CatalogApi'}]</w:t>
      </w:r>
    </w:p>
    <w:p>
      <w:pPr>
        <w:pBdr>
          <w:left w:val="single" w:color="2E75B6" w:sz="12" w:space="6"/>
        </w:pBdr>
        <w:shd w:fill="EEF5FB" w:color="auto" w:val="clear"/>
        <w:spacing w:after="120" w:before="0" w:line="260"/>
      </w:pPr>
      <w:r>
        <w:rPr>
          <w:rFonts w:ascii="Consolas" w:cs="Consolas" w:eastAsia="Consolas" w:hAnsi="Consolas"/>
          <w:sz w:val="17"/>
          <w:szCs w:val="17"/>
        </w:rPr>
        <w:t xml:space="preserve">&lt;class 'str'&gt;</w:t>
      </w:r>
    </w:p>
    <w:p>
      <w:pPr>
        <w:pStyle w:val="Heading2"/>
        <w:keepNext/>
      </w:pPr>
      <w:r>
        <w:t xml:space="preserve">Cell 35  (43.3 s)</w:t>
      </w:r>
    </w:p>
    <w:p>
      <w:pPr>
        <w:spacing w:after="40" w:before="120"/>
      </w:pPr>
      <w:r>
        <w:rPr>
          <w:b/>
          <w:bCs/>
          <w:color w:val="444444"/>
          <w:sz w:val="20"/>
          <w:szCs w:val="20"/>
        </w:rPr>
        <w:t xml:space="preserve">Code</w:t>
      </w:r>
    </w:p>
    <w:p>
      <w:pPr>
        <w:pBdr>
          <w:left w:val="single" w:color="999999" w:sz="12" w:space="6"/>
        </w:pBdr>
        <w:shd w:fill="F3F3F3" w:color="auto" w:val="clear"/>
        <w:spacing w:after="0" w:before="60" w:line="260"/>
      </w:pPr>
      <w:r>
        <w:rPr>
          <w:rFonts w:ascii="Consolas" w:cs="Consolas" w:eastAsia="Consolas" w:hAnsi="Consolas"/>
          <w:sz w:val="17"/>
          <w:szCs w:val="17"/>
        </w:rPr>
        <w:t xml:space="preserve">print("Messages in next request:")</w:t>
      </w:r>
    </w:p>
    <w:p>
      <w:pPr>
        <w:pBdr>
          <w:left w:val="single" w:color="999999" w:sz="12" w:space="6"/>
        </w:pBdr>
        <w:shd w:fill="F3F3F3" w:color="auto" w:val="clear"/>
        <w:spacing w:after="0" w:before="0" w:line="260"/>
      </w:pPr>
      <w:r>
        <w:rPr>
          <w:rFonts w:ascii="Consolas" w:cs="Consolas" w:eastAsia="Consolas" w:hAnsi="Consolas"/>
          <w:sz w:val="17"/>
          <w:szCs w:val="17"/>
        </w:rPr>
        <w:t xml:space="preserve">print(messages)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print()</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second_response = client.responses.create(</w:t>
      </w:r>
    </w:p>
    <w:p>
      <w:pPr>
        <w:pBdr>
          <w:left w:val="single" w:color="999999" w:sz="12" w:space="6"/>
        </w:pBdr>
        <w:shd w:fill="F3F3F3" w:color="auto" w:val="clear"/>
        <w:spacing w:after="0" w:before="0" w:line="260"/>
      </w:pPr>
      <w:r>
        <w:rPr>
          <w:rFonts w:ascii="Consolas" w:cs="Consolas" w:eastAsia="Consolas" w:hAnsi="Consolas"/>
          <w:sz w:val="17"/>
          <w:szCs w:val="17"/>
        </w:rPr>
        <w:t xml:space="preserve">    input=messages,</w:t>
      </w:r>
    </w:p>
    <w:p>
      <w:pPr>
        <w:pBdr>
          <w:left w:val="single" w:color="999999" w:sz="12" w:space="6"/>
        </w:pBdr>
        <w:shd w:fill="F3F3F3" w:color="auto" w:val="clear"/>
        <w:spacing w:after="0" w:before="0" w:line="260"/>
      </w:pPr>
      <w:r>
        <w:rPr>
          <w:rFonts w:ascii="Consolas" w:cs="Consolas" w:eastAsia="Consolas" w:hAnsi="Consolas"/>
          <w:sz w:val="17"/>
          <w:szCs w:val="17"/>
        </w:rPr>
        <w:t xml:space="preserve">    model=deployment,</w:t>
      </w:r>
    </w:p>
    <w:p>
      <w:pPr>
        <w:pBdr>
          <w:left w:val="single" w:color="999999" w:sz="12" w:space="6"/>
        </w:pBdr>
        <w:shd w:fill="F3F3F3" w:color="auto" w:val="clear"/>
        <w:spacing w:after="0" w:before="0" w:line="260"/>
      </w:pPr>
      <w:r>
        <w:rPr>
          <w:rFonts w:ascii="Consolas" w:cs="Consolas" w:eastAsia="Consolas" w:hAnsi="Consolas"/>
          <w:sz w:val="17"/>
          <w:szCs w:val="17"/>
        </w:rPr>
        <w:t xml:space="preserve">    tools=functions,</w:t>
      </w:r>
    </w:p>
    <w:p>
      <w:pPr>
        <w:pBdr>
          <w:left w:val="single" w:color="999999" w:sz="12" w:space="6"/>
        </w:pBdr>
        <w:shd w:fill="F3F3F3" w:color="auto" w:val="clear"/>
        <w:spacing w:after="0" w:before="0" w:line="260"/>
      </w:pPr>
      <w:r>
        <w:rPr>
          <w:rFonts w:ascii="Consolas" w:cs="Consolas" w:eastAsia="Consolas" w:hAnsi="Consolas"/>
          <w:sz w:val="17"/>
          <w:szCs w:val="17"/>
        </w:rPr>
        <w:t xml:space="preserve">    tool_choice="auto",</w:t>
      </w:r>
    </w:p>
    <w:p>
      <w:pPr>
        <w:pBdr>
          <w:left w:val="single" w:color="999999" w:sz="12" w:space="6"/>
        </w:pBdr>
        <w:shd w:fill="F3F3F3" w:color="auto" w:val="clear"/>
        <w:spacing w:after="0" w:before="0" w:line="260"/>
      </w:pPr>
      <w:r>
        <w:rPr>
          <w:rFonts w:ascii="Consolas" w:cs="Consolas" w:eastAsia="Consolas" w:hAnsi="Consolas"/>
          <w:sz w:val="17"/>
          <w:szCs w:val="17"/>
        </w:rPr>
        <w:t xml:space="preserve">    store=False,</w:t>
      </w:r>
    </w:p>
    <w:p>
      <w:pPr>
        <w:pBdr>
          <w:left w:val="single" w:color="999999" w:sz="12" w:space="6"/>
        </w:pBdr>
        <w:shd w:fill="F3F3F3" w:color="auto" w:val="clear"/>
        <w:spacing w:after="0" w:before="0" w:line="260"/>
      </w:pPr>
      <w:r>
        <w:rPr>
          <w:rFonts w:ascii="Consolas" w:cs="Consolas" w:eastAsia="Consolas" w:hAnsi="Consolas"/>
          <w:sz w:val="17"/>
          <w:szCs w:val="17"/>
        </w:rPr>
        <w:t xml:space="preserve">        )  # get a new response from the model where it can see the function response</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0" w:before="0" w:line="260"/>
      </w:pPr>
      <w:r>
        <w:rPr>
          <w:rFonts w:ascii="Consolas" w:cs="Consolas" w:eastAsia="Consolas" w:hAnsi="Consolas"/>
          <w:sz w:val="17"/>
          <w:szCs w:val="17"/>
        </w:rPr>
        <w:t xml:space="preserve"> </w:t>
      </w:r>
    </w:p>
    <w:p>
      <w:pPr>
        <w:pBdr>
          <w:left w:val="single" w:color="999999" w:sz="12" w:space="6"/>
        </w:pBdr>
        <w:shd w:fill="F3F3F3" w:color="auto" w:val="clear"/>
        <w:spacing w:after="120" w:before="0" w:line="260"/>
      </w:pPr>
      <w:r>
        <w:rPr>
          <w:rFonts w:ascii="Consolas" w:cs="Consolas" w:eastAsia="Consolas" w:hAnsi="Consolas"/>
          <w:sz w:val="17"/>
          <w:szCs w:val="17"/>
        </w:rPr>
        <w:t xml:space="preserve">print(second_response.output_text)</w:t>
      </w:r>
    </w:p>
    <w:p>
      <w:pPr>
        <w:spacing w:after="40" w:before="120"/>
      </w:pPr>
      <w:r>
        <w:rPr>
          <w:b/>
          <w:bCs/>
          <w:color w:val="444444"/>
          <w:sz w:val="20"/>
          <w:szCs w:val="20"/>
        </w:rPr>
        <w:t xml:space="preserve">Output</w:t>
      </w:r>
    </w:p>
    <w:p>
      <w:pPr>
        <w:pBdr>
          <w:left w:val="single" w:color="2E75B6" w:sz="12" w:space="6"/>
        </w:pBdr>
        <w:shd w:fill="EEF5FB" w:color="auto" w:val="clear"/>
        <w:spacing w:after="0" w:before="60" w:line="260"/>
      </w:pPr>
      <w:r>
        <w:rPr>
          <w:rFonts w:ascii="Consolas" w:cs="Consolas" w:eastAsia="Consolas" w:hAnsi="Consolas"/>
          <w:sz w:val="17"/>
          <w:szCs w:val="17"/>
        </w:rPr>
        <w:t xml:space="preserve">Messages in next request:</w:t>
      </w:r>
    </w:p>
    <w:p>
      <w:pPr>
        <w:pBdr>
          <w:left w:val="single" w:color="2E75B6" w:sz="12" w:space="6"/>
        </w:pBdr>
        <w:shd w:fill="EEF5FB" w:color="auto" w:val="clear"/>
        <w:spacing w:after="0" w:before="0" w:line="260"/>
      </w:pPr>
      <w:r>
        <w:rPr>
          <w:rFonts w:ascii="Consolas" w:cs="Consolas" w:eastAsia="Consolas" w:hAnsi="Consolas"/>
          <w:sz w:val="17"/>
          <w:szCs w:val="17"/>
        </w:rPr>
        <w:t xml:space="preserve">[{'role': 'user', 'content': 'Find me a good course for a beginner student to learn Azure.'}, ResponseReasoningItem(id='rs_resp_439302', summary=[Summary(text='Okay, the user is asking for a good course for a beginner student to learn Azure. Let me break this down. The key points here are "beginner" and "student" as the role, and the product is Azure. The function provided is search_courses, which takes role, product, and level. The level here is beginner, the product is Azure, and the role is student. I need to make sure all parameters are correctly mapped. Let me check the function parameters again. The function requires role, product, and level. Wait, the parameters in the function are role, product, and level. The user mentioned "student" as the role and "beginner" as the level. So I should structure the arguments accordingly. Let me confirm: role is student, product is Azure, level is beginner. That should cover all the necessary parameters for the search_courses function. I\'ll format the tool call with these arguments.\n', type='summary_text')], type='reasoning', content=None, encrypted_content='Okay, the user is asking for a good course for a beginner student to learn Azure. Let me break this down. The key points here are "beginner" and "student" as the role, and the product is Azure. The function provided is search_courses, which takes role, product, and level. The level here is beginner, the product is Azure, and the role is student. I need to make sure all parameters are correctly mapped. Let me check the function parameters again. The function requires role, product, and level. Wait, the parameters in the function are role, product, and level. The user mentioned "student" as the role and "beginner" as the level. So I should structure the arguments accordingly. Let me confirm: role is student, product is Azure, level is beginner. That should cover all the necessary parameters for the search_courses function. I\'ll format the tool call with these arguments.\n', status=None), ResponseFunctionToolCall(arguments='{"role":"student","product":"Azure","level":"beginner"}', call_id='call_d3f74hqs', name='search_courses', type='function_call', id='fc_resp_439302_0', async_=None, caller=None, namespace=None, status='completed'), {'type': 'function_call_output', 'call_id': 'call_d3f74hqs', 'output': "[{'title': 'Describe concepts of cryptography', 'url': 'https://learn.microsoft.com/en-us/training/modules/describe-concepts-of-cryptography/?WT.mc_id=api_CatalogApi'}, {'title': 'Host a web application with Azure App Service', 'url': 'https://learn.microsoft.com/en-us/training/modules/host-a-web-app-with-azure-app-service/?WT.mc_id=api_CatalogApi'}, {'title': 'Describe security and compliance concepts', 'url': 'https://learn.microsoft.com/en-us/training/modules/describe-security-concepts-methodologies/?WT.mc_id=api_CatalogApi'}, {'title': 'Create a voice calling web app with Azure Communication Services', 'url': 'https://learn.microsoft.com/en-us/training/modules/communication-services-voice-calling-web-app/?WT.mc_id=api_CatalogApi'}, {'title': 'The Principles of Sustainable Software Engineering', 'url': 'https://learn.microsoft.com/en-us/training/modules/sustainable-software-engineering-overview/?WT.mc_id=api_CatalogApi'}]"}]</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Here are some beginner-friendly courses for students learning Azure:</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1. **[Describe concepts of cryptography](https://learn.microsoft.com/en-us/training/modules/describe-concepts-of-cryptography/?WT.mc_id=api_CatalogApi)**  </w:t>
      </w:r>
    </w:p>
    <w:p>
      <w:pPr>
        <w:pBdr>
          <w:left w:val="single" w:color="2E75B6" w:sz="12" w:space="6"/>
        </w:pBdr>
        <w:shd w:fill="EEF5FB" w:color="auto" w:val="clear"/>
        <w:spacing w:after="0" w:before="0" w:line="260"/>
      </w:pPr>
      <w:r>
        <w:rPr>
          <w:rFonts w:ascii="Consolas" w:cs="Consolas" w:eastAsia="Consolas" w:hAnsi="Consolas"/>
          <w:sz w:val="17"/>
          <w:szCs w:val="17"/>
        </w:rPr>
        <w:t xml:space="preserve">   Understand cryptographic principles relevant to Azure security.</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2. **[Host a web application with Azure App Service](https://learn.microsoft.com/en-us/training/modules/host-a-web-app-with-azure-app-service/?WT.mc_id=api_CatalogApi)**  </w:t>
      </w:r>
    </w:p>
    <w:p>
      <w:pPr>
        <w:pBdr>
          <w:left w:val="single" w:color="2E75B6" w:sz="12" w:space="6"/>
        </w:pBdr>
        <w:shd w:fill="EEF5FB" w:color="auto" w:val="clear"/>
        <w:spacing w:after="0" w:before="0" w:line="260"/>
      </w:pPr>
      <w:r>
        <w:rPr>
          <w:rFonts w:ascii="Consolas" w:cs="Consolas" w:eastAsia="Consolas" w:hAnsi="Consolas"/>
          <w:sz w:val="17"/>
          <w:szCs w:val="17"/>
        </w:rPr>
        <w:t xml:space="preserve">   Learn to deploy web apps using Azure's App Service platform.</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3. **[Describe security and compliance concepts](https://learn.microsoft.com/en-us/training/modules/describe-security-concepts-methodologies/?WT.mc_id=api_CatalogApi)**  </w:t>
      </w:r>
    </w:p>
    <w:p>
      <w:pPr>
        <w:pBdr>
          <w:left w:val="single" w:color="2E75B6" w:sz="12" w:space="6"/>
        </w:pBdr>
        <w:shd w:fill="EEF5FB" w:color="auto" w:val="clear"/>
        <w:spacing w:after="0" w:before="0" w:line="260"/>
      </w:pPr>
      <w:r>
        <w:rPr>
          <w:rFonts w:ascii="Consolas" w:cs="Consolas" w:eastAsia="Consolas" w:hAnsi="Consolas"/>
          <w:sz w:val="17"/>
          <w:szCs w:val="17"/>
        </w:rPr>
        <w:t xml:space="preserve">   Explore Azure's security frameworks and compliance standards.</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4. **[Create a voice calling web app with Azure Communication Services](https://learn.microsoft.com/en-us/training/modules/communication-services-voice-calling-web-app/?WT.mc_id=api_CatalogApi)**  </w:t>
      </w:r>
    </w:p>
    <w:p>
      <w:pPr>
        <w:pBdr>
          <w:left w:val="single" w:color="2E75B6" w:sz="12" w:space="6"/>
        </w:pBdr>
        <w:shd w:fill="EEF5FB" w:color="auto" w:val="clear"/>
        <w:spacing w:after="0" w:before="0" w:line="260"/>
      </w:pPr>
      <w:r>
        <w:rPr>
          <w:rFonts w:ascii="Consolas" w:cs="Consolas" w:eastAsia="Consolas" w:hAnsi="Consolas"/>
          <w:sz w:val="17"/>
          <w:szCs w:val="17"/>
        </w:rPr>
        <w:t xml:space="preserve">   Build a practical app using Azure's Communication Services.</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0" w:before="0" w:line="260"/>
      </w:pPr>
      <w:r>
        <w:rPr>
          <w:rFonts w:ascii="Consolas" w:cs="Consolas" w:eastAsia="Consolas" w:hAnsi="Consolas"/>
          <w:sz w:val="17"/>
          <w:szCs w:val="17"/>
        </w:rPr>
        <w:t xml:space="preserve">5. **[The Principles of Sustainable Software Engineering](https://learn.microsoft.com/en-us/training/modules/sustainable-software-engineering-overview/?WT.mc_id=api_CatalogApi)**  </w:t>
      </w:r>
    </w:p>
    <w:p>
      <w:pPr>
        <w:pBdr>
          <w:left w:val="single" w:color="2E75B6" w:sz="12" w:space="6"/>
        </w:pBdr>
        <w:shd w:fill="EEF5FB" w:color="auto" w:val="clear"/>
        <w:spacing w:after="0" w:before="0" w:line="260"/>
      </w:pPr>
      <w:r>
        <w:rPr>
          <w:rFonts w:ascii="Consolas" w:cs="Consolas" w:eastAsia="Consolas" w:hAnsi="Consolas"/>
          <w:sz w:val="17"/>
          <w:szCs w:val="17"/>
        </w:rPr>
        <w:t xml:space="preserve">   General software engineering principles (less Azure-specific, but valuable for students).</w:t>
      </w:r>
    </w:p>
    <w:p>
      <w:pPr>
        <w:pBdr>
          <w:left w:val="single" w:color="2E75B6" w:sz="12" w:space="6"/>
        </w:pBdr>
        <w:shd w:fill="EEF5FB" w:color="auto" w:val="clear"/>
        <w:spacing w:after="0" w:before="0" w:line="260"/>
      </w:pPr>
      <w:r>
        <w:rPr>
          <w:rFonts w:ascii="Consolas" w:cs="Consolas" w:eastAsia="Consolas" w:hAnsi="Consolas"/>
          <w:sz w:val="17"/>
          <w:szCs w:val="17"/>
        </w:rPr>
        <w:t xml:space="preserve"> </w:t>
      </w:r>
    </w:p>
    <w:p>
      <w:pPr>
        <w:pBdr>
          <w:left w:val="single" w:color="2E75B6" w:sz="12" w:space="6"/>
        </w:pBdr>
        <w:shd w:fill="EEF5FB" w:color="auto" w:val="clear"/>
        <w:spacing w:after="120" w:before="0" w:line="260"/>
      </w:pPr>
      <w:r>
        <w:rPr>
          <w:rFonts w:ascii="Consolas" w:cs="Consolas" w:eastAsia="Consolas" w:hAnsi="Consolas"/>
          <w:sz w:val="17"/>
          <w:szCs w:val="17"/>
        </w:rPr>
        <w:t xml:space="preserve">These Microsoft Learn modules are tailored for beginners and cover foundational Azure topics. Start with the "Host a web application" or "Security and compliance" modules for hands-on experience!</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F4E79"/>
      <w:sz w:val="30"/>
      <w:szCs w:val="30"/>
    </w:rPr>
  </w:style>
  <w:style w:type="paragraph" w:styleId="Heading2">
    <w:name w:val="Heading 2"/>
    <w:basedOn w:val="Normal"/>
    <w:next w:val="Normal"/>
    <w:qFormat/>
    <w:pPr>
      <w:spacing w:after="60" w:before="240"/>
      <w:outlineLvl w:val="1"/>
    </w:pPr>
    <w:rPr>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 – Function Calling: Ollama run results</dc:title>
  <dc:creator>Claude Code</dc:creator>
  <cp:lastModifiedBy>Un-named</cp:lastModifiedBy>
  <cp:revision>1</cp:revision>
  <dcterms:created xsi:type="dcterms:W3CDTF">2026-10-19T13:18:08.397Z</dcterms:created>
  <dcterms:modified xsi:type="dcterms:W3CDTF">2026-10-19T13:18:08.397Z</dcterms:modified>
</cp:coreProperties>
</file>

<file path=docProps/custom.xml><?xml version="1.0" encoding="utf-8"?>
<Properties xmlns="http://schemas.openxmlformats.org/officeDocument/2006/custom-properties" xmlns:vt="http://schemas.openxmlformats.org/officeDocument/2006/docPropsVTypes"/>
</file>