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302" w:rsidRPr="00AC0C6C" w:rsidRDefault="001C7176" w:rsidP="001C7176">
      <w:pPr>
        <w:jc w:val="center"/>
        <w:rPr>
          <w:b/>
          <w:sz w:val="28"/>
          <w:szCs w:val="28"/>
        </w:rPr>
      </w:pPr>
      <w:r w:rsidRPr="00AC0C6C">
        <w:rPr>
          <w:b/>
          <w:sz w:val="28"/>
          <w:szCs w:val="28"/>
        </w:rPr>
        <w:t>COSC346 Assignment 2 Report – Media Manager Library</w:t>
      </w:r>
    </w:p>
    <w:p w:rsidR="001C7176" w:rsidRDefault="001C7176" w:rsidP="001C7176">
      <w:pPr>
        <w:jc w:val="center"/>
        <w:rPr>
          <w:b/>
          <w:sz w:val="28"/>
          <w:szCs w:val="28"/>
        </w:rPr>
      </w:pPr>
      <w:r w:rsidRPr="00AC0C6C">
        <w:rPr>
          <w:b/>
          <w:sz w:val="28"/>
          <w:szCs w:val="28"/>
        </w:rPr>
        <w:t>Joseph McManamon – 6021556</w:t>
      </w:r>
    </w:p>
    <w:p w:rsidR="00AC0C6C" w:rsidRPr="00AC0C6C" w:rsidRDefault="00E45F6C" w:rsidP="001C71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Henry –</w:t>
      </w:r>
      <w:r w:rsidR="00E02242">
        <w:rPr>
          <w:b/>
          <w:sz w:val="28"/>
          <w:szCs w:val="28"/>
        </w:rPr>
        <w:t xml:space="preserve"> </w:t>
      </w:r>
      <w:r w:rsidR="0036049A">
        <w:rPr>
          <w:b/>
          <w:sz w:val="28"/>
          <w:szCs w:val="28"/>
        </w:rPr>
        <w:t>0000000</w:t>
      </w:r>
    </w:p>
    <w:p w:rsidR="001C7176" w:rsidRPr="00AC0C6C" w:rsidRDefault="001C7176">
      <w:pPr>
        <w:rPr>
          <w:b/>
          <w:sz w:val="28"/>
          <w:szCs w:val="28"/>
        </w:rPr>
      </w:pPr>
      <w:r w:rsidRPr="00AC0C6C">
        <w:rPr>
          <w:b/>
          <w:sz w:val="28"/>
          <w:szCs w:val="28"/>
        </w:rPr>
        <w:br w:type="page"/>
      </w:r>
    </w:p>
    <w:p w:rsidR="00EC7C24" w:rsidRPr="007416A9" w:rsidRDefault="008B5D18" w:rsidP="001C7176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>Current functionality – and what is still to come</w:t>
      </w:r>
      <w:r w:rsidR="007416A9">
        <w:rPr>
          <w:b/>
          <w:sz w:val="28"/>
          <w:szCs w:val="28"/>
        </w:rPr>
        <w:tab/>
      </w:r>
      <w:r w:rsidR="007416A9">
        <w:rPr>
          <w:b/>
          <w:sz w:val="28"/>
          <w:szCs w:val="28"/>
        </w:rPr>
        <w:tab/>
      </w:r>
      <w:r w:rsidR="007416A9">
        <w:rPr>
          <w:b/>
          <w:color w:val="FF0000"/>
          <w:sz w:val="28"/>
          <w:szCs w:val="28"/>
        </w:rPr>
        <w:t>*still to implement</w:t>
      </w:r>
    </w:p>
    <w:p w:rsidR="007D0126" w:rsidRPr="007D0126" w:rsidRDefault="007D0126" w:rsidP="007D0126">
      <w:pPr>
        <w:rPr>
          <w:b/>
        </w:rPr>
      </w:pPr>
      <w:r>
        <w:rPr>
          <w:b/>
        </w:rPr>
        <w:t>Main window</w:t>
      </w:r>
    </w:p>
    <w:p w:rsidR="00646A07" w:rsidRDefault="0080021B" w:rsidP="00152252">
      <w:r>
        <w:sym w:font="Wingdings" w:char="F0E0"/>
      </w:r>
      <w:r w:rsidR="006721C2">
        <w:t xml:space="preserve"> </w:t>
      </w:r>
      <w:r w:rsidR="00EC7C24" w:rsidRPr="00A97149">
        <w:t xml:space="preserve">Load </w:t>
      </w:r>
      <w:r w:rsidR="00152252">
        <w:t xml:space="preserve">file(s) via the load button or use the </w:t>
      </w:r>
      <w:r w:rsidR="0000311E">
        <w:t xml:space="preserve">open </w:t>
      </w:r>
      <w:r w:rsidR="00152252">
        <w:t xml:space="preserve">menu </w:t>
      </w:r>
      <w:r w:rsidR="0000311E">
        <w:t xml:space="preserve">item </w:t>
      </w:r>
      <w:r w:rsidR="00152252">
        <w:t>(command O)</w:t>
      </w:r>
      <w:r w:rsidR="00C17D56">
        <w:t>.</w:t>
      </w:r>
    </w:p>
    <w:p w:rsidR="0080021B" w:rsidRDefault="0080021B" w:rsidP="0080021B">
      <w:r>
        <w:sym w:font="Wingdings" w:char="F0E0"/>
      </w:r>
      <w:r w:rsidR="006721C2">
        <w:t xml:space="preserve"> </w:t>
      </w:r>
      <w:r>
        <w:t>Double click to open media type.</w:t>
      </w:r>
    </w:p>
    <w:p w:rsidR="00AF3E84" w:rsidRDefault="00AF3E84" w:rsidP="0080021B">
      <w:r>
        <w:sym w:font="Wingdings" w:char="F0E0"/>
      </w:r>
      <w:r w:rsidR="006721C2">
        <w:t xml:space="preserve"> </w:t>
      </w:r>
      <w:r>
        <w:t>Right click and select ‘edit metadata’ to view a files metadata</w:t>
      </w:r>
    </w:p>
    <w:p w:rsidR="008320C0" w:rsidRDefault="008320C0" w:rsidP="0080021B">
      <w:r>
        <w:sym w:font="Wingdings" w:char="F0E0"/>
      </w:r>
      <w:r>
        <w:t xml:space="preserve"> Search metadata values via the search box.</w:t>
      </w:r>
    </w:p>
    <w:p w:rsidR="003C77A3" w:rsidRDefault="003C77A3" w:rsidP="0080021B">
      <w:r>
        <w:sym w:font="Wingdings" w:char="F0E0"/>
      </w:r>
      <w:r>
        <w:t xml:space="preserve"> Export </w:t>
      </w:r>
      <w:r w:rsidR="00133A61">
        <w:t>entire library</w:t>
      </w:r>
      <w:r>
        <w:t xml:space="preserve"> to JSON using the menu (command S). </w:t>
      </w:r>
    </w:p>
    <w:p w:rsidR="00C31467" w:rsidRDefault="00C31467" w:rsidP="0080021B">
      <w:pPr>
        <w:rPr>
          <w:color w:val="FF0000"/>
        </w:rPr>
      </w:pPr>
      <w:r w:rsidRPr="00C31467">
        <w:rPr>
          <w:color w:val="FF0000"/>
        </w:rPr>
        <w:sym w:font="Wingdings" w:char="F0E0"/>
      </w:r>
      <w:r>
        <w:rPr>
          <w:color w:val="FF0000"/>
        </w:rPr>
        <w:t xml:space="preserve"> Export </w:t>
      </w:r>
      <w:r w:rsidR="004C3015">
        <w:rPr>
          <w:color w:val="FF0000"/>
        </w:rPr>
        <w:t>subset of the library</w:t>
      </w:r>
      <w:r>
        <w:rPr>
          <w:color w:val="FF0000"/>
        </w:rPr>
        <w:t xml:space="preserve"> to JSON</w:t>
      </w:r>
      <w:r w:rsidR="00775159">
        <w:rPr>
          <w:color w:val="FF0000"/>
        </w:rPr>
        <w:t xml:space="preserve"> after performing a search</w:t>
      </w:r>
      <w:r w:rsidR="00C37EDF">
        <w:rPr>
          <w:color w:val="FF0000"/>
        </w:rPr>
        <w:t>.</w:t>
      </w:r>
    </w:p>
    <w:p w:rsidR="00122F6F" w:rsidRDefault="00B9241D" w:rsidP="00C601F9">
      <w:pPr>
        <w:rPr>
          <w:color w:val="FF0000"/>
        </w:rPr>
      </w:pPr>
      <w:r w:rsidRPr="00C3146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1C19F3">
        <w:rPr>
          <w:color w:val="FF0000"/>
        </w:rPr>
        <w:t>Bookmark bar that allows a view for all bookmarks (and smaller views of each media type).</w:t>
      </w:r>
    </w:p>
    <w:p w:rsidR="00C601F9" w:rsidRPr="00C601F9" w:rsidRDefault="00C601F9" w:rsidP="00C601F9">
      <w:pPr>
        <w:rPr>
          <w:color w:val="FF0000"/>
        </w:rPr>
      </w:pPr>
    </w:p>
    <w:p w:rsidR="00122F6F" w:rsidRDefault="00122F6F" w:rsidP="0080021B">
      <w:r>
        <w:rPr>
          <w:b/>
        </w:rPr>
        <w:t>Media window</w:t>
      </w:r>
    </w:p>
    <w:p w:rsidR="00BC6C01" w:rsidRDefault="00BC6C01" w:rsidP="0080021B">
      <w:r>
        <w:sym w:font="Wingdings" w:char="F0E0"/>
      </w:r>
      <w:r w:rsidR="006721C2">
        <w:t xml:space="preserve"> </w:t>
      </w:r>
      <w:r w:rsidR="00D25869">
        <w:t xml:space="preserve">Window resizes </w:t>
      </w:r>
      <w:r w:rsidR="00F74452">
        <w:t>by changing the frame size.</w:t>
      </w:r>
    </w:p>
    <w:p w:rsidR="00EF1178" w:rsidRDefault="00EF1178" w:rsidP="0080021B">
      <w:r>
        <w:sym w:font="Wingdings" w:char="F0E0"/>
      </w:r>
      <w:r w:rsidR="006721C2">
        <w:t xml:space="preserve"> Left/right key to go back/forward to the next media type (</w:t>
      </w:r>
      <w:r w:rsidR="00E9430C">
        <w:t xml:space="preserve">if you adjust the item view in the main window then this </w:t>
      </w:r>
      <w:r w:rsidR="0037445D">
        <w:t>changes the items you scroll through).</w:t>
      </w:r>
      <w:r w:rsidR="00E9430C">
        <w:t xml:space="preserve"> </w:t>
      </w:r>
      <w:r w:rsidR="006721C2">
        <w:t xml:space="preserve"> </w:t>
      </w:r>
    </w:p>
    <w:p w:rsidR="00A25B2B" w:rsidRDefault="00A25B2B" w:rsidP="00A25B2B">
      <w:pPr>
        <w:rPr>
          <w:color w:val="FF0000"/>
        </w:rPr>
      </w:pPr>
      <w:r w:rsidRPr="00C31467">
        <w:rPr>
          <w:color w:val="FF0000"/>
        </w:rPr>
        <w:sym w:font="Wingdings" w:char="F0E0"/>
      </w:r>
      <w:r>
        <w:rPr>
          <w:color w:val="FF0000"/>
        </w:rPr>
        <w:t xml:space="preserve"> Zoom in/out of images</w:t>
      </w:r>
      <w:r w:rsidR="007B0B50">
        <w:rPr>
          <w:color w:val="FF0000"/>
        </w:rPr>
        <w:t>.</w:t>
      </w:r>
    </w:p>
    <w:p w:rsidR="008413AA" w:rsidRDefault="008413AA" w:rsidP="0080021B"/>
    <w:p w:rsidR="001B7861" w:rsidRDefault="008413AA" w:rsidP="0080021B">
      <w:r>
        <w:rPr>
          <w:b/>
        </w:rPr>
        <w:t>Metadata window</w:t>
      </w:r>
    </w:p>
    <w:p w:rsidR="001B7861" w:rsidRDefault="001B7861" w:rsidP="0080021B">
      <w:r>
        <w:sym w:font="Wingdings" w:char="F0E0"/>
      </w:r>
      <w:r>
        <w:t xml:space="preserve"> Add metadata key values using the + button.</w:t>
      </w:r>
    </w:p>
    <w:p w:rsidR="003026F8" w:rsidRDefault="003026F8" w:rsidP="003026F8">
      <w:r>
        <w:sym w:font="Wingdings" w:char="F0E0"/>
      </w:r>
      <w:r>
        <w:t xml:space="preserve"> </w:t>
      </w:r>
      <w:r w:rsidR="00644185">
        <w:t>Remove selected</w:t>
      </w:r>
      <w:r>
        <w:t xml:space="preserve"> metadata </w:t>
      </w:r>
      <w:r w:rsidR="00573974">
        <w:t>values using the – button</w:t>
      </w:r>
      <w:r w:rsidR="00262C2A">
        <w:t>.</w:t>
      </w:r>
    </w:p>
    <w:p w:rsidR="006C7275" w:rsidRDefault="006C7275" w:rsidP="006C7275">
      <w:pPr>
        <w:rPr>
          <w:color w:val="FF0000"/>
        </w:rPr>
      </w:pPr>
      <w:r w:rsidRPr="00C31467">
        <w:rPr>
          <w:color w:val="FF0000"/>
        </w:rPr>
        <w:sym w:font="Wingdings" w:char="F0E0"/>
      </w:r>
      <w:r>
        <w:rPr>
          <w:color w:val="FF0000"/>
        </w:rPr>
        <w:t xml:space="preserve"> Edit metadata</w:t>
      </w:r>
      <w:r w:rsidR="00F05B00">
        <w:rPr>
          <w:color w:val="FF0000"/>
        </w:rPr>
        <w:t xml:space="preserve"> values.</w:t>
      </w:r>
    </w:p>
    <w:p w:rsidR="006C7275" w:rsidRDefault="007A7094" w:rsidP="003026F8">
      <w:pPr>
        <w:rPr>
          <w:color w:val="FF0000"/>
        </w:rPr>
      </w:pPr>
      <w:r w:rsidRPr="00C3146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17579F">
        <w:rPr>
          <w:color w:val="FF0000"/>
        </w:rPr>
        <w:t>Notes for each media type</w:t>
      </w:r>
      <w:r w:rsidR="008404B3">
        <w:rPr>
          <w:color w:val="FF0000"/>
        </w:rPr>
        <w:t>.</w:t>
      </w:r>
    </w:p>
    <w:p w:rsidR="00324D70" w:rsidRDefault="00324D70" w:rsidP="003026F8">
      <w:pPr>
        <w:rPr>
          <w:sz w:val="28"/>
          <w:szCs w:val="28"/>
        </w:rPr>
      </w:pPr>
    </w:p>
    <w:p w:rsidR="00324D70" w:rsidRDefault="00324D70" w:rsidP="003026F8">
      <w:pPr>
        <w:rPr>
          <w:sz w:val="28"/>
          <w:szCs w:val="28"/>
        </w:rPr>
      </w:pPr>
    </w:p>
    <w:p w:rsidR="00324D70" w:rsidRDefault="00324D70" w:rsidP="00324D7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 w:rsidR="00E45F6C" w:rsidRDefault="00324D70" w:rsidP="00753711">
      <w:r>
        <w:t xml:space="preserve">Our application makes use of a main ViewController that essentially acts as the parent controller of all </w:t>
      </w:r>
      <w:r w:rsidR="00176CDB">
        <w:t xml:space="preserve">other views. When a user performs an action (e.g. a double click on a file in the list), the view controller determines what media </w:t>
      </w:r>
      <w:r w:rsidR="00C67350">
        <w:t>type</w:t>
      </w:r>
      <w:r w:rsidR="008B0A0E">
        <w:t xml:space="preserve"> was clicked on and </w:t>
      </w:r>
      <w:r w:rsidR="005D757A">
        <w:t>opens</w:t>
      </w:r>
      <w:r w:rsidR="008B0A0E">
        <w:t xml:space="preserve"> one of four </w:t>
      </w:r>
      <w:r w:rsidR="004632E8">
        <w:t>view controllers for each of the four media types</w:t>
      </w:r>
      <w:r w:rsidR="005D757A">
        <w:t xml:space="preserve"> (DisplayAudio, DisplayVideo, DisplayDocument and DisplayImage)</w:t>
      </w:r>
      <w:r w:rsidR="004632E8">
        <w:t xml:space="preserve">. These are initialised with all the required information they’ll need to load the file and </w:t>
      </w:r>
      <w:r w:rsidR="00163D98">
        <w:t>some additional index information so that other navigation controls (left/right arrows) can determine what to open next.</w:t>
      </w:r>
    </w:p>
    <w:p w:rsidR="00617044" w:rsidRDefault="00617044" w:rsidP="00753711"/>
    <w:p w:rsidR="00753711" w:rsidRDefault="00E45F6C" w:rsidP="00753711">
      <w:r>
        <w:t xml:space="preserve">We felt this was a reasonable design for our application as </w:t>
      </w:r>
      <w:r w:rsidR="005E30B9">
        <w:t xml:space="preserve">it </w:t>
      </w:r>
      <w:r w:rsidR="007E0F3B">
        <w:t>ensured</w:t>
      </w:r>
      <w:r w:rsidR="005E30B9">
        <w:t xml:space="preserve"> </w:t>
      </w:r>
      <w:r w:rsidR="00F11969">
        <w:t>different views were sufficiently independent of each other</w:t>
      </w:r>
      <w:r w:rsidR="00872397">
        <w:t xml:space="preserve"> to</w:t>
      </w:r>
      <w:r w:rsidR="00D82A82">
        <w:t xml:space="preserve"> </w:t>
      </w:r>
      <w:r w:rsidR="00F11969">
        <w:t>open multiple files without issue</w:t>
      </w:r>
      <w:r w:rsidR="00914705">
        <w:t>,</w:t>
      </w:r>
      <w:r w:rsidR="00F11969">
        <w:t xml:space="preserve"> while still all</w:t>
      </w:r>
      <w:r w:rsidR="003D5DE2">
        <w:t>owing the freedom of navigation that comes from knowing the circumstances</w:t>
      </w:r>
      <w:r w:rsidR="00626AF2">
        <w:t xml:space="preserve"> in which they were initialised.</w:t>
      </w:r>
    </w:p>
    <w:p w:rsidR="00836A7B" w:rsidRDefault="00836A7B" w:rsidP="00753711"/>
    <w:p w:rsidR="00836A7B" w:rsidRDefault="00836A7B" w:rsidP="00753711">
      <w:r>
        <w:t>In addition to the above views, a DisplayMetadata and AddMetadata view controllers are used to handle all metadata and notetaking functions</w:t>
      </w:r>
      <w:r w:rsidR="0054277C">
        <w:t>.</w:t>
      </w:r>
    </w:p>
    <w:p w:rsidR="008B0A0E" w:rsidRDefault="008B0A0E" w:rsidP="00753711"/>
    <w:p w:rsidR="00E07B85" w:rsidRDefault="00E07B85" w:rsidP="00753711"/>
    <w:p w:rsidR="009E5968" w:rsidRDefault="009E5968" w:rsidP="00324D7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</w:p>
    <w:p w:rsidR="009E5968" w:rsidRDefault="009E5968" w:rsidP="00324D70">
      <w:r>
        <w:t>Nada</w:t>
      </w:r>
    </w:p>
    <w:p w:rsidR="009F6CC7" w:rsidRDefault="009F6CC7" w:rsidP="00324D70"/>
    <w:p w:rsidR="00877B95" w:rsidRDefault="00877B95" w:rsidP="009F6CC7">
      <w:pPr>
        <w:rPr>
          <w:b/>
          <w:sz w:val="28"/>
          <w:szCs w:val="28"/>
        </w:rPr>
      </w:pPr>
    </w:p>
    <w:p w:rsidR="009F6CC7" w:rsidRDefault="00614F6B" w:rsidP="009F6CC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Contribu</w:t>
      </w:r>
      <w:r w:rsidR="00275DC1">
        <w:rPr>
          <w:b/>
          <w:sz w:val="28"/>
          <w:szCs w:val="28"/>
        </w:rPr>
        <w:t>tions</w:t>
      </w:r>
    </w:p>
    <w:p w:rsidR="008E7DCC" w:rsidRDefault="004C4CF8" w:rsidP="009F6CC7">
      <w:r>
        <w:t>Overall, there has been a</w:t>
      </w:r>
      <w:r w:rsidR="00263001">
        <w:t>n</w:t>
      </w:r>
      <w:r>
        <w:t xml:space="preserve"> </w:t>
      </w:r>
      <w:r w:rsidR="00263001">
        <w:t>even</w:t>
      </w:r>
      <w:r>
        <w:t xml:space="preserve"> contribution to the project. We have worked on some aspects of the </w:t>
      </w:r>
      <w:r w:rsidR="00232902">
        <w:t>application together and other aspects of it indepen</w:t>
      </w:r>
      <w:r w:rsidR="00B45FD7">
        <w:t>den</w:t>
      </w:r>
      <w:r w:rsidR="00232902">
        <w:t>tly</w:t>
      </w:r>
      <w:r w:rsidR="00263001">
        <w:t>. Regardless</w:t>
      </w:r>
      <w:r w:rsidR="004314CF">
        <w:t>,</w:t>
      </w:r>
      <w:r w:rsidR="00263001">
        <w:t xml:space="preserve"> we have come together </w:t>
      </w:r>
      <w:r w:rsidR="00920507">
        <w:t xml:space="preserve">multiple times over the past couple weeks to iron out bugs, figure out solutions and implement new functionality. </w:t>
      </w:r>
    </w:p>
    <w:p w:rsidR="00BA026D" w:rsidRDefault="00BA026D" w:rsidP="009F6CC7"/>
    <w:p w:rsidR="00BA026D" w:rsidRDefault="00BA026D" w:rsidP="00BA026D">
      <w:pPr>
        <w:rPr>
          <w:b/>
          <w:sz w:val="28"/>
          <w:szCs w:val="28"/>
        </w:rPr>
      </w:pPr>
      <w:r>
        <w:rPr>
          <w:b/>
          <w:sz w:val="28"/>
          <w:szCs w:val="28"/>
        </w:rPr>
        <w:t>Bonus marks</w:t>
      </w:r>
    </w:p>
    <w:p w:rsidR="00BA0A0F" w:rsidRDefault="00BA0A0F" w:rsidP="00BA026D">
      <w:r>
        <w:t>Just need to make a case for them.</w:t>
      </w:r>
    </w:p>
    <w:p w:rsidR="001D1E03" w:rsidRDefault="001D1E03" w:rsidP="00BA026D"/>
    <w:p w:rsidR="001D1E03" w:rsidRDefault="001D1E03" w:rsidP="00BA026D">
      <w:pPr>
        <w:rPr>
          <w:b/>
          <w:sz w:val="28"/>
          <w:szCs w:val="28"/>
        </w:rPr>
      </w:pPr>
      <w:r>
        <w:rPr>
          <w:b/>
          <w:sz w:val="28"/>
          <w:szCs w:val="28"/>
        </w:rPr>
        <w:t>Acknowledgements</w:t>
      </w:r>
    </w:p>
    <w:p w:rsidR="001D1E03" w:rsidRPr="001D1E03" w:rsidRDefault="001D1E03" w:rsidP="00BA026D">
      <w:r>
        <w:t>Many thanks to the people of s</w:t>
      </w:r>
      <w:bookmarkStart w:id="0" w:name="_GoBack"/>
      <w:bookmarkEnd w:id="0"/>
      <w:r>
        <w:t>tackoverflow</w:t>
      </w:r>
      <w:r w:rsidR="0045468B">
        <w:t>.</w:t>
      </w:r>
    </w:p>
    <w:p w:rsidR="00BA026D" w:rsidRDefault="00BA026D" w:rsidP="009F6CC7"/>
    <w:p w:rsidR="00920507" w:rsidRDefault="00920507" w:rsidP="009F6CC7"/>
    <w:p w:rsidR="00920507" w:rsidRDefault="00920507" w:rsidP="009F6CC7"/>
    <w:sectPr w:rsidR="00920507" w:rsidSect="003F1A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2A3"/>
    <w:multiLevelType w:val="hybridMultilevel"/>
    <w:tmpl w:val="332A4D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D7C6F"/>
    <w:multiLevelType w:val="hybridMultilevel"/>
    <w:tmpl w:val="A544C914"/>
    <w:lvl w:ilvl="0" w:tplc="6EE483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3464CC"/>
    <w:multiLevelType w:val="hybridMultilevel"/>
    <w:tmpl w:val="78C6E656"/>
    <w:lvl w:ilvl="0" w:tplc="D916D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6"/>
    <w:rsid w:val="0000311E"/>
    <w:rsid w:val="00051DB2"/>
    <w:rsid w:val="000632F2"/>
    <w:rsid w:val="000A45EE"/>
    <w:rsid w:val="000C15CC"/>
    <w:rsid w:val="00122F6F"/>
    <w:rsid w:val="00133A61"/>
    <w:rsid w:val="00152252"/>
    <w:rsid w:val="00163D98"/>
    <w:rsid w:val="0017579F"/>
    <w:rsid w:val="00176CDB"/>
    <w:rsid w:val="00182823"/>
    <w:rsid w:val="001B7861"/>
    <w:rsid w:val="001C19F3"/>
    <w:rsid w:val="001C7176"/>
    <w:rsid w:val="001D1E03"/>
    <w:rsid w:val="001F5A3A"/>
    <w:rsid w:val="00232902"/>
    <w:rsid w:val="00262C2A"/>
    <w:rsid w:val="00263001"/>
    <w:rsid w:val="00275DC1"/>
    <w:rsid w:val="002848D5"/>
    <w:rsid w:val="003026F8"/>
    <w:rsid w:val="00324D70"/>
    <w:rsid w:val="00356AAF"/>
    <w:rsid w:val="0036049A"/>
    <w:rsid w:val="0037445D"/>
    <w:rsid w:val="00384BB7"/>
    <w:rsid w:val="003C77A3"/>
    <w:rsid w:val="003D5DE2"/>
    <w:rsid w:val="003F1A4E"/>
    <w:rsid w:val="00400D10"/>
    <w:rsid w:val="004314CF"/>
    <w:rsid w:val="004521B6"/>
    <w:rsid w:val="0045468B"/>
    <w:rsid w:val="004632E8"/>
    <w:rsid w:val="004970DE"/>
    <w:rsid w:val="004A27C6"/>
    <w:rsid w:val="004C3015"/>
    <w:rsid w:val="004C4CF8"/>
    <w:rsid w:val="00507225"/>
    <w:rsid w:val="00527D8D"/>
    <w:rsid w:val="0054277C"/>
    <w:rsid w:val="005639D3"/>
    <w:rsid w:val="00573974"/>
    <w:rsid w:val="005953DA"/>
    <w:rsid w:val="00597116"/>
    <w:rsid w:val="005A3611"/>
    <w:rsid w:val="005B3C6B"/>
    <w:rsid w:val="005D757A"/>
    <w:rsid w:val="005E30B9"/>
    <w:rsid w:val="00614F6B"/>
    <w:rsid w:val="00617044"/>
    <w:rsid w:val="00626AF2"/>
    <w:rsid w:val="00644185"/>
    <w:rsid w:val="00646A07"/>
    <w:rsid w:val="0066016C"/>
    <w:rsid w:val="00665DCF"/>
    <w:rsid w:val="006721C2"/>
    <w:rsid w:val="006A004C"/>
    <w:rsid w:val="006B2184"/>
    <w:rsid w:val="006B769D"/>
    <w:rsid w:val="006C6026"/>
    <w:rsid w:val="006C7275"/>
    <w:rsid w:val="006E3EA8"/>
    <w:rsid w:val="007416A9"/>
    <w:rsid w:val="00753711"/>
    <w:rsid w:val="00775159"/>
    <w:rsid w:val="00784F53"/>
    <w:rsid w:val="007A7094"/>
    <w:rsid w:val="007B0B50"/>
    <w:rsid w:val="007C2B57"/>
    <w:rsid w:val="007D0126"/>
    <w:rsid w:val="007E0F3B"/>
    <w:rsid w:val="0080021B"/>
    <w:rsid w:val="008320C0"/>
    <w:rsid w:val="00836A7B"/>
    <w:rsid w:val="008404B3"/>
    <w:rsid w:val="008413AA"/>
    <w:rsid w:val="00872397"/>
    <w:rsid w:val="00877B95"/>
    <w:rsid w:val="00892CA4"/>
    <w:rsid w:val="008B0A0E"/>
    <w:rsid w:val="008B5D18"/>
    <w:rsid w:val="008E7DCC"/>
    <w:rsid w:val="0090501B"/>
    <w:rsid w:val="00912B14"/>
    <w:rsid w:val="009134B9"/>
    <w:rsid w:val="00914705"/>
    <w:rsid w:val="00920507"/>
    <w:rsid w:val="00925D57"/>
    <w:rsid w:val="009C4F2D"/>
    <w:rsid w:val="009D1B1A"/>
    <w:rsid w:val="009E5968"/>
    <w:rsid w:val="009F4E03"/>
    <w:rsid w:val="009F6CC7"/>
    <w:rsid w:val="00A25B2B"/>
    <w:rsid w:val="00A60213"/>
    <w:rsid w:val="00A97149"/>
    <w:rsid w:val="00AC0C6C"/>
    <w:rsid w:val="00AD5015"/>
    <w:rsid w:val="00AF3E84"/>
    <w:rsid w:val="00AF784E"/>
    <w:rsid w:val="00B3159B"/>
    <w:rsid w:val="00B45FD7"/>
    <w:rsid w:val="00B9241D"/>
    <w:rsid w:val="00BA026D"/>
    <w:rsid w:val="00BA0A0F"/>
    <w:rsid w:val="00BC21FE"/>
    <w:rsid w:val="00BC6C01"/>
    <w:rsid w:val="00BD78AC"/>
    <w:rsid w:val="00BE2D20"/>
    <w:rsid w:val="00BF1742"/>
    <w:rsid w:val="00C02302"/>
    <w:rsid w:val="00C17D56"/>
    <w:rsid w:val="00C31467"/>
    <w:rsid w:val="00C37EDF"/>
    <w:rsid w:val="00C5384D"/>
    <w:rsid w:val="00C601F9"/>
    <w:rsid w:val="00C61DD1"/>
    <w:rsid w:val="00C67350"/>
    <w:rsid w:val="00CC4FC1"/>
    <w:rsid w:val="00D22F9F"/>
    <w:rsid w:val="00D25869"/>
    <w:rsid w:val="00D457C9"/>
    <w:rsid w:val="00D82A82"/>
    <w:rsid w:val="00DD244E"/>
    <w:rsid w:val="00E02242"/>
    <w:rsid w:val="00E07B85"/>
    <w:rsid w:val="00E45A6A"/>
    <w:rsid w:val="00E45F6C"/>
    <w:rsid w:val="00E9430C"/>
    <w:rsid w:val="00EC5D02"/>
    <w:rsid w:val="00EC7C24"/>
    <w:rsid w:val="00EF1178"/>
    <w:rsid w:val="00F05B00"/>
    <w:rsid w:val="00F11969"/>
    <w:rsid w:val="00F74452"/>
    <w:rsid w:val="00F75C79"/>
    <w:rsid w:val="00F87F6E"/>
    <w:rsid w:val="00F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BC6B9"/>
  <w15:chartTrackingRefBased/>
  <w15:docId w15:val="{8D6D015B-6AD3-2042-B52F-9C7D2E1A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McManamon</dc:creator>
  <cp:keywords/>
  <dc:description/>
  <cp:lastModifiedBy>Joseph McManamon</cp:lastModifiedBy>
  <cp:revision>151</cp:revision>
  <dcterms:created xsi:type="dcterms:W3CDTF">2018-10-03T09:40:00Z</dcterms:created>
  <dcterms:modified xsi:type="dcterms:W3CDTF">2018-10-03T11:09:00Z</dcterms:modified>
</cp:coreProperties>
</file>