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— Pre-test Submission</w:t>
      </w:r>
    </w:p>
    <w:p>
      <w:pPr>
        <w:pStyle w:val="Heading2"/>
      </w:pPr>
      <w:r>
        <w:t>CNCF / KubeEdge —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2026-08-27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Mandatory #598 (follow-up):</w:t>
      </w:r>
      <w:r>
        <w:t xml:space="preserve"> https://github.com/kubeedge/ianvs/pull/598#pullrequestreview-5047338395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#617 (follow-up):</w:t>
      </w:r>
      <w:r>
        <w:t xml:space="preserve"> https://github.com/kubeedge/ianvs/pull/617#pullrequestreview-5047339798</w:t>
      </w:r>
    </w:p>
    <w:p>
      <w:pPr>
        <w:pStyle w:val="ListBullet"/>
      </w:pPr>
      <w:r>
        <w:rPr>
          <w:b/>
        </w:rPr>
        <w:t>Bonus #617 (correction):</w:t>
      </w:r>
      <w:r>
        <w:t xml:space="preserve"> https://github.com/kubeedge/ianvs/pull/617#pullrequestreview-5047393734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—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—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—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—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—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—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—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—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—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—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—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 xml:space="preserve"> &lt;https://github.com/henryng15/ianvs-lfx-pretest&gt;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—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—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—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  <w:r>
              <w:rPr>
                <w:sz w:val="17"/>
              </w:rPr>
              <w:t xml:space="preserve"> &lt;https://github.com/kubeedge/ianvs/issues/568&gt;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—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  <w:r>
              <w:rPr>
                <w:sz w:val="17"/>
              </w:rPr>
              <w:t xml:space="preserve"> &lt;https://github.com/kubeedge/ianvs/issues/641&gt;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  <w:r>
              <w:rPr>
                <w:sz w:val="17"/>
              </w:rPr>
              <w:t xml:space="preserve"> &lt;https://github.com/kubeedge/ianvs/issues/557&gt;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  <w:r>
              <w:rPr>
                <w:sz w:val="17"/>
              </w:rPr>
              <w:t xml:space="preserve"> &lt;https://github.com/kubeedge/ianvs/issues/597&gt;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—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—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—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—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— no stubs, no monkey-patching.</w:t>
      </w:r>
    </w:p>
    <w:p>
      <w:pPr>
        <w:pStyle w:val="Heading3"/>
      </w:pPr>
      <w:r>
        <w:t>E1 —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r>
        <w:t>!</w:t>
      </w:r>
      <w:r>
        <w:rPr>
          <w:color w:val="155AB0"/>
          <w:u w:val="single"/>
        </w:rPr>
        <w:t>Executed terminal output — E1: __all__ census</w:t>
      </w:r>
      <w:r>
        <w:t xml:space="preserve"> &lt;https://raw.githubusercontent.com/henryng15/ianvs-lfx-pretest/e7685be/evidence/screenshots/shot-task1-e1.png&gt;</w:t>
      </w:r>
    </w:p>
    <w:p>
      <w:pPr>
        <w:pStyle w:val="Heading3"/>
      </w:pPr>
      <w:r>
        <w:t>E2 —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—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r>
        <w:t>!</w:t>
      </w:r>
      <w:r>
        <w:rPr>
          <w:color w:val="155AB0"/>
          <w:u w:val="single"/>
        </w:rPr>
        <w:t>Executed terminal output — E2: parse_kwargs call-site census</w:t>
      </w:r>
      <w:r>
        <w:t xml:space="preserve"> &lt;https://raw.githubusercontent.com/henryng15/ianvs-lfx-pretest/e7685be/evidence/screenshots/shot-task1-e2.png&gt;</w:t>
      </w:r>
    </w:p>
    <w:p>
      <w:pPr>
        <w:pStyle w:val="Heading3"/>
      </w:pPr>
      <w:r>
        <w:t>E3 —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—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—</w:t>
      </w:r>
    </w:p>
    <w:p>
      <w:r>
        <w:t>the path —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—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—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—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—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 xml:space="preserve"> &lt;https://github.com/kubeedge/ianvs/discussions/856&gt;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&lt;https://github.com/kubeedge/ianvs/discussions/875&gt;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 xml:space="preserve"> &lt;https://github.com/kubeedge/ianvs/discussions/928&gt;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&lt;https://github.com/kubeedge/ianvs/discussions/903&gt;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— a demonstrated regression in #558 that none</w:t>
      </w:r>
    </w:p>
    <w:p>
      <w:r>
        <w:t>of its three existing reviewers found —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—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—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  <w:r>
              <w:rPr>
                <w:sz w:val="17"/>
              </w:rPr>
              <w:t xml:space="preserve"> &lt;https://github.com/kubeedge/ianvs/pull/651&gt;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—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  <w:r>
              <w:rPr>
                <w:sz w:val="17"/>
              </w:rPr>
              <w:t xml:space="preserve"> &lt;https://github.com/kubeedge/ianvs/pull/642&gt;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—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  <w:r>
              <w:rPr>
                <w:sz w:val="17"/>
              </w:rPr>
              <w:t xml:space="preserve"> &lt;https://github.com/kubeedge/ianvs/pull/598&gt;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  <w:r>
              <w:rPr>
                <w:sz w:val="17"/>
              </w:rPr>
              <w:t xml:space="preserve"> &lt;https://github.com/kubeedge/ianvs/pull/702&gt;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—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—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—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—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— one function, on the path —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—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—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—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— `__all__` is not read by anything (applies to #651 and #642)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—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— `parse_kwargs` is unreachable (applies to #598 and #702)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—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—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—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—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—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r>
        <w:t>!</w:t>
      </w:r>
      <w:r>
        <w:rPr>
          <w:color w:val="155AB0"/>
          <w:u w:val="single"/>
        </w:rPr>
        <w:t>Executed terminal output — R4a: PR #558 transitive-import differential</w:t>
      </w:r>
      <w:r>
        <w:t xml:space="preserve"> &lt;https://raw.githubusercontent.com/henryng15/ianvs-lfx-pretest/e7685be/evidence/screenshots/shot-task2-r4a.png&gt;</w:t>
      </w:r>
    </w:p>
    <w:p>
      <w:pPr>
        <w:pStyle w:val="Heading4"/>
      </w:pPr>
      <w:r>
        <w:t>R4b —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—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—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r>
        <w:t>!</w:t>
      </w:r>
      <w:r>
        <w:rPr>
          <w:color w:val="155AB0"/>
          <w:u w:val="single"/>
        </w:rPr>
        <w:t>Executed terminal output — R4b: PR #558 pickle-recovery differential</w:t>
      </w:r>
      <w:r>
        <w:t xml:space="preserve"> &lt;https://raw.githubusercontent.com/henryng15/ianvs-lfx-pretest/e7685be/evidence/screenshots/shot-task2-r4b.png&gt;</w:t>
      </w:r>
    </w:p>
    <w:p>
      <w:pPr>
        <w:pStyle w:val="Heading3"/>
      </w:pPr>
      <w:r>
        <w:t>R5 —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—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—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—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—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—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—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—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Terminal evidence video (1:10, no audio):</w:t>
      </w:r>
      <w:r>
        <w:t xml:space="preserve"> </w:t>
      </w:r>
      <w:r>
        <w:rPr>
          <w:color w:val="155AB0"/>
          <w:u w:val="single"/>
        </w:rPr>
        <w:t>watch or download the MP4</w:t>
      </w:r>
      <w:r>
        <w:t xml:space="preserve"> &lt;https://github.com/henryng15/ianvs-lfx-pretest/blob/main/evidence/videos/task2-reproduction.mp4&gt;</w:t>
      </w:r>
      <w:r>
        <w:t xml:space="preserve">. A continuous terminal walkthrough types each command at a readable pace and scrolls through its preserved observed output for the analysed SHA, </w:t>
      </w:r>
      <w:r>
        <w:rPr>
          <w:rFonts w:ascii="Consolas" w:hAnsi="Consolas"/>
          <w:sz w:val="18"/>
        </w:rPr>
        <w:t>pr-558</w:t>
      </w:r>
      <w:r>
        <w:t xml:space="preserve">, R4a, R4b, and the Ianvs runtime probe. The diagnostic errors shown are expected evidence, not a failed submission; the original full outputs remain in </w:t>
      </w:r>
      <w:r>
        <w:rPr>
          <w:rFonts w:ascii="Consolas" w:hAnsi="Consolas"/>
          <w:sz w:val="18"/>
        </w:rPr>
        <w:t>evidence/*.txt</w:t>
      </w:r>
      <w:r>
        <w:t>.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Also executed — a real Ianvs install and CLI run (added 2026-08-28).</w:t>
      </w:r>
      <w:r>
        <w:t xml:space="preserve"> I installed the</w:t>
      </w:r>
    </w:p>
    <w:p>
      <w:r>
        <w:t>framework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</w:t>
      </w:r>
    </w:p>
    <w:p>
      <w:r>
        <w:t xml:space="preserve">ran the CLI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$ python benchmarking.py -f examples/yaoba/singletask_learning_boost/benchmarkingjob.yaml</w:t>
        <w:br/>
        <w:t>exit code: 1</w:t>
        <w:br/>
        <w:t>RuntimeError: benchmarkingjob runs failed, error: prepare dataset failed,</w:t>
        <w:br/>
        <w:t>error: not one of train_index/train_data/train_data_info..</w:t>
        <w:br/>
        <w:br/>
        <w:t>$ Algorithm(name=..., config=yaml2dict(".../yaoba/singletask_learning_boost/testalgorithms/algorithm.yaml"))</w:t>
        <w:br/>
        <w:t>ValueError: not support paradigm(singletasklearning_acboost).</w:t>
        <w:br/>
        <w:t xml:space="preserve">  the following paradigms can be selected: ['singletasklearning', 'incrementallearning', ...]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t xml:space="preserve">This run corrected a claim I had made from static reading — Core validates </w:t>
      </w:r>
      <w:r>
        <w:rPr>
          <w:rFonts w:ascii="Consolas" w:hAnsi="Consolas"/>
          <w:sz w:val="18"/>
        </w:rPr>
        <w:t>paradigm_type</w:t>
      </w:r>
    </w:p>
    <w:p>
      <w:r>
        <w:t>loudly rather than silently — and the correction is recorded in the Bonus, Task 3 and Task</w:t>
      </w:r>
    </w:p>
    <w:p>
      <w:r>
        <w:t xml:space="preserve">4 comments rather than quietly edited away. It also establishes that the two </w:t>
      </w:r>
      <w:r>
        <w:rPr>
          <w:rFonts w:ascii="Consolas" w:hAnsi="Consolas"/>
          <w:sz w:val="18"/>
        </w:rPr>
        <w:t>yaoba</w:t>
      </w:r>
    </w:p>
    <w:p>
      <w:r>
        <w:t xml:space="preserve">Examples fail at two independent points, and that the CI validator on </w:t>
      </w:r>
      <w:r>
        <w:rPr>
          <w:rFonts w:ascii="Consolas" w:hAnsi="Consolas"/>
          <w:sz w:val="18"/>
        </w:rPr>
        <w:t>main</w:t>
      </w:r>
      <w:r>
        <w:t xml:space="preserve"> passes them</w:t>
      </w:r>
    </w:p>
    <w:p>
      <w:r>
        <w:t>both regardless.</w:t>
      </w:r>
    </w:p>
    <w:p>
      <w:r>
        <w:rPr>
          <w:b/>
        </w:rPr>
        <w:t>Not executed, and why.</w:t>
      </w:r>
      <w:r>
        <w:t xml:space="preserve"> No end-to-end benchmark *result* is claimed for any affected</w:t>
      </w:r>
    </w:p>
    <w:p>
      <w:r>
        <w:t>Example — every run above terminates at a configuration or dataset error rather than</w:t>
      </w:r>
    </w:p>
    <w:p>
      <w:r>
        <w:t>producing a leaderboard.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—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—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—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—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—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—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—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—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—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—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—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—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—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—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—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—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—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—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— advisory —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—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—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— and the intuitive one —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— a resolver that reports what *would* be resolved without importing anything —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—</w:t>
      </w:r>
    </w:p>
    <w:p>
      <w:r>
        <w:t>both are well covered by other candidates.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I made a factual error above and am correcting it rather than leaving it standing.</w:t>
      </w:r>
    </w:p>
    <w:p>
      <w:r>
        <w:t xml:space="preserve">§3.4 Step 2 proposes adding "a static CI job over </w:t>
      </w:r>
      <w:r>
        <w:rPr>
          <w:rFonts w:ascii="Consolas" w:hAnsi="Consolas"/>
          <w:sz w:val="18"/>
        </w:rPr>
        <w:t>examples/**</w:t>
      </w:r>
      <w:r>
        <w:t>", and §4 contrasts this</w:t>
      </w:r>
    </w:p>
    <w:p>
      <w:r>
        <w:t>submission with "existing CI proposals … [that] check lint and file presence". Both</w:t>
      </w:r>
    </w:p>
    <w:p>
      <w:r>
        <w:t>understate what the analysed commit already contains.</w:t>
      </w:r>
    </w:p>
    <w:p>
      <w:r>
        <w:rPr>
          <w:rFonts w:ascii="Consolas" w:hAnsi="Consolas"/>
          <w:sz w:val="18"/>
        </w:rPr>
        <w:t>.github/workflows/validator/</w:t>
      </w:r>
      <w:r>
        <w:t xml:space="preserve"> </w:t>
      </w:r>
      <w:r>
        <w:rPr>
          <w:b/>
        </w:rPr>
        <w:t>already ships on `main` at `37a9c60`</w:t>
      </w:r>
      <w:r>
        <w:t>. It landed with</w:t>
      </w:r>
    </w:p>
    <w:p>
      <w:r>
        <w:t>PR #771 — the merge commit I have been analysing throughout — and is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. It implements</w:t>
      </w:r>
    </w:p>
    <w:p>
      <w:r>
        <w:rPr>
          <w:rFonts w:ascii="Consolas" w:hAnsi="Consolas"/>
          <w:sz w:val="18"/>
        </w:rPr>
        <w:t>_check_yaml_syntax</w:t>
      </w:r>
      <w:r>
        <w:t xml:space="preserve">, </w:t>
      </w:r>
      <w:r>
        <w:rPr>
          <w:rFonts w:ascii="Consolas" w:hAnsi="Consolas"/>
          <w:sz w:val="18"/>
        </w:rPr>
        <w:t>_check_repo_path_references</w:t>
      </w:r>
      <w:r>
        <w:t xml:space="preserve">, </w:t>
      </w:r>
      <w:r>
        <w:rPr>
          <w:rFonts w:ascii="Consolas" w:hAnsi="Consolas"/>
          <w:sz w:val="18"/>
        </w:rPr>
        <w:t>_check_hardcoded_paths</w:t>
      </w:r>
      <w:r>
        <w:t>,</w:t>
      </w:r>
    </w:p>
    <w:p>
      <w:r>
        <w:rPr>
          <w:rFonts w:ascii="Consolas" w:hAnsi="Consolas"/>
          <w:sz w:val="18"/>
        </w:rPr>
        <w:t>_check_local_model_paths</w:t>
      </w:r>
      <w:r>
        <w:t xml:space="preserve">, </w:t>
      </w:r>
      <w:r>
        <w:rPr>
          <w:rFonts w:ascii="Consolas" w:hAnsi="Consolas"/>
          <w:sz w:val="18"/>
        </w:rPr>
        <w:t>_check_cuda_only_assumptions</w:t>
      </w:r>
      <w:r>
        <w:t xml:space="preserve"> and</w:t>
      </w:r>
    </w:p>
    <w:p>
      <w:r>
        <w:rPr>
          <w:rFonts w:ascii="Consolas" w:hAnsi="Consolas"/>
          <w:sz w:val="18"/>
        </w:rPr>
        <w:t>_check_metric_empty_pair_guard</w:t>
      </w:r>
      <w:r>
        <w:t xml:space="preserve"> over a 48-entry example inventory. I should have found</w:t>
      </w:r>
    </w:p>
    <w:p>
      <w:r>
        <w:t>it before writing §3.4. Credit to @Prachi194agrawal, whose review on PR #835 pointed at it.</w:t>
      </w:r>
    </w:p>
    <w:p>
      <w:r>
        <w:rPr>
          <w:b/>
        </w:rPr>
        <w:t>What changes.</w:t>
      </w:r>
      <w:r>
        <w:t xml:space="preserve"> Step 2 is not a job to create; it is an extension to a job that exists.</w:t>
      </w:r>
    </w:p>
    <w:p>
      <w:r>
        <w:t>The boundary conclusion is unchanged — and is now better supported than my own argument</w:t>
      </w:r>
    </w:p>
    <w:p>
      <w:r>
        <w:t>made it, because the project has already placed validation at exactly this layer.</w:t>
      </w:r>
    </w:p>
    <w:p>
      <w:r>
        <w:rPr>
          <w:b/>
        </w:rPr>
        <w:t>What survives, sharper than what I first wrote.</w:t>
      </w:r>
      <w:r>
        <w:t xml:space="preserve"> The shipped validator resolves whether</w:t>
      </w:r>
    </w:p>
    <w:p>
      <w:r>
        <w:t xml:space="preserve">config strings point at files that </w:t>
      </w:r>
      <w:r>
        <w:rPr>
          <w:b/>
        </w:rPr>
        <w:t>exist</w:t>
      </w:r>
      <w:r>
        <w:t>. It does not resolve whether config</w:t>
      </w:r>
    </w:p>
    <w:p>
      <w:r>
        <w:rPr>
          <w:b/>
        </w:rPr>
        <w:t>identifier</w:t>
      </w:r>
      <w:r>
        <w:t xml:space="preserve"> strings match anything the code </w:t>
      </w:r>
      <w:r>
        <w:rPr>
          <w:b/>
        </w:rPr>
        <w:t>registers</w:t>
      </w:r>
      <w:r>
        <w:t>: there are zero references to</w:t>
      </w:r>
    </w:p>
    <w:p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</w:t>
      </w:r>
    </w:p>
    <w:p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That gap is demonstrable. Running the shipped validator unmodified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python3 tools/run_shipped_validator.py ianvs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Shipped validator 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Actually runnable?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yaoba/singletask_learning_boost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"singletasklearning_acboost"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yaoba/singletask_learning_yolox_tta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— </w:t>
            </w:r>
            <w:r>
              <w:rPr>
                <w:rFonts w:ascii="Consolas" w:hAnsi="Consolas"/>
                <w:sz w:val="17"/>
              </w:rPr>
              <w:t>paradigm_type: "singletasklearning_tta"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robot-cityscapes-synthia/…/semantic-segmentation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MOT17/…/pedestrian_tracking</w:t>
            </w:r>
            <w:r>
              <w:rPr>
                <w:sz w:val="17"/>
              </w:rPr>
              <w:t xml:space="preserve"> (×2 entries)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Cloud_Robotics/…/perception-reasoning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—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</w:tbl>
    <w:p/>
    <w:p>
      <w:r>
        <w:t>The path half of the contract is checked, and correctly reports four of the Examples I</w:t>
      </w:r>
    </w:p>
    <w:p>
      <w:r>
        <w:t>discuss. **The identifier half is unchecked, and two Examples pass every check the project</w:t>
      </w:r>
    </w:p>
    <w:p>
      <w:r>
        <w:t>runs while being unable to execute at all.** Core itself raises on this (</w:t>
      </w:r>
      <w:r>
        <w:rPr>
          <w:rFonts w:ascii="Consolas" w:hAnsi="Consolas"/>
          <w:sz w:val="18"/>
        </w:rPr>
        <w:t>algorithm.py:140-143</w:t>
      </w:r>
      <w:r>
        <w:t>); see the second correction below.</w:t>
      </w:r>
    </w:p>
    <w:p>
      <w:r>
        <w:t>So the revised boundary claim is narrower and stands on executed evidence: **Core should</w:t>
      </w:r>
    </w:p>
    <w:p>
      <w:r>
        <w:t>expose what it *would* resolve — the registration keys and the paradigm dispatch table —</w:t>
      </w:r>
    </w:p>
    <w:p>
      <w:r>
        <w:t>so the existing validator can check identifiers as well as paths.** That is Step 1 of §3.4</w:t>
      </w:r>
    </w:p>
    <w:p>
      <w:r>
        <w:t>unchanged; only Step 2's framing was wrong.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Task 4 —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—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—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—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—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— collisions present but recoverability intact —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—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—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— the full G0–G5 sweep is static analysis plus four short subprocess</w:t>
      </w:r>
    </w:p>
    <w:p>
      <w:r>
        <w:t>tests —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—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—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—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—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—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—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— posted 2026-08-28</w:t>
      </w:r>
    </w:p>
    <w:p>
      <w:r>
        <w:rPr>
          <w:b/>
        </w:rPr>
        <w:t>§2.2 contains a factual error, which I am correcting rather than leaving to stand.</w:t>
      </w:r>
    </w:p>
    <w:p>
      <w:r>
        <w:t xml:space="preserve">That table says of "Static contract validation": *"existing work: </w:t>
      </w:r>
      <w:r>
        <w:rPr>
          <w:b/>
        </w:rPr>
        <w:t>none</w:t>
      </w:r>
      <w:r>
        <w:t xml:space="preserve"> … No open PR in</w:t>
      </w:r>
    </w:p>
    <w:p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 resolves a config </w:t>
      </w:r>
      <w:r>
        <w:rPr>
          <w:rFonts w:ascii="Consolas" w:hAnsi="Consolas"/>
          <w:sz w:val="18"/>
        </w:rPr>
        <w:t>url:</w:t>
      </w:r>
      <w:r>
        <w:t>/</w:t>
      </w:r>
      <w:r>
        <w:rPr>
          <w:rFonts w:ascii="Consolas" w:hAnsi="Consolas"/>
          <w:sz w:val="18"/>
        </w:rPr>
        <w:t>name:</w:t>
      </w:r>
      <w:r>
        <w:t xml:space="preserve"> against the code."* The second half is</w:t>
      </w:r>
    </w:p>
    <w:p>
      <w:r>
        <w:t>right; the first half is wrong, and the row was wrong to be there at all.</w:t>
      </w:r>
    </w:p>
    <w:p>
      <w:r>
        <w:t>Corrected row: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path</w:t>
            </w:r>
            <w:r>
              <w:rPr>
                <w:sz w:val="17"/>
              </w:rPr>
              <w:t xml:space="preserve">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.github/workflows/validator/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merged on `main`</w:t>
            </w:r>
            <w:r>
              <w:rPr>
                <w:sz w:val="17"/>
              </w:rPr>
              <w:t xml:space="preserve"> via #771; also proposed again by open PRs </w:t>
            </w:r>
            <w:r>
              <w:rPr>
                <w:b/>
                <w:sz w:val="17"/>
              </w:rPr>
              <w:t>#835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#744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shipped +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this is covered, and covered three times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identifier</w:t>
            </w:r>
            <w:r>
              <w:rPr>
                <w:sz w:val="17"/>
              </w:rPr>
              <w:t xml:space="preserve"> validation (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→ ClassFactory alias,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ParadigmType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</w:t>
            </w:r>
          </w:p>
        </w:tc>
      </w:tr>
    </w:tbl>
    <w:p/>
    <w:p>
      <w:r>
        <w:t xml:space="preserve">The shipped validator is 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</w:p>
    <w:p>
      <w:r>
        <w:t xml:space="preserve">and implements </w:t>
      </w:r>
      <w:r>
        <w:rPr>
          <w:rFonts w:ascii="Consolas" w:hAnsi="Consolas"/>
          <w:sz w:val="18"/>
        </w:rPr>
        <w:t>_check_repo_path_references</w:t>
      </w:r>
      <w:r>
        <w:t xml:space="preserve"> among five other checks. Run unmodified at</w:t>
      </w:r>
    </w:p>
    <w:p>
      <w:r>
        <w:rPr>
          <w:rFonts w:ascii="Consolas" w:hAnsi="Consolas"/>
          <w:sz w:val="18"/>
        </w:rPr>
        <w:t>37a9c60</w:t>
      </w:r>
      <w:r>
        <w:t xml:space="preserve"> it correctly fails </w:t>
      </w:r>
      <w:r>
        <w:rPr>
          <w:rFonts w:ascii="Consolas" w:hAnsi="Consolas"/>
          <w:sz w:val="18"/>
        </w:rPr>
        <w:t>robot-cityscapes-synthia</w:t>
      </w:r>
      <w:r>
        <w:t xml:space="preserve">, both </w:t>
      </w:r>
      <w:r>
        <w:rPr>
          <w:rFonts w:ascii="Consolas" w:hAnsi="Consolas"/>
          <w:sz w:val="18"/>
        </w:rPr>
        <w:t>MOT17</w:t>
      </w:r>
      <w:r>
        <w:t xml:space="preserve"> inventory entries and</w:t>
      </w:r>
    </w:p>
    <w:p>
      <w:r>
        <w:rPr>
          <w:rFonts w:ascii="Consolas" w:hAnsi="Consolas"/>
          <w:sz w:val="18"/>
        </w:rPr>
        <w:t>Cloud_Robotics/…/perception-reasoning</w:t>
      </w:r>
      <w:r>
        <w:t xml:space="preserve"> on </w:t>
      </w:r>
      <w:r>
        <w:rPr>
          <w:rFonts w:ascii="Consolas" w:hAnsi="Consolas"/>
          <w:sz w:val="18"/>
        </w:rPr>
        <w:t>Repository path references exist</w:t>
      </w:r>
      <w:r>
        <w:t xml:space="preserve"> — the same</w:t>
      </w:r>
    </w:p>
    <w:p>
      <w:r>
        <w:t>breakage my §2.1 census counted. Credit to @Prachi194agrawal for surfacing it in the PR</w:t>
      </w:r>
    </w:p>
    <w:p>
      <w:r>
        <w:t>#835 thread; I should have found it myself before writing §2.2.</w:t>
      </w:r>
    </w:p>
    <w:p>
      <w:r>
        <w:rPr>
          <w:b/>
        </w:rPr>
        <w:t>What this does to the path.</w:t>
      </w:r>
      <w:r>
        <w:t xml:space="preserve"> S2 becomes *extend the existing validator*, not *add a</w:t>
      </w:r>
    </w:p>
    <w:p>
      <w:r>
        <w:t>job*. The dependency order is unchanged: S1 (a Core inspector that reports what would be</w:t>
      </w:r>
    </w:p>
    <w:p>
      <w:r>
        <w:t>resolved) must still precede it, because the existing validator has no way to know what</w:t>
      </w:r>
    </w:p>
    <w:p>
      <w:r>
        <w:t>the code registers.</w:t>
      </w:r>
    </w:p>
    <w:p>
      <w:r>
        <w:rPr>
          <w:b/>
        </w:rPr>
        <w:t>What this does to the "missing fix" claim.</w:t>
      </w:r>
      <w:r>
        <w:t xml:space="preserve"> It narrows it, and puts it on executed</w:t>
      </w:r>
    </w:p>
    <w:p>
      <w:r>
        <w:t>evidence. Running the shipped validator: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</w:t>
        <w:br/>
        <w:t xml:space="preserve">  [PASS] examples/yaoba/singletask_learning_yolox_tta    ERROR checks: none</w:t>
        <w:br/>
        <w:t xml:space="preserve">  [FAIL] examples/robot-cityscapes-synthia/...           ERROR: Repository path references exist</w:t>
        <w:br/>
        <w:t xml:space="preserve">  [FAIL] examples/MOT17/.../pedestrian_tracking     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</w:t>
      </w:r>
      <w:r>
        <w:rPr>
          <w:rFonts w:ascii="Consolas" w:hAnsi="Consolas"/>
          <w:sz w:val="18"/>
        </w:rPr>
        <w:t>yaoba</w:t>
      </w:r>
      <w:r>
        <w:t xml:space="preserve"> Examples pass every check the project currently runs, and neither can</w:t>
      </w:r>
    </w:p>
    <w:p>
      <w:r>
        <w:t xml:space="preserve">execute — their </w:t>
      </w:r>
      <w:r>
        <w:rPr>
          <w:rFonts w:ascii="Consolas" w:hAnsi="Consolas"/>
          <w:sz w:val="18"/>
        </w:rPr>
        <w:t>paradigm_type</w:t>
      </w:r>
      <w:r>
        <w:t xml:space="preserve"> matches no </w:t>
      </w:r>
      <w:r>
        <w:rPr>
          <w:rFonts w:ascii="Consolas" w:hAnsi="Consolas"/>
          <w:sz w:val="18"/>
        </w:rPr>
        <w:t>ParadigmType</w:t>
      </w:r>
      <w:r>
        <w:t xml:space="preserve"> member, and dispatch has no</w:t>
      </w:r>
    </w:p>
    <w:p>
      <w:r>
        <w:rPr>
          <w:rFonts w:ascii="Consolas" w:hAnsi="Consolas"/>
          <w:sz w:val="18"/>
        </w:rPr>
        <w:t>else</w:t>
      </w:r>
      <w:r>
        <w:t xml:space="preserve"> clause.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 xml:space="preserve"> under </w:t>
      </w:r>
      <w:r>
        <w:rPr>
          <w:rFonts w:ascii="Consolas" w:hAnsi="Consolas"/>
          <w:sz w:val="18"/>
        </w:rPr>
        <w:t>.github/workflows/validator/</w:t>
      </w:r>
      <w:r>
        <w:t>. (See the second correction below</w:t>
      </w:r>
    </w:p>
    <w:p>
      <w:r>
        <w:t>for what Core itself does check.)</w:t>
      </w:r>
    </w:p>
    <w:p>
      <w:r>
        <w:rPr>
          <w:b/>
        </w:rPr>
        <w:t>A note on my own method.</w:t>
      </w:r>
      <w:r>
        <w:t xml:space="preserve"> I built a prior-art map over 86 Discussions and every open</w:t>
      </w:r>
    </w:p>
    <w:p>
      <w:r>
        <w:t>target, and still missed a validator sitting in the tree I had checked out. The failure is</w:t>
      </w:r>
    </w:p>
    <w:p>
      <w:r>
        <w:t>instructive for this submission's own thesis: I searched for *proposals* in the PR queue</w:t>
      </w:r>
    </w:p>
    <w:p>
      <w:r>
        <w:t>and did not check what had already *merged*. Recording it here because a verification</w:t>
      </w:r>
    </w:p>
    <w:p>
      <w:r>
        <w:t>boundary is worth nothing if it only covers the checks that happened to be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Bonus —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  <w:r>
              <w:rPr>
                <w:sz w:val="17"/>
              </w:rPr>
              <w:t xml:space="preserve"> &lt;https://github.com/kubeedge/ianvs/pull/617&gt;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—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  <w:r>
              <w:rPr>
                <w:sz w:val="17"/>
              </w:rPr>
              <w:t xml:space="preserve"> &lt;https://github.com/kubeedge/ianvs/pull/569&gt;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  <w:r>
              <w:rPr>
                <w:sz w:val="17"/>
              </w:rPr>
              <w:t xml:space="preserve"> &lt;https://github.com/kubeedge/ianvs/pull/739&gt;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  <w:r>
              <w:rPr>
                <w:sz w:val="17"/>
              </w:rPr>
              <w:t xml:space="preserve"> &lt;https://github.com/kubeedge/ianvs/pull/632&gt;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—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  <w:r>
              <w:rPr>
                <w:sz w:val="17"/>
              </w:rPr>
              <w:t xml:space="preserve"> &lt;https://github.com/kubeedge/ianvs/pull/540&gt;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—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—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—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—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— retiring two Examples —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—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—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—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—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—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—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—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—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—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—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—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—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—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—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—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—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—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Update — 2026-08-28: the `paradigm_type` gap, now executed</w:t>
      </w:r>
    </w:p>
    <w:p>
      <w:r>
        <w:t>The cross-target finding above was static. It is now backed by running the validator that</w:t>
      </w:r>
    </w:p>
    <w:p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 xml:space="preserve"> (</w:t>
      </w:r>
      <w:r>
        <w:rPr>
          <w:rFonts w:ascii="Consolas" w:hAnsi="Consolas"/>
          <w:sz w:val="18"/>
        </w:rPr>
        <w:t>.github/workflows/validator/</w:t>
      </w:r>
      <w:r>
        <w:t>, merged via #771,</w:t>
      </w:r>
    </w:p>
    <w:p>
      <w:r>
        <w:t xml:space="preserve">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WARNING: 1</w:t>
        <w:br/>
        <w:t xml:space="preserve">  [PASS] examples/yaoba/singletask_learning_yolox_tta    ERROR checks: none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>.</w:t>
      </w:r>
    </w:p>
    <w:p>
      <w:r>
        <w:t xml:space="preserve">Both Examples that PR #617 retires </w:t>
      </w:r>
      <w:r>
        <w:rPr>
          <w:b/>
        </w:rPr>
        <w:t>pass every check the project runs</w:t>
      </w:r>
      <w:r>
        <w:t>, and neither can</w:t>
      </w:r>
    </w:p>
    <w:p>
      <w:r>
        <w:t xml:space="preserve">execute: their </w:t>
      </w:r>
      <w:r>
        <w:rPr>
          <w:rFonts w:ascii="Consolas" w:hAnsi="Consolas"/>
          <w:sz w:val="18"/>
        </w:rPr>
        <w:t>paradigm_type</w:t>
      </w:r>
      <w:r>
        <w:t xml:space="preserve"> values (</w:t>
      </w:r>
      <w:r>
        <w:rPr>
          <w:rFonts w:ascii="Consolas" w:hAnsi="Consolas"/>
          <w:sz w:val="18"/>
        </w:rPr>
        <w:t>singletasklearning_acboost</w:t>
      </w:r>
      <w:r>
        <w:t>,</w:t>
      </w:r>
    </w:p>
    <w:p>
      <w:r>
        <w:rPr>
          <w:rFonts w:ascii="Consolas" w:hAnsi="Consolas"/>
          <w:sz w:val="18"/>
        </w:rPr>
        <w:t>singletasklearning_tta</w:t>
      </w:r>
      <w:r>
        <w:t xml:space="preserve">) are absent from </w:t>
      </w:r>
      <w:r>
        <w:rPr>
          <w:rFonts w:ascii="Consolas" w:hAnsi="Consolas"/>
          <w:sz w:val="18"/>
        </w:rPr>
        <w:t>ParadigmType</w:t>
      </w:r>
      <w:r>
        <w:t xml:space="preserve">, and Core raises </w:t>
      </w:r>
      <w:r>
        <w:rPr>
          <w:rFonts w:ascii="Consolas" w:hAnsi="Consolas"/>
          <w:sz w:val="18"/>
        </w:rPr>
        <w:t>ValueError: not support paradigm(...)</w:t>
      </w:r>
      <w:r>
        <w:t xml:space="preserve"> when it reaches them; see the second correction below.</w:t>
      </w:r>
    </w:p>
    <w:p>
      <w:r>
        <w:t xml:space="preserve">The validator has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>. It resolves paths, not identifiers. That is the precise shape of the gap,</w:t>
      </w:r>
    </w:p>
    <w:p>
      <w:r>
        <w:t>and it is why #617's deletion should be described as retiring two Examples rather than as</w:t>
      </w:r>
    </w:p>
    <w:p>
      <w:r>
        <w:t>removing unused files — nothing in CI will ever report their absence.</w:t>
      </w:r>
    </w:p>
    <w:p>
      <w:r>
        <w:t>*(This update also corrects a claim in my Task 3 and Task 4 comments, where I wrote that no</w:t>
      </w:r>
    </w:p>
    <w:p>
      <w:r>
        <w:t>static config validation existed. It does, it is merged, and it works for paths. See the</w:t>
      </w:r>
    </w:p>
    <w:p>
      <w:r>
        <w:t>Correction sections there.)*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—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—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—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— have Core expose what it would resolve,</w:t>
      </w:r>
    </w:p>
    <w:p>
      <w:r>
        <w:t>so the existing validator can consult it —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—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Appendix —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—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—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—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—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—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—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—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—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only, no coding effort.</w:t>
      </w:r>
    </w:p>
    <w:p>
      <w:pPr>
        <w:pStyle w:val="Heading2"/>
      </w:pPr>
      <w:r>
        <w:t>PR #598 (follow-up)</w:t>
      </w:r>
    </w:p>
    <w:p>
      <w:r>
        <w:t>https://github.com/kubeedge/ianvs/pull/598#pullrequestreview-5047338395</w:t>
      </w:r>
    </w:p>
    <w:p>
      <w:r>
        <w:t xml:space="preserve">Re-reviewed at the new head </w:t>
      </w:r>
      <w:r>
        <w:rPr>
          <w:rFonts w:ascii="Consolas" w:hAnsi="Consolas"/>
          <w:sz w:val="18"/>
        </w:rPr>
        <w:t>6b39813</w:t>
      </w:r>
      <w:r>
        <w:t xml:space="preserve"> (my first review was against </w:t>
      </w:r>
      <w:r>
        <w:rPr>
          <w:rFonts w:ascii="Consolas" w:hAnsi="Consolas"/>
          <w:sz w:val="18"/>
        </w:rPr>
        <w:t>69470dd</w:t>
      </w:r>
      <w:r>
        <w:t>).</w:t>
      </w:r>
    </w:p>
    <w:p>
      <w:r>
        <w:t>Thanks for the quick turnaround, and the unit tests are a real improvement — they are the</w:t>
      </w:r>
    </w:p>
    <w:p>
      <w:r>
        <w:t>thing this PR had been missing.</w:t>
      </w:r>
    </w:p>
    <w:p>
      <w:r>
        <w:rPr>
          <w:b/>
        </w:rPr>
        <w:t>On the scope point, I think we are agreeing rather than disagreeing.</w:t>
      </w:r>
      <w:r>
        <w:t xml:space="preserve"> You are right</w:t>
      </w:r>
    </w:p>
    <w:p>
      <w:r>
        <w:t xml:space="preserve">that a shared helper in </w:t>
      </w:r>
      <w:r>
        <w:rPr>
          <w:rFonts w:ascii="Consolas" w:hAnsi="Consolas"/>
          <w:sz w:val="18"/>
        </w:rPr>
        <w:t>core/common/</w:t>
      </w:r>
      <w:r>
        <w:t xml:space="preserve"> should be correct for future callers; I am not</w:t>
      </w:r>
    </w:p>
    <w:p>
      <w:r>
        <w:t>arguing it should stay broken. My narrower point was only that #597 states the bug</w:t>
      </w:r>
    </w:p>
    <w:p>
      <w:r>
        <w:t>*currently* drops Example hyperparameters, and it cannot, because the function has no</w:t>
      </w:r>
    </w:p>
    <w:p>
      <w:r>
        <w:t>callers and Sedna ships its own. That matters for two practical reasons: this PR needs no</w:t>
      </w:r>
    </w:p>
    <w:p>
      <w:r>
        <w:t>Example regression testing, and #597 should not be counted as a broken Example. Neither is</w:t>
      </w:r>
    </w:p>
    <w:p>
      <w:r>
        <w:t>an argument against merging.</w:t>
      </w:r>
    </w:p>
    <w:p>
      <w:r>
        <w:rPr>
          <w:b/>
        </w:rPr>
        <w:t>@31groot's positional-only finding reproduces.</w:t>
      </w:r>
      <w:r>
        <w:t xml:space="preserve"> I verified it independently on both</w:t>
      </w:r>
    </w:p>
    <w:p>
      <w:r>
        <w:t>refs, so it is pre-existing rather than introduced here: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 posonly(x, /, y): ...</w:t>
        <w:br/>
        <w:t>parse_kwargs(posonly, x=1, y=2) -&gt; {'x': 1, 'y': 2}     # main AND 6b39813</w:t>
        <w:br/>
        <w:t>posonly(**that)                 -&gt; TypeError: posonly() got some positional-only</w:t>
        <w:br/>
        <w:t xml:space="preserve">                                   arguments passed as keyword arguments: 'x'</w:t>
      </w:r>
    </w:p>
    <w:p>
      <w:r>
        <w:rPr>
          <w:rFonts w:ascii="Consolas" w:hAnsi="Consolas"/>
          <w:sz w:val="18"/>
        </w:rPr>
        <w:t>getfullargspec()</w:t>
      </w:r>
      <w:r>
        <w:t xml:space="preserve"> merges positional-only parameters into </w:t>
      </w:r>
      <w:r>
        <w:rPr>
          <w:rFonts w:ascii="Consolas" w:hAnsi="Consolas"/>
          <w:sz w:val="18"/>
        </w:rPr>
        <w:t>.args</w:t>
      </w:r>
      <w:r>
        <w:t>, so</w:t>
      </w:r>
    </w:p>
    <w:p>
      <w:r>
        <w:rPr>
          <w:rFonts w:ascii="Consolas" w:hAnsi="Consolas"/>
          <w:sz w:val="18"/>
        </w:rPr>
        <w:t>set(need_kw.args) | set(need_kw.kwonlyargs)</w:t>
      </w:r>
      <w:r>
        <w:t xml:space="preserve"> admits names that cannot legally be passed</w:t>
      </w:r>
    </w:p>
    <w:p>
      <w:r>
        <w:t>by keyword. Their recommendation stands and I am not restating it further.</w:t>
      </w:r>
    </w:p>
    <w:p>
      <w:r>
        <w:rPr>
          <w:b/>
        </w:rPr>
        <w:t>Two further cases the new tests do not cover.</w:t>
      </w:r>
      <w:r>
        <w:t xml:space="preserve"> Both are also pre-existing, but the PR</w:t>
      </w:r>
    </w:p>
    <w:p>
      <w:r>
        <w:t>is the natural place to close them since it is rewriting exactly this filter.</w:t>
      </w:r>
    </w:p>
    <w:p>
      <w:r>
        <w:rPr>
          <w:b/>
        </w:rPr>
        <w:t>1. `getfullargspec()` raises on callables it cannot introspect, and nothing catches it.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parse_kwargs(dict, a=1)  -&gt; TypeError: unsupported callable      # main and 6b39813</w:t>
      </w:r>
    </w:p>
    <w:p>
      <w:r>
        <w:t xml:space="preserve">The function already guards </w:t>
      </w:r>
      <w:r>
        <w:rPr>
          <w:rFonts w:ascii="Consolas" w:hAnsi="Consolas"/>
          <w:sz w:val="18"/>
        </w:rPr>
        <w:t>if not callable(func): return kwargs</w:t>
      </w:r>
      <w:r>
        <w:t>, which shows the intent</w:t>
      </w:r>
    </w:p>
    <w:p>
      <w:r>
        <w:t xml:space="preserve">to tolerate odd inputs — but </w:t>
      </w:r>
      <w:r>
        <w:rPr>
          <w:rFonts w:ascii="Consolas" w:hAnsi="Consolas"/>
          <w:sz w:val="18"/>
        </w:rPr>
        <w:t>dict</w:t>
      </w:r>
      <w:r>
        <w:t xml:space="preserve"> *is* callable, passes that guard, and then raises from</w:t>
      </w:r>
    </w:p>
    <w:p>
      <w:r>
        <w:rPr>
          <w:rFonts w:ascii="Consolas" w:hAnsi="Consolas"/>
          <w:sz w:val="18"/>
        </w:rPr>
        <w:t>getfullargspec</w:t>
      </w:r>
      <w:r>
        <w:t>. Any C-implemented or otherwise unintrospectable callable does the same.</w:t>
      </w:r>
    </w:p>
    <w:p>
      <w:r>
        <w:rPr>
          <w:b/>
        </w:rPr>
        <w:t>2. When introspection succeeds but is empty, every kwarg is silently discarded.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parse_kwargs(len,   a=1) -&gt; {}</w:t>
        <w:br/>
        <w:t>parse_kwargs(print, a=1) -&gt; {}</w:t>
      </w:r>
    </w:p>
    <w:p>
      <w:r>
        <w:t xml:space="preserve">For a parameter-filtering helper in a benchmarking framework, silently returning </w:t>
      </w:r>
      <w:r>
        <w:rPr>
          <w:rFonts w:ascii="Consolas" w:hAnsi="Consolas"/>
          <w:sz w:val="18"/>
        </w:rPr>
        <w:t>{}</w:t>
      </w:r>
      <w:r>
        <w:t xml:space="preserve"> is</w:t>
      </w:r>
    </w:p>
    <w:p>
      <w:r>
        <w:t>the worse of the two outcomes: a caller loses every hyperparameter and gets no signal. A</w:t>
      </w:r>
    </w:p>
    <w:p>
      <w:r>
        <w:rPr>
          <w:rFonts w:ascii="Consolas" w:hAnsi="Consolas"/>
          <w:sz w:val="18"/>
        </w:rPr>
        <w:t>try/except TypeError</w:t>
      </w:r>
      <w:r>
        <w:t xml:space="preserve"> that falls back to returning </w:t>
      </w:r>
      <w:r>
        <w:rPr>
          <w:rFonts w:ascii="Consolas" w:hAnsi="Consolas"/>
          <w:sz w:val="18"/>
        </w:rPr>
        <w:t>kwargs</w:t>
      </w:r>
      <w:r>
        <w:t xml:space="preserve"> unchanged — matching the</w:t>
      </w:r>
    </w:p>
    <w:p>
      <w:r>
        <w:t>existing non-callable branch — would make both cases behave consistently and is about</w:t>
      </w:r>
    </w:p>
    <w:p>
      <w:r>
        <w:t>three lines.</w:t>
      </w:r>
    </w:p>
    <w:p>
      <w:r>
        <w:rPr>
          <w:b/>
        </w:rPr>
        <w:t>One very small note.</w:t>
      </w:r>
      <w:r>
        <w:t xml:space="preserve"> </w:t>
      </w:r>
      <w:r>
        <w:rPr>
          <w:rFonts w:ascii="Consolas" w:hAnsi="Consolas"/>
          <w:sz w:val="18"/>
        </w:rPr>
        <w:t>getfullargspec</w:t>
      </w:r>
      <w:r>
        <w:t xml:space="preserve"> on a class returns </w:t>
      </w:r>
      <w:r>
        <w:rPr>
          <w:rFonts w:ascii="Consolas" w:hAnsi="Consolas"/>
          <w:sz w:val="18"/>
        </w:rPr>
        <w:t>__init__</w:t>
      </w:r>
      <w:r>
        <w:t xml:space="preserve">'s spec, so </w:t>
      </w:r>
      <w:r>
        <w:rPr>
          <w:rFonts w:ascii="Consolas" w:hAnsi="Consolas"/>
          <w:sz w:val="18"/>
        </w:rPr>
        <w:t>self</w:t>
      </w:r>
    </w:p>
    <w:p>
      <w:r>
        <w:t xml:space="preserve">lands in </w:t>
      </w:r>
      <w:r>
        <w:rPr>
          <w:rFonts w:ascii="Consolas" w:hAnsi="Consolas"/>
          <w:sz w:val="18"/>
        </w:rPr>
        <w:t>.args</w:t>
      </w:r>
      <w:r>
        <w:t xml:space="preserve"> and is therefore accepted into the filtered set. Harmless in practice</w:t>
      </w:r>
    </w:p>
    <w:p>
      <w:r>
        <w:t xml:space="preserve">(no one passes </w:t>
      </w:r>
      <w:r>
        <w:rPr>
          <w:rFonts w:ascii="Consolas" w:hAnsi="Consolas"/>
          <w:sz w:val="18"/>
        </w:rPr>
        <w:t>self=</w:t>
      </w:r>
      <w:r>
        <w:t xml:space="preserve"> from YAML), and mentioned only because </w:t>
      </w:r>
      <w:r>
        <w:rPr>
          <w:rFonts w:ascii="Consolas" w:hAnsi="Consolas"/>
          <w:sz w:val="18"/>
        </w:rPr>
        <w:t>ClassFactory.get_cls()</w:t>
      </w:r>
    </w:p>
    <w:p>
      <w:r>
        <w:t>returns classes, so classes are the likely shape of a future caller.</w:t>
      </w:r>
    </w:p>
    <w:p>
      <w:r>
        <w:rPr>
          <w:b/>
        </w:rPr>
        <w:t>Revised recommendation: major revision</w:t>
      </w:r>
      <w:r>
        <w:t xml:space="preserve"> (was *minor revision* in my first review).</w:t>
      </w:r>
    </w:p>
    <w:p>
      <w:r>
        <w:t>That change is because of @31groot's finding plus the two above — my earlier "no coding</w:t>
      </w:r>
    </w:p>
    <w:p>
      <w:r>
        <w:t xml:space="preserve">effort" was accurate for head </w:t>
      </w:r>
      <w:r>
        <w:rPr>
          <w:rFonts w:ascii="Consolas" w:hAnsi="Consolas"/>
          <w:sz w:val="18"/>
        </w:rPr>
        <w:t>69470dd</w:t>
      </w:r>
      <w:r>
        <w:t xml:space="preserve"> and is not accurate now that the accepted-set</w:t>
      </w:r>
    </w:p>
    <w:p>
      <w:r>
        <w:t>construction is the thing under discussion. The direction of the PR is right and I would</w:t>
      </w:r>
    </w:p>
    <w:p>
      <w:r>
        <w:t>still like to see it land over #702.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—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—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—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—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—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#617 (follow-up)</w:t>
      </w:r>
    </w:p>
    <w:p>
      <w:r>
        <w:t>https://github.com/kubeedge/ianvs/pull/617#pullrequestreview-5047339798</w:t>
      </w:r>
    </w:p>
    <w:p>
      <w:r>
        <w:t xml:space="preserve">Follow-up to my earlier review: the claim I made statically — that the two </w:t>
      </w:r>
      <w:r>
        <w:rPr>
          <w:rFonts w:ascii="Consolas" w:hAnsi="Consolas"/>
          <w:sz w:val="18"/>
        </w:rPr>
        <w:t>yaoba</w:t>
      </w:r>
    </w:p>
    <w:p>
      <w:r>
        <w:t>Examples this PR retires are unrunnable and that nothing reports it — is now executed.</w:t>
      </w:r>
    </w:p>
    <w:p>
      <w:r>
        <w:t xml:space="preserve">The validator that </w:t>
      </w:r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.github/workflows/validator/</w:t>
      </w:r>
      <w:r>
        <w:t>, merged via #771,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), run unmodified: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 WARNING: 1</w:t>
        <w:br/>
        <w:t xml:space="preserve">  [PASS] examples/yaoba/singletask_learning_yolox_tta    ERROR checks: none 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Examples this PR retires pass </w:t>
      </w:r>
      <w:r>
        <w:rPr>
          <w:b/>
        </w:rPr>
        <w:t>every check the project currently runs</w:t>
      </w:r>
      <w:r>
        <w:t>, and neither</w:t>
      </w:r>
    </w:p>
    <w:p>
      <w:r>
        <w:t xml:space="preserve">can execute: </w:t>
      </w:r>
      <w:r>
        <w:rPr>
          <w:rFonts w:ascii="Consolas" w:hAnsi="Consolas"/>
          <w:sz w:val="18"/>
        </w:rPr>
        <w:t>algorithm.yaml</w:t>
      </w:r>
      <w:r>
        <w:t xml:space="preserve"> declares </w:t>
      </w:r>
      <w:r>
        <w:rPr>
          <w:rFonts w:ascii="Consolas" w:hAnsi="Consolas"/>
          <w:sz w:val="18"/>
        </w:rPr>
        <w:t>paradigm_type: "singletasklearning_acboost"</w:t>
      </w:r>
      <w:r>
        <w:t xml:space="preserve"> and</w:t>
      </w:r>
    </w:p>
    <w:p>
      <w:r>
        <w:rPr>
          <w:rFonts w:ascii="Consolas" w:hAnsi="Consolas"/>
          <w:sz w:val="18"/>
        </w:rPr>
        <w:t>"singletasklearning_tta"</w:t>
      </w:r>
      <w:r>
        <w:t xml:space="preserve">, neither of which is a member of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 xml:space="preserve">), and dispatch in </w:t>
      </w:r>
      <w:r>
        <w:rPr>
          <w:rFonts w:ascii="Consolas" w:hAnsi="Consolas"/>
          <w:sz w:val="18"/>
        </w:rPr>
        <w:t>base.py:95-152</w:t>
      </w:r>
      <w:r>
        <w:t xml:space="preserve"> and</w:t>
      </w:r>
    </w:p>
    <w:p>
      <w:r>
        <w:rPr>
          <w:rFonts w:ascii="Consolas" w:hAnsi="Consolas"/>
          <w:sz w:val="18"/>
        </w:rPr>
        <w:t>algorithm.py:109-127</w:t>
      </w:r>
      <w:r>
        <w:t xml:space="preserve"> 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</w:t>
      </w:r>
    </w:p>
    <w:p>
      <w:r>
        <w:t>The reason the validator cannot catch this is worth stating precisely: it resolves whether</w:t>
      </w:r>
    </w:p>
    <w:p>
      <w:r>
        <w:t xml:space="preserve">config strings point at </w:t>
      </w:r>
      <w:r>
        <w:rPr>
          <w:b/>
        </w:rPr>
        <w:t>files that exist</w:t>
      </w:r>
      <w:r>
        <w:t xml:space="preserve">, not whether config </w:t>
      </w:r>
      <w:r>
        <w:rPr>
          <w:b/>
        </w:rPr>
        <w:t>identifiers</w:t>
      </w:r>
      <w:r>
        <w:t xml:space="preserve"> match</w:t>
      </w:r>
    </w:p>
    <w:p>
      <w:r>
        <w:t xml:space="preserve">anything the code </w:t>
      </w:r>
      <w:r>
        <w:rPr>
          <w:b/>
        </w:rPr>
        <w:t>registers</w:t>
      </w:r>
      <w:r>
        <w:t xml:space="preserve">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>,</w:t>
      </w:r>
    </w:p>
    <w:p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 </w:t>
      </w:r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This does not change my recommendation — </w:t>
      </w:r>
      <w:r>
        <w:rPr>
          <w:b/>
        </w:rPr>
        <w:t>accepted as it is</w:t>
      </w:r>
      <w:r>
        <w:t>; the deleted files are</w:t>
      </w:r>
    </w:p>
    <w:p>
      <w:r>
        <w:t xml:space="preserve">genuinely unreachable and they import upward from </w:t>
      </w:r>
      <w:r>
        <w:rPr>
          <w:rFonts w:ascii="Consolas" w:hAnsi="Consolas"/>
          <w:sz w:val="18"/>
        </w:rPr>
        <w:t>examples.yaoba…</w:t>
      </w:r>
      <w:r>
        <w:t xml:space="preserve"> into </w:t>
      </w:r>
      <w:r>
        <w:rPr>
          <w:rFonts w:ascii="Consolas" w:hAnsi="Consolas"/>
          <w:sz w:val="18"/>
        </w:rPr>
        <w:t>core/</w:t>
      </w:r>
      <w:r>
        <w:t>, which is</w:t>
      </w:r>
    </w:p>
    <w:p>
      <w:r>
        <w:t>reason enough on its own. It sharpens the one request I made: because no check will ever</w:t>
      </w:r>
    </w:p>
    <w:p>
      <w:r>
        <w:t>report these two Examples as broken, deleting their only implementation removes the last</w:t>
      </w:r>
    </w:p>
    <w:p>
      <w:r>
        <w:t>trace that a decision was made. A line in the PR description saying which of the two</w:t>
      </w:r>
    </w:p>
    <w:p>
      <w:r>
        <w:t xml:space="preserve">outcomes is intended — restore the </w:t>
      </w:r>
      <w:r>
        <w:rPr>
          <w:rFonts w:ascii="Consolas" w:hAnsi="Consolas"/>
          <w:sz w:val="18"/>
        </w:rPr>
        <w:t>ParadigmType</w:t>
      </w:r>
      <w:r>
        <w:t xml:space="preserve"> entries, or retire the Examples and mark</w:t>
      </w:r>
    </w:p>
    <w:p>
      <w:r>
        <w:t>their READMEs —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#617 (correction)</w:t>
      </w:r>
    </w:p>
    <w:p>
      <w:r>
        <w:t>https://github.com/kubeedge/ianvs/pull/617#pullrequestreview-5047393734</w:t>
      </w:r>
    </w:p>
    <w:p>
      <w:r>
        <w:t>Correction to my own follow-up above, with an executed run this time.</w:t>
      </w:r>
    </w:p>
    <w:p>
      <w:r>
        <w:t xml:space="preserve">I wrote that dispatch "is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—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line." </w:t>
      </w:r>
      <w:r>
        <w:rPr>
          <w:b/>
        </w:rPr>
        <w:t>That is wrong</w:t>
      </w:r>
      <w:r>
        <w:t>, and I should not have</w:t>
      </w:r>
    </w:p>
    <w:p>
      <w:r>
        <w:t>inferred it from reading the dispatch chain.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rPr>
          <w:rFonts w:ascii="Consolas" w:hAnsi="Consolas"/>
          <w:sz w:val="18"/>
        </w:rPr>
        <w:t>ParadigmType</w:t>
      </w:r>
      <w:r>
        <w:t xml:space="preserve"> and raises; </w:t>
      </w:r>
      <w:r>
        <w:rPr>
          <w:rFonts w:ascii="Consolas" w:hAnsi="Consolas"/>
          <w:sz w:val="18"/>
        </w:rPr>
        <w:t>_parse_config</w:t>
      </w:r>
      <w:r>
        <w:t xml:space="preserve"> calls it at line 167, well before</w:t>
      </w:r>
    </w:p>
    <w:p>
      <w:r>
        <w:rPr>
          <w:rFonts w:ascii="Consolas" w:hAnsi="Consolas"/>
          <w:sz w:val="18"/>
        </w:rPr>
        <w:t>build_paradigm_job</w:t>
      </w:r>
      <w:r>
        <w:t xml:space="preserve"> is reached.</w:t>
      </w:r>
    </w:p>
    <w:p>
      <w:r>
        <w:t>I installed Ianvs (</w:t>
      </w:r>
      <w:r>
        <w:rPr>
          <w:rFonts w:ascii="Consolas" w:hAnsi="Consolas"/>
          <w:sz w:val="18"/>
        </w:rPr>
        <w:t>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 ran it</w:t>
      </w:r>
    </w:p>
    <w:p>
      <w:r>
        <w:t xml:space="preserve">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rPr>
          <w:b/>
        </w:rPr>
        <w:t>What holds and what I retract: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Both Examples this PR retires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— CLI exits 1;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— Core validates it correctly, and the error message even lists the valid values</w:t>
            </w:r>
          </w:p>
        </w:tc>
      </w:tr>
    </w:tbl>
    <w:p/>
    <w:p>
      <w:r>
        <w:t>The run also shows these Examples fail *earlier* than the paradigm check, at dataset</w:t>
      </w:r>
    </w:p>
    <w:p>
      <w:r>
        <w:t>preparation, so they are broken in at least two independent ways.</w:t>
      </w:r>
    </w:p>
    <w:p>
      <w:r>
        <w:rPr>
          <w:b/>
        </w:rPr>
        <w:t>None of this changes my recommendation, which remains `accepted as it is`,</w:t>
      </w:r>
      <w:r>
        <w:t xml:space="preserve"> and the one</w:t>
      </w:r>
    </w:p>
    <w:p>
      <w:r>
        <w:t>request I made stands but for a better reason than I originally gave. It is not that</w:t>
      </w:r>
    </w:p>
    <w:p>
      <w:r>
        <w:t>nothing would report these Examples as broken — Core reports them clearly the moment</w:t>
      </w:r>
    </w:p>
    <w:p>
      <w:r>
        <w:t xml:space="preserve">anyone runs them. It is that </w:t>
      </w:r>
      <w:r>
        <w:rPr>
          <w:b/>
        </w:rPr>
        <w:t>CI does not</w:t>
      </w:r>
      <w:r>
        <w:t>, because the validator never consults</w:t>
      </w:r>
    </w:p>
    <w:p>
      <w:r>
        <w:rPr>
          <w:rFonts w:ascii="Consolas" w:hAnsi="Consolas"/>
          <w:sz w:val="18"/>
        </w:rPr>
        <w:t>ParadigmType</w:t>
      </w:r>
      <w:r>
        <w:t xml:space="preserve"> even though it sits in </w:t>
      </w:r>
      <w:r>
        <w:rPr>
          <w:rFonts w:ascii="Consolas" w:hAnsi="Consolas"/>
          <w:sz w:val="18"/>
        </w:rPr>
        <w:t>core/common/constant.py</w:t>
      </w:r>
      <w:r>
        <w:t>. So deleting the two</w:t>
      </w:r>
    </w:p>
    <w:p>
      <w:r>
        <w:t>paradigm implementations is correct, and a line in the description saying whether the</w:t>
      </w:r>
    </w:p>
    <w:p>
      <w:r>
        <w:rPr>
          <w:rFonts w:ascii="Consolas" w:hAnsi="Consolas"/>
          <w:sz w:val="18"/>
        </w:rPr>
        <w:t>yaoba</w:t>
      </w:r>
      <w:r>
        <w:t xml:space="preserve"> Examples are being retired deliberately would still help — CI will keep saying</w:t>
      </w:r>
    </w:p>
    <w:p>
      <w:r>
        <w:t>they are fine either way.</w:t>
      </w:r>
    </w:p>
    <w:p>
      <w:r>
        <w:t>Apologies for the noise of a third comment on this PR. I would rather correct a wrong</w:t>
      </w:r>
    </w:p>
    <w:p>
      <w:r>
        <w:t>statement I made on your PR than leave it sitting there.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—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—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—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—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—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—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—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—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—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—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—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—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—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—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—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—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—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—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— parentheses without a comma, so a</w:t>
      </w:r>
    </w:p>
    <w:p>
      <w:r>
        <w:t>string rather than a tuple —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—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