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vertAlign w:val="baseline"/>
          <w:rtl w:val="0"/>
        </w:rPr>
        <w:t xml:space="preserve">                       GESTIÓN PROCESO DIRECTIVO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vertAlign w:val="baseline"/>
          <w:rtl w:val="0"/>
        </w:rPr>
        <w:t xml:space="preserve">OBJETIVO: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Liderar y orientar procesos participativos de revisión, actualización y apropiación del horizonte institucional, que fortalezcan la participación de la comunidad educativa y contribuyan al mejoramiento continuo y a la consolidación de una cultura institucional basada en la calidad y la calidez.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200" w:vertAnchor="text" w:horzAnchor="text" w:tblpX="-352" w:tblpY="273"/>
        <w:tblW w:w="1478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9"/>
        <w:gridCol w:w="2835"/>
        <w:gridCol w:w="2199"/>
        <w:gridCol w:w="3686"/>
        <w:gridCol w:w="1701"/>
        <w:gridCol w:w="1344"/>
        <w:gridCol w:w="1207"/>
        <w:tblGridChange w:id="0">
          <w:tblGrid>
            <w:gridCol w:w="1809"/>
            <w:gridCol w:w="2835"/>
            <w:gridCol w:w="2199"/>
            <w:gridCol w:w="3686"/>
            <w:gridCol w:w="1701"/>
            <w:gridCol w:w="1344"/>
            <w:gridCol w:w="1207"/>
          </w:tblGrid>
        </w:tblGridChange>
      </w:tblGrid>
      <w:tr>
        <w:trPr>
          <w:cantSplit w:val="1"/>
          <w:trHeight w:val="13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TERMINA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Orientar durante el año escolar la resignificación del PEI, en coherencia con el cambio de modalidad de la institución y los lineamientos de la Secretaría de Educación Municipal, para fortalecer la identidad institucional y el mejoramiento continuo.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107"/>
              </w:tabs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 junio de 2026, lograr el 70% de la actualización del PEI el diagnóstico, la participación de la comunidad educativa, la construcción de la propuesta y su validación y aprobación por los órganos de gobierno escolar.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 Diagnóstico institucional elaborado.</w:t>
            </w:r>
          </w:p>
          <w:p w:rsidR="00000000" w:rsidDel="00000000" w:rsidP="00000000" w:rsidRDefault="00000000" w:rsidRPr="00000000" w14:paraId="0000001B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encuestas aplicadas a la comunidad educativa.</w:t>
            </w:r>
          </w:p>
          <w:p w:rsidR="00000000" w:rsidDel="00000000" w:rsidP="00000000" w:rsidRDefault="00000000" w:rsidRPr="00000000" w14:paraId="0000001C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 Informe de resultados socializados en reuniones institucionales.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5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Elaborar el informe de diagnóstico institucional.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5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Revisar el PEI actual y los documentos institucionales.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5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 y aplicar encuestas a docentes, estudiantes y familias sobre el horizonte institucional y cambio de modalidad en articulación con el SENA.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5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5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Analizar resultados y contexto institucional.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5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Socializar los resultados con docentes, directivos y órganos de gobierno.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5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 e implementar un plan de acción con su respectivo cronograma de trabajo, en articulación con el cuerpo docente, que permita organizar, ejecutar y hacer seguimiento al proceso de resignificación del PEI.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Directivos y docentes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Junio 2026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Gobierno Escolar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Establecer el plan de trabajo y de reuniones del consejo directivo.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 noviembre del 2026 se desarrollarán el 100% de las reuniones programadas por el consejo directivo.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asistencia y cumplimiento de las reuniones programadas.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Diseñar el cronograma de reuniones periódicas del consejo directivo.</w:t>
            </w:r>
          </w:p>
          <w:p w:rsidR="00000000" w:rsidDel="00000000" w:rsidP="00000000" w:rsidRDefault="00000000" w:rsidRPr="00000000" w14:paraId="0000003C">
            <w:pPr>
              <w:spacing w:after="240" w:line="276" w:lineRule="auto"/>
              <w:ind w:left="106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Directivos y docentes.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Marzo 2026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Noviembre 2026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Fortalecer los espacios de encuentro del consejo de padres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ind w:left="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 noviembre del 2026 se desarrollará el 100% de las reuniones programadas por el consejo de padres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asistencia y cumplimiento de las reuniones programadas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Estar disponible para reunirse de manera extraordinaria cuando sea requerido.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Directivos y docentes.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Febrero 2026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Noviembre 2026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Fortalecer los espacios de encuentro del comité de convivencia.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 el 2026 los miembros del comité de convivencia se reunirán con la frecuencia establecida por la ley, y tendrá encuentros extraordinarios cuando asi se requiera.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asistencia y cumplimiento de las reuniones programadas.</w:t>
            </w:r>
          </w:p>
          <w:p w:rsidR="00000000" w:rsidDel="00000000" w:rsidP="00000000" w:rsidRDefault="00000000" w:rsidRPr="00000000" w14:paraId="00000053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8" w:right="0" w:hanging="142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Estar disponible para reunirse de manera extraordinaria cuando sea requerido.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Directivos y docentes.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Febrero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Noviembre 2026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CLIMA ESCOLAR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Fortalecer el clima escolar mediante el desarrollo de competencias socioemocionales, la atención pedagógica de los conflictos y la consolidación de una cultura de respeto, favoreciendo la convivencia armónica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-A noviembre de 2026 Implementar el programa socio emocionalidad en el 100% de los grados.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 A noviembre de 2026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asegurar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en un 80%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la creación de un entorno respetuoso y armonioso para toda la comunidad educativa.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Desarrollar los talleres programados de la cátedra socioemocional en todos los grados, así como talleres dirigidos a docentes, padres y demás personal de la institución.</w:t>
            </w:r>
          </w:p>
          <w:p w:rsidR="00000000" w:rsidDel="00000000" w:rsidP="00000000" w:rsidRDefault="00000000" w:rsidRPr="00000000" w14:paraId="0000005E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Participación de todos los docentes en el desarrollo del proyecto laicos.</w:t>
            </w:r>
          </w:p>
          <w:p w:rsidR="00000000" w:rsidDel="00000000" w:rsidP="00000000" w:rsidRDefault="00000000" w:rsidRPr="00000000" w14:paraId="0000005F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40" w:line="276" w:lineRule="auto"/>
              <w:ind w:left="248" w:hanging="142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Implementar la Cátedra Socioemocional como un espacio formativo transversal dirigido a toda la comunidad educativa, orientada al fortalecimiento de habilidades socioemocionales.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248" w:hanging="142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Fortalecer el proyecto laicos y la vivencia salesiana mediante el desarrollo de procesos de capacitación orientados al conocimiento, comprensión y apropiación del Sistema Preventivo de Don Bosco, promoviendo prácticas pedagógicas fundamentadas en la razón, la religión y el amor.</w:t>
            </w:r>
          </w:p>
          <w:p w:rsidR="00000000" w:rsidDel="00000000" w:rsidP="00000000" w:rsidRDefault="00000000" w:rsidRPr="00000000" w14:paraId="00000064">
            <w:pPr>
              <w:ind w:left="248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Psicoorientadoras.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Directivas- docente orientador- educadores.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Febrero 2026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Febrero 2026</w:t>
              <w:tab/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Noviembre 2026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Noviembre 2026</w:t>
            </w:r>
          </w:p>
        </w:tc>
      </w:tr>
    </w:tbl>
    <w:p w:rsidR="00000000" w:rsidDel="00000000" w:rsidP="00000000" w:rsidRDefault="00000000" w:rsidRPr="00000000" w14:paraId="0000007F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" w:lineRule="auto"/>
        <w:jc w:val="center"/>
        <w:rPr>
          <w:rFonts w:ascii="Arial Narrow" w:cs="Arial Narrow" w:eastAsia="Arial Narrow" w:hAnsi="Arial Narrow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vertAlign w:val="baseline"/>
          <w:rtl w:val="0"/>
        </w:rPr>
        <w:t xml:space="preserve">GESTIÓN PROCESO ACADÉMICO PEDAGÓGICO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vertAlign w:val="baseline"/>
          <w:rtl w:val="0"/>
        </w:rPr>
        <w:t xml:space="preserve">OBJETIVO: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 Fortalecer los procesos pedagógicos e investigativos que contribuyan al desarrollo de la formación integral de los estudiantes del Colegio María Auxiliadora, potenciando sus competencias para desempeñarse de manera autónoma y responsable en diversos contextos.</w:t>
      </w:r>
    </w:p>
    <w:tbl>
      <w:tblPr>
        <w:tblStyle w:val="Table2"/>
        <w:tblpPr w:leftFromText="141" w:rightFromText="141" w:topFromText="0" w:bottomFromText="200" w:vertAnchor="text" w:horzAnchor="text" w:tblpX="-362" w:tblpY="273"/>
        <w:tblW w:w="1428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934"/>
        <w:gridCol w:w="2268"/>
        <w:gridCol w:w="3809"/>
        <w:gridCol w:w="1833"/>
        <w:gridCol w:w="1134"/>
        <w:gridCol w:w="1275"/>
        <w:tblGridChange w:id="0">
          <w:tblGrid>
            <w:gridCol w:w="2030"/>
            <w:gridCol w:w="1934"/>
            <w:gridCol w:w="2268"/>
            <w:gridCol w:w="3809"/>
            <w:gridCol w:w="1833"/>
            <w:gridCol w:w="1134"/>
            <w:gridCol w:w="1275"/>
          </w:tblGrid>
        </w:tblGridChange>
      </w:tblGrid>
      <w:tr>
        <w:trPr>
          <w:cantSplit w:val="1"/>
          <w:trHeight w:val="13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TERMINA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Apropiar y aplicar el enfoque metodológico de la Escuela Normal Superior María Auxiliadora. </w:t>
            </w:r>
          </w:p>
          <w:p w:rsidR="00000000" w:rsidDel="00000000" w:rsidP="00000000" w:rsidRDefault="00000000" w:rsidRPr="00000000" w14:paraId="000000A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basado en el sistema preventivo.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De enero a diciembre de 2026 realizar la resignificación del currículo y el plan de estudios, en coherencia con el cambio de énfasis institucional.</w:t>
            </w:r>
          </w:p>
          <w:p w:rsidR="00000000" w:rsidDel="00000000" w:rsidP="00000000" w:rsidRDefault="00000000" w:rsidRPr="00000000" w14:paraId="000000A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 noviembre de 2026 se ha asegurado el cierre del Programa de Formación.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docentes que aplican el enfoque metodológico de la escuela normal superior María Auxiliadora. 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Arial Narrow" w:cs="Arial Narrow" w:eastAsia="Arial Narrow" w:hAnsi="Arial Narrow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Arial Narrow" w:cs="Arial Narrow" w:eastAsia="Arial Narrow" w:hAnsi="Arial Narrow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 Narrow" w:cs="Arial Narrow" w:eastAsia="Arial Narrow" w:hAnsi="Arial Narrow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Arial Narrow" w:cs="Arial Narrow" w:eastAsia="Arial Narrow" w:hAnsi="Arial Narrow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Arial Narrow" w:cs="Arial Narrow" w:eastAsia="Arial Narrow" w:hAnsi="Arial Narrow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Arial Narrow" w:cs="Arial Narrow" w:eastAsia="Arial Narrow" w:hAnsi="Arial Narrow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Arial Narrow" w:cs="Arial Narrow" w:eastAsia="Arial Narrow" w:hAnsi="Arial Narrow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Capacitación en el modelo de sistema preventivo, en las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prácticas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pedagógicas del aula.</w:t>
            </w:r>
          </w:p>
          <w:p w:rsidR="00000000" w:rsidDel="00000000" w:rsidP="00000000" w:rsidRDefault="00000000" w:rsidRPr="00000000" w14:paraId="000000B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Taller para diseñar y reconocer la ruta pedagógica del sistema preventivo. </w:t>
            </w:r>
          </w:p>
          <w:p w:rsidR="00000000" w:rsidDel="00000000" w:rsidP="00000000" w:rsidRDefault="00000000" w:rsidRPr="00000000" w14:paraId="000000B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 las jornadas pedagógicas crear espacios de articulación curricular por áreas desde grado preescolar a undécimo. Así pues, se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generan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tiempos por parte de los directivos.</w:t>
            </w:r>
          </w:p>
          <w:p w:rsidR="00000000" w:rsidDel="00000000" w:rsidP="00000000" w:rsidRDefault="00000000" w:rsidRPr="00000000" w14:paraId="000000B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Actualización y formación de docentes en didácticas específicas, investigación y política de inclusión para los núcleos temáticos y problemáticos. </w:t>
            </w:r>
          </w:p>
          <w:p w:rsidR="00000000" w:rsidDel="00000000" w:rsidP="00000000" w:rsidRDefault="00000000" w:rsidRPr="00000000" w14:paraId="000000B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before="11" w:line="280" w:lineRule="auto"/>
              <w:ind w:right="93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Diseñar un plan de acompañamiento y seguimiento para la puesta en marcha del nuevo enfoque institucional, en donde se archive y sistematice todo el proceso como insumo de mejora continua.</w:t>
            </w:r>
          </w:p>
          <w:p w:rsidR="00000000" w:rsidDel="00000000" w:rsidP="00000000" w:rsidRDefault="00000000" w:rsidRPr="00000000" w14:paraId="000000B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Rectora, coordinadores y consejo académico.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Enero </w:t>
            </w:r>
          </w:p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C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Noviembre 2026</w:t>
            </w:r>
          </w:p>
          <w:p w:rsidR="00000000" w:rsidDel="00000000" w:rsidP="00000000" w:rsidRDefault="00000000" w:rsidRPr="00000000" w14:paraId="000000C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Garantizar la implementación, seguimiento y ajuste de los PIAR y Planes de Apoyo Complementario mediante estrategias pedagógicas diferenciadas,  ajustes razonables y flexibilizaciones, con el fin de potenciar  las dimensiones académica, comportamental y socioemocional de los estudiantes,  promoviendo una educación inclusiva , que garantice la permanencia, equidad y el bienestar integral en concordancia  con lo establecido en el Decreto 1421 de 2017.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ind w:left="1" w:hanging="1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diciembre 2026,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lograr el 100 % de implementación y actualización de los PIAR de los estudiantes que lo requieren, con seguimiento periódico evidenciado en actas y registros institucionales, de acuerdo a las indicaciones establecidas por SEM. </w:t>
            </w:r>
          </w:p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 diciembre de 2026,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implementar al menos el 90 % de las estrategias pedagógicas diferenciadas y ajustes razonables definidos en los PIAR, evidenciando avances en las dimensiones académica, comportamental y socioemocional de los estudiantes.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sdt>
              <w:sdtPr>
                <w:id w:val="-85732961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Porcentaje de PIAR implementados y actualizados y nivel de ejecución de estrategias y ajustes definidos, verificado mediante registros institucionales, con meta del 100 % en implementación y ≥ 90 % en ejecución.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 Establecer compromisos de corresponsabilidad con padres de familia para el seguimiento de los PIAR. </w:t>
            </w:r>
          </w:p>
          <w:p w:rsidR="00000000" w:rsidDel="00000000" w:rsidP="00000000" w:rsidRDefault="00000000" w:rsidRPr="00000000" w14:paraId="000000D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 Capacitar a los docentes en educación inclusiva y ajustes razonables. </w:t>
            </w:r>
          </w:p>
          <w:p w:rsidR="00000000" w:rsidDel="00000000" w:rsidP="00000000" w:rsidRDefault="00000000" w:rsidRPr="00000000" w14:paraId="000000D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 Realizar seguimiento periódico por parte de psico-orientación a los estudiantes con PIAR.</w:t>
            </w:r>
          </w:p>
          <w:p w:rsidR="00000000" w:rsidDel="00000000" w:rsidP="00000000" w:rsidRDefault="00000000" w:rsidRPr="00000000" w14:paraId="000000D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-Cumplir con los lineamientos de la Secretaría de Educación Municipal en la implementación de los PIAR.</w:t>
            </w:r>
          </w:p>
          <w:p w:rsidR="00000000" w:rsidDel="00000000" w:rsidP="00000000" w:rsidRDefault="00000000" w:rsidRPr="00000000" w14:paraId="000000D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. Actualización constante desde el área de psicoorientación en los diagnóstico de los estudiantes.</w:t>
            </w:r>
          </w:p>
          <w:p w:rsidR="00000000" w:rsidDel="00000000" w:rsidP="00000000" w:rsidRDefault="00000000" w:rsidRPr="00000000" w14:paraId="000000D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Implementación de ajustes razonables  en cada asignatura de acuerdo a los diagnósticos y teniendo en cuenta el DUA.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Coordinación académica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Docentes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Psico orientadoras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Padres de familia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Enero </w:t>
            </w:r>
          </w:p>
          <w:p w:rsidR="00000000" w:rsidDel="00000000" w:rsidP="00000000" w:rsidRDefault="00000000" w:rsidRPr="00000000" w14:paraId="000000E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E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Diciembre</w:t>
            </w:r>
          </w:p>
          <w:p w:rsidR="00000000" w:rsidDel="00000000" w:rsidP="00000000" w:rsidRDefault="00000000" w:rsidRPr="00000000" w14:paraId="000000E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E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Hacer seguimiento continuo a la aplicación de los criterios a la asignación de las tareas. </w:t>
            </w:r>
          </w:p>
          <w:p w:rsidR="00000000" w:rsidDel="00000000" w:rsidP="00000000" w:rsidRDefault="00000000" w:rsidRPr="00000000" w14:paraId="000000E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brindará acompañamiento, seguimiento y capacitación al 100% de los docentes, con el fin de fortalecer la comprensión y apropiación de una cultura de asignación de tareas con sentido, propósito coherente y carácter significativo.</w:t>
            </w:r>
          </w:p>
          <w:p w:rsidR="00000000" w:rsidDel="00000000" w:rsidP="00000000" w:rsidRDefault="00000000" w:rsidRPr="00000000" w14:paraId="000000E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100% de los docentes pondrá en práctica los criterios institucionales para la asignación de tareas, en coherencia con los lineamientos pedagógicos establecidos.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Socialización de los criterios institucionales para la asignación de tareas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Diseño e implementación de un cronograma de evaluaciones y tareas por curso. </w:t>
            </w:r>
          </w:p>
          <w:p w:rsidR="00000000" w:rsidDel="00000000" w:rsidP="00000000" w:rsidRDefault="00000000" w:rsidRPr="00000000" w14:paraId="000000F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Acompañamiento y seguimiento al proceso de enseñanza-aprendizaje en las diferentes áreas, con énfasis en la asignación de tareas y la evaluación escolar.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Rectora, coordinadora académica, docentes y voceros.</w:t>
            </w:r>
          </w:p>
          <w:p w:rsidR="00000000" w:rsidDel="00000000" w:rsidP="00000000" w:rsidRDefault="00000000" w:rsidRPr="00000000" w14:paraId="000000F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Febrero </w:t>
            </w:r>
          </w:p>
          <w:p w:rsidR="00000000" w:rsidDel="00000000" w:rsidP="00000000" w:rsidRDefault="00000000" w:rsidRPr="00000000" w14:paraId="000000F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FA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Noviembre</w:t>
            </w:r>
          </w:p>
          <w:p w:rsidR="00000000" w:rsidDel="00000000" w:rsidP="00000000" w:rsidRDefault="00000000" w:rsidRPr="00000000" w14:paraId="000000F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F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 e implementar criterios para la ejecución de los planes de mejoramiento, favoreciendo el fortalecimiento de los aprendizajes, el cierre de brechas y el desarrollo integral de los estudiantes.</w:t>
            </w:r>
          </w:p>
          <w:p w:rsidR="00000000" w:rsidDel="00000000" w:rsidP="00000000" w:rsidRDefault="00000000" w:rsidRPr="00000000" w14:paraId="0000010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100% de los docentes implementará los planes de mejoramiento conforme a los criterios institucionales establecidos.</w:t>
            </w:r>
          </w:p>
          <w:p w:rsidR="00000000" w:rsidDel="00000000" w:rsidP="00000000" w:rsidRDefault="00000000" w:rsidRPr="00000000" w14:paraId="0000010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porcentaje de docentes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desarrollarán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los planes de mejoramiento acorde a las directrices del consejo académico.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Análisis de resultados de las evaluaciones externas para la planeación curricular y planes de mejoramiento.</w:t>
            </w:r>
          </w:p>
          <w:p w:rsidR="00000000" w:rsidDel="00000000" w:rsidP="00000000" w:rsidRDefault="00000000" w:rsidRPr="00000000" w14:paraId="0000010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Aplicación y seguimiento permanente a los criterios para la aplicación de los planes de mejoramiento por parte de los educadores.</w:t>
            </w:r>
          </w:p>
          <w:p w:rsidR="00000000" w:rsidDel="00000000" w:rsidP="00000000" w:rsidRDefault="00000000" w:rsidRPr="00000000" w14:paraId="0000010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Rectora, coordinadora académica y educadores,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Abril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Noviembre</w:t>
            </w:r>
          </w:p>
          <w:p w:rsidR="00000000" w:rsidDel="00000000" w:rsidP="00000000" w:rsidRDefault="00000000" w:rsidRPr="00000000" w14:paraId="0000011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2026</w:t>
            </w:r>
          </w:p>
          <w:p w:rsidR="00000000" w:rsidDel="00000000" w:rsidP="00000000" w:rsidRDefault="00000000" w:rsidRPr="00000000" w14:paraId="0000011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Actualizar el SIEE de la ENSMA acorde a la guía de la evaluación formativa y de la legislación vigente.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El 100% de la comunidad educativa conocerá y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apreciará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el SIEE de la ENSMA.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Porcentaje de la comunidad educativa que conoce y  apropia el SIEE de la ENSMA.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spacing w:after="280" w:lineRule="auto"/>
              <w:ind w:left="7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Análisis y socialización de las propuestas de ajuste 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SIEE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por áreas. </w:t>
            </w:r>
          </w:p>
          <w:p w:rsidR="00000000" w:rsidDel="00000000" w:rsidP="00000000" w:rsidRDefault="00000000" w:rsidRPr="00000000" w14:paraId="00000118">
            <w:pPr>
              <w:spacing w:after="280" w:before="280" w:lineRule="auto"/>
              <w:ind w:left="7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Divulgación del SIEE en la institución a través de diferentes medios (página web, redes sociales, plataformas y grupos de comunicación), para favorecer su apropiación y aplicación. </w:t>
            </w:r>
          </w:p>
          <w:p w:rsidR="00000000" w:rsidDel="00000000" w:rsidP="00000000" w:rsidRDefault="00000000" w:rsidRPr="00000000" w14:paraId="00000119">
            <w:pPr>
              <w:spacing w:before="280" w:lineRule="auto"/>
              <w:ind w:left="7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Seguimiento al cumplimiento de los parámetros establecidos en el SIEE.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Consejo académico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Directivos, coordinadores y docentes.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Febrero 2026</w:t>
            </w:r>
          </w:p>
          <w:p w:rsidR="00000000" w:rsidDel="00000000" w:rsidP="00000000" w:rsidRDefault="00000000" w:rsidRPr="00000000" w14:paraId="0000012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Noviembre</w:t>
            </w:r>
          </w:p>
          <w:p w:rsidR="00000000" w:rsidDel="00000000" w:rsidP="00000000" w:rsidRDefault="00000000" w:rsidRPr="00000000" w14:paraId="0000012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12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" w:lineRule="auto"/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Arial Narrow" w:cs="Arial Narrow" w:eastAsia="Arial Narrow" w:hAnsi="Arial Narrow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vertAlign w:val="baseline"/>
          <w:rtl w:val="0"/>
        </w:rPr>
        <w:t xml:space="preserve">GESTIÓN PROCESO ADMINISTRATIVO Y FINANCIERO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Arial Narrow" w:cs="Arial Narrow" w:eastAsia="Arial Narrow" w:hAnsi="Arial Narrow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vertAlign w:val="baseline"/>
          <w:rtl w:val="0"/>
        </w:rPr>
        <w:t xml:space="preserve">OBJETIVO: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Proponer soluciones para la administración eficaz de los recursos, planta física, servicios complementarios y talento humano de la Institución Educativa Normal Superior María Auxiliadora con vigencia -2026.</w:t>
      </w:r>
    </w:p>
    <w:p w:rsidR="00000000" w:rsidDel="00000000" w:rsidP="00000000" w:rsidRDefault="00000000" w:rsidRPr="00000000" w14:paraId="00000133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200" w:vertAnchor="text" w:horzAnchor="text" w:tblpX="-362" w:tblpY="273"/>
        <w:tblW w:w="1473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9"/>
        <w:gridCol w:w="2410"/>
        <w:gridCol w:w="1701"/>
        <w:gridCol w:w="4961"/>
        <w:gridCol w:w="1588"/>
        <w:gridCol w:w="993"/>
        <w:gridCol w:w="1275"/>
        <w:tblGridChange w:id="0">
          <w:tblGrid>
            <w:gridCol w:w="1809"/>
            <w:gridCol w:w="2410"/>
            <w:gridCol w:w="1701"/>
            <w:gridCol w:w="4961"/>
            <w:gridCol w:w="1588"/>
            <w:gridCol w:w="993"/>
            <w:gridCol w:w="1275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TERMINA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4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Apoyo a la gestión académica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Dar el apoyo necesario a los procesos de matrícula, boletines y carpetas de los estudiantes para lograr un buen funcionamiento de la institución.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febrero del 2026, se habrá culminado el 100% del proceso de vinculación de todos los estudiantes a la institución, conforme al procedimiento de matrícula establecido y a los requerimientos de SEM-Soacha.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estudiantes matriculados.</w:t>
            </w:r>
          </w:p>
          <w:p w:rsidR="00000000" w:rsidDel="00000000" w:rsidP="00000000" w:rsidRDefault="00000000" w:rsidRPr="00000000" w14:paraId="0000014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Divulgación oportuna del proceso de matrícula 2026, para estudiantes antiguos y nuevos.</w:t>
            </w:r>
          </w:p>
          <w:p w:rsidR="00000000" w:rsidDel="00000000" w:rsidP="00000000" w:rsidRDefault="00000000" w:rsidRPr="00000000" w14:paraId="0000015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Emisión y entrega oportuna de documentos y formatos de matrícula/26.</w:t>
            </w:r>
          </w:p>
          <w:p w:rsidR="00000000" w:rsidDel="00000000" w:rsidP="00000000" w:rsidRDefault="00000000" w:rsidRPr="00000000" w14:paraId="0000015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Renovación del convenio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de acceso a la plataforma académica web  Pegasus. </w:t>
            </w:r>
          </w:p>
          <w:p w:rsidR="00000000" w:rsidDel="00000000" w:rsidP="00000000" w:rsidRDefault="00000000" w:rsidRPr="00000000" w14:paraId="0000015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Actualización general de bases de datos de estudiantes, padres de familia y responsables de pago en los softwares Pegasus y Novasoft.</w:t>
            </w:r>
          </w:p>
          <w:p w:rsidR="00000000" w:rsidDel="00000000" w:rsidP="00000000" w:rsidRDefault="00000000" w:rsidRPr="00000000" w14:paraId="0000015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Vinculación laboral del personal responsable.</w:t>
            </w:r>
          </w:p>
          <w:p w:rsidR="00000000" w:rsidDel="00000000" w:rsidP="00000000" w:rsidRDefault="00000000" w:rsidRPr="00000000" w14:paraId="0000015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Asignación de personal de apoyo para la atención ágil en el proceso de matrículas.</w:t>
            </w:r>
          </w:p>
          <w:p w:rsidR="00000000" w:rsidDel="00000000" w:rsidP="00000000" w:rsidRDefault="00000000" w:rsidRPr="00000000" w14:paraId="0000015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Suministro de recursos para garantizar el proceso de matrículas: Conexión a internet, computadores, útiles y papelería, etc.</w:t>
            </w:r>
          </w:p>
          <w:p w:rsidR="00000000" w:rsidDel="00000000" w:rsidP="00000000" w:rsidRDefault="00000000" w:rsidRPr="00000000" w14:paraId="0000015A">
            <w:pPr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Conformación y actualización de carpetas de los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15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15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Coordinadores</w:t>
            </w:r>
          </w:p>
          <w:p w:rsidR="00000000" w:rsidDel="00000000" w:rsidP="00000000" w:rsidRDefault="00000000" w:rsidRPr="00000000" w14:paraId="0000015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Psico-orientadoras</w:t>
            </w:r>
          </w:p>
          <w:p w:rsidR="00000000" w:rsidDel="00000000" w:rsidP="00000000" w:rsidRDefault="00000000" w:rsidRPr="00000000" w14:paraId="0000015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Secretaria académica</w:t>
            </w:r>
          </w:p>
          <w:p w:rsidR="00000000" w:rsidDel="00000000" w:rsidP="00000000" w:rsidRDefault="00000000" w:rsidRPr="00000000" w14:paraId="0000016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Auxiliar pagaduría</w:t>
            </w:r>
          </w:p>
          <w:p w:rsidR="00000000" w:rsidDel="00000000" w:rsidP="00000000" w:rsidRDefault="00000000" w:rsidRPr="00000000" w14:paraId="0000016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Personal apoyo</w:t>
            </w:r>
          </w:p>
          <w:p w:rsidR="00000000" w:rsidDel="00000000" w:rsidP="00000000" w:rsidRDefault="00000000" w:rsidRPr="00000000" w14:paraId="0000016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167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Febrero</w:t>
            </w:r>
          </w:p>
          <w:p w:rsidR="00000000" w:rsidDel="00000000" w:rsidP="00000000" w:rsidRDefault="00000000" w:rsidRPr="00000000" w14:paraId="00000169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Emisión y entrega del 100% boletines de calificaciones en cada período.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boletines entregados en cada período.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Cargue oportuno de notas a la plataforma Pegasus por parte de los docentes.</w:t>
            </w:r>
          </w:p>
          <w:p w:rsidR="00000000" w:rsidDel="00000000" w:rsidP="00000000" w:rsidRDefault="00000000" w:rsidRPr="00000000" w14:paraId="0000016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Envío de boletines a los padres de familia conforme a las directrices institucionales.</w:t>
            </w:r>
          </w:p>
          <w:p w:rsidR="00000000" w:rsidDel="00000000" w:rsidP="00000000" w:rsidRDefault="00000000" w:rsidRPr="00000000" w14:paraId="0000016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17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Coordinadores</w:t>
            </w:r>
          </w:p>
          <w:p w:rsidR="00000000" w:rsidDel="00000000" w:rsidP="00000000" w:rsidRDefault="00000000" w:rsidRPr="00000000" w14:paraId="0000017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Docentes</w:t>
            </w:r>
          </w:p>
          <w:p w:rsidR="00000000" w:rsidDel="00000000" w:rsidP="00000000" w:rsidRDefault="00000000" w:rsidRPr="00000000" w14:paraId="0000017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Secretaria Académica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Febrero 2026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Noviembre</w:t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2026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finalizar cada semestre se habrá obtenido una calificación del 80% en cada criterio de la evaluación de desempeño de las dependencias de secretaría académica y pagaduría.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evaluación de desempeño de las dependencias responsables.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Cada semestre los estudiantes evalúan las dependencias de secretaría académica y pagaduría.</w:t>
            </w:r>
          </w:p>
          <w:p w:rsidR="00000000" w:rsidDel="00000000" w:rsidP="00000000" w:rsidRDefault="00000000" w:rsidRPr="00000000" w14:paraId="0000017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Las directivas realizan la socialización y retroalimentación de resultados con los responsables de cada dependencia.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17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17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Coordinadora del SGC</w:t>
            </w:r>
          </w:p>
          <w:p w:rsidR="00000000" w:rsidDel="00000000" w:rsidP="00000000" w:rsidRDefault="00000000" w:rsidRPr="00000000" w14:paraId="0000018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Secretaria académica</w:t>
            </w:r>
          </w:p>
          <w:p w:rsidR="00000000" w:rsidDel="00000000" w:rsidP="00000000" w:rsidRDefault="00000000" w:rsidRPr="00000000" w14:paraId="0000018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Auxiliar de pagaduría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Junio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Diciembre</w:t>
            </w:r>
          </w:p>
          <w:p w:rsidR="00000000" w:rsidDel="00000000" w:rsidP="00000000" w:rsidRDefault="00000000" w:rsidRPr="00000000" w14:paraId="0000018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2026</w:t>
            </w:r>
          </w:p>
        </w:tc>
      </w:tr>
      <w:tr>
        <w:trPr>
          <w:cantSplit w:val="1"/>
          <w:trHeight w:val="5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Administración de la planta física y de los recursos: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Garantizar buenas condiciones de infraestructura y dotación para una adecuada prestación del servicio educativo.</w:t>
            </w:r>
          </w:p>
          <w:p w:rsidR="00000000" w:rsidDel="00000000" w:rsidP="00000000" w:rsidRDefault="00000000" w:rsidRPr="00000000" w14:paraId="0000018B">
            <w:pPr>
              <w:jc w:val="both"/>
              <w:rPr>
                <w:rFonts w:ascii="Arial Narrow" w:cs="Arial Narrow" w:eastAsia="Arial Narrow" w:hAnsi="Arial Narrow"/>
                <w:color w:val="808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both"/>
              <w:rPr>
                <w:rFonts w:ascii="Arial Narrow" w:cs="Arial Narrow" w:eastAsia="Arial Narrow" w:hAnsi="Arial Narrow"/>
                <w:color w:val="808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A diciembre de 2026 se habrá ejecutado el 100% de mantenimientos preventivos y correctivos conforme al cronograma establecido y el presupuesto/26, a fin de  asegurar el buen estado de la planta física, equipos, material didáctico, muebles y enceres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para la adecuada prestación del servicio.</w:t>
            </w:r>
          </w:p>
          <w:p w:rsidR="00000000" w:rsidDel="00000000" w:rsidP="00000000" w:rsidRDefault="00000000" w:rsidRPr="00000000" w14:paraId="0000018E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Porcentaje de ejecución presupuestal mensual/anual del rubro de mantenimientos.</w:t>
            </w:r>
          </w:p>
          <w:p w:rsidR="00000000" w:rsidDel="00000000" w:rsidP="00000000" w:rsidRDefault="00000000" w:rsidRPr="00000000" w14:paraId="00000191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Elaboración del cronograma de mantenimientos correctivos y preventivos, teniendo en cuenta la asignación de recursos financieros en el presupuesto/2026.</w:t>
            </w:r>
          </w:p>
          <w:p w:rsidR="00000000" w:rsidDel="00000000" w:rsidP="00000000" w:rsidRDefault="00000000" w:rsidRPr="00000000" w14:paraId="0000019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Ejecución de mantenimientos correctivos y preventivos conforme al cronograma y al procedimiento de mantenimientos establecido.</w:t>
            </w:r>
          </w:p>
          <w:p w:rsidR="00000000" w:rsidDel="00000000" w:rsidP="00000000" w:rsidRDefault="00000000" w:rsidRPr="00000000" w14:paraId="0000019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oficina de pagaduría, dispone del formato “solicitud de reparaciones” a través del cual, cualquier funcionario de la institución, informa o solicita a la economía la necesidad de reparación de equipos, muebles, enseres, materiales, de infraestructura, etc.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Hna. Ecónoma se encarga de revisar y dar respuestas a las solicitudes de reparaciones, según las prioridades.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 vez efectuada la reparación, la Ecónoma o quien ella delegue hace entrega del equipo, materiales o de las aulas, muebles o enceres a la persona que hizo el reporte, quien verifica su debido mantenimiento y lo acepta con su firma.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Desde la alta dirección se promueve en todos los miembros de la Comunidad Educativa, las buenas acciones para el cuidado y buen uso de los recursos: tecnológicos y materiales didácticos, computadores y equipos, pupitres, paredes, orden de baños, prados, patios, corredores y demás espacios institucionales.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19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1A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1A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Auxiliar pagaduría</w:t>
            </w:r>
          </w:p>
          <w:p w:rsidR="00000000" w:rsidDel="00000000" w:rsidP="00000000" w:rsidRDefault="00000000" w:rsidRPr="00000000" w14:paraId="000001A2">
            <w:pPr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A diciembre de 2026 se habrá ejecutado el 100% del presupuesto asignado en los rubros relacionados directamente con la prestación del servicio educativo y con ello garantizar el suministro de los recursos requeridos para tal fin.</w:t>
            </w:r>
          </w:p>
          <w:p w:rsidR="00000000" w:rsidDel="00000000" w:rsidP="00000000" w:rsidRDefault="00000000" w:rsidRPr="00000000" w14:paraId="000001B1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Porcentaje de ejecución presupuestal mensual/anual de los rubros relacionados directamente con la prestación del servicio educativo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realizan las compras de recursos según las necesidades institucionales, conforme al procedimiento de compras establecido y al presupuesto/2026. </w:t>
            </w:r>
          </w:p>
          <w:p w:rsidR="00000000" w:rsidDel="00000000" w:rsidP="00000000" w:rsidRDefault="00000000" w:rsidRPr="00000000" w14:paraId="000001B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oficina de pagaduría, dispone del formato “solicitud y entrega de compras” a través del cual, cualquier funcionario de la institución, informa o solicita a la economía la necesidad del suministro de algún recurso relacionado a la prestación del servicio educativo.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Hna. Ecónoma se encarga de revisar y dar respuestas a las solicitudes de compras, según el procedimiento de compras establecido. </w:t>
            </w:r>
          </w:p>
          <w:p w:rsidR="00000000" w:rsidDel="00000000" w:rsidP="00000000" w:rsidRDefault="00000000" w:rsidRPr="00000000" w14:paraId="000001B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Una vez efectuada la compra, la Ecónoma o quien ella delegue hace entrega del recurso a la persona responsable, quien realiza las verificaciones correspondientes y lo acepta con su 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1BA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1B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1B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Auxiliar pagaduría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A diciembre de 2026, se habrá dado cumplimiento al 100% de los requerimientos realizados por las entidades de control: SEM-Soacha, oficina de Gestión del Riesgo, bomberos, secretaría de salud, 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Porcentaje de cumplimiento de visitas de entidades de control:  SEM-Soacha, gestión del riesgo, bomberos, secretaría de salud, 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 administración institucional se encuentra atenta a atender las visitas que realicen las distintas entidades de control y a dar respuesta oportuna a sus requerimientos, según corresponda.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1C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1C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Coordinadores</w:t>
            </w:r>
          </w:p>
          <w:p w:rsidR="00000000" w:rsidDel="00000000" w:rsidP="00000000" w:rsidRDefault="00000000" w:rsidRPr="00000000" w14:paraId="000001CA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Docentes</w:t>
            </w:r>
          </w:p>
          <w:p w:rsidR="00000000" w:rsidDel="00000000" w:rsidP="00000000" w:rsidRDefault="00000000" w:rsidRPr="00000000" w14:paraId="000001C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Secretaría académica</w:t>
            </w:r>
          </w:p>
          <w:p w:rsidR="00000000" w:rsidDel="00000000" w:rsidP="00000000" w:rsidRDefault="00000000" w:rsidRPr="00000000" w14:paraId="000001C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Auxiliar de pagaduría</w:t>
            </w:r>
          </w:p>
          <w:p w:rsidR="00000000" w:rsidDel="00000000" w:rsidP="00000000" w:rsidRDefault="00000000" w:rsidRPr="00000000" w14:paraId="000001C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Administración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de servicios complementarios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Asegurar la adecuada prestación de los servicios complementarios disponibles en la institución educativa para facilitar la asistencia de los estudiantes, mejorar sus procesos de aprendizaje y desarrollar sus competencias.</w:t>
            </w:r>
          </w:p>
          <w:p w:rsidR="00000000" w:rsidDel="00000000" w:rsidP="00000000" w:rsidRDefault="00000000" w:rsidRPr="00000000" w14:paraId="000001D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jc w:val="both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Al finalizar cada semestre 2026 se habrá obtenido una calificación del 80% en cada criterio contemplado en la evaluación de desempeño de las psico-orientadoras y enfermera.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evaluación de desempeño de las psico-orientadoras y enfermera.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Cada semestre los estudiantes evalúan las dependencias de psico-orientación y enfermería.</w:t>
            </w:r>
          </w:p>
          <w:p w:rsidR="00000000" w:rsidDel="00000000" w:rsidP="00000000" w:rsidRDefault="00000000" w:rsidRPr="00000000" w14:paraId="000001D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Las directivas realizan la socialización y retroalimentación de resultados con los responsables de cada dependencia.</w:t>
            </w:r>
          </w:p>
          <w:p w:rsidR="00000000" w:rsidDel="00000000" w:rsidP="00000000" w:rsidRDefault="00000000" w:rsidRPr="00000000" w14:paraId="000001D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El servicio de enfermería se presta conforme al instructivo institucional establecido y el cumplimiento de las disposiciones legales frente al mismo.</w:t>
            </w:r>
          </w:p>
          <w:p w:rsidR="00000000" w:rsidDel="00000000" w:rsidP="00000000" w:rsidRDefault="00000000" w:rsidRPr="00000000" w14:paraId="000001D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1E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Coordinación convivencia</w:t>
            </w:r>
          </w:p>
          <w:p w:rsidR="00000000" w:rsidDel="00000000" w:rsidP="00000000" w:rsidRDefault="00000000" w:rsidRPr="00000000" w14:paraId="000001E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Psico-orientadoras</w:t>
            </w:r>
          </w:p>
          <w:p w:rsidR="00000000" w:rsidDel="00000000" w:rsidP="00000000" w:rsidRDefault="00000000" w:rsidRPr="00000000" w14:paraId="000001E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Auxiliar de enfermería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Junio 2026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Arial Narrow" w:cs="Arial Narrow" w:eastAsia="Arial Narrow" w:hAnsi="Arial Narrow"/>
                <w:color w:val="808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Al finalizar cada semestre 2026 se habrá obtenido una calificación del 80% en cada criterio contemplado en la evaluación de desempeño de los servicios de: tienda escolar, transporte escolar y capellanía.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Porcentaje de evaluación de desempeño de los servicios de: tienda escolar, transporte escolar y capellanía.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 el mes de enero/26, la institución suscribe contrato de arrendamiento de la tienda escolar.</w:t>
            </w:r>
          </w:p>
          <w:p w:rsidR="00000000" w:rsidDel="00000000" w:rsidP="00000000" w:rsidRDefault="00000000" w:rsidRPr="00000000" w14:paraId="000001E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Al finalizar el mes de enero/26 la empresa de servicio de transporte entrega a la institución los soportes requeridos para la autorización de la prestación del servicio </w:t>
            </w:r>
          </w:p>
          <w:p w:rsidR="00000000" w:rsidDel="00000000" w:rsidP="00000000" w:rsidRDefault="00000000" w:rsidRPr="00000000" w14:paraId="000001E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Al finalizar el mes de enero/2026 la institución realiza las gestiones de asignación de Capellanes ante la Diócesis de Soacha </w:t>
            </w:r>
          </w:p>
          <w:p w:rsidR="00000000" w:rsidDel="00000000" w:rsidP="00000000" w:rsidRDefault="00000000" w:rsidRPr="00000000" w14:paraId="000001F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 institución realiza control y seguimiento periódico a la prestación de los servicios de:  tienda escolar, transportes escolar y capellanía.</w:t>
            </w:r>
          </w:p>
          <w:p w:rsidR="00000000" w:rsidDel="00000000" w:rsidP="00000000" w:rsidRDefault="00000000" w:rsidRPr="00000000" w14:paraId="000001F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Durante el período escolar, la alta dirección se encuentra atenta a responder las inquietudes, peticiones, quejas y reclamos que realicen los estudiantes/padres de familia relacionados con: tienda escolar, transportes escolar y capellanía.</w:t>
            </w:r>
          </w:p>
          <w:p w:rsidR="00000000" w:rsidDel="00000000" w:rsidP="00000000" w:rsidRDefault="00000000" w:rsidRPr="00000000" w14:paraId="000001F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Cada semestre los estudiantes evalúan los servicios de: tienda escolar, transportes escolar y capellanía.</w:t>
            </w:r>
          </w:p>
          <w:p w:rsidR="00000000" w:rsidDel="00000000" w:rsidP="00000000" w:rsidRDefault="00000000" w:rsidRPr="00000000" w14:paraId="000001F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Las directivas realizan la socialización y retroalimentación de resultados con los responsables de cada dependencia.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Coordinaciones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Contratista tienda escolar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 Legal empresa de transporte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Capellanes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0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Talento humano: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jc w:val="both"/>
              <w:rPr>
                <w:rFonts w:ascii="Arial Narrow" w:cs="Arial Narrow" w:eastAsia="Arial Narrow" w:hAnsi="Arial Narrow"/>
                <w:color w:val="808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Garantizar buenas condiciones de trabajo y desarrollo profesional a las personas vinculadas al establecimiento educativo.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5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De enero 2026 a diciembre de 2026 se habrá ejecutado el 100% del plan de formación del personal.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capacitaciones realizadas.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Vinculación laboral de planta personal conforme a las disposiciones legales.</w:t>
            </w:r>
          </w:p>
          <w:p w:rsidR="00000000" w:rsidDel="00000000" w:rsidP="00000000" w:rsidRDefault="00000000" w:rsidRPr="00000000" w14:paraId="0000020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socializa y entrega el perfil de cargo a cada empleado con el contrato de trabajo.</w:t>
            </w:r>
          </w:p>
          <w:p w:rsidR="00000000" w:rsidDel="00000000" w:rsidP="00000000" w:rsidRDefault="00000000" w:rsidRPr="00000000" w14:paraId="0000020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Jornadas de inducción y reinducción del personal vinculado.</w:t>
            </w:r>
          </w:p>
          <w:p w:rsidR="00000000" w:rsidDel="00000000" w:rsidP="00000000" w:rsidRDefault="00000000" w:rsidRPr="00000000" w14:paraId="0000020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realiza valoración médica ocupacional al personal: de ingreso, periódica y retiro, según corresponda.</w:t>
            </w:r>
          </w:p>
          <w:p w:rsidR="00000000" w:rsidDel="00000000" w:rsidP="00000000" w:rsidRDefault="00000000" w:rsidRPr="00000000" w14:paraId="0000020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Acompañamiento permanente a los empleados nuevos.</w:t>
            </w:r>
          </w:p>
          <w:p w:rsidR="00000000" w:rsidDel="00000000" w:rsidP="00000000" w:rsidRDefault="00000000" w:rsidRPr="00000000" w14:paraId="0000021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realiza capacitación al personal, conforme al plan de formación propuesto.</w:t>
            </w:r>
          </w:p>
          <w:p w:rsidR="00000000" w:rsidDel="00000000" w:rsidP="00000000" w:rsidRDefault="00000000" w:rsidRPr="00000000" w14:paraId="0000021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motiva al personal a asistir a capacitaciones externas.</w:t>
            </w:r>
          </w:p>
          <w:p w:rsidR="00000000" w:rsidDel="00000000" w:rsidP="00000000" w:rsidRDefault="00000000" w:rsidRPr="00000000" w14:paraId="0000021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 alta dirección se encuentra atenta a otorgar permisos laborales conforme a las disposiciones legales.</w:t>
            </w:r>
          </w:p>
          <w:p w:rsidR="00000000" w:rsidDel="00000000" w:rsidP="00000000" w:rsidRDefault="00000000" w:rsidRPr="00000000" w14:paraId="0000021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 administración realiza el pago puntual de nómina y seguridad social.</w:t>
            </w:r>
          </w:p>
          <w:p w:rsidR="00000000" w:rsidDel="00000000" w:rsidP="00000000" w:rsidRDefault="00000000" w:rsidRPr="00000000" w14:paraId="0000021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 administración hace entrega de elementos de trabajo y dotación conforme a las disposiciones legales.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21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contratado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5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De enero de 2026 a diciembre de 2026, el personal vinculado habrá cumplido en un 100% las políticas, los objetivos y metas del SG-SST y se habrá conformado el COPASST.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accidentes, incidentes y diagnóstico de enfermedades asociadas al trabajo.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Conformación del COPASST, según la legislación vigente. </w:t>
            </w:r>
          </w:p>
          <w:p w:rsidR="00000000" w:rsidDel="00000000" w:rsidP="00000000" w:rsidRDefault="00000000" w:rsidRPr="00000000" w14:paraId="0000021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Desarrollo a cabalidad de las funciones propias del SGSST y del COPASST.</w:t>
            </w:r>
          </w:p>
          <w:p w:rsidR="00000000" w:rsidDel="00000000" w:rsidP="00000000" w:rsidRDefault="00000000" w:rsidRPr="00000000" w14:paraId="0000022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Planeación y ejecución de actividades que promuevan un ambiente laboral seguro, que permitan prevenir accidentes, incidentes y diagnóstico de enfermedades asociadas al trabajo.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22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22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Coordinador del SG-SST</w:t>
            </w:r>
          </w:p>
          <w:p w:rsidR="00000000" w:rsidDel="00000000" w:rsidP="00000000" w:rsidRDefault="00000000" w:rsidRPr="00000000" w14:paraId="0000022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COPASST</w:t>
            </w:r>
          </w:p>
          <w:p w:rsidR="00000000" w:rsidDel="00000000" w:rsidP="00000000" w:rsidRDefault="00000000" w:rsidRPr="00000000" w14:paraId="0000022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Personal contratado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</w:tc>
      </w:tr>
      <w:tr>
        <w:trPr>
          <w:cantSplit w:val="1"/>
          <w:trHeight w:val="670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5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De enero 2026 a diciembre de 2026 se habrá registrado cero casos asociados o que puedan constituirse como acoso laboral. </w:t>
            </w:r>
          </w:p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5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Todos los empleados, habrán participado de las actividades propuestas por el comité de convivencia laboral, a fin de promover y mejorar el ambiente y la sana</w:t>
            </w:r>
          </w:p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5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convivencia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l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aboral.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casos presentados asociados a conflictos laborales y/o que puedan ser considerados como acoso laboral, conforme al marco legal relacionado.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Conformación del comité de convivencia laboral, conforme a la legislación vigente. </w:t>
            </w:r>
          </w:p>
          <w:p w:rsidR="00000000" w:rsidDel="00000000" w:rsidP="00000000" w:rsidRDefault="00000000" w:rsidRPr="00000000" w14:paraId="0000022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Planeación y ejecución de actividades que favorezcan las relaciones interpersonales entre los integrantes de la comunidad educativa.</w:t>
            </w:r>
          </w:p>
          <w:p w:rsidR="00000000" w:rsidDel="00000000" w:rsidP="00000000" w:rsidRDefault="00000000" w:rsidRPr="00000000" w14:paraId="0000023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Planeación y ejecución de actividades que promuevan un sano ambiente laboral, que permitan prevenir conflictos y/o situaciones de acoso laboral. 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23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23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Comité de convivencia laboral</w:t>
            </w:r>
          </w:p>
          <w:p w:rsidR="00000000" w:rsidDel="00000000" w:rsidP="00000000" w:rsidRDefault="00000000" w:rsidRPr="00000000" w14:paraId="0000023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Personal contratado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</w:tc>
      </w:tr>
      <w:tr>
        <w:trPr>
          <w:cantSplit w:val="1"/>
          <w:trHeight w:val="670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Al finalizar cada semestre 2026 se habrá obtenido una calificación del 80% en cada criterio contemplado en la evaluación y autoevaluación de desempeño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evaluación y autoevaluación de desempeño laboral.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Cada semestre los estudiantes evalúan el desempeño laboral de los docentes, según directrices institucionales.</w:t>
            </w:r>
          </w:p>
          <w:p w:rsidR="00000000" w:rsidDel="00000000" w:rsidP="00000000" w:rsidRDefault="00000000" w:rsidRPr="00000000" w14:paraId="0000023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Cada semestre el personal contratado realiza la autoevaluación de desempeño laboral en el formato establecido. </w:t>
            </w:r>
          </w:p>
          <w:p w:rsidR="00000000" w:rsidDel="00000000" w:rsidP="00000000" w:rsidRDefault="00000000" w:rsidRPr="00000000" w14:paraId="0000023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Las directivas realizan la socialización y retroalimentación de resultados tanto de evaluación como de autoevaluación con los responsables de cada empleado.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Coordinadora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Estudiantes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contratado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Junio 2026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0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jc w:val="both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APOYO FINANCIERO Y CONTABLE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jc w:val="both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jc w:val="both"/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Planificar las actividades financieras, controlar los ingresos y gastos, y coordinar los recursos institucionales para la adecuada prestación del servicio educativo.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 diciembre de 2026 se habrá ejecutado el 100% del presupuesto.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ejecución presupuestal mensual/anual.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Asignación de recursos financieros a fin de garantizar la adecuada prestación del servicio educativo mediante la elaboración del presupuesto.</w:t>
            </w:r>
          </w:p>
          <w:p w:rsidR="00000000" w:rsidDel="00000000" w:rsidP="00000000" w:rsidRDefault="00000000" w:rsidRPr="00000000" w14:paraId="0000024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Control de la ejecución presupuestal.</w:t>
            </w:r>
          </w:p>
          <w:p w:rsidR="00000000" w:rsidDel="00000000" w:rsidP="00000000" w:rsidRDefault="00000000" w:rsidRPr="00000000" w14:paraId="0000025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lleva la contabilidad conforme a las disposiciones legales vigentes.</w:t>
            </w:r>
          </w:p>
          <w:p w:rsidR="00000000" w:rsidDel="00000000" w:rsidP="00000000" w:rsidRDefault="00000000" w:rsidRPr="00000000" w14:paraId="0000025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Cumplimiento de obligaciones formales, laborales, tributarias, etc.</w:t>
            </w:r>
          </w:p>
          <w:p w:rsidR="00000000" w:rsidDel="00000000" w:rsidP="00000000" w:rsidRDefault="00000000" w:rsidRPr="00000000" w14:paraId="0000025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realizan auditorías contables por parte de la Revisoría Fiscal de la Comunidad.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 pagaduría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Enero 2026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</w:tc>
      </w:tr>
      <w:tr>
        <w:trPr>
          <w:cantSplit w:val="1"/>
          <w:trHeight w:val="670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De febrero 2026 a noviembre 2026 el porcentaje de cartera morosa se mantendrá inferior al 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cartera morosa mensual. 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Gestión eficiente de facturación, recaudo y recuperación de cartera. </w:t>
            </w:r>
          </w:p>
          <w:p w:rsidR="00000000" w:rsidDel="00000000" w:rsidP="00000000" w:rsidRDefault="00000000" w:rsidRPr="00000000" w14:paraId="0000025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Atención oportuna a los padres de familia/responsables de pago por parte de la pagaduría.</w:t>
            </w:r>
          </w:p>
          <w:p w:rsidR="00000000" w:rsidDel="00000000" w:rsidP="00000000" w:rsidRDefault="00000000" w:rsidRPr="00000000" w14:paraId="0000025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La institución dispones de diferentes canales para facilitar el pago de pensión: PSE-Mi Pago Amigo, factura electrónica, volantes, etc.</w:t>
            </w:r>
          </w:p>
          <w:p w:rsidR="00000000" w:rsidDel="00000000" w:rsidP="00000000" w:rsidRDefault="00000000" w:rsidRPr="00000000" w14:paraId="0000026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aplica mensualmente el beneficio de descuento por pronto pago en la pensión correspondiente al 5.5%, a todos los padres de familia/responsables que cancelen la pensión durante los 10 primeros días calendario de cada mes, según lo establecido en el Manual de Convivencia y conforme al contrato de prestación del servicio educativo suscrito con la institución.</w:t>
            </w:r>
          </w:p>
          <w:p w:rsidR="00000000" w:rsidDel="00000000" w:rsidP="00000000" w:rsidRDefault="00000000" w:rsidRPr="00000000" w14:paraId="0000026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Se motiva la recuperación de cartera mediante mecanismos de cobro, tales, como: “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el cobro de pensión por escrito y/o telefónico; la no entrega de informes académicos y formativos, ni de documentos; la no expedición de certificaciones, ni diplomas; la citación personal; y eventuales acuerdos efectivos de pago, etc”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64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Secretaria Académica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 pagaduría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Febrero 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Noviembre 2026</w:t>
            </w:r>
          </w:p>
        </w:tc>
      </w:tr>
      <w:tr>
        <w:trPr>
          <w:cantSplit w:val="1"/>
          <w:trHeight w:val="670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De abril 20256 a diciembre 2026, la administración municipal habrá girado a la institución el 100% del pago de las facturas radicadas por concepto de prestación de servicio público educativo con establecimiento privado para la vinculación de estudiantes de preescolar y 5° primaria en modalidad matricula contratada.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Porcentaje de recaudo de recursos financieros asociados al pago del contrato de prestación del servicio público educativo con establecimiento privado, suscrito con el municipio de Soacha.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Entrega de documentos asociados a la ratificación de la oferta educativa 2026 de la ENS a la SEM para la prestación del servicio público educativo bajo la modalidad matricula contratada, como institución educativa habilitada en el banco de oferentes.</w:t>
            </w:r>
          </w:p>
          <w:p w:rsidR="00000000" w:rsidDel="00000000" w:rsidP="00000000" w:rsidRDefault="00000000" w:rsidRPr="00000000" w14:paraId="0000026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Gestionar la firma del contrato con el Municipio para la prestación del servicio público educativo con establecimiento privado del año 2026.</w:t>
            </w:r>
          </w:p>
          <w:p w:rsidR="00000000" w:rsidDel="00000000" w:rsidP="00000000" w:rsidRDefault="00000000" w:rsidRPr="00000000" w14:paraId="0000027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Ejecutar el contrato y gestionar los recursos humanos, físicos y financieros, conforme a los requisitos y obligaciones exigidas por la SEM, para la prestación del servicio público educativo con establecimiento privado a los estudiantes de preescolar y primaria que se encuentran vinculados en modalidad matricula contratada.</w:t>
            </w:r>
          </w:p>
          <w:p w:rsidR="00000000" w:rsidDel="00000000" w:rsidP="00000000" w:rsidRDefault="00000000" w:rsidRPr="00000000" w14:paraId="00000272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Cumplir con todas las obligaciones exigidas por la SEM dentro de los tiempos programados a fin de que el municipio realice los pagos oportunamente a la EN y con ello se garantice la prestación del servicio público educativo a los estudiantes de preescolar y primaria vinculados en modalidad matricula contratada.</w:t>
            </w:r>
          </w:p>
          <w:p w:rsidR="00000000" w:rsidDel="00000000" w:rsidP="00000000" w:rsidRDefault="00000000" w:rsidRPr="00000000" w14:paraId="0000027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Rectora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Ecónoma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Secretaria Académica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 pagaduría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Abril 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Diciembre 2026</w:t>
            </w:r>
          </w:p>
        </w:tc>
      </w:tr>
    </w:tbl>
    <w:p w:rsidR="00000000" w:rsidDel="00000000" w:rsidP="00000000" w:rsidRDefault="00000000" w:rsidRPr="00000000" w14:paraId="0000027A">
      <w:pPr>
        <w:tabs>
          <w:tab w:val="left" w:leader="none" w:pos="4057"/>
        </w:tabs>
        <w:rPr>
          <w:rFonts w:ascii="Arial Narrow" w:cs="Arial Narrow" w:eastAsia="Arial Narrow" w:hAnsi="Arial Narro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>
          <w:rFonts w:ascii="Arial Narrow" w:cs="Arial Narrow" w:eastAsia="Arial Narrow" w:hAnsi="Arial Narrow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vertAlign w:val="baseline"/>
          <w:rtl w:val="0"/>
        </w:rPr>
        <w:t xml:space="preserve">GESTIÓN PROCESO SOCIAL COMUNITARIO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>
          <w:rFonts w:ascii="Arial Narrow" w:cs="Arial Narrow" w:eastAsia="Arial Narrow" w:hAnsi="Arial Narrow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vertAlign w:val="baseline"/>
          <w:rtl w:val="0"/>
        </w:rPr>
        <w:t xml:space="preserve">OBJETIVO: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Implementar, desarrollar y apoyar</w:t>
        <w:tab/>
        <w:t xml:space="preserve">acciones que favorezcan la participación, la prevención</w:t>
        <w:tab/>
        <w:t xml:space="preserve"> de riesgos, la formación y apoyo a la familia y la proyección de la comunidad, teniendo en cuenta las</w:t>
        <w:tab/>
        <w:t xml:space="preserve">necesidades institucionales</w:t>
        <w:tab/>
        <w:t xml:space="preserve">y del entorno.</w:t>
      </w:r>
    </w:p>
    <w:p w:rsidR="00000000" w:rsidDel="00000000" w:rsidP="00000000" w:rsidRDefault="00000000" w:rsidRPr="00000000" w14:paraId="0000028A">
      <w:pPr>
        <w:rPr>
          <w:rFonts w:ascii="Arial Narrow" w:cs="Arial Narrow" w:eastAsia="Arial Narrow" w:hAnsi="Arial Narrow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Arial Narrow" w:cs="Arial Narrow" w:eastAsia="Arial Narrow" w:hAnsi="Arial Narrow"/>
          <w:color w:val="202124"/>
          <w:sz w:val="22"/>
          <w:szCs w:val="22"/>
          <w:shd w:fill="f8f9fa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vertAlign w:val="baseline"/>
          <w:rtl w:val="0"/>
        </w:rPr>
        <w:t xml:space="preserve">INTEGRANTES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shd w:fill="f8f9fa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200" w:vertAnchor="text" w:horzAnchor="text" w:tblpX="-92" w:tblpY="273"/>
        <w:tblW w:w="142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0"/>
        <w:gridCol w:w="1845"/>
        <w:gridCol w:w="1560"/>
        <w:gridCol w:w="4230"/>
        <w:gridCol w:w="2100"/>
        <w:gridCol w:w="1275"/>
        <w:gridCol w:w="1410"/>
        <w:tblGridChange w:id="0">
          <w:tblGrid>
            <w:gridCol w:w="1860"/>
            <w:gridCol w:w="1845"/>
            <w:gridCol w:w="1560"/>
            <w:gridCol w:w="4230"/>
            <w:gridCol w:w="2100"/>
            <w:gridCol w:w="1275"/>
            <w:gridCol w:w="1410"/>
          </w:tblGrid>
        </w:tblGridChange>
      </w:tblGrid>
      <w:tr>
        <w:trPr>
          <w:cantSplit w:val="1"/>
          <w:trHeight w:val="13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291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298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299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TERMINA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Promover en la comunidad educativa una cultura de responsabilidad ambiental mediante la reestructuración e implementación del Proyecto PRAE, fortaleciendo la ecología integral, el cuidado de la casa común y el uso adecuado de los recursos físicos, didácticos y naturales a través de experiencias formativas significativas.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 enero 2026 a noviembre de 2026 se reestructurará y aplicará actividades del Proyecto PRAE, al 100% que sean significativas para educar en la ecología integral, al cuidado de la casa común y adecuado uso de los recursos  físicos, didácticos y naturales.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Porcentaje de actividades cumplidas.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Desarrollar jornadas pedagógicas y campañas de sensibilización sobre ecología integral y uso responsable de los recursos naturales y físicos.</w:t>
              <w:br w:type="textWrapping"/>
            </w:r>
          </w:p>
          <w:p w:rsidR="00000000" w:rsidDel="00000000" w:rsidP="00000000" w:rsidRDefault="00000000" w:rsidRPr="00000000" w14:paraId="000002A1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Implementar proyectos ambientales prácticos (brigadas ecológicas, reciclaje,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huertas escolares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) que fomenten el cuidado de la casa común.</w:t>
              <w:br w:type="textWrapping"/>
            </w:r>
          </w:p>
          <w:p w:rsidR="00000000" w:rsidDel="00000000" w:rsidP="00000000" w:rsidRDefault="00000000" w:rsidRPr="00000000" w14:paraId="000002A2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Integrar y hacer seguimiento al PRAE en las áreas académicas para fortalecer hábitos ambientales y evaluar su impacto en la comunidad educativa.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Área de ciencias naturales</w:t>
            </w:r>
          </w:p>
          <w:p w:rsidR="00000000" w:rsidDel="00000000" w:rsidP="00000000" w:rsidRDefault="00000000" w:rsidRPr="00000000" w14:paraId="000002A4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de convivencia</w:t>
            </w:r>
          </w:p>
          <w:p w:rsidR="00000000" w:rsidDel="00000000" w:rsidP="00000000" w:rsidRDefault="00000000" w:rsidRPr="00000000" w14:paraId="000002A5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Líderes ambientales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6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Enero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Noviembre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Fortalecer el proceso de extensión a la comunidad y de servicio social, promoviendo la participación activa y el compromiso social de los estudiantes en diferentes campos del contexto municipal, contribuyendo al desarrollo comunitario y a la formación integral de los futuros ciudadanos.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before="11" w:line="283" w:lineRule="auto"/>
              <w:ind w:left="107" w:right="95" w:hanging="5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 enero 2026 a noviembre de 2026 con un cumplimiento al 100% se fortalecerá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83" w:lineRule="auto"/>
              <w:ind w:left="107" w:right="94" w:hanging="5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el proceso de extensión a la comunidad y de servicio social de la</w:t>
            </w:r>
          </w:p>
          <w:p w:rsidR="00000000" w:rsidDel="00000000" w:rsidP="00000000" w:rsidRDefault="00000000" w:rsidRPr="00000000" w14:paraId="000002AB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ENS en diferentes campos del contexto municipal</w:t>
            </w:r>
          </w:p>
          <w:p w:rsidR="00000000" w:rsidDel="00000000" w:rsidP="00000000" w:rsidRDefault="00000000" w:rsidRPr="00000000" w14:paraId="000002AC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Porcentaje de actividades cumplidas.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Presentación del servicio social a los padres de familia y estudiantes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F">
            <w:pPr>
              <w:widowControl w:val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Organización y asignación de los diferentes campos de servicio social.</w:t>
            </w:r>
          </w:p>
          <w:p w:rsidR="00000000" w:rsidDel="00000000" w:rsidP="00000000" w:rsidRDefault="00000000" w:rsidRPr="00000000" w14:paraId="000002B1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Realizar seguimiento de las funciones asignadas en los diferentes campos del servicio social.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servicio social</w:t>
            </w:r>
          </w:p>
          <w:p w:rsidR="00000000" w:rsidDel="00000000" w:rsidP="00000000" w:rsidRDefault="00000000" w:rsidRPr="00000000" w14:paraId="000002B4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de convivencia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Enero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Noviembre 2026</w:t>
            </w:r>
          </w:p>
        </w:tc>
      </w:tr>
      <w:tr>
        <w:trPr>
          <w:cantSplit w:val="0"/>
          <w:trHeight w:val="1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Garantizar la atención integral y el acompañamiento oportuno a los estudiantes en condición de inclusión, así como la implementación de estrategias de prevención y mitigación de riesgos físicos y psicosociales, favoreciendo su bienestar, participación, permanencia y desarrollo integral dentro de la comunidad educativa.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tabs>
                <w:tab w:val="left" w:leader="none" w:pos="1114"/>
              </w:tabs>
              <w:spacing w:before="11" w:line="280" w:lineRule="auto"/>
              <w:ind w:left="107" w:right="92" w:hanging="5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 enero 2026 a noviembre de 2026, se habrán desarrollado al 90% las acciones  programadas para atender a estudiantes en inclusión y/o mitigar riesgos físicos y psicosociales.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Porcentaje de participación en las actividades propuestas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Presentación de los casos de estudiantes que presentan PIAR Y Ajustes razonables por parte de psico orientación a los docentes y directivos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Psicorientación </w:t>
            </w:r>
          </w:p>
          <w:p w:rsidR="00000000" w:rsidDel="00000000" w:rsidP="00000000" w:rsidRDefault="00000000" w:rsidRPr="00000000" w14:paraId="000002BC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de convivencia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Enero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Noviembre 2026</w:t>
            </w:r>
          </w:p>
        </w:tc>
      </w:tr>
      <w:tr>
        <w:trPr>
          <w:cantSplit w:val="0"/>
          <w:trHeight w:val="1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Promover espacios de escucha, orientación y acompañamiento individualizado para estudiantes y padres de familia, fortaleciendo la atención a situaciones complejas de la realidad actual desde los principios de la pedagogía del Sistema Preventivo, favoreciendo el bienestar integral, la convivencia y el desarrollo humano de la comunidad educativa.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before="11" w:line="283" w:lineRule="auto"/>
              <w:ind w:left="107" w:right="92" w:hanging="5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 enero 2026 a noviembre 2026 se habrán realizado al 90% actividades   que</w:t>
            </w:r>
          </w:p>
          <w:p w:rsidR="00000000" w:rsidDel="00000000" w:rsidP="00000000" w:rsidRDefault="00000000" w:rsidRPr="00000000" w14:paraId="000002C1">
            <w:pPr>
              <w:widowControl w:val="0"/>
              <w:tabs>
                <w:tab w:val="left" w:leader="none" w:pos="1541"/>
              </w:tabs>
              <w:spacing w:line="228" w:lineRule="auto"/>
              <w:ind w:left="107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promuevan</w:t>
              <w:tab/>
              <w:t xml:space="preserve">y</w:t>
            </w:r>
          </w:p>
          <w:p w:rsidR="00000000" w:rsidDel="00000000" w:rsidP="00000000" w:rsidRDefault="00000000" w:rsidRPr="00000000" w14:paraId="000002C2">
            <w:pPr>
              <w:widowControl w:val="0"/>
              <w:tabs>
                <w:tab w:val="left" w:leader="none" w:pos="1497"/>
              </w:tabs>
              <w:spacing w:before="39" w:lineRule="auto"/>
              <w:ind w:left="107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fortalezcan</w:t>
              <w:tab/>
              <w:t xml:space="preserve">la</w:t>
            </w:r>
          </w:p>
          <w:p w:rsidR="00000000" w:rsidDel="00000000" w:rsidP="00000000" w:rsidRDefault="00000000" w:rsidRPr="00000000" w14:paraId="000002C3">
            <w:pPr>
              <w:widowControl w:val="0"/>
              <w:tabs>
                <w:tab w:val="left" w:leader="none" w:pos="1497"/>
              </w:tabs>
              <w:spacing w:before="42" w:lineRule="auto"/>
              <w:ind w:left="107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escucha</w:t>
              <w:tab/>
              <w:t xml:space="preserve">el acompañamiento individualizado a estudiantes y padres de</w:t>
              <w:tab/>
              <w:t xml:space="preserve">familia en situaciones complejas</w:t>
              <w:tab/>
              <w:t xml:space="preserve">de </w:t>
              <w:tab/>
              <w:t xml:space="preserve">la realidad actual, con la pedagogía del sistema preventivo.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Porcentaje de participación en las actividades propuestas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before="12" w:line="280" w:lineRule="auto"/>
              <w:ind w:right="96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Organización y desarrollo del triduo escolar teniendo en cuenta las directrices del aguinaldo del rector mayor, manual de convivencia y equipo pastoral.</w:t>
            </w:r>
          </w:p>
          <w:p w:rsidR="00000000" w:rsidDel="00000000" w:rsidP="00000000" w:rsidRDefault="00000000" w:rsidRPr="00000000" w14:paraId="000002C6">
            <w:pPr>
              <w:widowControl w:val="0"/>
              <w:spacing w:before="12" w:line="280" w:lineRule="auto"/>
              <w:ind w:right="96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spacing w:before="48" w:line="280" w:lineRule="auto"/>
              <w:ind w:left="108" w:right="91" w:hanging="4.0000000000000036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Planeación y ejecución  de escuelas de padres basadas en la educación socioemocional según los estándares establecidos por el ministerio de educación  y las necesidades que puedan surgir en la comunidad educativa</w:t>
            </w:r>
          </w:p>
          <w:p w:rsidR="00000000" w:rsidDel="00000000" w:rsidP="00000000" w:rsidRDefault="00000000" w:rsidRPr="00000000" w14:paraId="000002C8">
            <w:pPr>
              <w:widowControl w:val="0"/>
              <w:spacing w:before="48" w:line="280" w:lineRule="auto"/>
              <w:ind w:left="108" w:right="91" w:hanging="4.0000000000000036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pacing w:before="47" w:line="280" w:lineRule="auto"/>
              <w:ind w:left="108" w:right="91" w:hanging="4.0000000000000036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Diseñar las direcciones de curso y talleres de prevención enfocadas en la educación socioemocional y las necesidades propias de los estudiantes.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de convivencia </w:t>
            </w:r>
          </w:p>
          <w:p w:rsidR="00000000" w:rsidDel="00000000" w:rsidP="00000000" w:rsidRDefault="00000000" w:rsidRPr="00000000" w14:paraId="000002CB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Psicorientación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Enero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D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Noviembre 2026</w:t>
            </w:r>
          </w:p>
        </w:tc>
      </w:tr>
      <w:tr>
        <w:trPr>
          <w:cantSplit w:val="0"/>
          <w:trHeight w:val="1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after="240" w:before="240" w:line="283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Fortalecer el liderazgo, la participación democrática y el sentido de responsabilidad de los integrantes del gobierno estudiantil, mediante el desarrollo de acciones formativas que promuevan el conocimiento, apropiación y ejercicio de sus funciones dentro de la comunidad educativa.</w:t>
            </w:r>
          </w:p>
          <w:p w:rsidR="00000000" w:rsidDel="00000000" w:rsidP="00000000" w:rsidRDefault="00000000" w:rsidRPr="00000000" w14:paraId="000002CF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 enero 2026 a noviembre 2026  se habran realizado  90% actividades que promuevan el liderazgo y empoderamiento de las funciones propias del gobierno estudiantil.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Porcentaje de participación en las actividades propuestas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Dar a conocer y especificar las funciones del consejo estudiantil  de acuerdo al grado de escolaridad brindando herramientas que fortalezcan el liderazgo juvenil </w:t>
            </w:r>
          </w:p>
          <w:p w:rsidR="00000000" w:rsidDel="00000000" w:rsidP="00000000" w:rsidRDefault="00000000" w:rsidRPr="00000000" w14:paraId="000002D3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Orientar y acompañar  con el apoyo de dirección de curso, el área de ciencias sociales, coordinación de convivencia y equipo pastoral  el plan de gobierno y demás actividades presentadas por los estudiantes de grado 11ª </w:t>
            </w:r>
          </w:p>
          <w:p w:rsidR="00000000" w:rsidDel="00000000" w:rsidP="00000000" w:rsidRDefault="00000000" w:rsidRPr="00000000" w14:paraId="000002D5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Promover el informe de rendición de cuentas por parte del alto gobierno hacia la comunidad educativa teniendo en cuenta las acciones realizadas durante el periodo de gobierno.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de convivencia </w:t>
            </w:r>
          </w:p>
          <w:p w:rsidR="00000000" w:rsidDel="00000000" w:rsidP="00000000" w:rsidRDefault="00000000" w:rsidRPr="00000000" w14:paraId="000002D8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Área de ciencias sociales </w:t>
            </w:r>
          </w:p>
          <w:p w:rsidR="00000000" w:rsidDel="00000000" w:rsidP="00000000" w:rsidRDefault="00000000" w:rsidRPr="00000000" w14:paraId="000002D9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Director de curso </w:t>
            </w:r>
          </w:p>
          <w:p w:rsidR="00000000" w:rsidDel="00000000" w:rsidP="00000000" w:rsidRDefault="00000000" w:rsidRPr="00000000" w14:paraId="000002DC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de convivencia </w:t>
            </w:r>
          </w:p>
          <w:p w:rsidR="00000000" w:rsidDel="00000000" w:rsidP="00000000" w:rsidRDefault="00000000" w:rsidRPr="00000000" w14:paraId="000002DD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Área de ciencias sociales</w:t>
            </w:r>
          </w:p>
          <w:p w:rsidR="00000000" w:rsidDel="00000000" w:rsidP="00000000" w:rsidRDefault="00000000" w:rsidRPr="00000000" w14:paraId="000002DE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Alto Gobierno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Enero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Noviembre 2026</w:t>
            </w:r>
          </w:p>
        </w:tc>
      </w:tr>
      <w:tr>
        <w:trPr>
          <w:cantSplit w:val="0"/>
          <w:trHeight w:val="1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Fortalecer la cultura de prevención, gestión del riesgo y respuesta ante emergencias en la comunidad educativa mediante la selección y formación de estudiantes de grado décimo y undécimo que apoyen la ejecución y el desarrollo del Plan de Emergencias institucional.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 enero 2026 a noviembre 2026 al 90%  se seleccionan estudiantes de grado décimo y once para apoyar el plan de emergencia.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Porcentaje de actividades cumplidas.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Capacitación en gestión del riesgo para los estudiantes seleccionados.</w:t>
            </w:r>
          </w:p>
          <w:p w:rsidR="00000000" w:rsidDel="00000000" w:rsidP="00000000" w:rsidRDefault="00000000" w:rsidRPr="00000000" w14:paraId="000002E7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br w:type="textWrapping"/>
              <w:t xml:space="preserve">Apoyo en la organización y ejecución de simulacros de evacuación, incluyendo rutas y señalización.</w:t>
            </w:r>
          </w:p>
          <w:p w:rsidR="00000000" w:rsidDel="00000000" w:rsidP="00000000" w:rsidRDefault="00000000" w:rsidRPr="00000000" w14:paraId="000002E8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br w:type="textWrapping"/>
              <w:t xml:space="preserve">Socialización y apoyo logístico del Plan de Emergencia con la comunidad educativa durante emergencias y simulacros.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de convivencia</w:t>
            </w:r>
          </w:p>
          <w:p w:rsidR="00000000" w:rsidDel="00000000" w:rsidP="00000000" w:rsidRDefault="00000000" w:rsidRPr="00000000" w14:paraId="000002EA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SG-SST</w:t>
            </w:r>
          </w:p>
          <w:p w:rsidR="00000000" w:rsidDel="00000000" w:rsidP="00000000" w:rsidRDefault="00000000" w:rsidRPr="00000000" w14:paraId="000002EB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Lider plan de emergencias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Enero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D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Noviembre 2026</w:t>
            </w:r>
          </w:p>
        </w:tc>
      </w:tr>
      <w:tr>
        <w:trPr>
          <w:cantSplit w:val="0"/>
          <w:trHeight w:val="1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Fortalecer las competencias y capacidades de las brigadas institucionales mediante la gestión y desarrollo de capacitaciones específicas, que permitan una actuación adecuada, organizada y oportuna frente a situaciones de emergencia y prevención del riesgo dentro de la comunidad educativa.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before="7" w:line="283" w:lineRule="auto"/>
              <w:ind w:right="94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 enero 2026 a noviembre 2026  se gestionan al 90% capacitaciones específicas para cada una de las brigadas.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Porcentaje de actividades cumplidas.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Gestión y coordinación de capacitaciones especializadas para cada una de las brigadas institucionales, de enero a noviembre de 2026.</w:t>
            </w:r>
          </w:p>
          <w:p w:rsidR="00000000" w:rsidDel="00000000" w:rsidP="00000000" w:rsidRDefault="00000000" w:rsidRPr="00000000" w14:paraId="000002F2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br w:type="textWrapping"/>
              <w:t xml:space="preserve">Programación y ejecución de jornadas de formación según las funciones específicas de cada brigada.</w:t>
            </w:r>
          </w:p>
          <w:p w:rsidR="00000000" w:rsidDel="00000000" w:rsidP="00000000" w:rsidRDefault="00000000" w:rsidRPr="00000000" w14:paraId="000002F3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br w:type="textWrapping"/>
              <w:t xml:space="preserve">Seguimiento y evaluación de las capacitaciones recibidas para fortalecer la respuesta ante emergencias.</w:t>
            </w:r>
          </w:p>
          <w:p w:rsidR="00000000" w:rsidDel="00000000" w:rsidP="00000000" w:rsidRDefault="00000000" w:rsidRPr="00000000" w14:paraId="000002F4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Coordinación de convivencia</w:t>
            </w:r>
          </w:p>
          <w:p w:rsidR="00000000" w:rsidDel="00000000" w:rsidP="00000000" w:rsidRDefault="00000000" w:rsidRPr="00000000" w14:paraId="000002F6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SG-SST</w:t>
            </w:r>
          </w:p>
          <w:p w:rsidR="00000000" w:rsidDel="00000000" w:rsidP="00000000" w:rsidRDefault="00000000" w:rsidRPr="00000000" w14:paraId="000002F7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Lider plan de emergencias</w:t>
            </w:r>
          </w:p>
          <w:p w:rsidR="00000000" w:rsidDel="00000000" w:rsidP="00000000" w:rsidRDefault="00000000" w:rsidRPr="00000000" w14:paraId="000002F8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Líderes de brigadas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Enero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A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Noviembre 2026</w:t>
            </w:r>
          </w:p>
        </w:tc>
      </w:tr>
    </w:tbl>
    <w:p w:rsidR="00000000" w:rsidDel="00000000" w:rsidP="00000000" w:rsidRDefault="00000000" w:rsidRPr="00000000" w14:paraId="000002FB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center"/>
        <w:rPr>
          <w:rFonts w:ascii="Arial Narrow" w:cs="Arial Narrow" w:eastAsia="Arial Narrow" w:hAnsi="Arial Narrow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vertAlign w:val="baseline"/>
          <w:rtl w:val="0"/>
        </w:rPr>
        <w:t xml:space="preserve">GESTIÓN PROCESO EVANGELIZADOR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>
          <w:rFonts w:ascii="Arial Narrow" w:cs="Arial Narrow" w:eastAsia="Arial Narrow" w:hAnsi="Arial Narrow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>
          <w:rFonts w:ascii="Arial Narrow" w:cs="Arial Narrow" w:eastAsia="Arial Narrow" w:hAnsi="Arial Narrow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vertAlign w:val="baseline"/>
          <w:rtl w:val="0"/>
        </w:rPr>
        <w:t xml:space="preserve">OBJETIVO: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Fortalecer el proceso evangelizador mediante las actividades a desarrollar en el año escolar  y vivenciar  el desarrollo de la  fe y la promoción de valores humano-cristianos en la comunidad educativa y desarrollar las políticas del proyecto educativo institucional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200" w:vertAnchor="text" w:horzAnchor="text" w:tblpX="-107" w:tblpY="273"/>
        <w:tblW w:w="142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1800"/>
        <w:gridCol w:w="2820"/>
        <w:gridCol w:w="3825"/>
        <w:gridCol w:w="1695"/>
        <w:gridCol w:w="990"/>
        <w:gridCol w:w="1275"/>
        <w:tblGridChange w:id="0">
          <w:tblGrid>
            <w:gridCol w:w="1875"/>
            <w:gridCol w:w="1800"/>
            <w:gridCol w:w="2820"/>
            <w:gridCol w:w="3825"/>
            <w:gridCol w:w="1695"/>
            <w:gridCol w:w="990"/>
            <w:gridCol w:w="1275"/>
          </w:tblGrid>
        </w:tblGridChange>
      </w:tblGrid>
      <w:tr>
        <w:trPr>
          <w:cantSplit w:val="1"/>
          <w:trHeight w:val="13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30E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315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316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TERMINA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3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Implementar acciones educativas que fortalezcan la vivencia de la fe y la filosofía salesiana, evidenciadas en actitudes humanizantes, el espíritu de familia y el trabajo en red en los procesos institucionales.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Desarrollar espacios formativos y celebrativos que promuevan la vivencia de la fe en la comunidad educativa.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95 % de estudiantes  participan en actividades pastorales (eucaristías, convivencias,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jornadas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espirituales).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Ejecución del 40% de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actividades de formación en la fe realizadas por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semestre según el cronograma institucional.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El 50% de los estudiantes evidencian un compromiso activo en la vivencia de la fe y el carisma salesiano. (nivel de autopercepciòn sobre: participaciòn sacramental y litùrgicas, dimensiòn asociativa y compromiso solidario)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Favorecer  la experiencia del encuentro personal con Jesucristo, a través:  de la catequesis, celebración litúrgica de la Eucaristía, del sacramento de la reconciliación, los retiros espirituales y experiencias apostólicas, encuentros del Movimiento Juvenil Salesiano, en los que prevalezca el silencio interior, el encuentro personal con Jesucristo y con el otro   con el fin de fortalecer la coherencia entre fe y vida,  tomando como referente la iluminación Bíblica “Hagan lo que Él les diga”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Equipo Pastoral</w:t>
            </w:r>
          </w:p>
          <w:p w:rsidR="00000000" w:rsidDel="00000000" w:rsidP="00000000" w:rsidRDefault="00000000" w:rsidRPr="00000000" w14:paraId="0000031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Área de Ere, ética y valores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Febrero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</w:t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Consolidar la identidad y el compromiso social de los estudiantes y la formaciòn al liderazgo juvenil salesiano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85% de los miembros del MJS están formados en el liderazgo juvenil salesiano.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90% de la comunidad estudiantil se involucra al menos en un proyecto solidario anual.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9">
            <w:pPr>
              <w:spacing w:line="276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Realizar un trabajo conjunto desde la Coordinación de Pastoral, Coordinación de Convivencia y área de ERE, ética y valores, en la organizaciòn y puesta en marcha de los proyectos de solidaridad, para favorecer una experiencia significativa vinculada a las propuestas de la Pastoral Social.</w:t>
            </w:r>
          </w:p>
          <w:p w:rsidR="00000000" w:rsidDel="00000000" w:rsidP="00000000" w:rsidRDefault="00000000" w:rsidRPr="00000000" w14:paraId="0000032A">
            <w:pPr>
              <w:spacing w:line="276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line="276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Propiciar un encuentro del MJS con la PJ Diocesana para que los jóvenes conozcan las propuestas de la Iglesia Local. Formación del liderazgo salesiano, especialmente en los estudiantes del MJS y la participación en encuentros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inspectoriales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.  Fortalecer en los grupos del MJS los momentos de oración, fraternidad y apostolado.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Coord. de Pastoral</w:t>
            </w:r>
          </w:p>
          <w:p w:rsidR="00000000" w:rsidDel="00000000" w:rsidP="00000000" w:rsidRDefault="00000000" w:rsidRPr="00000000" w14:paraId="0000032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Equipo del àrea de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ERE</w:t>
            </w:r>
          </w:p>
          <w:p w:rsidR="00000000" w:rsidDel="00000000" w:rsidP="00000000" w:rsidRDefault="00000000" w:rsidRPr="00000000" w14:paraId="0000032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Y ética-Docentes animadores del MJS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De enero 2026 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3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Consolidar el trabajo en red y la animación circular en los procesos institucionale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 en función de la vivencia de la propuesta pastoral.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Durante el año se han motivado el 100% de  las etapas de la propuesta pastoral y se han vinculado con diferentes actividades institucionales.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Animar la vivencia del itinerario de la Propuesta Pastoral 2026, aprovechando los espacios formativos, las fiestas y actividades institucionales en las que están implicadas todas las áreas y equipos de trabajo.. Siguiendo los lineamientos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Propuesta pastoral direccionada desde la Provincia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Coord. de Pastoral</w:t>
            </w:r>
          </w:p>
          <w:p w:rsidR="00000000" w:rsidDel="00000000" w:rsidP="00000000" w:rsidRDefault="00000000" w:rsidRPr="00000000" w14:paraId="0000033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Equipo del àrea de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ERE</w:t>
            </w:r>
          </w:p>
          <w:p w:rsidR="00000000" w:rsidDel="00000000" w:rsidP="00000000" w:rsidRDefault="00000000" w:rsidRPr="00000000" w14:paraId="0000033A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Y ética-Docentes animadores del MJS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De enero 2026 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noviembre de 2026</w:t>
            </w:r>
          </w:p>
        </w:tc>
      </w:tr>
    </w:tbl>
    <w:p w:rsidR="00000000" w:rsidDel="00000000" w:rsidP="00000000" w:rsidRDefault="00000000" w:rsidRPr="00000000" w14:paraId="0000033D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center"/>
        <w:rPr>
          <w:rFonts w:ascii="Arial Narrow" w:cs="Arial Narrow" w:eastAsia="Arial Narrow" w:hAnsi="Arial Narrow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vertAlign w:val="baseline"/>
          <w:rtl w:val="0"/>
        </w:rPr>
        <w:t xml:space="preserve">GESTIÓN PROCESO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2" w:firstLine="1.0000000000000004"/>
        <w:rPr>
          <w:rFonts w:ascii="Arial Narrow" w:cs="Arial Narrow" w:eastAsia="Arial Narrow" w:hAnsi="Arial Narrow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vertAlign w:val="baseline"/>
          <w:rtl w:val="0"/>
        </w:rPr>
        <w:t xml:space="preserve">Garantizar la mejora continua de los procesos institucionales mediante la implementación, seguimiento y evaluación del sistema de gestión de calidad, orientado al cumplimiento de los objetivos educativos y la satisfacción de la comunidad.”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200" w:vertAnchor="text" w:horzAnchor="text" w:tblpX="0" w:tblpY="77"/>
        <w:tblW w:w="142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1845"/>
        <w:gridCol w:w="2775"/>
        <w:gridCol w:w="3690"/>
        <w:gridCol w:w="1830"/>
        <w:gridCol w:w="1140"/>
        <w:gridCol w:w="1140"/>
        <w:tblGridChange w:id="0">
          <w:tblGrid>
            <w:gridCol w:w="1875"/>
            <w:gridCol w:w="1845"/>
            <w:gridCol w:w="2775"/>
            <w:gridCol w:w="3690"/>
            <w:gridCol w:w="1830"/>
            <w:gridCol w:w="1140"/>
            <w:gridCol w:w="1140"/>
          </w:tblGrid>
        </w:tblGridChange>
      </w:tblGrid>
      <w:tr>
        <w:trPr>
          <w:cantSplit w:val="1"/>
          <w:trHeight w:val="13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TERMINA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3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vertAlign w:val="baseline"/>
                <w:rtl w:val="0"/>
              </w:rPr>
              <w:t xml:space="preserve">Evaluar el desempeño del Sistema de Gestión de Calidad para la mejora y la eficacia de todos los procesos.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Realizar el seguimiento periódico al desempeño de los procesos institucionales durante el año escolar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spacing w:after="280" w:lineRule="auto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  <w:rtl w:val="0"/>
              </w:rPr>
              <w:t xml:space="preserve">Porcentaje de procesos evaluados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frente al total de procesos institucionales.</w:t>
            </w:r>
          </w:p>
          <w:p w:rsidR="00000000" w:rsidDel="00000000" w:rsidP="00000000" w:rsidRDefault="00000000" w:rsidRPr="00000000" w14:paraId="00000378">
            <w:pPr>
              <w:spacing w:after="280" w:before="280" w:lineRule="auto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vertAlign w:val="baseline"/>
                <w:rtl w:val="0"/>
              </w:rPr>
              <w:t xml:space="preserve">Número de informes de seguimiento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realizados en los tiempos establecidos.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A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Propiciar espacios de formación para auditores internos con todos los educadores.</w:t>
            </w:r>
          </w:p>
          <w:p w:rsidR="00000000" w:rsidDel="00000000" w:rsidP="00000000" w:rsidRDefault="00000000" w:rsidRPr="00000000" w14:paraId="0000037B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bookmarkStart w:colFirst="0" w:colLast="0" w:name="_heading=h.k72b8kt1m6br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vertAlign w:val="baseline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bookmarkStart w:colFirst="0" w:colLast="0" w:name="_heading=h.ae9emqn751yu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Hacer revisión y actualización semestral de: PMI, matriz de riesgos, guía 34 y factores críticos.</w:t>
              <w:br w:type="textWrapping"/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uy4be6r4oelo" w:id="2"/>
            <w:bookmarkEnd w:id="2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Apropiación del horizonte institucional y generalidades en cuanto al ambiente escolar por parte de la comunidad educativa (Directivos, padres de familia, estudiantes, docentes, personal de apoyo y administrativos)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Lider de proceso</w:t>
            </w:r>
          </w:p>
          <w:p w:rsidR="00000000" w:rsidDel="00000000" w:rsidP="00000000" w:rsidRDefault="00000000" w:rsidRPr="00000000" w14:paraId="0000037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Líder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jc w:val="left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Auditores internos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1">
            <w:pPr>
              <w:jc w:val="left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Noviembre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Implementar acciones de mejora a partir de los resultados de la evaluación del Sistema de Gestión de Calidad.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Porcentaje de acciones de mejora ejecutadas frente a las planificadas.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de cumplimiento de los planes de mejoramiento en cada proceso.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Planear la ejecución de auditoría interna I-2026.</w:t>
            </w:r>
          </w:p>
          <w:p w:rsidR="00000000" w:rsidDel="00000000" w:rsidP="00000000" w:rsidRDefault="00000000" w:rsidRPr="00000000" w14:paraId="0000038A">
            <w:pPr>
              <w:ind w:left="720" w:firstLine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Llevar a cabo el seguimiento de los procesos que generaron observaciones y no conformidades en el II-2025, con el fin de mitigar riesgos mediante el registro en el cuadro de control de acciones correctivas.</w:t>
            </w:r>
          </w:p>
          <w:p w:rsidR="00000000" w:rsidDel="00000000" w:rsidP="00000000" w:rsidRDefault="00000000" w:rsidRPr="00000000" w14:paraId="0000038C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bookmarkStart w:colFirst="0" w:colLast="0" w:name="_heading=h.k9lbxh77k7ey" w:id="3"/>
            <w:bookmarkEnd w:id="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Verificar y validar los formatos institucionales con el fin de evaluar su pertinencia (F5, observadores, PMI, entre otros)</w:t>
              <w:br w:type="textWrapping"/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dm8yf43kxibz" w:id="4"/>
            <w:bookmarkEnd w:id="4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Continuar revisando periódicamente el correcto diligenciamiento y análisis de resultados, para el alcance de la excelencia académica.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Lider de proceso</w:t>
            </w:r>
          </w:p>
          <w:p w:rsidR="00000000" w:rsidDel="00000000" w:rsidP="00000000" w:rsidRDefault="00000000" w:rsidRPr="00000000" w14:paraId="0000038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Jefe de auditoria</w:t>
            </w:r>
          </w:p>
          <w:p w:rsidR="00000000" w:rsidDel="00000000" w:rsidP="00000000" w:rsidRDefault="00000000" w:rsidRPr="00000000" w14:paraId="00000390">
            <w:pPr>
              <w:jc w:val="left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Auditores internos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1">
            <w:pPr>
              <w:jc w:val="left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Noviembre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after="20" w:lineRule="auto"/>
        <w:rPr>
          <w:rFonts w:ascii="Arial Narrow" w:cs="Arial Narrow" w:eastAsia="Arial Narrow" w:hAnsi="Arial Narrow"/>
          <w:sz w:val="18"/>
          <w:szCs w:val="18"/>
          <w:vertAlign w:val="baseline"/>
        </w:rPr>
      </w:pPr>
      <w:bookmarkStart w:colFirst="0" w:colLast="0" w:name="_heading=h.a5cfcw20ifdu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2" w:w="15842" w:orient="landscape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ntessential">
    <w:embedRegular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Quintessential" w:cs="Quintessential" w:eastAsia="Quintessential" w:hAnsi="Quintessential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6">
    <w:pPr>
      <w:rPr>
        <w:sz w:val="18"/>
        <w:szCs w:val="18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7620</wp:posOffset>
          </wp:positionH>
          <wp:positionV relativeFrom="paragraph">
            <wp:posOffset>121285</wp:posOffset>
          </wp:positionV>
          <wp:extent cx="527050" cy="52006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7050" cy="52006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7"/>
      <w:tblW w:w="1332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76"/>
      <w:gridCol w:w="3030"/>
      <w:gridCol w:w="7317"/>
      <w:gridCol w:w="1701"/>
      <w:tblGridChange w:id="0">
        <w:tblGrid>
          <w:gridCol w:w="1276"/>
          <w:gridCol w:w="3030"/>
          <w:gridCol w:w="7317"/>
          <w:gridCol w:w="1701"/>
        </w:tblGrid>
      </w:tblGridChange>
    </w:tblGrid>
    <w:tr>
      <w:trPr>
        <w:cantSplit w:val="1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397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398">
          <w:pPr>
            <w:tabs>
              <w:tab w:val="left" w:leader="none" w:pos="615"/>
              <w:tab w:val="center" w:leader="none" w:pos="1702"/>
            </w:tabs>
            <w:jc w:val="center"/>
            <w:rPr>
              <w:rFonts w:ascii="Arial Narrow" w:cs="Arial Narrow" w:eastAsia="Arial Narrow" w:hAnsi="Arial Narrow"/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vertAlign w:val="baseline"/>
              <w:rtl w:val="0"/>
            </w:rPr>
            <w:t xml:space="preserve">ESCUELA NORMAL SUPERIOR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9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vertAlign w:val="baseline"/>
              <w:rtl w:val="0"/>
            </w:rPr>
            <w:t xml:space="preserve">MARIA AUXILIADORA SOACHA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9A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vertAlign w:val="baseline"/>
              <w:rtl w:val="0"/>
            </w:rPr>
            <w:t xml:space="preserve">SISTEMA 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rtl w:val="0"/>
            </w:rPr>
            <w:t xml:space="preserve">GESTIÓN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vertAlign w:val="baseline"/>
              <w:rtl w:val="0"/>
            </w:rPr>
            <w:t xml:space="preserve">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9B">
          <w:pPr>
            <w:rPr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vertAlign w:val="baseline"/>
              <w:rtl w:val="0"/>
            </w:rPr>
            <w:t xml:space="preserve">FECHA:</w:t>
          </w:r>
          <w:r w:rsidDel="00000000" w:rsidR="00000000" w:rsidRPr="00000000">
            <w:rPr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vertAlign w:val="baseline"/>
              <w:rtl w:val="0"/>
            </w:rPr>
            <w:t xml:space="preserve">24/03/2026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39C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39D">
          <w:pPr>
            <w:tabs>
              <w:tab w:val="left" w:leader="none" w:pos="615"/>
              <w:tab w:val="center" w:leader="none" w:pos="1702"/>
            </w:tabs>
            <w:jc w:val="center"/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9E">
          <w:pPr>
            <w:jc w:val="center"/>
            <w:rPr>
              <w:rFonts w:ascii="Arial Narrow" w:cs="Arial Narrow" w:eastAsia="Arial Narrow" w:hAnsi="Arial Narrow"/>
              <w:b w:val="1"/>
              <w:bCs w:val="1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9F">
          <w:pPr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3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A1">
          <w:pPr>
            <w:tabs>
              <w:tab w:val="left" w:leader="none" w:pos="615"/>
              <w:tab w:val="center" w:leader="none" w:pos="1702"/>
            </w:tabs>
            <w:jc w:val="center"/>
            <w:rPr>
              <w:rFonts w:ascii="Arial Narrow" w:cs="Arial Narrow" w:eastAsia="Arial Narrow" w:hAnsi="Arial Narrow"/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0000"/>
              <w:sz w:val="20"/>
              <w:szCs w:val="20"/>
              <w:vertAlign w:val="baseline"/>
              <w:rtl w:val="0"/>
            </w:rPr>
            <w:t xml:space="preserve">EQUIPO PASTORAL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3A2">
          <w:pPr>
            <w:jc w:val="center"/>
            <w:rPr>
              <w:rFonts w:ascii="Arial Narrow" w:cs="Arial Narrow" w:eastAsia="Arial Narrow" w:hAnsi="Arial Narrow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0000"/>
              <w:sz w:val="20"/>
              <w:szCs w:val="20"/>
              <w:vertAlign w:val="baseline"/>
              <w:rtl w:val="0"/>
            </w:rPr>
            <w:t xml:space="preserve">PLAN OPERATIVO ANUAL INSTITUCIONAL (POAI) 2026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A3">
          <w:pPr>
            <w:rPr>
              <w:rFonts w:ascii="Arial Narrow" w:cs="Arial Narrow" w:eastAsia="Arial Narrow" w:hAnsi="Arial Narrow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rtl w:val="0"/>
            </w:rPr>
            <w:t xml:space="preserve">VERSIÓN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vertAlign w:val="baseline"/>
              <w:rtl w:val="0"/>
            </w:rPr>
            <w:t xml:space="preserve">: 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56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3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3A5">
          <w:pPr>
            <w:jc w:val="center"/>
            <w:rPr>
              <w:rFonts w:ascii="Arial Narrow" w:cs="Arial Narrow" w:eastAsia="Arial Narrow" w:hAnsi="Arial Narrow"/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18"/>
              <w:szCs w:val="18"/>
              <w:vertAlign w:val="baseline"/>
              <w:rtl w:val="0"/>
            </w:rPr>
            <w:t xml:space="preserve">DOCENTES 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3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A7">
          <w:pPr>
            <w:jc w:val="right"/>
            <w:rPr>
              <w:rFonts w:ascii="Arial Narrow" w:cs="Arial Narrow" w:eastAsia="Arial Narrow" w:hAnsi="Arial Narrow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sz w:val="14"/>
              <w:szCs w:val="14"/>
              <w:vertAlign w:val="baseline"/>
              <w:rtl w:val="0"/>
            </w:rPr>
            <w:t xml:space="preserve">PÁGINA 1 DE 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A8">
    <w:pPr>
      <w:jc w:val="both"/>
      <w:rPr>
        <w:rFonts w:ascii="Arial Narrow" w:cs="Arial Narrow" w:eastAsia="Arial Narrow" w:hAnsi="Arial Narrow"/>
        <w:sz w:val="18"/>
        <w:szCs w:val="18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rial Narrow" w:cs="Arial Narrow" w:eastAsia="Arial Narrow" w:hAnsi="Arial Narro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Quintessential-regular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cPKSV+NbudNGxoCS8lfsHRU1bA==">CgMxLjAaKwoBMBImCiQIB0IgCgxBcmlhbCBOYXJyb3cSEEFyaWFsIFVuaWNvZGUgTVMyDmguazcyYjhrdDFtNmJyMg5oLmFlOWVtcW43NTF5dTIOaC51eTRiZTZyNG9lbG8yDmguazlsYnhoNzdrN2V5Mg5oLmRtOHlmNDNreGliejIOaC5hNWNmY3cyMGlmZHU4AHIhMWQ2UG1GVWpnODY2VmRicHowY05CQm93Xzc5a0hZNU9R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