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351" w:rsidRPr="00B80772" w:rsidRDefault="00B90351" w:rsidP="00B90351">
      <w:pPr>
        <w:jc w:val="center"/>
        <w:rPr>
          <w:rFonts w:ascii="Arial" w:hAnsi="Arial" w:cs="Arial"/>
          <w:b/>
          <w:sz w:val="40"/>
          <w:szCs w:val="40"/>
        </w:rPr>
      </w:pPr>
      <w:r w:rsidRPr="00B80772">
        <w:rPr>
          <w:rFonts w:ascii="Arial" w:hAnsi="Arial" w:cs="Arial"/>
          <w:b/>
          <w:sz w:val="40"/>
          <w:szCs w:val="40"/>
        </w:rPr>
        <w:t xml:space="preserve">Blessing </w:t>
      </w:r>
      <w:proofErr w:type="spellStart"/>
      <w:r w:rsidRPr="00B80772">
        <w:rPr>
          <w:rFonts w:ascii="Arial" w:hAnsi="Arial" w:cs="Arial"/>
          <w:b/>
          <w:sz w:val="40"/>
          <w:szCs w:val="40"/>
        </w:rPr>
        <w:t>Omonigo</w:t>
      </w:r>
      <w:proofErr w:type="spellEnd"/>
      <w:r w:rsidRPr="00B80772">
        <w:rPr>
          <w:rFonts w:ascii="Arial" w:hAnsi="Arial" w:cs="Arial"/>
          <w:b/>
          <w:sz w:val="40"/>
          <w:szCs w:val="40"/>
        </w:rPr>
        <w:t xml:space="preserve"> </w:t>
      </w:r>
      <w:proofErr w:type="spellStart"/>
      <w:r w:rsidRPr="00B80772">
        <w:rPr>
          <w:rFonts w:ascii="Arial" w:hAnsi="Arial" w:cs="Arial"/>
          <w:b/>
          <w:sz w:val="40"/>
          <w:szCs w:val="40"/>
        </w:rPr>
        <w:t>Odinegun</w:t>
      </w:r>
      <w:proofErr w:type="spellEnd"/>
    </w:p>
    <w:p w:rsidR="00B90351" w:rsidRPr="00B07B25" w:rsidRDefault="00B90351" w:rsidP="00B90351">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5"/>
        <w:gridCol w:w="6710"/>
      </w:tblGrid>
      <w:tr w:rsidR="00B90351" w:rsidRPr="00B07B25" w:rsidTr="00850E4A">
        <w:tc>
          <w:tcPr>
            <w:tcW w:w="2628" w:type="dxa"/>
            <w:tcBorders>
              <w:bottom w:val="single" w:sz="4" w:space="0" w:color="auto"/>
            </w:tcBorders>
          </w:tcPr>
          <w:p w:rsidR="00B90351" w:rsidRPr="00B07B25" w:rsidRDefault="00B90351" w:rsidP="00B90351">
            <w:pPr>
              <w:rPr>
                <w:rFonts w:ascii="Arial" w:hAnsi="Arial" w:cs="Arial"/>
                <w:b/>
                <w:sz w:val="24"/>
                <w:szCs w:val="24"/>
              </w:rPr>
            </w:pPr>
            <w:r w:rsidRPr="00B07B25">
              <w:rPr>
                <w:rFonts w:ascii="Arial" w:hAnsi="Arial" w:cs="Arial"/>
                <w:b/>
                <w:sz w:val="24"/>
                <w:szCs w:val="24"/>
              </w:rPr>
              <w:t>Email address:</w:t>
            </w:r>
          </w:p>
        </w:tc>
        <w:tc>
          <w:tcPr>
            <w:tcW w:w="6948" w:type="dxa"/>
            <w:tcBorders>
              <w:bottom w:val="single" w:sz="4" w:space="0" w:color="auto"/>
            </w:tcBorders>
          </w:tcPr>
          <w:p w:rsidR="00B90351" w:rsidRPr="00B07B25" w:rsidRDefault="00340FCE" w:rsidP="00B90351">
            <w:pPr>
              <w:rPr>
                <w:rFonts w:ascii="Arial" w:hAnsi="Arial" w:cs="Arial"/>
                <w:sz w:val="24"/>
                <w:szCs w:val="24"/>
              </w:rPr>
            </w:pPr>
            <w:hyperlink r:id="rId4" w:history="1">
              <w:r w:rsidRPr="001F4A01">
                <w:rPr>
                  <w:rStyle w:val="Hyperlink"/>
                  <w:rFonts w:ascii="Arial" w:hAnsi="Arial" w:cs="Arial"/>
                  <w:sz w:val="24"/>
                  <w:szCs w:val="24"/>
                </w:rPr>
                <w:t>blessingodinegun@gmail.com</w:t>
              </w:r>
            </w:hyperlink>
          </w:p>
        </w:tc>
      </w:tr>
      <w:tr w:rsidR="00B90351" w:rsidRPr="00B07B25" w:rsidTr="00850E4A">
        <w:tc>
          <w:tcPr>
            <w:tcW w:w="2628" w:type="dxa"/>
            <w:tcBorders>
              <w:top w:val="single" w:sz="4" w:space="0" w:color="auto"/>
              <w:bottom w:val="single" w:sz="4" w:space="0" w:color="auto"/>
            </w:tcBorders>
          </w:tcPr>
          <w:p w:rsidR="00B90351" w:rsidRPr="00B07B25" w:rsidRDefault="00B90351" w:rsidP="00B90351">
            <w:pPr>
              <w:rPr>
                <w:rFonts w:ascii="Arial" w:hAnsi="Arial" w:cs="Arial"/>
                <w:b/>
                <w:sz w:val="24"/>
                <w:szCs w:val="24"/>
              </w:rPr>
            </w:pPr>
            <w:r w:rsidRPr="00B07B25">
              <w:rPr>
                <w:rFonts w:ascii="Arial" w:hAnsi="Arial" w:cs="Arial"/>
                <w:b/>
                <w:sz w:val="24"/>
                <w:szCs w:val="24"/>
              </w:rPr>
              <w:t>Contact Address:</w:t>
            </w:r>
          </w:p>
        </w:tc>
        <w:tc>
          <w:tcPr>
            <w:tcW w:w="6948" w:type="dxa"/>
            <w:tcBorders>
              <w:top w:val="single" w:sz="4" w:space="0" w:color="auto"/>
              <w:bottom w:val="single" w:sz="4" w:space="0" w:color="auto"/>
            </w:tcBorders>
          </w:tcPr>
          <w:p w:rsidR="00B90351" w:rsidRPr="00B07B25" w:rsidRDefault="00B90351" w:rsidP="00B90351">
            <w:pPr>
              <w:rPr>
                <w:rFonts w:ascii="Arial" w:hAnsi="Arial" w:cs="Arial"/>
                <w:sz w:val="24"/>
                <w:szCs w:val="24"/>
              </w:rPr>
            </w:pPr>
            <w:r w:rsidRPr="00B07B25">
              <w:rPr>
                <w:rFonts w:ascii="Arial" w:hAnsi="Arial" w:cs="Arial"/>
                <w:sz w:val="24"/>
                <w:szCs w:val="24"/>
              </w:rPr>
              <w:t xml:space="preserve">No. 5 Musa </w:t>
            </w:r>
            <w:proofErr w:type="spellStart"/>
            <w:r w:rsidRPr="00B07B25">
              <w:rPr>
                <w:rFonts w:ascii="Arial" w:hAnsi="Arial" w:cs="Arial"/>
                <w:sz w:val="24"/>
                <w:szCs w:val="24"/>
              </w:rPr>
              <w:t>Suliman</w:t>
            </w:r>
            <w:proofErr w:type="spellEnd"/>
            <w:r w:rsidRPr="00B07B25">
              <w:rPr>
                <w:rFonts w:ascii="Arial" w:hAnsi="Arial" w:cs="Arial"/>
                <w:sz w:val="24"/>
                <w:szCs w:val="24"/>
              </w:rPr>
              <w:t xml:space="preserve"> Close Behind </w:t>
            </w:r>
            <w:proofErr w:type="spellStart"/>
            <w:r w:rsidRPr="00B07B25">
              <w:rPr>
                <w:rFonts w:ascii="Arial" w:hAnsi="Arial" w:cs="Arial"/>
                <w:sz w:val="24"/>
                <w:szCs w:val="24"/>
              </w:rPr>
              <w:t>Emanto</w:t>
            </w:r>
            <w:proofErr w:type="spellEnd"/>
            <w:r w:rsidRPr="00B07B25">
              <w:rPr>
                <w:rFonts w:ascii="Arial" w:hAnsi="Arial" w:cs="Arial"/>
                <w:sz w:val="24"/>
                <w:szCs w:val="24"/>
              </w:rPr>
              <w:t>, Zaria, Kaduna State</w:t>
            </w:r>
          </w:p>
        </w:tc>
      </w:tr>
      <w:tr w:rsidR="00B90351" w:rsidRPr="00B07B25" w:rsidTr="00850E4A">
        <w:tc>
          <w:tcPr>
            <w:tcW w:w="2628" w:type="dxa"/>
            <w:tcBorders>
              <w:top w:val="single" w:sz="4" w:space="0" w:color="auto"/>
              <w:bottom w:val="single" w:sz="4" w:space="0" w:color="auto"/>
            </w:tcBorders>
          </w:tcPr>
          <w:p w:rsidR="00B90351" w:rsidRPr="00B07B25" w:rsidRDefault="00B90351" w:rsidP="00B90351">
            <w:pPr>
              <w:rPr>
                <w:rFonts w:ascii="Arial" w:hAnsi="Arial" w:cs="Arial"/>
                <w:b/>
                <w:sz w:val="24"/>
                <w:szCs w:val="24"/>
              </w:rPr>
            </w:pPr>
            <w:r w:rsidRPr="00B07B25">
              <w:rPr>
                <w:rFonts w:ascii="Arial" w:hAnsi="Arial" w:cs="Arial"/>
                <w:b/>
                <w:sz w:val="24"/>
                <w:szCs w:val="24"/>
              </w:rPr>
              <w:t>Phone Contact:</w:t>
            </w:r>
          </w:p>
        </w:tc>
        <w:tc>
          <w:tcPr>
            <w:tcW w:w="6948" w:type="dxa"/>
            <w:tcBorders>
              <w:top w:val="single" w:sz="4" w:space="0" w:color="auto"/>
              <w:bottom w:val="single" w:sz="4" w:space="0" w:color="auto"/>
            </w:tcBorders>
          </w:tcPr>
          <w:p w:rsidR="00B90351" w:rsidRPr="00B07B25" w:rsidRDefault="00B90351" w:rsidP="00B90351">
            <w:pPr>
              <w:rPr>
                <w:rFonts w:ascii="Arial" w:hAnsi="Arial" w:cs="Arial"/>
                <w:sz w:val="24"/>
                <w:szCs w:val="24"/>
              </w:rPr>
            </w:pPr>
            <w:r w:rsidRPr="00B07B25">
              <w:rPr>
                <w:rFonts w:ascii="Arial" w:hAnsi="Arial" w:cs="Arial"/>
                <w:sz w:val="24"/>
                <w:szCs w:val="24"/>
              </w:rPr>
              <w:t>+2347066206288</w:t>
            </w:r>
          </w:p>
        </w:tc>
      </w:tr>
      <w:tr w:rsidR="00B90351" w:rsidRPr="00B07B25" w:rsidTr="00850E4A">
        <w:tc>
          <w:tcPr>
            <w:tcW w:w="2628" w:type="dxa"/>
            <w:tcBorders>
              <w:top w:val="single" w:sz="4" w:space="0" w:color="auto"/>
              <w:bottom w:val="single" w:sz="4" w:space="0" w:color="auto"/>
            </w:tcBorders>
          </w:tcPr>
          <w:p w:rsidR="00B90351" w:rsidRPr="00B07B25" w:rsidRDefault="00B90351" w:rsidP="00B90351">
            <w:pPr>
              <w:rPr>
                <w:rFonts w:ascii="Arial" w:hAnsi="Arial" w:cs="Arial"/>
                <w:b/>
                <w:sz w:val="24"/>
                <w:szCs w:val="24"/>
              </w:rPr>
            </w:pPr>
            <w:r w:rsidRPr="00B07B25">
              <w:rPr>
                <w:rFonts w:ascii="Arial" w:hAnsi="Arial" w:cs="Arial"/>
                <w:b/>
                <w:sz w:val="24"/>
                <w:szCs w:val="24"/>
              </w:rPr>
              <w:t>Date of Birth:</w:t>
            </w:r>
          </w:p>
        </w:tc>
        <w:tc>
          <w:tcPr>
            <w:tcW w:w="6948" w:type="dxa"/>
            <w:tcBorders>
              <w:top w:val="single" w:sz="4" w:space="0" w:color="auto"/>
              <w:bottom w:val="single" w:sz="4" w:space="0" w:color="auto"/>
            </w:tcBorders>
          </w:tcPr>
          <w:p w:rsidR="00B90351" w:rsidRPr="00B07B25" w:rsidRDefault="00B90351" w:rsidP="00B90351">
            <w:pPr>
              <w:rPr>
                <w:rFonts w:ascii="Arial" w:hAnsi="Arial" w:cs="Arial"/>
                <w:sz w:val="24"/>
                <w:szCs w:val="24"/>
              </w:rPr>
            </w:pPr>
            <w:r w:rsidRPr="00B07B25">
              <w:rPr>
                <w:rFonts w:ascii="Arial" w:hAnsi="Arial" w:cs="Arial"/>
                <w:sz w:val="24"/>
                <w:szCs w:val="24"/>
              </w:rPr>
              <w:t>22nd September,1996</w:t>
            </w:r>
          </w:p>
        </w:tc>
      </w:tr>
      <w:tr w:rsidR="00B90351" w:rsidRPr="00B07B25" w:rsidTr="00850E4A">
        <w:tc>
          <w:tcPr>
            <w:tcW w:w="2628" w:type="dxa"/>
            <w:tcBorders>
              <w:top w:val="single" w:sz="4" w:space="0" w:color="auto"/>
              <w:bottom w:val="single" w:sz="4" w:space="0" w:color="auto"/>
            </w:tcBorders>
          </w:tcPr>
          <w:p w:rsidR="00B90351" w:rsidRPr="00B07B25" w:rsidRDefault="00B90351" w:rsidP="00B90351">
            <w:pPr>
              <w:rPr>
                <w:rFonts w:ascii="Arial" w:hAnsi="Arial" w:cs="Arial"/>
                <w:b/>
                <w:sz w:val="24"/>
                <w:szCs w:val="24"/>
              </w:rPr>
            </w:pPr>
            <w:r w:rsidRPr="00B07B25">
              <w:rPr>
                <w:rFonts w:ascii="Arial" w:hAnsi="Arial" w:cs="Arial"/>
                <w:b/>
                <w:sz w:val="24"/>
                <w:szCs w:val="24"/>
              </w:rPr>
              <w:t>State of Origin:</w:t>
            </w:r>
          </w:p>
        </w:tc>
        <w:tc>
          <w:tcPr>
            <w:tcW w:w="6948" w:type="dxa"/>
            <w:tcBorders>
              <w:top w:val="single" w:sz="4" w:space="0" w:color="auto"/>
              <w:bottom w:val="single" w:sz="4" w:space="0" w:color="auto"/>
            </w:tcBorders>
          </w:tcPr>
          <w:p w:rsidR="00B90351" w:rsidRPr="00B07B25" w:rsidRDefault="00B90351" w:rsidP="00B90351">
            <w:pPr>
              <w:rPr>
                <w:rFonts w:ascii="Arial" w:hAnsi="Arial" w:cs="Arial"/>
                <w:sz w:val="24"/>
                <w:szCs w:val="24"/>
              </w:rPr>
            </w:pPr>
            <w:r w:rsidRPr="00B07B25">
              <w:rPr>
                <w:rFonts w:ascii="Arial" w:hAnsi="Arial" w:cs="Arial"/>
                <w:sz w:val="24"/>
                <w:szCs w:val="24"/>
              </w:rPr>
              <w:t>Edo State</w:t>
            </w:r>
          </w:p>
        </w:tc>
      </w:tr>
    </w:tbl>
    <w:p w:rsidR="00B90351" w:rsidRPr="00B07B25" w:rsidRDefault="00B90351" w:rsidP="00B90351">
      <w:pPr>
        <w:rPr>
          <w:rFonts w:ascii="Arial" w:hAnsi="Arial" w:cs="Arial"/>
          <w:sz w:val="24"/>
          <w:szCs w:val="24"/>
        </w:rPr>
      </w:pPr>
    </w:p>
    <w:p w:rsidR="00B90351" w:rsidRPr="00B80772" w:rsidRDefault="00B90351" w:rsidP="00B90351">
      <w:pPr>
        <w:rPr>
          <w:rFonts w:ascii="Arial" w:hAnsi="Arial" w:cs="Arial"/>
          <w:b/>
          <w:color w:val="1F497D" w:themeColor="text2"/>
          <w:sz w:val="24"/>
          <w:szCs w:val="24"/>
        </w:rPr>
      </w:pPr>
      <w:r w:rsidRPr="00B80772">
        <w:rPr>
          <w:rFonts w:ascii="Arial" w:hAnsi="Arial" w:cs="Arial"/>
          <w:b/>
          <w:color w:val="1F497D" w:themeColor="text2"/>
          <w:sz w:val="24"/>
          <w:szCs w:val="24"/>
        </w:rPr>
        <w:t>PERSONAL STATEMENT</w:t>
      </w:r>
    </w:p>
    <w:p w:rsidR="00B90351" w:rsidRPr="00B07B25" w:rsidRDefault="00B90351" w:rsidP="00B90351">
      <w:pPr>
        <w:rPr>
          <w:rFonts w:ascii="Arial" w:hAnsi="Arial" w:cs="Arial"/>
          <w:sz w:val="24"/>
          <w:szCs w:val="24"/>
        </w:rPr>
      </w:pPr>
      <w:r w:rsidRPr="00B07B25">
        <w:rPr>
          <w:rFonts w:ascii="Arial" w:hAnsi="Arial" w:cs="Arial"/>
          <w:sz w:val="24"/>
          <w:szCs w:val="24"/>
        </w:rPr>
        <w:t xml:space="preserve">I am a dedicated professional with a passion for communication and public relations. My goal is to build a fulfilling career with a dynamic corporate organization </w:t>
      </w:r>
      <w:proofErr w:type="gramStart"/>
      <w:r w:rsidRPr="00B07B25">
        <w:rPr>
          <w:rFonts w:ascii="Arial" w:hAnsi="Arial" w:cs="Arial"/>
          <w:sz w:val="24"/>
          <w:szCs w:val="24"/>
        </w:rPr>
        <w:t>that values</w:t>
      </w:r>
      <w:proofErr w:type="gramEnd"/>
      <w:r w:rsidRPr="00B07B25">
        <w:rPr>
          <w:rFonts w:ascii="Arial" w:hAnsi="Arial" w:cs="Arial"/>
          <w:sz w:val="24"/>
          <w:szCs w:val="24"/>
        </w:rPr>
        <w:t xml:space="preserve"> and fosters special skills, personal growth, and teamwork.</w:t>
      </w:r>
    </w:p>
    <w:p w:rsidR="00B90351" w:rsidRPr="00B07B25" w:rsidRDefault="00B90351" w:rsidP="00B90351">
      <w:pPr>
        <w:rPr>
          <w:rFonts w:ascii="Arial" w:hAnsi="Arial" w:cs="Arial"/>
          <w:sz w:val="24"/>
          <w:szCs w:val="24"/>
        </w:rPr>
      </w:pPr>
    </w:p>
    <w:p w:rsidR="00B90351" w:rsidRPr="00B80772" w:rsidRDefault="00B90351" w:rsidP="00B90351">
      <w:pPr>
        <w:rPr>
          <w:rFonts w:ascii="Arial" w:hAnsi="Arial" w:cs="Arial"/>
          <w:b/>
          <w:color w:val="1F497D" w:themeColor="text2"/>
          <w:sz w:val="24"/>
          <w:szCs w:val="24"/>
        </w:rPr>
      </w:pPr>
      <w:r w:rsidRPr="00B80772">
        <w:rPr>
          <w:rFonts w:ascii="Arial" w:hAnsi="Arial" w:cs="Arial"/>
          <w:b/>
          <w:color w:val="1F497D" w:themeColor="text2"/>
          <w:sz w:val="24"/>
          <w:szCs w:val="24"/>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920"/>
        <w:gridCol w:w="784"/>
        <w:gridCol w:w="4541"/>
      </w:tblGrid>
      <w:tr w:rsidR="005409D2" w:rsidRPr="00B07B25" w:rsidTr="00850E4A">
        <w:tc>
          <w:tcPr>
            <w:tcW w:w="4068" w:type="dxa"/>
            <w:tcBorders>
              <w:bottom w:val="single" w:sz="4" w:space="0" w:color="auto"/>
            </w:tcBorders>
          </w:tcPr>
          <w:p w:rsidR="005409D2" w:rsidRPr="00B07B25" w:rsidRDefault="005409D2" w:rsidP="00B90351">
            <w:pPr>
              <w:rPr>
                <w:rFonts w:ascii="Arial" w:hAnsi="Arial" w:cs="Arial"/>
                <w:sz w:val="24"/>
                <w:szCs w:val="24"/>
              </w:rPr>
            </w:pPr>
            <w:proofErr w:type="spellStart"/>
            <w:r w:rsidRPr="00B07B25">
              <w:rPr>
                <w:rFonts w:ascii="Arial" w:hAnsi="Arial" w:cs="Arial"/>
                <w:sz w:val="24"/>
                <w:szCs w:val="24"/>
              </w:rPr>
              <w:t>Nuhu</w:t>
            </w:r>
            <w:proofErr w:type="spellEnd"/>
            <w:r w:rsidRPr="00B07B25">
              <w:rPr>
                <w:rFonts w:ascii="Arial" w:hAnsi="Arial" w:cs="Arial"/>
                <w:sz w:val="24"/>
                <w:szCs w:val="24"/>
              </w:rPr>
              <w:t xml:space="preserve"> </w:t>
            </w:r>
            <w:proofErr w:type="spellStart"/>
            <w:r w:rsidRPr="00B07B25">
              <w:rPr>
                <w:rFonts w:ascii="Arial" w:hAnsi="Arial" w:cs="Arial"/>
                <w:sz w:val="24"/>
                <w:szCs w:val="24"/>
              </w:rPr>
              <w:t>Bamalli</w:t>
            </w:r>
            <w:proofErr w:type="spellEnd"/>
            <w:r w:rsidRPr="00B07B25">
              <w:rPr>
                <w:rFonts w:ascii="Arial" w:hAnsi="Arial" w:cs="Arial"/>
                <w:sz w:val="24"/>
                <w:szCs w:val="24"/>
              </w:rPr>
              <w:t xml:space="preserve"> Polytechnic, Zaria </w:t>
            </w:r>
          </w:p>
          <w:p w:rsidR="005409D2" w:rsidRPr="00B07B25" w:rsidRDefault="005409D2" w:rsidP="00B90351">
            <w:pPr>
              <w:rPr>
                <w:rFonts w:ascii="Arial" w:hAnsi="Arial" w:cs="Arial"/>
                <w:sz w:val="24"/>
                <w:szCs w:val="24"/>
              </w:rPr>
            </w:pPr>
            <w:r w:rsidRPr="00B07B25">
              <w:rPr>
                <w:rFonts w:ascii="Arial" w:hAnsi="Arial" w:cs="Arial"/>
                <w:sz w:val="24"/>
                <w:szCs w:val="24"/>
              </w:rPr>
              <w:t>(2022)</w:t>
            </w:r>
          </w:p>
        </w:tc>
        <w:tc>
          <w:tcPr>
            <w:tcW w:w="810" w:type="dxa"/>
            <w:tcBorders>
              <w:bottom w:val="single" w:sz="4" w:space="0" w:color="auto"/>
            </w:tcBorders>
          </w:tcPr>
          <w:p w:rsidR="005409D2" w:rsidRPr="00B07B25" w:rsidRDefault="005409D2" w:rsidP="005409D2">
            <w:pPr>
              <w:jc w:val="center"/>
              <w:rPr>
                <w:rFonts w:ascii="Arial" w:hAnsi="Arial" w:cs="Arial"/>
                <w:sz w:val="24"/>
                <w:szCs w:val="24"/>
              </w:rPr>
            </w:pPr>
            <w:r w:rsidRPr="00B07B25">
              <w:rPr>
                <w:rFonts w:ascii="Arial" w:hAnsi="Arial" w:cs="Arial"/>
                <w:sz w:val="24"/>
                <w:szCs w:val="24"/>
              </w:rPr>
              <w:t>–</w:t>
            </w:r>
          </w:p>
        </w:tc>
        <w:tc>
          <w:tcPr>
            <w:tcW w:w="4698" w:type="dxa"/>
            <w:tcBorders>
              <w:bottom w:val="single" w:sz="4" w:space="0" w:color="auto"/>
            </w:tcBorders>
          </w:tcPr>
          <w:p w:rsidR="005409D2" w:rsidRPr="00B07B25" w:rsidRDefault="005409D2" w:rsidP="005409D2">
            <w:pPr>
              <w:rPr>
                <w:rFonts w:ascii="Arial" w:hAnsi="Arial" w:cs="Arial"/>
                <w:b/>
                <w:sz w:val="24"/>
                <w:szCs w:val="24"/>
              </w:rPr>
            </w:pPr>
            <w:r w:rsidRPr="00B07B25">
              <w:rPr>
                <w:rFonts w:ascii="Arial" w:hAnsi="Arial" w:cs="Arial"/>
                <w:b/>
                <w:sz w:val="24"/>
                <w:szCs w:val="24"/>
              </w:rPr>
              <w:t>High National Diploma</w:t>
            </w:r>
          </w:p>
          <w:p w:rsidR="005409D2" w:rsidRPr="00B07B25" w:rsidRDefault="005409D2" w:rsidP="005409D2">
            <w:pPr>
              <w:rPr>
                <w:rFonts w:ascii="Arial" w:hAnsi="Arial" w:cs="Arial"/>
                <w:sz w:val="24"/>
                <w:szCs w:val="24"/>
              </w:rPr>
            </w:pPr>
            <w:r w:rsidRPr="00B07B25">
              <w:rPr>
                <w:rFonts w:ascii="Arial" w:hAnsi="Arial" w:cs="Arial"/>
                <w:sz w:val="24"/>
                <w:szCs w:val="24"/>
              </w:rPr>
              <w:t>(Mass Communication)</w:t>
            </w:r>
          </w:p>
        </w:tc>
      </w:tr>
      <w:tr w:rsidR="005409D2" w:rsidRPr="00B07B25" w:rsidTr="00850E4A">
        <w:tc>
          <w:tcPr>
            <w:tcW w:w="4068" w:type="dxa"/>
            <w:tcBorders>
              <w:top w:val="single" w:sz="4" w:space="0" w:color="auto"/>
              <w:bottom w:val="single" w:sz="4" w:space="0" w:color="auto"/>
            </w:tcBorders>
          </w:tcPr>
          <w:p w:rsidR="005409D2" w:rsidRPr="00B07B25" w:rsidRDefault="005409D2" w:rsidP="005409D2">
            <w:pPr>
              <w:rPr>
                <w:rFonts w:ascii="Arial" w:hAnsi="Arial" w:cs="Arial"/>
                <w:sz w:val="24"/>
                <w:szCs w:val="24"/>
              </w:rPr>
            </w:pPr>
            <w:proofErr w:type="spellStart"/>
            <w:r w:rsidRPr="00B07B25">
              <w:rPr>
                <w:rFonts w:ascii="Arial" w:hAnsi="Arial" w:cs="Arial"/>
                <w:sz w:val="24"/>
                <w:szCs w:val="24"/>
              </w:rPr>
              <w:t>Nuhu</w:t>
            </w:r>
            <w:proofErr w:type="spellEnd"/>
            <w:r w:rsidRPr="00B07B25">
              <w:rPr>
                <w:rFonts w:ascii="Arial" w:hAnsi="Arial" w:cs="Arial"/>
                <w:sz w:val="24"/>
                <w:szCs w:val="24"/>
              </w:rPr>
              <w:t xml:space="preserve"> </w:t>
            </w:r>
            <w:proofErr w:type="spellStart"/>
            <w:r w:rsidRPr="00B07B25">
              <w:rPr>
                <w:rFonts w:ascii="Arial" w:hAnsi="Arial" w:cs="Arial"/>
                <w:sz w:val="24"/>
                <w:szCs w:val="24"/>
              </w:rPr>
              <w:t>Bamalli</w:t>
            </w:r>
            <w:proofErr w:type="spellEnd"/>
            <w:r w:rsidRPr="00B07B25">
              <w:rPr>
                <w:rFonts w:ascii="Arial" w:hAnsi="Arial" w:cs="Arial"/>
                <w:sz w:val="24"/>
                <w:szCs w:val="24"/>
              </w:rPr>
              <w:t xml:space="preserve"> Polytechnic, Zaria </w:t>
            </w:r>
          </w:p>
          <w:p w:rsidR="005409D2" w:rsidRPr="00B07B25" w:rsidRDefault="005409D2" w:rsidP="005409D2">
            <w:pPr>
              <w:rPr>
                <w:rFonts w:ascii="Arial" w:hAnsi="Arial" w:cs="Arial"/>
                <w:sz w:val="24"/>
                <w:szCs w:val="24"/>
              </w:rPr>
            </w:pPr>
            <w:r w:rsidRPr="00B07B25">
              <w:rPr>
                <w:rFonts w:ascii="Arial" w:hAnsi="Arial" w:cs="Arial"/>
                <w:sz w:val="24"/>
                <w:szCs w:val="24"/>
              </w:rPr>
              <w:t>(2017)</w:t>
            </w:r>
          </w:p>
        </w:tc>
        <w:tc>
          <w:tcPr>
            <w:tcW w:w="810" w:type="dxa"/>
            <w:tcBorders>
              <w:top w:val="single" w:sz="4" w:space="0" w:color="auto"/>
              <w:bottom w:val="single" w:sz="4" w:space="0" w:color="auto"/>
            </w:tcBorders>
          </w:tcPr>
          <w:p w:rsidR="005409D2" w:rsidRPr="00B07B25" w:rsidRDefault="005409D2" w:rsidP="005409D2">
            <w:pPr>
              <w:jc w:val="center"/>
              <w:rPr>
                <w:rFonts w:ascii="Arial" w:hAnsi="Arial" w:cs="Arial"/>
                <w:sz w:val="24"/>
                <w:szCs w:val="24"/>
              </w:rPr>
            </w:pPr>
          </w:p>
        </w:tc>
        <w:tc>
          <w:tcPr>
            <w:tcW w:w="4698" w:type="dxa"/>
            <w:tcBorders>
              <w:top w:val="single" w:sz="4" w:space="0" w:color="auto"/>
              <w:bottom w:val="single" w:sz="4" w:space="0" w:color="auto"/>
            </w:tcBorders>
          </w:tcPr>
          <w:p w:rsidR="005409D2" w:rsidRPr="00B07B25" w:rsidRDefault="005409D2" w:rsidP="005409D2">
            <w:pPr>
              <w:rPr>
                <w:rFonts w:ascii="Arial" w:hAnsi="Arial" w:cs="Arial"/>
                <w:b/>
                <w:sz w:val="24"/>
                <w:szCs w:val="24"/>
              </w:rPr>
            </w:pPr>
            <w:r w:rsidRPr="00B07B25">
              <w:rPr>
                <w:rFonts w:ascii="Arial" w:hAnsi="Arial" w:cs="Arial"/>
                <w:b/>
                <w:sz w:val="24"/>
                <w:szCs w:val="24"/>
              </w:rPr>
              <w:t>National Diploma</w:t>
            </w:r>
          </w:p>
          <w:p w:rsidR="005409D2" w:rsidRPr="00B07B25" w:rsidRDefault="005409D2" w:rsidP="005409D2">
            <w:pPr>
              <w:rPr>
                <w:rFonts w:ascii="Arial" w:hAnsi="Arial" w:cs="Arial"/>
                <w:b/>
                <w:sz w:val="24"/>
                <w:szCs w:val="24"/>
              </w:rPr>
            </w:pPr>
            <w:r w:rsidRPr="00B07B25">
              <w:rPr>
                <w:rFonts w:ascii="Arial" w:hAnsi="Arial" w:cs="Arial"/>
                <w:sz w:val="24"/>
                <w:szCs w:val="24"/>
              </w:rPr>
              <w:t>(Mass Communication)</w:t>
            </w:r>
          </w:p>
        </w:tc>
      </w:tr>
      <w:tr w:rsidR="005409D2" w:rsidRPr="00B07B25" w:rsidTr="00850E4A">
        <w:tc>
          <w:tcPr>
            <w:tcW w:w="4068" w:type="dxa"/>
            <w:tcBorders>
              <w:top w:val="single" w:sz="4" w:space="0" w:color="auto"/>
              <w:bottom w:val="single" w:sz="4" w:space="0" w:color="auto"/>
            </w:tcBorders>
          </w:tcPr>
          <w:p w:rsidR="005409D2" w:rsidRPr="00B07B25" w:rsidRDefault="005409D2" w:rsidP="00B90351">
            <w:pPr>
              <w:rPr>
                <w:rFonts w:ascii="Arial" w:hAnsi="Arial" w:cs="Arial"/>
                <w:sz w:val="24"/>
                <w:szCs w:val="24"/>
              </w:rPr>
            </w:pPr>
            <w:proofErr w:type="spellStart"/>
            <w:r w:rsidRPr="00B07B25">
              <w:rPr>
                <w:rFonts w:ascii="Arial" w:hAnsi="Arial" w:cs="Arial"/>
                <w:sz w:val="24"/>
                <w:szCs w:val="24"/>
              </w:rPr>
              <w:t>Dagama</w:t>
            </w:r>
            <w:proofErr w:type="spellEnd"/>
            <w:r w:rsidRPr="00B07B25">
              <w:rPr>
                <w:rFonts w:ascii="Arial" w:hAnsi="Arial" w:cs="Arial"/>
                <w:sz w:val="24"/>
                <w:szCs w:val="24"/>
              </w:rPr>
              <w:t xml:space="preserve"> Legacy Secondary School, Zaria, Kaduna (2014)</w:t>
            </w:r>
          </w:p>
        </w:tc>
        <w:tc>
          <w:tcPr>
            <w:tcW w:w="810" w:type="dxa"/>
            <w:tcBorders>
              <w:top w:val="single" w:sz="4" w:space="0" w:color="auto"/>
              <w:bottom w:val="single" w:sz="4" w:space="0" w:color="auto"/>
            </w:tcBorders>
          </w:tcPr>
          <w:p w:rsidR="005409D2" w:rsidRPr="00B07B25" w:rsidRDefault="005409D2" w:rsidP="005409D2">
            <w:pPr>
              <w:jc w:val="center"/>
              <w:rPr>
                <w:rFonts w:ascii="Arial" w:hAnsi="Arial" w:cs="Arial"/>
                <w:b/>
                <w:sz w:val="24"/>
                <w:szCs w:val="24"/>
              </w:rPr>
            </w:pPr>
            <w:r w:rsidRPr="00B07B25">
              <w:rPr>
                <w:rFonts w:ascii="Arial" w:hAnsi="Arial" w:cs="Arial"/>
                <w:sz w:val="24"/>
                <w:szCs w:val="24"/>
              </w:rPr>
              <w:t>–</w:t>
            </w:r>
          </w:p>
        </w:tc>
        <w:tc>
          <w:tcPr>
            <w:tcW w:w="4698" w:type="dxa"/>
            <w:tcBorders>
              <w:top w:val="single" w:sz="4" w:space="0" w:color="auto"/>
              <w:bottom w:val="single" w:sz="4" w:space="0" w:color="auto"/>
            </w:tcBorders>
          </w:tcPr>
          <w:p w:rsidR="005409D2" w:rsidRPr="00B07B25" w:rsidRDefault="005409D2" w:rsidP="005409D2">
            <w:pPr>
              <w:rPr>
                <w:rFonts w:ascii="Arial" w:hAnsi="Arial" w:cs="Arial"/>
                <w:b/>
                <w:sz w:val="24"/>
                <w:szCs w:val="24"/>
              </w:rPr>
            </w:pPr>
            <w:r w:rsidRPr="00B07B25">
              <w:rPr>
                <w:rFonts w:ascii="Arial" w:hAnsi="Arial" w:cs="Arial"/>
                <w:b/>
                <w:sz w:val="24"/>
                <w:szCs w:val="24"/>
              </w:rPr>
              <w:t>West African Senior School Certificate</w:t>
            </w:r>
          </w:p>
        </w:tc>
      </w:tr>
      <w:tr w:rsidR="005409D2" w:rsidRPr="00B07B25" w:rsidTr="00850E4A">
        <w:tc>
          <w:tcPr>
            <w:tcW w:w="4068" w:type="dxa"/>
            <w:tcBorders>
              <w:top w:val="single" w:sz="4" w:space="0" w:color="auto"/>
              <w:bottom w:val="single" w:sz="4" w:space="0" w:color="auto"/>
            </w:tcBorders>
          </w:tcPr>
          <w:p w:rsidR="005409D2" w:rsidRPr="00B07B25" w:rsidRDefault="005409D2" w:rsidP="00B90351">
            <w:pPr>
              <w:rPr>
                <w:rFonts w:ascii="Arial" w:hAnsi="Arial" w:cs="Arial"/>
                <w:sz w:val="24"/>
                <w:szCs w:val="24"/>
              </w:rPr>
            </w:pPr>
            <w:r w:rsidRPr="00B07B25">
              <w:rPr>
                <w:rFonts w:ascii="Arial" w:hAnsi="Arial" w:cs="Arial"/>
                <w:sz w:val="24"/>
                <w:szCs w:val="24"/>
              </w:rPr>
              <w:t>Ibrahim Bello Memorial School, Zaria (2008)</w:t>
            </w:r>
          </w:p>
        </w:tc>
        <w:tc>
          <w:tcPr>
            <w:tcW w:w="810" w:type="dxa"/>
            <w:tcBorders>
              <w:top w:val="single" w:sz="4" w:space="0" w:color="auto"/>
              <w:bottom w:val="single" w:sz="4" w:space="0" w:color="auto"/>
            </w:tcBorders>
          </w:tcPr>
          <w:p w:rsidR="005409D2" w:rsidRPr="00B07B25" w:rsidRDefault="005409D2" w:rsidP="005409D2">
            <w:pPr>
              <w:jc w:val="center"/>
              <w:rPr>
                <w:rFonts w:ascii="Arial" w:hAnsi="Arial" w:cs="Arial"/>
                <w:b/>
                <w:sz w:val="24"/>
                <w:szCs w:val="24"/>
              </w:rPr>
            </w:pPr>
            <w:r w:rsidRPr="00B07B25">
              <w:rPr>
                <w:rFonts w:ascii="Arial" w:hAnsi="Arial" w:cs="Arial"/>
                <w:sz w:val="24"/>
                <w:szCs w:val="24"/>
              </w:rPr>
              <w:t>–</w:t>
            </w:r>
          </w:p>
        </w:tc>
        <w:tc>
          <w:tcPr>
            <w:tcW w:w="4698" w:type="dxa"/>
            <w:tcBorders>
              <w:top w:val="single" w:sz="4" w:space="0" w:color="auto"/>
              <w:bottom w:val="single" w:sz="4" w:space="0" w:color="auto"/>
            </w:tcBorders>
          </w:tcPr>
          <w:p w:rsidR="005409D2" w:rsidRPr="00B07B25" w:rsidRDefault="005409D2" w:rsidP="005409D2">
            <w:pPr>
              <w:rPr>
                <w:rFonts w:ascii="Arial" w:hAnsi="Arial" w:cs="Arial"/>
                <w:b/>
                <w:sz w:val="24"/>
                <w:szCs w:val="24"/>
              </w:rPr>
            </w:pPr>
            <w:r w:rsidRPr="00B07B25">
              <w:rPr>
                <w:rFonts w:ascii="Arial" w:hAnsi="Arial" w:cs="Arial"/>
                <w:b/>
                <w:sz w:val="24"/>
                <w:szCs w:val="24"/>
              </w:rPr>
              <w:t>First School Leaving Certificate</w:t>
            </w:r>
          </w:p>
        </w:tc>
      </w:tr>
    </w:tbl>
    <w:p w:rsidR="00B07B25" w:rsidRPr="00B07B25" w:rsidRDefault="00B07B25" w:rsidP="00B90351">
      <w:pPr>
        <w:rPr>
          <w:rFonts w:ascii="Arial" w:hAnsi="Arial" w:cs="Arial"/>
          <w:b/>
          <w:sz w:val="24"/>
          <w:szCs w:val="24"/>
        </w:rPr>
      </w:pPr>
    </w:p>
    <w:p w:rsidR="00B90351" w:rsidRPr="00850E4A" w:rsidRDefault="00B90351" w:rsidP="00B90351">
      <w:pPr>
        <w:rPr>
          <w:rFonts w:ascii="Arial" w:hAnsi="Arial" w:cs="Arial"/>
          <w:b/>
          <w:color w:val="1F497D" w:themeColor="text2"/>
          <w:sz w:val="24"/>
          <w:szCs w:val="24"/>
        </w:rPr>
      </w:pPr>
      <w:r w:rsidRPr="00B80772">
        <w:rPr>
          <w:rFonts w:ascii="Arial" w:hAnsi="Arial" w:cs="Arial"/>
          <w:b/>
          <w:color w:val="1F497D" w:themeColor="text2"/>
          <w:sz w:val="24"/>
          <w:szCs w:val="24"/>
        </w:rPr>
        <w:t>WORK EXPERIENCE</w:t>
      </w:r>
    </w:p>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9245"/>
      </w:tblGrid>
      <w:tr w:rsidR="00850E4A" w:rsidTr="00850E4A">
        <w:tc>
          <w:tcPr>
            <w:tcW w:w="9245" w:type="dxa"/>
          </w:tcPr>
          <w:p w:rsidR="00850E4A" w:rsidRDefault="00850E4A" w:rsidP="00B90351">
            <w:pPr>
              <w:rPr>
                <w:rFonts w:ascii="Arial" w:hAnsi="Arial" w:cs="Arial"/>
                <w:b/>
                <w:sz w:val="24"/>
                <w:szCs w:val="24"/>
              </w:rPr>
            </w:pPr>
            <w:r w:rsidRPr="00B07B25">
              <w:rPr>
                <w:rFonts w:ascii="Arial" w:hAnsi="Arial" w:cs="Arial"/>
                <w:b/>
                <w:sz w:val="24"/>
                <w:szCs w:val="24"/>
              </w:rPr>
              <w:t>Public Relations Officer at Nigerian Institution of Transport Technology (NITT), Zaria –</w:t>
            </w:r>
            <w:r>
              <w:rPr>
                <w:rFonts w:ascii="Arial" w:hAnsi="Arial" w:cs="Arial"/>
                <w:b/>
                <w:sz w:val="24"/>
                <w:szCs w:val="24"/>
              </w:rPr>
              <w:t xml:space="preserve"> </w:t>
            </w:r>
            <w:r w:rsidRPr="00B07B25">
              <w:rPr>
                <w:rFonts w:ascii="Arial" w:hAnsi="Arial" w:cs="Arial"/>
                <w:b/>
                <w:sz w:val="24"/>
                <w:szCs w:val="24"/>
              </w:rPr>
              <w:t>2023</w:t>
            </w:r>
          </w:p>
        </w:tc>
      </w:tr>
    </w:tbl>
    <w:p w:rsidR="00850E4A" w:rsidRPr="00B07B25" w:rsidRDefault="00850E4A" w:rsidP="00B90351">
      <w:pPr>
        <w:rPr>
          <w:rFonts w:ascii="Arial" w:hAnsi="Arial" w:cs="Arial"/>
          <w:b/>
          <w:sz w:val="24"/>
          <w:szCs w:val="24"/>
        </w:rPr>
      </w:pPr>
    </w:p>
    <w:p w:rsidR="00B90351" w:rsidRPr="00B07B25" w:rsidRDefault="00B90351" w:rsidP="00B90351">
      <w:pPr>
        <w:rPr>
          <w:rFonts w:ascii="Arial" w:hAnsi="Arial" w:cs="Arial"/>
          <w:sz w:val="24"/>
          <w:szCs w:val="24"/>
        </w:rPr>
      </w:pPr>
      <w:r w:rsidRPr="00B07B25">
        <w:rPr>
          <w:rFonts w:ascii="Arial" w:hAnsi="Arial" w:cs="Arial"/>
          <w:sz w:val="24"/>
          <w:szCs w:val="24"/>
        </w:rPr>
        <w:t>Serving as a Public Relations Officer for National Youth Service Corps members of NITT Zaria was a rewarding experience. I was responsible for facilitating communication and engagement between the Corps members and the institution. This role required excellent interpersonal skills and the ability to coordinate various activities to enhance the Corps members' experience. It also involved managing social media accounts, organizing seminars, and promoting community development projects.</w:t>
      </w:r>
    </w:p>
    <w:p w:rsidR="00B90351" w:rsidRDefault="00B90351" w:rsidP="00B90351">
      <w:pPr>
        <w:rPr>
          <w:rFonts w:ascii="Arial" w:hAnsi="Arial" w:cs="Arial"/>
          <w:sz w:val="24"/>
          <w:szCs w:val="24"/>
        </w:rPr>
      </w:pPr>
    </w:p>
    <w:p w:rsidR="00340FCE" w:rsidRPr="00B07B25" w:rsidRDefault="00340FCE" w:rsidP="00B90351">
      <w:pPr>
        <w:rPr>
          <w:rFonts w:ascii="Arial" w:hAnsi="Arial" w:cs="Arial"/>
          <w:sz w:val="24"/>
          <w:szCs w:val="24"/>
        </w:rPr>
      </w:pPr>
    </w:p>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9245"/>
      </w:tblGrid>
      <w:tr w:rsidR="00850E4A" w:rsidTr="00850E4A">
        <w:tc>
          <w:tcPr>
            <w:tcW w:w="9245" w:type="dxa"/>
          </w:tcPr>
          <w:p w:rsidR="00850E4A" w:rsidRPr="00850E4A" w:rsidRDefault="00850E4A" w:rsidP="00B90351">
            <w:pPr>
              <w:rPr>
                <w:rFonts w:ascii="Arial" w:hAnsi="Arial" w:cs="Arial"/>
                <w:b/>
                <w:sz w:val="24"/>
                <w:szCs w:val="24"/>
              </w:rPr>
            </w:pPr>
            <w:r>
              <w:rPr>
                <w:rFonts w:ascii="Arial" w:hAnsi="Arial" w:cs="Arial"/>
                <w:b/>
                <w:sz w:val="24"/>
                <w:szCs w:val="24"/>
              </w:rPr>
              <w:lastRenderedPageBreak/>
              <w:t>Customer Care Representative at</w:t>
            </w:r>
            <w:r w:rsidRPr="00B07B25">
              <w:rPr>
                <w:rFonts w:ascii="Arial" w:hAnsi="Arial" w:cs="Arial"/>
                <w:b/>
                <w:sz w:val="24"/>
                <w:szCs w:val="24"/>
              </w:rPr>
              <w:t xml:space="preserve"> Gr</w:t>
            </w:r>
            <w:r>
              <w:rPr>
                <w:rFonts w:ascii="Arial" w:hAnsi="Arial" w:cs="Arial"/>
                <w:b/>
                <w:sz w:val="24"/>
                <w:szCs w:val="24"/>
              </w:rPr>
              <w:t>ace and Mercy Microfinance Bank –</w:t>
            </w:r>
            <w:r w:rsidRPr="00B07B25">
              <w:rPr>
                <w:rFonts w:ascii="Arial" w:hAnsi="Arial" w:cs="Arial"/>
                <w:b/>
                <w:sz w:val="24"/>
                <w:szCs w:val="24"/>
              </w:rPr>
              <w:t xml:space="preserve"> 2022</w:t>
            </w:r>
          </w:p>
        </w:tc>
      </w:tr>
    </w:tbl>
    <w:p w:rsidR="00B90351" w:rsidRDefault="00B90351" w:rsidP="00B90351">
      <w:pPr>
        <w:rPr>
          <w:rFonts w:ascii="Arial" w:hAnsi="Arial" w:cs="Arial"/>
          <w:sz w:val="24"/>
          <w:szCs w:val="24"/>
        </w:rPr>
      </w:pPr>
      <w:r w:rsidRPr="00B07B25">
        <w:rPr>
          <w:rFonts w:ascii="Arial" w:hAnsi="Arial" w:cs="Arial"/>
          <w:sz w:val="24"/>
          <w:szCs w:val="24"/>
        </w:rPr>
        <w:t>Working as a Customer Care Representative at Grace and Mercy Microfinance Bank allowed me to develop strong customer service skills. I effectively handled customer inquiries, resolved issues, and ensured a positive customer experience. My attention to detail and commitment to customer satisfaction were instrumental in maintaining the bank's reputation for exceptional service.</w:t>
      </w:r>
    </w:p>
    <w:p w:rsidR="00A41C18" w:rsidRPr="00B07B25" w:rsidRDefault="00A41C18" w:rsidP="00B90351">
      <w:pPr>
        <w:rPr>
          <w:rFonts w:ascii="Arial" w:hAnsi="Arial" w:cs="Arial"/>
          <w:sz w:val="24"/>
          <w:szCs w:val="24"/>
        </w:rPr>
      </w:pPr>
    </w:p>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9245"/>
      </w:tblGrid>
      <w:tr w:rsidR="00850E4A" w:rsidTr="00850E4A">
        <w:tc>
          <w:tcPr>
            <w:tcW w:w="9245" w:type="dxa"/>
          </w:tcPr>
          <w:p w:rsidR="00850E4A" w:rsidRDefault="00850E4A" w:rsidP="00B07B25">
            <w:pPr>
              <w:rPr>
                <w:rFonts w:ascii="Arial" w:hAnsi="Arial" w:cs="Arial"/>
                <w:b/>
                <w:sz w:val="24"/>
                <w:szCs w:val="24"/>
              </w:rPr>
            </w:pPr>
            <w:r w:rsidRPr="00B07B25">
              <w:rPr>
                <w:rFonts w:ascii="Arial" w:hAnsi="Arial" w:cs="Arial"/>
                <w:b/>
                <w:sz w:val="24"/>
                <w:szCs w:val="24"/>
              </w:rPr>
              <w:t>Public Relations Officer at Nigerian College of Aviation Technology (NCAT), Zaria – 2017</w:t>
            </w:r>
          </w:p>
        </w:tc>
      </w:tr>
    </w:tbl>
    <w:p w:rsidR="00B90351" w:rsidRDefault="00B07B25" w:rsidP="00B07B25">
      <w:pPr>
        <w:rPr>
          <w:rFonts w:ascii="Arial" w:hAnsi="Arial" w:cs="Arial"/>
          <w:sz w:val="24"/>
          <w:szCs w:val="24"/>
        </w:rPr>
      </w:pPr>
      <w:r w:rsidRPr="00B07B25">
        <w:rPr>
          <w:rFonts w:ascii="Arial" w:hAnsi="Arial" w:cs="Arial"/>
          <w:sz w:val="24"/>
          <w:szCs w:val="24"/>
        </w:rPr>
        <w:t>During my tenure as a Public Relations Officer at NCAT, I had the privilege of managing public relations and communication initiatives for the institution. This role allowed me to enhance my skills in media relations, event management, and crisis communication. I played a key role in organizing and promoting institutional events, ensuring positive media coverage, and fostering effective communication between the institution and its stakeholders.</w:t>
      </w:r>
    </w:p>
    <w:p w:rsidR="00A41C18" w:rsidRPr="00B07B25" w:rsidRDefault="00A41C18" w:rsidP="00B07B25">
      <w:pPr>
        <w:rPr>
          <w:rFonts w:ascii="Arial" w:hAnsi="Arial" w:cs="Arial"/>
          <w:sz w:val="24"/>
          <w:szCs w:val="24"/>
        </w:rPr>
      </w:pPr>
    </w:p>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9245"/>
      </w:tblGrid>
      <w:tr w:rsidR="00850E4A" w:rsidTr="00850E4A">
        <w:tc>
          <w:tcPr>
            <w:tcW w:w="9245" w:type="dxa"/>
          </w:tcPr>
          <w:p w:rsidR="00850E4A" w:rsidRPr="00850E4A" w:rsidRDefault="00850E4A" w:rsidP="00B90351">
            <w:pPr>
              <w:rPr>
                <w:rFonts w:ascii="Arial" w:hAnsi="Arial" w:cs="Arial"/>
                <w:b/>
                <w:sz w:val="24"/>
                <w:szCs w:val="24"/>
              </w:rPr>
            </w:pPr>
            <w:r>
              <w:rPr>
                <w:rFonts w:ascii="Arial" w:hAnsi="Arial" w:cs="Arial"/>
                <w:b/>
                <w:sz w:val="24"/>
                <w:szCs w:val="24"/>
              </w:rPr>
              <w:t>Secretary at</w:t>
            </w:r>
            <w:r w:rsidRPr="004C0FA2">
              <w:rPr>
                <w:rFonts w:ascii="Arial" w:hAnsi="Arial" w:cs="Arial"/>
                <w:b/>
                <w:sz w:val="24"/>
                <w:szCs w:val="24"/>
              </w:rPr>
              <w:t xml:space="preserve"> Prestige Studio Zaria</w:t>
            </w:r>
          </w:p>
        </w:tc>
      </w:tr>
    </w:tbl>
    <w:p w:rsidR="00B90351" w:rsidRPr="00B07B25" w:rsidRDefault="00B90351" w:rsidP="00B90351">
      <w:pPr>
        <w:rPr>
          <w:rFonts w:ascii="Arial" w:hAnsi="Arial" w:cs="Arial"/>
          <w:sz w:val="24"/>
          <w:szCs w:val="24"/>
        </w:rPr>
      </w:pPr>
      <w:r w:rsidRPr="00B07B25">
        <w:rPr>
          <w:rFonts w:ascii="Arial" w:hAnsi="Arial" w:cs="Arial"/>
          <w:sz w:val="24"/>
          <w:szCs w:val="24"/>
        </w:rPr>
        <w:t>As a Secretary at Prestige Studio Zaria, I played a pivotal role in managing administrative tasks, scheduling appointments, and maintaining records. This experience honed my organizational skills and attention to detail, contributing to the smooth operation of the studio.</w:t>
      </w:r>
    </w:p>
    <w:p w:rsidR="00B90351" w:rsidRPr="00B07B25" w:rsidRDefault="00B90351" w:rsidP="00B90351">
      <w:pPr>
        <w:rPr>
          <w:rFonts w:ascii="Arial" w:hAnsi="Arial" w:cs="Arial"/>
          <w:sz w:val="24"/>
          <w:szCs w:val="24"/>
        </w:rPr>
      </w:pPr>
    </w:p>
    <w:p w:rsidR="00B90351" w:rsidRPr="00B80772" w:rsidRDefault="00B90351" w:rsidP="00B90351">
      <w:pPr>
        <w:rPr>
          <w:rFonts w:ascii="Arial" w:hAnsi="Arial" w:cs="Arial"/>
          <w:b/>
          <w:color w:val="1F497D" w:themeColor="text2"/>
          <w:sz w:val="24"/>
          <w:szCs w:val="24"/>
        </w:rPr>
      </w:pPr>
      <w:r w:rsidRPr="00B80772">
        <w:rPr>
          <w:rFonts w:ascii="Arial" w:hAnsi="Arial" w:cs="Arial"/>
          <w:b/>
          <w:color w:val="1F497D" w:themeColor="text2"/>
          <w:sz w:val="24"/>
          <w:szCs w:val="24"/>
        </w:rPr>
        <w:t>SKILLS</w:t>
      </w:r>
    </w:p>
    <w:p w:rsidR="00340FCE" w:rsidRPr="00B07B25" w:rsidRDefault="00B90351" w:rsidP="00B90351">
      <w:pPr>
        <w:rPr>
          <w:rFonts w:ascii="Arial" w:hAnsi="Arial" w:cs="Arial"/>
          <w:sz w:val="24"/>
          <w:szCs w:val="24"/>
        </w:rPr>
      </w:pPr>
      <w:r w:rsidRPr="00B07B25">
        <w:rPr>
          <w:rFonts w:ascii="Arial" w:hAnsi="Arial" w:cs="Arial"/>
          <w:sz w:val="24"/>
          <w:szCs w:val="24"/>
        </w:rPr>
        <w:t>My skills encompass a wide range of communication abilities, including:</w:t>
      </w:r>
    </w:p>
    <w:p w:rsidR="00B33292" w:rsidRPr="00B33292" w:rsidRDefault="00B33292" w:rsidP="00B90351">
      <w:pPr>
        <w:rPr>
          <w:rFonts w:ascii="Arial" w:hAnsi="Arial" w:cs="Arial"/>
          <w:sz w:val="24"/>
          <w:szCs w:val="24"/>
          <w:u w:val="single"/>
        </w:rPr>
      </w:pPr>
      <w:r w:rsidRPr="00B33292">
        <w:rPr>
          <w:rFonts w:ascii="Arial" w:hAnsi="Arial" w:cs="Arial"/>
          <w:b/>
          <w:sz w:val="24"/>
          <w:szCs w:val="24"/>
          <w:u w:val="single"/>
        </w:rPr>
        <w:t>Communication Skills</w:t>
      </w:r>
    </w:p>
    <w:p w:rsidR="00B90351" w:rsidRPr="00B07B25" w:rsidRDefault="00B90351" w:rsidP="00B90351">
      <w:pPr>
        <w:rPr>
          <w:rFonts w:ascii="Arial" w:hAnsi="Arial" w:cs="Arial"/>
          <w:sz w:val="24"/>
          <w:szCs w:val="24"/>
        </w:rPr>
      </w:pPr>
      <w:r w:rsidRPr="00B07B25">
        <w:rPr>
          <w:rFonts w:ascii="Arial" w:hAnsi="Arial" w:cs="Arial"/>
          <w:sz w:val="24"/>
          <w:szCs w:val="24"/>
        </w:rPr>
        <w:t>I possess strong written and oral communication abilities, allowing me to convey ideas effectively and professionally.</w:t>
      </w:r>
    </w:p>
    <w:p w:rsidR="00850E4A" w:rsidRPr="00B33292" w:rsidRDefault="00B90351" w:rsidP="00B90351">
      <w:pPr>
        <w:rPr>
          <w:rFonts w:ascii="Arial" w:hAnsi="Arial" w:cs="Arial"/>
          <w:b/>
          <w:sz w:val="24"/>
          <w:szCs w:val="24"/>
          <w:u w:val="single"/>
        </w:rPr>
      </w:pPr>
      <w:r w:rsidRPr="00B33292">
        <w:rPr>
          <w:rFonts w:ascii="Arial" w:hAnsi="Arial" w:cs="Arial"/>
          <w:b/>
          <w:sz w:val="24"/>
          <w:szCs w:val="24"/>
          <w:u w:val="single"/>
        </w:rPr>
        <w:t>Interpersonal Skills</w:t>
      </w:r>
    </w:p>
    <w:p w:rsidR="00B90351" w:rsidRPr="00B07B25" w:rsidRDefault="00B90351" w:rsidP="00B90351">
      <w:pPr>
        <w:rPr>
          <w:rFonts w:ascii="Arial" w:hAnsi="Arial" w:cs="Arial"/>
          <w:sz w:val="24"/>
          <w:szCs w:val="24"/>
        </w:rPr>
      </w:pPr>
      <w:r w:rsidRPr="00B07B25">
        <w:rPr>
          <w:rFonts w:ascii="Arial" w:hAnsi="Arial" w:cs="Arial"/>
          <w:sz w:val="24"/>
          <w:szCs w:val="24"/>
        </w:rPr>
        <w:t>My experience has equipped me with effective interpersonal skills, which are crucial in building and maintaining positive relationships with colleagues and clients.</w:t>
      </w:r>
    </w:p>
    <w:p w:rsidR="00850E4A" w:rsidRPr="00B33292" w:rsidRDefault="00B90351" w:rsidP="00B90351">
      <w:pPr>
        <w:rPr>
          <w:rFonts w:ascii="Arial" w:hAnsi="Arial" w:cs="Arial"/>
          <w:b/>
          <w:sz w:val="24"/>
          <w:szCs w:val="24"/>
          <w:u w:val="single"/>
        </w:rPr>
      </w:pPr>
      <w:r w:rsidRPr="00B33292">
        <w:rPr>
          <w:rFonts w:ascii="Arial" w:hAnsi="Arial" w:cs="Arial"/>
          <w:b/>
          <w:sz w:val="24"/>
          <w:szCs w:val="24"/>
          <w:u w:val="single"/>
        </w:rPr>
        <w:t>Visual Communication</w:t>
      </w:r>
    </w:p>
    <w:p w:rsidR="00B90351" w:rsidRPr="00B07B25" w:rsidRDefault="00B90351" w:rsidP="00B90351">
      <w:pPr>
        <w:rPr>
          <w:rFonts w:ascii="Arial" w:hAnsi="Arial" w:cs="Arial"/>
          <w:sz w:val="24"/>
          <w:szCs w:val="24"/>
        </w:rPr>
      </w:pPr>
      <w:r w:rsidRPr="00B07B25">
        <w:rPr>
          <w:rFonts w:ascii="Arial" w:hAnsi="Arial" w:cs="Arial"/>
          <w:sz w:val="24"/>
          <w:szCs w:val="24"/>
        </w:rPr>
        <w:t>I am proficient in conveying ideas visually, which is essential in creating visually appealing and engaging content.</w:t>
      </w:r>
    </w:p>
    <w:p w:rsidR="00340FCE" w:rsidRDefault="00340FCE" w:rsidP="00B90351">
      <w:pPr>
        <w:rPr>
          <w:rFonts w:ascii="Arial" w:hAnsi="Arial" w:cs="Arial"/>
          <w:b/>
          <w:sz w:val="24"/>
          <w:szCs w:val="24"/>
          <w:u w:val="single"/>
        </w:rPr>
      </w:pPr>
    </w:p>
    <w:p w:rsidR="00340FCE" w:rsidRDefault="00340FCE" w:rsidP="00B90351">
      <w:pPr>
        <w:rPr>
          <w:rFonts w:ascii="Arial" w:hAnsi="Arial" w:cs="Arial"/>
          <w:b/>
          <w:sz w:val="24"/>
          <w:szCs w:val="24"/>
          <w:u w:val="single"/>
        </w:rPr>
      </w:pPr>
    </w:p>
    <w:p w:rsidR="00850E4A" w:rsidRPr="00B33292" w:rsidRDefault="00B90351" w:rsidP="00B90351">
      <w:pPr>
        <w:rPr>
          <w:rFonts w:ascii="Arial" w:hAnsi="Arial" w:cs="Arial"/>
          <w:b/>
          <w:sz w:val="24"/>
          <w:szCs w:val="24"/>
          <w:u w:val="single"/>
        </w:rPr>
      </w:pPr>
      <w:r w:rsidRPr="00B33292">
        <w:rPr>
          <w:rFonts w:ascii="Arial" w:hAnsi="Arial" w:cs="Arial"/>
          <w:b/>
          <w:sz w:val="24"/>
          <w:szCs w:val="24"/>
          <w:u w:val="single"/>
        </w:rPr>
        <w:lastRenderedPageBreak/>
        <w:t>Strategic Communication</w:t>
      </w:r>
    </w:p>
    <w:p w:rsidR="00B90351" w:rsidRPr="00B07B25" w:rsidRDefault="00B90351" w:rsidP="00B90351">
      <w:pPr>
        <w:rPr>
          <w:rFonts w:ascii="Arial" w:hAnsi="Arial" w:cs="Arial"/>
          <w:sz w:val="24"/>
          <w:szCs w:val="24"/>
        </w:rPr>
      </w:pPr>
      <w:r w:rsidRPr="00B07B25">
        <w:rPr>
          <w:rFonts w:ascii="Arial" w:hAnsi="Arial" w:cs="Arial"/>
          <w:sz w:val="24"/>
          <w:szCs w:val="24"/>
        </w:rPr>
        <w:t>I am skilled in strategic messaging and engagement, ensuring that communication efforts align with organizational goals and objectives.</w:t>
      </w:r>
    </w:p>
    <w:p w:rsidR="00B90351" w:rsidRPr="00B07B25" w:rsidRDefault="00B90351" w:rsidP="00B90351">
      <w:pPr>
        <w:rPr>
          <w:rFonts w:ascii="Arial" w:hAnsi="Arial" w:cs="Arial"/>
          <w:sz w:val="24"/>
          <w:szCs w:val="24"/>
        </w:rPr>
      </w:pPr>
    </w:p>
    <w:p w:rsidR="00B90351" w:rsidRPr="00A41C18" w:rsidRDefault="00B90351" w:rsidP="00B90351">
      <w:pPr>
        <w:rPr>
          <w:rFonts w:ascii="Arial" w:hAnsi="Arial" w:cs="Arial"/>
          <w:b/>
          <w:sz w:val="24"/>
          <w:szCs w:val="24"/>
        </w:rPr>
      </w:pPr>
      <w:r w:rsidRPr="00A41C18">
        <w:rPr>
          <w:rFonts w:ascii="Arial" w:hAnsi="Arial" w:cs="Arial"/>
          <w:b/>
          <w:sz w:val="24"/>
          <w:szCs w:val="24"/>
        </w:rPr>
        <w:t>REFEREES</w:t>
      </w:r>
    </w:p>
    <w:p w:rsidR="00B90351" w:rsidRPr="00B07B25" w:rsidRDefault="00B90351" w:rsidP="00B90351">
      <w:pPr>
        <w:rPr>
          <w:rFonts w:ascii="Arial" w:hAnsi="Arial" w:cs="Arial"/>
          <w:sz w:val="24"/>
          <w:szCs w:val="24"/>
        </w:rPr>
      </w:pPr>
    </w:p>
    <w:p w:rsidR="00B90351" w:rsidRPr="00A41C18" w:rsidRDefault="00B90351" w:rsidP="00B90351">
      <w:pPr>
        <w:rPr>
          <w:rFonts w:ascii="Arial" w:hAnsi="Arial" w:cs="Arial"/>
          <w:b/>
          <w:sz w:val="24"/>
          <w:szCs w:val="24"/>
        </w:rPr>
      </w:pPr>
      <w:r w:rsidRPr="00A41C18">
        <w:rPr>
          <w:rFonts w:ascii="Arial" w:hAnsi="Arial" w:cs="Arial"/>
          <w:b/>
          <w:sz w:val="24"/>
          <w:szCs w:val="24"/>
        </w:rPr>
        <w:t>Mr. Peter</w:t>
      </w:r>
    </w:p>
    <w:p w:rsidR="00B90351" w:rsidRPr="00B07B25" w:rsidRDefault="00B90351" w:rsidP="00B90351">
      <w:pPr>
        <w:rPr>
          <w:rFonts w:ascii="Arial" w:hAnsi="Arial" w:cs="Arial"/>
          <w:sz w:val="24"/>
          <w:szCs w:val="24"/>
        </w:rPr>
      </w:pPr>
      <w:r w:rsidRPr="00B07B25">
        <w:rPr>
          <w:rFonts w:ascii="Arial" w:hAnsi="Arial" w:cs="Arial"/>
          <w:sz w:val="24"/>
          <w:szCs w:val="24"/>
        </w:rPr>
        <w:t>Head of Public and Press Department</w:t>
      </w:r>
    </w:p>
    <w:p w:rsidR="00B90351" w:rsidRPr="00B07B25" w:rsidRDefault="00B90351" w:rsidP="00B90351">
      <w:pPr>
        <w:rPr>
          <w:rFonts w:ascii="Arial" w:hAnsi="Arial" w:cs="Arial"/>
          <w:sz w:val="24"/>
          <w:szCs w:val="24"/>
        </w:rPr>
      </w:pPr>
      <w:r w:rsidRPr="00B07B25">
        <w:rPr>
          <w:rFonts w:ascii="Arial" w:hAnsi="Arial" w:cs="Arial"/>
          <w:sz w:val="24"/>
          <w:szCs w:val="24"/>
        </w:rPr>
        <w:t>Nigeria Institution of Transport and Technology Zaria</w:t>
      </w:r>
    </w:p>
    <w:p w:rsidR="00B90351" w:rsidRPr="00B07B25" w:rsidRDefault="00B90351" w:rsidP="00B90351">
      <w:pPr>
        <w:rPr>
          <w:rFonts w:ascii="Arial" w:hAnsi="Arial" w:cs="Arial"/>
          <w:sz w:val="24"/>
          <w:szCs w:val="24"/>
        </w:rPr>
      </w:pPr>
      <w:r w:rsidRPr="00B07B25">
        <w:rPr>
          <w:rFonts w:ascii="Arial" w:hAnsi="Arial" w:cs="Arial"/>
          <w:sz w:val="24"/>
          <w:szCs w:val="24"/>
        </w:rPr>
        <w:t>Phone: 0803 267 0850</w:t>
      </w:r>
    </w:p>
    <w:p w:rsidR="00A41C18" w:rsidRDefault="00A41C18" w:rsidP="00B90351">
      <w:pPr>
        <w:rPr>
          <w:rFonts w:ascii="Arial" w:hAnsi="Arial" w:cs="Arial"/>
          <w:sz w:val="24"/>
          <w:szCs w:val="24"/>
        </w:rPr>
      </w:pPr>
    </w:p>
    <w:p w:rsidR="00B90351" w:rsidRPr="00A41C18" w:rsidRDefault="00B90351" w:rsidP="00B90351">
      <w:pPr>
        <w:rPr>
          <w:rFonts w:ascii="Arial" w:hAnsi="Arial" w:cs="Arial"/>
          <w:b/>
          <w:sz w:val="24"/>
          <w:szCs w:val="24"/>
        </w:rPr>
      </w:pPr>
      <w:r w:rsidRPr="00A41C18">
        <w:rPr>
          <w:rFonts w:ascii="Arial" w:hAnsi="Arial" w:cs="Arial"/>
          <w:b/>
          <w:sz w:val="24"/>
          <w:szCs w:val="24"/>
        </w:rPr>
        <w:t xml:space="preserve">Mr. </w:t>
      </w:r>
      <w:proofErr w:type="spellStart"/>
      <w:r w:rsidRPr="00A41C18">
        <w:rPr>
          <w:rFonts w:ascii="Arial" w:hAnsi="Arial" w:cs="Arial"/>
          <w:b/>
          <w:sz w:val="24"/>
          <w:szCs w:val="24"/>
        </w:rPr>
        <w:t>Fidelis</w:t>
      </w:r>
      <w:proofErr w:type="spellEnd"/>
    </w:p>
    <w:p w:rsidR="00B90351" w:rsidRPr="00B07B25" w:rsidRDefault="00B90351" w:rsidP="00B90351">
      <w:pPr>
        <w:rPr>
          <w:rFonts w:ascii="Arial" w:hAnsi="Arial" w:cs="Arial"/>
          <w:sz w:val="24"/>
          <w:szCs w:val="24"/>
        </w:rPr>
      </w:pPr>
      <w:r w:rsidRPr="00B07B25">
        <w:rPr>
          <w:rFonts w:ascii="Arial" w:hAnsi="Arial" w:cs="Arial"/>
          <w:sz w:val="24"/>
          <w:szCs w:val="24"/>
        </w:rPr>
        <w:t>Lecturer</w:t>
      </w:r>
    </w:p>
    <w:p w:rsidR="00B90351" w:rsidRPr="00B07B25" w:rsidRDefault="00B90351" w:rsidP="00B90351">
      <w:pPr>
        <w:rPr>
          <w:rFonts w:ascii="Arial" w:hAnsi="Arial" w:cs="Arial"/>
          <w:sz w:val="24"/>
          <w:szCs w:val="24"/>
        </w:rPr>
      </w:pPr>
      <w:proofErr w:type="spellStart"/>
      <w:r w:rsidRPr="00B07B25">
        <w:rPr>
          <w:rFonts w:ascii="Arial" w:hAnsi="Arial" w:cs="Arial"/>
          <w:sz w:val="24"/>
          <w:szCs w:val="24"/>
        </w:rPr>
        <w:t>Nuhu</w:t>
      </w:r>
      <w:proofErr w:type="spellEnd"/>
      <w:r w:rsidRPr="00B07B25">
        <w:rPr>
          <w:rFonts w:ascii="Arial" w:hAnsi="Arial" w:cs="Arial"/>
          <w:sz w:val="24"/>
          <w:szCs w:val="24"/>
        </w:rPr>
        <w:t xml:space="preserve"> </w:t>
      </w:r>
      <w:proofErr w:type="spellStart"/>
      <w:r w:rsidRPr="00B07B25">
        <w:rPr>
          <w:rFonts w:ascii="Arial" w:hAnsi="Arial" w:cs="Arial"/>
          <w:sz w:val="24"/>
          <w:szCs w:val="24"/>
        </w:rPr>
        <w:t>Bamali</w:t>
      </w:r>
      <w:proofErr w:type="spellEnd"/>
      <w:r w:rsidRPr="00B07B25">
        <w:rPr>
          <w:rFonts w:ascii="Arial" w:hAnsi="Arial" w:cs="Arial"/>
          <w:sz w:val="24"/>
          <w:szCs w:val="24"/>
        </w:rPr>
        <w:t xml:space="preserve"> Polytechnic Zaria</w:t>
      </w:r>
    </w:p>
    <w:p w:rsidR="00B90351" w:rsidRPr="00B07B25" w:rsidRDefault="00B90351" w:rsidP="00B90351">
      <w:pPr>
        <w:rPr>
          <w:rFonts w:ascii="Arial" w:hAnsi="Arial" w:cs="Arial"/>
          <w:sz w:val="24"/>
          <w:szCs w:val="24"/>
        </w:rPr>
      </w:pPr>
      <w:r w:rsidRPr="00B07B25">
        <w:rPr>
          <w:rFonts w:ascii="Arial" w:hAnsi="Arial" w:cs="Arial"/>
          <w:sz w:val="24"/>
          <w:szCs w:val="24"/>
        </w:rPr>
        <w:t>Phone: 08059256604</w:t>
      </w:r>
    </w:p>
    <w:p w:rsidR="00A41C18" w:rsidRDefault="00A41C18" w:rsidP="00B90351">
      <w:pPr>
        <w:rPr>
          <w:rFonts w:ascii="Arial" w:hAnsi="Arial" w:cs="Arial"/>
          <w:sz w:val="24"/>
          <w:szCs w:val="24"/>
        </w:rPr>
      </w:pPr>
    </w:p>
    <w:p w:rsidR="00B90351" w:rsidRPr="00A41C18" w:rsidRDefault="00B90351" w:rsidP="00B90351">
      <w:pPr>
        <w:rPr>
          <w:rFonts w:ascii="Arial" w:hAnsi="Arial" w:cs="Arial"/>
          <w:b/>
          <w:sz w:val="24"/>
          <w:szCs w:val="24"/>
        </w:rPr>
      </w:pPr>
      <w:r w:rsidRPr="00A41C18">
        <w:rPr>
          <w:rFonts w:ascii="Arial" w:hAnsi="Arial" w:cs="Arial"/>
          <w:b/>
          <w:sz w:val="24"/>
          <w:szCs w:val="24"/>
        </w:rPr>
        <w:t xml:space="preserve">Mr. </w:t>
      </w:r>
      <w:proofErr w:type="spellStart"/>
      <w:r w:rsidRPr="00A41C18">
        <w:rPr>
          <w:rFonts w:ascii="Arial" w:hAnsi="Arial" w:cs="Arial"/>
          <w:b/>
          <w:sz w:val="24"/>
          <w:szCs w:val="24"/>
        </w:rPr>
        <w:t>Balarabe</w:t>
      </w:r>
      <w:proofErr w:type="spellEnd"/>
      <w:r w:rsidRPr="00A41C18">
        <w:rPr>
          <w:rFonts w:ascii="Arial" w:hAnsi="Arial" w:cs="Arial"/>
          <w:b/>
          <w:sz w:val="24"/>
          <w:szCs w:val="24"/>
        </w:rPr>
        <w:t xml:space="preserve"> Mohammed</w:t>
      </w:r>
    </w:p>
    <w:p w:rsidR="00B90351" w:rsidRPr="00B07B25" w:rsidRDefault="00B90351" w:rsidP="00B90351">
      <w:pPr>
        <w:rPr>
          <w:rFonts w:ascii="Arial" w:hAnsi="Arial" w:cs="Arial"/>
          <w:sz w:val="24"/>
          <w:szCs w:val="24"/>
        </w:rPr>
      </w:pPr>
      <w:r w:rsidRPr="00B07B25">
        <w:rPr>
          <w:rFonts w:ascii="Arial" w:hAnsi="Arial" w:cs="Arial"/>
          <w:sz w:val="24"/>
          <w:szCs w:val="24"/>
        </w:rPr>
        <w:t>ACPRO</w:t>
      </w:r>
    </w:p>
    <w:p w:rsidR="00973484" w:rsidRPr="00B07B25" w:rsidRDefault="00B90351" w:rsidP="00B90351">
      <w:pPr>
        <w:rPr>
          <w:rFonts w:ascii="Arial" w:hAnsi="Arial" w:cs="Arial"/>
          <w:sz w:val="24"/>
          <w:szCs w:val="24"/>
        </w:rPr>
      </w:pPr>
      <w:r w:rsidRPr="00B07B25">
        <w:rPr>
          <w:rFonts w:ascii="Arial" w:hAnsi="Arial" w:cs="Arial"/>
          <w:sz w:val="24"/>
          <w:szCs w:val="24"/>
        </w:rPr>
        <w:t>Nigeria College of Aviation Technology, Zaria</w:t>
      </w:r>
    </w:p>
    <w:sectPr w:rsidR="00973484" w:rsidRPr="00B07B25" w:rsidSect="00B80772">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90351"/>
    <w:rsid w:val="00325AA2"/>
    <w:rsid w:val="00340FCE"/>
    <w:rsid w:val="004C0FA2"/>
    <w:rsid w:val="005409D2"/>
    <w:rsid w:val="00543ABA"/>
    <w:rsid w:val="00643F19"/>
    <w:rsid w:val="007F2376"/>
    <w:rsid w:val="00850E4A"/>
    <w:rsid w:val="00A41C18"/>
    <w:rsid w:val="00AD178D"/>
    <w:rsid w:val="00B07B25"/>
    <w:rsid w:val="00B33292"/>
    <w:rsid w:val="00B4301C"/>
    <w:rsid w:val="00B76872"/>
    <w:rsid w:val="00B80772"/>
    <w:rsid w:val="00B90351"/>
    <w:rsid w:val="00CD7684"/>
    <w:rsid w:val="00D37A20"/>
    <w:rsid w:val="00D57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340FC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lessingodinegu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10</cp:revision>
  <dcterms:created xsi:type="dcterms:W3CDTF">2023-09-20T13:47:00Z</dcterms:created>
  <dcterms:modified xsi:type="dcterms:W3CDTF">2023-09-20T14:33:00Z</dcterms:modified>
</cp:coreProperties>
</file>