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Pan Hao</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speech processing tasks</w:t>
      </w:r>
      <w:r w:rsidR="00FB293A">
        <w:rPr>
          <w:rFonts w:hint="eastAsia"/>
        </w:rPr>
        <w:t xml:space="preserve"> recently</w:t>
      </w:r>
      <w:r w:rsidR="00355320">
        <w:rPr>
          <w:rFonts w:hint="eastAsia"/>
        </w:rPr>
        <w:t xml:space="preserve">.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color w:val="222222"/>
        </w:rPr>
      </w:pPr>
      <w:r w:rsidRPr="00161126">
        <w:rPr>
          <w:rFonts w:cs="Times New Roman"/>
          <w:color w:val="222222"/>
        </w:rPr>
        <w:t>Firstly, I would like to thank my supervisor, 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color w:val="222222"/>
        </w:rPr>
      </w:pPr>
      <w:r>
        <w:rPr>
          <w:rFonts w:cs="Times New Roman"/>
          <w:color w:val="222222"/>
        </w:rPr>
        <w:t>Secondly, I would also like to thank</w:t>
      </w:r>
      <w:r w:rsidR="00161126">
        <w:rPr>
          <w:rFonts w:cs="Times New Roman"/>
          <w:color w:val="222222"/>
        </w:rPr>
        <w:t xml:space="preserve"> Jose Patino</w:t>
      </w:r>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diarization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color w:val="222222"/>
        </w:rPr>
      </w:pPr>
      <w:r w:rsidRPr="00161126">
        <w:rPr>
          <w:rFonts w:cs="Times New Roman"/>
          <w:color w:val="222222"/>
        </w:rPr>
        <w:t xml:space="preserve">I am also grateful to my boss Abby Ye for her support and understanding. She </w:t>
      </w:r>
      <w:r w:rsidR="00FB293A" w:rsidRPr="00161126">
        <w:rPr>
          <w:rFonts w:cs="Times New Roman"/>
          <w:color w:val="222222"/>
        </w:rPr>
        <w:t>allows</w:t>
      </w:r>
      <w:r w:rsidRPr="00161126">
        <w:rPr>
          <w:rFonts w:cs="Times New Roman"/>
          <w:color w:val="222222"/>
        </w:rPr>
        <w:t xml:space="preserve">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6A781D">
          <w:footerReference w:type="default" r:id="rId10"/>
          <w:footerReference w:type="first" r:id="rId11"/>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Heading"/>
          </w:pPr>
          <w:r>
            <w:t>Table of Contents</w:t>
          </w:r>
        </w:p>
        <w:p w:rsidR="0072236E" w:rsidRDefault="00850BE3">
          <w:pPr>
            <w:pStyle w:val="TOC1"/>
            <w:rPr>
              <w:rFonts w:asciiTheme="minorHAnsi" w:hAnsiTheme="minorHAnsi"/>
              <w:noProof/>
              <w:sz w:val="22"/>
            </w:rPr>
          </w:pPr>
          <w:r>
            <w:fldChar w:fldCharType="begin"/>
          </w:r>
          <w:r>
            <w:instrText xml:space="preserve"> TOC \o "1-3" \h \z \u </w:instrText>
          </w:r>
          <w:r>
            <w:fldChar w:fldCharType="separate"/>
          </w:r>
          <w:hyperlink w:anchor="_Toc14360802" w:history="1">
            <w:r w:rsidR="0072236E" w:rsidRPr="00215A3B">
              <w:rPr>
                <w:rStyle w:val="Hyperlink"/>
                <w:noProof/>
              </w:rPr>
              <w:t>1.</w:t>
            </w:r>
            <w:r w:rsidR="0072236E">
              <w:rPr>
                <w:rFonts w:asciiTheme="minorHAnsi" w:hAnsiTheme="minorHAnsi"/>
                <w:noProof/>
                <w:sz w:val="22"/>
              </w:rPr>
              <w:tab/>
            </w:r>
            <w:r w:rsidR="0072236E" w:rsidRPr="00215A3B">
              <w:rPr>
                <w:rStyle w:val="Hyperlink"/>
                <w:noProof/>
              </w:rPr>
              <w:t>Introduction</w:t>
            </w:r>
            <w:r w:rsidR="0072236E">
              <w:rPr>
                <w:noProof/>
                <w:webHidden/>
              </w:rPr>
              <w:tab/>
            </w:r>
            <w:r w:rsidR="0072236E">
              <w:rPr>
                <w:noProof/>
                <w:webHidden/>
              </w:rPr>
              <w:fldChar w:fldCharType="begin"/>
            </w:r>
            <w:r w:rsidR="0072236E">
              <w:rPr>
                <w:noProof/>
                <w:webHidden/>
              </w:rPr>
              <w:instrText xml:space="preserve"> PAGEREF _Toc14360802 \h </w:instrText>
            </w:r>
            <w:r w:rsidR="0072236E">
              <w:rPr>
                <w:noProof/>
                <w:webHidden/>
              </w:rPr>
            </w:r>
            <w:r w:rsidR="0072236E">
              <w:rPr>
                <w:noProof/>
                <w:webHidden/>
              </w:rPr>
              <w:fldChar w:fldCharType="separate"/>
            </w:r>
            <w:r w:rsidR="0072236E">
              <w:rPr>
                <w:noProof/>
                <w:webHidden/>
              </w:rPr>
              <w:t>1</w:t>
            </w:r>
            <w:r w:rsidR="0072236E">
              <w:rPr>
                <w:noProof/>
                <w:webHidden/>
              </w:rPr>
              <w:fldChar w:fldCharType="end"/>
            </w:r>
          </w:hyperlink>
        </w:p>
        <w:p w:rsidR="0072236E" w:rsidRDefault="00754F49">
          <w:pPr>
            <w:pStyle w:val="TOC2"/>
            <w:rPr>
              <w:rFonts w:asciiTheme="minorHAnsi" w:hAnsiTheme="minorHAnsi"/>
              <w:noProof/>
              <w:sz w:val="22"/>
            </w:rPr>
          </w:pPr>
          <w:hyperlink w:anchor="_Toc14360803" w:history="1">
            <w:r w:rsidR="0072236E" w:rsidRPr="00215A3B">
              <w:rPr>
                <w:rStyle w:val="Hyperlink"/>
                <w:noProof/>
              </w:rPr>
              <w:t>1.1.</w:t>
            </w:r>
            <w:r w:rsidR="0072236E">
              <w:rPr>
                <w:rFonts w:asciiTheme="minorHAnsi" w:hAnsiTheme="minorHAnsi"/>
                <w:noProof/>
                <w:sz w:val="22"/>
              </w:rPr>
              <w:tab/>
            </w:r>
            <w:r w:rsidR="0072236E" w:rsidRPr="00215A3B">
              <w:rPr>
                <w:rStyle w:val="Hyperlink"/>
                <w:noProof/>
              </w:rPr>
              <w:t>Overview</w:t>
            </w:r>
            <w:r w:rsidR="0072236E">
              <w:rPr>
                <w:noProof/>
                <w:webHidden/>
              </w:rPr>
              <w:tab/>
            </w:r>
            <w:r w:rsidR="0072236E">
              <w:rPr>
                <w:noProof/>
                <w:webHidden/>
              </w:rPr>
              <w:fldChar w:fldCharType="begin"/>
            </w:r>
            <w:r w:rsidR="0072236E">
              <w:rPr>
                <w:noProof/>
                <w:webHidden/>
              </w:rPr>
              <w:instrText xml:space="preserve"> PAGEREF _Toc14360803 \h </w:instrText>
            </w:r>
            <w:r w:rsidR="0072236E">
              <w:rPr>
                <w:noProof/>
                <w:webHidden/>
              </w:rPr>
            </w:r>
            <w:r w:rsidR="0072236E">
              <w:rPr>
                <w:noProof/>
                <w:webHidden/>
              </w:rPr>
              <w:fldChar w:fldCharType="separate"/>
            </w:r>
            <w:r w:rsidR="0072236E">
              <w:rPr>
                <w:noProof/>
                <w:webHidden/>
              </w:rPr>
              <w:t>1</w:t>
            </w:r>
            <w:r w:rsidR="0072236E">
              <w:rPr>
                <w:noProof/>
                <w:webHidden/>
              </w:rPr>
              <w:fldChar w:fldCharType="end"/>
            </w:r>
          </w:hyperlink>
        </w:p>
        <w:p w:rsidR="0072236E" w:rsidRDefault="00754F49">
          <w:pPr>
            <w:pStyle w:val="TOC2"/>
            <w:rPr>
              <w:rFonts w:asciiTheme="minorHAnsi" w:hAnsiTheme="minorHAnsi"/>
              <w:noProof/>
              <w:sz w:val="22"/>
            </w:rPr>
          </w:pPr>
          <w:hyperlink w:anchor="_Toc14360804" w:history="1">
            <w:r w:rsidR="0072236E" w:rsidRPr="00215A3B">
              <w:rPr>
                <w:rStyle w:val="Hyperlink"/>
                <w:noProof/>
              </w:rPr>
              <w:t>1.2.</w:t>
            </w:r>
            <w:r w:rsidR="0072236E">
              <w:rPr>
                <w:rFonts w:asciiTheme="minorHAnsi" w:hAnsiTheme="minorHAnsi"/>
                <w:noProof/>
                <w:sz w:val="22"/>
              </w:rPr>
              <w:tab/>
            </w:r>
            <w:r w:rsidR="0072236E" w:rsidRPr="00215A3B">
              <w:rPr>
                <w:rStyle w:val="Hyperlink"/>
                <w:noProof/>
              </w:rPr>
              <w:t>Offline, online and real-time diarization</w:t>
            </w:r>
            <w:r w:rsidR="0072236E">
              <w:rPr>
                <w:noProof/>
                <w:webHidden/>
              </w:rPr>
              <w:tab/>
            </w:r>
            <w:r w:rsidR="0072236E">
              <w:rPr>
                <w:noProof/>
                <w:webHidden/>
              </w:rPr>
              <w:fldChar w:fldCharType="begin"/>
            </w:r>
            <w:r w:rsidR="0072236E">
              <w:rPr>
                <w:noProof/>
                <w:webHidden/>
              </w:rPr>
              <w:instrText xml:space="preserve"> PAGEREF _Toc14360804 \h </w:instrText>
            </w:r>
            <w:r w:rsidR="0072236E">
              <w:rPr>
                <w:noProof/>
                <w:webHidden/>
              </w:rPr>
            </w:r>
            <w:r w:rsidR="0072236E">
              <w:rPr>
                <w:noProof/>
                <w:webHidden/>
              </w:rPr>
              <w:fldChar w:fldCharType="separate"/>
            </w:r>
            <w:r w:rsidR="0072236E">
              <w:rPr>
                <w:noProof/>
                <w:webHidden/>
              </w:rPr>
              <w:t>3</w:t>
            </w:r>
            <w:r w:rsidR="0072236E">
              <w:rPr>
                <w:noProof/>
                <w:webHidden/>
              </w:rPr>
              <w:fldChar w:fldCharType="end"/>
            </w:r>
          </w:hyperlink>
        </w:p>
        <w:p w:rsidR="0072236E" w:rsidRDefault="00754F49">
          <w:pPr>
            <w:pStyle w:val="TOC2"/>
            <w:rPr>
              <w:rFonts w:asciiTheme="minorHAnsi" w:hAnsiTheme="minorHAnsi"/>
              <w:noProof/>
              <w:sz w:val="22"/>
            </w:rPr>
          </w:pPr>
          <w:hyperlink w:anchor="_Toc14360805" w:history="1">
            <w:r w:rsidR="0072236E" w:rsidRPr="00215A3B">
              <w:rPr>
                <w:rStyle w:val="Hyperlink"/>
                <w:noProof/>
              </w:rPr>
              <w:t>1.3.</w:t>
            </w:r>
            <w:r w:rsidR="0072236E">
              <w:rPr>
                <w:rFonts w:asciiTheme="minorHAnsi" w:hAnsiTheme="minorHAnsi"/>
                <w:noProof/>
                <w:sz w:val="22"/>
              </w:rPr>
              <w:tab/>
            </w:r>
            <w:r w:rsidR="0072236E" w:rsidRPr="00215A3B">
              <w:rPr>
                <w:rStyle w:val="Hyperlink"/>
                <w:noProof/>
              </w:rPr>
              <w:t>Objectives</w:t>
            </w:r>
            <w:r w:rsidR="0072236E">
              <w:rPr>
                <w:noProof/>
                <w:webHidden/>
              </w:rPr>
              <w:tab/>
            </w:r>
            <w:r w:rsidR="0072236E">
              <w:rPr>
                <w:noProof/>
                <w:webHidden/>
              </w:rPr>
              <w:fldChar w:fldCharType="begin"/>
            </w:r>
            <w:r w:rsidR="0072236E">
              <w:rPr>
                <w:noProof/>
                <w:webHidden/>
              </w:rPr>
              <w:instrText xml:space="preserve"> PAGEREF _Toc14360805 \h </w:instrText>
            </w:r>
            <w:r w:rsidR="0072236E">
              <w:rPr>
                <w:noProof/>
                <w:webHidden/>
              </w:rPr>
            </w:r>
            <w:r w:rsidR="0072236E">
              <w:rPr>
                <w:noProof/>
                <w:webHidden/>
              </w:rPr>
              <w:fldChar w:fldCharType="separate"/>
            </w:r>
            <w:r w:rsidR="0072236E">
              <w:rPr>
                <w:noProof/>
                <w:webHidden/>
              </w:rPr>
              <w:t>5</w:t>
            </w:r>
            <w:r w:rsidR="0072236E">
              <w:rPr>
                <w:noProof/>
                <w:webHidden/>
              </w:rPr>
              <w:fldChar w:fldCharType="end"/>
            </w:r>
          </w:hyperlink>
        </w:p>
        <w:p w:rsidR="0072236E" w:rsidRDefault="00754F49">
          <w:pPr>
            <w:pStyle w:val="TOC2"/>
            <w:rPr>
              <w:rFonts w:asciiTheme="minorHAnsi" w:hAnsiTheme="minorHAnsi"/>
              <w:noProof/>
              <w:sz w:val="22"/>
            </w:rPr>
          </w:pPr>
          <w:hyperlink w:anchor="_Toc14360806" w:history="1">
            <w:r w:rsidR="0072236E" w:rsidRPr="00215A3B">
              <w:rPr>
                <w:rStyle w:val="Hyperlink"/>
                <w:noProof/>
              </w:rPr>
              <w:t>1.4.</w:t>
            </w:r>
            <w:r w:rsidR="0072236E">
              <w:rPr>
                <w:rFonts w:asciiTheme="minorHAnsi" w:hAnsiTheme="minorHAnsi"/>
                <w:noProof/>
                <w:sz w:val="22"/>
              </w:rPr>
              <w:tab/>
            </w:r>
            <w:r w:rsidR="0072236E" w:rsidRPr="00215A3B">
              <w:rPr>
                <w:rStyle w:val="Hyperlink"/>
                <w:noProof/>
              </w:rPr>
              <w:t>Scope of the dissertation</w:t>
            </w:r>
            <w:r w:rsidR="0072236E">
              <w:rPr>
                <w:noProof/>
                <w:webHidden/>
              </w:rPr>
              <w:tab/>
            </w:r>
            <w:r w:rsidR="0072236E">
              <w:rPr>
                <w:noProof/>
                <w:webHidden/>
              </w:rPr>
              <w:fldChar w:fldCharType="begin"/>
            </w:r>
            <w:r w:rsidR="0072236E">
              <w:rPr>
                <w:noProof/>
                <w:webHidden/>
              </w:rPr>
              <w:instrText xml:space="preserve"> PAGEREF _Toc14360806 \h </w:instrText>
            </w:r>
            <w:r w:rsidR="0072236E">
              <w:rPr>
                <w:noProof/>
                <w:webHidden/>
              </w:rPr>
            </w:r>
            <w:r w:rsidR="0072236E">
              <w:rPr>
                <w:noProof/>
                <w:webHidden/>
              </w:rPr>
              <w:fldChar w:fldCharType="separate"/>
            </w:r>
            <w:r w:rsidR="0072236E">
              <w:rPr>
                <w:noProof/>
                <w:webHidden/>
              </w:rPr>
              <w:t>6</w:t>
            </w:r>
            <w:r w:rsidR="0072236E">
              <w:rPr>
                <w:noProof/>
                <w:webHidden/>
              </w:rPr>
              <w:fldChar w:fldCharType="end"/>
            </w:r>
          </w:hyperlink>
        </w:p>
        <w:p w:rsidR="0072236E" w:rsidRDefault="00754F49">
          <w:pPr>
            <w:pStyle w:val="TOC2"/>
            <w:rPr>
              <w:rFonts w:asciiTheme="minorHAnsi" w:hAnsiTheme="minorHAnsi"/>
              <w:noProof/>
              <w:sz w:val="22"/>
            </w:rPr>
          </w:pPr>
          <w:hyperlink w:anchor="_Toc14360807" w:history="1">
            <w:r w:rsidR="0072236E" w:rsidRPr="00215A3B">
              <w:rPr>
                <w:rStyle w:val="Hyperlink"/>
                <w:noProof/>
              </w:rPr>
              <w:t>1.5.</w:t>
            </w:r>
            <w:r w:rsidR="0072236E">
              <w:rPr>
                <w:rFonts w:asciiTheme="minorHAnsi" w:hAnsiTheme="minorHAnsi"/>
                <w:noProof/>
                <w:sz w:val="22"/>
              </w:rPr>
              <w:tab/>
            </w:r>
            <w:r w:rsidR="0072236E" w:rsidRPr="00215A3B">
              <w:rPr>
                <w:rStyle w:val="Hyperlink"/>
                <w:noProof/>
              </w:rPr>
              <w:t>Organization of the report</w:t>
            </w:r>
            <w:r w:rsidR="0072236E">
              <w:rPr>
                <w:noProof/>
                <w:webHidden/>
              </w:rPr>
              <w:tab/>
            </w:r>
            <w:r w:rsidR="0072236E">
              <w:rPr>
                <w:noProof/>
                <w:webHidden/>
              </w:rPr>
              <w:fldChar w:fldCharType="begin"/>
            </w:r>
            <w:r w:rsidR="0072236E">
              <w:rPr>
                <w:noProof/>
                <w:webHidden/>
              </w:rPr>
              <w:instrText xml:space="preserve"> PAGEREF _Toc14360807 \h </w:instrText>
            </w:r>
            <w:r w:rsidR="0072236E">
              <w:rPr>
                <w:noProof/>
                <w:webHidden/>
              </w:rPr>
            </w:r>
            <w:r w:rsidR="0072236E">
              <w:rPr>
                <w:noProof/>
                <w:webHidden/>
              </w:rPr>
              <w:fldChar w:fldCharType="separate"/>
            </w:r>
            <w:r w:rsidR="0072236E">
              <w:rPr>
                <w:noProof/>
                <w:webHidden/>
              </w:rPr>
              <w:t>8</w:t>
            </w:r>
            <w:r w:rsidR="0072236E">
              <w:rPr>
                <w:noProof/>
                <w:webHidden/>
              </w:rPr>
              <w:fldChar w:fldCharType="end"/>
            </w:r>
          </w:hyperlink>
        </w:p>
        <w:p w:rsidR="0072236E" w:rsidRDefault="00754F49">
          <w:pPr>
            <w:pStyle w:val="TOC1"/>
            <w:rPr>
              <w:rFonts w:asciiTheme="minorHAnsi" w:hAnsiTheme="minorHAnsi"/>
              <w:noProof/>
              <w:sz w:val="22"/>
            </w:rPr>
          </w:pPr>
          <w:hyperlink w:anchor="_Toc14360808" w:history="1">
            <w:r w:rsidR="0072236E" w:rsidRPr="00215A3B">
              <w:rPr>
                <w:rStyle w:val="Hyperlink"/>
                <w:noProof/>
              </w:rPr>
              <w:t>2.</w:t>
            </w:r>
            <w:r w:rsidR="0072236E">
              <w:rPr>
                <w:rFonts w:asciiTheme="minorHAnsi" w:hAnsiTheme="minorHAnsi"/>
                <w:noProof/>
                <w:sz w:val="22"/>
              </w:rPr>
              <w:tab/>
            </w:r>
            <w:r w:rsidR="0072236E" w:rsidRPr="00215A3B">
              <w:rPr>
                <w:rStyle w:val="Hyperlink"/>
                <w:noProof/>
              </w:rPr>
              <w:t>Analysis of problem</w:t>
            </w:r>
            <w:r w:rsidR="0072236E">
              <w:rPr>
                <w:noProof/>
                <w:webHidden/>
              </w:rPr>
              <w:tab/>
            </w:r>
            <w:r w:rsidR="0072236E">
              <w:rPr>
                <w:noProof/>
                <w:webHidden/>
              </w:rPr>
              <w:fldChar w:fldCharType="begin"/>
            </w:r>
            <w:r w:rsidR="0072236E">
              <w:rPr>
                <w:noProof/>
                <w:webHidden/>
              </w:rPr>
              <w:instrText xml:space="preserve"> PAGEREF _Toc14360808 \h </w:instrText>
            </w:r>
            <w:r w:rsidR="0072236E">
              <w:rPr>
                <w:noProof/>
                <w:webHidden/>
              </w:rPr>
            </w:r>
            <w:r w:rsidR="0072236E">
              <w:rPr>
                <w:noProof/>
                <w:webHidden/>
              </w:rPr>
              <w:fldChar w:fldCharType="separate"/>
            </w:r>
            <w:r w:rsidR="0072236E">
              <w:rPr>
                <w:noProof/>
                <w:webHidden/>
              </w:rPr>
              <w:t>9</w:t>
            </w:r>
            <w:r w:rsidR="0072236E">
              <w:rPr>
                <w:noProof/>
                <w:webHidden/>
              </w:rPr>
              <w:fldChar w:fldCharType="end"/>
            </w:r>
          </w:hyperlink>
        </w:p>
        <w:p w:rsidR="0072236E" w:rsidRDefault="00754F49">
          <w:pPr>
            <w:pStyle w:val="TOC2"/>
            <w:rPr>
              <w:rFonts w:asciiTheme="minorHAnsi" w:hAnsiTheme="minorHAnsi"/>
              <w:noProof/>
              <w:sz w:val="22"/>
            </w:rPr>
          </w:pPr>
          <w:hyperlink w:anchor="_Toc14360809" w:history="1">
            <w:r w:rsidR="0072236E" w:rsidRPr="00215A3B">
              <w:rPr>
                <w:rStyle w:val="Hyperlink"/>
                <w:noProof/>
              </w:rPr>
              <w:t>2.1.</w:t>
            </w:r>
            <w:r w:rsidR="0072236E">
              <w:rPr>
                <w:rFonts w:asciiTheme="minorHAnsi" w:hAnsiTheme="minorHAnsi"/>
                <w:noProof/>
                <w:sz w:val="22"/>
              </w:rPr>
              <w:tab/>
            </w:r>
            <w:r w:rsidR="0072236E" w:rsidRPr="00215A3B">
              <w:rPr>
                <w:rStyle w:val="Hyperlink"/>
                <w:noProof/>
              </w:rPr>
              <w:t>General speaker diarization architecture</w:t>
            </w:r>
            <w:r w:rsidR="0072236E">
              <w:rPr>
                <w:noProof/>
                <w:webHidden/>
              </w:rPr>
              <w:tab/>
            </w:r>
            <w:r w:rsidR="0072236E">
              <w:rPr>
                <w:noProof/>
                <w:webHidden/>
              </w:rPr>
              <w:fldChar w:fldCharType="begin"/>
            </w:r>
            <w:r w:rsidR="0072236E">
              <w:rPr>
                <w:noProof/>
                <w:webHidden/>
              </w:rPr>
              <w:instrText xml:space="preserve"> PAGEREF _Toc14360809 \h </w:instrText>
            </w:r>
            <w:r w:rsidR="0072236E">
              <w:rPr>
                <w:noProof/>
                <w:webHidden/>
              </w:rPr>
            </w:r>
            <w:r w:rsidR="0072236E">
              <w:rPr>
                <w:noProof/>
                <w:webHidden/>
              </w:rPr>
              <w:fldChar w:fldCharType="separate"/>
            </w:r>
            <w:r w:rsidR="0072236E">
              <w:rPr>
                <w:noProof/>
                <w:webHidden/>
              </w:rPr>
              <w:t>9</w:t>
            </w:r>
            <w:r w:rsidR="0072236E">
              <w:rPr>
                <w:noProof/>
                <w:webHidden/>
              </w:rPr>
              <w:fldChar w:fldCharType="end"/>
            </w:r>
          </w:hyperlink>
        </w:p>
        <w:p w:rsidR="0072236E" w:rsidRDefault="00754F49">
          <w:pPr>
            <w:pStyle w:val="TOC2"/>
            <w:rPr>
              <w:rFonts w:asciiTheme="minorHAnsi" w:hAnsiTheme="minorHAnsi"/>
              <w:noProof/>
              <w:sz w:val="22"/>
            </w:rPr>
          </w:pPr>
          <w:hyperlink w:anchor="_Toc14360810" w:history="1">
            <w:r w:rsidR="0072236E" w:rsidRPr="00215A3B">
              <w:rPr>
                <w:rStyle w:val="Hyperlink"/>
                <w:noProof/>
              </w:rPr>
              <w:t>2.2.</w:t>
            </w:r>
            <w:r w:rsidR="0072236E">
              <w:rPr>
                <w:rFonts w:asciiTheme="minorHAnsi" w:hAnsiTheme="minorHAnsi"/>
                <w:noProof/>
                <w:sz w:val="22"/>
              </w:rPr>
              <w:tab/>
            </w:r>
            <w:r w:rsidR="0072236E" w:rsidRPr="00215A3B">
              <w:rPr>
                <w:rStyle w:val="Hyperlink"/>
                <w:noProof/>
              </w:rPr>
              <w:t>VAD and SAD</w:t>
            </w:r>
            <w:r w:rsidR="0072236E">
              <w:rPr>
                <w:noProof/>
                <w:webHidden/>
              </w:rPr>
              <w:tab/>
            </w:r>
            <w:r w:rsidR="0072236E">
              <w:rPr>
                <w:noProof/>
                <w:webHidden/>
              </w:rPr>
              <w:fldChar w:fldCharType="begin"/>
            </w:r>
            <w:r w:rsidR="0072236E">
              <w:rPr>
                <w:noProof/>
                <w:webHidden/>
              </w:rPr>
              <w:instrText xml:space="preserve"> PAGEREF _Toc14360810 \h </w:instrText>
            </w:r>
            <w:r w:rsidR="0072236E">
              <w:rPr>
                <w:noProof/>
                <w:webHidden/>
              </w:rPr>
            </w:r>
            <w:r w:rsidR="0072236E">
              <w:rPr>
                <w:noProof/>
                <w:webHidden/>
              </w:rPr>
              <w:fldChar w:fldCharType="separate"/>
            </w:r>
            <w:r w:rsidR="0072236E">
              <w:rPr>
                <w:noProof/>
                <w:webHidden/>
              </w:rPr>
              <w:t>11</w:t>
            </w:r>
            <w:r w:rsidR="0072236E">
              <w:rPr>
                <w:noProof/>
                <w:webHidden/>
              </w:rPr>
              <w:fldChar w:fldCharType="end"/>
            </w:r>
          </w:hyperlink>
        </w:p>
        <w:p w:rsidR="0072236E" w:rsidRDefault="00754F49">
          <w:pPr>
            <w:pStyle w:val="TOC2"/>
            <w:rPr>
              <w:rFonts w:asciiTheme="minorHAnsi" w:hAnsiTheme="minorHAnsi"/>
              <w:noProof/>
              <w:sz w:val="22"/>
            </w:rPr>
          </w:pPr>
          <w:hyperlink w:anchor="_Toc14360811" w:history="1">
            <w:r w:rsidR="0072236E" w:rsidRPr="00215A3B">
              <w:rPr>
                <w:rStyle w:val="Hyperlink"/>
                <w:noProof/>
              </w:rPr>
              <w:t>2.3.</w:t>
            </w:r>
            <w:r w:rsidR="0072236E">
              <w:rPr>
                <w:rFonts w:asciiTheme="minorHAnsi" w:hAnsiTheme="minorHAnsi"/>
                <w:noProof/>
                <w:sz w:val="22"/>
              </w:rPr>
              <w:tab/>
            </w:r>
            <w:r w:rsidR="0072236E" w:rsidRPr="00215A3B">
              <w:rPr>
                <w:rStyle w:val="Hyperlink"/>
                <w:noProof/>
              </w:rPr>
              <w:t>Acoustic feature extraction</w:t>
            </w:r>
            <w:r w:rsidR="0072236E">
              <w:rPr>
                <w:noProof/>
                <w:webHidden/>
              </w:rPr>
              <w:tab/>
            </w:r>
            <w:r w:rsidR="0072236E">
              <w:rPr>
                <w:noProof/>
                <w:webHidden/>
              </w:rPr>
              <w:fldChar w:fldCharType="begin"/>
            </w:r>
            <w:r w:rsidR="0072236E">
              <w:rPr>
                <w:noProof/>
                <w:webHidden/>
              </w:rPr>
              <w:instrText xml:space="preserve"> PAGEREF _Toc14360811 \h </w:instrText>
            </w:r>
            <w:r w:rsidR="0072236E">
              <w:rPr>
                <w:noProof/>
                <w:webHidden/>
              </w:rPr>
            </w:r>
            <w:r w:rsidR="0072236E">
              <w:rPr>
                <w:noProof/>
                <w:webHidden/>
              </w:rPr>
              <w:fldChar w:fldCharType="separate"/>
            </w:r>
            <w:r w:rsidR="0072236E">
              <w:rPr>
                <w:noProof/>
                <w:webHidden/>
              </w:rPr>
              <w:t>12</w:t>
            </w:r>
            <w:r w:rsidR="0072236E">
              <w:rPr>
                <w:noProof/>
                <w:webHidden/>
              </w:rPr>
              <w:fldChar w:fldCharType="end"/>
            </w:r>
          </w:hyperlink>
        </w:p>
        <w:p w:rsidR="0072236E" w:rsidRDefault="00754F49">
          <w:pPr>
            <w:pStyle w:val="TOC2"/>
            <w:rPr>
              <w:rFonts w:asciiTheme="minorHAnsi" w:hAnsiTheme="minorHAnsi"/>
              <w:noProof/>
              <w:sz w:val="22"/>
            </w:rPr>
          </w:pPr>
          <w:hyperlink w:anchor="_Toc14360812" w:history="1">
            <w:r w:rsidR="0072236E" w:rsidRPr="00215A3B">
              <w:rPr>
                <w:rStyle w:val="Hyperlink"/>
                <w:noProof/>
              </w:rPr>
              <w:t>2.4.</w:t>
            </w:r>
            <w:r w:rsidR="0072236E">
              <w:rPr>
                <w:rFonts w:asciiTheme="minorHAnsi" w:hAnsiTheme="minorHAnsi"/>
                <w:noProof/>
                <w:sz w:val="22"/>
              </w:rPr>
              <w:tab/>
            </w:r>
            <w:r w:rsidR="0072236E" w:rsidRPr="00215A3B">
              <w:rPr>
                <w:rStyle w:val="Hyperlink"/>
                <w:noProof/>
              </w:rPr>
              <w:t>Segmentation</w:t>
            </w:r>
            <w:r w:rsidR="0072236E">
              <w:rPr>
                <w:noProof/>
                <w:webHidden/>
              </w:rPr>
              <w:tab/>
            </w:r>
            <w:r w:rsidR="0072236E">
              <w:rPr>
                <w:noProof/>
                <w:webHidden/>
              </w:rPr>
              <w:fldChar w:fldCharType="begin"/>
            </w:r>
            <w:r w:rsidR="0072236E">
              <w:rPr>
                <w:noProof/>
                <w:webHidden/>
              </w:rPr>
              <w:instrText xml:space="preserve"> PAGEREF _Toc14360812 \h </w:instrText>
            </w:r>
            <w:r w:rsidR="0072236E">
              <w:rPr>
                <w:noProof/>
                <w:webHidden/>
              </w:rPr>
            </w:r>
            <w:r w:rsidR="0072236E">
              <w:rPr>
                <w:noProof/>
                <w:webHidden/>
              </w:rPr>
              <w:fldChar w:fldCharType="separate"/>
            </w:r>
            <w:r w:rsidR="0072236E">
              <w:rPr>
                <w:noProof/>
                <w:webHidden/>
              </w:rPr>
              <w:t>14</w:t>
            </w:r>
            <w:r w:rsidR="0072236E">
              <w:rPr>
                <w:noProof/>
                <w:webHidden/>
              </w:rPr>
              <w:fldChar w:fldCharType="end"/>
            </w:r>
          </w:hyperlink>
        </w:p>
        <w:p w:rsidR="0072236E" w:rsidRDefault="00754F49">
          <w:pPr>
            <w:pStyle w:val="TOC2"/>
            <w:rPr>
              <w:rFonts w:asciiTheme="minorHAnsi" w:hAnsiTheme="minorHAnsi"/>
              <w:noProof/>
              <w:sz w:val="22"/>
            </w:rPr>
          </w:pPr>
          <w:hyperlink w:anchor="_Toc14360813" w:history="1">
            <w:r w:rsidR="0072236E" w:rsidRPr="00215A3B">
              <w:rPr>
                <w:rStyle w:val="Hyperlink"/>
                <w:noProof/>
              </w:rPr>
              <w:t>2.5.</w:t>
            </w:r>
            <w:r w:rsidR="0072236E">
              <w:rPr>
                <w:rFonts w:asciiTheme="minorHAnsi" w:hAnsiTheme="minorHAnsi"/>
                <w:noProof/>
                <w:sz w:val="22"/>
              </w:rPr>
              <w:tab/>
            </w:r>
            <w:r w:rsidR="0072236E" w:rsidRPr="00215A3B">
              <w:rPr>
                <w:rStyle w:val="Hyperlink"/>
                <w:noProof/>
              </w:rPr>
              <w:t>Speaker modelling</w:t>
            </w:r>
            <w:r w:rsidR="0072236E">
              <w:rPr>
                <w:noProof/>
                <w:webHidden/>
              </w:rPr>
              <w:tab/>
            </w:r>
            <w:r w:rsidR="0072236E">
              <w:rPr>
                <w:noProof/>
                <w:webHidden/>
              </w:rPr>
              <w:fldChar w:fldCharType="begin"/>
            </w:r>
            <w:r w:rsidR="0072236E">
              <w:rPr>
                <w:noProof/>
                <w:webHidden/>
              </w:rPr>
              <w:instrText xml:space="preserve"> PAGEREF _Toc14360813 \h </w:instrText>
            </w:r>
            <w:r w:rsidR="0072236E">
              <w:rPr>
                <w:noProof/>
                <w:webHidden/>
              </w:rPr>
            </w:r>
            <w:r w:rsidR="0072236E">
              <w:rPr>
                <w:noProof/>
                <w:webHidden/>
              </w:rPr>
              <w:fldChar w:fldCharType="separate"/>
            </w:r>
            <w:r w:rsidR="0072236E">
              <w:rPr>
                <w:noProof/>
                <w:webHidden/>
              </w:rPr>
              <w:t>15</w:t>
            </w:r>
            <w:r w:rsidR="0072236E">
              <w:rPr>
                <w:noProof/>
                <w:webHidden/>
              </w:rPr>
              <w:fldChar w:fldCharType="end"/>
            </w:r>
          </w:hyperlink>
        </w:p>
        <w:p w:rsidR="0072236E" w:rsidRDefault="00754F49">
          <w:pPr>
            <w:pStyle w:val="TOC2"/>
            <w:rPr>
              <w:rFonts w:asciiTheme="minorHAnsi" w:hAnsiTheme="minorHAnsi"/>
              <w:noProof/>
              <w:sz w:val="22"/>
            </w:rPr>
          </w:pPr>
          <w:hyperlink w:anchor="_Toc14360814" w:history="1">
            <w:r w:rsidR="0072236E" w:rsidRPr="00215A3B">
              <w:rPr>
                <w:rStyle w:val="Hyperlink"/>
                <w:noProof/>
              </w:rPr>
              <w:t>2.6.</w:t>
            </w:r>
            <w:r w:rsidR="0072236E">
              <w:rPr>
                <w:rFonts w:asciiTheme="minorHAnsi" w:hAnsiTheme="minorHAnsi"/>
                <w:noProof/>
                <w:sz w:val="22"/>
              </w:rPr>
              <w:tab/>
            </w:r>
            <w:r w:rsidR="0072236E" w:rsidRPr="00215A3B">
              <w:rPr>
                <w:rStyle w:val="Hyperlink"/>
                <w:noProof/>
              </w:rPr>
              <w:t>Clustering</w:t>
            </w:r>
            <w:r w:rsidR="0072236E">
              <w:rPr>
                <w:noProof/>
                <w:webHidden/>
              </w:rPr>
              <w:tab/>
            </w:r>
            <w:r w:rsidR="0072236E">
              <w:rPr>
                <w:noProof/>
                <w:webHidden/>
              </w:rPr>
              <w:fldChar w:fldCharType="begin"/>
            </w:r>
            <w:r w:rsidR="0072236E">
              <w:rPr>
                <w:noProof/>
                <w:webHidden/>
              </w:rPr>
              <w:instrText xml:space="preserve"> PAGEREF _Toc14360814 \h </w:instrText>
            </w:r>
            <w:r w:rsidR="0072236E">
              <w:rPr>
                <w:noProof/>
                <w:webHidden/>
              </w:rPr>
            </w:r>
            <w:r w:rsidR="0072236E">
              <w:rPr>
                <w:noProof/>
                <w:webHidden/>
              </w:rPr>
              <w:fldChar w:fldCharType="separate"/>
            </w:r>
            <w:r w:rsidR="0072236E">
              <w:rPr>
                <w:noProof/>
                <w:webHidden/>
              </w:rPr>
              <w:t>16</w:t>
            </w:r>
            <w:r w:rsidR="0072236E">
              <w:rPr>
                <w:noProof/>
                <w:webHidden/>
              </w:rPr>
              <w:fldChar w:fldCharType="end"/>
            </w:r>
          </w:hyperlink>
        </w:p>
        <w:p w:rsidR="0072236E" w:rsidRDefault="00754F49">
          <w:pPr>
            <w:pStyle w:val="TOC1"/>
            <w:rPr>
              <w:rFonts w:asciiTheme="minorHAnsi" w:hAnsiTheme="minorHAnsi"/>
              <w:noProof/>
              <w:sz w:val="22"/>
            </w:rPr>
          </w:pPr>
          <w:hyperlink w:anchor="_Toc14360815" w:history="1">
            <w:r w:rsidR="0072236E" w:rsidRPr="00215A3B">
              <w:rPr>
                <w:rStyle w:val="Hyperlink"/>
                <w:noProof/>
              </w:rPr>
              <w:t>3.</w:t>
            </w:r>
            <w:r w:rsidR="0072236E">
              <w:rPr>
                <w:rFonts w:asciiTheme="minorHAnsi" w:hAnsiTheme="minorHAnsi"/>
                <w:noProof/>
                <w:sz w:val="22"/>
              </w:rPr>
              <w:tab/>
            </w:r>
            <w:r w:rsidR="0072236E" w:rsidRPr="00215A3B">
              <w:rPr>
                <w:rStyle w:val="Hyperlink"/>
                <w:noProof/>
              </w:rPr>
              <w:t>Design and construction of software system</w:t>
            </w:r>
            <w:r w:rsidR="0072236E">
              <w:rPr>
                <w:noProof/>
                <w:webHidden/>
              </w:rPr>
              <w:tab/>
            </w:r>
            <w:r w:rsidR="0072236E">
              <w:rPr>
                <w:noProof/>
                <w:webHidden/>
              </w:rPr>
              <w:fldChar w:fldCharType="begin"/>
            </w:r>
            <w:r w:rsidR="0072236E">
              <w:rPr>
                <w:noProof/>
                <w:webHidden/>
              </w:rPr>
              <w:instrText xml:space="preserve"> PAGEREF _Toc14360815 \h </w:instrText>
            </w:r>
            <w:r w:rsidR="0072236E">
              <w:rPr>
                <w:noProof/>
                <w:webHidden/>
              </w:rPr>
            </w:r>
            <w:r w:rsidR="0072236E">
              <w:rPr>
                <w:noProof/>
                <w:webHidden/>
              </w:rPr>
              <w:fldChar w:fldCharType="separate"/>
            </w:r>
            <w:r w:rsidR="0072236E">
              <w:rPr>
                <w:noProof/>
                <w:webHidden/>
              </w:rPr>
              <w:t>18</w:t>
            </w:r>
            <w:r w:rsidR="0072236E">
              <w:rPr>
                <w:noProof/>
                <w:webHidden/>
              </w:rPr>
              <w:fldChar w:fldCharType="end"/>
            </w:r>
          </w:hyperlink>
        </w:p>
        <w:p w:rsidR="0072236E" w:rsidRDefault="00754F49">
          <w:pPr>
            <w:pStyle w:val="TOC2"/>
            <w:rPr>
              <w:rFonts w:asciiTheme="minorHAnsi" w:hAnsiTheme="minorHAnsi"/>
              <w:noProof/>
              <w:sz w:val="22"/>
            </w:rPr>
          </w:pPr>
          <w:hyperlink w:anchor="_Toc14360816" w:history="1">
            <w:r w:rsidR="0072236E" w:rsidRPr="00215A3B">
              <w:rPr>
                <w:rStyle w:val="Hyperlink"/>
                <w:noProof/>
              </w:rPr>
              <w:t>3.1.</w:t>
            </w:r>
            <w:r w:rsidR="0072236E">
              <w:rPr>
                <w:rFonts w:asciiTheme="minorHAnsi" w:hAnsiTheme="minorHAnsi"/>
                <w:noProof/>
                <w:sz w:val="22"/>
              </w:rPr>
              <w:tab/>
            </w:r>
            <w:r w:rsidR="0072236E" w:rsidRPr="00215A3B">
              <w:rPr>
                <w:rStyle w:val="Hyperlink"/>
                <w:noProof/>
              </w:rPr>
              <w:t>Design of the offline speaker diarization system</w:t>
            </w:r>
            <w:r w:rsidR="0072236E">
              <w:rPr>
                <w:noProof/>
                <w:webHidden/>
              </w:rPr>
              <w:tab/>
            </w:r>
            <w:r w:rsidR="0072236E">
              <w:rPr>
                <w:noProof/>
                <w:webHidden/>
              </w:rPr>
              <w:fldChar w:fldCharType="begin"/>
            </w:r>
            <w:r w:rsidR="0072236E">
              <w:rPr>
                <w:noProof/>
                <w:webHidden/>
              </w:rPr>
              <w:instrText xml:space="preserve"> PAGEREF _Toc14360816 \h </w:instrText>
            </w:r>
            <w:r w:rsidR="0072236E">
              <w:rPr>
                <w:noProof/>
                <w:webHidden/>
              </w:rPr>
            </w:r>
            <w:r w:rsidR="0072236E">
              <w:rPr>
                <w:noProof/>
                <w:webHidden/>
              </w:rPr>
              <w:fldChar w:fldCharType="separate"/>
            </w:r>
            <w:r w:rsidR="0072236E">
              <w:rPr>
                <w:noProof/>
                <w:webHidden/>
              </w:rPr>
              <w:t>18</w:t>
            </w:r>
            <w:r w:rsidR="0072236E">
              <w:rPr>
                <w:noProof/>
                <w:webHidden/>
              </w:rPr>
              <w:fldChar w:fldCharType="end"/>
            </w:r>
          </w:hyperlink>
        </w:p>
        <w:p w:rsidR="0072236E" w:rsidRDefault="00754F49" w:rsidP="0072236E">
          <w:pPr>
            <w:pStyle w:val="TOC3"/>
            <w:tabs>
              <w:tab w:val="left" w:pos="1760"/>
              <w:tab w:val="right" w:leader="dot" w:pos="8630"/>
            </w:tabs>
            <w:ind w:left="960"/>
            <w:rPr>
              <w:rFonts w:asciiTheme="minorHAnsi" w:hAnsiTheme="minorHAnsi"/>
              <w:noProof/>
              <w:sz w:val="22"/>
            </w:rPr>
          </w:pPr>
          <w:hyperlink w:anchor="_Toc14360817" w:history="1">
            <w:r w:rsidR="0072236E" w:rsidRPr="00215A3B">
              <w:rPr>
                <w:rStyle w:val="Hyperlink"/>
                <w:noProof/>
              </w:rPr>
              <w:t>3.1.1.</w:t>
            </w:r>
            <w:r w:rsidR="0072236E">
              <w:rPr>
                <w:rFonts w:asciiTheme="minorHAnsi" w:hAnsiTheme="minorHAnsi"/>
                <w:noProof/>
                <w:sz w:val="22"/>
              </w:rPr>
              <w:tab/>
            </w:r>
            <w:r w:rsidR="0072236E" w:rsidRPr="00215A3B">
              <w:rPr>
                <w:rStyle w:val="Hyperlink"/>
                <w:noProof/>
              </w:rPr>
              <w:t>Overview</w:t>
            </w:r>
            <w:r w:rsidR="0072236E">
              <w:rPr>
                <w:noProof/>
                <w:webHidden/>
              </w:rPr>
              <w:tab/>
            </w:r>
            <w:r w:rsidR="0072236E">
              <w:rPr>
                <w:noProof/>
                <w:webHidden/>
              </w:rPr>
              <w:fldChar w:fldCharType="begin"/>
            </w:r>
            <w:r w:rsidR="0072236E">
              <w:rPr>
                <w:noProof/>
                <w:webHidden/>
              </w:rPr>
              <w:instrText xml:space="preserve"> PAGEREF _Toc14360817 \h </w:instrText>
            </w:r>
            <w:r w:rsidR="0072236E">
              <w:rPr>
                <w:noProof/>
                <w:webHidden/>
              </w:rPr>
            </w:r>
            <w:r w:rsidR="0072236E">
              <w:rPr>
                <w:noProof/>
                <w:webHidden/>
              </w:rPr>
              <w:fldChar w:fldCharType="separate"/>
            </w:r>
            <w:r w:rsidR="0072236E">
              <w:rPr>
                <w:noProof/>
                <w:webHidden/>
              </w:rPr>
              <w:t>18</w:t>
            </w:r>
            <w:r w:rsidR="0072236E">
              <w:rPr>
                <w:noProof/>
                <w:webHidden/>
              </w:rPr>
              <w:fldChar w:fldCharType="end"/>
            </w:r>
          </w:hyperlink>
        </w:p>
        <w:p w:rsidR="0072236E" w:rsidRDefault="00754F49" w:rsidP="0072236E">
          <w:pPr>
            <w:pStyle w:val="TOC3"/>
            <w:tabs>
              <w:tab w:val="left" w:pos="1760"/>
              <w:tab w:val="right" w:leader="dot" w:pos="8630"/>
            </w:tabs>
            <w:ind w:left="960"/>
            <w:rPr>
              <w:rFonts w:asciiTheme="minorHAnsi" w:hAnsiTheme="minorHAnsi"/>
              <w:noProof/>
              <w:sz w:val="22"/>
            </w:rPr>
          </w:pPr>
          <w:hyperlink w:anchor="_Toc14360818" w:history="1">
            <w:r w:rsidR="0072236E" w:rsidRPr="00215A3B">
              <w:rPr>
                <w:rStyle w:val="Hyperlink"/>
                <w:noProof/>
              </w:rPr>
              <w:t>3.1.2.</w:t>
            </w:r>
            <w:r w:rsidR="0072236E">
              <w:rPr>
                <w:rFonts w:asciiTheme="minorHAnsi" w:hAnsiTheme="minorHAnsi"/>
                <w:noProof/>
                <w:sz w:val="22"/>
              </w:rPr>
              <w:tab/>
            </w:r>
            <w:r w:rsidR="0072236E" w:rsidRPr="00215A3B">
              <w:rPr>
                <w:rStyle w:val="Hyperlink"/>
                <w:noProof/>
              </w:rPr>
              <w:t>Voice Activity Detection</w:t>
            </w:r>
            <w:r w:rsidR="0072236E">
              <w:rPr>
                <w:noProof/>
                <w:webHidden/>
              </w:rPr>
              <w:tab/>
            </w:r>
            <w:r w:rsidR="0072236E">
              <w:rPr>
                <w:noProof/>
                <w:webHidden/>
              </w:rPr>
              <w:fldChar w:fldCharType="begin"/>
            </w:r>
            <w:r w:rsidR="0072236E">
              <w:rPr>
                <w:noProof/>
                <w:webHidden/>
              </w:rPr>
              <w:instrText xml:space="preserve"> PAGEREF _Toc14360818 \h </w:instrText>
            </w:r>
            <w:r w:rsidR="0072236E">
              <w:rPr>
                <w:noProof/>
                <w:webHidden/>
              </w:rPr>
            </w:r>
            <w:r w:rsidR="0072236E">
              <w:rPr>
                <w:noProof/>
                <w:webHidden/>
              </w:rPr>
              <w:fldChar w:fldCharType="separate"/>
            </w:r>
            <w:r w:rsidR="0072236E">
              <w:rPr>
                <w:noProof/>
                <w:webHidden/>
              </w:rPr>
              <w:t>21</w:t>
            </w:r>
            <w:r w:rsidR="0072236E">
              <w:rPr>
                <w:noProof/>
                <w:webHidden/>
              </w:rPr>
              <w:fldChar w:fldCharType="end"/>
            </w:r>
          </w:hyperlink>
        </w:p>
        <w:p w:rsidR="0072236E" w:rsidRDefault="00754F49" w:rsidP="0072236E">
          <w:pPr>
            <w:pStyle w:val="TOC3"/>
            <w:tabs>
              <w:tab w:val="left" w:pos="1760"/>
              <w:tab w:val="right" w:leader="dot" w:pos="8630"/>
            </w:tabs>
            <w:ind w:left="960"/>
            <w:rPr>
              <w:rFonts w:asciiTheme="minorHAnsi" w:hAnsiTheme="minorHAnsi"/>
              <w:noProof/>
              <w:sz w:val="22"/>
            </w:rPr>
          </w:pPr>
          <w:hyperlink w:anchor="_Toc14360819" w:history="1">
            <w:r w:rsidR="0072236E" w:rsidRPr="00215A3B">
              <w:rPr>
                <w:rStyle w:val="Hyperlink"/>
                <w:noProof/>
              </w:rPr>
              <w:t>3.1.3.</w:t>
            </w:r>
            <w:r w:rsidR="0072236E">
              <w:rPr>
                <w:rFonts w:asciiTheme="minorHAnsi" w:hAnsiTheme="minorHAnsi"/>
                <w:noProof/>
                <w:sz w:val="22"/>
              </w:rPr>
              <w:tab/>
            </w:r>
            <w:r w:rsidR="0072236E" w:rsidRPr="00215A3B">
              <w:rPr>
                <w:rStyle w:val="Hyperlink"/>
                <w:noProof/>
              </w:rPr>
              <w:t>Feature extraction</w:t>
            </w:r>
            <w:r w:rsidR="0072236E">
              <w:rPr>
                <w:noProof/>
                <w:webHidden/>
              </w:rPr>
              <w:tab/>
            </w:r>
            <w:r w:rsidR="0072236E">
              <w:rPr>
                <w:noProof/>
                <w:webHidden/>
              </w:rPr>
              <w:fldChar w:fldCharType="begin"/>
            </w:r>
            <w:r w:rsidR="0072236E">
              <w:rPr>
                <w:noProof/>
                <w:webHidden/>
              </w:rPr>
              <w:instrText xml:space="preserve"> PAGEREF _Toc14360819 \h </w:instrText>
            </w:r>
            <w:r w:rsidR="0072236E">
              <w:rPr>
                <w:noProof/>
                <w:webHidden/>
              </w:rPr>
            </w:r>
            <w:r w:rsidR="0072236E">
              <w:rPr>
                <w:noProof/>
                <w:webHidden/>
              </w:rPr>
              <w:fldChar w:fldCharType="separate"/>
            </w:r>
            <w:r w:rsidR="0072236E">
              <w:rPr>
                <w:noProof/>
                <w:webHidden/>
              </w:rPr>
              <w:t>22</w:t>
            </w:r>
            <w:r w:rsidR="0072236E">
              <w:rPr>
                <w:noProof/>
                <w:webHidden/>
              </w:rPr>
              <w:fldChar w:fldCharType="end"/>
            </w:r>
          </w:hyperlink>
        </w:p>
        <w:p w:rsidR="0072236E" w:rsidRDefault="00754F49" w:rsidP="0072236E">
          <w:pPr>
            <w:pStyle w:val="TOC3"/>
            <w:tabs>
              <w:tab w:val="left" w:pos="1760"/>
              <w:tab w:val="right" w:leader="dot" w:pos="8630"/>
            </w:tabs>
            <w:ind w:left="960"/>
            <w:rPr>
              <w:rFonts w:asciiTheme="minorHAnsi" w:hAnsiTheme="minorHAnsi"/>
              <w:noProof/>
              <w:sz w:val="22"/>
            </w:rPr>
          </w:pPr>
          <w:hyperlink w:anchor="_Toc14360820" w:history="1">
            <w:r w:rsidR="0072236E" w:rsidRPr="00215A3B">
              <w:rPr>
                <w:rStyle w:val="Hyperlink"/>
                <w:noProof/>
              </w:rPr>
              <w:t>3.1.4.</w:t>
            </w:r>
            <w:r w:rsidR="0072236E">
              <w:rPr>
                <w:rFonts w:asciiTheme="minorHAnsi" w:hAnsiTheme="minorHAnsi"/>
                <w:noProof/>
                <w:sz w:val="22"/>
              </w:rPr>
              <w:tab/>
            </w:r>
            <w:r w:rsidR="0072236E" w:rsidRPr="00215A3B">
              <w:rPr>
                <w:rStyle w:val="Hyperlink"/>
                <w:noProof/>
              </w:rPr>
              <w:t>Segmentation</w:t>
            </w:r>
            <w:r w:rsidR="0072236E">
              <w:rPr>
                <w:noProof/>
                <w:webHidden/>
              </w:rPr>
              <w:tab/>
            </w:r>
            <w:r w:rsidR="0072236E">
              <w:rPr>
                <w:noProof/>
                <w:webHidden/>
              </w:rPr>
              <w:fldChar w:fldCharType="begin"/>
            </w:r>
            <w:r w:rsidR="0072236E">
              <w:rPr>
                <w:noProof/>
                <w:webHidden/>
              </w:rPr>
              <w:instrText xml:space="preserve"> PAGEREF _Toc14360820 \h </w:instrText>
            </w:r>
            <w:r w:rsidR="0072236E">
              <w:rPr>
                <w:noProof/>
                <w:webHidden/>
              </w:rPr>
            </w:r>
            <w:r w:rsidR="0072236E">
              <w:rPr>
                <w:noProof/>
                <w:webHidden/>
              </w:rPr>
              <w:fldChar w:fldCharType="separate"/>
            </w:r>
            <w:r w:rsidR="0072236E">
              <w:rPr>
                <w:noProof/>
                <w:webHidden/>
              </w:rPr>
              <w:t>23</w:t>
            </w:r>
            <w:r w:rsidR="0072236E">
              <w:rPr>
                <w:noProof/>
                <w:webHidden/>
              </w:rPr>
              <w:fldChar w:fldCharType="end"/>
            </w:r>
          </w:hyperlink>
        </w:p>
        <w:p w:rsidR="0072236E" w:rsidRDefault="00754F49" w:rsidP="0072236E">
          <w:pPr>
            <w:pStyle w:val="TOC3"/>
            <w:tabs>
              <w:tab w:val="left" w:pos="1760"/>
              <w:tab w:val="right" w:leader="dot" w:pos="8630"/>
            </w:tabs>
            <w:ind w:left="960"/>
            <w:rPr>
              <w:rFonts w:asciiTheme="minorHAnsi" w:hAnsiTheme="minorHAnsi"/>
              <w:noProof/>
              <w:sz w:val="22"/>
            </w:rPr>
          </w:pPr>
          <w:hyperlink w:anchor="_Toc14360821" w:history="1">
            <w:r w:rsidR="0072236E" w:rsidRPr="00215A3B">
              <w:rPr>
                <w:rStyle w:val="Hyperlink"/>
                <w:noProof/>
              </w:rPr>
              <w:t>3.1.5.</w:t>
            </w:r>
            <w:r w:rsidR="0072236E">
              <w:rPr>
                <w:rFonts w:asciiTheme="minorHAnsi" w:hAnsiTheme="minorHAnsi"/>
                <w:noProof/>
                <w:sz w:val="22"/>
              </w:rPr>
              <w:tab/>
            </w:r>
            <w:r w:rsidR="0072236E" w:rsidRPr="00215A3B">
              <w:rPr>
                <w:rStyle w:val="Hyperlink"/>
                <w:noProof/>
              </w:rPr>
              <w:t>BK Speaker Modelling</w:t>
            </w:r>
            <w:r w:rsidR="0072236E">
              <w:rPr>
                <w:noProof/>
                <w:webHidden/>
              </w:rPr>
              <w:tab/>
            </w:r>
            <w:r w:rsidR="0072236E">
              <w:rPr>
                <w:noProof/>
                <w:webHidden/>
              </w:rPr>
              <w:fldChar w:fldCharType="begin"/>
            </w:r>
            <w:r w:rsidR="0072236E">
              <w:rPr>
                <w:noProof/>
                <w:webHidden/>
              </w:rPr>
              <w:instrText xml:space="preserve"> PAGEREF _Toc14360821 \h </w:instrText>
            </w:r>
            <w:r w:rsidR="0072236E">
              <w:rPr>
                <w:noProof/>
                <w:webHidden/>
              </w:rPr>
            </w:r>
            <w:r w:rsidR="0072236E">
              <w:rPr>
                <w:noProof/>
                <w:webHidden/>
              </w:rPr>
              <w:fldChar w:fldCharType="separate"/>
            </w:r>
            <w:r w:rsidR="0072236E">
              <w:rPr>
                <w:noProof/>
                <w:webHidden/>
              </w:rPr>
              <w:t>23</w:t>
            </w:r>
            <w:r w:rsidR="0072236E">
              <w:rPr>
                <w:noProof/>
                <w:webHidden/>
              </w:rPr>
              <w:fldChar w:fldCharType="end"/>
            </w:r>
          </w:hyperlink>
        </w:p>
        <w:p w:rsidR="0072236E" w:rsidRDefault="00754F49" w:rsidP="0072236E">
          <w:pPr>
            <w:pStyle w:val="TOC3"/>
            <w:tabs>
              <w:tab w:val="left" w:pos="1760"/>
              <w:tab w:val="right" w:leader="dot" w:pos="8630"/>
            </w:tabs>
            <w:ind w:left="960"/>
            <w:rPr>
              <w:rFonts w:asciiTheme="minorHAnsi" w:hAnsiTheme="minorHAnsi"/>
              <w:noProof/>
              <w:sz w:val="22"/>
            </w:rPr>
          </w:pPr>
          <w:hyperlink w:anchor="_Toc14360822" w:history="1">
            <w:r w:rsidR="0072236E" w:rsidRPr="00215A3B">
              <w:rPr>
                <w:rStyle w:val="Hyperlink"/>
                <w:noProof/>
              </w:rPr>
              <w:t>3.1.6.</w:t>
            </w:r>
            <w:r w:rsidR="0072236E">
              <w:rPr>
                <w:rFonts w:asciiTheme="minorHAnsi" w:hAnsiTheme="minorHAnsi"/>
                <w:noProof/>
                <w:sz w:val="22"/>
              </w:rPr>
              <w:tab/>
            </w:r>
            <w:r w:rsidR="0072236E" w:rsidRPr="00215A3B">
              <w:rPr>
                <w:rStyle w:val="Hyperlink"/>
                <w:noProof/>
              </w:rPr>
              <w:t>Clustering</w:t>
            </w:r>
            <w:r w:rsidR="0072236E">
              <w:rPr>
                <w:noProof/>
                <w:webHidden/>
              </w:rPr>
              <w:tab/>
            </w:r>
            <w:r w:rsidR="0072236E">
              <w:rPr>
                <w:noProof/>
                <w:webHidden/>
              </w:rPr>
              <w:fldChar w:fldCharType="begin"/>
            </w:r>
            <w:r w:rsidR="0072236E">
              <w:rPr>
                <w:noProof/>
                <w:webHidden/>
              </w:rPr>
              <w:instrText xml:space="preserve"> PAGEREF _Toc14360822 \h </w:instrText>
            </w:r>
            <w:r w:rsidR="0072236E">
              <w:rPr>
                <w:noProof/>
                <w:webHidden/>
              </w:rPr>
            </w:r>
            <w:r w:rsidR="0072236E">
              <w:rPr>
                <w:noProof/>
                <w:webHidden/>
              </w:rPr>
              <w:fldChar w:fldCharType="separate"/>
            </w:r>
            <w:r w:rsidR="0072236E">
              <w:rPr>
                <w:noProof/>
                <w:webHidden/>
              </w:rPr>
              <w:t>29</w:t>
            </w:r>
            <w:r w:rsidR="0072236E">
              <w:rPr>
                <w:noProof/>
                <w:webHidden/>
              </w:rPr>
              <w:fldChar w:fldCharType="end"/>
            </w:r>
          </w:hyperlink>
        </w:p>
        <w:p w:rsidR="0072236E" w:rsidRDefault="00754F49">
          <w:pPr>
            <w:pStyle w:val="TOC2"/>
            <w:rPr>
              <w:rFonts w:asciiTheme="minorHAnsi" w:hAnsiTheme="minorHAnsi"/>
              <w:noProof/>
              <w:sz w:val="22"/>
            </w:rPr>
          </w:pPr>
          <w:hyperlink w:anchor="_Toc14360823" w:history="1">
            <w:r w:rsidR="0072236E" w:rsidRPr="00215A3B">
              <w:rPr>
                <w:rStyle w:val="Hyperlink"/>
                <w:noProof/>
              </w:rPr>
              <w:t>3.1.7.</w:t>
            </w:r>
            <w:r w:rsidR="0072236E">
              <w:rPr>
                <w:rFonts w:asciiTheme="minorHAnsi" w:hAnsiTheme="minorHAnsi"/>
                <w:noProof/>
                <w:sz w:val="22"/>
              </w:rPr>
              <w:tab/>
            </w:r>
            <w:r w:rsidR="0072236E" w:rsidRPr="00215A3B">
              <w:rPr>
                <w:rStyle w:val="Hyperlink"/>
                <w:noProof/>
              </w:rPr>
              <w:t>Resegmentation</w:t>
            </w:r>
            <w:r w:rsidR="0072236E">
              <w:rPr>
                <w:noProof/>
                <w:webHidden/>
              </w:rPr>
              <w:tab/>
            </w:r>
            <w:r w:rsidR="0072236E">
              <w:rPr>
                <w:noProof/>
                <w:webHidden/>
              </w:rPr>
              <w:fldChar w:fldCharType="begin"/>
            </w:r>
            <w:r w:rsidR="0072236E">
              <w:rPr>
                <w:noProof/>
                <w:webHidden/>
              </w:rPr>
              <w:instrText xml:space="preserve"> PAGEREF _Toc14360823 \h </w:instrText>
            </w:r>
            <w:r w:rsidR="0072236E">
              <w:rPr>
                <w:noProof/>
                <w:webHidden/>
              </w:rPr>
            </w:r>
            <w:r w:rsidR="0072236E">
              <w:rPr>
                <w:noProof/>
                <w:webHidden/>
              </w:rPr>
              <w:fldChar w:fldCharType="separate"/>
            </w:r>
            <w:r w:rsidR="0072236E">
              <w:rPr>
                <w:noProof/>
                <w:webHidden/>
              </w:rPr>
              <w:t>31</w:t>
            </w:r>
            <w:r w:rsidR="0072236E">
              <w:rPr>
                <w:noProof/>
                <w:webHidden/>
              </w:rPr>
              <w:fldChar w:fldCharType="end"/>
            </w:r>
          </w:hyperlink>
        </w:p>
        <w:p w:rsidR="0072236E" w:rsidRDefault="00754F49">
          <w:pPr>
            <w:pStyle w:val="TOC2"/>
            <w:rPr>
              <w:rFonts w:asciiTheme="minorHAnsi" w:hAnsiTheme="minorHAnsi"/>
              <w:noProof/>
              <w:sz w:val="22"/>
            </w:rPr>
          </w:pPr>
          <w:hyperlink w:anchor="_Toc14360824" w:history="1">
            <w:r w:rsidR="0072236E" w:rsidRPr="00215A3B">
              <w:rPr>
                <w:rStyle w:val="Hyperlink"/>
                <w:noProof/>
              </w:rPr>
              <w:t>3.2.</w:t>
            </w:r>
            <w:r w:rsidR="0072236E">
              <w:rPr>
                <w:rFonts w:asciiTheme="minorHAnsi" w:hAnsiTheme="minorHAnsi"/>
                <w:noProof/>
                <w:sz w:val="22"/>
              </w:rPr>
              <w:tab/>
            </w:r>
            <w:r w:rsidR="0072236E" w:rsidRPr="00215A3B">
              <w:rPr>
                <w:rStyle w:val="Hyperlink"/>
                <w:noProof/>
              </w:rPr>
              <w:t>The design of the real-time speaker diarization system</w:t>
            </w:r>
            <w:r w:rsidR="0072236E">
              <w:rPr>
                <w:noProof/>
                <w:webHidden/>
              </w:rPr>
              <w:tab/>
            </w:r>
            <w:r w:rsidR="0072236E">
              <w:rPr>
                <w:noProof/>
                <w:webHidden/>
              </w:rPr>
              <w:fldChar w:fldCharType="begin"/>
            </w:r>
            <w:r w:rsidR="0072236E">
              <w:rPr>
                <w:noProof/>
                <w:webHidden/>
              </w:rPr>
              <w:instrText xml:space="preserve"> PAGEREF _Toc14360824 \h </w:instrText>
            </w:r>
            <w:r w:rsidR="0072236E">
              <w:rPr>
                <w:noProof/>
                <w:webHidden/>
              </w:rPr>
            </w:r>
            <w:r w:rsidR="0072236E">
              <w:rPr>
                <w:noProof/>
                <w:webHidden/>
              </w:rPr>
              <w:fldChar w:fldCharType="separate"/>
            </w:r>
            <w:r w:rsidR="0072236E">
              <w:rPr>
                <w:noProof/>
                <w:webHidden/>
              </w:rPr>
              <w:t>31</w:t>
            </w:r>
            <w:r w:rsidR="0072236E">
              <w:rPr>
                <w:noProof/>
                <w:webHidden/>
              </w:rPr>
              <w:fldChar w:fldCharType="end"/>
            </w:r>
          </w:hyperlink>
        </w:p>
        <w:p w:rsidR="0072236E" w:rsidRDefault="00754F49">
          <w:pPr>
            <w:pStyle w:val="TOC2"/>
            <w:rPr>
              <w:rFonts w:asciiTheme="minorHAnsi" w:hAnsiTheme="minorHAnsi"/>
              <w:noProof/>
              <w:sz w:val="22"/>
            </w:rPr>
          </w:pPr>
          <w:hyperlink w:anchor="_Toc14360825" w:history="1">
            <w:r w:rsidR="0072236E" w:rsidRPr="00215A3B">
              <w:rPr>
                <w:rStyle w:val="Hyperlink"/>
                <w:noProof/>
              </w:rPr>
              <w:t>3.3.</w:t>
            </w:r>
            <w:r w:rsidR="0072236E">
              <w:rPr>
                <w:rFonts w:asciiTheme="minorHAnsi" w:hAnsiTheme="minorHAnsi"/>
                <w:noProof/>
                <w:sz w:val="22"/>
              </w:rPr>
              <w:tab/>
            </w:r>
            <w:r w:rsidR="0072236E" w:rsidRPr="00215A3B">
              <w:rPr>
                <w:rStyle w:val="Hyperlink"/>
                <w:noProof/>
              </w:rPr>
              <w:t>Design of the Visualization Panel</w:t>
            </w:r>
            <w:r w:rsidR="0072236E">
              <w:rPr>
                <w:noProof/>
                <w:webHidden/>
              </w:rPr>
              <w:tab/>
            </w:r>
            <w:r w:rsidR="0072236E">
              <w:rPr>
                <w:noProof/>
                <w:webHidden/>
              </w:rPr>
              <w:fldChar w:fldCharType="begin"/>
            </w:r>
            <w:r w:rsidR="0072236E">
              <w:rPr>
                <w:noProof/>
                <w:webHidden/>
              </w:rPr>
              <w:instrText xml:space="preserve"> PAGEREF _Toc14360825 \h </w:instrText>
            </w:r>
            <w:r w:rsidR="0072236E">
              <w:rPr>
                <w:noProof/>
                <w:webHidden/>
              </w:rPr>
            </w:r>
            <w:r w:rsidR="0072236E">
              <w:rPr>
                <w:noProof/>
                <w:webHidden/>
              </w:rPr>
              <w:fldChar w:fldCharType="separate"/>
            </w:r>
            <w:r w:rsidR="0072236E">
              <w:rPr>
                <w:noProof/>
                <w:webHidden/>
              </w:rPr>
              <w:t>34</w:t>
            </w:r>
            <w:r w:rsidR="0072236E">
              <w:rPr>
                <w:noProof/>
                <w:webHidden/>
              </w:rPr>
              <w:fldChar w:fldCharType="end"/>
            </w:r>
          </w:hyperlink>
        </w:p>
        <w:p w:rsidR="0072236E" w:rsidRDefault="00754F49">
          <w:pPr>
            <w:pStyle w:val="TOC2"/>
            <w:rPr>
              <w:rFonts w:asciiTheme="minorHAnsi" w:hAnsiTheme="minorHAnsi"/>
              <w:noProof/>
              <w:sz w:val="22"/>
            </w:rPr>
          </w:pPr>
          <w:hyperlink w:anchor="_Toc14360826" w:history="1">
            <w:r w:rsidR="0072236E" w:rsidRPr="00215A3B">
              <w:rPr>
                <w:rStyle w:val="Hyperlink"/>
                <w:noProof/>
              </w:rPr>
              <w:t>3.4.</w:t>
            </w:r>
            <w:r w:rsidR="0072236E">
              <w:rPr>
                <w:rFonts w:asciiTheme="minorHAnsi" w:hAnsiTheme="minorHAnsi"/>
                <w:noProof/>
                <w:sz w:val="22"/>
              </w:rPr>
              <w:tab/>
            </w:r>
            <w:r w:rsidR="0072236E" w:rsidRPr="00215A3B">
              <w:rPr>
                <w:rStyle w:val="Hyperlink"/>
                <w:noProof/>
              </w:rPr>
              <w:t>Programming language and third party package</w:t>
            </w:r>
            <w:r w:rsidR="0072236E">
              <w:rPr>
                <w:noProof/>
                <w:webHidden/>
              </w:rPr>
              <w:tab/>
            </w:r>
            <w:r w:rsidR="0072236E">
              <w:rPr>
                <w:noProof/>
                <w:webHidden/>
              </w:rPr>
              <w:fldChar w:fldCharType="begin"/>
            </w:r>
            <w:r w:rsidR="0072236E">
              <w:rPr>
                <w:noProof/>
                <w:webHidden/>
              </w:rPr>
              <w:instrText xml:space="preserve"> PAGEREF _Toc14360826 \h </w:instrText>
            </w:r>
            <w:r w:rsidR="0072236E">
              <w:rPr>
                <w:noProof/>
                <w:webHidden/>
              </w:rPr>
            </w:r>
            <w:r w:rsidR="0072236E">
              <w:rPr>
                <w:noProof/>
                <w:webHidden/>
              </w:rPr>
              <w:fldChar w:fldCharType="separate"/>
            </w:r>
            <w:r w:rsidR="0072236E">
              <w:rPr>
                <w:noProof/>
                <w:webHidden/>
              </w:rPr>
              <w:t>36</w:t>
            </w:r>
            <w:r w:rsidR="0072236E">
              <w:rPr>
                <w:noProof/>
                <w:webHidden/>
              </w:rPr>
              <w:fldChar w:fldCharType="end"/>
            </w:r>
          </w:hyperlink>
        </w:p>
        <w:p w:rsidR="0072236E" w:rsidRDefault="00754F49">
          <w:pPr>
            <w:pStyle w:val="TOC1"/>
            <w:rPr>
              <w:rFonts w:asciiTheme="minorHAnsi" w:hAnsiTheme="minorHAnsi"/>
              <w:noProof/>
              <w:sz w:val="22"/>
            </w:rPr>
          </w:pPr>
          <w:hyperlink w:anchor="_Toc14360827" w:history="1">
            <w:r w:rsidR="0072236E" w:rsidRPr="00215A3B">
              <w:rPr>
                <w:rStyle w:val="Hyperlink"/>
                <w:noProof/>
              </w:rPr>
              <w:t>4.</w:t>
            </w:r>
            <w:r w:rsidR="0072236E">
              <w:rPr>
                <w:rFonts w:asciiTheme="minorHAnsi" w:hAnsiTheme="minorHAnsi"/>
                <w:noProof/>
                <w:sz w:val="22"/>
              </w:rPr>
              <w:tab/>
            </w:r>
            <w:r w:rsidR="0072236E" w:rsidRPr="00215A3B">
              <w:rPr>
                <w:rStyle w:val="Hyperlink"/>
                <w:noProof/>
              </w:rPr>
              <w:t>Experimental results and discussion</w:t>
            </w:r>
            <w:r w:rsidR="0072236E">
              <w:rPr>
                <w:noProof/>
                <w:webHidden/>
              </w:rPr>
              <w:tab/>
            </w:r>
            <w:r w:rsidR="0072236E">
              <w:rPr>
                <w:noProof/>
                <w:webHidden/>
              </w:rPr>
              <w:fldChar w:fldCharType="begin"/>
            </w:r>
            <w:r w:rsidR="0072236E">
              <w:rPr>
                <w:noProof/>
                <w:webHidden/>
              </w:rPr>
              <w:instrText xml:space="preserve"> PAGEREF _Toc14360827 \h </w:instrText>
            </w:r>
            <w:r w:rsidR="0072236E">
              <w:rPr>
                <w:noProof/>
                <w:webHidden/>
              </w:rPr>
            </w:r>
            <w:r w:rsidR="0072236E">
              <w:rPr>
                <w:noProof/>
                <w:webHidden/>
              </w:rPr>
              <w:fldChar w:fldCharType="separate"/>
            </w:r>
            <w:r w:rsidR="0072236E">
              <w:rPr>
                <w:noProof/>
                <w:webHidden/>
              </w:rPr>
              <w:t>37</w:t>
            </w:r>
            <w:r w:rsidR="0072236E">
              <w:rPr>
                <w:noProof/>
                <w:webHidden/>
              </w:rPr>
              <w:fldChar w:fldCharType="end"/>
            </w:r>
          </w:hyperlink>
        </w:p>
        <w:p w:rsidR="0072236E" w:rsidRDefault="00754F49">
          <w:pPr>
            <w:pStyle w:val="TOC2"/>
            <w:rPr>
              <w:rFonts w:asciiTheme="minorHAnsi" w:hAnsiTheme="minorHAnsi"/>
              <w:noProof/>
              <w:sz w:val="22"/>
            </w:rPr>
          </w:pPr>
          <w:hyperlink w:anchor="_Toc14360828" w:history="1">
            <w:r w:rsidR="0072236E" w:rsidRPr="00215A3B">
              <w:rPr>
                <w:rStyle w:val="Hyperlink"/>
                <w:noProof/>
              </w:rPr>
              <w:t>4.1.</w:t>
            </w:r>
            <w:r w:rsidR="0072236E">
              <w:rPr>
                <w:rFonts w:asciiTheme="minorHAnsi" w:hAnsiTheme="minorHAnsi"/>
                <w:noProof/>
                <w:sz w:val="22"/>
              </w:rPr>
              <w:tab/>
            </w:r>
            <w:r w:rsidR="0072236E" w:rsidRPr="00215A3B">
              <w:rPr>
                <w:rStyle w:val="Hyperlink"/>
                <w:noProof/>
              </w:rPr>
              <w:t>Testing environment</w:t>
            </w:r>
            <w:r w:rsidR="0072236E">
              <w:rPr>
                <w:noProof/>
                <w:webHidden/>
              </w:rPr>
              <w:tab/>
            </w:r>
            <w:r w:rsidR="0072236E">
              <w:rPr>
                <w:noProof/>
                <w:webHidden/>
              </w:rPr>
              <w:fldChar w:fldCharType="begin"/>
            </w:r>
            <w:r w:rsidR="0072236E">
              <w:rPr>
                <w:noProof/>
                <w:webHidden/>
              </w:rPr>
              <w:instrText xml:space="preserve"> PAGEREF _Toc14360828 \h </w:instrText>
            </w:r>
            <w:r w:rsidR="0072236E">
              <w:rPr>
                <w:noProof/>
                <w:webHidden/>
              </w:rPr>
            </w:r>
            <w:r w:rsidR="0072236E">
              <w:rPr>
                <w:noProof/>
                <w:webHidden/>
              </w:rPr>
              <w:fldChar w:fldCharType="separate"/>
            </w:r>
            <w:r w:rsidR="0072236E">
              <w:rPr>
                <w:noProof/>
                <w:webHidden/>
              </w:rPr>
              <w:t>37</w:t>
            </w:r>
            <w:r w:rsidR="0072236E">
              <w:rPr>
                <w:noProof/>
                <w:webHidden/>
              </w:rPr>
              <w:fldChar w:fldCharType="end"/>
            </w:r>
          </w:hyperlink>
        </w:p>
        <w:p w:rsidR="0072236E" w:rsidRDefault="00754F49">
          <w:pPr>
            <w:pStyle w:val="TOC2"/>
            <w:rPr>
              <w:rFonts w:asciiTheme="minorHAnsi" w:hAnsiTheme="minorHAnsi"/>
              <w:noProof/>
              <w:sz w:val="22"/>
            </w:rPr>
          </w:pPr>
          <w:hyperlink w:anchor="_Toc14360829" w:history="1">
            <w:r w:rsidR="0072236E" w:rsidRPr="00215A3B">
              <w:rPr>
                <w:rStyle w:val="Hyperlink"/>
                <w:noProof/>
              </w:rPr>
              <w:t>4.2.</w:t>
            </w:r>
            <w:r w:rsidR="0072236E">
              <w:rPr>
                <w:rFonts w:asciiTheme="minorHAnsi" w:hAnsiTheme="minorHAnsi"/>
                <w:noProof/>
                <w:sz w:val="22"/>
              </w:rPr>
              <w:tab/>
            </w:r>
            <w:r w:rsidR="0072236E" w:rsidRPr="00215A3B">
              <w:rPr>
                <w:rStyle w:val="Hyperlink"/>
                <w:noProof/>
              </w:rPr>
              <w:t>Data</w:t>
            </w:r>
            <w:r w:rsidR="0072236E">
              <w:rPr>
                <w:noProof/>
                <w:webHidden/>
              </w:rPr>
              <w:tab/>
            </w:r>
            <w:r w:rsidR="0072236E">
              <w:rPr>
                <w:noProof/>
                <w:webHidden/>
              </w:rPr>
              <w:fldChar w:fldCharType="begin"/>
            </w:r>
            <w:r w:rsidR="0072236E">
              <w:rPr>
                <w:noProof/>
                <w:webHidden/>
              </w:rPr>
              <w:instrText xml:space="preserve"> PAGEREF _Toc14360829 \h </w:instrText>
            </w:r>
            <w:r w:rsidR="0072236E">
              <w:rPr>
                <w:noProof/>
                <w:webHidden/>
              </w:rPr>
            </w:r>
            <w:r w:rsidR="0072236E">
              <w:rPr>
                <w:noProof/>
                <w:webHidden/>
              </w:rPr>
              <w:fldChar w:fldCharType="separate"/>
            </w:r>
            <w:r w:rsidR="0072236E">
              <w:rPr>
                <w:noProof/>
                <w:webHidden/>
              </w:rPr>
              <w:t>37</w:t>
            </w:r>
            <w:r w:rsidR="0072236E">
              <w:rPr>
                <w:noProof/>
                <w:webHidden/>
              </w:rPr>
              <w:fldChar w:fldCharType="end"/>
            </w:r>
          </w:hyperlink>
        </w:p>
        <w:p w:rsidR="0072236E" w:rsidRDefault="00754F49">
          <w:pPr>
            <w:pStyle w:val="TOC2"/>
            <w:rPr>
              <w:rFonts w:asciiTheme="minorHAnsi" w:hAnsiTheme="minorHAnsi"/>
              <w:noProof/>
              <w:sz w:val="22"/>
            </w:rPr>
          </w:pPr>
          <w:hyperlink w:anchor="_Toc14360830" w:history="1">
            <w:r w:rsidR="0072236E" w:rsidRPr="00215A3B">
              <w:rPr>
                <w:rStyle w:val="Hyperlink"/>
                <w:noProof/>
              </w:rPr>
              <w:t>4.3.</w:t>
            </w:r>
            <w:r w:rsidR="0072236E">
              <w:rPr>
                <w:rFonts w:asciiTheme="minorHAnsi" w:hAnsiTheme="minorHAnsi"/>
                <w:noProof/>
                <w:sz w:val="22"/>
              </w:rPr>
              <w:tab/>
            </w:r>
            <w:r w:rsidR="0072236E" w:rsidRPr="00215A3B">
              <w:rPr>
                <w:rStyle w:val="Hyperlink"/>
                <w:noProof/>
              </w:rPr>
              <w:t>Parameters setting</w:t>
            </w:r>
            <w:r w:rsidR="0072236E">
              <w:rPr>
                <w:noProof/>
                <w:webHidden/>
              </w:rPr>
              <w:tab/>
            </w:r>
            <w:r w:rsidR="0072236E">
              <w:rPr>
                <w:noProof/>
                <w:webHidden/>
              </w:rPr>
              <w:fldChar w:fldCharType="begin"/>
            </w:r>
            <w:r w:rsidR="0072236E">
              <w:rPr>
                <w:noProof/>
                <w:webHidden/>
              </w:rPr>
              <w:instrText xml:space="preserve"> PAGEREF _Toc14360830 \h </w:instrText>
            </w:r>
            <w:r w:rsidR="0072236E">
              <w:rPr>
                <w:noProof/>
                <w:webHidden/>
              </w:rPr>
            </w:r>
            <w:r w:rsidR="0072236E">
              <w:rPr>
                <w:noProof/>
                <w:webHidden/>
              </w:rPr>
              <w:fldChar w:fldCharType="separate"/>
            </w:r>
            <w:r w:rsidR="0072236E">
              <w:rPr>
                <w:noProof/>
                <w:webHidden/>
              </w:rPr>
              <w:t>38</w:t>
            </w:r>
            <w:r w:rsidR="0072236E">
              <w:rPr>
                <w:noProof/>
                <w:webHidden/>
              </w:rPr>
              <w:fldChar w:fldCharType="end"/>
            </w:r>
          </w:hyperlink>
        </w:p>
        <w:p w:rsidR="0072236E" w:rsidRDefault="00754F49">
          <w:pPr>
            <w:pStyle w:val="TOC2"/>
            <w:rPr>
              <w:rFonts w:asciiTheme="minorHAnsi" w:hAnsiTheme="minorHAnsi"/>
              <w:noProof/>
              <w:sz w:val="22"/>
            </w:rPr>
          </w:pPr>
          <w:hyperlink w:anchor="_Toc14360831" w:history="1">
            <w:r w:rsidR="0072236E" w:rsidRPr="00215A3B">
              <w:rPr>
                <w:rStyle w:val="Hyperlink"/>
                <w:noProof/>
              </w:rPr>
              <w:t>4.4.</w:t>
            </w:r>
            <w:r w:rsidR="0072236E">
              <w:rPr>
                <w:rFonts w:asciiTheme="minorHAnsi" w:hAnsiTheme="minorHAnsi"/>
                <w:noProof/>
                <w:sz w:val="22"/>
              </w:rPr>
              <w:tab/>
            </w:r>
            <w:r w:rsidR="0072236E" w:rsidRPr="00215A3B">
              <w:rPr>
                <w:rStyle w:val="Hyperlink"/>
                <w:noProof/>
              </w:rPr>
              <w:t>Runtime analysis of offline system</w:t>
            </w:r>
            <w:r w:rsidR="0072236E">
              <w:rPr>
                <w:noProof/>
                <w:webHidden/>
              </w:rPr>
              <w:tab/>
            </w:r>
            <w:r w:rsidR="0072236E">
              <w:rPr>
                <w:noProof/>
                <w:webHidden/>
              </w:rPr>
              <w:fldChar w:fldCharType="begin"/>
            </w:r>
            <w:r w:rsidR="0072236E">
              <w:rPr>
                <w:noProof/>
                <w:webHidden/>
              </w:rPr>
              <w:instrText xml:space="preserve"> PAGEREF _Toc14360831 \h </w:instrText>
            </w:r>
            <w:r w:rsidR="0072236E">
              <w:rPr>
                <w:noProof/>
                <w:webHidden/>
              </w:rPr>
            </w:r>
            <w:r w:rsidR="0072236E">
              <w:rPr>
                <w:noProof/>
                <w:webHidden/>
              </w:rPr>
              <w:fldChar w:fldCharType="separate"/>
            </w:r>
            <w:r w:rsidR="0072236E">
              <w:rPr>
                <w:noProof/>
                <w:webHidden/>
              </w:rPr>
              <w:t>40</w:t>
            </w:r>
            <w:r w:rsidR="0072236E">
              <w:rPr>
                <w:noProof/>
                <w:webHidden/>
              </w:rPr>
              <w:fldChar w:fldCharType="end"/>
            </w:r>
          </w:hyperlink>
        </w:p>
        <w:p w:rsidR="0072236E" w:rsidRDefault="00754F49">
          <w:pPr>
            <w:pStyle w:val="TOC2"/>
            <w:rPr>
              <w:rFonts w:asciiTheme="minorHAnsi" w:hAnsiTheme="minorHAnsi"/>
              <w:noProof/>
              <w:sz w:val="22"/>
            </w:rPr>
          </w:pPr>
          <w:hyperlink w:anchor="_Toc14360832" w:history="1">
            <w:r w:rsidR="0072236E" w:rsidRPr="00215A3B">
              <w:rPr>
                <w:rStyle w:val="Hyperlink"/>
                <w:noProof/>
              </w:rPr>
              <w:t>4.5.</w:t>
            </w:r>
            <w:r w:rsidR="0072236E">
              <w:rPr>
                <w:rFonts w:asciiTheme="minorHAnsi" w:hAnsiTheme="minorHAnsi"/>
                <w:noProof/>
                <w:sz w:val="22"/>
              </w:rPr>
              <w:tab/>
            </w:r>
            <w:r w:rsidR="0072236E" w:rsidRPr="00215A3B">
              <w:rPr>
                <w:rStyle w:val="Hyperlink"/>
                <w:noProof/>
              </w:rPr>
              <w:t>Analysis of real-time system</w:t>
            </w:r>
            <w:r w:rsidR="0072236E">
              <w:rPr>
                <w:noProof/>
                <w:webHidden/>
              </w:rPr>
              <w:tab/>
            </w:r>
            <w:r w:rsidR="0072236E">
              <w:rPr>
                <w:noProof/>
                <w:webHidden/>
              </w:rPr>
              <w:fldChar w:fldCharType="begin"/>
            </w:r>
            <w:r w:rsidR="0072236E">
              <w:rPr>
                <w:noProof/>
                <w:webHidden/>
              </w:rPr>
              <w:instrText xml:space="preserve"> PAGEREF _Toc14360832 \h </w:instrText>
            </w:r>
            <w:r w:rsidR="0072236E">
              <w:rPr>
                <w:noProof/>
                <w:webHidden/>
              </w:rPr>
            </w:r>
            <w:r w:rsidR="0072236E">
              <w:rPr>
                <w:noProof/>
                <w:webHidden/>
              </w:rPr>
              <w:fldChar w:fldCharType="separate"/>
            </w:r>
            <w:r w:rsidR="0072236E">
              <w:rPr>
                <w:noProof/>
                <w:webHidden/>
              </w:rPr>
              <w:t>43</w:t>
            </w:r>
            <w:r w:rsidR="0072236E">
              <w:rPr>
                <w:noProof/>
                <w:webHidden/>
              </w:rPr>
              <w:fldChar w:fldCharType="end"/>
            </w:r>
          </w:hyperlink>
        </w:p>
        <w:p w:rsidR="0072236E" w:rsidRDefault="00754F49" w:rsidP="0072236E">
          <w:pPr>
            <w:pStyle w:val="TOC3"/>
            <w:tabs>
              <w:tab w:val="left" w:pos="1760"/>
              <w:tab w:val="right" w:leader="dot" w:pos="8630"/>
            </w:tabs>
            <w:ind w:left="960"/>
            <w:rPr>
              <w:rFonts w:asciiTheme="minorHAnsi" w:hAnsiTheme="minorHAnsi"/>
              <w:noProof/>
              <w:sz w:val="22"/>
            </w:rPr>
          </w:pPr>
          <w:hyperlink w:anchor="_Toc14360833" w:history="1">
            <w:r w:rsidR="0072236E" w:rsidRPr="00215A3B">
              <w:rPr>
                <w:rStyle w:val="Hyperlink"/>
                <w:noProof/>
              </w:rPr>
              <w:t>4.5.1.</w:t>
            </w:r>
            <w:r w:rsidR="0072236E">
              <w:rPr>
                <w:rFonts w:asciiTheme="minorHAnsi" w:hAnsiTheme="minorHAnsi"/>
                <w:noProof/>
                <w:sz w:val="22"/>
              </w:rPr>
              <w:tab/>
            </w:r>
            <w:r w:rsidR="0072236E" w:rsidRPr="00215A3B">
              <w:rPr>
                <w:rStyle w:val="Hyperlink"/>
                <w:noProof/>
              </w:rPr>
              <w:t>KBM delay</w:t>
            </w:r>
            <w:r w:rsidR="0072236E">
              <w:rPr>
                <w:noProof/>
                <w:webHidden/>
              </w:rPr>
              <w:tab/>
            </w:r>
            <w:r w:rsidR="0072236E">
              <w:rPr>
                <w:noProof/>
                <w:webHidden/>
              </w:rPr>
              <w:fldChar w:fldCharType="begin"/>
            </w:r>
            <w:r w:rsidR="0072236E">
              <w:rPr>
                <w:noProof/>
                <w:webHidden/>
              </w:rPr>
              <w:instrText xml:space="preserve"> PAGEREF _Toc14360833 \h </w:instrText>
            </w:r>
            <w:r w:rsidR="0072236E">
              <w:rPr>
                <w:noProof/>
                <w:webHidden/>
              </w:rPr>
            </w:r>
            <w:r w:rsidR="0072236E">
              <w:rPr>
                <w:noProof/>
                <w:webHidden/>
              </w:rPr>
              <w:fldChar w:fldCharType="separate"/>
            </w:r>
            <w:r w:rsidR="0072236E">
              <w:rPr>
                <w:noProof/>
                <w:webHidden/>
              </w:rPr>
              <w:t>43</w:t>
            </w:r>
            <w:r w:rsidR="0072236E">
              <w:rPr>
                <w:noProof/>
                <w:webHidden/>
              </w:rPr>
              <w:fldChar w:fldCharType="end"/>
            </w:r>
          </w:hyperlink>
        </w:p>
        <w:p w:rsidR="0072236E" w:rsidRDefault="00754F49" w:rsidP="0072236E">
          <w:pPr>
            <w:pStyle w:val="TOC3"/>
            <w:tabs>
              <w:tab w:val="left" w:pos="1760"/>
              <w:tab w:val="right" w:leader="dot" w:pos="8630"/>
            </w:tabs>
            <w:ind w:left="960"/>
            <w:rPr>
              <w:rFonts w:asciiTheme="minorHAnsi" w:hAnsiTheme="minorHAnsi"/>
              <w:noProof/>
              <w:sz w:val="22"/>
            </w:rPr>
          </w:pPr>
          <w:hyperlink w:anchor="_Toc14360834" w:history="1">
            <w:r w:rsidR="0072236E" w:rsidRPr="00215A3B">
              <w:rPr>
                <w:rStyle w:val="Hyperlink"/>
                <w:noProof/>
              </w:rPr>
              <w:t>4.5.2.</w:t>
            </w:r>
            <w:r w:rsidR="0072236E">
              <w:rPr>
                <w:rFonts w:asciiTheme="minorHAnsi" w:hAnsiTheme="minorHAnsi"/>
                <w:noProof/>
                <w:sz w:val="22"/>
              </w:rPr>
              <w:tab/>
            </w:r>
            <w:r w:rsidR="0072236E" w:rsidRPr="00215A3B">
              <w:rPr>
                <w:rStyle w:val="Hyperlink"/>
                <w:noProof/>
              </w:rPr>
              <w:t>Online</w:t>
            </w:r>
            <w:r w:rsidR="0072236E">
              <w:rPr>
                <w:noProof/>
                <w:webHidden/>
              </w:rPr>
              <w:tab/>
            </w:r>
            <w:r w:rsidR="0072236E">
              <w:rPr>
                <w:noProof/>
                <w:webHidden/>
              </w:rPr>
              <w:fldChar w:fldCharType="begin"/>
            </w:r>
            <w:r w:rsidR="0072236E">
              <w:rPr>
                <w:noProof/>
                <w:webHidden/>
              </w:rPr>
              <w:instrText xml:space="preserve"> PAGEREF _Toc14360834 \h </w:instrText>
            </w:r>
            <w:r w:rsidR="0072236E">
              <w:rPr>
                <w:noProof/>
                <w:webHidden/>
              </w:rPr>
            </w:r>
            <w:r w:rsidR="0072236E">
              <w:rPr>
                <w:noProof/>
                <w:webHidden/>
              </w:rPr>
              <w:fldChar w:fldCharType="separate"/>
            </w:r>
            <w:r w:rsidR="0072236E">
              <w:rPr>
                <w:noProof/>
                <w:webHidden/>
              </w:rPr>
              <w:t>44</w:t>
            </w:r>
            <w:r w:rsidR="0072236E">
              <w:rPr>
                <w:noProof/>
                <w:webHidden/>
              </w:rPr>
              <w:fldChar w:fldCharType="end"/>
            </w:r>
          </w:hyperlink>
        </w:p>
        <w:p w:rsidR="0072236E" w:rsidRDefault="00754F49">
          <w:pPr>
            <w:pStyle w:val="TOC2"/>
            <w:rPr>
              <w:rFonts w:asciiTheme="minorHAnsi" w:hAnsiTheme="minorHAnsi"/>
              <w:noProof/>
              <w:sz w:val="22"/>
            </w:rPr>
          </w:pPr>
          <w:hyperlink w:anchor="_Toc14360835" w:history="1">
            <w:r w:rsidR="0072236E" w:rsidRPr="00215A3B">
              <w:rPr>
                <w:rStyle w:val="Hyperlink"/>
                <w:noProof/>
              </w:rPr>
              <w:t>4.6.</w:t>
            </w:r>
            <w:r w:rsidR="0072236E">
              <w:rPr>
                <w:rFonts w:asciiTheme="minorHAnsi" w:hAnsiTheme="minorHAnsi"/>
                <w:noProof/>
                <w:sz w:val="22"/>
              </w:rPr>
              <w:tab/>
            </w:r>
            <w:r w:rsidR="0072236E" w:rsidRPr="00215A3B">
              <w:rPr>
                <w:rStyle w:val="Hyperlink"/>
                <w:noProof/>
              </w:rPr>
              <w:t>System Accuracy</w:t>
            </w:r>
            <w:r w:rsidR="0072236E">
              <w:rPr>
                <w:noProof/>
                <w:webHidden/>
              </w:rPr>
              <w:tab/>
            </w:r>
            <w:r w:rsidR="0072236E">
              <w:rPr>
                <w:noProof/>
                <w:webHidden/>
              </w:rPr>
              <w:fldChar w:fldCharType="begin"/>
            </w:r>
            <w:r w:rsidR="0072236E">
              <w:rPr>
                <w:noProof/>
                <w:webHidden/>
              </w:rPr>
              <w:instrText xml:space="preserve"> PAGEREF _Toc14360835 \h </w:instrText>
            </w:r>
            <w:r w:rsidR="0072236E">
              <w:rPr>
                <w:noProof/>
                <w:webHidden/>
              </w:rPr>
            </w:r>
            <w:r w:rsidR="0072236E">
              <w:rPr>
                <w:noProof/>
                <w:webHidden/>
              </w:rPr>
              <w:fldChar w:fldCharType="separate"/>
            </w:r>
            <w:r w:rsidR="0072236E">
              <w:rPr>
                <w:noProof/>
                <w:webHidden/>
              </w:rPr>
              <w:t>44</w:t>
            </w:r>
            <w:r w:rsidR="0072236E">
              <w:rPr>
                <w:noProof/>
                <w:webHidden/>
              </w:rPr>
              <w:fldChar w:fldCharType="end"/>
            </w:r>
          </w:hyperlink>
        </w:p>
        <w:p w:rsidR="0072236E" w:rsidRDefault="00754F49">
          <w:pPr>
            <w:pStyle w:val="TOC1"/>
            <w:rPr>
              <w:rFonts w:asciiTheme="minorHAnsi" w:hAnsiTheme="minorHAnsi"/>
              <w:noProof/>
              <w:sz w:val="22"/>
            </w:rPr>
          </w:pPr>
          <w:hyperlink w:anchor="_Toc14360836" w:history="1">
            <w:r w:rsidR="0072236E" w:rsidRPr="00215A3B">
              <w:rPr>
                <w:rStyle w:val="Hyperlink"/>
                <w:noProof/>
              </w:rPr>
              <w:t>5.</w:t>
            </w:r>
            <w:r w:rsidR="0072236E">
              <w:rPr>
                <w:rFonts w:asciiTheme="minorHAnsi" w:hAnsiTheme="minorHAnsi"/>
                <w:noProof/>
                <w:sz w:val="22"/>
              </w:rPr>
              <w:tab/>
            </w:r>
            <w:r w:rsidR="0072236E" w:rsidRPr="00215A3B">
              <w:rPr>
                <w:rStyle w:val="Hyperlink"/>
                <w:noProof/>
              </w:rPr>
              <w:t>Conclusions</w:t>
            </w:r>
            <w:r w:rsidR="0072236E">
              <w:rPr>
                <w:noProof/>
                <w:webHidden/>
              </w:rPr>
              <w:tab/>
            </w:r>
            <w:r w:rsidR="0072236E">
              <w:rPr>
                <w:noProof/>
                <w:webHidden/>
              </w:rPr>
              <w:fldChar w:fldCharType="begin"/>
            </w:r>
            <w:r w:rsidR="0072236E">
              <w:rPr>
                <w:noProof/>
                <w:webHidden/>
              </w:rPr>
              <w:instrText xml:space="preserve"> PAGEREF _Toc14360836 \h </w:instrText>
            </w:r>
            <w:r w:rsidR="0072236E">
              <w:rPr>
                <w:noProof/>
                <w:webHidden/>
              </w:rPr>
            </w:r>
            <w:r w:rsidR="0072236E">
              <w:rPr>
                <w:noProof/>
                <w:webHidden/>
              </w:rPr>
              <w:fldChar w:fldCharType="separate"/>
            </w:r>
            <w:r w:rsidR="0072236E">
              <w:rPr>
                <w:noProof/>
                <w:webHidden/>
              </w:rPr>
              <w:t>47</w:t>
            </w:r>
            <w:r w:rsidR="0072236E">
              <w:rPr>
                <w:noProof/>
                <w:webHidden/>
              </w:rPr>
              <w:fldChar w:fldCharType="end"/>
            </w:r>
          </w:hyperlink>
        </w:p>
        <w:p w:rsidR="0072236E" w:rsidRDefault="00754F49">
          <w:pPr>
            <w:pStyle w:val="TOC1"/>
            <w:rPr>
              <w:rFonts w:asciiTheme="minorHAnsi" w:hAnsiTheme="minorHAnsi"/>
              <w:noProof/>
              <w:sz w:val="22"/>
            </w:rPr>
          </w:pPr>
          <w:hyperlink w:anchor="_Toc14360837" w:history="1">
            <w:r w:rsidR="0072236E" w:rsidRPr="00215A3B">
              <w:rPr>
                <w:rStyle w:val="Hyperlink"/>
                <w:rFonts w:cs="Times New Roman"/>
                <w:noProof/>
              </w:rPr>
              <w:t>Bibliography</w:t>
            </w:r>
            <w:r w:rsidR="0072236E">
              <w:rPr>
                <w:noProof/>
                <w:webHidden/>
              </w:rPr>
              <w:tab/>
            </w:r>
            <w:r w:rsidR="0072236E">
              <w:rPr>
                <w:noProof/>
                <w:webHidden/>
              </w:rPr>
              <w:fldChar w:fldCharType="begin"/>
            </w:r>
            <w:r w:rsidR="0072236E">
              <w:rPr>
                <w:noProof/>
                <w:webHidden/>
              </w:rPr>
              <w:instrText xml:space="preserve"> PAGEREF _Toc14360837 \h </w:instrText>
            </w:r>
            <w:r w:rsidR="0072236E">
              <w:rPr>
                <w:noProof/>
                <w:webHidden/>
              </w:rPr>
            </w:r>
            <w:r w:rsidR="0072236E">
              <w:rPr>
                <w:noProof/>
                <w:webHidden/>
              </w:rPr>
              <w:fldChar w:fldCharType="separate"/>
            </w:r>
            <w:r w:rsidR="0072236E">
              <w:rPr>
                <w:noProof/>
                <w:webHidden/>
              </w:rPr>
              <w:t>49</w:t>
            </w:r>
            <w:r w:rsidR="0072236E">
              <w:rPr>
                <w:noProof/>
                <w:webHidden/>
              </w:rPr>
              <w:fldChar w:fldCharType="end"/>
            </w:r>
          </w:hyperlink>
        </w:p>
        <w:p w:rsidR="00850BE3" w:rsidRDefault="00850BE3" w:rsidP="00850BE3">
          <w:pPr>
            <w:outlineLvl w:val="0"/>
            <w:rPr>
              <w:noProof/>
            </w:rPr>
          </w:pPr>
          <w:r>
            <w:rPr>
              <w:b/>
              <w:bCs/>
              <w:noProof/>
            </w:rPr>
            <w:fldChar w:fldCharType="end"/>
          </w:r>
        </w:p>
      </w:sdtContent>
    </w:sdt>
    <w:p w:rsidR="008B05D8" w:rsidRDefault="008B05D8" w:rsidP="00850BE3">
      <w:pPr>
        <w:outlineLvl w:val="0"/>
        <w:rPr>
          <w:noProof/>
        </w:rPr>
      </w:pPr>
    </w:p>
    <w:p w:rsidR="008B05D8" w:rsidRDefault="008B05D8" w:rsidP="00BC4EA0">
      <w:pPr>
        <w:spacing w:before="0" w:after="200" w:line="276" w:lineRule="auto"/>
        <w:rPr>
          <w:noProof/>
        </w:rPr>
        <w:sectPr w:rsidR="008B05D8" w:rsidSect="008616EB">
          <w:footerReference w:type="default" r:id="rId12"/>
          <w:pgSz w:w="12240" w:h="15840"/>
          <w:pgMar w:top="1440" w:right="1800" w:bottom="1440" w:left="1800" w:header="720" w:footer="720" w:gutter="0"/>
          <w:pgNumType w:start="0"/>
          <w:cols w:space="720"/>
          <w:titlePg/>
          <w:docGrid w:linePitch="360"/>
        </w:sectPr>
      </w:pPr>
    </w:p>
    <w:p w:rsidR="00E5332E" w:rsidRDefault="00850BE3" w:rsidP="003D5E04">
      <w:pPr>
        <w:pStyle w:val="Heading1"/>
        <w:numPr>
          <w:ilvl w:val="0"/>
          <w:numId w:val="19"/>
        </w:numPr>
      </w:pPr>
      <w:bookmarkStart w:id="0" w:name="_Toc14360802"/>
      <w:r w:rsidRPr="00850BE3">
        <w:rPr>
          <w:rFonts w:hint="eastAsia"/>
        </w:rPr>
        <w:lastRenderedPageBreak/>
        <w:t>Introduction</w:t>
      </w:r>
      <w:bookmarkEnd w:id="0"/>
    </w:p>
    <w:p w:rsidR="004661C0" w:rsidRPr="004661C0" w:rsidRDefault="004661C0" w:rsidP="00BC18F8">
      <w:pPr>
        <w:pStyle w:val="Heading2"/>
        <w:numPr>
          <w:ilvl w:val="1"/>
          <w:numId w:val="19"/>
        </w:numPr>
        <w:rPr>
          <w:rFonts w:eastAsiaTheme="minorEastAsia"/>
        </w:rPr>
      </w:pPr>
      <w:bookmarkStart w:id="1" w:name="_Toc14360803"/>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034930"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Therefore, it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3B5485" w:rsidRPr="003B5485">
            <w:rPr>
              <w:noProof/>
            </w:rPr>
            <w:t>[1]</w:t>
          </w:r>
          <w:r w:rsidR="00432EFE">
            <w:fldChar w:fldCharType="end"/>
          </w:r>
        </w:sdtContent>
      </w:sdt>
      <w:r w:rsidR="00034930">
        <w:t xml:space="preserve">. The main difference between the speaker diarization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w:t>
      </w:r>
      <w:r w:rsidR="003D7025">
        <w:t>is</w:t>
      </w:r>
      <w:r w:rsidR="00034930">
        <w:t xml:space="preserve"> more important for speaker diarization than other speaker processing tasks.</w:t>
      </w:r>
    </w:p>
    <w:p w:rsidR="00B80450" w:rsidRDefault="00934ADF" w:rsidP="00E5332E">
      <w:r>
        <w:t xml:space="preserve">Speaker diarization is </w:t>
      </w:r>
      <w:r w:rsidR="007F4EEF">
        <w:t>a vital</w:t>
      </w:r>
      <w:r>
        <w:t xml:space="preserve"> area in the community of speech processing because </w:t>
      </w:r>
      <w:r w:rsidR="007E3A56">
        <w:t>it provide the metadata in the audio of multiple speakers including the speaker segment</w:t>
      </w:r>
    </w:p>
    <w:p w:rsidR="001C1A68" w:rsidRDefault="007E3A56" w:rsidP="00E5332E">
      <w:r>
        <w:lastRenderedPageBreak/>
        <w:t>labels, position of speaker turns and number of speakers</w:t>
      </w:r>
      <w:r w:rsidR="00FA00EE">
        <w:t xml:space="preserve">, which can provide more context of the speech and be used for information retrieval. </w:t>
      </w:r>
      <w:r w:rsidR="00934ADF">
        <w:rPr>
          <w:rFonts w:hint="eastAsia"/>
        </w:rPr>
        <w:t>I</w:t>
      </w:r>
      <w:r w:rsidR="00934ADF">
        <w:t>n the scenario of</w:t>
      </w:r>
      <w:r w:rsidR="00034930">
        <w:t xml:space="preserve"> two speakers, for instance, doctors and patients in medical record</w:t>
      </w:r>
      <w:r w:rsidR="00934ADF">
        <w:t>ing</w:t>
      </w:r>
      <w:r w:rsidR="00034930">
        <w:t xml:space="preserve"> or customer and customer service in telephone conversation</w:t>
      </w:r>
      <w:r w:rsidR="00934ADF">
        <w:t>, speaker diarization can be used as source separation tool so that the further analysis</w:t>
      </w:r>
      <w:r w:rsidR="00950342">
        <w:t xml:space="preserve"> on the speech of each side</w:t>
      </w:r>
      <w:r w:rsidR="00934ADF">
        <w:t xml:space="preserve"> can be performed more easily</w:t>
      </w:r>
      <w:r w:rsidR="00034930">
        <w:t xml:space="preserve">. </w:t>
      </w:r>
      <w:r w:rsidR="00934ADF">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rsidR="00934ADF">
        <w:t xml:space="preserve"> automatic speaker recognition</w:t>
      </w:r>
      <w:r w:rsidR="001C1A68">
        <w:t xml:space="preserve"> (ASR)</w:t>
      </w:r>
      <w:r w:rsidR="00934ADF">
        <w:t xml:space="preserve"> system. </w:t>
      </w:r>
      <w:r w:rsidR="001C1A68">
        <w:t>Generally, s</w:t>
      </w:r>
      <w:r w:rsidR="00934ADF">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3B5485">
            <w:rPr>
              <w:rFonts w:cs="Times New Roman" w:hint="eastAsia"/>
              <w:noProof/>
              <w:sz w:val="25"/>
              <w:szCs w:val="25"/>
            </w:rPr>
            <w:t xml:space="preserve"> </w:t>
          </w:r>
          <w:r w:rsidR="003B5485" w:rsidRPr="003B5485">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3B5485" w:rsidRPr="003B5485">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3B5485" w:rsidRPr="003B5485">
            <w:rPr>
              <w:noProof/>
            </w:rPr>
            <w:t>[4]</w:t>
          </w:r>
          <w:r w:rsidR="00432EFE">
            <w:fldChar w:fldCharType="end"/>
          </w:r>
        </w:sdtContent>
      </w:sdt>
      <w:r w:rsidR="00432EFE">
        <w:rPr>
          <w:rFonts w:hint="eastAsia"/>
        </w:rPr>
        <w:t xml:space="preserve"> </w:t>
      </w:r>
      <w:r>
        <w:t>make</w:t>
      </w:r>
      <w:r w:rsidR="001455A5">
        <w:rPr>
          <w:rFonts w:hint="eastAsia"/>
        </w:rPr>
        <w:t>s</w:t>
      </w:r>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3B5485" w:rsidRPr="003B5485">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8B05D8">
        <w:rPr>
          <w:rFonts w:hint="eastAsia"/>
        </w:rPr>
        <w:t xml:space="preserve"> </w:t>
      </w:r>
      <w:r w:rsidR="0007357D">
        <w:lastRenderedPageBreak/>
        <w:t xml:space="preserve">performance in one domain may not have comparable performance in </w:t>
      </w:r>
      <w:r w:rsidR="00E37F22">
        <w:t>other</w:t>
      </w:r>
      <w:r w:rsidR="0007357D">
        <w:t xml:space="preserve"> domains, and </w:t>
      </w:r>
      <w:r w:rsidR="003D7025">
        <w:t>this domain-specific problem negatively affects</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steps of segmentation and clustering </w:t>
      </w:r>
      <w:sdt>
        <w:sdtPr>
          <w:id w:val="1268667092"/>
          <w:citation/>
        </w:sdtPr>
        <w:sdtContent>
          <w:r>
            <w:fldChar w:fldCharType="begin"/>
          </w:r>
          <w:r>
            <w:instrText xml:space="preserve"> </w:instrText>
          </w:r>
          <w:r>
            <w:rPr>
              <w:rFonts w:hint="eastAsia"/>
            </w:rPr>
            <w:instrText>CITATION Mar17 \l 2052</w:instrText>
          </w:r>
          <w:r>
            <w:instrText xml:space="preserve"> </w:instrText>
          </w:r>
          <w:r>
            <w:fldChar w:fldCharType="separate"/>
          </w:r>
          <w:r w:rsidR="003B5485" w:rsidRPr="003B5485">
            <w:rPr>
              <w:noProof/>
            </w:rPr>
            <w:t>[6]</w:t>
          </w:r>
          <w:r>
            <w:fldChar w:fldCharType="end"/>
          </w:r>
        </w:sdtContent>
      </w:sdt>
      <w:r w:rsidR="004A2EA7">
        <w:t>. However, there is a recent work that excludes the clustering step to perform fully supervised diarization</w:t>
      </w:r>
      <w:sdt>
        <w:sdtPr>
          <w:id w:val="-564495748"/>
          <w:citation/>
        </w:sdt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3B5485">
            <w:rPr>
              <w:rFonts w:hint="eastAsia"/>
              <w:noProof/>
            </w:rPr>
            <w:t xml:space="preserve"> </w:t>
          </w:r>
          <w:r w:rsidR="003B5485" w:rsidRPr="003B5485">
            <w:rPr>
              <w:noProof/>
            </w:rPr>
            <w:t>[7]</w:t>
          </w:r>
          <w:r w:rsidR="004A2EA7">
            <w:fldChar w:fldCharType="end"/>
          </w:r>
        </w:sdtContent>
      </w:sdt>
      <w:r w:rsidR="004A2EA7">
        <w:t xml:space="preserve">. </w:t>
      </w:r>
    </w:p>
    <w:p w:rsidR="00A722C0" w:rsidRPr="004A2EA7" w:rsidRDefault="00A722C0" w:rsidP="00201E96"/>
    <w:p w:rsidR="00A722C0" w:rsidRPr="00A722C0" w:rsidRDefault="00E37222" w:rsidP="00BC18F8">
      <w:pPr>
        <w:pStyle w:val="Heading2"/>
        <w:numPr>
          <w:ilvl w:val="1"/>
          <w:numId w:val="19"/>
        </w:numPr>
        <w:rPr>
          <w:rFonts w:eastAsiaTheme="minorEastAsia"/>
        </w:rPr>
      </w:pPr>
      <w:bookmarkStart w:id="2" w:name="_Toc14360804"/>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2"/>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possibility of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 xml:space="preserve">adopt </w:t>
      </w:r>
      <w:r w:rsidR="003D7025">
        <w:t>an offline diarization technique</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4A730E" w:rsidRDefault="00B84771" w:rsidP="00B84771">
      <w:r>
        <w:lastRenderedPageBreak/>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3B5485" w:rsidRPr="003B5485">
            <w:rPr>
              <w:noProof/>
            </w:rPr>
            <w:t>[8]</w:t>
          </w:r>
          <w:r>
            <w:fldChar w:fldCharType="end"/>
          </w:r>
        </w:sdtContent>
      </w:sdt>
      <w:r>
        <w:rPr>
          <w:rFonts w:hint="eastAsia"/>
        </w:rPr>
        <w:t xml:space="preserve"> </w:t>
      </w:r>
      <w:r>
        <w:t xml:space="preserve">that process and assign the segments once they are created and detected in the audio stream. Therefore, online speaker </w:t>
      </w:r>
      <w:r w:rsidR="003D7025">
        <w:t>diarization is</w:t>
      </w:r>
      <w:r w:rsidR="00513982">
        <w:t xml:space="preserv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3B5485" w:rsidRPr="003B5485">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3B5485" w:rsidRPr="003B5485">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w:t>
      </w:r>
      <w:r w:rsidR="003D7025">
        <w:t>diarization based on Gaussian mixture models (GMMs) and male, female and noise models, is</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3B5485" w:rsidRPr="003B5485">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i-vector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3B5485" w:rsidRPr="003B5485">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w:t>
      </w:r>
    </w:p>
    <w:p w:rsidR="00A722C0" w:rsidRDefault="00513982" w:rsidP="00B84771">
      <w:pPr>
        <w:rPr>
          <w:color w:val="212121"/>
          <w:sz w:val="23"/>
          <w:szCs w:val="23"/>
        </w:rPr>
      </w:pPr>
      <w:r>
        <w:t>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3B5485" w:rsidRPr="003B5485">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xml:space="preserve">, this process require large training data that incorporate temporal </w:t>
      </w:r>
      <w:r w:rsidR="00201E96">
        <w:rPr>
          <w:color w:val="212121"/>
          <w:sz w:val="23"/>
          <w:szCs w:val="23"/>
        </w:rPr>
        <w:lastRenderedPageBreak/>
        <w:t>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w:t>
      </w:r>
      <w:r w:rsidR="00EB40C0">
        <w:rPr>
          <w:color w:val="212121"/>
          <w:sz w:val="23"/>
          <w:szCs w:val="23"/>
        </w:rPr>
        <w:t>obstacle</w:t>
      </w:r>
      <w:r w:rsidR="00201E96">
        <w:rPr>
          <w:color w:val="212121"/>
          <w:sz w:val="23"/>
          <w:szCs w:val="23"/>
        </w:rPr>
        <w:t xml:space="preserve"> for this method in real-time application includes the complexity and large computational resources required for the system. </w:t>
      </w:r>
    </w:p>
    <w:p w:rsidR="00C90E1E" w:rsidRPr="004A2EA7" w:rsidRDefault="00C90E1E" w:rsidP="00B84771">
      <w:pPr>
        <w:rPr>
          <w:color w:val="212121"/>
          <w:sz w:val="23"/>
          <w:szCs w:val="23"/>
        </w:rPr>
      </w:pPr>
    </w:p>
    <w:p w:rsidR="00A722C0" w:rsidRDefault="00C90E1E" w:rsidP="00BC18F8">
      <w:pPr>
        <w:pStyle w:val="Heading2"/>
        <w:numPr>
          <w:ilvl w:val="1"/>
          <w:numId w:val="19"/>
        </w:numPr>
        <w:rPr>
          <w:rFonts w:eastAsiaTheme="minorEastAsia"/>
        </w:rPr>
      </w:pPr>
      <w:bookmarkStart w:id="3" w:name="_Toc14360805"/>
      <w:r>
        <w:t>Objectives</w:t>
      </w:r>
      <w:bookmarkEnd w:id="3"/>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r>
        <w:t xml:space="preserve">More specifically, the proposed speaker recognizer system in this dissertation should </w:t>
      </w:r>
      <w:r w:rsidR="00EB40C0" w:rsidRPr="006F0377">
        <w:t>fulfill</w:t>
      </w:r>
      <w:r w:rsidRPr="006F0377">
        <w:rPr>
          <w:rFonts w:hint="eastAsia"/>
        </w:rPr>
        <w:t xml:space="preserve"> the following requirements:</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ListParagraph"/>
        <w:numPr>
          <w:ilvl w:val="0"/>
          <w:numId w:val="4"/>
        </w:numPr>
      </w:pPr>
      <w:r w:rsidRPr="006F0377">
        <w:rPr>
          <w:rFonts w:hint="eastAsia"/>
        </w:rPr>
        <w:lastRenderedPageBreak/>
        <w:t>The system should be language-independent and operating-system independent;</w:t>
      </w:r>
      <w:r>
        <w:t xml:space="preserve"> It is preferable if the system is domain-robust</w:t>
      </w:r>
      <w:r w:rsidR="00EB40C0">
        <w:rPr>
          <w:rFonts w:hint="eastAsia"/>
        </w:rPr>
        <w:t>;</w:t>
      </w:r>
    </w:p>
    <w:p w:rsidR="006F6ACB" w:rsidRDefault="006F6ACB" w:rsidP="006F6ACB">
      <w:pPr>
        <w:pStyle w:val="ListParagraph"/>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00EB40C0">
        <w:rPr>
          <w:rFonts w:hint="eastAsia"/>
        </w:rPr>
        <w:t>;</w:t>
      </w:r>
    </w:p>
    <w:p w:rsidR="00EA240A" w:rsidRDefault="00EA240A" w:rsidP="006F6ACB">
      <w:pPr>
        <w:pStyle w:val="ListParagraph"/>
        <w:numPr>
          <w:ilvl w:val="0"/>
          <w:numId w:val="4"/>
        </w:numPr>
      </w:pPr>
      <w:r>
        <w:t>The diarization results should be presented clearly in text form and being visualized. The audio playback</w:t>
      </w:r>
      <w:r w:rsidR="00EB40C0">
        <w:t xml:space="preserve"> should be available for result</w:t>
      </w:r>
      <w:r w:rsidR="00EB40C0">
        <w:rPr>
          <w:rFonts w:hint="eastAsia"/>
        </w:rPr>
        <w:t xml:space="preserve"> </w:t>
      </w:r>
      <w:r>
        <w:t>examination</w:t>
      </w:r>
      <w:r w:rsidR="00EB40C0">
        <w:rPr>
          <w:rFonts w:hint="eastAsia"/>
        </w:rPr>
        <w:t>.</w:t>
      </w:r>
    </w:p>
    <w:p w:rsidR="00C90E1E" w:rsidRPr="006F0377" w:rsidRDefault="00C90E1E" w:rsidP="00C90E1E">
      <w:pPr>
        <w:pStyle w:val="ListParagraph"/>
        <w:ind w:left="360"/>
      </w:pPr>
    </w:p>
    <w:p w:rsidR="006F6ACB" w:rsidRPr="00C90E1E" w:rsidRDefault="00C90E1E" w:rsidP="00C90E1E">
      <w:pPr>
        <w:pStyle w:val="Heading2"/>
        <w:numPr>
          <w:ilvl w:val="1"/>
          <w:numId w:val="19"/>
        </w:numPr>
        <w:rPr>
          <w:rFonts w:eastAsiaTheme="minorEastAsia"/>
        </w:rPr>
      </w:pPr>
      <w:bookmarkStart w:id="4" w:name="_Toc14360806"/>
      <w:r>
        <w:rPr>
          <w:rFonts w:eastAsiaTheme="minorEastAsia"/>
        </w:rPr>
        <w:t>Scope of the dissertation</w:t>
      </w:r>
      <w:bookmarkEnd w:id="4"/>
      <w:r>
        <w:rPr>
          <w:rFonts w:eastAsiaTheme="minorEastAsia"/>
        </w:rPr>
        <w:t xml:space="preserve"> </w:t>
      </w:r>
    </w:p>
    <w:p w:rsidR="00E37222" w:rsidRDefault="00204183" w:rsidP="005B1734">
      <w:r>
        <w:t xml:space="preserve">As presented in </w:t>
      </w:r>
      <w:r w:rsidR="00C417D3">
        <w:t>Section</w:t>
      </w:r>
      <w:r>
        <w:t xml:space="preserve"> 1.1, </w:t>
      </w:r>
      <w:r w:rsidR="009A5EFB">
        <w:t>different application domains present</w:t>
      </w:r>
      <w:r>
        <w:t xml:space="preserve"> unique diarization challenges. This dissertation will not </w:t>
      </w:r>
      <w:r w:rsidR="009A5EFB">
        <w:t>aim</w:t>
      </w:r>
      <w:r w:rsidR="002E1802">
        <w:t xml:space="preserve"> at solving</w:t>
      </w:r>
      <w:r>
        <w:t xml:space="preserve"> any domain specific challenges and </w:t>
      </w:r>
      <w:r w:rsidR="0047474B">
        <w:rPr>
          <w:rFonts w:hint="eastAsia"/>
        </w:rPr>
        <w:t xml:space="preserve">will </w:t>
      </w:r>
      <w:r w:rsidR="009A5EFB">
        <w:t xml:space="preserve">aim at building a system that </w:t>
      </w:r>
      <w:r w:rsidR="009A5EFB">
        <w:rPr>
          <w:rFonts w:hint="eastAsia"/>
        </w:rPr>
        <w:t>is</w:t>
      </w:r>
      <w:r>
        <w:t xml:space="preserve">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3B5485" w:rsidRPr="003B5485">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3B5485" w:rsidRPr="003B5485">
            <w:rPr>
              <w:noProof/>
            </w:rPr>
            <w:t>[11]</w:t>
          </w:r>
          <w:r w:rsidR="003F5639">
            <w:fldChar w:fldCharType="end"/>
          </w:r>
        </w:sdtContent>
      </w:sdt>
      <w:r w:rsidR="003F5639">
        <w:t xml:space="preserve"> </w:t>
      </w:r>
      <w:r w:rsidR="003F5639">
        <w:lastRenderedPageBreak/>
        <w:t xml:space="preserve">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3B5485" w:rsidRPr="003B5485">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 xml:space="preserve">for the input audio available. In this dissertation, these </w:t>
      </w:r>
      <w:r w:rsidR="007B14F5">
        <w:t>information</w:t>
      </w:r>
      <w:r>
        <w:t xml:space="preserve">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3B5485" w:rsidRPr="003B5485">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The scope of this dissertation will only focus on</w:t>
      </w:r>
      <w:r w:rsidR="00F94BDE">
        <w:rPr>
          <w:rFonts w:hint="eastAsia"/>
        </w:rPr>
        <w:t xml:space="preserve"> an independent</w:t>
      </w:r>
      <w:r>
        <w:t xml:space="preserve"> speaker diarization system, without considering the combination of the </w:t>
      </w:r>
      <w:r w:rsidR="002C59AA">
        <w:t xml:space="preserve">speaker diarization system with other speech or audio processing system. The online diarization </w:t>
      </w:r>
      <w:r w:rsidR="00F94BDE">
        <w:t>system</w:t>
      </w:r>
      <w:r w:rsidR="00F94BDE">
        <w:rPr>
          <w:rFonts w:hint="eastAsia"/>
        </w:rPr>
        <w:t xml:space="preserve"> </w:t>
      </w:r>
      <w:r w:rsidR="002C59AA">
        <w:t>that incorporate</w:t>
      </w:r>
      <w:r w:rsidR="00F94BDE">
        <w:rPr>
          <w:rFonts w:hint="eastAsia"/>
        </w:rPr>
        <w:t>s</w:t>
      </w:r>
      <w:r w:rsidR="002C59AA">
        <w:t xml:space="preserve"> ASR decoder in the system design proposed in</w:t>
      </w:r>
      <w:r>
        <w:t xml:space="preserve"> </w:t>
      </w:r>
      <w:sdt>
        <w:sdtPr>
          <w:id w:val="1780209156"/>
          <w:citation/>
        </w:sdtPr>
        <w:sdtContent>
          <w:r>
            <w:fldChar w:fldCharType="begin"/>
          </w:r>
          <w:r>
            <w:instrText xml:space="preserve"> </w:instrText>
          </w:r>
          <w:r>
            <w:rPr>
              <w:rFonts w:hint="eastAsia"/>
            </w:rPr>
            <w:instrText>CITATION Dim17 \l 2052</w:instrText>
          </w:r>
          <w:r>
            <w:instrText xml:space="preserve"> </w:instrText>
          </w:r>
          <w:r>
            <w:fldChar w:fldCharType="separate"/>
          </w:r>
          <w:r w:rsidR="003B5485" w:rsidRPr="003B5485">
            <w:rPr>
              <w:noProof/>
            </w:rPr>
            <w:t>[14]</w:t>
          </w:r>
          <w:r>
            <w:fldChar w:fldCharType="end"/>
          </w:r>
        </w:sdtContent>
      </w:sdt>
      <w:r w:rsidR="002C59AA">
        <w:t xml:space="preserve"> </w:t>
      </w:r>
      <w:r w:rsidR="00F94BDE">
        <w:rPr>
          <w:rFonts w:hint="eastAsia"/>
        </w:rPr>
        <w:t>is</w:t>
      </w:r>
      <w:r w:rsidR="002C59AA">
        <w:t xml:space="preserv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 xml:space="preserve">system design for </w:t>
      </w:r>
      <w:r>
        <w:lastRenderedPageBreak/>
        <w:t>both offline and real-time context, and the investigation on the enhancement of the existing algorithm of specific components is subordinate</w:t>
      </w:r>
    </w:p>
    <w:p w:rsidR="00C90E1E" w:rsidRPr="000F7BC8" w:rsidRDefault="00C90E1E" w:rsidP="00924EEE"/>
    <w:p w:rsidR="00B84771" w:rsidRPr="00B84771" w:rsidRDefault="00201E96" w:rsidP="00BC18F8">
      <w:pPr>
        <w:pStyle w:val="Heading2"/>
        <w:numPr>
          <w:ilvl w:val="1"/>
          <w:numId w:val="19"/>
        </w:numPr>
      </w:pPr>
      <w:bookmarkStart w:id="5" w:name="_Toc14360807"/>
      <w:r>
        <w:rPr>
          <w:rFonts w:hint="eastAsia"/>
        </w:rPr>
        <w:t>Or</w:t>
      </w:r>
      <w:r>
        <w:t xml:space="preserve">ganization of the </w:t>
      </w:r>
      <w:r w:rsidR="00C72B3D">
        <w:t>report</w:t>
      </w:r>
      <w:bookmarkEnd w:id="5"/>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diarization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r w:rsidR="00C72B3D">
        <w:t xml:space="preserve">diarization system. </w:t>
      </w:r>
      <w:r w:rsidR="00F94BDE">
        <w:t>Section 4 outlines</w:t>
      </w:r>
      <w:r w:rsidR="0035435E">
        <w:t xml:space="preserv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pPr>
      <w:r>
        <w:br w:type="page"/>
      </w:r>
    </w:p>
    <w:p w:rsidR="00796EFA" w:rsidRDefault="00872093" w:rsidP="00872093">
      <w:pPr>
        <w:pStyle w:val="Heading1"/>
        <w:numPr>
          <w:ilvl w:val="0"/>
          <w:numId w:val="19"/>
        </w:numPr>
        <w:rPr>
          <w:lang w:eastAsia="zh-CN"/>
        </w:rPr>
      </w:pPr>
      <w:bookmarkStart w:id="6" w:name="_Toc14360808"/>
      <w:r>
        <w:rPr>
          <w:lang w:eastAsia="zh-CN"/>
        </w:rPr>
        <w:lastRenderedPageBreak/>
        <w:t>Analysis of problem</w:t>
      </w:r>
      <w:bookmarkEnd w:id="6"/>
    </w:p>
    <w:p w:rsidR="00AF4C46" w:rsidRDefault="002D147A" w:rsidP="00AF4C46">
      <w:r>
        <w:rPr>
          <w:rFonts w:hint="eastAsia"/>
        </w:rPr>
        <w:t xml:space="preserve">The aim of the </w:t>
      </w:r>
      <w:r w:rsidR="001C339F">
        <w:t>section</w:t>
      </w:r>
      <w:r>
        <w:rPr>
          <w:rFonts w:hint="eastAsia"/>
        </w:rPr>
        <w:t xml:space="preserve"> is to </w:t>
      </w:r>
      <w:r>
        <w:t xml:space="preserve">give an </w:t>
      </w:r>
      <w:r w:rsidR="00517CD1">
        <w:t>introduction</w:t>
      </w:r>
      <w:r>
        <w:t xml:space="preserve"> of the existing speaker diarization </w:t>
      </w:r>
      <w:r w:rsidR="00517CD1">
        <w:t>problem</w:t>
      </w:r>
      <w:r>
        <w:t xml:space="preserve">, </w:t>
      </w:r>
      <w:r w:rsidR="00517CD1">
        <w:t xml:space="preserve">outlines the generic speaker diarization system, explain </w:t>
      </w:r>
      <w:r>
        <w:t>the role and functions</w:t>
      </w:r>
      <w:r w:rsidR="00770B50">
        <w:t xml:space="preserve"> of each common components in a</w:t>
      </w:r>
      <w:r>
        <w:t xml:space="preserve"> speaker diarization system and discuss the problem involved in our system design and possible solutions.</w:t>
      </w:r>
    </w:p>
    <w:p w:rsidR="00517CD1" w:rsidRDefault="00517CD1" w:rsidP="00AF4C46"/>
    <w:p w:rsidR="002D147A" w:rsidRDefault="00517CD1" w:rsidP="002D147A">
      <w:pPr>
        <w:pStyle w:val="Heading2"/>
        <w:numPr>
          <w:ilvl w:val="1"/>
          <w:numId w:val="19"/>
        </w:numPr>
        <w:rPr>
          <w:rFonts w:eastAsiaTheme="minorEastAsia"/>
        </w:rPr>
      </w:pPr>
      <w:bookmarkStart w:id="7" w:name="_Toc14360809"/>
      <w:r>
        <w:rPr>
          <w:rFonts w:eastAsiaTheme="minorEastAsia"/>
        </w:rPr>
        <w:t>General s</w:t>
      </w:r>
      <w:r w:rsidR="002D147A">
        <w:rPr>
          <w:rFonts w:eastAsiaTheme="minorEastAsia"/>
        </w:rPr>
        <w:t xml:space="preserve">peaker diarization </w:t>
      </w:r>
      <w:r>
        <w:rPr>
          <w:rFonts w:eastAsiaTheme="minorEastAsia"/>
        </w:rPr>
        <w:t>architecture</w:t>
      </w:r>
      <w:bookmarkEnd w:id="7"/>
      <w:r>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3B5485" w:rsidRPr="003B5485">
            <w:rPr>
              <w:noProof/>
            </w:rPr>
            <w:t>[2, 3, 15, 16]</w:t>
          </w:r>
          <w:r w:rsidR="00517CB7">
            <w:fldChar w:fldCharType="end"/>
          </w:r>
        </w:sdtContent>
      </w:sdt>
      <w:r w:rsidR="00517CB7">
        <w:t xml:space="preserve">. The general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drawing>
          <wp:inline distT="0" distB="0" distL="0" distR="0" wp14:anchorId="2A9B6050" wp14:editId="25CAB15C">
            <wp:extent cx="2562225" cy="246785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3">
                      <a:extLst>
                        <a:ext uri="{28A0092B-C50C-407E-A947-70E740481C1C}">
                          <a14:useLocalDpi xmlns:a14="http://schemas.microsoft.com/office/drawing/2010/main" val="0"/>
                        </a:ext>
                      </a:extLst>
                    </a:blip>
                    <a:stretch>
                      <a:fillRect/>
                    </a:stretch>
                  </pic:blipFill>
                  <pic:spPr>
                    <a:xfrm>
                      <a:off x="0" y="0"/>
                      <a:ext cx="2580239" cy="2485203"/>
                    </a:xfrm>
                    <a:prstGeom prst="rect">
                      <a:avLst/>
                    </a:prstGeom>
                  </pic:spPr>
                </pic:pic>
              </a:graphicData>
            </a:graphic>
          </wp:inline>
        </w:drawing>
      </w:r>
    </w:p>
    <w:p w:rsidR="00517CD1" w:rsidRPr="0047474B" w:rsidRDefault="00517CB7" w:rsidP="0047474B">
      <w:pPr>
        <w:pStyle w:val="Caption"/>
      </w:pPr>
      <w:r w:rsidRPr="0047474B">
        <w:t xml:space="preserve">Figure </w:t>
      </w:r>
      <w:fldSimple w:instr=" SEQ Figure \* ARABIC ">
        <w:r w:rsidR="003B5485">
          <w:rPr>
            <w:noProof/>
          </w:rPr>
          <w:t>1</w:t>
        </w:r>
      </w:fldSimple>
      <w:r w:rsidRPr="0047474B">
        <w:t xml:space="preserve">  General speaker diarization architecture</w:t>
      </w:r>
      <w:r w:rsidR="007831D7" w:rsidRPr="0047474B">
        <w:t>;</w:t>
      </w:r>
      <w:r w:rsidRPr="0047474B">
        <w:t xml:space="preserve"> </w:t>
      </w:r>
      <w:r w:rsidR="007831D7" w:rsidRPr="0047474B">
        <w:t>P</w:t>
      </w:r>
      <w:r w:rsidR="00770B50" w:rsidRPr="0047474B">
        <w:t>icture extracted from</w:t>
      </w:r>
      <w:sdt>
        <w:sdtPr>
          <w:id w:val="-1061861498"/>
          <w:citation/>
        </w:sdtPr>
        <w:sdtContent>
          <w:r w:rsidR="00770B50" w:rsidRPr="0047474B">
            <w:fldChar w:fldCharType="begin"/>
          </w:r>
          <w:r w:rsidR="00770B50" w:rsidRPr="0047474B">
            <w:instrText xml:space="preserve"> </w:instrText>
          </w:r>
          <w:r w:rsidR="00770B50" w:rsidRPr="0047474B">
            <w:rPr>
              <w:rFonts w:hint="eastAsia"/>
            </w:rPr>
            <w:instrText>CITATION Tra06 \l 2052</w:instrText>
          </w:r>
          <w:r w:rsidR="00770B50" w:rsidRPr="0047474B">
            <w:instrText xml:space="preserve"> </w:instrText>
          </w:r>
          <w:r w:rsidR="00770B50" w:rsidRPr="0047474B">
            <w:fldChar w:fldCharType="separate"/>
          </w:r>
          <w:r w:rsidR="003B5485">
            <w:rPr>
              <w:rFonts w:hint="eastAsia"/>
              <w:noProof/>
            </w:rPr>
            <w:t xml:space="preserve"> </w:t>
          </w:r>
          <w:r w:rsidR="003B5485" w:rsidRPr="003B5485">
            <w:rPr>
              <w:noProof/>
            </w:rPr>
            <w:t>[3]</w:t>
          </w:r>
          <w:r w:rsidR="00770B50" w:rsidRPr="0047474B">
            <w:fldChar w:fldCharType="end"/>
          </w:r>
        </w:sdtContent>
      </w:sdt>
    </w:p>
    <w:p w:rsidR="00D91A60" w:rsidRDefault="00BE7139" w:rsidP="00D91A60">
      <w:pPr>
        <w:keepNext/>
        <w:jc w:val="center"/>
      </w:pPr>
      <w:r>
        <w:rPr>
          <w:noProof/>
        </w:rPr>
        <w:lastRenderedPageBreak/>
        <w:drawing>
          <wp:inline distT="0" distB="0" distL="0" distR="0" wp14:anchorId="6C02D728" wp14:editId="44051756">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4">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Pr="0047474B" w:rsidRDefault="00D91A60" w:rsidP="0047474B">
      <w:pPr>
        <w:pStyle w:val="Caption"/>
      </w:pPr>
      <w:r w:rsidRPr="0047474B">
        <w:t xml:space="preserve">Figure </w:t>
      </w:r>
      <w:fldSimple w:instr=" SEQ Figure \* ARABIC ">
        <w:r w:rsidR="003B5485">
          <w:rPr>
            <w:noProof/>
          </w:rPr>
          <w:t>2</w:t>
        </w:r>
      </w:fldSimple>
      <w:r w:rsidRPr="0047474B">
        <w:t xml:space="preserve"> </w:t>
      </w:r>
      <w:r w:rsidR="00E3127E" w:rsidRPr="0047474B">
        <w:t>General speaker diarization architecture</w:t>
      </w:r>
      <w:r w:rsidRPr="0047474B">
        <w:t>; P</w:t>
      </w:r>
      <w:r w:rsidR="00770B50" w:rsidRPr="0047474B">
        <w:t>icture extracted from</w:t>
      </w:r>
      <w:sdt>
        <w:sdtPr>
          <w:id w:val="942888814"/>
          <w:citation/>
        </w:sdtPr>
        <w:sdtContent>
          <w:r w:rsidR="00770B50" w:rsidRPr="0047474B">
            <w:fldChar w:fldCharType="begin"/>
          </w:r>
          <w:r w:rsidR="00770B50" w:rsidRPr="0047474B">
            <w:instrText xml:space="preserve"> </w:instrText>
          </w:r>
          <w:r w:rsidR="00770B50" w:rsidRPr="0047474B">
            <w:rPr>
              <w:rFonts w:hint="eastAsia"/>
            </w:rPr>
            <w:instrText>CITATION Ngu15 \l 2052</w:instrText>
          </w:r>
          <w:r w:rsidR="00770B50" w:rsidRPr="0047474B">
            <w:instrText xml:space="preserve"> </w:instrText>
          </w:r>
          <w:r w:rsidR="00770B50" w:rsidRPr="0047474B">
            <w:fldChar w:fldCharType="separate"/>
          </w:r>
          <w:r w:rsidR="003B5485">
            <w:rPr>
              <w:rFonts w:hint="eastAsia"/>
              <w:noProof/>
            </w:rPr>
            <w:t xml:space="preserve"> </w:t>
          </w:r>
          <w:r w:rsidR="003B5485" w:rsidRPr="003B5485">
            <w:rPr>
              <w:noProof/>
            </w:rPr>
            <w:t>[15]</w:t>
          </w:r>
          <w:r w:rsidR="00770B50" w:rsidRPr="0047474B">
            <w:fldChar w:fldCharType="end"/>
          </w:r>
        </w:sdtContent>
      </w:sdt>
      <w:r w:rsidR="00770B50" w:rsidRPr="0047474B">
        <w:t xml:space="preserve"> </w:t>
      </w:r>
    </w:p>
    <w:p w:rsidR="00D91A60" w:rsidRDefault="00D91A60" w:rsidP="00D91A60"/>
    <w:p w:rsidR="0059173F" w:rsidRDefault="0059173F" w:rsidP="00D91A60"/>
    <w:p w:rsidR="00D825FF" w:rsidRDefault="00D825FF" w:rsidP="00D825FF">
      <w:pPr>
        <w:keepNext/>
      </w:pPr>
      <w:r>
        <w:rPr>
          <w:rFonts w:hint="eastAsia"/>
          <w:noProof/>
        </w:rPr>
        <w:drawing>
          <wp:inline distT="0" distB="0" distL="0" distR="0" wp14:anchorId="125D172F" wp14:editId="184F30DB">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5">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47474B" w:rsidRDefault="00D825FF" w:rsidP="0047474B">
      <w:pPr>
        <w:pStyle w:val="Caption"/>
      </w:pPr>
      <w:r w:rsidRPr="0047474B">
        <w:t xml:space="preserve">Figure </w:t>
      </w:r>
      <w:fldSimple w:instr=" SEQ Figure \* ARABIC ">
        <w:r w:rsidR="003B5485">
          <w:rPr>
            <w:noProof/>
          </w:rPr>
          <w:t>3</w:t>
        </w:r>
      </w:fldSimple>
      <w:r w:rsidRPr="0047474B">
        <w:t xml:space="preserve"> </w:t>
      </w:r>
      <w:r w:rsidR="007831D7" w:rsidRPr="0047474B">
        <w:t xml:space="preserve"> </w:t>
      </w:r>
      <w:r w:rsidRPr="0047474B">
        <w:t>General speaker diarization archi</w:t>
      </w:r>
      <w:r w:rsidR="00770B50" w:rsidRPr="0047474B">
        <w:t>tecture; Picture extracted from</w:t>
      </w:r>
      <w:sdt>
        <w:sdtPr>
          <w:id w:val="-827128050"/>
          <w:citation/>
        </w:sdtPr>
        <w:sdtContent>
          <w:r w:rsidR="00770B50" w:rsidRPr="0047474B">
            <w:fldChar w:fldCharType="begin"/>
          </w:r>
          <w:r w:rsidR="00770B50" w:rsidRPr="0047474B">
            <w:instrText xml:space="preserve"> </w:instrText>
          </w:r>
          <w:r w:rsidR="00770B50" w:rsidRPr="0047474B">
            <w:rPr>
              <w:rFonts w:hint="eastAsia"/>
            </w:rPr>
            <w:instrText>CITATION Pat18 \l 2052</w:instrText>
          </w:r>
          <w:r w:rsidR="00770B50" w:rsidRPr="0047474B">
            <w:instrText xml:space="preserve"> </w:instrText>
          </w:r>
          <w:r w:rsidR="00770B50" w:rsidRPr="0047474B">
            <w:fldChar w:fldCharType="separate"/>
          </w:r>
          <w:r w:rsidR="003B5485">
            <w:rPr>
              <w:rFonts w:hint="eastAsia"/>
              <w:noProof/>
            </w:rPr>
            <w:t xml:space="preserve"> </w:t>
          </w:r>
          <w:r w:rsidR="003B5485" w:rsidRPr="003B5485">
            <w:rPr>
              <w:noProof/>
            </w:rPr>
            <w:t>[16]</w:t>
          </w:r>
          <w:r w:rsidR="00770B50" w:rsidRPr="0047474B">
            <w:fldChar w:fldCharType="end"/>
          </w:r>
        </w:sdtContent>
      </w:sdt>
    </w:p>
    <w:p w:rsidR="00D825FF" w:rsidRDefault="00D825FF" w:rsidP="00D91A60"/>
    <w:p w:rsidR="00BE7139" w:rsidRDefault="007947C9" w:rsidP="00E5332E">
      <w:r>
        <w:lastRenderedPageBreak/>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3B5485">
            <w:rPr>
              <w:rFonts w:hint="eastAsia"/>
              <w:noProof/>
            </w:rPr>
            <w:t xml:space="preserve"> </w:t>
          </w:r>
          <w:r w:rsidR="003B5485" w:rsidRPr="003B5485">
            <w:rPr>
              <w:noProof/>
            </w:rPr>
            <w:t>[17]</w:t>
          </w:r>
          <w:r w:rsidR="00E37085">
            <w:fldChar w:fldCharType="end"/>
          </w:r>
        </w:sdtContent>
      </w:sdt>
      <w:r w:rsidR="00E37085">
        <w:t xml:space="preserve"> and multi-channel acoustic beamforming firstly proposed in </w:t>
      </w:r>
      <w:sdt>
        <w:sdtPr>
          <w:id w:val="-394194378"/>
          <w:citation/>
        </w:sdt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3B5485" w:rsidRPr="003B5485">
            <w:rPr>
              <w:noProof/>
            </w:rPr>
            <w:t>[18]</w:t>
          </w:r>
          <w:r w:rsidR="00E37085">
            <w:fldChar w:fldCharType="end"/>
          </w:r>
        </w:sdtContent>
      </w:sdt>
      <w:r w:rsidR="00BE7139">
        <w:t>, gender/bandwidth classification</w:t>
      </w:r>
      <w:r w:rsidR="00D87A8B">
        <w:t xml:space="preserve"> </w:t>
      </w:r>
      <w:sdt>
        <w:sdtPr>
          <w:id w:val="-1832749075"/>
          <w:citation/>
        </w:sdt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3B5485" w:rsidRPr="003B5485">
            <w:rPr>
              <w:noProof/>
            </w:rPr>
            <w:t>[3]</w:t>
          </w:r>
          <w:r w:rsidR="00D87A8B">
            <w:fldChar w:fldCharType="end"/>
          </w:r>
        </w:sdtContent>
      </w:sdt>
      <w:r w:rsidR="00D87A8B">
        <w:t>.</w:t>
      </w:r>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3B5485" w:rsidRPr="003B5485">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Heading2"/>
        <w:numPr>
          <w:ilvl w:val="1"/>
          <w:numId w:val="19"/>
        </w:numPr>
        <w:rPr>
          <w:rFonts w:eastAsiaTheme="minorEastAsia"/>
        </w:rPr>
      </w:pPr>
      <w:bookmarkStart w:id="8" w:name="_Toc14360810"/>
      <w:r>
        <w:rPr>
          <w:rFonts w:eastAsiaTheme="minorEastAsia"/>
        </w:rPr>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8"/>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w:t>
      </w:r>
      <w:r>
        <w:rPr>
          <w:rFonts w:hint="eastAsia"/>
        </w:rPr>
        <w:lastRenderedPageBreak/>
        <w:t xml:space="preserve">level and has the advantage of simplicity and speed. However, </w:t>
      </w:r>
      <w:r>
        <w:t>this approach</w:t>
      </w:r>
      <w:r>
        <w:rPr>
          <w:rFonts w:hint="eastAsia"/>
        </w:rPr>
        <w:t xml:space="preserve"> fails to 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Content>
          <w:r>
            <w:fldChar w:fldCharType="begin"/>
          </w:r>
          <w:r>
            <w:instrText xml:space="preserve"> </w:instrText>
          </w:r>
          <w:r>
            <w:rPr>
              <w:rFonts w:hint="eastAsia"/>
            </w:rPr>
            <w:instrText>CITATION Han09 \l 2052</w:instrText>
          </w:r>
          <w:r>
            <w:instrText xml:space="preserve">  \m Dav05</w:instrText>
          </w:r>
          <w:r>
            <w:fldChar w:fldCharType="separate"/>
          </w:r>
          <w:r w:rsidR="003B5485" w:rsidRPr="003B5485">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3B5485">
            <w:rPr>
              <w:rFonts w:hint="eastAsia"/>
              <w:noProof/>
            </w:rPr>
            <w:t xml:space="preserve"> </w:t>
          </w:r>
          <w:r w:rsidR="003B5485" w:rsidRPr="003B5485">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3B5485" w:rsidRPr="003B5485">
            <w:rPr>
              <w:noProof/>
            </w:rPr>
            <w:t>[22]</w:t>
          </w:r>
          <w:r w:rsidR="00D75877">
            <w:fldChar w:fldCharType="end"/>
          </w:r>
        </w:sdtContent>
      </w:sdt>
      <w:r w:rsidR="00D75877">
        <w:t>.</w:t>
      </w:r>
    </w:p>
    <w:p w:rsidR="00924EEE" w:rsidRDefault="00924EEE" w:rsidP="00F0406C">
      <w:r>
        <w:rPr>
          <w:rFonts w:hint="eastAsia"/>
        </w:rPr>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 xml:space="preserve">op factors to consider </w:t>
      </w:r>
      <w:r w:rsidR="0047474B">
        <w:t>choosing</w:t>
      </w:r>
      <w:r w:rsidR="00680EC7">
        <w:t xml:space="preserve"> suitable algorithm.</w:t>
      </w:r>
    </w:p>
    <w:p w:rsidR="001744AA" w:rsidRDefault="001744AA" w:rsidP="00F0406C"/>
    <w:p w:rsidR="00F0406C" w:rsidRDefault="00F0406C" w:rsidP="00F0406C">
      <w:pPr>
        <w:pStyle w:val="Heading2"/>
        <w:numPr>
          <w:ilvl w:val="1"/>
          <w:numId w:val="19"/>
        </w:numPr>
        <w:rPr>
          <w:rFonts w:eastAsiaTheme="minorEastAsia"/>
        </w:rPr>
      </w:pPr>
      <w:bookmarkStart w:id="9" w:name="_Toc14360811"/>
      <w:r>
        <w:rPr>
          <w:rFonts w:eastAsiaTheme="minorEastAsia"/>
        </w:rPr>
        <w:t>Acoustic feature extraction</w:t>
      </w:r>
      <w:bookmarkEnd w:id="9"/>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w:t>
      </w:r>
      <w:r>
        <w:rPr>
          <w:rFonts w:hint="eastAsia"/>
        </w:rPr>
        <w:lastRenderedPageBreak/>
        <w:t>information, model the mode of excitation and the shape of the vocal tract when people producing speech</w:t>
      </w:r>
      <w:sdt>
        <w:sdtPr>
          <w:rPr>
            <w:rFonts w:hint="eastAsia"/>
          </w:rPr>
          <w:id w:val="1879591613"/>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3B5485">
            <w:rPr>
              <w:rFonts w:hint="eastAsia"/>
              <w:noProof/>
            </w:rPr>
            <w:t xml:space="preserve"> </w:t>
          </w:r>
          <w:r w:rsidR="003B5485" w:rsidRPr="003B5485">
            <w:rPr>
              <w:noProof/>
            </w:rPr>
            <w:t>[15]</w:t>
          </w:r>
          <w:r>
            <w:fldChar w:fldCharType="end"/>
          </w:r>
        </w:sdtContent>
      </w:sdt>
      <w:r>
        <w:rPr>
          <w:rFonts w:hint="eastAsia"/>
        </w:rPr>
        <w:t xml:space="preserve">. </w:t>
      </w:r>
    </w:p>
    <w:p w:rsidR="001078BA" w:rsidRDefault="00D65BF8" w:rsidP="001078BA">
      <w:r>
        <w:t>The cepstral-domain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is the most popular techniques in the community of speaker diarization. These features are capable of capturing the energy fluctuation in different frequency bands and resonance properties of vocal tract </w:t>
      </w:r>
      <w:sdt>
        <w:sdtPr>
          <w:id w:val="-14524622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3B5485" w:rsidRPr="003B5485">
            <w:rPr>
              <w:noProof/>
            </w:rPr>
            <w:t>[15]</w:t>
          </w:r>
          <w:r>
            <w:fldChar w:fldCharType="end"/>
          </w:r>
        </w:sdtContent>
      </w:sdt>
      <w:r>
        <w:t xml:space="preserve">. </w:t>
      </w:r>
      <w:r w:rsidR="001078BA">
        <w:rPr>
          <w:rFonts w:hint="eastAsia"/>
        </w:rPr>
        <w:t xml:space="preserve">Common features include </w:t>
      </w:r>
      <w:r w:rsidR="001078BA">
        <w:t>Mel Frequency Cepstral Coefficients (MFCC)</w:t>
      </w:r>
      <w:sdt>
        <w:sdtPr>
          <w:id w:val="1675380184"/>
          <w:citation/>
        </w:sdt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3B5485">
            <w:rPr>
              <w:rFonts w:hint="eastAsia"/>
              <w:noProof/>
            </w:rPr>
            <w:t xml:space="preserve"> </w:t>
          </w:r>
          <w:r w:rsidR="003B5485" w:rsidRPr="003B5485">
            <w:rPr>
              <w:noProof/>
            </w:rPr>
            <w:t>[23]</w:t>
          </w:r>
          <w:r w:rsidR="002B0E10">
            <w:fldChar w:fldCharType="end"/>
          </w:r>
        </w:sdtContent>
      </w:sdt>
      <w:r w:rsidR="001078BA">
        <w:rPr>
          <w:rFonts w:hint="eastAsia"/>
        </w:rPr>
        <w:t>,</w:t>
      </w:r>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3B5485">
            <w:rPr>
              <w:rFonts w:hint="eastAsia"/>
              <w:noProof/>
            </w:rPr>
            <w:t xml:space="preserve"> </w:t>
          </w:r>
          <w:r w:rsidR="003B5485" w:rsidRPr="003B5485">
            <w:rPr>
              <w:noProof/>
            </w:rPr>
            <w:t>[24]</w:t>
          </w:r>
          <w:r w:rsidR="002B0E10">
            <w:fldChar w:fldCharType="end"/>
          </w:r>
        </w:sdtContent>
      </w:sdt>
      <w:r w:rsidR="001078BA" w:rsidRPr="00EB554D">
        <w:t>,</w:t>
      </w:r>
      <w:r w:rsidR="001078BA">
        <w:rPr>
          <w:rFonts w:hint="eastAsia"/>
        </w:rPr>
        <w:t xml:space="preserve"> </w:t>
      </w:r>
      <w:r w:rsidR="001078BA">
        <w:t>Linear Prediction Cepstral Coefficients (LPCC)</w:t>
      </w:r>
      <w:r w:rsidR="001078BA">
        <w:rPr>
          <w:rFonts w:hint="eastAsia"/>
        </w:rPr>
        <w:t xml:space="preserve"> </w:t>
      </w:r>
      <w:sdt>
        <w:sdtPr>
          <w:rPr>
            <w:rFonts w:hint="eastAsia"/>
          </w:rPr>
          <w:id w:val="-2128546516"/>
          <w:citation/>
        </w:sdt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3B5485" w:rsidRPr="003B5485">
            <w:rPr>
              <w:noProof/>
            </w:rPr>
            <w:t>[25]</w:t>
          </w:r>
          <w:r w:rsidR="001078BA">
            <w:fldChar w:fldCharType="end"/>
          </w:r>
        </w:sdtContent>
      </w:sdt>
      <w:r w:rsidR="001078BA">
        <w:rPr>
          <w:rFonts w:hint="eastAsia"/>
        </w:rPr>
        <w:t xml:space="preserve"> and constant Q transform Mel-frequency </w:t>
      </w:r>
      <w:r w:rsidR="001078BA">
        <w:t xml:space="preserve">Cepstral </w:t>
      </w:r>
      <w:r w:rsidR="001078BA">
        <w:rPr>
          <w:rFonts w:hint="eastAsia"/>
        </w:rPr>
        <w:t>Coefficients (ICMC)</w:t>
      </w:r>
      <w:r>
        <w:t xml:space="preserve"> </w:t>
      </w:r>
      <w:sdt>
        <w:sdtPr>
          <w:id w:val="-476461561"/>
          <w:citation/>
        </w:sdtPr>
        <w:sdtContent>
          <w:r>
            <w:fldChar w:fldCharType="begin"/>
          </w:r>
          <w:r>
            <w:instrText xml:space="preserve"> </w:instrText>
          </w:r>
          <w:r>
            <w:rPr>
              <w:rFonts w:hint="eastAsia"/>
            </w:rPr>
            <w:instrText>CITATION Del16 \l 2052</w:instrText>
          </w:r>
          <w:r>
            <w:instrText xml:space="preserve"> </w:instrText>
          </w:r>
          <w:r>
            <w:fldChar w:fldCharType="separate"/>
          </w:r>
          <w:r w:rsidR="003B5485" w:rsidRPr="003B5485">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t>comparison</w:t>
      </w:r>
      <w:r>
        <w:rPr>
          <w:rFonts w:hint="eastAsia"/>
        </w:rPr>
        <w:t xml:space="preserve"> and </w:t>
      </w:r>
      <w:r>
        <w:t xml:space="preserve">evaluation of these acoustic features in speaker identification task is presented in </w:t>
      </w:r>
      <w:sdt>
        <w:sdtPr>
          <w:id w:val="606704289"/>
          <w:citation/>
        </w:sdtPr>
        <w:sdtContent>
          <w:r>
            <w:fldChar w:fldCharType="begin"/>
          </w:r>
          <w:r>
            <w:instrText xml:space="preserve"> </w:instrText>
          </w:r>
          <w:r>
            <w:rPr>
              <w:rFonts w:hint="eastAsia"/>
            </w:rPr>
            <w:instrText>CITATION Rey94 \l 2052</w:instrText>
          </w:r>
          <w:r>
            <w:instrText xml:space="preserve"> </w:instrText>
          </w:r>
          <w:r>
            <w:fldChar w:fldCharType="separate"/>
          </w:r>
          <w:r w:rsidR="003B5485" w:rsidRPr="003B5485">
            <w:rPr>
              <w:noProof/>
            </w:rPr>
            <w:t>[27]</w:t>
          </w:r>
          <w:r>
            <w:fldChar w:fldCharType="end"/>
          </w:r>
        </w:sdtContent>
      </w:sdt>
      <w:r>
        <w:t>.</w:t>
      </w:r>
    </w:p>
    <w:p w:rsidR="00D52354" w:rsidRDefault="00D52354" w:rsidP="001078BA">
      <w:r>
        <w:t xml:space="preserve">Among all aforementioned features, </w:t>
      </w:r>
      <w:r w:rsidR="00C252E0">
        <w:rPr>
          <w:rFonts w:hint="eastAsia"/>
        </w:rPr>
        <w:t xml:space="preserve">one of </w:t>
      </w:r>
      <w:r>
        <w:t xml:space="preserve">the most commonly used </w:t>
      </w:r>
      <w:r w:rsidR="0047474B">
        <w:t>features</w:t>
      </w:r>
      <w:r>
        <w:t xml:space="preserve"> in speech processing task is MFCC, which is firstly proposed in </w:t>
      </w:r>
      <w:sdt>
        <w:sdtPr>
          <w:id w:val="1042101649"/>
          <w:citation/>
        </w:sdtPr>
        <w:sdtContent>
          <w:r>
            <w:fldChar w:fldCharType="begin"/>
          </w:r>
          <w:r>
            <w:instrText xml:space="preserve"> </w:instrText>
          </w:r>
          <w:r>
            <w:rPr>
              <w:rFonts w:hint="eastAsia"/>
            </w:rPr>
            <w:instrText>CITATION Dav80 \l 2052</w:instrText>
          </w:r>
          <w:r>
            <w:instrText xml:space="preserve"> </w:instrText>
          </w:r>
          <w:r>
            <w:fldChar w:fldCharType="separate"/>
          </w:r>
          <w:r w:rsidR="003B5485" w:rsidRPr="003B5485">
            <w:rPr>
              <w:noProof/>
            </w:rPr>
            <w:t>[23]</w:t>
          </w:r>
          <w:r>
            <w:fldChar w:fldCharType="end"/>
          </w:r>
        </w:sdtContent>
      </w:sdt>
      <w:r w:rsidR="00C252E0">
        <w:rPr>
          <w:rFonts w:hint="eastAsia"/>
        </w:rPr>
        <w:t xml:space="preserve">. </w:t>
      </w:r>
      <w:r>
        <w:t xml:space="preserve">The algorithm to extract MFCC from the </w:t>
      </w:r>
      <w:r w:rsidR="00412885">
        <w:rPr>
          <w:rFonts w:hint="eastAsia"/>
        </w:rPr>
        <w:t>audio signal</w:t>
      </w:r>
      <w:r>
        <w:t xml:space="preserve"> is briefly introduced as below.</w:t>
      </w:r>
    </w:p>
    <w:p w:rsidR="00870DCD" w:rsidRDefault="00D01285" w:rsidP="001078BA">
      <w:r>
        <w:t xml:space="preserve">Firstly, </w:t>
      </w:r>
      <w:r w:rsidR="002564F3">
        <w:rPr>
          <w:rFonts w:hint="eastAsia"/>
        </w:rPr>
        <w:t xml:space="preserve">the </w:t>
      </w:r>
      <w:r w:rsidR="00412885">
        <w:rPr>
          <w:rFonts w:hint="eastAsia"/>
        </w:rPr>
        <w:t>audio</w:t>
      </w:r>
      <w:r w:rsidR="002564F3">
        <w:rPr>
          <w:rFonts w:hint="eastAsia"/>
        </w:rPr>
        <w:t xml:space="preserve"> signal</w:t>
      </w:r>
      <w:r w:rsidR="00412885">
        <w:rPr>
          <w:rFonts w:hint="eastAsia"/>
        </w:rPr>
        <w:t xml:space="preserve"> is divided into short windows and the</w:t>
      </w:r>
      <w:r w:rsidR="002564F3">
        <w:rPr>
          <w:rFonts w:hint="eastAsia"/>
        </w:rPr>
        <w:t xml:space="preserve"> </w:t>
      </w:r>
      <w:r>
        <w:t xml:space="preserve">Fast Fourier Transform (FFT) is used </w:t>
      </w:r>
      <w:r w:rsidR="00412885">
        <w:rPr>
          <w:rFonts w:hint="eastAsia"/>
        </w:rPr>
        <w:t xml:space="preserve">for each window </w:t>
      </w:r>
      <w:r>
        <w:t xml:space="preserve">to transform the signal </w:t>
      </w:r>
      <w:r w:rsidR="00412885">
        <w:rPr>
          <w:rFonts w:hint="eastAsia"/>
        </w:rPr>
        <w:t>in</w:t>
      </w:r>
      <w:r>
        <w:t xml:space="preserve"> time domain to frequency domain</w:t>
      </w:r>
      <w:r w:rsidR="00412885">
        <w:rPr>
          <w:rFonts w:hint="eastAsia"/>
        </w:rPr>
        <w:t>.</w:t>
      </w:r>
    </w:p>
    <w:p w:rsidR="001C417D" w:rsidRDefault="001C417D" w:rsidP="001078BA">
      <w:r>
        <w:t xml:space="preserve">Secondly, </w:t>
      </w:r>
      <w:r w:rsidR="006B0961">
        <w:rPr>
          <w:rFonts w:hint="eastAsia"/>
        </w:rPr>
        <w:t xml:space="preserve">the </w:t>
      </w:r>
      <w:r w:rsidR="006B0961">
        <w:t>spectrum</w:t>
      </w:r>
      <w:r w:rsidR="006B0961">
        <w:rPr>
          <w:rFonts w:hint="eastAsia"/>
        </w:rPr>
        <w:t xml:space="preserve"> of each window after the FFT process is filtered by Mel scale filters banks. The Mel scale frequency is proposed to reflect how the humans </w:t>
      </w:r>
      <w:r w:rsidR="006B0961">
        <w:t>perceive</w:t>
      </w:r>
      <w:r w:rsidR="006B0961">
        <w:rPr>
          <w:rFonts w:hint="eastAsia"/>
        </w:rPr>
        <w:t xml:space="preserve"> the </w:t>
      </w:r>
      <w:r w:rsidR="006B0961">
        <w:lastRenderedPageBreak/>
        <w:t>frequency</w:t>
      </w:r>
      <w:r w:rsidR="006B0961">
        <w:rPr>
          <w:rFonts w:hint="eastAsia"/>
        </w:rPr>
        <w:t xml:space="preserve"> in speech and this scale is approximately linear below 1 kHz and logarithmic above 1 kHz </w:t>
      </w:r>
      <w:sdt>
        <w:sdtPr>
          <w:rPr>
            <w:rFonts w:hint="eastAsia"/>
          </w:rPr>
          <w:id w:val="-1070260256"/>
          <w:citation/>
        </w:sdtPr>
        <w:sdtContent>
          <w:r w:rsidR="006B0961">
            <w:fldChar w:fldCharType="begin"/>
          </w:r>
          <w:r w:rsidR="006B0961">
            <w:instrText xml:space="preserve"> </w:instrText>
          </w:r>
          <w:r w:rsidR="006B0961">
            <w:rPr>
              <w:rFonts w:hint="eastAsia"/>
            </w:rPr>
            <w:instrText>CITATION Paw05 \l 2052</w:instrText>
          </w:r>
          <w:r w:rsidR="006B0961">
            <w:instrText xml:space="preserve"> </w:instrText>
          </w:r>
          <w:r w:rsidR="006B0961">
            <w:fldChar w:fldCharType="separate"/>
          </w:r>
          <w:r w:rsidR="003B5485" w:rsidRPr="003B5485">
            <w:rPr>
              <w:noProof/>
            </w:rPr>
            <w:t>[28]</w:t>
          </w:r>
          <w:r w:rsidR="006B0961">
            <w:fldChar w:fldCharType="end"/>
          </w:r>
        </w:sdtContent>
      </w:sdt>
      <w:r w:rsidR="006B0961">
        <w:rPr>
          <w:rFonts w:hint="eastAsia"/>
        </w:rPr>
        <w:t>. T</w:t>
      </w:r>
      <w:r>
        <w:t>he</w:t>
      </w:r>
      <w:r w:rsidR="002564F3">
        <w:rPr>
          <w:rFonts w:hint="eastAsia"/>
        </w:rPr>
        <w:t xml:space="preserve"> </w:t>
      </w:r>
      <w:r w:rsidR="006B0961">
        <w:rPr>
          <w:rFonts w:hint="eastAsia"/>
        </w:rPr>
        <w:t>given</w:t>
      </w:r>
      <w:r w:rsidR="006B0961">
        <w:t xml:space="preserve"> frequency </w:t>
      </w:r>
      <m:oMath>
        <m:r>
          <w:rPr>
            <w:rFonts w:ascii="Cambria Math" w:hAnsi="Cambria Math"/>
          </w:rPr>
          <m:t>f</m:t>
        </m:r>
      </m:oMath>
      <w:r>
        <w:t xml:space="preserve"> </w:t>
      </w:r>
      <w:r w:rsidR="002564F3">
        <w:rPr>
          <w:rFonts w:hint="eastAsia"/>
        </w:rPr>
        <w:t xml:space="preserve">in linear scale and measured in Hertz </w:t>
      </w:r>
      <w:r w:rsidR="006B0961">
        <w:rPr>
          <w:rFonts w:hint="eastAsia"/>
        </w:rPr>
        <w:t xml:space="preserve">(Hz) </w:t>
      </w:r>
      <w:r>
        <w:t xml:space="preserve">is </w:t>
      </w:r>
      <w:r w:rsidR="006B0961">
        <w:rPr>
          <w:rFonts w:hint="eastAsia"/>
        </w:rPr>
        <w:t xml:space="preserve">therefore </w:t>
      </w:r>
      <w:r>
        <w:t xml:space="preserve">converted to </w:t>
      </w:r>
      <w:r w:rsidR="002564F3">
        <w:rPr>
          <w:rFonts w:hint="eastAsia"/>
        </w:rPr>
        <w:t xml:space="preserve">frequency in </w:t>
      </w:r>
      <w:r w:rsidR="00B441BC">
        <w:rPr>
          <w:rFonts w:hint="eastAsia"/>
        </w:rPr>
        <w:t>M</w:t>
      </w:r>
      <w:r w:rsidR="009A230D">
        <w:rPr>
          <w:rFonts w:hint="eastAsia"/>
        </w:rPr>
        <w:t>el</w:t>
      </w:r>
      <w:r w:rsidR="000434A1">
        <w:rPr>
          <w:rFonts w:hint="eastAsia"/>
        </w:rPr>
        <w:t xml:space="preserve"> scale</w:t>
      </w:r>
      <w:r w:rsidR="006B0961">
        <w:rPr>
          <w:rFonts w:hint="eastAsia"/>
        </w:rP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6B0961">
        <w:rPr>
          <w:rFonts w:hint="eastAsia"/>
        </w:rPr>
        <w:t xml:space="preserve">  by t</w:t>
      </w:r>
      <w:r w:rsidR="009A230D">
        <w:rPr>
          <w:rFonts w:hint="eastAsia"/>
        </w:rPr>
        <w:t xml:space="preserve">he </w:t>
      </w:r>
      <w:r w:rsidR="000434A1">
        <w:rPr>
          <w:rFonts w:hint="eastAsia"/>
        </w:rPr>
        <w:t xml:space="preserve">approximate </w:t>
      </w:r>
      <w:r w:rsidR="009A230D">
        <w:rPr>
          <w:rFonts w:hint="eastAsia"/>
        </w:rPr>
        <w:t xml:space="preserve">formula </w:t>
      </w:r>
      <w:r w:rsidR="00B75754">
        <w:rPr>
          <w:rFonts w:hint="eastAsia"/>
        </w:rPr>
        <w:t>designed as below:</w:t>
      </w:r>
    </w:p>
    <w:p w:rsidR="006B0961" w:rsidRPr="006B0961" w:rsidRDefault="00B441BC" w:rsidP="009A230D">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≈2595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f</m:t>
                      </m:r>
                    </m:num>
                    <m:den>
                      <m:r>
                        <w:rPr>
                          <w:rFonts w:ascii="Cambria Math" w:hAnsi="Cambria Math"/>
                        </w:rPr>
                        <m:t>700</m:t>
                      </m:r>
                    </m:den>
                  </m:f>
                </m:e>
              </m:d>
            </m:e>
          </m:func>
        </m:oMath>
      </m:oMathPara>
    </w:p>
    <w:p w:rsidR="009A230D" w:rsidRPr="006B0961" w:rsidRDefault="009A230D" w:rsidP="009A230D">
      <w:r>
        <w:rPr>
          <w:rFonts w:hint="eastAsia"/>
        </w:rPr>
        <w:t xml:space="preserve">Finally, </w:t>
      </w:r>
      <w:r w:rsidR="00345864">
        <w:t>Discrete Cosine</w:t>
      </w:r>
      <w:r w:rsidR="00345864">
        <w:rPr>
          <w:rFonts w:hint="eastAsia"/>
        </w:rPr>
        <w:t xml:space="preserve"> </w:t>
      </w:r>
      <w:r w:rsidR="00345864">
        <w:t>Transform (DCT</w:t>
      </w:r>
      <w:r w:rsidR="00345864">
        <w:rPr>
          <w:rFonts w:hint="eastAsia"/>
        </w:rPr>
        <w:t xml:space="preserve">) will be used to convert </w:t>
      </w:r>
      <w:r w:rsidR="007A5106">
        <w:t>the logarithmic</w:t>
      </w:r>
      <w:r w:rsidR="007A5106">
        <w:rPr>
          <w:rFonts w:hint="eastAsia"/>
        </w:rPr>
        <w:t xml:space="preserve"> </w:t>
      </w:r>
      <w:r w:rsidR="00B441BC">
        <w:rPr>
          <w:rFonts w:hint="eastAsia"/>
        </w:rPr>
        <w:t>M</w:t>
      </w:r>
      <w:r w:rsidR="007A5106">
        <w:t>el</w:t>
      </w:r>
      <w:r w:rsidR="00C47560">
        <w:t xml:space="preserve"> spectrum obtained from last step </w:t>
      </w:r>
      <w:r w:rsidR="007A5106">
        <w:t xml:space="preserve">to the </w:t>
      </w:r>
      <w:r w:rsidR="00B441BC">
        <w:rPr>
          <w:rFonts w:hint="eastAsia"/>
        </w:rPr>
        <w:t>M</w:t>
      </w:r>
      <w:r w:rsidR="007A5106">
        <w:t>el frequency cepstral</w:t>
      </w:r>
      <w:r w:rsidR="007A5106">
        <w:rPr>
          <w:rFonts w:hint="eastAsia"/>
        </w:rPr>
        <w:t xml:space="preserve"> </w:t>
      </w:r>
      <w:r w:rsidR="007A5106">
        <w:t>coefficients</w:t>
      </w:r>
      <w:r w:rsidR="007A5106">
        <w:rPr>
          <w:rFonts w:hint="eastAsia"/>
        </w:rPr>
        <w:t xml:space="preserve"> (</w:t>
      </w:r>
      <w:r w:rsidR="007A5106">
        <w:t>MFCC</w:t>
      </w:r>
      <w:r w:rsidR="007A5106">
        <w:rPr>
          <w:rFonts w:hint="eastAsia"/>
        </w:rPr>
        <w:t>) in time domain</w:t>
      </w:r>
      <w:r w:rsidR="00C47560">
        <w:rPr>
          <w:rFonts w:hint="eastAsia"/>
        </w:rPr>
        <w:t xml:space="preserve"> </w:t>
      </w:r>
      <w:sdt>
        <w:sdtPr>
          <w:rPr>
            <w:rFonts w:hint="eastAsia"/>
          </w:rPr>
          <w:id w:val="-1702244377"/>
          <w:citation/>
        </w:sdtPr>
        <w:sdtContent>
          <w:r w:rsidR="00C47560">
            <w:fldChar w:fldCharType="begin"/>
          </w:r>
          <w:r w:rsidR="00C47560">
            <w:instrText xml:space="preserve"> </w:instrText>
          </w:r>
          <w:r w:rsidR="00C47560">
            <w:rPr>
              <w:rFonts w:hint="eastAsia"/>
            </w:rPr>
            <w:instrText>CITATION Tiw10 \l 2052</w:instrText>
          </w:r>
          <w:r w:rsidR="00C47560">
            <w:instrText xml:space="preserve"> </w:instrText>
          </w:r>
          <w:r w:rsidR="00C47560">
            <w:fldChar w:fldCharType="separate"/>
          </w:r>
          <w:r w:rsidR="003B5485" w:rsidRPr="003B5485">
            <w:rPr>
              <w:noProof/>
            </w:rPr>
            <w:t>[29]</w:t>
          </w:r>
          <w:r w:rsidR="00C47560">
            <w:fldChar w:fldCharType="end"/>
          </w:r>
        </w:sdtContent>
      </w:sdt>
      <w:r w:rsidR="007A5106">
        <w:rPr>
          <w:rFonts w:hint="eastAsia"/>
        </w:rPr>
        <w:t xml:space="preserve">. </w:t>
      </w:r>
      <w:r w:rsidR="00C47560">
        <w:rPr>
          <w:rFonts w:hint="eastAsia"/>
        </w:rPr>
        <w:t xml:space="preserve">The corresponding formula to calculate final coefficients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C47560">
        <w:rPr>
          <w:rFonts w:hint="eastAsia"/>
        </w:rPr>
        <w:t xml:space="preserve"> can be presented as,</w:t>
      </w:r>
    </w:p>
    <w:p w:rsidR="00B441BC" w:rsidRPr="00C47560" w:rsidRDefault="00754F49" w:rsidP="009A230D">
      <m:oMathPara>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(log</m:t>
              </m:r>
            </m:e>
          </m:nary>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r>
            <m:rPr>
              <m:sty m:val="p"/>
            </m:rPr>
            <w:rPr>
              <w:rFonts w:ascii="Cambria Math" w:hAnsi="Cambria Math"/>
            </w:rPr>
            <m:t>cos⁡</m:t>
          </m:r>
          <m:r>
            <w:rPr>
              <w:rFonts w:ascii="Cambria Math" w:hAnsi="Cambria Math"/>
            </w:rPr>
            <m:t>[n</m:t>
          </m:r>
          <m:d>
            <m:dPr>
              <m:ctrlPr>
                <w:rPr>
                  <w:rFonts w:ascii="Cambria Math" w:hAnsi="Cambria Math"/>
                  <w:i/>
                </w:rPr>
              </m:ctrlPr>
            </m:dPr>
            <m:e>
              <m:r>
                <w:rPr>
                  <w:rFonts w:ascii="Cambria Math" w:hAnsi="Cambria Math"/>
                </w:rPr>
                <m:t>k-0.5</m:t>
              </m:r>
            </m:e>
          </m:d>
          <m:f>
            <m:fPr>
              <m:ctrlPr>
                <w:rPr>
                  <w:rFonts w:ascii="Cambria Math" w:hAnsi="Cambria Math"/>
                  <w:i/>
                </w:rPr>
              </m:ctrlPr>
            </m:fPr>
            <m:num>
              <m:r>
                <w:rPr>
                  <w:rFonts w:ascii="Cambria Math" w:hAnsi="Cambria Math"/>
                </w:rPr>
                <m:t>π</m:t>
              </m:r>
            </m:num>
            <m:den>
              <m:r>
                <w:rPr>
                  <w:rFonts w:ascii="Cambria Math" w:hAnsi="Cambria Math"/>
                </w:rPr>
                <m:t>K</m:t>
              </m:r>
            </m:den>
          </m:f>
          <m:r>
            <m:rPr>
              <m:sty m:val="p"/>
            </m:rPr>
            <w:rPr>
              <w:rFonts w:ascii="Cambria Math" w:hAnsi="Cambria Math"/>
            </w:rPr>
            <m:t>]</m:t>
          </m:r>
        </m:oMath>
      </m:oMathPara>
    </w:p>
    <w:p w:rsidR="00C47560" w:rsidRDefault="00C47560" w:rsidP="009A230D">
      <w:r>
        <w:t>, where</w:t>
      </w:r>
      <w:r>
        <w:rPr>
          <w:rFonts w:hint="eastAsia"/>
        </w:rPr>
        <w:t xml:space="preserve"> K is the</w:t>
      </w:r>
      <w:r w:rsidR="00F236E2">
        <w:rPr>
          <w:rFonts w:hint="eastAsia"/>
        </w:rPr>
        <w:t xml:space="preserve"> total</w:t>
      </w:r>
      <w:r>
        <w:rPr>
          <w:rFonts w:hint="eastAsia"/>
        </w:rPr>
        <w:t xml:space="preserve"> number of filters in the Mel filter bank and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k</m:t>
            </m:r>
          </m:sub>
        </m:sSub>
      </m:oMath>
      <w:r>
        <w:rPr>
          <w:rFonts w:hint="eastAsia"/>
        </w:rPr>
        <w:t xml:space="preserve"> is the output power of the </w:t>
      </w:r>
      <w:r>
        <w:t>k</w:t>
      </w:r>
      <w:r w:rsidRPr="00C47560">
        <w:rPr>
          <w:vertAlign w:val="superscript"/>
        </w:rPr>
        <w:t>th</w:t>
      </w:r>
      <w:r>
        <w:rPr>
          <w:vertAlign w:val="superscript"/>
        </w:rPr>
        <w:t xml:space="preserve"> </w:t>
      </w:r>
      <w:r>
        <w:t>filter</w:t>
      </w:r>
      <w:r>
        <w:rPr>
          <w:rFonts w:hint="eastAsia"/>
        </w:rPr>
        <w:t>.</w:t>
      </w:r>
    </w:p>
    <w:p w:rsidR="00C47560" w:rsidRDefault="00C47560" w:rsidP="009A230D"/>
    <w:p w:rsidR="00755F23" w:rsidRDefault="00755F23" w:rsidP="00755F23">
      <w:pPr>
        <w:pStyle w:val="Heading2"/>
        <w:numPr>
          <w:ilvl w:val="1"/>
          <w:numId w:val="19"/>
        </w:numPr>
        <w:rPr>
          <w:rFonts w:eastAsiaTheme="minorEastAsia"/>
        </w:rPr>
      </w:pPr>
      <w:bookmarkStart w:id="10" w:name="_Toc14360812"/>
      <w:r>
        <w:rPr>
          <w:rFonts w:eastAsiaTheme="minorEastAsia"/>
        </w:rPr>
        <w:t>Segmentation</w:t>
      </w:r>
      <w:bookmarkEnd w:id="10"/>
    </w:p>
    <w:p w:rsidR="00755F23" w:rsidRPr="009007F0"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Content>
          <w:r>
            <w:fldChar w:fldCharType="begin"/>
          </w:r>
          <w:r>
            <w:instrText>CITATION Mir12 \l 2052  \m Tra06</w:instrText>
          </w:r>
          <w:r>
            <w:fldChar w:fldCharType="separate"/>
          </w:r>
          <w:r w:rsidR="003B5485" w:rsidRPr="003B5485">
            <w:rPr>
              <w:noProof/>
            </w:rPr>
            <w:t>[2, 3]</w:t>
          </w:r>
          <w:r>
            <w:fldChar w:fldCharType="end"/>
          </w:r>
        </w:sdtContent>
      </w:sdt>
      <w:r>
        <w:rPr>
          <w:rFonts w:hint="eastAsia"/>
        </w:rPr>
        <w:t xml:space="preserve"> . </w:t>
      </w:r>
      <w:r>
        <w:t xml:space="preserve">One popular </w:t>
      </w:r>
      <w:r>
        <w:lastRenderedPageBreak/>
        <w:t xml:space="preserve">segmentation algorithms is the use of Bayesian information criterion (BIC) firstly introduced in </w:t>
      </w:r>
      <w:sdt>
        <w:sdtPr>
          <w:id w:val="-166096709"/>
          <w:citation/>
        </w:sdtPr>
        <w:sdtContent>
          <w:r>
            <w:fldChar w:fldCharType="begin"/>
          </w:r>
          <w:r>
            <w:instrText xml:space="preserve"> </w:instrText>
          </w:r>
          <w:r>
            <w:rPr>
              <w:rFonts w:hint="eastAsia"/>
            </w:rPr>
            <w:instrText>CITATION Sch78 \l 2052</w:instrText>
          </w:r>
          <w:r>
            <w:instrText xml:space="preserve"> </w:instrText>
          </w:r>
          <w:r>
            <w:fldChar w:fldCharType="separate"/>
          </w:r>
          <w:r w:rsidR="003B5485" w:rsidRPr="003B5485">
            <w:rPr>
              <w:noProof/>
            </w:rPr>
            <w:t>[30]</w:t>
          </w:r>
          <w:r>
            <w:fldChar w:fldCharType="end"/>
          </w:r>
        </w:sdtContent>
      </w:sdt>
      <w:r>
        <w:t xml:space="preserve"> and firstly used in speaker segmentation in </w:t>
      </w:r>
      <w:sdt>
        <w:sdtPr>
          <w:id w:val="-1054922120"/>
          <w:citation/>
        </w:sdtPr>
        <w:sdtContent>
          <w:r>
            <w:fldChar w:fldCharType="begin"/>
          </w:r>
          <w:r>
            <w:instrText xml:space="preserve"> </w:instrText>
          </w:r>
          <w:r>
            <w:rPr>
              <w:rFonts w:hint="eastAsia"/>
            </w:rPr>
            <w:instrText>CITATION Sco98 \l 2052</w:instrText>
          </w:r>
          <w:r>
            <w:instrText xml:space="preserve"> </w:instrText>
          </w:r>
          <w:r>
            <w:fldChar w:fldCharType="separate"/>
          </w:r>
          <w:r w:rsidR="003B5485" w:rsidRPr="003B5485">
            <w:rPr>
              <w:noProof/>
            </w:rPr>
            <w:t>[31]</w:t>
          </w:r>
          <w:r>
            <w:fldChar w:fldCharType="end"/>
          </w:r>
        </w:sdtContent>
      </w:sdt>
      <w:r>
        <w:t xml:space="preserve">. Many state-of-art systems incorporate BIC as </w:t>
      </w:r>
      <w:r w:rsidR="0024614D">
        <w:t>segmentation</w:t>
      </w:r>
      <w:r>
        <w:t xml:space="preserve"> metric in the following </w:t>
      </w:r>
      <w:sdt>
        <w:sdtPr>
          <w:id w:val="-1906601217"/>
          <w:citation/>
        </w:sdtPr>
        <w:sdtContent>
          <w:r>
            <w:fldChar w:fldCharType="begin"/>
          </w:r>
          <w:r>
            <w:instrText xml:space="preserve">CITATION Xav05 \m Placeholder2 \l 2052 </w:instrText>
          </w:r>
          <w:r>
            <w:fldChar w:fldCharType="separate"/>
          </w:r>
          <w:r w:rsidR="003B5485" w:rsidRPr="003B5485">
            <w:rPr>
              <w:noProof/>
            </w:rPr>
            <w:t>[18, 32]</w:t>
          </w:r>
          <w:r>
            <w:fldChar w:fldCharType="end"/>
          </w:r>
        </w:sdtContent>
      </w:sdt>
      <w:r>
        <w:t xml:space="preserve">. As BIC approach is computationally intensive, several works (e.g. </w:t>
      </w:r>
      <w:sdt>
        <w:sdtPr>
          <w:id w:val="-1533639888"/>
          <w:citation/>
        </w:sdtPr>
        <w:sdtContent>
          <w:r>
            <w:fldChar w:fldCharType="begin"/>
          </w:r>
          <w:r>
            <w:instrText xml:space="preserve"> </w:instrText>
          </w:r>
          <w:r>
            <w:rPr>
              <w:rFonts w:hint="eastAsia"/>
            </w:rPr>
            <w:instrText>CITATION Yan08 \l 2052</w:instrText>
          </w:r>
          <w:r>
            <w:instrText xml:space="preserve"> </w:instrText>
          </w:r>
          <w:r>
            <w:fldChar w:fldCharType="separate"/>
          </w:r>
          <w:r w:rsidR="003B5485" w:rsidRPr="003B5485">
            <w:rPr>
              <w:noProof/>
            </w:rPr>
            <w:t>[33]</w:t>
          </w:r>
          <w:r>
            <w:fldChar w:fldCharType="end"/>
          </w:r>
        </w:sdtContent>
      </w:sdt>
      <w:r>
        <w:t xml:space="preserve">) propose modification or other technologies used with BIC to speed up the process. Some common alternative segmentation approaches include Generalized Likelihood Ratio (GLR) </w:t>
      </w:r>
      <w:sdt>
        <w:sdtPr>
          <w:id w:val="878057585"/>
          <w:citation/>
        </w:sdtPr>
        <w:sdtContent>
          <w:r>
            <w:fldChar w:fldCharType="begin"/>
          </w:r>
          <w:r>
            <w:instrText xml:space="preserve"> </w:instrText>
          </w:r>
          <w:r>
            <w:rPr>
              <w:rFonts w:hint="eastAsia"/>
            </w:rPr>
            <w:instrText>CITATION Her91 \l 2052</w:instrText>
          </w:r>
          <w:r>
            <w:instrText xml:space="preserve"> </w:instrText>
          </w:r>
          <w:r>
            <w:fldChar w:fldCharType="separate"/>
          </w:r>
          <w:r w:rsidR="003B5485" w:rsidRPr="003B5485">
            <w:rPr>
              <w:noProof/>
            </w:rPr>
            <w:t>[34]</w:t>
          </w:r>
          <w:r>
            <w:fldChar w:fldCharType="end"/>
          </w:r>
        </w:sdtContent>
      </w:sdt>
      <w:r>
        <w:t xml:space="preserve"> and Kullback–Leibler (KL) divergence </w:t>
      </w:r>
      <w:sdt>
        <w:sdtPr>
          <w:id w:val="-520930098"/>
          <w:citation/>
        </w:sdtPr>
        <w:sdtContent>
          <w:r>
            <w:fldChar w:fldCharType="begin"/>
          </w:r>
          <w:r>
            <w:instrText xml:space="preserve"> </w:instrText>
          </w:r>
          <w:r>
            <w:rPr>
              <w:rFonts w:hint="eastAsia"/>
            </w:rPr>
            <w:instrText>CITATION Mat97 \l 2052</w:instrText>
          </w:r>
          <w:r>
            <w:instrText xml:space="preserve"> </w:instrText>
          </w:r>
          <w:r>
            <w:fldChar w:fldCharType="separate"/>
          </w:r>
          <w:r w:rsidR="003B5485" w:rsidRPr="003B5485">
            <w:rPr>
              <w:noProof/>
            </w:rPr>
            <w:t>[35]</w:t>
          </w:r>
          <w:r>
            <w:fldChar w:fldCharType="end"/>
          </w:r>
        </w:sdtContent>
      </w:sdt>
      <w:r>
        <w:t xml:space="preserve">. Some recent papers propose advanced machine learning technology including deep neural network (DNN) to find speaker change points </w:t>
      </w:r>
      <w:sdt>
        <w:sdtPr>
          <w:id w:val="19215821"/>
          <w:citation/>
        </w:sdtPr>
        <w:sdtContent>
          <w:r>
            <w:fldChar w:fldCharType="begin"/>
          </w:r>
          <w:r>
            <w:instrText xml:space="preserve"> </w:instrText>
          </w:r>
          <w:r>
            <w:rPr>
              <w:rFonts w:hint="eastAsia"/>
            </w:rPr>
            <w:instrText>CITATION Ren17 \l 2052</w:instrText>
          </w:r>
          <w:r>
            <w:instrText xml:space="preserve"> </w:instrText>
          </w:r>
          <w:r>
            <w:fldChar w:fldCharType="separate"/>
          </w:r>
          <w:r w:rsidR="003B5485" w:rsidRPr="003B5485">
            <w:rPr>
              <w:noProof/>
            </w:rPr>
            <w:t>[36]</w:t>
          </w:r>
          <w:r>
            <w:fldChar w:fldCharType="end"/>
          </w:r>
        </w:sdtContent>
      </w:sdt>
      <w:r>
        <w:t xml:space="preserve">. </w:t>
      </w:r>
    </w:p>
    <w:p w:rsidR="00755F23" w:rsidRPr="00755F23" w:rsidRDefault="00755F23" w:rsidP="00755F23"/>
    <w:p w:rsidR="00C112E6" w:rsidRDefault="00142C1E" w:rsidP="00C112E6">
      <w:pPr>
        <w:pStyle w:val="Heading2"/>
        <w:numPr>
          <w:ilvl w:val="1"/>
          <w:numId w:val="19"/>
        </w:numPr>
        <w:rPr>
          <w:rFonts w:eastAsiaTheme="minorEastAsia"/>
        </w:rPr>
      </w:pPr>
      <w:bookmarkStart w:id="11" w:name="_Toc14360813"/>
      <w:r>
        <w:rPr>
          <w:rFonts w:eastAsiaTheme="minorEastAsia"/>
        </w:rPr>
        <w:t>Speaker modelling</w:t>
      </w:r>
      <w:bookmarkEnd w:id="11"/>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(GMM) and Hidden Markov Model (HMM) and famous speaker embeddings include speaker factors </w:t>
      </w:r>
      <w:sdt>
        <w:sdtPr>
          <w:rPr>
            <w:rFonts w:hint="eastAsia"/>
          </w:rPr>
          <w:id w:val="-1408453077"/>
          <w:citation/>
        </w:sdtPr>
        <w:sdtContent>
          <w:r>
            <w:fldChar w:fldCharType="begin"/>
          </w:r>
          <w:r>
            <w:instrText xml:space="preserve"> </w:instrText>
          </w:r>
          <w:r>
            <w:rPr>
              <w:rFonts w:hint="eastAsia"/>
            </w:rPr>
            <w:instrText>CITATION Fab08 \l 2052</w:instrText>
          </w:r>
          <w:r>
            <w:instrText xml:space="preserve"> </w:instrText>
          </w:r>
          <w:r>
            <w:fldChar w:fldCharType="separate"/>
          </w:r>
          <w:r w:rsidR="003B5485" w:rsidRPr="003B5485">
            <w:rPr>
              <w:noProof/>
            </w:rPr>
            <w:t>[37]</w:t>
          </w:r>
          <w:r>
            <w:fldChar w:fldCharType="end"/>
          </w:r>
        </w:sdtContent>
      </w:sdt>
      <w:r>
        <w:rPr>
          <w:rFonts w:hint="eastAsia"/>
        </w:rPr>
        <w:t>, i-vectors</w:t>
      </w:r>
      <w:sdt>
        <w:sdtPr>
          <w:rPr>
            <w:rFonts w:hint="eastAsia"/>
          </w:rPr>
          <w:id w:val="-183498462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3B5485">
            <w:rPr>
              <w:rFonts w:hint="eastAsia"/>
              <w:noProof/>
            </w:rPr>
            <w:t xml:space="preserve"> </w:t>
          </w:r>
          <w:r w:rsidR="003B5485" w:rsidRPr="003B5485">
            <w:rPr>
              <w:noProof/>
            </w:rPr>
            <w:t>[8]</w:t>
          </w:r>
          <w:r>
            <w:fldChar w:fldCharType="end"/>
          </w:r>
        </w:sdtContent>
      </w:sdt>
      <w:r>
        <w:rPr>
          <w:rFonts w:hint="eastAsia"/>
        </w:rPr>
        <w:t xml:space="preserve"> and d-vectors</w:t>
      </w:r>
      <w:sdt>
        <w:sdtPr>
          <w:rPr>
            <w:rFonts w:hint="eastAsia"/>
          </w:rPr>
          <w:id w:val="-1083215170"/>
          <w:citation/>
        </w:sdt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3B5485">
            <w:rPr>
              <w:rFonts w:hint="eastAsia"/>
              <w:noProof/>
            </w:rPr>
            <w:t xml:space="preserve"> </w:t>
          </w:r>
          <w:r w:rsidR="003B5485" w:rsidRPr="003B5485">
            <w:rPr>
              <w:noProof/>
            </w:rPr>
            <w:t>[38, 39]</w:t>
          </w:r>
          <w:r>
            <w:fldChar w:fldCharType="end"/>
          </w:r>
        </w:sdtContent>
      </w:sdt>
      <w:r>
        <w:rPr>
          <w:rFonts w:hint="eastAsia"/>
        </w:rPr>
        <w:t>.</w:t>
      </w:r>
    </w:p>
    <w:p w:rsidR="001909BB" w:rsidRPr="001909BB" w:rsidRDefault="001909BB" w:rsidP="001909BB"/>
    <w:p w:rsidR="00C112E6" w:rsidRDefault="00C112E6" w:rsidP="00C112E6">
      <w:pPr>
        <w:pStyle w:val="Heading2"/>
        <w:numPr>
          <w:ilvl w:val="1"/>
          <w:numId w:val="19"/>
        </w:numPr>
        <w:rPr>
          <w:rFonts w:eastAsiaTheme="minorEastAsia"/>
        </w:rPr>
      </w:pPr>
      <w:bookmarkStart w:id="12" w:name="_Toc14360814"/>
      <w:r>
        <w:rPr>
          <w:rFonts w:eastAsiaTheme="minorEastAsia"/>
        </w:rPr>
        <w:lastRenderedPageBreak/>
        <w:t>Clustering</w:t>
      </w:r>
      <w:bookmarkEnd w:id="12"/>
    </w:p>
    <w:p w:rsidR="00093DA3" w:rsidRDefault="00093DA3" w:rsidP="00093DA3">
      <w:r>
        <w:t xml:space="preserve">Clustering is another important component in speaker diarization focusing on agglomeration of segments from segmentation step into groups that from the same speaker. </w:t>
      </w:r>
      <w:r w:rsidR="00753E50">
        <w:t xml:space="preserve">Clustering approaches can be divided into two categories: offline clustering and online clustering, which determine whether the system can be performed </w:t>
      </w:r>
      <w:r w:rsidR="00E85C81">
        <w:t xml:space="preserve">in offline or online manner. </w:t>
      </w:r>
    </w:p>
    <w:p w:rsidR="00531FCA" w:rsidRPr="00531FCA" w:rsidRDefault="00531FCA" w:rsidP="00093DA3">
      <w:pPr>
        <w:rPr>
          <w:szCs w:val="24"/>
        </w:rPr>
      </w:pPr>
      <w:r>
        <w:t xml:space="preserve">One of the most common clustering </w:t>
      </w:r>
      <w:r w:rsidR="00F94BDE">
        <w:t>approaches</w:t>
      </w:r>
      <w:r>
        <w:t xml:space="preserve"> in the literature of speaker diarization is the bottom-up approach of agglomerativ</w:t>
      </w:r>
      <w:r w:rsidR="00F94BDE">
        <w:t>e hierarchical clustering (AHC)</w:t>
      </w:r>
      <w:r>
        <w:t xml:space="preserve"> </w:t>
      </w:r>
      <w:sdt>
        <w:sdtPr>
          <w:id w:val="-1290207530"/>
          <w:citation/>
        </w:sdtPr>
        <w:sdtContent>
          <w:r>
            <w:fldChar w:fldCharType="begin"/>
          </w:r>
          <w:r>
            <w:instrText xml:space="preserve"> </w:instrText>
          </w:r>
          <w:r>
            <w:rPr>
              <w:rFonts w:hint="eastAsia"/>
            </w:rPr>
            <w:instrText>CITATION Mir12 \l 2052</w:instrText>
          </w:r>
          <w:r>
            <w:instrText xml:space="preserve"> </w:instrText>
          </w:r>
          <w:r>
            <w:fldChar w:fldCharType="separate"/>
          </w:r>
          <w:r w:rsidR="003B5485" w:rsidRPr="003B5485">
            <w:rPr>
              <w:noProof/>
            </w:rPr>
            <w:t>[2]</w:t>
          </w:r>
          <w:r>
            <w:fldChar w:fldCharType="end"/>
          </w:r>
        </w:sdtContent>
      </w:sdt>
      <w:r>
        <w:t xml:space="preserve">. </w:t>
      </w:r>
      <w:r w:rsidR="00F94BDE">
        <w:t>This approach starts at certain number of clusters and successively merges the clusters and reduces</w:t>
      </w:r>
      <w:r>
        <w:t xml:space="preserve"> the number</w:t>
      </w:r>
      <w:r w:rsidR="00F94BDE">
        <w:rPr>
          <w:rFonts w:hint="eastAsia"/>
        </w:rPr>
        <w:t xml:space="preserve"> </w:t>
      </w:r>
      <w:r>
        <w:t xml:space="preserve">by one at each iteration until only one cluster is left. Assume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Pr="005132B7" w:rsidRDefault="00F94BDE" w:rsidP="00093DA3">
      <w:r>
        <w:t>Another popular approach</w:t>
      </w:r>
      <w:r w:rsidR="00093DA3">
        <w:t xml:space="preserve"> </w:t>
      </w:r>
      <w:r w:rsidR="00531FCA">
        <w:t xml:space="preserve">proposed </w:t>
      </w:r>
      <w:r w:rsidR="00093DA3">
        <w:t xml:space="preserve">recently is unsupervised i-vector clustering. </w:t>
      </w:r>
      <w:sdt>
        <w:sdtPr>
          <w:id w:val="465624797"/>
          <w:citation/>
        </w:sdt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3B5485" w:rsidRPr="003B5485">
            <w:rPr>
              <w:noProof/>
            </w:rPr>
            <w:t>[40]</w:t>
          </w:r>
          <w:r w:rsidR="00093DA3">
            <w:fldChar w:fldCharType="end"/>
          </w:r>
        </w:sdtContent>
      </w:sdt>
      <w:r w:rsidR="0046221B">
        <w:t xml:space="preserve"> </w:t>
      </w:r>
      <w:r w:rsidR="00093DA3">
        <w:t xml:space="preserve">propose a system that uses i-vectors and probabilistic linear discriminant analysis (PLDA) which has preferable performance for multi-language telephone conversation data.  </w:t>
      </w:r>
    </w:p>
    <w:p w:rsidR="00287D00" w:rsidRDefault="00287D00" w:rsidP="00E5332E"/>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lang w:eastAsia="ja-JP"/>
        </w:rPr>
      </w:pPr>
      <w:r>
        <w:rPr>
          <w:rFonts w:eastAsia="MS Mincho"/>
          <w:lang w:eastAsia="ja-JP"/>
        </w:rPr>
        <w:lastRenderedPageBreak/>
        <w:br w:type="page"/>
      </w:r>
    </w:p>
    <w:p w:rsidR="005A356B" w:rsidRDefault="00850BE3" w:rsidP="00872093">
      <w:pPr>
        <w:pStyle w:val="Heading1"/>
        <w:numPr>
          <w:ilvl w:val="0"/>
          <w:numId w:val="19"/>
        </w:numPr>
      </w:pPr>
      <w:bookmarkStart w:id="13" w:name="_Toc14360815"/>
      <w:r>
        <w:lastRenderedPageBreak/>
        <w:t>Design and construction of software system</w:t>
      </w:r>
      <w:bookmarkEnd w:id="13"/>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w:t>
      </w:r>
      <w:r w:rsidR="00DB496D">
        <w:rPr>
          <w:rFonts w:hint="eastAsia"/>
          <w:szCs w:val="24"/>
        </w:rPr>
        <w:t xml:space="preserve">offline version of the </w:t>
      </w:r>
      <w:r>
        <w:rPr>
          <w:szCs w:val="24"/>
        </w:rPr>
        <w:t xml:space="preserve">speaker diarization system, the </w:t>
      </w:r>
      <w:r w:rsidR="00DB496D">
        <w:rPr>
          <w:rFonts w:hint="eastAsia"/>
          <w:szCs w:val="24"/>
        </w:rPr>
        <w:t xml:space="preserve">design </w:t>
      </w:r>
      <w:r>
        <w:rPr>
          <w:szCs w:val="24"/>
        </w:rPr>
        <w:t>of the real-time</w:t>
      </w:r>
      <w:r w:rsidR="00DB496D">
        <w:rPr>
          <w:rFonts w:hint="eastAsia"/>
          <w:szCs w:val="24"/>
        </w:rPr>
        <w:t xml:space="preserve"> speaker diarization</w:t>
      </w:r>
      <w:r>
        <w:rPr>
          <w:szCs w:val="24"/>
        </w:rPr>
        <w:t xml:space="preserv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Heading2"/>
        <w:numPr>
          <w:ilvl w:val="1"/>
          <w:numId w:val="19"/>
        </w:numPr>
      </w:pPr>
      <w:bookmarkStart w:id="14" w:name="_Toc14360816"/>
      <w:r>
        <w:rPr>
          <w:rFonts w:hint="eastAsia"/>
        </w:rPr>
        <w:t xml:space="preserve">Design of the </w:t>
      </w:r>
      <w:r w:rsidR="00DB496D">
        <w:rPr>
          <w:rFonts w:eastAsiaTheme="minorEastAsia" w:hint="eastAsia"/>
        </w:rPr>
        <w:t xml:space="preserve">offline </w:t>
      </w:r>
      <w:r>
        <w:rPr>
          <w:rFonts w:hint="eastAsia"/>
        </w:rPr>
        <w:t xml:space="preserve">speaker </w:t>
      </w:r>
      <w:r w:rsidR="00641FBD">
        <w:rPr>
          <w:rFonts w:hint="eastAsia"/>
        </w:rPr>
        <w:t>diarization</w:t>
      </w:r>
      <w:r>
        <w:rPr>
          <w:rFonts w:hint="eastAsia"/>
        </w:rPr>
        <w:t xml:space="preserve"> system</w:t>
      </w:r>
      <w:bookmarkEnd w:id="14"/>
    </w:p>
    <w:p w:rsidR="00872093" w:rsidRPr="00872093" w:rsidRDefault="00872093" w:rsidP="00872093">
      <w:pPr>
        <w:pStyle w:val="Heading3"/>
        <w:numPr>
          <w:ilvl w:val="2"/>
          <w:numId w:val="19"/>
        </w:numPr>
        <w:rPr>
          <w:rFonts w:eastAsiaTheme="minorEastAsia"/>
        </w:rPr>
      </w:pPr>
      <w:bookmarkStart w:id="15" w:name="_Toc14360817"/>
      <w:r w:rsidRPr="00872093">
        <w:rPr>
          <w:rFonts w:eastAsiaTheme="minorEastAsia"/>
        </w:rPr>
        <w:t>Overview</w:t>
      </w:r>
      <w:bookmarkEnd w:id="15"/>
    </w:p>
    <w:p w:rsidR="00C75CEE" w:rsidRDefault="00C75CEE" w:rsidP="00E4724B">
      <w:r>
        <w:rPr>
          <w:rFonts w:hint="eastAsia"/>
        </w:rPr>
        <w:t>The</w:t>
      </w:r>
      <w:r>
        <w:t xml:space="preserve"> </w:t>
      </w:r>
      <w:r w:rsidR="00DB496D">
        <w:rPr>
          <w:rFonts w:hint="eastAsia"/>
        </w:rPr>
        <w:t xml:space="preserve">pipeline system used in the </w:t>
      </w:r>
      <w:r>
        <w:t xml:space="preserve">design of the proposed </w:t>
      </w:r>
      <w:r w:rsidR="00DB496D">
        <w:rPr>
          <w:rFonts w:hint="eastAsia"/>
        </w:rPr>
        <w:t xml:space="preserve">offline system is the </w:t>
      </w:r>
      <w:r>
        <w:t xml:space="preserve">diarization system </w:t>
      </w:r>
      <w:r w:rsidR="00DB496D">
        <w:rPr>
          <w:rFonts w:hint="eastAsia"/>
        </w:rPr>
        <w:t>incorporating Binary Key (BK) speaker modelling</w:t>
      </w:r>
      <w:r w:rsidR="00DB496D">
        <w:t xml:space="preserve"> </w:t>
      </w:r>
      <w:r w:rsidR="00DB496D">
        <w:rPr>
          <w:rFonts w:hint="eastAsia"/>
        </w:rPr>
        <w:t xml:space="preserve">techniques, </w:t>
      </w:r>
      <w:r>
        <w:t xml:space="preserve">firstly proposed in </w:t>
      </w:r>
      <w:sdt>
        <w:sdtPr>
          <w:id w:val="-137168253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3B5485" w:rsidRPr="003B5485">
            <w:rPr>
              <w:noProof/>
            </w:rPr>
            <w:t>[41]</w:t>
          </w:r>
          <w:r>
            <w:fldChar w:fldCharType="end"/>
          </w:r>
        </w:sdtContent>
      </w:sdt>
      <w:r>
        <w:t xml:space="preserve"> and later upgraded in </w:t>
      </w:r>
      <w:sdt>
        <w:sdtPr>
          <w:id w:val="-472213797"/>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3B5485" w:rsidRPr="003B5485">
            <w:rPr>
              <w:noProof/>
            </w:rPr>
            <w:t>[42]</w:t>
          </w:r>
          <w:r>
            <w:fldChar w:fldCharType="end"/>
          </w:r>
        </w:sdtContent>
      </w:sdt>
      <w:r>
        <w:t xml:space="preserve">. The system overview is </w:t>
      </w:r>
      <w:r w:rsidR="00F94BDE">
        <w:t>illustrated</w:t>
      </w:r>
      <w:r>
        <w:t xml:space="preserve"> in </w:t>
      </w:r>
      <w:r w:rsidRPr="00C75CEE">
        <w:fldChar w:fldCharType="begin"/>
      </w:r>
      <w:r w:rsidRPr="00C75CEE">
        <w:instrText xml:space="preserve"> REF _Ref12911575 \h  \* MERGEFORMAT </w:instrText>
      </w:r>
      <w:r w:rsidRPr="00C75CEE">
        <w:fldChar w:fldCharType="separate"/>
      </w:r>
      <w:r w:rsidR="003B5485" w:rsidRPr="003B5485">
        <w:rPr>
          <w:bCs/>
        </w:rPr>
        <w:t>Figure 4</w:t>
      </w:r>
      <w:r w:rsidRPr="00C75CEE">
        <w:fldChar w:fldCharType="end"/>
      </w:r>
      <w:r>
        <w:t>.</w:t>
      </w:r>
    </w:p>
    <w:p w:rsidR="00C75CEE" w:rsidRDefault="00C75CEE" w:rsidP="00C75CEE">
      <w:pPr>
        <w:keepNext/>
      </w:pPr>
      <w:r>
        <w:rPr>
          <w:noProof/>
        </w:rPr>
        <w:lastRenderedPageBreak/>
        <w:drawing>
          <wp:inline distT="0" distB="0" distL="0" distR="0" wp14:anchorId="3111FFAD" wp14:editId="1A8A5994">
            <wp:extent cx="5080883" cy="2465169"/>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6">
                      <a:extLst>
                        <a:ext uri="{28A0092B-C50C-407E-A947-70E740481C1C}">
                          <a14:useLocalDpi xmlns:a14="http://schemas.microsoft.com/office/drawing/2010/main" val="0"/>
                        </a:ext>
                      </a:extLst>
                    </a:blip>
                    <a:stretch>
                      <a:fillRect/>
                    </a:stretch>
                  </pic:blipFill>
                  <pic:spPr>
                    <a:xfrm>
                      <a:off x="0" y="0"/>
                      <a:ext cx="5092714" cy="2470909"/>
                    </a:xfrm>
                    <a:prstGeom prst="rect">
                      <a:avLst/>
                    </a:prstGeom>
                  </pic:spPr>
                </pic:pic>
              </a:graphicData>
            </a:graphic>
          </wp:inline>
        </w:drawing>
      </w:r>
    </w:p>
    <w:p w:rsidR="00C75CEE" w:rsidRPr="0047474B" w:rsidRDefault="00C75CEE" w:rsidP="0047474B">
      <w:pPr>
        <w:pStyle w:val="Caption"/>
      </w:pPr>
      <w:bookmarkStart w:id="16" w:name="_Ref12911575"/>
      <w:r w:rsidRPr="0047474B">
        <w:t xml:space="preserve">Figure </w:t>
      </w:r>
      <w:fldSimple w:instr=" SEQ Figure \* ARABIC ">
        <w:r w:rsidR="003B5485">
          <w:rPr>
            <w:noProof/>
          </w:rPr>
          <w:t>4</w:t>
        </w:r>
      </w:fldSimple>
      <w:bookmarkEnd w:id="16"/>
      <w:r w:rsidRPr="0047474B">
        <w:t xml:space="preserve">  Diarization </w:t>
      </w:r>
      <w:r w:rsidR="00DB496D">
        <w:rPr>
          <w:rFonts w:hint="eastAsia"/>
        </w:rPr>
        <w:t xml:space="preserve">system </w:t>
      </w:r>
      <w:r w:rsidRPr="0047474B">
        <w:t>pipel</w:t>
      </w:r>
      <w:r w:rsidR="00770B50" w:rsidRPr="0047474B">
        <w:t xml:space="preserve">ine, picture extracted from </w:t>
      </w:r>
      <w:sdt>
        <w:sdtPr>
          <w:id w:val="-375783872"/>
          <w:citation/>
        </w:sdtPr>
        <w:sdtContent>
          <w:r w:rsidR="00770B50" w:rsidRPr="0047474B">
            <w:fldChar w:fldCharType="begin"/>
          </w:r>
          <w:r w:rsidR="00770B50" w:rsidRPr="0047474B">
            <w:instrText xml:space="preserve"> </w:instrText>
          </w:r>
          <w:r w:rsidR="00770B50" w:rsidRPr="0047474B">
            <w:rPr>
              <w:rFonts w:hint="eastAsia"/>
            </w:rPr>
            <w:instrText>CITATION Pat16 \l 2052</w:instrText>
          </w:r>
          <w:r w:rsidR="00770B50" w:rsidRPr="0047474B">
            <w:instrText xml:space="preserve"> </w:instrText>
          </w:r>
          <w:r w:rsidR="00770B50" w:rsidRPr="0047474B">
            <w:fldChar w:fldCharType="separate"/>
          </w:r>
          <w:r w:rsidR="003B5485" w:rsidRPr="003B5485">
            <w:rPr>
              <w:noProof/>
            </w:rPr>
            <w:t>[42]</w:t>
          </w:r>
          <w:r w:rsidR="00770B50" w:rsidRPr="0047474B">
            <w:fldChar w:fldCharType="end"/>
          </w:r>
        </w:sdtContent>
      </w:sdt>
    </w:p>
    <w:p w:rsidR="00DB496D" w:rsidRDefault="00DB496D" w:rsidP="00E4724B"/>
    <w:p w:rsidR="00061254" w:rsidRDefault="00DB496D" w:rsidP="00E4724B">
      <w:r>
        <w:rPr>
          <w:rFonts w:hint="eastAsia"/>
        </w:rPr>
        <w:t>The</w:t>
      </w:r>
      <w:r>
        <w:t xml:space="preserve"> </w:t>
      </w:r>
      <w:r>
        <w:rPr>
          <w:rFonts w:hint="eastAsia"/>
        </w:rPr>
        <w:t>pipeline system is an offline speaker diarization system. S</w:t>
      </w:r>
      <w:r w:rsidR="00061254">
        <w:t xml:space="preserve">uitable </w:t>
      </w:r>
      <w:r w:rsidR="00F94BDE">
        <w:t>modifica</w:t>
      </w:r>
      <w:r>
        <w:t>tions</w:t>
      </w:r>
      <w:r>
        <w:rPr>
          <w:rFonts w:hint="eastAsia"/>
        </w:rPr>
        <w:t xml:space="preserve"> and upgrade</w:t>
      </w:r>
      <w:r>
        <w:t xml:space="preserve"> on the pipeline system </w:t>
      </w:r>
      <w:r>
        <w:rPr>
          <w:rFonts w:hint="eastAsia"/>
        </w:rPr>
        <w:t>will be made for our proposed system</w:t>
      </w:r>
      <w:r w:rsidR="00061254">
        <w:t xml:space="preserve">. </w:t>
      </w:r>
      <w:r>
        <w:rPr>
          <w:rFonts w:hint="eastAsia"/>
        </w:rPr>
        <w:t>In this section, the workflow and each components of the proposed offline system will be presented</w:t>
      </w:r>
      <w:r w:rsidR="00061254">
        <w:t xml:space="preserve">. </w:t>
      </w:r>
      <w:r>
        <w:rPr>
          <w:rFonts w:hint="eastAsia"/>
        </w:rPr>
        <w:t xml:space="preserve">The proposed </w:t>
      </w:r>
      <w:r w:rsidR="00061254">
        <w:t xml:space="preserve">real-time </w:t>
      </w:r>
      <w:r>
        <w:t>system</w:t>
      </w:r>
      <w:r>
        <w:rPr>
          <w:rFonts w:hint="eastAsia"/>
        </w:rPr>
        <w:t xml:space="preserve"> will be designed on the basis of the offline system we proposed, and the details </w:t>
      </w:r>
      <w:r w:rsidR="00061254">
        <w:t xml:space="preserve">will be discussed in the section 3.2. </w:t>
      </w:r>
    </w:p>
    <w:p w:rsidR="004A730E" w:rsidRDefault="004A730E" w:rsidP="00E4724B"/>
    <w:p w:rsidR="00ED6FB6" w:rsidRDefault="002F03FB" w:rsidP="00E4724B">
      <w:r>
        <w:t>The workflow of the proposed</w:t>
      </w:r>
      <w:r w:rsidR="00DB496D">
        <w:rPr>
          <w:rFonts w:hint="eastAsia"/>
        </w:rPr>
        <w:t xml:space="preserve"> offline</w:t>
      </w:r>
      <w:r>
        <w:t xml:space="preserve">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3B5485" w:rsidRPr="003B5485">
        <w:rPr>
          <w:bCs/>
        </w:rPr>
        <w:t>Figure 5</w:t>
      </w:r>
      <w:r w:rsidRPr="002F03FB">
        <w:fldChar w:fldCharType="end"/>
      </w:r>
      <w:r w:rsidR="00B829EA">
        <w:t xml:space="preserve"> and it consists of below main </w:t>
      </w:r>
      <w:r w:rsidR="008C5D46">
        <w:t>blocks</w:t>
      </w:r>
      <w:r w:rsidR="00B829EA">
        <w:t>:</w:t>
      </w:r>
    </w:p>
    <w:p w:rsidR="00ED6FB6" w:rsidRDefault="00ED6FB6" w:rsidP="00ED6FB6">
      <w:pPr>
        <w:pStyle w:val="ListParagraph"/>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ListParagraph"/>
        <w:numPr>
          <w:ilvl w:val="0"/>
          <w:numId w:val="17"/>
        </w:numPr>
      </w:pPr>
      <w:r>
        <w:lastRenderedPageBreak/>
        <w:t xml:space="preserve">Acoustic feature extraction </w:t>
      </w:r>
      <w:r w:rsidR="008C5D46">
        <w:t xml:space="preserve">block </w:t>
      </w:r>
      <w:r>
        <w:t xml:space="preserve">to compute the </w:t>
      </w:r>
      <w:r w:rsidR="00F94BDE">
        <w:t>MFCCs</w:t>
      </w:r>
      <w:r>
        <w:t xml:space="preserve"> from non-silent region</w:t>
      </w:r>
      <w:r w:rsidR="008C5D46">
        <w:t xml:space="preserve"> of the input data to form to a features vector</w:t>
      </w:r>
    </w:p>
    <w:p w:rsidR="00ED6FB6" w:rsidRDefault="00ED6FB6" w:rsidP="00ED6FB6">
      <w:pPr>
        <w:pStyle w:val="ListParagraph"/>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ListParagraph"/>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ListParagraph"/>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ListParagraph"/>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ListParagraph"/>
        <w:numPr>
          <w:ilvl w:val="0"/>
          <w:numId w:val="17"/>
        </w:numPr>
      </w:pPr>
      <w:r>
        <w:t xml:space="preserve">Resegmentation block </w:t>
      </w:r>
      <w:r w:rsidR="00B829EA">
        <w:t>to refine the clustering result</w:t>
      </w:r>
    </w:p>
    <w:p w:rsidR="00B829EA" w:rsidRDefault="00B829EA" w:rsidP="00B829EA">
      <w:r>
        <w:t>Step 4) an</w:t>
      </w:r>
      <w:r w:rsidR="00DB496D">
        <w:t>d 5) constitutes the</w:t>
      </w:r>
      <w:r w:rsidR="00DB496D">
        <w:rPr>
          <w:rFonts w:hint="eastAsia"/>
        </w:rPr>
        <w:t xml:space="preserve"> </w:t>
      </w:r>
      <w:r w:rsidR="00DB496D">
        <w:t>BK</w:t>
      </w:r>
      <w:r w:rsidR="00DB496D">
        <w:rPr>
          <w:rFonts w:hint="eastAsia"/>
        </w:rPr>
        <w:t xml:space="preserve"> </w:t>
      </w:r>
      <w:r>
        <w:t>speaker modelling, which is the heart of this system.</w:t>
      </w:r>
    </w:p>
    <w:p w:rsidR="00061254" w:rsidRDefault="00061254" w:rsidP="00B829EA"/>
    <w:p w:rsidR="00E4724B" w:rsidRDefault="003A1CD8" w:rsidP="003A1CD8">
      <w:pPr>
        <w:jc w:val="center"/>
      </w:pPr>
      <w:r>
        <w:rPr>
          <w:b/>
          <w:noProof/>
        </w:rPr>
        <w:lastRenderedPageBreak/>
        <w:drawing>
          <wp:inline distT="0" distB="0" distL="0" distR="0" wp14:anchorId="489B526A" wp14:editId="09B58993">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Caption"/>
        <w:rPr>
          <w:b/>
          <w:bCs w:val="0"/>
          <w:i w:val="0"/>
          <w:szCs w:val="22"/>
        </w:rPr>
      </w:pPr>
      <w:bookmarkStart w:id="17" w:name="_Ref12710046"/>
      <w:r w:rsidRPr="00E4724B">
        <w:rPr>
          <w:b/>
          <w:bCs w:val="0"/>
          <w:i w:val="0"/>
          <w:szCs w:val="22"/>
        </w:rPr>
        <w:t xml:space="preserve">Figure </w:t>
      </w:r>
      <w:r w:rsidRPr="00E4724B">
        <w:rPr>
          <w:b/>
          <w:bCs w:val="0"/>
          <w:i w:val="0"/>
          <w:szCs w:val="22"/>
        </w:rPr>
        <w:fldChar w:fldCharType="begin"/>
      </w:r>
      <w:r w:rsidRPr="00E4724B">
        <w:rPr>
          <w:b/>
          <w:bCs w:val="0"/>
          <w:i w:val="0"/>
          <w:szCs w:val="22"/>
        </w:rPr>
        <w:instrText xml:space="preserve"> SEQ Figure \* ARABIC </w:instrText>
      </w:r>
      <w:r w:rsidRPr="00E4724B">
        <w:rPr>
          <w:b/>
          <w:bCs w:val="0"/>
          <w:i w:val="0"/>
          <w:szCs w:val="22"/>
        </w:rPr>
        <w:fldChar w:fldCharType="separate"/>
      </w:r>
      <w:r w:rsidR="003B5485">
        <w:rPr>
          <w:b/>
          <w:bCs w:val="0"/>
          <w:i w:val="0"/>
          <w:noProof/>
          <w:szCs w:val="22"/>
        </w:rPr>
        <w:t>5</w:t>
      </w:r>
      <w:r w:rsidRPr="00E4724B">
        <w:rPr>
          <w:b/>
          <w:bCs w:val="0"/>
          <w:i w:val="0"/>
          <w:szCs w:val="22"/>
        </w:rPr>
        <w:fldChar w:fldCharType="end"/>
      </w:r>
      <w:bookmarkEnd w:id="17"/>
      <w:r w:rsidRPr="00E4724B">
        <w:rPr>
          <w:b/>
          <w:bCs w:val="0"/>
          <w:i w:val="0"/>
          <w:szCs w:val="22"/>
        </w:rPr>
        <w:t xml:space="preserve"> </w:t>
      </w:r>
      <w:r w:rsidR="007A7A72">
        <w:rPr>
          <w:b/>
          <w:bCs w:val="0"/>
          <w:i w:val="0"/>
          <w:szCs w:val="22"/>
        </w:rPr>
        <w:t xml:space="preserve"> </w:t>
      </w:r>
      <w:r w:rsidR="00CD53DA">
        <w:rPr>
          <w:rFonts w:hint="eastAsia"/>
          <w:b/>
          <w:bCs w:val="0"/>
          <w:i w:val="0"/>
          <w:szCs w:val="22"/>
        </w:rPr>
        <w:t>Offline s</w:t>
      </w:r>
      <w:r w:rsidRPr="00E4724B">
        <w:rPr>
          <w:b/>
          <w:bCs w:val="0"/>
          <w:i w:val="0"/>
          <w:szCs w:val="22"/>
        </w:rPr>
        <w:t>ystem workflow</w:t>
      </w:r>
    </w:p>
    <w:p w:rsidR="00E4724B" w:rsidRDefault="00E4724B" w:rsidP="00E4724B"/>
    <w:p w:rsidR="00C72B3D" w:rsidRDefault="003A1CD8" w:rsidP="00E4724B">
      <w:r>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6F4AA9" w:rsidRPr="003833EE" w:rsidRDefault="006F4AA9" w:rsidP="00E4724B"/>
    <w:p w:rsidR="00641FBD" w:rsidRPr="00872093" w:rsidRDefault="00641FBD" w:rsidP="004D6E44">
      <w:pPr>
        <w:pStyle w:val="Heading3"/>
        <w:numPr>
          <w:ilvl w:val="2"/>
          <w:numId w:val="19"/>
        </w:numPr>
      </w:pPr>
      <w:bookmarkStart w:id="18" w:name="_Toc14360818"/>
      <w:r w:rsidRPr="00872093">
        <w:rPr>
          <w:rFonts w:hint="eastAsia"/>
        </w:rPr>
        <w:t xml:space="preserve">Voice </w:t>
      </w:r>
      <w:r w:rsidRPr="00872093">
        <w:t>Activity</w:t>
      </w:r>
      <w:r w:rsidRPr="00872093">
        <w:rPr>
          <w:rFonts w:hint="eastAsia"/>
        </w:rPr>
        <w:t xml:space="preserve"> </w:t>
      </w:r>
      <w:r w:rsidR="00CB19B6" w:rsidRPr="00872093">
        <w:t>Detection</w:t>
      </w:r>
      <w:bookmarkEnd w:id="18"/>
    </w:p>
    <w:p w:rsidR="00206A2D" w:rsidRDefault="00D22EBB" w:rsidP="00CB19B6">
      <w:r>
        <w:rPr>
          <w:rFonts w:hint="eastAsia"/>
        </w:rPr>
        <w:t>The model-based VAD algorithm that Google developed for the WebRTC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3B5485">
            <w:rPr>
              <w:rFonts w:hint="eastAsia"/>
              <w:noProof/>
            </w:rPr>
            <w:t xml:space="preserve"> </w:t>
          </w:r>
          <w:r w:rsidR="003B5485" w:rsidRPr="003B5485">
            <w:rPr>
              <w:noProof/>
            </w:rPr>
            <w:t>[43]</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lastRenderedPageBreak/>
        <w:t>The WebRTC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3B5485">
            <w:rPr>
              <w:rFonts w:hint="eastAsia"/>
              <w:noProof/>
            </w:rPr>
            <w:t xml:space="preserve"> </w:t>
          </w:r>
          <w:r w:rsidR="003B5485" w:rsidRPr="003B5485">
            <w:rPr>
              <w:noProof/>
            </w:rPr>
            <w:t>[44]</w:t>
          </w:r>
          <w:r w:rsidR="005805DB">
            <w:fldChar w:fldCharType="end"/>
          </w:r>
        </w:sdtContent>
      </w:sdt>
      <w:r>
        <w:rPr>
          <w:rFonts w:hint="eastAsia"/>
        </w:rPr>
        <w:t>, which is suitable for our offline and real-time applications.</w:t>
      </w:r>
    </w:p>
    <w:p w:rsidR="00D128B7" w:rsidRDefault="00D22EBB" w:rsidP="00641FBD">
      <w:pPr>
        <w:pStyle w:val="ListParagraph"/>
        <w:numPr>
          <w:ilvl w:val="0"/>
          <w:numId w:val="13"/>
        </w:numPr>
      </w:pPr>
      <w:r>
        <w:rPr>
          <w:rFonts w:hint="eastAsia"/>
        </w:rPr>
        <w:t xml:space="preserve">The free and open-source implementation of the algorithm is available </w:t>
      </w:r>
      <w:r w:rsidR="00473C7F">
        <w:rPr>
          <w:rFonts w:hint="eastAsia"/>
        </w:rPr>
        <w:t>and there is Python interface (P</w:t>
      </w:r>
      <w:r>
        <w:rPr>
          <w:rFonts w:hint="eastAsia"/>
        </w:rPr>
        <w:t>y-we</w:t>
      </w:r>
      <w:r w:rsidR="00206A2D">
        <w:rPr>
          <w:rFonts w:hint="eastAsia"/>
        </w:rPr>
        <w:t>brtcvad</w:t>
      </w:r>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3B5485">
            <w:rPr>
              <w:rFonts w:hint="eastAsia"/>
              <w:noProof/>
            </w:rPr>
            <w:t xml:space="preserve"> </w:t>
          </w:r>
          <w:r w:rsidR="003B5485" w:rsidRPr="003B5485">
            <w:rPr>
              <w:noProof/>
            </w:rPr>
            <w:t>[45]</w:t>
          </w:r>
          <w:r w:rsidR="00473C7F">
            <w:fldChar w:fldCharType="end"/>
          </w:r>
        </w:sdtContent>
      </w:sdt>
      <w:r w:rsidR="00206A2D">
        <w:rPr>
          <w:rFonts w:hint="eastAsia"/>
        </w:rPr>
        <w:t>) that is well-suited for our development.</w:t>
      </w:r>
    </w:p>
    <w:p w:rsidR="006F4AA9" w:rsidRDefault="006F4AA9" w:rsidP="006F4AA9">
      <w:pPr>
        <w:pStyle w:val="ListParagraph"/>
      </w:pP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 w:rsidR="0096195E" w:rsidRPr="00872093" w:rsidRDefault="0096195E" w:rsidP="004D6E44">
      <w:pPr>
        <w:pStyle w:val="Heading3"/>
        <w:numPr>
          <w:ilvl w:val="2"/>
          <w:numId w:val="19"/>
        </w:numPr>
      </w:pPr>
      <w:bookmarkStart w:id="19" w:name="_Toc14360819"/>
      <w:r w:rsidRPr="00872093">
        <w:rPr>
          <w:rFonts w:hint="eastAsia"/>
        </w:rPr>
        <w:t>Feature extraction</w:t>
      </w:r>
      <w:bookmarkEnd w:id="19"/>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3B5485" w:rsidRPr="003B5485">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Librosa,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3B5485">
            <w:rPr>
              <w:rFonts w:hint="eastAsia"/>
              <w:noProof/>
            </w:rPr>
            <w:t xml:space="preserve"> </w:t>
          </w:r>
          <w:r w:rsidR="003B5485" w:rsidRPr="003B5485">
            <w:rPr>
              <w:noProof/>
            </w:rPr>
            <w:t>[46, 47]</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0" w:name="_MON_1623225696"/>
    <w:bookmarkEnd w:id="20"/>
    <w:p w:rsidR="00061254" w:rsidRPr="0049080A"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5pt" o:ole="">
            <v:imagedata r:id="rId18" o:title=""/>
          </v:shape>
          <o:OLEObject Type="Embed" ProgID="Word.OpenDocumentText.12" ShapeID="_x0000_i1025" DrawAspect="Content" ObjectID="_1625063682" r:id="rId19"/>
        </w:object>
      </w:r>
      <w:r w:rsidR="00061254">
        <w:rPr>
          <w:rFonts w:cs="Times New Roman"/>
          <w:color w:val="222222"/>
          <w:szCs w:val="24"/>
        </w:rPr>
        <w:t>The parameters used for MFCCs extraction will be discussed in section 4.3.</w:t>
      </w:r>
    </w:p>
    <w:p w:rsidR="006A677D" w:rsidRPr="00872093" w:rsidRDefault="008643F6" w:rsidP="004D6E44">
      <w:pPr>
        <w:pStyle w:val="Heading3"/>
        <w:numPr>
          <w:ilvl w:val="2"/>
          <w:numId w:val="19"/>
        </w:numPr>
      </w:pPr>
      <w:bookmarkStart w:id="21" w:name="_Toc14360820"/>
      <w:r w:rsidRPr="00872093">
        <w:rPr>
          <w:rFonts w:hint="eastAsia"/>
        </w:rPr>
        <w:lastRenderedPageBreak/>
        <w:t>Segmentation</w:t>
      </w:r>
      <w:bookmarkEnd w:id="21"/>
      <w:r w:rsidRPr="00872093">
        <w:rPr>
          <w:rFonts w:hint="eastAsia"/>
        </w:rPr>
        <w:t xml:space="preserve">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3B5485">
            <w:rPr>
              <w:noProof/>
            </w:rPr>
            <w:t xml:space="preserve"> </w:t>
          </w:r>
          <w:r w:rsidR="003B5485" w:rsidRPr="003B5485">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Heading3"/>
        <w:numPr>
          <w:ilvl w:val="2"/>
          <w:numId w:val="19"/>
        </w:numPr>
      </w:pPr>
      <w:bookmarkStart w:id="22" w:name="_Toc14360821"/>
      <w:r w:rsidRPr="00872093">
        <w:t xml:space="preserve">BK </w:t>
      </w:r>
      <w:r w:rsidR="000925F6" w:rsidRPr="00872093">
        <w:rPr>
          <w:rFonts w:hint="eastAsia"/>
        </w:rPr>
        <w:t>Speaker Modelling</w:t>
      </w:r>
      <w:bookmarkEnd w:id="22"/>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3B5485" w:rsidRPr="003B5485">
            <w:rPr>
              <w:noProof/>
            </w:rPr>
            <w:t>[48]</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3B5485" w:rsidRPr="003B5485">
            <w:rPr>
              <w:noProof/>
            </w:rPr>
            <w:t>[41]</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Default="00D17002" w:rsidP="008F133A">
      <w:r>
        <w:rPr>
          <w:rFonts w:hint="eastAsia"/>
        </w:rPr>
        <w:t>T</w:t>
      </w:r>
      <w:r>
        <w:t>he process of BK speaker modelling can be divided into two steps: KBM training and feature binarization, which are further explained as below.</w:t>
      </w:r>
    </w:p>
    <w:p w:rsidR="006F4AA9" w:rsidRDefault="006F4AA9" w:rsidP="008F133A"/>
    <w:p w:rsidR="006F4AA9" w:rsidRDefault="006F4AA9" w:rsidP="008F133A"/>
    <w:p w:rsidR="006F4AA9" w:rsidRPr="0046221B" w:rsidRDefault="006F4AA9" w:rsidP="008F133A"/>
    <w:p w:rsidR="007F76DC" w:rsidRDefault="00943793" w:rsidP="00641FBD">
      <w:pPr>
        <w:rPr>
          <w:b/>
        </w:rPr>
      </w:pPr>
      <w:r>
        <w:rPr>
          <w:rFonts w:hint="eastAsia"/>
          <w:b/>
        </w:rPr>
        <w:lastRenderedPageBreak/>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Default="003069A3" w:rsidP="0068353F">
      <w:pPr>
        <w:keepNext/>
      </w:pPr>
      <w:r w:rsidRPr="000B10C9">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3B5485" w:rsidRPr="003B5485">
        <w:t xml:space="preserve">Figure </w:t>
      </w:r>
      <w:r w:rsidR="003B5485" w:rsidRPr="003B5485">
        <w:rPr>
          <w:noProof/>
        </w:rPr>
        <w:t>6</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r w:rsidR="009D5FC2" w:rsidRPr="0047474B">
        <w:rPr>
          <w:i/>
        </w:rPr>
        <w:t>multivariate_normal</w:t>
      </w:r>
      <w:r w:rsidR="009D5FC2" w:rsidRPr="0047474B">
        <w:rPr>
          <w:rFonts w:hint="eastAsia"/>
          <w:i/>
        </w:rPr>
        <w:t xml:space="preserve"> </w:t>
      </w:r>
      <w:r w:rsidR="009D5FC2">
        <w:rPr>
          <w:rFonts w:hint="eastAsia"/>
        </w:rPr>
        <w:t xml:space="preserve">function from </w:t>
      </w:r>
      <w:r w:rsidR="009A5EFB">
        <w:rPr>
          <w:rFonts w:hint="eastAsia"/>
        </w:rPr>
        <w:t>S</w:t>
      </w:r>
      <w:r w:rsidR="009D5FC2">
        <w:rPr>
          <w:rFonts w:hint="eastAsia"/>
        </w:rPr>
        <w:t xml:space="preserve">cipy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3B5485" w:rsidRPr="003B5485">
            <w:rPr>
              <w:noProof/>
            </w:rPr>
            <w:t>[49]</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w:t>
      </w:r>
      <w:r w:rsidR="006F4AA9">
        <w:rPr>
          <w:rFonts w:hint="eastAsia"/>
        </w:rPr>
        <w:t xml:space="preserve">the </w:t>
      </w:r>
      <w:r w:rsidR="007370F9">
        <w:rPr>
          <w:rFonts w:hint="eastAsia"/>
        </w:rPr>
        <w:t xml:space="preserve">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w:t>
      </w:r>
      <w:r w:rsidR="006F4AA9">
        <w:rPr>
          <w:rFonts w:hint="eastAsia"/>
          <w:noProof/>
        </w:rPr>
        <w:t>to be the</w:t>
      </w:r>
      <w:r w:rsidR="004D4F7C">
        <w:rPr>
          <w:rFonts w:hint="eastAsia"/>
          <w:noProof/>
        </w:rPr>
        <w:t xml:space="preserve"> most complementary and discriminat Gaussians that can be used to represent the </w:t>
      </w:r>
      <w:r w:rsidR="004D4F7C">
        <w:rPr>
          <w:rFonts w:hint="eastAsia"/>
          <w:noProof/>
        </w:rPr>
        <w:lastRenderedPageBreak/>
        <w:t>speaker 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F4AA9" w:rsidRPr="003833EE" w:rsidRDefault="006F4AA9" w:rsidP="0068353F">
      <w:pPr>
        <w:keepNext/>
      </w:pPr>
    </w:p>
    <w:p w:rsidR="0068353F" w:rsidRDefault="007370F9" w:rsidP="0068353F">
      <w:pPr>
        <w:keepNext/>
      </w:pPr>
      <w:r>
        <w:rPr>
          <w:rFonts w:hint="eastAsia"/>
          <w:noProof/>
        </w:rPr>
        <w:drawing>
          <wp:inline distT="0" distB="0" distL="0" distR="0" wp14:anchorId="146B7072" wp14:editId="78C5870C">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477706" w:rsidRDefault="0068353F" w:rsidP="003833EE">
      <w:pPr>
        <w:jc w:val="center"/>
        <w:rPr>
          <w:i/>
        </w:rPr>
      </w:pPr>
      <w:bookmarkStart w:id="23" w:name="_Ref12632800"/>
      <w:bookmarkStart w:id="24"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3B5485">
        <w:rPr>
          <w:i/>
          <w:noProof/>
        </w:rPr>
        <w:t>6</w:t>
      </w:r>
      <w:r w:rsidRPr="003069A3">
        <w:rPr>
          <w:i/>
        </w:rPr>
        <w:fldChar w:fldCharType="end"/>
      </w:r>
      <w:bookmarkEnd w:id="23"/>
      <w:r w:rsidRPr="003069A3">
        <w:rPr>
          <w:rFonts w:hint="eastAsia"/>
          <w:i/>
        </w:rPr>
        <w:t xml:space="preserve">  KBM Training</w:t>
      </w:r>
      <w:bookmarkEnd w:id="24"/>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3B5485" w:rsidRPr="003B5485">
            <w:rPr>
              <w:noProof/>
            </w:rPr>
            <w:t>[41]</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3B5485" w:rsidRPr="003B5485">
            <w:rPr>
              <w:noProof/>
            </w:rPr>
            <w:t>[48]</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47474B" w:rsidRDefault="0047474B" w:rsidP="0044452A">
      <w:pPr>
        <w:rPr>
          <w:b/>
        </w:rPr>
      </w:pPr>
    </w:p>
    <w:p w:rsidR="0044452A" w:rsidRDefault="007F76DC" w:rsidP="0044452A">
      <w:pPr>
        <w:rPr>
          <w:b/>
        </w:rPr>
      </w:pPr>
      <w:r>
        <w:rPr>
          <w:rFonts w:hint="eastAsia"/>
          <w:b/>
        </w:rPr>
        <w:t xml:space="preserve">Feature binarization </w:t>
      </w:r>
    </w:p>
    <w:p w:rsidR="003069A3" w:rsidRDefault="00605CA8" w:rsidP="0044452A">
      <w:r w:rsidRPr="00943793">
        <w:rPr>
          <w:rFonts w:hint="eastAsia"/>
        </w:rPr>
        <w:lastRenderedPageBreak/>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3B5485" w:rsidRPr="003B5485">
        <w:t>Figure 7</w:t>
      </w:r>
      <w:r w:rsidR="003069A3" w:rsidRPr="003069A3">
        <w:fldChar w:fldCharType="end"/>
      </w:r>
      <w:r w:rsidR="003069A3">
        <w:rPr>
          <w:rFonts w:hint="eastAsia"/>
        </w:rPr>
        <w:t>.</w:t>
      </w:r>
    </w:p>
    <w:p w:rsidR="006F4AA9" w:rsidRPr="0044452A" w:rsidRDefault="006F4AA9" w:rsidP="0044452A">
      <w:pPr>
        <w:rPr>
          <w:b/>
        </w:rPr>
      </w:pPr>
    </w:p>
    <w:p w:rsidR="003069A3" w:rsidRDefault="00FB783D" w:rsidP="003069A3">
      <w:pPr>
        <w:keepNext/>
      </w:pPr>
      <w:r>
        <w:rPr>
          <w:b/>
          <w:noProof/>
        </w:rPr>
        <w:drawing>
          <wp:inline distT="0" distB="0" distL="0" distR="0" wp14:anchorId="4CDADC0F" wp14:editId="0338F94E">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25"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3B5485">
        <w:rPr>
          <w:i/>
          <w:noProof/>
        </w:rPr>
        <w:t>7</w:t>
      </w:r>
      <w:r w:rsidRPr="003069A3">
        <w:rPr>
          <w:i/>
        </w:rPr>
        <w:fldChar w:fldCharType="end"/>
      </w:r>
      <w:bookmarkEnd w:id="25"/>
      <w:r w:rsidRPr="003069A3">
        <w:rPr>
          <w:rFonts w:hint="eastAsia"/>
          <w:i/>
        </w:rPr>
        <w:t xml:space="preserve"> Feature Binarization</w:t>
      </w:r>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w:t>
      </w:r>
      <w:r>
        <w:rPr>
          <w:rFonts w:hint="eastAsia"/>
        </w:rPr>
        <w:lastRenderedPageBreak/>
        <w:t xml:space="preserve">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 xml:space="preserve">While the CV store the relative importance of the Gaussian components in KBM, </w:t>
      </w:r>
      <w:r w:rsidR="006F4AA9">
        <w:rPr>
          <w:rFonts w:hint="eastAsia"/>
        </w:rPr>
        <w:t xml:space="preserve">the </w:t>
      </w:r>
      <w:r>
        <w:t xml:space="preserve">BK only store the </w:t>
      </w:r>
      <w:r w:rsidR="006F4AA9">
        <w:rPr>
          <w:rFonts w:hint="eastAsia"/>
        </w:rPr>
        <w:t xml:space="preserve">Gaussians </w:t>
      </w:r>
      <w:r>
        <w:t xml:space="preserve">components that have greatest impact to </w:t>
      </w:r>
      <w:r w:rsidR="006F4AA9">
        <w:rPr>
          <w:rFonts w:hint="eastAsia"/>
        </w:rPr>
        <w:t>model</w:t>
      </w:r>
      <w:r>
        <w:t xml:space="preserve"> the input features. Therefore, there is information that is missing in the process of transforming the CVs into</w:t>
      </w:r>
      <w:r w:rsidR="006F4AA9">
        <w:rPr>
          <w:rFonts w:hint="eastAsia"/>
        </w:rPr>
        <w:t xml:space="preserve"> the</w:t>
      </w:r>
      <w:r>
        <w:t xml:space="preserve"> BKs.</w:t>
      </w:r>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3B5485" w:rsidRPr="003B5485">
            <w:rPr>
              <w:noProof/>
            </w:rPr>
            <w:t>[50]</w:t>
          </w:r>
          <w:r w:rsidR="004702D2">
            <w:fldChar w:fldCharType="end"/>
          </w:r>
        </w:sdtContent>
      </w:sdt>
      <w:r w:rsidR="0078517D">
        <w:t xml:space="preserve"> found that </w:t>
      </w:r>
      <w:r w:rsidR="004702D2">
        <w:t xml:space="preserve">CV is more </w:t>
      </w:r>
      <w:r w:rsidR="006F4AA9">
        <w:t>speakers</w:t>
      </w:r>
      <w:r w:rsidR="004702D2">
        <w:t xml:space="preserve">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t xml:space="preserve">Because the value in the CV is the number of occurrences of the corresponding Gaussian has been selected for the input feature vectors, the longer feature vectors generally results </w:t>
      </w:r>
      <w:r>
        <w:lastRenderedPageBreak/>
        <w:t xml:space="preserve">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t xml:space="preserve">The computation of cosine similarity between two vectors of </w:t>
      </w:r>
      <w:r w:rsidR="00F45F34">
        <w:t xml:space="preserve">positive </w:t>
      </w:r>
      <w:r w:rsidR="00A30D49">
        <w:t>integer values is simple and fast and the formula is:</w:t>
      </w:r>
    </w:p>
    <w:p w:rsidR="00A30D49" w:rsidRPr="00A30D49" w:rsidRDefault="00754F49"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754F49"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be easily computed by cdist function from Scipy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3B5485" w:rsidRPr="003B5485">
            <w:rPr>
              <w:noProof/>
            </w:rPr>
            <w:t>[49]</w:t>
          </w:r>
          <w:r w:rsidR="00906A99">
            <w:fldChar w:fldCharType="end"/>
          </w:r>
        </w:sdtContent>
      </w:sdt>
      <w:r w:rsidR="00F2231F">
        <w:t xml:space="preserve"> and the pseudo code is:</w:t>
      </w:r>
    </w:p>
    <w:bookmarkStart w:id="26" w:name="_MON_1623359678"/>
    <w:bookmarkEnd w:id="26"/>
    <w:p w:rsidR="00A30D49" w:rsidRDefault="00D92D14" w:rsidP="009E4F46">
      <w:r>
        <w:object w:dxaOrig="8640" w:dyaOrig="702">
          <v:shape id="_x0000_i1026" type="#_x0000_t75" style="width:6in;height:35.25pt" o:ole="">
            <v:imagedata r:id="rId22" o:title=""/>
          </v:shape>
          <o:OLEObject Type="Embed" ProgID="Word.OpenDocumentText.12" ShapeID="_x0000_i1026" DrawAspect="Content" ObjectID="_1625063683" r:id="rId23"/>
        </w:object>
      </w:r>
    </w:p>
    <w:p w:rsidR="00C97989" w:rsidRDefault="00754F49" w:rsidP="00B26517">
      <w:sdt>
        <w:sdtPr>
          <w:id w:val="-1612742844"/>
          <w:citation/>
        </w:sdtPr>
        <w:sdtContent>
          <w:r w:rsidR="00531FCA">
            <w:fldChar w:fldCharType="begin"/>
          </w:r>
          <w:r w:rsidR="00531FCA">
            <w:instrText xml:space="preserve"> </w:instrText>
          </w:r>
          <w:r w:rsidR="00531FCA">
            <w:rPr>
              <w:rFonts w:hint="eastAsia"/>
            </w:rPr>
            <w:instrText>CITATION Pat16 \l 2052</w:instrText>
          </w:r>
          <w:r w:rsidR="00531FCA">
            <w:instrText xml:space="preserve"> </w:instrText>
          </w:r>
          <w:r w:rsidR="00531FCA">
            <w:fldChar w:fldCharType="separate"/>
          </w:r>
          <w:r w:rsidR="003B5485" w:rsidRPr="003B5485">
            <w:rPr>
              <w:noProof/>
            </w:rPr>
            <w:t>[42]</w:t>
          </w:r>
          <w:r w:rsidR="00531FCA">
            <w:fldChar w:fldCharType="end"/>
          </w:r>
        </w:sdtContent>
      </w:sdt>
      <w:r w:rsidR="00BF288D">
        <w:t xml:space="preserve"> </w:t>
      </w:r>
      <w:r w:rsidR="00531FCA">
        <w:t xml:space="preserve">has </w:t>
      </w:r>
      <w:r w:rsidR="00BF288D">
        <w:t>demonstrated the system using cosine similarity have more preferable performance comparing system using KL2 diver</w:t>
      </w:r>
      <w:r w:rsidR="00A30D49">
        <w:t>gences between Gaussians.</w:t>
      </w:r>
      <w:r w:rsidR="00531FCA">
        <w:t xml:space="preserve"> </w:t>
      </w:r>
      <w:r w:rsidR="00531FCA">
        <w:rPr>
          <w:rFonts w:hint="eastAsia"/>
        </w:rPr>
        <w:t>M</w:t>
      </w:r>
      <w:r w:rsidR="00531FCA">
        <w:t xml:space="preserve">oreover, the cosine similarity for the </w:t>
      </w:r>
      <w:r w:rsidR="008F0756">
        <w:t>CVs</w:t>
      </w:r>
      <w:r w:rsidR="00531FCA">
        <w:t xml:space="preserve"> has the advantage</w:t>
      </w:r>
      <w:r w:rsidR="006F4AA9">
        <w:rPr>
          <w:rFonts w:hint="eastAsia"/>
        </w:rPr>
        <w:t>s</w:t>
      </w:r>
      <w:r w:rsidR="00531FCA">
        <w:t xml:space="preserve"> of</w:t>
      </w:r>
      <w:r w:rsidR="0078517D">
        <w:t xml:space="preserve"> si</w:t>
      </w:r>
      <w:r w:rsidR="00531FCA">
        <w:t>mplicity and speed.</w:t>
      </w:r>
    </w:p>
    <w:p w:rsidR="003833EE" w:rsidRPr="00D92D14" w:rsidRDefault="003833EE" w:rsidP="00B26517"/>
    <w:p w:rsidR="003069A3" w:rsidRPr="00872093" w:rsidRDefault="00B26517" w:rsidP="004D6E44">
      <w:pPr>
        <w:pStyle w:val="Heading3"/>
        <w:numPr>
          <w:ilvl w:val="2"/>
          <w:numId w:val="19"/>
        </w:numPr>
      </w:pPr>
      <w:bookmarkStart w:id="27" w:name="_Toc14360822"/>
      <w:r w:rsidRPr="00872093">
        <w:lastRenderedPageBreak/>
        <w:t>Clustering</w:t>
      </w:r>
      <w:bookmarkEnd w:id="27"/>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AHC mentioned in section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FF3652" w:rsidRPr="00FF3652">
        <w:rPr>
          <w:szCs w:val="24"/>
        </w:rPr>
        <w:fldChar w:fldCharType="begin"/>
      </w:r>
      <w:r w:rsidR="00FF3652" w:rsidRPr="00FF3652">
        <w:rPr>
          <w:szCs w:val="24"/>
        </w:rPr>
        <w:instrText xml:space="preserve"> REF _Ref12795079 \h  \* MERGEFORMAT </w:instrText>
      </w:r>
      <w:r w:rsidR="00FF3652" w:rsidRPr="00FF3652">
        <w:rPr>
          <w:szCs w:val="24"/>
        </w:rPr>
      </w:r>
      <w:r w:rsidR="00FF3652" w:rsidRPr="00FF3652">
        <w:rPr>
          <w:szCs w:val="24"/>
        </w:rPr>
        <w:fldChar w:fldCharType="separate"/>
      </w:r>
      <w:r w:rsidR="003B5485" w:rsidRPr="003B5485">
        <w:t xml:space="preserve">Figure </w:t>
      </w:r>
      <w:r w:rsidR="003B5485" w:rsidRPr="003B5485">
        <w:rPr>
          <w:noProof/>
        </w:rPr>
        <w:t>8</w:t>
      </w:r>
      <w:r w:rsidR="00FF3652" w:rsidRPr="00FF3652">
        <w:rPr>
          <w:szCs w:val="24"/>
        </w:rPr>
        <w:fldChar w:fldCharType="end"/>
      </w:r>
      <w:r w:rsidR="00065945" w:rsidRPr="00FF3652">
        <w:rPr>
          <w:szCs w:val="24"/>
        </w:rPr>
        <w:t>.</w:t>
      </w:r>
    </w:p>
    <w:p w:rsidR="007405DA" w:rsidRPr="003D5E04" w:rsidRDefault="007405DA" w:rsidP="003D5E04">
      <w:pPr>
        <w:jc w:val="center"/>
        <w:rPr>
          <w:szCs w:val="24"/>
        </w:rPr>
      </w:pPr>
      <w:r>
        <w:rPr>
          <w:b/>
          <w:noProof/>
        </w:rPr>
        <w:drawing>
          <wp:inline distT="0" distB="0" distL="0" distR="0" wp14:anchorId="3BC0CE3F" wp14:editId="6EB52778">
            <wp:extent cx="2743200" cy="3552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5025" cy="3554692"/>
                    </a:xfrm>
                    <a:prstGeom prst="rect">
                      <a:avLst/>
                    </a:prstGeom>
                  </pic:spPr>
                </pic:pic>
              </a:graphicData>
            </a:graphic>
          </wp:inline>
        </w:drawing>
      </w:r>
    </w:p>
    <w:p w:rsidR="007405DA" w:rsidRPr="00D64BFF" w:rsidRDefault="007405DA" w:rsidP="007405DA">
      <w:pPr>
        <w:jc w:val="center"/>
        <w:rPr>
          <w:i/>
        </w:rPr>
      </w:pPr>
      <w:bookmarkStart w:id="28" w:name="_Ref12795079"/>
      <w:r w:rsidRPr="00D64BFF">
        <w:rPr>
          <w:i/>
        </w:rPr>
        <w:t xml:space="preserve">Figure </w:t>
      </w:r>
      <w:r w:rsidRPr="00D64BFF">
        <w:rPr>
          <w:i/>
        </w:rPr>
        <w:fldChar w:fldCharType="begin"/>
      </w:r>
      <w:r w:rsidRPr="00D64BFF">
        <w:rPr>
          <w:i/>
        </w:rPr>
        <w:instrText xml:space="preserve"> SEQ Figure \* ARABIC </w:instrText>
      </w:r>
      <w:r w:rsidRPr="00D64BFF">
        <w:rPr>
          <w:i/>
        </w:rPr>
        <w:fldChar w:fldCharType="separate"/>
      </w:r>
      <w:r w:rsidR="003B5485">
        <w:rPr>
          <w:i/>
          <w:noProof/>
        </w:rPr>
        <w:t>8</w:t>
      </w:r>
      <w:r w:rsidRPr="00D64BFF">
        <w:rPr>
          <w:i/>
        </w:rPr>
        <w:fldChar w:fldCharType="end"/>
      </w:r>
      <w:bookmarkEnd w:id="28"/>
      <w:r w:rsidRPr="00D64BFF">
        <w:rPr>
          <w:i/>
        </w:rPr>
        <w:t xml:space="preserve">  Agglomerative hierarchical clustering</w:t>
      </w:r>
    </w:p>
    <w:p w:rsidR="007405DA" w:rsidRDefault="007405DA" w:rsidP="006C2C30">
      <w:pPr>
        <w:rPr>
          <w:szCs w:val="24"/>
        </w:rPr>
      </w:pPr>
    </w:p>
    <w:p w:rsidR="00EB692A" w:rsidRDefault="00C97989" w:rsidP="006C2C30">
      <w:pPr>
        <w:rPr>
          <w:szCs w:val="24"/>
        </w:rPr>
      </w:pPr>
      <w:r>
        <w:rPr>
          <w:szCs w:val="24"/>
        </w:rPr>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3B5485" w:rsidRPr="003B5485">
            <w:rPr>
              <w:noProof/>
              <w:szCs w:val="24"/>
            </w:rPr>
            <w:t>[51]</w:t>
          </w:r>
          <w:r w:rsidR="00EB75A9">
            <w:rPr>
              <w:szCs w:val="24"/>
            </w:rPr>
            <w:fldChar w:fldCharType="end"/>
          </w:r>
        </w:sdtContent>
      </w:sdt>
      <w:r w:rsidR="00EB75A9">
        <w:rPr>
          <w:szCs w:val="24"/>
        </w:rPr>
        <w:t xml:space="preserve"> and has advantages of simplicity and speed. </w:t>
      </w:r>
      <w:r w:rsidR="006C2C30">
        <w:rPr>
          <w:szCs w:val="24"/>
        </w:rPr>
        <w:t xml:space="preserve">The </w:t>
      </w:r>
      <w:r w:rsidR="006C2C30">
        <w:rPr>
          <w:szCs w:val="24"/>
        </w:rPr>
        <w:lastRenderedPageBreak/>
        <w:t>initial number of clusters K should</w:t>
      </w:r>
      <w:r w:rsidR="00EB692A">
        <w:rPr>
          <w:szCs w:val="24"/>
        </w:rPr>
        <w:t xml:space="preserve"> be</w:t>
      </w:r>
      <w:r w:rsidR="006C2C30">
        <w:rPr>
          <w:szCs w:val="24"/>
        </w:rPr>
        <w:t xml:space="preserve"> larger than</w:t>
      </w:r>
      <w:r w:rsidR="00EB692A">
        <w:rPr>
          <w:sz w:val="28"/>
          <w:szCs w:val="24"/>
        </w:rPr>
        <w:t xml:space="preserve"> </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D72341" w:rsidRPr="004A730E" w:rsidRDefault="00F45F34" w:rsidP="006C2C30">
      <w:pPr>
        <w:rPr>
          <w:szCs w:val="24"/>
        </w:rPr>
      </w:pPr>
      <w:r>
        <w:rPr>
          <w:szCs w:val="24"/>
        </w:rPr>
        <w:t xml:space="preserve">After the cluster initialization, the </w:t>
      </w:r>
      <w:r w:rsidR="00CE06CB">
        <w:rPr>
          <w:szCs w:val="24"/>
        </w:rPr>
        <w:t xml:space="preserve">CVs for the initial clusters are calculated as the cluster embedding using the techniques in Feature </w:t>
      </w:r>
      <w:r w:rsidR="0047474B">
        <w:rPr>
          <w:szCs w:val="24"/>
        </w:rPr>
        <w:t>Binarization</w:t>
      </w:r>
      <w:r w:rsidR="00CE06CB">
        <w:rPr>
          <w:szCs w:val="24"/>
        </w:rPr>
        <w:t>.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F84CF1" w:rsidRDefault="00F84CF1" w:rsidP="006C2C30">
      <w:pPr>
        <w:rPr>
          <w:szCs w:val="24"/>
        </w:rPr>
      </w:pPr>
      <w:r>
        <w:rPr>
          <w:szCs w:val="24"/>
        </w:rPr>
        <w:t xml:space="preserve">Because the segment size is fixed and equal, the </w:t>
      </w:r>
      <w:r w:rsidR="009A5EFB">
        <w:rPr>
          <w:szCs w:val="24"/>
        </w:rPr>
        <w:t>calculation of CVs for each segment only needs</w:t>
      </w:r>
      <w:r>
        <w:rPr>
          <w:szCs w:val="24"/>
        </w:rPr>
        <w:t xml:space="preserve">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between segment and cluster, or between cluster and cluster. The overall processing time required for clustering is short and it is demonstrated in section </w:t>
      </w:r>
      <w:r w:rsidR="00A60D3C">
        <w:rPr>
          <w:szCs w:val="24"/>
        </w:rPr>
        <w:t>4.4.</w:t>
      </w:r>
    </w:p>
    <w:p w:rsidR="00D64BFF" w:rsidRPr="003D5E04" w:rsidRDefault="008A5F04" w:rsidP="003D5E04">
      <w:pPr>
        <w:rPr>
          <w:rFonts w:cs="Times New Roman"/>
          <w:szCs w:val="24"/>
        </w:rPr>
      </w:pPr>
      <w:r w:rsidRPr="008348BF">
        <w:rPr>
          <w:rFonts w:hint="eastAsia"/>
          <w:szCs w:val="24"/>
        </w:rPr>
        <w:t>T</w:t>
      </w:r>
      <w:r w:rsidRPr="008348BF">
        <w:rPr>
          <w:szCs w:val="24"/>
        </w:rPr>
        <w:t>he best clustering block in</w:t>
      </w:r>
      <w:r w:rsidRPr="009007F0">
        <w:rPr>
          <w:szCs w:val="24"/>
        </w:rPr>
        <w:t xml:space="preserve"> </w:t>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r>
      <w:r w:rsidR="009007F0" w:rsidRPr="009007F0">
        <w:rPr>
          <w:szCs w:val="24"/>
        </w:rPr>
        <w:fldChar w:fldCharType="separate"/>
      </w:r>
      <w:r w:rsidR="003B5485" w:rsidRPr="003B5485">
        <w:t xml:space="preserve">Figure </w:t>
      </w:r>
      <w:r w:rsidR="003B5485" w:rsidRPr="003B5485">
        <w:rPr>
          <w:noProof/>
        </w:rPr>
        <w:t>8</w:t>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 xml:space="preserve">criteria </w:t>
      </w:r>
      <w:r w:rsidR="008348BF" w:rsidRPr="008348BF">
        <w:rPr>
          <w:rFonts w:cs="Times New Roman"/>
          <w:szCs w:val="24"/>
        </w:rPr>
        <w:lastRenderedPageBreak/>
        <w:t>to select best clustering includes</w:t>
      </w:r>
      <w:r w:rsidR="00563737">
        <w:rPr>
          <w:rFonts w:cs="Times New Roman"/>
          <w:szCs w:val="24"/>
        </w:rPr>
        <w:t xml:space="preserve"> </w:t>
      </w:r>
      <w:r w:rsidR="00563737" w:rsidRPr="00563737">
        <w:rPr>
          <w:rFonts w:cs="Times New Roman"/>
          <w:szCs w:val="24"/>
        </w:rPr>
        <w:t>Kullback-Leibler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3B5485" w:rsidRPr="003B5485">
            <w:rPr>
              <w:rFonts w:cs="Times New Roman"/>
              <w:noProof/>
              <w:szCs w:val="24"/>
            </w:rPr>
            <w:t>[52]</w:t>
          </w:r>
          <w:r w:rsidR="008348BF">
            <w:rPr>
              <w:rFonts w:cs="Times New Roman"/>
              <w:szCs w:val="24"/>
            </w:rPr>
            <w:fldChar w:fldCharType="end"/>
          </w:r>
        </w:sdtContent>
      </w:sdt>
      <w:r w:rsidR="00563737">
        <w:rPr>
          <w:rFonts w:cs="Times New Roman"/>
          <w:szCs w:val="24"/>
        </w:rPr>
        <w:t>,</w:t>
      </w:r>
      <w:r w:rsidR="0047474B">
        <w:rPr>
          <w:rFonts w:cs="Times New Roman"/>
          <w:szCs w:val="24"/>
        </w:rPr>
        <w:t xml:space="preserve"> </w:t>
      </w:r>
      <w:r w:rsidR="00563737" w:rsidRPr="00563737">
        <w:rPr>
          <w:rFonts w:cs="Times New Roman"/>
          <w:szCs w:val="24"/>
        </w:rPr>
        <w:t xml:space="preserve">Generalized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3B5485">
            <w:rPr>
              <w:rFonts w:cs="Times New Roman" w:hint="eastAsia"/>
              <w:noProof/>
              <w:szCs w:val="24"/>
            </w:rPr>
            <w:t xml:space="preserve"> </w:t>
          </w:r>
          <w:r w:rsidR="003B5485" w:rsidRPr="003B5485">
            <w:rPr>
              <w:rFonts w:cs="Times New Roman"/>
              <w:noProof/>
              <w:szCs w:val="24"/>
            </w:rPr>
            <w:t>[34]</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3B5485" w:rsidRPr="003B5485">
            <w:rPr>
              <w:rFonts w:cs="Times New Roman"/>
              <w:noProof/>
              <w:szCs w:val="24"/>
            </w:rPr>
            <w:t>[53]</w:t>
          </w:r>
          <w:r w:rsidR="000E2F7C">
            <w:rPr>
              <w:rFonts w:cs="Times New Roman"/>
              <w:szCs w:val="24"/>
            </w:rPr>
            <w:fldChar w:fldCharType="end"/>
          </w:r>
        </w:sdtContent>
      </w:sdt>
      <w:r w:rsidR="00A60D3C">
        <w:rPr>
          <w:rFonts w:cs="Times New Roman"/>
          <w:szCs w:val="24"/>
        </w:rPr>
        <w:t xml:space="preserve">. The best clustering 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4229BB" w:rsidRDefault="004229BB" w:rsidP="003B4948">
      <w:pPr>
        <w:rPr>
          <w:b/>
        </w:rPr>
      </w:pPr>
    </w:p>
    <w:p w:rsidR="005F41B7" w:rsidRDefault="005F41B7" w:rsidP="005F41B7">
      <w:pPr>
        <w:pStyle w:val="Heading2"/>
        <w:numPr>
          <w:ilvl w:val="2"/>
          <w:numId w:val="19"/>
        </w:numPr>
        <w:rPr>
          <w:rFonts w:eastAsiaTheme="minorEastAsia"/>
        </w:rPr>
      </w:pPr>
      <w:bookmarkStart w:id="29" w:name="_Toc14360823"/>
      <w:r>
        <w:rPr>
          <w:rFonts w:eastAsiaTheme="minorEastAsia" w:hint="eastAsia"/>
        </w:rPr>
        <w:t>Resegmentation</w:t>
      </w:r>
      <w:bookmarkEnd w:id="29"/>
    </w:p>
    <w:p w:rsidR="005F41B7" w:rsidRDefault="005F41B7" w:rsidP="005F41B7"/>
    <w:p w:rsidR="005F41B7" w:rsidRDefault="005F41B7" w:rsidP="005F41B7"/>
    <w:p w:rsidR="005F41B7" w:rsidRPr="005F41B7" w:rsidRDefault="005F41B7" w:rsidP="005F41B7"/>
    <w:p w:rsidR="004229BB" w:rsidRPr="00AE1505" w:rsidRDefault="00AE1505" w:rsidP="00A72334">
      <w:pPr>
        <w:pStyle w:val="Heading2"/>
        <w:numPr>
          <w:ilvl w:val="1"/>
          <w:numId w:val="19"/>
        </w:numPr>
      </w:pPr>
      <w:bookmarkStart w:id="30" w:name="_Toc14360824"/>
      <w:r w:rsidRPr="00AE1505">
        <w:rPr>
          <w:szCs w:val="24"/>
        </w:rPr>
        <w:t xml:space="preserve">The </w:t>
      </w:r>
      <w:r w:rsidR="006F4AA9">
        <w:rPr>
          <w:rFonts w:eastAsiaTheme="minorEastAsia" w:hint="eastAsia"/>
          <w:szCs w:val="24"/>
        </w:rPr>
        <w:t>design of</w:t>
      </w:r>
      <w:r w:rsidRPr="00AE1505">
        <w:rPr>
          <w:szCs w:val="24"/>
        </w:rPr>
        <w:t xml:space="preserve"> the real-time</w:t>
      </w:r>
      <w:r w:rsidR="006F4AA9">
        <w:rPr>
          <w:rFonts w:eastAsiaTheme="minorEastAsia" w:hint="eastAsia"/>
          <w:szCs w:val="24"/>
        </w:rPr>
        <w:t xml:space="preserve"> speaker diarization</w:t>
      </w:r>
      <w:r w:rsidRPr="00AE1505">
        <w:rPr>
          <w:szCs w:val="24"/>
        </w:rPr>
        <w:t xml:space="preserve"> system</w:t>
      </w:r>
      <w:bookmarkEnd w:id="30"/>
      <w:r>
        <w:rPr>
          <w:rFonts w:eastAsiaTheme="minorEastAsia"/>
        </w:rPr>
        <w:t xml:space="preserve"> </w:t>
      </w:r>
    </w:p>
    <w:p w:rsidR="004229BB" w:rsidRDefault="00C417D3" w:rsidP="00C417D3">
      <w:pPr>
        <w:rPr>
          <w:rFonts w:hint="eastAsia"/>
        </w:rPr>
      </w:pPr>
      <w:r>
        <w:rPr>
          <w:rFonts w:hint="eastAsia"/>
        </w:rPr>
        <w:t>The proposed</w:t>
      </w:r>
      <w:r>
        <w:t xml:space="preserve"> system in the section 3.1 is an offline system and several modification and adaptions are required to make the system to process the audio data in the real-time context.</w:t>
      </w:r>
      <w:r w:rsidR="00754F49">
        <w:rPr>
          <w:rFonts w:hint="eastAsia"/>
        </w:rPr>
        <w:t xml:space="preserve"> In the section 3.2.1, the discussion on each component in the offline system will be made to see whether these components should be modified for the real-time system. In the section 3.2.2, our design and the workflow of the proposed real-time system is showed.</w:t>
      </w:r>
    </w:p>
    <w:p w:rsidR="00754F49" w:rsidRDefault="00754F49" w:rsidP="00754F49">
      <w:pPr>
        <w:pStyle w:val="Heading3"/>
        <w:numPr>
          <w:ilvl w:val="2"/>
          <w:numId w:val="19"/>
        </w:numPr>
        <w:rPr>
          <w:rFonts w:eastAsiaTheme="minorEastAsia" w:hint="eastAsia"/>
        </w:rPr>
      </w:pPr>
      <w:r>
        <w:rPr>
          <w:rFonts w:eastAsiaTheme="minorEastAsia" w:hint="eastAsia"/>
        </w:rPr>
        <w:lastRenderedPageBreak/>
        <w:t>Discussion of component in real-time system</w:t>
      </w:r>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xml:space="preserve">. Therefore, </w:t>
      </w:r>
      <w:r w:rsidR="00455A00">
        <w:rPr>
          <w:rFonts w:hint="eastAsia"/>
        </w:rPr>
        <w:t xml:space="preserve">this process can be performed whenever new data is </w:t>
      </w:r>
      <w:r w:rsidR="00455A00">
        <w:t>inputted</w:t>
      </w:r>
      <w:r w:rsidR="00455A00">
        <w:rPr>
          <w:rFonts w:hint="eastAsia"/>
        </w:rPr>
        <w:t xml:space="preserve"> and </w:t>
      </w:r>
      <w:r w:rsidR="00F414B6">
        <w:t xml:space="preserve">no special </w:t>
      </w:r>
      <w:r w:rsidR="00FB293A">
        <w:t>modification needs</w:t>
      </w:r>
      <w:r w:rsidR="00F414B6">
        <w:t xml:space="preserve"> to be made for the real-time system.</w:t>
      </w:r>
    </w:p>
    <w:p w:rsidR="00897B6F" w:rsidRDefault="00F414B6" w:rsidP="00C417D3">
      <w:r>
        <w:rPr>
          <w:rFonts w:hint="eastAsia"/>
        </w:rPr>
        <w:t xml:space="preserve">For the KBM training, </w:t>
      </w:r>
      <w:r>
        <w:t xml:space="preserve">the </w:t>
      </w:r>
      <w:r w:rsidR="0047474B">
        <w:t>process is</w:t>
      </w:r>
      <w:r>
        <w:t xml:space="preserve"> performed on the all data of the recorded audio to model the whole acoustic space of the input audio</w:t>
      </w:r>
      <w:r w:rsidR="00754F49">
        <w:rPr>
          <w:rFonts w:hint="eastAsia"/>
        </w:rPr>
        <w:t xml:space="preserve"> in our offline system</w:t>
      </w:r>
      <w:r>
        <w:t xml:space="preserve">. In the real-time situation, KBM can also be performed on the newly input data combined with data stored before. However, two challenges </w:t>
      </w:r>
      <w:r w:rsidR="00FB293A">
        <w:t>exist</w:t>
      </w:r>
      <w:r>
        <w:rPr>
          <w:rFonts w:hint="eastAsia"/>
        </w:rPr>
        <w:t>. Fir</w:t>
      </w:r>
      <w:r w:rsidR="00A72334">
        <w:t xml:space="preserve">st, the minimum </w:t>
      </w:r>
      <w:r w:rsidR="00FB293A">
        <w:t>size of the initial Gaussian pool requires</w:t>
      </w:r>
      <w:r w:rsidR="00A72334">
        <w:t xml:space="preserve"> at least 10-1</w:t>
      </w:r>
      <w:r w:rsidR="00037746">
        <w:rPr>
          <w:rFonts w:hint="eastAsia"/>
        </w:rPr>
        <w:t>5</w:t>
      </w:r>
      <w:r w:rsidR="00A72334">
        <w:t xml:space="preserve"> seconds audio data for the KBM training. This means we need to have some data in the beginning of the real-time audio stream as the buffer to train the KBM and the diarization results are not available in the real-time for the these data. This is acceptable as the time buffer required is short. In the application that a short buffers are 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w:t>
      </w:r>
      <w:r w:rsidR="00FB293A">
        <w:t>second</w:t>
      </w:r>
      <w:r w:rsidR="00A72334">
        <w:t xml:space="preserve"> of data in the real-time data stream, </w:t>
      </w:r>
      <w:r w:rsidR="00897B6F">
        <w:t xml:space="preserve">a possible solution to this challenge is to use a separate thread to train the KBM constantly so that consequent feature binarization and clustering can use the up-to-date KBM without being stuck by the KBM training. </w:t>
      </w:r>
    </w:p>
    <w:p w:rsidR="00897B6F" w:rsidRDefault="00897B6F" w:rsidP="00897B6F">
      <w:r>
        <w:lastRenderedPageBreak/>
        <w:t>For the features binarization,</w:t>
      </w:r>
      <w:r w:rsidR="00684FA7">
        <w:rPr>
          <w:rFonts w:hint="eastAsia"/>
        </w:rPr>
        <w:t xml:space="preserve"> the computation of CVs can be performed on the features of all sizes so therefore can be performed in an online manner </w:t>
      </w:r>
      <w:r w:rsidR="00684FA7">
        <w:t>theoretically</w:t>
      </w:r>
      <w:r>
        <w:t xml:space="preserve">. </w:t>
      </w:r>
      <w:r w:rsidR="00754F49">
        <w:rPr>
          <w:rFonts w:hint="eastAsia"/>
        </w:rPr>
        <w:t>However, as the KBM is updated in an offline manner and the corresponding CVs need to be recomputed</w:t>
      </w:r>
      <w:r w:rsidR="00455A00">
        <w:rPr>
          <w:rFonts w:hint="eastAsia"/>
        </w:rPr>
        <w:t xml:space="preserve"> </w:t>
      </w:r>
      <w:r w:rsidR="00455A00">
        <w:rPr>
          <w:rFonts w:hint="eastAsia"/>
        </w:rPr>
        <w:t>for all the features</w:t>
      </w:r>
      <w:r w:rsidR="00455A00">
        <w:rPr>
          <w:rFonts w:hint="eastAsia"/>
        </w:rPr>
        <w:t xml:space="preserve"> available </w:t>
      </w:r>
      <w:r w:rsidR="00684FA7">
        <w:rPr>
          <w:rFonts w:hint="eastAsia"/>
        </w:rPr>
        <w:t>whenever</w:t>
      </w:r>
      <w:r w:rsidR="00754F49">
        <w:rPr>
          <w:rFonts w:hint="eastAsia"/>
        </w:rPr>
        <w:t xml:space="preserve"> a new KBM is trained, </w:t>
      </w:r>
      <w:r w:rsidR="00684FA7">
        <w:rPr>
          <w:rFonts w:hint="eastAsia"/>
        </w:rPr>
        <w:t>feature binarization should be run in an offline manner</w:t>
      </w:r>
      <w:r w:rsidR="00754F49">
        <w:rPr>
          <w:rFonts w:hint="eastAsia"/>
        </w:rPr>
        <w:t xml:space="preserve">. This re-computation of CVs </w:t>
      </w:r>
      <w:r w:rsidR="00455A00">
        <w:rPr>
          <w:rFonts w:hint="eastAsia"/>
        </w:rPr>
        <w:t>for all features is time-consuming in real-time context, t</w:t>
      </w:r>
      <w:r>
        <w:t>herefore,</w:t>
      </w:r>
      <w:r w:rsidR="00684FA7">
        <w:rPr>
          <w:rFonts w:hint="eastAsia"/>
        </w:rPr>
        <w:t xml:space="preserve"> this step will be run using a separate thread together with KBM training</w:t>
      </w:r>
      <w:r w:rsidR="00455A00">
        <w:rPr>
          <w:rFonts w:hint="eastAsia"/>
        </w:rPr>
        <w:t xml:space="preserve">, </w:t>
      </w:r>
      <w:r w:rsidR="00455A00">
        <w:rPr>
          <w:rFonts w:hint="eastAsia"/>
        </w:rPr>
        <w:t>i</w:t>
      </w:r>
      <w:r w:rsidR="00455A00">
        <w:rPr>
          <w:rFonts w:hint="eastAsia"/>
        </w:rPr>
        <w:t>n the real-time system</w:t>
      </w:r>
      <w:r w:rsidR="00684FA7">
        <w:rPr>
          <w:rFonts w:hint="eastAsia"/>
        </w:rPr>
        <w:t xml:space="preserve">. </w:t>
      </w:r>
    </w:p>
    <w:p w:rsidR="00F414B6" w:rsidRDefault="00897B6F" w:rsidP="00C417D3">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be used to update the previous result when it complete</w:t>
      </w:r>
      <w:r w:rsidR="00755743">
        <w:t xml:space="preserve">. </w:t>
      </w:r>
      <w:r w:rsidR="00FB293A">
        <w:t>This method allows</w:t>
      </w:r>
      <w:r w:rsidR="00755743">
        <w:t xml:space="preserve"> the results of the online diarization have the quality of offline clustering without causing too much delay.</w:t>
      </w:r>
    </w:p>
    <w:p w:rsidR="00A72334" w:rsidRDefault="00FB293A" w:rsidP="00C417D3">
      <w:pPr>
        <w:rPr>
          <w:rFonts w:cs="Times New Roman" w:hint="eastAsia"/>
          <w:color w:val="000000"/>
          <w:szCs w:val="24"/>
        </w:rPr>
      </w:pPr>
      <w:r>
        <w:rPr>
          <w:rFonts w:cs="Times New Roman" w:hint="eastAsia"/>
          <w:color w:val="000000"/>
          <w:szCs w:val="24"/>
        </w:rPr>
        <w:t xml:space="preserve">In summary, the real-time version of the system combines the </w:t>
      </w:r>
      <w:r w:rsidR="00455A00" w:rsidRPr="00FB293A">
        <w:rPr>
          <w:rFonts w:cs="Times New Roman"/>
          <w:color w:val="000000"/>
          <w:szCs w:val="24"/>
        </w:rPr>
        <w:t>components that operate</w:t>
      </w:r>
      <w:r w:rsidRPr="00FB293A">
        <w:rPr>
          <w:rFonts w:cs="Times New Roman"/>
          <w:color w:val="000000"/>
          <w:szCs w:val="24"/>
        </w:rPr>
        <w:t xml:space="preserve"> in online manner inc</w:t>
      </w:r>
      <w:r w:rsidR="00455A00">
        <w:rPr>
          <w:rFonts w:cs="Times New Roman"/>
          <w:color w:val="000000"/>
          <w:szCs w:val="24"/>
        </w:rPr>
        <w:t>luding VAD, feature extraction</w:t>
      </w:r>
      <w:r w:rsidR="00455A00">
        <w:rPr>
          <w:rFonts w:cs="Times New Roman" w:hint="eastAsia"/>
          <w:color w:val="000000"/>
          <w:szCs w:val="24"/>
        </w:rPr>
        <w:t xml:space="preserve"> </w:t>
      </w:r>
      <w:r w:rsidRPr="00FB293A">
        <w:rPr>
          <w:rFonts w:cs="Times New Roman"/>
          <w:color w:val="000000"/>
          <w:szCs w:val="24"/>
        </w:rPr>
        <w:t>and online clustering, with components that operates in offline manner including KBM training,</w:t>
      </w:r>
      <w:r w:rsidR="00455A00">
        <w:rPr>
          <w:rFonts w:cs="Times New Roman" w:hint="eastAsia"/>
          <w:color w:val="000000"/>
          <w:szCs w:val="24"/>
        </w:rPr>
        <w:t xml:space="preserve"> feature binarization and </w:t>
      </w:r>
      <w:r w:rsidR="00455A00">
        <w:rPr>
          <w:rFonts w:cs="Times New Roman"/>
          <w:color w:val="000000"/>
          <w:szCs w:val="24"/>
        </w:rPr>
        <w:t>AHC clustering</w:t>
      </w:r>
      <w:r>
        <w:rPr>
          <w:rFonts w:cs="Times New Roman" w:hint="eastAsia"/>
          <w:color w:val="000000"/>
          <w:szCs w:val="24"/>
        </w:rPr>
        <w:t xml:space="preserve">. </w:t>
      </w:r>
      <w:r w:rsidR="0093286D">
        <w:rPr>
          <w:rFonts w:cs="Times New Roman" w:hint="eastAsia"/>
          <w:color w:val="000000"/>
          <w:szCs w:val="24"/>
        </w:rPr>
        <w:t>Consequently,</w:t>
      </w:r>
      <w:r>
        <w:rPr>
          <w:rFonts w:cs="Times New Roman" w:hint="eastAsia"/>
          <w:color w:val="000000"/>
          <w:szCs w:val="24"/>
        </w:rPr>
        <w:t xml:space="preserve"> both the speed requirement for real-time processing and the quality of the offline processing can be achieved.</w:t>
      </w:r>
    </w:p>
    <w:p w:rsidR="00754F49" w:rsidRDefault="00754F49" w:rsidP="00C417D3">
      <w:pPr>
        <w:rPr>
          <w:rFonts w:cs="Times New Roman" w:hint="eastAsia"/>
          <w:color w:val="000000"/>
          <w:szCs w:val="24"/>
        </w:rPr>
      </w:pPr>
    </w:p>
    <w:p w:rsidR="00754F49" w:rsidRDefault="00754F49" w:rsidP="00C417D3">
      <w:pPr>
        <w:rPr>
          <w:rFonts w:cs="Times New Roman" w:hint="eastAsia"/>
          <w:color w:val="000000"/>
          <w:szCs w:val="24"/>
        </w:rPr>
      </w:pPr>
    </w:p>
    <w:p w:rsidR="00754F49" w:rsidRDefault="00754F49" w:rsidP="00754F49">
      <w:pPr>
        <w:pStyle w:val="Heading3"/>
        <w:numPr>
          <w:ilvl w:val="2"/>
          <w:numId w:val="19"/>
        </w:numPr>
        <w:rPr>
          <w:rFonts w:eastAsiaTheme="minorEastAsia" w:hint="eastAsia"/>
        </w:rPr>
      </w:pPr>
      <w:r>
        <w:rPr>
          <w:rFonts w:eastAsiaTheme="minorEastAsia" w:hint="eastAsia"/>
        </w:rPr>
        <w:lastRenderedPageBreak/>
        <w:t>The workflow and details of the real-time system</w:t>
      </w:r>
    </w:p>
    <w:p w:rsidR="00754F49" w:rsidRPr="00754F49" w:rsidRDefault="00455A00" w:rsidP="00754F49">
      <w:r>
        <w:rPr>
          <w:rFonts w:hint="eastAsia"/>
        </w:rPr>
        <w:t xml:space="preserve">Based on the </w:t>
      </w:r>
      <w:r>
        <w:t>discussion</w:t>
      </w:r>
      <w:r>
        <w:rPr>
          <w:rFonts w:hint="eastAsia"/>
        </w:rPr>
        <w:t xml:space="preserve"> in the last section, the workflow of the proposed real-time speaker diarization is showed in </w:t>
      </w:r>
      <w:r>
        <w:fldChar w:fldCharType="begin"/>
      </w:r>
      <w:r>
        <w:instrText xml:space="preserve"> </w:instrText>
      </w:r>
      <w:r>
        <w:rPr>
          <w:rFonts w:hint="eastAsia"/>
        </w:rPr>
        <w:instrText>REF _Ref14446683 \h</w:instrText>
      </w:r>
      <w:r>
        <w:instrText xml:space="preserve"> </w:instrText>
      </w:r>
      <w:r>
        <w:fldChar w:fldCharType="separate"/>
      </w:r>
      <w:r>
        <w:t xml:space="preserve">Figure </w:t>
      </w:r>
      <w:r>
        <w:rPr>
          <w:noProof/>
        </w:rPr>
        <w:t>9</w:t>
      </w:r>
      <w:r>
        <w:fldChar w:fldCharType="end"/>
      </w:r>
      <w:r>
        <w:rPr>
          <w:rFonts w:hint="eastAsia"/>
        </w:rPr>
        <w:t>.</w:t>
      </w:r>
    </w:p>
    <w:p w:rsidR="00CD53DA" w:rsidRDefault="00CD53DA" w:rsidP="00CD53DA">
      <w:pPr>
        <w:keepNext/>
      </w:pPr>
      <w:r>
        <w:rPr>
          <w:noProof/>
        </w:rPr>
        <w:drawing>
          <wp:inline distT="0" distB="0" distL="0" distR="0" wp14:anchorId="083BD5DA" wp14:editId="7A87C85C">
            <wp:extent cx="5800524" cy="314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8846" cy="3148804"/>
                    </a:xfrm>
                    <a:prstGeom prst="rect">
                      <a:avLst/>
                    </a:prstGeom>
                    <a:noFill/>
                  </pic:spPr>
                </pic:pic>
              </a:graphicData>
            </a:graphic>
          </wp:inline>
        </w:drawing>
      </w:r>
    </w:p>
    <w:p w:rsidR="0047474B" w:rsidRDefault="00CD53DA" w:rsidP="00CD53DA">
      <w:pPr>
        <w:pStyle w:val="Caption"/>
      </w:pPr>
      <w:bookmarkStart w:id="31" w:name="_Ref14446683"/>
      <w:r>
        <w:t xml:space="preserve">Figure </w:t>
      </w:r>
      <w:fldSimple w:instr=" SEQ Figure \* ARABIC ">
        <w:r w:rsidR="003B5485">
          <w:rPr>
            <w:noProof/>
          </w:rPr>
          <w:t>9</w:t>
        </w:r>
      </w:fldSimple>
      <w:bookmarkEnd w:id="31"/>
      <w:r>
        <w:rPr>
          <w:rFonts w:hint="eastAsia"/>
          <w:noProof/>
        </w:rPr>
        <w:t xml:space="preserve">  Real-time system workflow</w:t>
      </w:r>
    </w:p>
    <w:p w:rsidR="00CD53DA" w:rsidRDefault="00CD53DA" w:rsidP="00C417D3">
      <w:pPr>
        <w:rPr>
          <w:rFonts w:hint="eastAsia"/>
        </w:rPr>
      </w:pPr>
    </w:p>
    <w:p w:rsidR="00455A00" w:rsidRDefault="00455A00" w:rsidP="00C417D3">
      <w:pPr>
        <w:rPr>
          <w:rFonts w:hint="eastAsia"/>
        </w:rPr>
      </w:pPr>
      <w:r>
        <w:rPr>
          <w:rFonts w:hint="eastAsia"/>
        </w:rPr>
        <w:t xml:space="preserve">Firstly, the new data </w:t>
      </w:r>
      <w:r>
        <w:t>inputted</w:t>
      </w:r>
      <w:r w:rsidR="004B5A02">
        <w:rPr>
          <w:rFonts w:hint="eastAsia"/>
        </w:rPr>
        <w:t xml:space="preserve"> into the real-time system</w:t>
      </w:r>
      <w:r>
        <w:rPr>
          <w:rFonts w:hint="eastAsia"/>
        </w:rPr>
        <w:t xml:space="preserve"> from the real-time data stream will go through the VAD and feature extraction process to obtain the MFCCs from voiced </w:t>
      </w:r>
      <w:r w:rsidR="00DB11E2">
        <w:rPr>
          <w:rFonts w:hint="eastAsia"/>
        </w:rPr>
        <w:t>data</w:t>
      </w:r>
      <w:r>
        <w:rPr>
          <w:rFonts w:hint="eastAsia"/>
        </w:rPr>
        <w:t xml:space="preserve">. </w:t>
      </w:r>
      <w:r w:rsidR="00DB11E2">
        <w:rPr>
          <w:rFonts w:hint="eastAsia"/>
        </w:rPr>
        <w:t xml:space="preserve">The MFCCs will be </w:t>
      </w:r>
      <w:r w:rsidR="00DB11E2">
        <w:t xml:space="preserve">used for KBM training and feature binarization (representation </w:t>
      </w:r>
      <w:r w:rsidR="00DB11E2">
        <w:rPr>
          <w:rFonts w:hint="eastAsia"/>
        </w:rPr>
        <w:t xml:space="preserve">computation) later. </w:t>
      </w:r>
    </w:p>
    <w:p w:rsidR="00DB11E2" w:rsidRDefault="00455A00" w:rsidP="00C417D3">
      <w:pPr>
        <w:rPr>
          <w:rFonts w:hint="eastAsia"/>
        </w:rPr>
      </w:pPr>
      <w:r>
        <w:rPr>
          <w:rFonts w:hint="eastAsia"/>
        </w:rPr>
        <w:t xml:space="preserve">Secondly, a separate thread (Thread 1) will perform KBM training on all </w:t>
      </w:r>
      <w:r>
        <w:rPr>
          <w:rFonts w:hint="eastAsia"/>
        </w:rPr>
        <w:t>available</w:t>
      </w:r>
      <w:r>
        <w:rPr>
          <w:rFonts w:hint="eastAsia"/>
        </w:rPr>
        <w:t xml:space="preserve"> MFCCs</w:t>
      </w:r>
      <w:r w:rsidR="007931DF">
        <w:rPr>
          <w:rFonts w:hint="eastAsia"/>
        </w:rPr>
        <w:t xml:space="preserve">. This KBM training process will start </w:t>
      </w:r>
      <w:r w:rsidR="004B5A02">
        <w:rPr>
          <w:rFonts w:hint="eastAsia"/>
        </w:rPr>
        <w:t>once</w:t>
      </w:r>
      <w:r w:rsidR="007931DF">
        <w:rPr>
          <w:rFonts w:hint="eastAsia"/>
        </w:rPr>
        <w:t xml:space="preserve"> the size of features vector is large </w:t>
      </w:r>
      <w:r w:rsidR="007931DF">
        <w:rPr>
          <w:rFonts w:hint="eastAsia"/>
        </w:rPr>
        <w:lastRenderedPageBreak/>
        <w:t xml:space="preserve">enough to </w:t>
      </w:r>
      <w:r w:rsidR="007931DF">
        <w:t>generate</w:t>
      </w:r>
      <w:r w:rsidR="007931DF">
        <w:rPr>
          <w:rFonts w:hint="eastAsia"/>
        </w:rPr>
        <w:t xml:space="preserve"> required minimum sizes of Gaussians pool and will be repeated whenever there are new </w:t>
      </w:r>
      <w:r w:rsidR="007931DF">
        <w:t>MFCCs available</w:t>
      </w:r>
      <w:r w:rsidR="007931DF">
        <w:rPr>
          <w:rFonts w:hint="eastAsia"/>
        </w:rPr>
        <w:t xml:space="preserve">. After the new KBM is trained, the </w:t>
      </w:r>
      <w:r>
        <w:rPr>
          <w:rFonts w:hint="eastAsia"/>
        </w:rPr>
        <w:t xml:space="preserve">representations (CVs) </w:t>
      </w:r>
      <w:r w:rsidR="007931DF">
        <w:rPr>
          <w:rFonts w:hint="eastAsia"/>
        </w:rPr>
        <w:t xml:space="preserve">will be computed </w:t>
      </w:r>
      <w:r>
        <w:rPr>
          <w:rFonts w:hint="eastAsia"/>
        </w:rPr>
        <w:t>for all</w:t>
      </w:r>
      <w:r w:rsidR="007931DF">
        <w:rPr>
          <w:rFonts w:hint="eastAsia"/>
        </w:rPr>
        <w:t xml:space="preserve"> available</w:t>
      </w:r>
      <w:r>
        <w:rPr>
          <w:rFonts w:hint="eastAsia"/>
        </w:rPr>
        <w:t xml:space="preserve"> MFCCs</w:t>
      </w:r>
      <w:r w:rsidR="007931DF">
        <w:rPr>
          <w:rFonts w:hint="eastAsia"/>
        </w:rPr>
        <w:t>, including the MFCCs extracted from the new data</w:t>
      </w:r>
      <w:r w:rsidR="00DB11E2">
        <w:rPr>
          <w:rFonts w:hint="eastAsia"/>
        </w:rPr>
        <w:t>. The total number of CVs will be equal to the size of the MFCCs vectors extracted from all available data.</w:t>
      </w:r>
    </w:p>
    <w:p w:rsidR="007931DF" w:rsidRDefault="007931DF" w:rsidP="00C417D3">
      <w:pPr>
        <w:rPr>
          <w:rFonts w:hint="eastAsia"/>
        </w:rPr>
      </w:pPr>
      <w:r>
        <w:rPr>
          <w:rFonts w:hint="eastAsia"/>
        </w:rPr>
        <w:t xml:space="preserve">Thirdly, </w:t>
      </w:r>
      <w:r w:rsidR="00DB11E2">
        <w:rPr>
          <w:rFonts w:hint="eastAsia"/>
        </w:rPr>
        <w:t xml:space="preserve">another separate thread (Thread 2) will perform the offline </w:t>
      </w:r>
      <w:r>
        <w:rPr>
          <w:rFonts w:hint="eastAsia"/>
        </w:rPr>
        <w:t xml:space="preserve">clustering </w:t>
      </w:r>
      <w:r w:rsidR="00DB11E2">
        <w:rPr>
          <w:rFonts w:hint="eastAsia"/>
        </w:rPr>
        <w:t xml:space="preserve">(AHC) </w:t>
      </w:r>
      <w:r>
        <w:rPr>
          <w:rFonts w:hint="eastAsia"/>
        </w:rPr>
        <w:t xml:space="preserve">based on the CVs </w:t>
      </w:r>
      <w:r w:rsidR="00DB11E2">
        <w:rPr>
          <w:rFonts w:hint="eastAsia"/>
        </w:rPr>
        <w:t xml:space="preserve">from the last step, and repeat the process when new data is </w:t>
      </w:r>
      <w:r w:rsidR="00DB11E2">
        <w:t>inputted</w:t>
      </w:r>
      <w:r w:rsidR="00DB11E2">
        <w:rPr>
          <w:rFonts w:hint="eastAsia"/>
        </w:rPr>
        <w:t xml:space="preserve">. The online clustering will be used on the audio data that is not labelled by the results from the offline clustering. Therefore, the final </w:t>
      </w:r>
      <w:r w:rsidR="00DB11E2">
        <w:t>diarization</w:t>
      </w:r>
      <w:r w:rsidR="00DB11E2">
        <w:rPr>
          <w:rFonts w:hint="eastAsia"/>
        </w:rPr>
        <w:t xml:space="preserve"> result will consists of both results from offline clustering and </w:t>
      </w:r>
      <w:r w:rsidR="00DB11E2">
        <w:t>results</w:t>
      </w:r>
      <w:r w:rsidR="00DB11E2">
        <w:rPr>
          <w:rFonts w:hint="eastAsia"/>
        </w:rPr>
        <w:t xml:space="preserve"> from online clustering, and labels all audio data we obtained from the real-time audio stream.</w:t>
      </w:r>
    </w:p>
    <w:p w:rsidR="00CD53DA" w:rsidRPr="003B4948" w:rsidRDefault="00CD53DA" w:rsidP="00C417D3">
      <w:bookmarkStart w:id="32" w:name="_GoBack"/>
      <w:bookmarkEnd w:id="32"/>
    </w:p>
    <w:p w:rsidR="004229BB" w:rsidRPr="004229BB" w:rsidRDefault="005A356B" w:rsidP="00872093">
      <w:pPr>
        <w:pStyle w:val="Heading2"/>
        <w:numPr>
          <w:ilvl w:val="1"/>
          <w:numId w:val="19"/>
        </w:numPr>
      </w:pPr>
      <w:bookmarkStart w:id="33" w:name="_Toc14360825"/>
      <w:r>
        <w:rPr>
          <w:rFonts w:hint="eastAsia"/>
        </w:rPr>
        <w:t>Design of the Visualization Panel</w:t>
      </w:r>
      <w:bookmarkEnd w:id="33"/>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lastRenderedPageBreak/>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r w:rsidR="00755743">
        <w:t>Python packages Pyaudio is incorporated in the script to realize the necessary functions of the audio player.</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r w:rsidRPr="00F209A7">
        <w:t>Matplotlib</w:t>
      </w:r>
      <w:r w:rsidR="00623A27">
        <w:rPr>
          <w:rFonts w:hint="eastAsia"/>
        </w:rPr>
        <w:t xml:space="preserve"> library, which is the most popular library in Python for 2D plotting will be used in this part. </w:t>
      </w:r>
    </w:p>
    <w:p w:rsidR="00AB69A8" w:rsidRDefault="00AB69A8" w:rsidP="00A33270">
      <w:r>
        <w:t xml:space="preserve">The demonstration of </w:t>
      </w:r>
      <w:r w:rsidR="00CD62ED">
        <w:t xml:space="preserve">the </w:t>
      </w:r>
      <w:r>
        <w:t xml:space="preserve">visualization panel is illustrated in </w:t>
      </w:r>
      <w:r w:rsidR="0001002C" w:rsidRPr="0001002C">
        <w:fldChar w:fldCharType="begin"/>
      </w:r>
      <w:r w:rsidR="0001002C" w:rsidRPr="0001002C">
        <w:instrText xml:space="preserve"> REF _Ref12916572 \h  \* MERGEFORMAT </w:instrText>
      </w:r>
      <w:r w:rsidR="0001002C" w:rsidRPr="0001002C">
        <w:fldChar w:fldCharType="separate"/>
      </w:r>
      <w:r w:rsidR="003B5485" w:rsidRPr="003B5485">
        <w:t>Figure 10</w:t>
      </w:r>
      <w:r w:rsidR="0001002C" w:rsidRPr="0001002C">
        <w:fldChar w:fldCharType="end"/>
      </w:r>
      <w:r w:rsidR="0001002C">
        <w:t>.</w:t>
      </w:r>
    </w:p>
    <w:p w:rsidR="0001002C" w:rsidRDefault="0001002C" w:rsidP="00A33270"/>
    <w:p w:rsidR="0001002C" w:rsidRDefault="0001002C" w:rsidP="0001002C">
      <w:pPr>
        <w:keepNext/>
      </w:pPr>
      <w:r>
        <w:rPr>
          <w:noProof/>
        </w:rPr>
        <w:lastRenderedPageBreak/>
        <w:drawing>
          <wp:inline distT="0" distB="0" distL="0" distR="0" wp14:anchorId="360320D3" wp14:editId="310EFD25">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AB69A8" w:rsidRPr="0001002C" w:rsidRDefault="0001002C" w:rsidP="0001002C">
      <w:pPr>
        <w:jc w:val="center"/>
        <w:rPr>
          <w:i/>
        </w:rPr>
      </w:pPr>
      <w:bookmarkStart w:id="34" w:name="_Ref12916572"/>
      <w:r w:rsidRPr="0001002C">
        <w:rPr>
          <w:i/>
        </w:rPr>
        <w:t xml:space="preserve">Figure </w:t>
      </w:r>
      <w:r w:rsidRPr="0001002C">
        <w:rPr>
          <w:i/>
        </w:rPr>
        <w:fldChar w:fldCharType="begin"/>
      </w:r>
      <w:r w:rsidRPr="0001002C">
        <w:rPr>
          <w:i/>
        </w:rPr>
        <w:instrText xml:space="preserve"> SEQ Figure \* ARABIC </w:instrText>
      </w:r>
      <w:r w:rsidRPr="0001002C">
        <w:rPr>
          <w:i/>
        </w:rPr>
        <w:fldChar w:fldCharType="separate"/>
      </w:r>
      <w:r w:rsidR="003B5485">
        <w:rPr>
          <w:i/>
          <w:noProof/>
        </w:rPr>
        <w:t>10</w:t>
      </w:r>
      <w:r w:rsidRPr="0001002C">
        <w:rPr>
          <w:i/>
        </w:rPr>
        <w:fldChar w:fldCharType="end"/>
      </w:r>
      <w:bookmarkEnd w:id="34"/>
      <w:r w:rsidRPr="0001002C">
        <w:rPr>
          <w:i/>
        </w:rPr>
        <w:t xml:space="preserve">  Visualization panel</w:t>
      </w:r>
    </w:p>
    <w:p w:rsidR="0001002C" w:rsidRDefault="0001002C" w:rsidP="0001002C">
      <w:pPr>
        <w:jc w:val="center"/>
        <w:rPr>
          <w:i/>
        </w:rPr>
      </w:pPr>
    </w:p>
    <w:p w:rsidR="00A72334" w:rsidRDefault="00A72334" w:rsidP="00A33270"/>
    <w:p w:rsidR="004E42A7" w:rsidRDefault="00AF71D7" w:rsidP="004E42A7">
      <w:pPr>
        <w:pStyle w:val="Heading2"/>
        <w:numPr>
          <w:ilvl w:val="1"/>
          <w:numId w:val="19"/>
        </w:numPr>
        <w:rPr>
          <w:rFonts w:eastAsiaTheme="minorEastAsia"/>
        </w:rPr>
      </w:pPr>
      <w:bookmarkStart w:id="35" w:name="_Toc14360826"/>
      <w:r>
        <w:rPr>
          <w:rFonts w:eastAsiaTheme="minorEastAsia"/>
        </w:rPr>
        <w:t xml:space="preserve">Programming language and </w:t>
      </w:r>
      <w:r w:rsidR="004E42A7">
        <w:rPr>
          <w:rFonts w:eastAsiaTheme="minorEastAsia"/>
        </w:rPr>
        <w:t>third party package</w:t>
      </w:r>
      <w:bookmarkEnd w:id="35"/>
    </w:p>
    <w:p w:rsidR="004E42A7" w:rsidRDefault="0023297F" w:rsidP="004E42A7">
      <w:pPr>
        <w:rPr>
          <w:rFonts w:cstheme="majorBidi"/>
          <w:bCs/>
          <w:color w:val="262626" w:themeColor="text1" w:themeTint="D9"/>
          <w:sz w:val="26"/>
          <w:szCs w:val="26"/>
        </w:rPr>
      </w:pPr>
      <w:r>
        <w:rPr>
          <w:rFonts w:cstheme="majorBidi"/>
          <w:bCs/>
          <w:color w:val="262626" w:themeColor="text1" w:themeTint="D9"/>
          <w:sz w:val="26"/>
          <w:szCs w:val="26"/>
        </w:rPr>
        <w:t xml:space="preserve">All code used to develop above diarization system is written in Python 3.7. The third party </w:t>
      </w:r>
      <w:r w:rsidR="00A643FE">
        <w:rPr>
          <w:rFonts w:cstheme="majorBidi"/>
          <w:bCs/>
          <w:color w:val="262626" w:themeColor="text1" w:themeTint="D9"/>
          <w:sz w:val="26"/>
          <w:szCs w:val="26"/>
        </w:rPr>
        <w:t xml:space="preserve">python </w:t>
      </w:r>
      <w:r>
        <w:rPr>
          <w:rFonts w:cstheme="majorBidi"/>
          <w:bCs/>
          <w:color w:val="262626" w:themeColor="text1" w:themeTint="D9"/>
          <w:sz w:val="26"/>
          <w:szCs w:val="26"/>
        </w:rPr>
        <w:t xml:space="preserve">package </w:t>
      </w:r>
      <w:r w:rsidR="00A643FE">
        <w:rPr>
          <w:rFonts w:cstheme="majorBidi"/>
          <w:bCs/>
          <w:color w:val="262626" w:themeColor="text1" w:themeTint="D9"/>
          <w:sz w:val="26"/>
          <w:szCs w:val="26"/>
        </w:rPr>
        <w:t xml:space="preserve">that used in the system </w:t>
      </w:r>
      <w:r>
        <w:rPr>
          <w:rFonts w:cstheme="majorBidi"/>
          <w:bCs/>
          <w:color w:val="262626" w:themeColor="text1" w:themeTint="D9"/>
          <w:sz w:val="26"/>
          <w:szCs w:val="26"/>
        </w:rPr>
        <w:t>includes:</w:t>
      </w:r>
    </w:p>
    <w:p w:rsidR="0023297F" w:rsidRDefault="0023297F" w:rsidP="0023297F">
      <w:pPr>
        <w:pStyle w:val="ListParagraph"/>
        <w:numPr>
          <w:ilvl w:val="0"/>
          <w:numId w:val="20"/>
        </w:numPr>
        <w:rPr>
          <w:rFonts w:cstheme="majorBidi"/>
          <w:bCs/>
          <w:color w:val="262626" w:themeColor="text1" w:themeTint="D9"/>
          <w:sz w:val="26"/>
          <w:szCs w:val="26"/>
        </w:rPr>
      </w:pPr>
      <w:r>
        <w:rPr>
          <w:rFonts w:cstheme="majorBidi" w:hint="eastAsia"/>
          <w:bCs/>
          <w:color w:val="262626" w:themeColor="text1" w:themeTint="D9"/>
          <w:sz w:val="26"/>
          <w:szCs w:val="26"/>
        </w:rPr>
        <w:t>Numpy</w:t>
      </w:r>
    </w:p>
    <w:p w:rsidR="0023297F" w:rsidRDefault="0023297F" w:rsidP="0023297F">
      <w:pPr>
        <w:pStyle w:val="ListParagraph"/>
        <w:numPr>
          <w:ilvl w:val="0"/>
          <w:numId w:val="20"/>
        </w:numPr>
        <w:rPr>
          <w:rFonts w:cstheme="majorBidi"/>
          <w:bCs/>
          <w:color w:val="262626" w:themeColor="text1" w:themeTint="D9"/>
          <w:sz w:val="26"/>
          <w:szCs w:val="26"/>
        </w:rPr>
      </w:pPr>
      <w:r>
        <w:rPr>
          <w:rFonts w:cstheme="majorBidi"/>
          <w:bCs/>
          <w:color w:val="262626" w:themeColor="text1" w:themeTint="D9"/>
          <w:sz w:val="26"/>
          <w:szCs w:val="26"/>
        </w:rPr>
        <w:t>Scipy</w:t>
      </w:r>
    </w:p>
    <w:p w:rsidR="0023297F" w:rsidRDefault="0023297F" w:rsidP="0023297F">
      <w:pPr>
        <w:pStyle w:val="ListParagraph"/>
        <w:numPr>
          <w:ilvl w:val="0"/>
          <w:numId w:val="20"/>
        </w:numPr>
        <w:rPr>
          <w:rFonts w:cstheme="majorBidi"/>
          <w:bCs/>
          <w:color w:val="262626" w:themeColor="text1" w:themeTint="D9"/>
          <w:sz w:val="26"/>
          <w:szCs w:val="26"/>
        </w:rPr>
      </w:pPr>
      <w:r>
        <w:rPr>
          <w:rFonts w:cstheme="majorBidi"/>
          <w:bCs/>
          <w:color w:val="262626" w:themeColor="text1" w:themeTint="D9"/>
          <w:sz w:val="26"/>
          <w:szCs w:val="26"/>
        </w:rPr>
        <w:t>Librosa</w:t>
      </w:r>
    </w:p>
    <w:p w:rsidR="0023297F" w:rsidRDefault="0023297F" w:rsidP="0023297F">
      <w:pPr>
        <w:pStyle w:val="ListParagraph"/>
        <w:numPr>
          <w:ilvl w:val="0"/>
          <w:numId w:val="20"/>
        </w:numPr>
        <w:rPr>
          <w:rFonts w:cstheme="majorBidi"/>
          <w:bCs/>
          <w:color w:val="262626" w:themeColor="text1" w:themeTint="D9"/>
          <w:sz w:val="26"/>
          <w:szCs w:val="26"/>
        </w:rPr>
      </w:pPr>
      <w:r>
        <w:rPr>
          <w:rFonts w:cstheme="majorBidi"/>
          <w:bCs/>
          <w:color w:val="262626" w:themeColor="text1" w:themeTint="D9"/>
          <w:sz w:val="26"/>
          <w:szCs w:val="26"/>
        </w:rPr>
        <w:t>Py-webrtvad</w:t>
      </w:r>
    </w:p>
    <w:p w:rsidR="00755743" w:rsidRDefault="00755743" w:rsidP="0023297F">
      <w:pPr>
        <w:pStyle w:val="ListParagraph"/>
        <w:numPr>
          <w:ilvl w:val="0"/>
          <w:numId w:val="20"/>
        </w:numPr>
        <w:rPr>
          <w:rFonts w:cstheme="majorBidi"/>
          <w:bCs/>
          <w:color w:val="262626" w:themeColor="text1" w:themeTint="D9"/>
          <w:sz w:val="26"/>
          <w:szCs w:val="26"/>
        </w:rPr>
      </w:pPr>
      <w:r>
        <w:t>Pyaudio (only for audio playbacks)</w:t>
      </w:r>
    </w:p>
    <w:p w:rsidR="0023297F" w:rsidRDefault="0023297F" w:rsidP="00184AAD">
      <w:pPr>
        <w:rPr>
          <w:rFonts w:cstheme="majorBidi"/>
          <w:bCs/>
          <w:color w:val="262626" w:themeColor="text1" w:themeTint="D9"/>
          <w:sz w:val="26"/>
          <w:szCs w:val="26"/>
        </w:rPr>
      </w:pPr>
    </w:p>
    <w:p w:rsidR="00184AAD" w:rsidRPr="00184AAD" w:rsidRDefault="00184AAD" w:rsidP="00184AAD">
      <w:pPr>
        <w:rPr>
          <w:rFonts w:cstheme="majorBidi"/>
          <w:bCs/>
          <w:color w:val="262626" w:themeColor="text1" w:themeTint="D9"/>
          <w:sz w:val="26"/>
          <w:szCs w:val="26"/>
        </w:rPr>
      </w:pPr>
      <w:r>
        <w:rPr>
          <w:rFonts w:cstheme="majorBidi" w:hint="eastAsia"/>
          <w:bCs/>
          <w:color w:val="262626" w:themeColor="text1" w:themeTint="D9"/>
          <w:sz w:val="26"/>
          <w:szCs w:val="26"/>
        </w:rPr>
        <w:t>All these packages are well tested in multiple operating system</w:t>
      </w:r>
      <w:r w:rsidR="00A643FE">
        <w:rPr>
          <w:rFonts w:cstheme="majorBidi"/>
          <w:bCs/>
          <w:color w:val="262626" w:themeColor="text1" w:themeTint="D9"/>
          <w:sz w:val="26"/>
          <w:szCs w:val="26"/>
        </w:rPr>
        <w:t>s</w:t>
      </w:r>
      <w:r>
        <w:rPr>
          <w:rFonts w:cstheme="majorBidi" w:hint="eastAsia"/>
          <w:bCs/>
          <w:color w:val="262626" w:themeColor="text1" w:themeTint="D9"/>
          <w:sz w:val="26"/>
          <w:szCs w:val="26"/>
        </w:rPr>
        <w:t xml:space="preserve"> including </w:t>
      </w:r>
      <w:r>
        <w:rPr>
          <w:rFonts w:cstheme="majorBidi"/>
          <w:bCs/>
          <w:color w:val="262626" w:themeColor="text1" w:themeTint="D9"/>
          <w:sz w:val="26"/>
          <w:szCs w:val="26"/>
        </w:rPr>
        <w:t xml:space="preserve">Windows and Linux. Although the overall diarization system proposed is tested only on Windows, it is </w:t>
      </w:r>
      <w:r w:rsidR="00A643FE">
        <w:rPr>
          <w:rFonts w:cstheme="majorBidi"/>
          <w:bCs/>
          <w:color w:val="262626" w:themeColor="text1" w:themeTint="D9"/>
          <w:sz w:val="26"/>
          <w:szCs w:val="26"/>
        </w:rPr>
        <w:t xml:space="preserve">operating-system </w:t>
      </w:r>
      <w:r>
        <w:rPr>
          <w:rFonts w:cstheme="majorBidi"/>
          <w:bCs/>
          <w:color w:val="262626" w:themeColor="text1" w:themeTint="D9"/>
          <w:sz w:val="26"/>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Heading1"/>
        <w:numPr>
          <w:ilvl w:val="0"/>
          <w:numId w:val="19"/>
        </w:numPr>
      </w:pPr>
      <w:bookmarkStart w:id="36" w:name="_Toc14360827"/>
      <w:r>
        <w:lastRenderedPageBreak/>
        <w:t xml:space="preserve">Experimental results </w:t>
      </w:r>
      <w:r w:rsidR="00B04289">
        <w:t>and discussion</w:t>
      </w:r>
      <w:bookmarkEnd w:id="36"/>
    </w:p>
    <w:p w:rsidR="004E42A7" w:rsidRDefault="00037746" w:rsidP="004E42A7">
      <w:r>
        <w:rPr>
          <w:rFonts w:hint="eastAsia"/>
        </w:rPr>
        <w:t xml:space="preserve">In this section, the experiment results of the offline version and real-time version of the system will be showed. The testing environment and the data used in the experiment will be firstly introduced. The performance in terms of accuracy and speed will be </w:t>
      </w:r>
      <w:r>
        <w:t>demonstrated</w:t>
      </w:r>
      <w:r>
        <w:rPr>
          <w:rFonts w:hint="eastAsia"/>
        </w:rPr>
        <w:t xml:space="preserve"> separately for offline and real-time system. Discussion </w:t>
      </w:r>
      <w:r w:rsidR="00DB496D">
        <w:rPr>
          <w:rFonts w:hint="eastAsia"/>
        </w:rPr>
        <w:t xml:space="preserve">regarding the experiment results </w:t>
      </w:r>
      <w:r>
        <w:rPr>
          <w:rFonts w:hint="eastAsia"/>
        </w:rPr>
        <w:t xml:space="preserve">will be </w:t>
      </w:r>
      <w:r w:rsidR="00DB496D">
        <w:rPr>
          <w:rFonts w:hint="eastAsia"/>
        </w:rPr>
        <w:t>made at the end of this section.</w:t>
      </w:r>
    </w:p>
    <w:p w:rsidR="00037746" w:rsidRDefault="00037746" w:rsidP="004E42A7"/>
    <w:p w:rsidR="00037746" w:rsidRPr="00037746" w:rsidRDefault="00037746" w:rsidP="004E42A7"/>
    <w:p w:rsidR="00A36307" w:rsidRDefault="00A36307" w:rsidP="00A36307">
      <w:pPr>
        <w:pStyle w:val="Heading2"/>
        <w:numPr>
          <w:ilvl w:val="1"/>
          <w:numId w:val="19"/>
        </w:numPr>
        <w:rPr>
          <w:rFonts w:eastAsiaTheme="minorEastAsia"/>
        </w:rPr>
      </w:pPr>
      <w:bookmarkStart w:id="37" w:name="_Toc14360828"/>
      <w:r w:rsidRPr="00A36307">
        <w:rPr>
          <w:rFonts w:eastAsiaTheme="minorEastAsia"/>
        </w:rPr>
        <w:t>Testing environment</w:t>
      </w:r>
      <w:bookmarkEnd w:id="37"/>
      <w:r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 w:rsidR="00A36307" w:rsidRDefault="00A36307" w:rsidP="00A36307">
      <w:pPr>
        <w:pStyle w:val="Heading2"/>
        <w:numPr>
          <w:ilvl w:val="1"/>
          <w:numId w:val="19"/>
        </w:numPr>
        <w:rPr>
          <w:rFonts w:eastAsiaTheme="minorEastAsia"/>
        </w:rPr>
      </w:pPr>
      <w:bookmarkStart w:id="38" w:name="_Toc14360829"/>
      <w:r>
        <w:rPr>
          <w:rFonts w:eastAsiaTheme="minorEastAsia"/>
        </w:rPr>
        <w:t>Data</w:t>
      </w:r>
      <w:bookmarkEnd w:id="38"/>
      <w:r>
        <w:rPr>
          <w:rFonts w:eastAsiaTheme="minorEastAsia"/>
        </w:rPr>
        <w:t xml:space="preserve"> </w:t>
      </w:r>
    </w:p>
    <w:p w:rsidR="00804554" w:rsidRPr="004E42A7" w:rsidRDefault="00F92052" w:rsidP="004E42A7">
      <w:r>
        <w:t xml:space="preserve">The data used for testing purpose includes the broadcast news audios from SAIVT-BNews database </w:t>
      </w:r>
      <w:sdt>
        <w:sdtPr>
          <w:rPr>
            <w:rFonts w:hint="eastAsia"/>
          </w:rPr>
          <w:id w:val="-1477825697"/>
          <w:citation/>
        </w:sdt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3B5485" w:rsidRPr="003B5485">
            <w:rPr>
              <w:noProof/>
            </w:rPr>
            <w:t>[54]</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3B5485" w:rsidRPr="003B5485">
            <w:rPr>
              <w:rFonts w:ascii="CMTI10" w:hAnsi="CMTI10" w:cs="CMTI10"/>
              <w:noProof/>
            </w:rPr>
            <w:t>[55]</w:t>
          </w:r>
          <w:r w:rsidRPr="004E42A7">
            <w:rPr>
              <w:rFonts w:ascii="CMTI10" w:hAnsi="CMTI10" w:cs="CMTI10"/>
            </w:rPr>
            <w:fldChar w:fldCharType="end"/>
          </w:r>
        </w:sdtContent>
      </w:sdt>
      <w:r w:rsidR="00CB72AD" w:rsidRPr="004E42A7">
        <w:rPr>
          <w:rFonts w:ascii="CMTI10" w:hAnsi="CMTI10" w:cs="CMTI10"/>
        </w:rPr>
        <w:t xml:space="preserve">. All </w:t>
      </w:r>
      <w:r w:rsidR="00CB72AD" w:rsidRPr="004E42A7">
        <w:rPr>
          <w:rFonts w:ascii="CMTI10" w:hAnsi="CMTI10" w:cs="CMTI10"/>
        </w:rPr>
        <w:lastRenderedPageBreak/>
        <w:t>data are free for research purpose, and used for testing or training in other speaker diarization research.</w:t>
      </w:r>
    </w:p>
    <w:p w:rsidR="004E42A7" w:rsidRDefault="004E42A7" w:rsidP="00972CDD">
      <w:pPr>
        <w:pStyle w:val="ListParagraph"/>
      </w:pPr>
    </w:p>
    <w:p w:rsidR="00972CDD" w:rsidRDefault="00972CDD" w:rsidP="00972CDD">
      <w:pPr>
        <w:pStyle w:val="ListParagraph"/>
      </w:pPr>
    </w:p>
    <w:p w:rsidR="00972CDD" w:rsidRDefault="00972CDD" w:rsidP="00972CDD">
      <w:pPr>
        <w:pStyle w:val="ListParagraph"/>
      </w:pPr>
    </w:p>
    <w:p w:rsidR="00972CDD" w:rsidRPr="00F92052" w:rsidRDefault="00972CDD" w:rsidP="00972CDD">
      <w:pPr>
        <w:pStyle w:val="ListParagraph"/>
      </w:pPr>
    </w:p>
    <w:p w:rsidR="00A36307" w:rsidRDefault="00A36307" w:rsidP="00B04289">
      <w:pPr>
        <w:pStyle w:val="Heading2"/>
        <w:numPr>
          <w:ilvl w:val="1"/>
          <w:numId w:val="19"/>
        </w:numPr>
        <w:rPr>
          <w:rFonts w:eastAsiaTheme="minorEastAsia"/>
        </w:rPr>
      </w:pPr>
      <w:bookmarkStart w:id="39" w:name="_Toc14360830"/>
      <w:r>
        <w:rPr>
          <w:rFonts w:eastAsiaTheme="minorEastAsia" w:hint="eastAsia"/>
        </w:rPr>
        <w:t>Parameters setting</w:t>
      </w:r>
      <w:bookmarkEnd w:id="39"/>
    </w:p>
    <w:p w:rsidR="00055797" w:rsidRDefault="0001002C" w:rsidP="0001002C">
      <w:r>
        <w:t xml:space="preserve">The parameters used in the proposed systems and their values are summarized in </w:t>
      </w:r>
      <w:r w:rsidR="00CD53DA">
        <w:fldChar w:fldCharType="begin"/>
      </w:r>
      <w:r w:rsidR="00CD53DA">
        <w:instrText xml:space="preserve"> REF _Ref14359269 \h </w:instrText>
      </w:r>
      <w:r w:rsidR="00CD53DA">
        <w:fldChar w:fldCharType="separate"/>
      </w:r>
      <w:r w:rsidR="003B5485">
        <w:t xml:space="preserve">Table </w:t>
      </w:r>
      <w:r w:rsidR="003B5485">
        <w:rPr>
          <w:noProof/>
        </w:rPr>
        <w:t>1</w:t>
      </w:r>
      <w:r w:rsidR="00CD53DA">
        <w:fldChar w:fldCharType="end"/>
      </w:r>
      <w:r>
        <w:t xml:space="preserve">. All values are set based on the empirical studies. </w:t>
      </w:r>
    </w:p>
    <w:p w:rsidR="0001002C" w:rsidRDefault="0001002C" w:rsidP="0001002C"/>
    <w:tbl>
      <w:tblPr>
        <w:tblStyle w:val="TableGrid"/>
        <w:tblW w:w="0" w:type="auto"/>
        <w:tblLayout w:type="fixed"/>
        <w:tblLook w:val="04A0" w:firstRow="1" w:lastRow="0" w:firstColumn="1" w:lastColumn="0" w:noHBand="0" w:noVBand="1"/>
      </w:tblPr>
      <w:tblGrid>
        <w:gridCol w:w="3227"/>
        <w:gridCol w:w="1134"/>
        <w:gridCol w:w="4495"/>
      </w:tblGrid>
      <w:tr w:rsidR="00A4112E" w:rsidTr="00FB293A">
        <w:trPr>
          <w:trHeight w:val="57"/>
        </w:trPr>
        <w:tc>
          <w:tcPr>
            <w:tcW w:w="3227" w:type="dxa"/>
            <w:shd w:val="clear" w:color="auto" w:fill="EEECE1" w:themeFill="background2"/>
          </w:tcPr>
          <w:p w:rsidR="00A4112E" w:rsidRDefault="00BB3B59" w:rsidP="008F5737">
            <w:pPr>
              <w:spacing w:after="0"/>
              <w:rPr>
                <w:lang w:eastAsia="zh-CN"/>
              </w:rPr>
            </w:pPr>
            <w:r>
              <w:rPr>
                <w:rFonts w:hint="eastAsia"/>
                <w:lang w:eastAsia="zh-CN"/>
              </w:rPr>
              <w:t>Parameter</w:t>
            </w:r>
          </w:p>
        </w:tc>
        <w:tc>
          <w:tcPr>
            <w:tcW w:w="1134" w:type="dxa"/>
            <w:shd w:val="clear" w:color="auto" w:fill="EEECE1" w:themeFill="background2"/>
          </w:tcPr>
          <w:p w:rsidR="00A4112E" w:rsidRDefault="00BB3B59" w:rsidP="008F5737">
            <w:pPr>
              <w:spacing w:after="0"/>
              <w:rPr>
                <w:lang w:eastAsia="zh-CN"/>
              </w:rPr>
            </w:pPr>
            <w:r>
              <w:rPr>
                <w:rFonts w:hint="eastAsia"/>
                <w:lang w:eastAsia="zh-CN"/>
              </w:rPr>
              <w:t>Value</w:t>
            </w:r>
          </w:p>
        </w:tc>
        <w:tc>
          <w:tcPr>
            <w:tcW w:w="4495" w:type="dxa"/>
            <w:shd w:val="clear" w:color="auto" w:fill="EEECE1" w:themeFill="background2"/>
          </w:tcPr>
          <w:p w:rsidR="00A4112E" w:rsidRDefault="00BB3B59" w:rsidP="008F5737">
            <w:pPr>
              <w:spacing w:after="0"/>
              <w:rPr>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25 ms</w:t>
            </w:r>
          </w:p>
        </w:tc>
        <w:tc>
          <w:tcPr>
            <w:tcW w:w="4495" w:type="dxa"/>
          </w:tcPr>
          <w:p w:rsidR="00A4112E" w:rsidRDefault="00A4112E" w:rsidP="008F5737">
            <w:pPr>
              <w:spacing w:after="0"/>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10 ms</w:t>
            </w:r>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lastRenderedPageBreak/>
              <w:t>Number of mel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20-channel</w:t>
            </w:r>
            <w:r w:rsidRPr="008F5737">
              <w:rPr>
                <w:rFonts w:cs="Times New Roman"/>
              </w:rPr>
              <w:t xml:space="preserve"> Mel-filterbank</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number of Gaussians in the initial Gaussian pool</w:t>
            </w:r>
          </w:p>
        </w:tc>
        <w:tc>
          <w:tcPr>
            <w:tcW w:w="1134" w:type="dxa"/>
          </w:tcPr>
          <w:p w:rsidR="00BB3B59" w:rsidRPr="001A40BA" w:rsidRDefault="00BB3B59" w:rsidP="008F5737">
            <w:pPr>
              <w:spacing w:after="0"/>
            </w:pPr>
            <w:r>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binarization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lang w:eastAsia="zh-CN"/>
              </w:rPr>
            </w:pPr>
            <w:r>
              <w:rPr>
                <w:lang w:eastAsia="zh-CN"/>
              </w:rPr>
              <w:t>Segment shifting</w:t>
            </w:r>
          </w:p>
        </w:tc>
        <w:tc>
          <w:tcPr>
            <w:tcW w:w="1134" w:type="dxa"/>
          </w:tcPr>
          <w:p w:rsidR="008F5737" w:rsidRDefault="008F5737" w:rsidP="008F5737">
            <w:pPr>
              <w:spacing w:after="0"/>
              <w:rPr>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lang w:eastAsia="zh-CN"/>
              </w:rPr>
            </w:pPr>
            <w:r>
              <w:rPr>
                <w:lang w:eastAsia="zh-CN"/>
              </w:rPr>
              <w:lastRenderedPageBreak/>
              <w:t xml:space="preserve">Number of GMM components </w:t>
            </w:r>
          </w:p>
        </w:tc>
        <w:tc>
          <w:tcPr>
            <w:tcW w:w="1134" w:type="dxa"/>
          </w:tcPr>
          <w:p w:rsidR="006E7DAD" w:rsidRDefault="00C90E1E" w:rsidP="008F5737">
            <w:pPr>
              <w:spacing w:after="0"/>
              <w:rPr>
                <w:lang w:eastAsia="zh-CN"/>
              </w:rPr>
            </w:pPr>
            <w:r>
              <w:rPr>
                <w:rFonts w:hint="eastAsia"/>
                <w:lang w:eastAsia="zh-CN"/>
              </w:rPr>
              <w:t>6</w:t>
            </w:r>
          </w:p>
        </w:tc>
        <w:tc>
          <w:tcPr>
            <w:tcW w:w="4495" w:type="dxa"/>
            <w:vMerge w:val="restart"/>
          </w:tcPr>
          <w:p w:rsidR="006E7DAD" w:rsidRPr="00180D0D" w:rsidRDefault="006E7DAD" w:rsidP="008F5737">
            <w:pPr>
              <w:spacing w:after="0"/>
              <w:rPr>
                <w:lang w:eastAsia="zh-CN"/>
              </w:rPr>
            </w:pPr>
            <w:r>
              <w:rPr>
                <w:rFonts w:hint="eastAsia"/>
                <w:lang w:eastAsia="zh-CN"/>
              </w:rPr>
              <w:t xml:space="preserve">These are parameters for resegmentation. </w:t>
            </w:r>
            <w:r>
              <w:rPr>
                <w:lang w:eastAsia="zh-CN"/>
              </w:rPr>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lang w:eastAsia="zh-CN"/>
              </w:rPr>
            </w:pPr>
            <w:r>
              <w:rPr>
                <w:rFonts w:hint="eastAsia"/>
                <w:lang w:eastAsia="zh-CN"/>
              </w:rPr>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lang w:eastAsia="zh-CN"/>
              </w:rPr>
            </w:pPr>
            <w:r>
              <w:rPr>
                <w:rFonts w:hint="eastAsia"/>
                <w:lang w:eastAsia="zh-CN"/>
              </w:rPr>
              <w:t>1</w:t>
            </w:r>
            <w:r>
              <w:rPr>
                <w:lang w:eastAsia="zh-CN"/>
              </w:rPr>
              <w:t>0</w:t>
            </w:r>
          </w:p>
        </w:tc>
        <w:tc>
          <w:tcPr>
            <w:tcW w:w="4495" w:type="dxa"/>
            <w:vMerge/>
          </w:tcPr>
          <w:p w:rsidR="006E7DAD" w:rsidRPr="00180D0D" w:rsidRDefault="006E7DAD" w:rsidP="00CD53DA">
            <w:pPr>
              <w:keepNext/>
              <w:spacing w:after="0"/>
            </w:pPr>
          </w:p>
        </w:tc>
      </w:tr>
    </w:tbl>
    <w:p w:rsidR="00CD53DA" w:rsidRDefault="00CD53DA" w:rsidP="00CD53DA">
      <w:pPr>
        <w:pStyle w:val="Caption"/>
      </w:pPr>
    </w:p>
    <w:p w:rsidR="0001002C" w:rsidRDefault="00CD53DA" w:rsidP="00CD53DA">
      <w:pPr>
        <w:pStyle w:val="Caption"/>
        <w:rPr>
          <w:i w:val="0"/>
        </w:rPr>
      </w:pPr>
      <w:bookmarkStart w:id="40" w:name="_Ref14359269"/>
      <w:r>
        <w:t xml:space="preserve">Table </w:t>
      </w:r>
      <w:fldSimple w:instr=" SEQ Table \* ARABIC ">
        <w:r w:rsidR="003B5485">
          <w:rPr>
            <w:noProof/>
          </w:rPr>
          <w:t>1</w:t>
        </w:r>
      </w:fldSimple>
      <w:bookmarkEnd w:id="40"/>
      <w:r w:rsidRPr="004A7BD8">
        <w:rPr>
          <w:noProof/>
        </w:rPr>
        <w:t xml:space="preserve"> Summary of the parameters and their values</w:t>
      </w:r>
    </w:p>
    <w:p w:rsidR="0001002C" w:rsidRDefault="0001002C" w:rsidP="00972CDD"/>
    <w:p w:rsidR="00F45CA8" w:rsidRPr="00055797" w:rsidRDefault="00F45CA8" w:rsidP="00972CDD"/>
    <w:p w:rsidR="00A36307" w:rsidRDefault="00B04289" w:rsidP="00B04289">
      <w:pPr>
        <w:pStyle w:val="Heading2"/>
        <w:numPr>
          <w:ilvl w:val="1"/>
          <w:numId w:val="19"/>
        </w:numPr>
        <w:rPr>
          <w:rFonts w:eastAsiaTheme="minorEastAsia"/>
        </w:rPr>
      </w:pPr>
      <w:r w:rsidRPr="00A36307">
        <w:rPr>
          <w:rFonts w:eastAsiaTheme="minorEastAsia" w:hint="eastAsia"/>
        </w:rPr>
        <w:t xml:space="preserve"> </w:t>
      </w:r>
      <w:bookmarkStart w:id="41" w:name="_Toc14360831"/>
      <w:r w:rsidRPr="00A36307">
        <w:rPr>
          <w:rFonts w:eastAsiaTheme="minorEastAsia"/>
        </w:rPr>
        <w:t>Runtime analysis</w:t>
      </w:r>
      <w:r w:rsidR="006F5A40">
        <w:rPr>
          <w:rFonts w:eastAsiaTheme="minorEastAsia" w:hint="eastAsia"/>
        </w:rPr>
        <w:t xml:space="preserve"> of offline system</w:t>
      </w:r>
      <w:bookmarkEnd w:id="41"/>
    </w:p>
    <w:p w:rsidR="00D333BA" w:rsidRDefault="00AD50B1" w:rsidP="0001002C">
      <w:r>
        <w:t xml:space="preserve">The proposed speaker diarization </w:t>
      </w:r>
      <w:r w:rsidR="00273D71">
        <w:t xml:space="preserve">system </w:t>
      </w:r>
      <w:r>
        <w:t xml:space="preserve">are used to processed </w:t>
      </w:r>
      <w:r w:rsidR="00273D71">
        <w:t>multiple</w:t>
      </w:r>
      <w:r>
        <w:t xml:space="preserve"> recorded </w:t>
      </w:r>
      <w:r w:rsidR="0001002C">
        <w:t>audio file</w:t>
      </w:r>
      <w:r w:rsidR="00037746">
        <w:t xml:space="preserve">s with duration ranging from </w:t>
      </w:r>
      <w:r w:rsidR="00037746">
        <w:rPr>
          <w:rFonts w:hint="eastAsia"/>
        </w:rPr>
        <w:t>1 min</w:t>
      </w:r>
      <w:r w:rsidR="00037746">
        <w:t xml:space="preserve"> to 5</w:t>
      </w:r>
      <w:r w:rsidR="00037746">
        <w:rPr>
          <w:rFonts w:hint="eastAsia"/>
        </w:rPr>
        <w:t xml:space="preserve">0 </w:t>
      </w:r>
      <w:r w:rsidR="00037746">
        <w:t>min</w:t>
      </w:r>
      <w:r w:rsidR="0001002C">
        <w:t xml:space="preserve"> </w:t>
      </w:r>
      <w:r w:rsidR="00167A1E">
        <w:rPr>
          <w:rFonts w:hint="eastAsia"/>
        </w:rPr>
        <w:t>of</w:t>
      </w:r>
      <w:r w:rsidR="00D333BA">
        <w:rPr>
          <w:rFonts w:hint="eastAsia"/>
        </w:rPr>
        <w:t xml:space="preserve"> every </w:t>
      </w:r>
      <w:r w:rsidR="00037746">
        <w:rPr>
          <w:rFonts w:hint="eastAsia"/>
        </w:rPr>
        <w:t>1 min</w:t>
      </w:r>
      <w:r w:rsidR="00D333BA">
        <w:rPr>
          <w:rFonts w:hint="eastAsia"/>
        </w:rPr>
        <w:t xml:space="preserve"> increment </w:t>
      </w:r>
      <w:r w:rsidR="0001002C">
        <w:t xml:space="preserve">to </w:t>
      </w:r>
      <w:r w:rsidR="006D7CD4">
        <w:t xml:space="preserve">see the runtime </w:t>
      </w:r>
      <w:r w:rsidR="00D333BA">
        <w:rPr>
          <w:rFonts w:hint="eastAsia"/>
        </w:rPr>
        <w:t xml:space="preserve">of each component and the total system. The </w:t>
      </w:r>
      <w:r w:rsidR="006D7CD4">
        <w:t>corresponding real-time factor (xRT, defined by runtime/audio duration</w:t>
      </w:r>
      <w:r w:rsidR="00167A1E">
        <w:t>) is</w:t>
      </w:r>
      <w:r w:rsidR="00D333BA">
        <w:rPr>
          <w:rFonts w:hint="eastAsia"/>
        </w:rPr>
        <w:t xml:space="preserve"> calculated</w:t>
      </w:r>
      <w:r w:rsidR="006D7CD4">
        <w:t>.</w:t>
      </w:r>
      <w:r w:rsidR="00D333BA">
        <w:rPr>
          <w:rFonts w:hint="eastAsia"/>
        </w:rPr>
        <w:t xml:space="preserve"> </w:t>
      </w:r>
      <w:r w:rsidR="00273D71">
        <w:t xml:space="preserve">For each file, the system is </w:t>
      </w:r>
      <w:r w:rsidR="00D333BA">
        <w:t>run</w:t>
      </w:r>
      <w:r w:rsidR="00273D71">
        <w:t xml:space="preserve"> for </w:t>
      </w:r>
      <w:r w:rsidR="00037746">
        <w:rPr>
          <w:rFonts w:hint="eastAsia"/>
        </w:rPr>
        <w:t>five</w:t>
      </w:r>
      <w:r w:rsidR="00037746">
        <w:t xml:space="preserve"> times to </w:t>
      </w:r>
      <w:r w:rsidR="00037746">
        <w:rPr>
          <w:rFonts w:hint="eastAsia"/>
        </w:rPr>
        <w:t>have</w:t>
      </w:r>
      <w:r w:rsidR="00273D71">
        <w:t xml:space="preserve"> the average processing time</w:t>
      </w:r>
      <w:r w:rsidR="00167A1E">
        <w:rPr>
          <w:rFonts w:hint="eastAsia"/>
        </w:rPr>
        <w:t xml:space="preserve"> to avoid the outliers</w:t>
      </w:r>
      <w:r w:rsidR="00273D71">
        <w:t xml:space="preserve">. </w:t>
      </w:r>
      <w:r w:rsidR="00972CDD">
        <w:t xml:space="preserve">The result is summarized in </w:t>
      </w:r>
      <w:r w:rsidR="00CD53DA">
        <w:fldChar w:fldCharType="begin"/>
      </w:r>
      <w:r w:rsidR="00CD53DA">
        <w:instrText xml:space="preserve"> REF _Ref14359330 \h </w:instrText>
      </w:r>
      <w:r w:rsidR="00CD53DA">
        <w:fldChar w:fldCharType="separate"/>
      </w:r>
      <w:r w:rsidR="003B5485">
        <w:t xml:space="preserve">Table </w:t>
      </w:r>
      <w:r w:rsidR="003B5485">
        <w:rPr>
          <w:noProof/>
        </w:rPr>
        <w:t>2</w:t>
      </w:r>
      <w:r w:rsidR="00CD53DA">
        <w:fldChar w:fldCharType="end"/>
      </w:r>
      <w:r w:rsidR="00CD53DA">
        <w:rPr>
          <w:rFonts w:hint="eastAsia"/>
        </w:rPr>
        <w:t>.</w:t>
      </w:r>
    </w:p>
    <w:tbl>
      <w:tblPr>
        <w:tblStyle w:val="TableGrid"/>
        <w:tblW w:w="0" w:type="auto"/>
        <w:tblLook w:val="04A0" w:firstRow="1" w:lastRow="0" w:firstColumn="1" w:lastColumn="0" w:noHBand="0" w:noVBand="1"/>
      </w:tblPr>
      <w:tblGrid>
        <w:gridCol w:w="2448"/>
        <w:gridCol w:w="3960"/>
        <w:gridCol w:w="2448"/>
      </w:tblGrid>
      <w:tr w:rsidR="00037746" w:rsidTr="00037746">
        <w:tc>
          <w:tcPr>
            <w:tcW w:w="2448" w:type="dxa"/>
            <w:shd w:val="clear" w:color="auto" w:fill="EEECE1" w:themeFill="background2"/>
          </w:tcPr>
          <w:p w:rsidR="00037746" w:rsidRDefault="00037746" w:rsidP="00FB293A">
            <w:pPr>
              <w:spacing w:after="0"/>
              <w:rPr>
                <w:lang w:eastAsia="zh-CN"/>
              </w:rPr>
            </w:pPr>
            <w:r>
              <w:rPr>
                <w:rFonts w:hint="eastAsia"/>
                <w:lang w:eastAsia="zh-CN"/>
              </w:rPr>
              <w:t>Components</w:t>
            </w:r>
          </w:p>
        </w:tc>
        <w:tc>
          <w:tcPr>
            <w:tcW w:w="3960" w:type="dxa"/>
            <w:shd w:val="clear" w:color="auto" w:fill="EEECE1" w:themeFill="background2"/>
          </w:tcPr>
          <w:p w:rsidR="00037746" w:rsidRDefault="00037746" w:rsidP="00FB293A">
            <w:pPr>
              <w:spacing w:after="0"/>
              <w:rPr>
                <w:lang w:eastAsia="zh-CN"/>
              </w:rPr>
            </w:pPr>
            <w:r>
              <w:rPr>
                <w:rFonts w:hint="eastAsia"/>
                <w:lang w:eastAsia="zh-CN"/>
              </w:rPr>
              <w:t>Average real-time factor for files with duration from 1 min to 50 min</w:t>
            </w:r>
          </w:p>
        </w:tc>
        <w:tc>
          <w:tcPr>
            <w:tcW w:w="2448" w:type="dxa"/>
            <w:shd w:val="clear" w:color="auto" w:fill="EEECE1" w:themeFill="background2"/>
          </w:tcPr>
          <w:p w:rsidR="00037746" w:rsidRDefault="00037746" w:rsidP="00FB293A">
            <w:pPr>
              <w:spacing w:after="0"/>
              <w:rPr>
                <w:lang w:eastAsia="zh-CN"/>
              </w:rPr>
            </w:pPr>
            <w:r>
              <w:rPr>
                <w:rFonts w:hint="eastAsia"/>
                <w:lang w:eastAsia="zh-CN"/>
              </w:rPr>
              <w:t>Runtime of 10 min audio</w:t>
            </w:r>
          </w:p>
        </w:tc>
      </w:tr>
      <w:tr w:rsidR="00037746" w:rsidRPr="00037746" w:rsidTr="00037746">
        <w:trPr>
          <w:trHeight w:val="572"/>
        </w:trPr>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VAD</w:t>
            </w:r>
          </w:p>
        </w:tc>
        <w:tc>
          <w:tcPr>
            <w:tcW w:w="3960"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0.0013</w:t>
            </w:r>
          </w:p>
        </w:tc>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0.750s</w:t>
            </w:r>
          </w:p>
        </w:tc>
      </w:tr>
      <w:tr w:rsidR="00037746" w:rsidRPr="00037746" w:rsidTr="00037746">
        <w:trPr>
          <w:trHeight w:val="572"/>
        </w:trPr>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Feature extraction</w:t>
            </w:r>
          </w:p>
        </w:tc>
        <w:tc>
          <w:tcPr>
            <w:tcW w:w="3960"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0.0015</w:t>
            </w:r>
          </w:p>
        </w:tc>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1.016s</w:t>
            </w:r>
          </w:p>
        </w:tc>
      </w:tr>
      <w:tr w:rsidR="00037746" w:rsidRPr="00037746" w:rsidTr="00037746">
        <w:trPr>
          <w:trHeight w:val="572"/>
        </w:trPr>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Segmentation</w:t>
            </w:r>
          </w:p>
        </w:tc>
        <w:tc>
          <w:tcPr>
            <w:tcW w:w="3960"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&lt; 1e-5</w:t>
            </w:r>
          </w:p>
        </w:tc>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0.016s</w:t>
            </w:r>
          </w:p>
        </w:tc>
      </w:tr>
      <w:tr w:rsidR="00037746" w:rsidRPr="00037746" w:rsidTr="00037746">
        <w:trPr>
          <w:trHeight w:val="572"/>
        </w:trPr>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lastRenderedPageBreak/>
              <w:t xml:space="preserve">KBM Training </w:t>
            </w:r>
          </w:p>
        </w:tc>
        <w:tc>
          <w:tcPr>
            <w:tcW w:w="3960"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0.0014</w:t>
            </w:r>
          </w:p>
        </w:tc>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0.622s</w:t>
            </w:r>
          </w:p>
        </w:tc>
      </w:tr>
      <w:tr w:rsidR="00037746" w:rsidRPr="00037746" w:rsidTr="00037746">
        <w:trPr>
          <w:trHeight w:val="988"/>
        </w:trPr>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text1"/>
                <w:kern w:val="24"/>
                <w:szCs w:val="24"/>
              </w:rPr>
              <w:t>Compute representation for all features</w:t>
            </w:r>
          </w:p>
        </w:tc>
        <w:tc>
          <w:tcPr>
            <w:tcW w:w="3960" w:type="dxa"/>
            <w:hideMark/>
          </w:tcPr>
          <w:p w:rsidR="00037746" w:rsidRPr="00037746" w:rsidRDefault="00037746" w:rsidP="00037746">
            <w:pPr>
              <w:spacing w:before="0" w:after="0" w:line="240" w:lineRule="auto"/>
              <w:rPr>
                <w:rFonts w:cs="Times New Roman"/>
                <w:szCs w:val="24"/>
                <w:lang w:eastAsia="zh-CN"/>
              </w:rPr>
            </w:pPr>
            <w:r w:rsidRPr="00037746">
              <w:rPr>
                <w:rFonts w:eastAsia="Times New Roman" w:cs="Times New Roman"/>
                <w:color w:val="000000" w:themeColor="dark1"/>
                <w:kern w:val="24"/>
                <w:szCs w:val="24"/>
              </w:rPr>
              <w:t>0.013</w:t>
            </w:r>
            <w:r>
              <w:rPr>
                <w:rFonts w:cs="Times New Roman" w:hint="eastAsia"/>
                <w:color w:val="000000" w:themeColor="dark1"/>
                <w:kern w:val="24"/>
                <w:szCs w:val="24"/>
                <w:lang w:eastAsia="zh-CN"/>
              </w:rPr>
              <w:t>0</w:t>
            </w:r>
          </w:p>
        </w:tc>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b/>
                <w:bCs/>
                <w:color w:val="000000" w:themeColor="dark1"/>
                <w:kern w:val="24"/>
                <w:szCs w:val="24"/>
              </w:rPr>
              <w:t>7.614s</w:t>
            </w:r>
          </w:p>
        </w:tc>
      </w:tr>
      <w:tr w:rsidR="00037746" w:rsidRPr="00037746" w:rsidTr="00037746">
        <w:trPr>
          <w:trHeight w:val="572"/>
        </w:trPr>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Offline Clustering</w:t>
            </w:r>
          </w:p>
        </w:tc>
        <w:tc>
          <w:tcPr>
            <w:tcW w:w="3960"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0.0015</w:t>
            </w:r>
          </w:p>
        </w:tc>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0.578s</w:t>
            </w:r>
          </w:p>
        </w:tc>
      </w:tr>
      <w:tr w:rsidR="00037746" w:rsidRPr="00037746" w:rsidTr="00037746">
        <w:trPr>
          <w:trHeight w:val="572"/>
        </w:trPr>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 xml:space="preserve">Resegmentation </w:t>
            </w:r>
          </w:p>
        </w:tc>
        <w:tc>
          <w:tcPr>
            <w:tcW w:w="3960"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0.0046</w:t>
            </w:r>
          </w:p>
        </w:tc>
        <w:tc>
          <w:tcPr>
            <w:tcW w:w="2448" w:type="dxa"/>
            <w:hideMark/>
          </w:tcPr>
          <w:p w:rsidR="00037746" w:rsidRPr="00037746" w:rsidRDefault="00037746" w:rsidP="00037746">
            <w:pPr>
              <w:spacing w:before="0" w:after="0" w:line="240" w:lineRule="auto"/>
              <w:rPr>
                <w:rFonts w:eastAsia="Times New Roman" w:cs="Times New Roman"/>
                <w:szCs w:val="24"/>
              </w:rPr>
            </w:pPr>
            <w:r w:rsidRPr="00037746">
              <w:rPr>
                <w:rFonts w:eastAsia="Times New Roman" w:cs="Times New Roman"/>
                <w:color w:val="000000" w:themeColor="dark1"/>
                <w:kern w:val="24"/>
                <w:szCs w:val="24"/>
              </w:rPr>
              <w:t>2.700s</w:t>
            </w:r>
          </w:p>
        </w:tc>
      </w:tr>
      <w:tr w:rsidR="00037746" w:rsidRPr="00037746" w:rsidTr="00037746">
        <w:trPr>
          <w:trHeight w:val="572"/>
        </w:trPr>
        <w:tc>
          <w:tcPr>
            <w:tcW w:w="2448" w:type="dxa"/>
            <w:hideMark/>
          </w:tcPr>
          <w:p w:rsidR="00037746" w:rsidRPr="00037746" w:rsidRDefault="00037746" w:rsidP="00037746">
            <w:pPr>
              <w:spacing w:before="0" w:after="0" w:line="240" w:lineRule="auto"/>
              <w:rPr>
                <w:rFonts w:eastAsia="Times New Roman" w:cs="Times New Roman"/>
                <w:color w:val="000000" w:themeColor="text1"/>
                <w:szCs w:val="24"/>
              </w:rPr>
            </w:pPr>
            <w:r w:rsidRPr="00037746">
              <w:rPr>
                <w:rFonts w:eastAsia="Times New Roman" w:cs="Times New Roman"/>
                <w:b/>
                <w:bCs/>
                <w:color w:val="000000" w:themeColor="text1"/>
                <w:kern w:val="24"/>
                <w:szCs w:val="24"/>
              </w:rPr>
              <w:t>Total</w:t>
            </w:r>
          </w:p>
        </w:tc>
        <w:tc>
          <w:tcPr>
            <w:tcW w:w="3960" w:type="dxa"/>
            <w:hideMark/>
          </w:tcPr>
          <w:p w:rsidR="00037746" w:rsidRPr="00037746" w:rsidRDefault="00037746" w:rsidP="00037746">
            <w:pPr>
              <w:spacing w:before="0" w:after="0" w:line="240" w:lineRule="auto"/>
              <w:rPr>
                <w:rFonts w:eastAsia="Times New Roman" w:cs="Times New Roman"/>
                <w:color w:val="000000" w:themeColor="text1"/>
                <w:szCs w:val="24"/>
              </w:rPr>
            </w:pPr>
            <w:r w:rsidRPr="00037746">
              <w:rPr>
                <w:rFonts w:eastAsia="Times New Roman" w:cs="Times New Roman"/>
                <w:b/>
                <w:bCs/>
                <w:color w:val="000000" w:themeColor="text1"/>
                <w:kern w:val="24"/>
                <w:szCs w:val="24"/>
              </w:rPr>
              <w:t>0.023</w:t>
            </w:r>
          </w:p>
        </w:tc>
        <w:tc>
          <w:tcPr>
            <w:tcW w:w="2448" w:type="dxa"/>
            <w:hideMark/>
          </w:tcPr>
          <w:p w:rsidR="00037746" w:rsidRPr="00037746" w:rsidRDefault="00037746" w:rsidP="00CD53DA">
            <w:pPr>
              <w:keepNext/>
              <w:spacing w:before="0" w:after="0" w:line="240" w:lineRule="auto"/>
              <w:rPr>
                <w:rFonts w:eastAsia="Times New Roman" w:cs="Times New Roman"/>
                <w:color w:val="000000" w:themeColor="text1"/>
                <w:szCs w:val="24"/>
              </w:rPr>
            </w:pPr>
            <w:r w:rsidRPr="00037746">
              <w:rPr>
                <w:rFonts w:eastAsia="Times New Roman" w:cs="Times New Roman"/>
                <w:b/>
                <w:bCs/>
                <w:color w:val="000000" w:themeColor="text1"/>
                <w:kern w:val="24"/>
                <w:szCs w:val="24"/>
              </w:rPr>
              <w:t>13.30s</w:t>
            </w:r>
          </w:p>
        </w:tc>
      </w:tr>
    </w:tbl>
    <w:p w:rsidR="00CD53DA" w:rsidRDefault="00CD53DA" w:rsidP="00CD53DA">
      <w:pPr>
        <w:pStyle w:val="Caption"/>
      </w:pPr>
    </w:p>
    <w:p w:rsidR="00D43916" w:rsidRDefault="00CD53DA" w:rsidP="00CD53DA">
      <w:pPr>
        <w:pStyle w:val="Caption"/>
        <w:rPr>
          <w:i w:val="0"/>
        </w:rPr>
      </w:pPr>
      <w:bookmarkStart w:id="42" w:name="_Ref14359330"/>
      <w:r>
        <w:t xml:space="preserve">Table </w:t>
      </w:r>
      <w:fldSimple w:instr=" SEQ Table \* ARABIC ">
        <w:r w:rsidR="003B5485">
          <w:rPr>
            <w:noProof/>
          </w:rPr>
          <w:t>2</w:t>
        </w:r>
      </w:fldSimple>
      <w:bookmarkEnd w:id="42"/>
      <w:r>
        <w:rPr>
          <w:rFonts w:hint="eastAsia"/>
        </w:rPr>
        <w:t xml:space="preserve">  </w:t>
      </w:r>
      <w:r w:rsidRPr="002106F2">
        <w:rPr>
          <w:noProof/>
        </w:rPr>
        <w:t>Real-time factor of different components.</w:t>
      </w:r>
    </w:p>
    <w:p w:rsidR="00D333BA" w:rsidRDefault="00D333BA" w:rsidP="0001002C"/>
    <w:p w:rsidR="007710D7" w:rsidRDefault="0063042C" w:rsidP="0001002C">
      <w:r>
        <w:rPr>
          <w:rFonts w:hint="eastAsia"/>
        </w:rPr>
        <w:t xml:space="preserve">The real-time factor of the total system on </w:t>
      </w:r>
      <w:r>
        <w:t>audio files</w:t>
      </w:r>
      <w:r w:rsidR="007710D7">
        <w:t xml:space="preserve"> is</w:t>
      </w:r>
      <w:r>
        <w:t xml:space="preserve"> from 0.027</w:t>
      </w:r>
      <w:r w:rsidR="007710D7">
        <w:t xml:space="preserve"> to 0.04. The average running time for the whole system </w:t>
      </w:r>
      <w:r w:rsidR="00A820EA">
        <w:t xml:space="preserve">is 3.4s for </w:t>
      </w:r>
      <w:r w:rsidR="007710D7">
        <w:t>100s audio is 3.4s</w:t>
      </w:r>
      <w:r w:rsidR="00A820EA">
        <w:t xml:space="preserve"> (0.034xRT) and</w:t>
      </w:r>
      <w:r w:rsidR="007710D7">
        <w:t xml:space="preserve"> 8.47s</w:t>
      </w:r>
      <w:r w:rsidR="00A820EA">
        <w:t xml:space="preserve"> for 300s audio</w:t>
      </w:r>
      <w:r w:rsidR="007710D7">
        <w:t>.(0.028xRT)</w:t>
      </w:r>
      <w:r w:rsidR="00A820EA">
        <w:t>.</w:t>
      </w:r>
      <w:r w:rsidR="00BF3125">
        <w:t xml:space="preserve"> The overall trend of the real-time factor is decreasing as the duration of the tested data is increasing</w:t>
      </w:r>
      <w:r w:rsidR="00AD50B1">
        <w:t xml:space="preserve"> so therefore this system is preferable to process audio of long duration. </w:t>
      </w:r>
    </w:p>
    <w:p w:rsidR="00AD50B1" w:rsidRDefault="00AD50B1" w:rsidP="0001002C">
      <w:r>
        <w:t xml:space="preserve">The components of VAD, features extraction and features binarization is running really fast and achieve low real-time factors. This means </w:t>
      </w:r>
      <w:r w:rsidR="00273D71">
        <w:t xml:space="preserve">in real-time application, when these </w:t>
      </w:r>
      <w:r>
        <w:t xml:space="preserve">components </w:t>
      </w:r>
      <w:r w:rsidR="00273D71">
        <w:t xml:space="preserve">performed in online manner, the output can be generate </w:t>
      </w:r>
      <w:r>
        <w:t xml:space="preserve">process the newly input data with short delay.   </w:t>
      </w:r>
    </w:p>
    <w:p w:rsidR="00BF3125" w:rsidRDefault="00273D71" w:rsidP="0001002C">
      <w:r>
        <w:rPr>
          <w:rFonts w:hint="eastAsia"/>
        </w:rPr>
        <w:t>The most time-consuming part i</w:t>
      </w:r>
      <w:r w:rsidR="00DA5711">
        <w:rPr>
          <w:rFonts w:hint="eastAsia"/>
        </w:rPr>
        <w:t xml:space="preserve">s the KBM training, but </w:t>
      </w:r>
      <w:r w:rsidR="00DA5711">
        <w:t xml:space="preserve">it </w:t>
      </w:r>
      <w:r w:rsidR="00DA5711">
        <w:rPr>
          <w:rFonts w:hint="eastAsia"/>
        </w:rPr>
        <w:t xml:space="preserve">still achieve </w:t>
      </w:r>
      <w:r w:rsidR="00DA5711">
        <w:t>real-time factor from 0.017 to 0.025. The average running time for the KBM training is 3.4s for 100s audio is 2.06s (0.0206xRT) and 5.08s for 300s audio (0.017xRT). That means in real-</w:t>
      </w:r>
      <w:r w:rsidR="00DA5711">
        <w:lastRenderedPageBreak/>
        <w:t xml:space="preserve">time version of the system, the KBM can be updated every 2s for audio around 100s and be updated every 5s for audio around 300s. It can be argued that this update frequency is good enough to have the KBM that is updated to model the acoustic space of the existing audio.  </w:t>
      </w:r>
    </w:p>
    <w:p w:rsidR="00C26F83" w:rsidRDefault="0075126B" w:rsidP="0001002C">
      <w:r>
        <w:rPr>
          <w:rFonts w:hint="eastAsia"/>
        </w:rPr>
        <w:t>The AHC achieve the real-time factor from 0.0015</w:t>
      </w:r>
      <w:r>
        <w:t xml:space="preserve"> – 0.002</w:t>
      </w:r>
      <w:r>
        <w:rPr>
          <w:rFonts w:hint="eastAsia"/>
        </w:rPr>
        <w:t xml:space="preserve">. </w:t>
      </w:r>
      <w:r>
        <w:t xml:space="preserve">The average running time for the KBM training is 3.4s for 100s audio is </w:t>
      </w:r>
      <w:r>
        <w:rPr>
          <w:rFonts w:hint="eastAsia"/>
        </w:rPr>
        <w:t>0</w:t>
      </w:r>
      <w:r>
        <w:t>.</w:t>
      </w:r>
      <w:r>
        <w:rPr>
          <w:rFonts w:hint="eastAsia"/>
        </w:rPr>
        <w:t>18</w:t>
      </w:r>
      <w:r>
        <w:t>s (0.0</w:t>
      </w:r>
      <w:r>
        <w:rPr>
          <w:rFonts w:hint="eastAsia"/>
        </w:rPr>
        <w:t>018</w:t>
      </w:r>
      <w:r>
        <w:t xml:space="preserve">xRT) and </w:t>
      </w:r>
      <w:r>
        <w:rPr>
          <w:rFonts w:hint="eastAsia"/>
        </w:rPr>
        <w:t>0.45</w:t>
      </w:r>
      <w:r>
        <w:t>s for 300s audio (0.0</w:t>
      </w:r>
      <w:r>
        <w:rPr>
          <w:rFonts w:hint="eastAsia"/>
        </w:rPr>
        <w:t>0</w:t>
      </w:r>
      <w:r>
        <w:t>1</w:t>
      </w:r>
      <w:r>
        <w:rPr>
          <w:rFonts w:hint="eastAsia"/>
        </w:rPr>
        <w:t>5</w:t>
      </w:r>
      <w:r>
        <w:t xml:space="preserve">xRT). </w:t>
      </w:r>
      <w:r>
        <w:rPr>
          <w:rFonts w:hint="eastAsia"/>
        </w:rPr>
        <w:t>This speed of the AHC method</w:t>
      </w:r>
      <w:r w:rsidR="00FB293A">
        <w:rPr>
          <w:rFonts w:hint="eastAsia"/>
        </w:rPr>
        <w:t xml:space="preserve"> demonstrates </w:t>
      </w:r>
      <w:r>
        <w:rPr>
          <w:rFonts w:hint="eastAsia"/>
        </w:rPr>
        <w:t>that</w:t>
      </w:r>
      <w:r w:rsidR="00FB293A">
        <w:rPr>
          <w:rFonts w:hint="eastAsia"/>
        </w:rPr>
        <w:t xml:space="preserve"> the offline clustering result can be used to constantly updat</w:t>
      </w:r>
      <w:r w:rsidR="00D333BA">
        <w:rPr>
          <w:rFonts w:hint="eastAsia"/>
        </w:rPr>
        <w:t>e the online clustering results in the version of real-time analysis</w:t>
      </w:r>
    </w:p>
    <w:p w:rsidR="00C26F83" w:rsidRPr="00D43916" w:rsidRDefault="00C26F83" w:rsidP="0001002C"/>
    <w:p w:rsidR="00F45CA8" w:rsidRDefault="00CD53DA" w:rsidP="00F45CA8">
      <w:pPr>
        <w:pStyle w:val="Heading2"/>
        <w:numPr>
          <w:ilvl w:val="1"/>
          <w:numId w:val="19"/>
        </w:numPr>
        <w:rPr>
          <w:rFonts w:eastAsiaTheme="minorEastAsia"/>
        </w:rPr>
      </w:pPr>
      <w:bookmarkStart w:id="43" w:name="_Toc14360832"/>
      <w:r>
        <w:rPr>
          <w:rFonts w:eastAsiaTheme="minorEastAsia" w:hint="eastAsia"/>
        </w:rPr>
        <w:lastRenderedPageBreak/>
        <w:t>Analysis of real-time system</w:t>
      </w:r>
      <w:bookmarkEnd w:id="43"/>
    </w:p>
    <w:p w:rsidR="00F45CA8" w:rsidRPr="00F45CA8" w:rsidRDefault="00C26F83" w:rsidP="00C26F83">
      <w:pPr>
        <w:pStyle w:val="Heading3"/>
        <w:numPr>
          <w:ilvl w:val="2"/>
          <w:numId w:val="19"/>
        </w:numPr>
        <w:rPr>
          <w:rFonts w:eastAsiaTheme="minorEastAsia"/>
        </w:rPr>
      </w:pPr>
      <w:bookmarkStart w:id="44" w:name="_Toc14360833"/>
      <w:r>
        <w:rPr>
          <w:rFonts w:hint="eastAsia"/>
        </w:rPr>
        <w:t>KBM delay</w:t>
      </w:r>
      <w:bookmarkEnd w:id="44"/>
    </w:p>
    <w:p w:rsidR="00F45CA8" w:rsidRDefault="00CD53DA" w:rsidP="00F45CA8">
      <w:pPr>
        <w:keepNext/>
      </w:pPr>
      <w:r w:rsidRPr="00CD53DA">
        <w:rPr>
          <w:noProof/>
        </w:rPr>
        <w:drawing>
          <wp:inline distT="0" distB="0" distL="0" distR="0" wp14:anchorId="2F9D4051" wp14:editId="3EB934A6">
            <wp:extent cx="5695950" cy="2773028"/>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D53DA" w:rsidRPr="00CD53DA" w:rsidRDefault="00F45CA8" w:rsidP="00F45CA8">
      <w:pPr>
        <w:pStyle w:val="Caption"/>
      </w:pPr>
      <w:r>
        <w:t xml:space="preserve">Figure </w:t>
      </w:r>
      <w:fldSimple w:instr=" SEQ Figure \* ARABIC ">
        <w:r w:rsidR="003B5485">
          <w:rPr>
            <w:noProof/>
          </w:rPr>
          <w:t>11</w:t>
        </w:r>
      </w:fldSimple>
      <w:r>
        <w:rPr>
          <w:rFonts w:hint="eastAsia"/>
        </w:rPr>
        <w:t xml:space="preserve">  </w:t>
      </w:r>
      <w:r>
        <w:rPr>
          <w:rFonts w:hint="eastAsia"/>
          <w:noProof/>
        </w:rPr>
        <w:t>KBM delay vs audio duration</w:t>
      </w:r>
    </w:p>
    <w:p w:rsidR="00CD53DA" w:rsidRDefault="00CD53DA" w:rsidP="00CD53DA"/>
    <w:p w:rsidR="00C26F83" w:rsidRDefault="00C26F83" w:rsidP="00C26F83">
      <w:pPr>
        <w:pStyle w:val="Heading3"/>
        <w:numPr>
          <w:ilvl w:val="2"/>
          <w:numId w:val="19"/>
        </w:numPr>
      </w:pPr>
      <w:bookmarkStart w:id="45" w:name="_Toc14360834"/>
      <w:r>
        <w:rPr>
          <w:rFonts w:hint="eastAsia"/>
        </w:rPr>
        <w:lastRenderedPageBreak/>
        <w:t>Online</w:t>
      </w:r>
      <w:bookmarkEnd w:id="45"/>
      <w:r>
        <w:rPr>
          <w:rFonts w:hint="eastAsia"/>
        </w:rPr>
        <w:t xml:space="preserve"> </w:t>
      </w:r>
    </w:p>
    <w:p w:rsidR="00CD53DA" w:rsidRDefault="00F45CA8" w:rsidP="00CD53DA">
      <w:r w:rsidRPr="00F45CA8">
        <w:rPr>
          <w:noProof/>
        </w:rPr>
        <w:drawing>
          <wp:inline distT="0" distB="0" distL="0" distR="0" wp14:anchorId="0B191BCE" wp14:editId="5D4C5B2B">
            <wp:extent cx="5486400" cy="291655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D53DA" w:rsidRDefault="00C26F83" w:rsidP="003B5485">
      <w:pPr>
        <w:pStyle w:val="Heading2"/>
        <w:numPr>
          <w:ilvl w:val="1"/>
          <w:numId w:val="19"/>
        </w:numPr>
      </w:pPr>
      <w:bookmarkStart w:id="46" w:name="_Toc14360835"/>
      <w:r>
        <w:rPr>
          <w:rFonts w:hint="eastAsia"/>
        </w:rPr>
        <w:t>System Accuracy</w:t>
      </w:r>
      <w:bookmarkEnd w:id="46"/>
    </w:p>
    <w:p w:rsidR="00C26F83" w:rsidRDefault="00C26F83" w:rsidP="00CD53DA"/>
    <w:p w:rsidR="00C26F83" w:rsidRPr="00CD53DA" w:rsidRDefault="00C26F83" w:rsidP="00CD53DA"/>
    <w:p w:rsidR="00055797" w:rsidRDefault="0001002C" w:rsidP="00055797">
      <w:r>
        <w:rPr>
          <w:rFonts w:hint="eastAsia"/>
        </w:rPr>
        <w:t xml:space="preserve">There are several observation made </w:t>
      </w:r>
      <w:r>
        <w:t>during the testing of the proposed diarization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(marked in blue color) in the diarization of the example illustrated in Figure 10, are from the music in the start and end of the news. </w:t>
      </w:r>
    </w:p>
    <w:p w:rsidR="00055797" w:rsidRDefault="00D43916" w:rsidP="00055797">
      <w:r>
        <w:rPr>
          <w:noProof/>
        </w:rPr>
        <w:lastRenderedPageBreak/>
        <w:drawing>
          <wp:inline distT="0" distB="0" distL="0" distR="0" wp14:anchorId="19DE3DCA" wp14:editId="7DF52BE5">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t xml:space="preserve">Figure </w:t>
      </w:r>
      <w:r>
        <w:rPr>
          <w:i/>
        </w:rPr>
        <w:t>10</w:t>
      </w:r>
      <w:r w:rsidRPr="0001002C">
        <w:rPr>
          <w:i/>
        </w:rPr>
        <w:t xml:space="preserve"> </w:t>
      </w:r>
      <w:r>
        <w:rPr>
          <w:i/>
        </w:rPr>
        <w:t>Diarization result of the broadcast news with ID 30</w:t>
      </w:r>
      <w:r w:rsidR="00C41E7F">
        <w:rPr>
          <w:i/>
        </w:rPr>
        <w:t>5</w:t>
      </w:r>
      <w:r>
        <w:rPr>
          <w:i/>
        </w:rPr>
        <w:t xml:space="preserve">4300 in </w:t>
      </w:r>
      <w:r w:rsidRPr="00C82D57">
        <w:rPr>
          <w:i/>
        </w:rPr>
        <w:t>AIVT-BNews database</w:t>
      </w:r>
    </w:p>
    <w:p w:rsidR="00704D78" w:rsidRDefault="00C82D57" w:rsidP="00055797">
      <w:r>
        <w:t xml:space="preserve">This problem of failure to remove music is due to the fact that we only use a VAD that separates voice and silence, so music will also be included in the consequent steps of feature extraction, feature binarization and clustering. However this problem won’t </w:t>
      </w:r>
      <w:r w:rsidR="000C4C02">
        <w:t>cause large confusion and have other</w:t>
      </w:r>
      <w:r>
        <w:t xml:space="preserve"> negative effect on the usability of the proposed system, as the music can still be </w:t>
      </w:r>
      <w:r w:rsidR="000C4C02">
        <w:t>distinguished from the speech from speakers.</w:t>
      </w:r>
    </w:p>
    <w:p w:rsidR="00055797" w:rsidRPr="00C41E7F" w:rsidRDefault="00704D78" w:rsidP="00055797">
      <w:r>
        <w:t xml:space="preserve">Secondly, the </w:t>
      </w:r>
      <w:r w:rsidR="00FB293A">
        <w:t>system has</w:t>
      </w:r>
      <w:r w:rsidR="008E2119">
        <w:t xml:space="preserve"> general better performance for </w:t>
      </w:r>
      <w:r w:rsidR="00FB293A">
        <w:t>fewer</w:t>
      </w:r>
      <w:r w:rsidR="008E2119">
        <w:t xml:space="preserve"> speakers. </w:t>
      </w:r>
      <w:r w:rsidR="00C41E7F">
        <w:t>One example that the diarization on a two-person speaking news audio successfully divide all speaker change points and cluster correctly (except for the music part</w:t>
      </w:r>
      <w:r w:rsidR="00C41E7F">
        <w:rPr>
          <w:rFonts w:hint="eastAsia"/>
        </w:rPr>
        <w:t>)</w:t>
      </w:r>
      <w:r w:rsidR="00C41E7F">
        <w:t xml:space="preserve"> is illustrated in Figure 11.</w:t>
      </w:r>
    </w:p>
    <w:p w:rsidR="00055797" w:rsidRDefault="00C41E7F" w:rsidP="00055797">
      <w:r>
        <w:rPr>
          <w:noProof/>
        </w:rPr>
        <w:lastRenderedPageBreak/>
        <w:drawing>
          <wp:inline distT="0" distB="0" distL="0" distR="0" wp14:anchorId="41A1F544" wp14:editId="7D4AFBF4">
            <wp:extent cx="5486400" cy="2573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rsidR="00C41E7F" w:rsidRPr="0001002C" w:rsidRDefault="00C41E7F" w:rsidP="00C41E7F">
      <w:pPr>
        <w:jc w:val="center"/>
        <w:rPr>
          <w:i/>
        </w:rPr>
      </w:pPr>
      <w:r w:rsidRPr="0001002C">
        <w:rPr>
          <w:i/>
        </w:rPr>
        <w:t xml:space="preserve">Figure </w:t>
      </w:r>
      <w:r>
        <w:rPr>
          <w:i/>
        </w:rPr>
        <w:t>1</w:t>
      </w:r>
      <w:r w:rsidR="002F55B0">
        <w:rPr>
          <w:i/>
        </w:rPr>
        <w:t>1</w:t>
      </w:r>
      <w:r w:rsidRPr="0001002C">
        <w:rPr>
          <w:i/>
        </w:rPr>
        <w:t xml:space="preserve"> </w:t>
      </w:r>
      <w:r>
        <w:rPr>
          <w:i/>
        </w:rPr>
        <w:t xml:space="preserve">Diarization result of the broadcast news with ID 3063115 in </w:t>
      </w:r>
      <w:r w:rsidRPr="00C82D57">
        <w:rPr>
          <w:i/>
        </w:rPr>
        <w:t>AIVT-BNews database</w:t>
      </w:r>
    </w:p>
    <w:p w:rsidR="00055797" w:rsidRPr="00F63E88" w:rsidRDefault="00F63E88" w:rsidP="00055797">
      <w:r>
        <w:t>H</w:t>
      </w:r>
      <w:r>
        <w:rPr>
          <w:rFonts w:hint="eastAsia"/>
        </w:rPr>
        <w:t>o</w:t>
      </w:r>
      <w:r>
        <w:t>wever for broadcast news with more than 4 speakers, the diarization often fails to find correct number of speakers and often misses some speaker turns of the short interruption from other speakers.</w:t>
      </w:r>
    </w:p>
    <w:p w:rsidR="00055797" w:rsidRPr="00FF1547" w:rsidRDefault="00F63E88" w:rsidP="00055797">
      <w:r>
        <w:rPr>
          <w:rFonts w:hint="eastAsia"/>
        </w:rPr>
        <w:t xml:space="preserve">Thirdly, </w:t>
      </w:r>
      <w:r>
        <w:t xml:space="preserve">the diarization has also been tested on the audio where the languages is Chinese and the no evidence is shown that the system have worse accuracy for Chinese language 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pPr>
      <w:r>
        <w:br w:type="page"/>
      </w:r>
    </w:p>
    <w:p w:rsidR="00850BE3" w:rsidRPr="00071AF5" w:rsidRDefault="00850BE3" w:rsidP="00850BE3">
      <w:pPr>
        <w:pStyle w:val="Heading1"/>
        <w:numPr>
          <w:ilvl w:val="0"/>
          <w:numId w:val="19"/>
        </w:numPr>
      </w:pPr>
      <w:bookmarkStart w:id="47" w:name="_Toc14360836"/>
      <w:r>
        <w:lastRenderedPageBreak/>
        <w:t>Conclusions</w:t>
      </w:r>
      <w:bookmarkEnd w:id="47"/>
      <w:r>
        <w:t xml:space="preserve"> </w:t>
      </w:r>
    </w:p>
    <w:p w:rsidR="007F460A" w:rsidRPr="00FB293A" w:rsidRDefault="00FB293A" w:rsidP="00850BE3">
      <w:pPr>
        <w:rPr>
          <w:rFonts w:cs="Times New Roman"/>
          <w:color w:val="000000"/>
          <w:szCs w:val="24"/>
        </w:rPr>
      </w:pPr>
      <w:r w:rsidRPr="00FB293A">
        <w:rPr>
          <w:rFonts w:cs="Times New Roman"/>
          <w:color w:val="000000"/>
          <w:szCs w:val="24"/>
        </w:rPr>
        <w:t>This dissertation proposes</w:t>
      </w:r>
      <w:r w:rsidR="00704D78" w:rsidRPr="00FB293A">
        <w:rPr>
          <w:rFonts w:cs="Times New Roman"/>
          <w:color w:val="000000"/>
          <w:szCs w:val="24"/>
        </w:rPr>
        <w:t xml:space="preserve"> a speaker diarization system that incorporates</w:t>
      </w:r>
      <w:r w:rsidR="005E4443" w:rsidRPr="00FB293A">
        <w:rPr>
          <w:rFonts w:cs="Times New Roman"/>
          <w:color w:val="000000"/>
          <w:szCs w:val="24"/>
        </w:rPr>
        <w:t xml:space="preserve"> the binary key modelling </w:t>
      </w:r>
      <w:r w:rsidR="00704D78" w:rsidRPr="00FB293A">
        <w:rPr>
          <w:rFonts w:cs="Times New Roman"/>
          <w:color w:val="000000"/>
          <w:szCs w:val="24"/>
        </w:rPr>
        <w:t xml:space="preserve">approaches </w:t>
      </w:r>
      <w:r w:rsidR="007F460A" w:rsidRPr="00FB293A">
        <w:rPr>
          <w:rFonts w:cs="Times New Roman"/>
          <w:color w:val="000000"/>
          <w:szCs w:val="24"/>
        </w:rPr>
        <w:t xml:space="preserve">for offline and real-time speaker diarization tasks. The proposed system is domain-robust, operating-system free, language-independent and requires no external training data. </w:t>
      </w:r>
      <w:r w:rsidR="00F64AC2" w:rsidRPr="00FB293A">
        <w:rPr>
          <w:rFonts w:cs="Times New Roman" w:hint="eastAsia"/>
          <w:color w:val="000000"/>
          <w:szCs w:val="24"/>
        </w:rPr>
        <w:t xml:space="preserve">A visualization panel is also designed for the users of the system to examine the diarization results. </w:t>
      </w:r>
    </w:p>
    <w:p w:rsidR="007F460A" w:rsidRPr="00FB293A" w:rsidRDefault="007F460A" w:rsidP="00850BE3">
      <w:pPr>
        <w:rPr>
          <w:rFonts w:cs="Times New Roman"/>
          <w:color w:val="000000"/>
          <w:szCs w:val="24"/>
        </w:rPr>
      </w:pPr>
      <w:r w:rsidRPr="00FB293A">
        <w:rPr>
          <w:rFonts w:cs="Times New Roman"/>
          <w:color w:val="000000"/>
          <w:szCs w:val="24"/>
        </w:rPr>
        <w:t>The real-time version of the system is proposed on the basis of the offline system</w:t>
      </w:r>
      <w:r w:rsidR="00F64AC2" w:rsidRPr="00FB293A">
        <w:rPr>
          <w:rFonts w:cs="Times New Roman"/>
          <w:color w:val="000000"/>
          <w:szCs w:val="24"/>
        </w:rPr>
        <w:t>, which is the main contribution of this dissertation to fill the gap of lack of research on the real-time diarization system. Although it is stated in some literatures that only online diarization techniques can be used for real-time application, this dissertation proposes to combine</w:t>
      </w:r>
      <w:r w:rsidRPr="00FB293A">
        <w:rPr>
          <w:rFonts w:cs="Times New Roman"/>
          <w:color w:val="000000"/>
          <w:szCs w:val="24"/>
        </w:rPr>
        <w:t xml:space="preserve"> </w:t>
      </w:r>
      <w:r w:rsidR="00F64AC2" w:rsidRPr="00FB293A">
        <w:rPr>
          <w:rFonts w:cs="Times New Roman"/>
          <w:color w:val="000000"/>
          <w:szCs w:val="24"/>
        </w:rPr>
        <w:t>components that operates in online manner including</w:t>
      </w:r>
      <w:r w:rsidRPr="00FB293A">
        <w:rPr>
          <w:rFonts w:cs="Times New Roman"/>
          <w:color w:val="000000"/>
          <w:szCs w:val="24"/>
        </w:rPr>
        <w:t xml:space="preserve"> VAD, </w:t>
      </w:r>
      <w:r w:rsidR="00F64AC2" w:rsidRPr="00FB293A">
        <w:rPr>
          <w:rFonts w:cs="Times New Roman"/>
          <w:color w:val="000000"/>
          <w:szCs w:val="24"/>
        </w:rPr>
        <w:t xml:space="preserve">feature extraction, feature binarization and online clustering, with components that operates in offline manner including KBM training, AHC clustering and resegmentation. </w:t>
      </w:r>
      <w:r w:rsidR="00FB293A" w:rsidRPr="00FB293A">
        <w:rPr>
          <w:rFonts w:cs="Times New Roman"/>
          <w:color w:val="000000"/>
          <w:szCs w:val="24"/>
        </w:rPr>
        <w:t>Consequently,</w:t>
      </w:r>
      <w:r w:rsidR="00F64AC2" w:rsidRPr="00FB293A">
        <w:rPr>
          <w:rFonts w:cs="Times New Roman"/>
          <w:color w:val="000000"/>
          <w:szCs w:val="24"/>
        </w:rPr>
        <w:t xml:space="preserve"> the results generated by the real-time system can be corrected constantly by the results of offline system, thanks to high processing speed of the system.</w:t>
      </w:r>
      <w:r w:rsidR="00F64AC2" w:rsidRPr="00FB293A">
        <w:rPr>
          <w:rFonts w:cs="Times New Roman" w:hint="eastAsia"/>
          <w:color w:val="000000"/>
          <w:szCs w:val="24"/>
        </w:rPr>
        <w:t xml:space="preserve"> </w:t>
      </w:r>
      <w:r w:rsidR="00F64AC2" w:rsidRPr="00FB293A">
        <w:rPr>
          <w:rFonts w:cs="Times New Roman"/>
          <w:color w:val="000000"/>
          <w:szCs w:val="24"/>
        </w:rPr>
        <w:t>R</w:t>
      </w:r>
      <w:r w:rsidRPr="00FB293A">
        <w:rPr>
          <w:rFonts w:cs="Times New Roman"/>
          <w:color w:val="000000"/>
          <w:szCs w:val="24"/>
        </w:rPr>
        <w:t xml:space="preserve">untime </w:t>
      </w:r>
      <w:r w:rsidR="00FB293A" w:rsidRPr="00FB293A">
        <w:rPr>
          <w:rFonts w:cs="Times New Roman"/>
          <w:color w:val="000000"/>
          <w:szCs w:val="24"/>
        </w:rPr>
        <w:t>analysis of each component in the system is</w:t>
      </w:r>
      <w:r w:rsidR="00F64AC2" w:rsidRPr="00FB293A">
        <w:rPr>
          <w:rFonts w:cs="Times New Roman"/>
          <w:color w:val="000000"/>
          <w:szCs w:val="24"/>
        </w:rPr>
        <w:t xml:space="preserve"> also</w:t>
      </w:r>
      <w:r w:rsidRPr="00FB293A">
        <w:rPr>
          <w:rFonts w:cs="Times New Roman"/>
          <w:color w:val="000000"/>
          <w:szCs w:val="24"/>
        </w:rPr>
        <w:t xml:space="preserve"> made to </w:t>
      </w:r>
      <w:r w:rsidR="00F64AC2" w:rsidRPr="00FB293A">
        <w:rPr>
          <w:rFonts w:cs="Times New Roman"/>
          <w:color w:val="000000"/>
          <w:szCs w:val="24"/>
        </w:rPr>
        <w:t xml:space="preserve">demonstrate </w:t>
      </w:r>
      <w:r w:rsidRPr="00FB293A">
        <w:rPr>
          <w:rFonts w:cs="Times New Roman"/>
          <w:color w:val="000000"/>
          <w:szCs w:val="24"/>
        </w:rPr>
        <w:t xml:space="preserve">the </w:t>
      </w:r>
      <w:r w:rsidR="00F64AC2" w:rsidRPr="00FB293A">
        <w:rPr>
          <w:rFonts w:cs="Times New Roman"/>
          <w:color w:val="000000"/>
          <w:szCs w:val="24"/>
        </w:rPr>
        <w:t xml:space="preserve">speed of the overall system, and the low </w:t>
      </w:r>
      <w:r w:rsidRPr="00FB293A">
        <w:rPr>
          <w:rFonts w:cs="Times New Roman"/>
          <w:color w:val="000000"/>
          <w:szCs w:val="24"/>
        </w:rPr>
        <w:t>time delay</w:t>
      </w:r>
      <w:r w:rsidR="00F64AC2" w:rsidRPr="00FB293A">
        <w:rPr>
          <w:rFonts w:cs="Times New Roman"/>
          <w:color w:val="000000"/>
          <w:szCs w:val="24"/>
        </w:rPr>
        <w:t xml:space="preserve"> for the</w:t>
      </w:r>
      <w:r w:rsidRPr="00FB293A">
        <w:rPr>
          <w:rFonts w:cs="Times New Roman"/>
          <w:color w:val="000000"/>
          <w:szCs w:val="24"/>
        </w:rPr>
        <w:t xml:space="preserve"> real-time application.  </w:t>
      </w:r>
    </w:p>
    <w:p w:rsidR="0063042C" w:rsidRPr="00FB293A" w:rsidRDefault="0063042C" w:rsidP="00850BE3">
      <w:pPr>
        <w:rPr>
          <w:szCs w:val="24"/>
        </w:rPr>
      </w:pPr>
      <w:r w:rsidRPr="00FB293A">
        <w:rPr>
          <w:rFonts w:hint="eastAsia"/>
          <w:szCs w:val="24"/>
        </w:rPr>
        <w:t>T</w:t>
      </w:r>
      <w:r w:rsidRPr="00FB293A">
        <w:rPr>
          <w:szCs w:val="24"/>
        </w:rPr>
        <w:t>here are several questions that</w:t>
      </w:r>
      <w:r w:rsidR="008E13FE" w:rsidRPr="00FB293A">
        <w:rPr>
          <w:szCs w:val="24"/>
        </w:rPr>
        <w:t xml:space="preserve"> remain answers </w:t>
      </w:r>
      <w:r w:rsidRPr="00FB293A">
        <w:rPr>
          <w:szCs w:val="24"/>
        </w:rPr>
        <w:t>and the</w:t>
      </w:r>
      <w:r w:rsidR="008E13FE" w:rsidRPr="00FB293A">
        <w:rPr>
          <w:szCs w:val="24"/>
        </w:rPr>
        <w:t xml:space="preserve">refore </w:t>
      </w:r>
      <w:r w:rsidR="005E4443" w:rsidRPr="00FB293A">
        <w:rPr>
          <w:szCs w:val="24"/>
        </w:rPr>
        <w:t>the</w:t>
      </w:r>
      <w:r w:rsidRPr="00FB293A">
        <w:rPr>
          <w:szCs w:val="24"/>
        </w:rPr>
        <w:t xml:space="preserve"> </w:t>
      </w:r>
      <w:r w:rsidR="00FB293A" w:rsidRPr="00FB293A">
        <w:rPr>
          <w:szCs w:val="24"/>
        </w:rPr>
        <w:t>directions of the further investigations are</w:t>
      </w:r>
      <w:r w:rsidRPr="00FB293A">
        <w:rPr>
          <w:szCs w:val="24"/>
        </w:rPr>
        <w:t xml:space="preserve"> suggested as follows:</w:t>
      </w:r>
    </w:p>
    <w:p w:rsidR="00713B57" w:rsidRPr="00FB293A" w:rsidRDefault="00DC4EBF" w:rsidP="0063042C">
      <w:pPr>
        <w:numPr>
          <w:ilvl w:val="0"/>
          <w:numId w:val="21"/>
        </w:numPr>
        <w:tabs>
          <w:tab w:val="num" w:pos="720"/>
        </w:tabs>
        <w:rPr>
          <w:szCs w:val="24"/>
        </w:rPr>
      </w:pPr>
      <w:r w:rsidRPr="00FB293A">
        <w:rPr>
          <w:szCs w:val="24"/>
        </w:rPr>
        <w:lastRenderedPageBreak/>
        <w:t>The frequency to run KBM training and offline clustering in real-time system need to be further determined</w:t>
      </w:r>
    </w:p>
    <w:p w:rsidR="00713B57" w:rsidRPr="00FB293A" w:rsidRDefault="00DC4EBF" w:rsidP="0063042C">
      <w:pPr>
        <w:numPr>
          <w:ilvl w:val="0"/>
          <w:numId w:val="21"/>
        </w:numPr>
        <w:tabs>
          <w:tab w:val="num" w:pos="720"/>
        </w:tabs>
        <w:rPr>
          <w:szCs w:val="24"/>
        </w:rPr>
      </w:pPr>
      <w:r w:rsidRPr="00FB293A">
        <w:rPr>
          <w:szCs w:val="24"/>
        </w:rPr>
        <w:t>The relationship between th</w:t>
      </w:r>
      <w:r w:rsidR="00F64AC2" w:rsidRPr="00FB293A">
        <w:rPr>
          <w:szCs w:val="24"/>
        </w:rPr>
        <w:t>e frequency to run KBM training in real-time application</w:t>
      </w:r>
      <w:r w:rsidRPr="00FB293A">
        <w:rPr>
          <w:szCs w:val="24"/>
        </w:rPr>
        <w:t xml:space="preserve"> and system accuracy need to be further analyzed</w:t>
      </w:r>
    </w:p>
    <w:p w:rsidR="00713B57" w:rsidRPr="00FB293A" w:rsidRDefault="00DC4EBF" w:rsidP="0063042C">
      <w:pPr>
        <w:numPr>
          <w:ilvl w:val="0"/>
          <w:numId w:val="21"/>
        </w:numPr>
        <w:tabs>
          <w:tab w:val="num" w:pos="720"/>
        </w:tabs>
        <w:rPr>
          <w:szCs w:val="24"/>
        </w:rPr>
      </w:pPr>
      <w:r w:rsidRPr="00FB293A">
        <w:rPr>
          <w:szCs w:val="24"/>
        </w:rPr>
        <w:t>The system need to be further improved in terms of speed and audio processing for real-time streaming data</w:t>
      </w:r>
    </w:p>
    <w:p w:rsidR="0063042C" w:rsidRPr="00FB293A" w:rsidRDefault="0063042C" w:rsidP="00850BE3">
      <w:pPr>
        <w:rPr>
          <w:szCs w:val="24"/>
        </w:rPr>
      </w:pPr>
    </w:p>
    <w:p w:rsidR="00850BE3" w:rsidRPr="00FB293A" w:rsidRDefault="00850BE3" w:rsidP="00850BE3">
      <w:pPr>
        <w:rPr>
          <w:szCs w:val="24"/>
        </w:rPr>
      </w:pPr>
    </w:p>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bookmarkStart w:id="48" w:name="_Toc14360837"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Heading1"/>
            <w:rPr>
              <w:rFonts w:ascii="Times New Roman" w:hAnsi="Times New Roman" w:cs="Times New Roman"/>
              <w:lang w:eastAsia="zh-CN"/>
            </w:rPr>
          </w:pPr>
          <w:r w:rsidRPr="00B02F8C">
            <w:rPr>
              <w:rFonts w:ascii="Times New Roman" w:hAnsi="Times New Roman" w:cs="Times New Roman"/>
            </w:rPr>
            <w:t>Bibliography</w:t>
          </w:r>
          <w:bookmarkEnd w:id="48"/>
        </w:p>
        <w:sdt>
          <w:sdtPr>
            <w:rPr>
              <w:rFonts w:cs="Times New Roman"/>
            </w:rPr>
            <w:id w:val="111145805"/>
            <w:bibliography/>
          </w:sdtPr>
          <w:sdtContent>
            <w:p w:rsidR="003B5485"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3B5485">
                <w:trPr>
                  <w:tblCellSpacing w:w="15" w:type="dxa"/>
                </w:trPr>
                <w:tc>
                  <w:tcPr>
                    <w:tcW w:w="50" w:type="pct"/>
                    <w:hideMark/>
                  </w:tcPr>
                  <w:p w:rsidR="003B5485" w:rsidRDefault="003B5485">
                    <w:pPr>
                      <w:pStyle w:val="Bibliography"/>
                      <w:rPr>
                        <w:noProof/>
                      </w:rPr>
                    </w:pPr>
                    <w:r>
                      <w:rPr>
                        <w:noProof/>
                      </w:rPr>
                      <w:t xml:space="preserve">[1] </w:t>
                    </w:r>
                  </w:p>
                </w:tc>
                <w:tc>
                  <w:tcPr>
                    <w:tcW w:w="0" w:type="auto"/>
                    <w:hideMark/>
                  </w:tcPr>
                  <w:p w:rsidR="003B5485" w:rsidRDefault="003B5485">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3B5485">
                <w:trPr>
                  <w:tblCellSpacing w:w="15" w:type="dxa"/>
                </w:trPr>
                <w:tc>
                  <w:tcPr>
                    <w:tcW w:w="50" w:type="pct"/>
                    <w:hideMark/>
                  </w:tcPr>
                  <w:p w:rsidR="003B5485" w:rsidRDefault="003B5485">
                    <w:pPr>
                      <w:pStyle w:val="Bibliography"/>
                      <w:rPr>
                        <w:noProof/>
                      </w:rPr>
                    </w:pPr>
                    <w:r>
                      <w:rPr>
                        <w:noProof/>
                      </w:rPr>
                      <w:t xml:space="preserve">[2] </w:t>
                    </w:r>
                  </w:p>
                </w:tc>
                <w:tc>
                  <w:tcPr>
                    <w:tcW w:w="0" w:type="auto"/>
                    <w:hideMark/>
                  </w:tcPr>
                  <w:p w:rsidR="003B5485" w:rsidRDefault="003B5485">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3B5485">
                <w:trPr>
                  <w:tblCellSpacing w:w="15" w:type="dxa"/>
                </w:trPr>
                <w:tc>
                  <w:tcPr>
                    <w:tcW w:w="50" w:type="pct"/>
                    <w:hideMark/>
                  </w:tcPr>
                  <w:p w:rsidR="003B5485" w:rsidRDefault="003B5485">
                    <w:pPr>
                      <w:pStyle w:val="Bibliography"/>
                      <w:rPr>
                        <w:noProof/>
                      </w:rPr>
                    </w:pPr>
                    <w:r>
                      <w:rPr>
                        <w:noProof/>
                      </w:rPr>
                      <w:t xml:space="preserve">[3] </w:t>
                    </w:r>
                  </w:p>
                </w:tc>
                <w:tc>
                  <w:tcPr>
                    <w:tcW w:w="0" w:type="auto"/>
                    <w:hideMark/>
                  </w:tcPr>
                  <w:p w:rsidR="003B5485" w:rsidRDefault="003B5485">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3B5485">
                <w:trPr>
                  <w:tblCellSpacing w:w="15" w:type="dxa"/>
                </w:trPr>
                <w:tc>
                  <w:tcPr>
                    <w:tcW w:w="50" w:type="pct"/>
                    <w:hideMark/>
                  </w:tcPr>
                  <w:p w:rsidR="003B5485" w:rsidRDefault="003B5485">
                    <w:pPr>
                      <w:pStyle w:val="Bibliography"/>
                      <w:rPr>
                        <w:noProof/>
                      </w:rPr>
                    </w:pPr>
                    <w:r>
                      <w:rPr>
                        <w:noProof/>
                      </w:rPr>
                      <w:t xml:space="preserve">[4] </w:t>
                    </w:r>
                  </w:p>
                </w:tc>
                <w:tc>
                  <w:tcPr>
                    <w:tcW w:w="0" w:type="auto"/>
                    <w:hideMark/>
                  </w:tcPr>
                  <w:p w:rsidR="003B5485" w:rsidRDefault="003B5485">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3B5485">
                <w:trPr>
                  <w:tblCellSpacing w:w="15" w:type="dxa"/>
                </w:trPr>
                <w:tc>
                  <w:tcPr>
                    <w:tcW w:w="50" w:type="pct"/>
                    <w:hideMark/>
                  </w:tcPr>
                  <w:p w:rsidR="003B5485" w:rsidRDefault="003B5485">
                    <w:pPr>
                      <w:pStyle w:val="Bibliography"/>
                      <w:rPr>
                        <w:noProof/>
                      </w:rPr>
                    </w:pPr>
                    <w:r>
                      <w:rPr>
                        <w:noProof/>
                      </w:rPr>
                      <w:t xml:space="preserve">[5] </w:t>
                    </w:r>
                  </w:p>
                </w:tc>
                <w:tc>
                  <w:tcPr>
                    <w:tcW w:w="0" w:type="auto"/>
                    <w:hideMark/>
                  </w:tcPr>
                  <w:p w:rsidR="003B5485" w:rsidRDefault="003B5485">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[6] </w:t>
                    </w:r>
                  </w:p>
                </w:tc>
                <w:tc>
                  <w:tcPr>
                    <w:tcW w:w="0" w:type="auto"/>
                    <w:hideMark/>
                  </w:tcPr>
                  <w:p w:rsidR="003B5485" w:rsidRDefault="003B5485">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3B5485">
                <w:trPr>
                  <w:tblCellSpacing w:w="15" w:type="dxa"/>
                </w:trPr>
                <w:tc>
                  <w:tcPr>
                    <w:tcW w:w="50" w:type="pct"/>
                    <w:hideMark/>
                  </w:tcPr>
                  <w:p w:rsidR="003B5485" w:rsidRDefault="003B5485">
                    <w:pPr>
                      <w:pStyle w:val="Bibliography"/>
                      <w:rPr>
                        <w:noProof/>
                      </w:rPr>
                    </w:pPr>
                    <w:r>
                      <w:rPr>
                        <w:noProof/>
                      </w:rPr>
                      <w:t xml:space="preserve">[7] </w:t>
                    </w:r>
                  </w:p>
                </w:tc>
                <w:tc>
                  <w:tcPr>
                    <w:tcW w:w="0" w:type="auto"/>
                    <w:hideMark/>
                  </w:tcPr>
                  <w:p w:rsidR="003B5485" w:rsidRDefault="003B5485">
                    <w:pPr>
                      <w:pStyle w:val="Bibliography"/>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3B5485">
                <w:trPr>
                  <w:tblCellSpacing w:w="15" w:type="dxa"/>
                </w:trPr>
                <w:tc>
                  <w:tcPr>
                    <w:tcW w:w="50" w:type="pct"/>
                    <w:hideMark/>
                  </w:tcPr>
                  <w:p w:rsidR="003B5485" w:rsidRDefault="003B5485">
                    <w:pPr>
                      <w:pStyle w:val="Bibliography"/>
                      <w:rPr>
                        <w:noProof/>
                      </w:rPr>
                    </w:pPr>
                    <w:r>
                      <w:rPr>
                        <w:noProof/>
                      </w:rPr>
                      <w:t xml:space="preserve">[8] </w:t>
                    </w:r>
                  </w:p>
                </w:tc>
                <w:tc>
                  <w:tcPr>
                    <w:tcW w:w="0" w:type="auto"/>
                    <w:hideMark/>
                  </w:tcPr>
                  <w:p w:rsidR="003B5485" w:rsidRDefault="003B5485">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3B5485">
                <w:trPr>
                  <w:tblCellSpacing w:w="15" w:type="dxa"/>
                </w:trPr>
                <w:tc>
                  <w:tcPr>
                    <w:tcW w:w="50" w:type="pct"/>
                    <w:hideMark/>
                  </w:tcPr>
                  <w:p w:rsidR="003B5485" w:rsidRDefault="003B5485">
                    <w:pPr>
                      <w:pStyle w:val="Bibliography"/>
                      <w:rPr>
                        <w:noProof/>
                      </w:rPr>
                    </w:pPr>
                    <w:r>
                      <w:rPr>
                        <w:noProof/>
                      </w:rPr>
                      <w:t xml:space="preserve">[9] </w:t>
                    </w:r>
                  </w:p>
                </w:tc>
                <w:tc>
                  <w:tcPr>
                    <w:tcW w:w="0" w:type="auto"/>
                    <w:hideMark/>
                  </w:tcPr>
                  <w:p w:rsidR="003B5485" w:rsidRDefault="003B5485">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3B5485">
                <w:trPr>
                  <w:tblCellSpacing w:w="15" w:type="dxa"/>
                </w:trPr>
                <w:tc>
                  <w:tcPr>
                    <w:tcW w:w="50" w:type="pct"/>
                    <w:hideMark/>
                  </w:tcPr>
                  <w:p w:rsidR="003B5485" w:rsidRDefault="003B5485">
                    <w:pPr>
                      <w:pStyle w:val="Bibliography"/>
                      <w:rPr>
                        <w:noProof/>
                      </w:rPr>
                    </w:pPr>
                    <w:r>
                      <w:rPr>
                        <w:noProof/>
                      </w:rPr>
                      <w:t xml:space="preserve">[10] </w:t>
                    </w:r>
                  </w:p>
                </w:tc>
                <w:tc>
                  <w:tcPr>
                    <w:tcW w:w="0" w:type="auto"/>
                    <w:hideMark/>
                  </w:tcPr>
                  <w:p w:rsidR="003B5485" w:rsidRDefault="003B5485">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[11] </w:t>
                    </w:r>
                  </w:p>
                </w:tc>
                <w:tc>
                  <w:tcPr>
                    <w:tcW w:w="0" w:type="auto"/>
                    <w:hideMark/>
                  </w:tcPr>
                  <w:p w:rsidR="003B5485" w:rsidRDefault="003B5485">
                    <w:pPr>
                      <w:pStyle w:val="Bibliography"/>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3B5485">
                <w:trPr>
                  <w:tblCellSpacing w:w="15" w:type="dxa"/>
                </w:trPr>
                <w:tc>
                  <w:tcPr>
                    <w:tcW w:w="50" w:type="pct"/>
                    <w:hideMark/>
                  </w:tcPr>
                  <w:p w:rsidR="003B5485" w:rsidRDefault="003B5485">
                    <w:pPr>
                      <w:pStyle w:val="Bibliography"/>
                      <w:rPr>
                        <w:noProof/>
                      </w:rPr>
                    </w:pPr>
                    <w:r>
                      <w:rPr>
                        <w:noProof/>
                      </w:rPr>
                      <w:t xml:space="preserve">[12] </w:t>
                    </w:r>
                  </w:p>
                </w:tc>
                <w:tc>
                  <w:tcPr>
                    <w:tcW w:w="0" w:type="auto"/>
                    <w:hideMark/>
                  </w:tcPr>
                  <w:p w:rsidR="003B5485" w:rsidRDefault="003B5485">
                    <w:pPr>
                      <w:pStyle w:val="Bibliography"/>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3B5485">
                <w:trPr>
                  <w:tblCellSpacing w:w="15" w:type="dxa"/>
                </w:trPr>
                <w:tc>
                  <w:tcPr>
                    <w:tcW w:w="50" w:type="pct"/>
                    <w:hideMark/>
                  </w:tcPr>
                  <w:p w:rsidR="003B5485" w:rsidRDefault="003B5485">
                    <w:pPr>
                      <w:pStyle w:val="Bibliography"/>
                      <w:rPr>
                        <w:noProof/>
                      </w:rPr>
                    </w:pPr>
                    <w:r>
                      <w:rPr>
                        <w:noProof/>
                      </w:rPr>
                      <w:t xml:space="preserve">[13] </w:t>
                    </w:r>
                  </w:p>
                </w:tc>
                <w:tc>
                  <w:tcPr>
                    <w:tcW w:w="0" w:type="auto"/>
                    <w:hideMark/>
                  </w:tcPr>
                  <w:p w:rsidR="003B5485" w:rsidRDefault="003B5485">
                    <w:pPr>
                      <w:pStyle w:val="Bibliography"/>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3B5485">
                <w:trPr>
                  <w:tblCellSpacing w:w="15" w:type="dxa"/>
                </w:trPr>
                <w:tc>
                  <w:tcPr>
                    <w:tcW w:w="50" w:type="pct"/>
                    <w:hideMark/>
                  </w:tcPr>
                  <w:p w:rsidR="003B5485" w:rsidRDefault="003B5485">
                    <w:pPr>
                      <w:pStyle w:val="Bibliography"/>
                      <w:rPr>
                        <w:noProof/>
                      </w:rPr>
                    </w:pPr>
                    <w:r>
                      <w:rPr>
                        <w:noProof/>
                      </w:rPr>
                      <w:t xml:space="preserve">[14] </w:t>
                    </w:r>
                  </w:p>
                </w:tc>
                <w:tc>
                  <w:tcPr>
                    <w:tcW w:w="0" w:type="auto"/>
                    <w:hideMark/>
                  </w:tcPr>
                  <w:p w:rsidR="003B5485" w:rsidRDefault="003B5485">
                    <w:pPr>
                      <w:pStyle w:val="Bibliography"/>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3B5485">
                <w:trPr>
                  <w:tblCellSpacing w:w="15" w:type="dxa"/>
                </w:trPr>
                <w:tc>
                  <w:tcPr>
                    <w:tcW w:w="50" w:type="pct"/>
                    <w:hideMark/>
                  </w:tcPr>
                  <w:p w:rsidR="003B5485" w:rsidRDefault="003B5485">
                    <w:pPr>
                      <w:pStyle w:val="Bibliography"/>
                      <w:rPr>
                        <w:noProof/>
                      </w:rPr>
                    </w:pPr>
                    <w:r>
                      <w:rPr>
                        <w:noProof/>
                      </w:rPr>
                      <w:t xml:space="preserve">[15] </w:t>
                    </w:r>
                  </w:p>
                </w:tc>
                <w:tc>
                  <w:tcPr>
                    <w:tcW w:w="0" w:type="auto"/>
                    <w:hideMark/>
                  </w:tcPr>
                  <w:p w:rsidR="003B5485" w:rsidRDefault="003B5485">
                    <w:pPr>
                      <w:pStyle w:val="Bibliography"/>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3B5485">
                <w:trPr>
                  <w:tblCellSpacing w:w="15" w:type="dxa"/>
                </w:trPr>
                <w:tc>
                  <w:tcPr>
                    <w:tcW w:w="50" w:type="pct"/>
                    <w:hideMark/>
                  </w:tcPr>
                  <w:p w:rsidR="003B5485" w:rsidRDefault="003B5485">
                    <w:pPr>
                      <w:pStyle w:val="Bibliography"/>
                      <w:rPr>
                        <w:noProof/>
                      </w:rPr>
                    </w:pPr>
                    <w:r>
                      <w:rPr>
                        <w:noProof/>
                      </w:rPr>
                      <w:t xml:space="preserve">[16] </w:t>
                    </w:r>
                  </w:p>
                </w:tc>
                <w:tc>
                  <w:tcPr>
                    <w:tcW w:w="0" w:type="auto"/>
                    <w:hideMark/>
                  </w:tcPr>
                  <w:p w:rsidR="003B5485" w:rsidRDefault="003B5485">
                    <w:pPr>
                      <w:pStyle w:val="Bibliography"/>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w:t>
                    </w:r>
                    <w:r>
                      <w:rPr>
                        <w:noProof/>
                      </w:rPr>
                      <w:lastRenderedPageBreak/>
                      <w:t xml:space="preserve">2018.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[17] </w:t>
                    </w:r>
                  </w:p>
                </w:tc>
                <w:tc>
                  <w:tcPr>
                    <w:tcW w:w="0" w:type="auto"/>
                    <w:hideMark/>
                  </w:tcPr>
                  <w:p w:rsidR="003B5485" w:rsidRDefault="003B5485">
                    <w:pPr>
                      <w:pStyle w:val="Bibliography"/>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3B5485">
                <w:trPr>
                  <w:tblCellSpacing w:w="15" w:type="dxa"/>
                </w:trPr>
                <w:tc>
                  <w:tcPr>
                    <w:tcW w:w="50" w:type="pct"/>
                    <w:hideMark/>
                  </w:tcPr>
                  <w:p w:rsidR="003B5485" w:rsidRDefault="003B5485">
                    <w:pPr>
                      <w:pStyle w:val="Bibliography"/>
                      <w:rPr>
                        <w:noProof/>
                      </w:rPr>
                    </w:pPr>
                    <w:r>
                      <w:rPr>
                        <w:noProof/>
                      </w:rPr>
                      <w:t xml:space="preserve">[18] </w:t>
                    </w:r>
                  </w:p>
                </w:tc>
                <w:tc>
                  <w:tcPr>
                    <w:tcW w:w="0" w:type="auto"/>
                    <w:hideMark/>
                  </w:tcPr>
                  <w:p w:rsidR="003B5485" w:rsidRDefault="003B5485">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3B5485">
                <w:trPr>
                  <w:tblCellSpacing w:w="15" w:type="dxa"/>
                </w:trPr>
                <w:tc>
                  <w:tcPr>
                    <w:tcW w:w="50" w:type="pct"/>
                    <w:hideMark/>
                  </w:tcPr>
                  <w:p w:rsidR="003B5485" w:rsidRDefault="003B5485">
                    <w:pPr>
                      <w:pStyle w:val="Bibliography"/>
                      <w:rPr>
                        <w:noProof/>
                      </w:rPr>
                    </w:pPr>
                    <w:r>
                      <w:rPr>
                        <w:noProof/>
                      </w:rPr>
                      <w:t xml:space="preserve">[19] </w:t>
                    </w:r>
                  </w:p>
                </w:tc>
                <w:tc>
                  <w:tcPr>
                    <w:tcW w:w="0" w:type="auto"/>
                    <w:hideMark/>
                  </w:tcPr>
                  <w:p w:rsidR="003B5485" w:rsidRDefault="003B5485">
                    <w:pPr>
                      <w:pStyle w:val="Bibliography"/>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3B5485">
                <w:trPr>
                  <w:tblCellSpacing w:w="15" w:type="dxa"/>
                </w:trPr>
                <w:tc>
                  <w:tcPr>
                    <w:tcW w:w="50" w:type="pct"/>
                    <w:hideMark/>
                  </w:tcPr>
                  <w:p w:rsidR="003B5485" w:rsidRDefault="003B5485">
                    <w:pPr>
                      <w:pStyle w:val="Bibliography"/>
                      <w:rPr>
                        <w:noProof/>
                      </w:rPr>
                    </w:pPr>
                    <w:r>
                      <w:rPr>
                        <w:noProof/>
                      </w:rPr>
                      <w:t xml:space="preserve">[20] </w:t>
                    </w:r>
                  </w:p>
                </w:tc>
                <w:tc>
                  <w:tcPr>
                    <w:tcW w:w="0" w:type="auto"/>
                    <w:hideMark/>
                  </w:tcPr>
                  <w:p w:rsidR="003B5485" w:rsidRDefault="003B5485">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3B5485">
                <w:trPr>
                  <w:tblCellSpacing w:w="15" w:type="dxa"/>
                </w:trPr>
                <w:tc>
                  <w:tcPr>
                    <w:tcW w:w="50" w:type="pct"/>
                    <w:hideMark/>
                  </w:tcPr>
                  <w:p w:rsidR="003B5485" w:rsidRDefault="003B5485">
                    <w:pPr>
                      <w:pStyle w:val="Bibliography"/>
                      <w:rPr>
                        <w:noProof/>
                      </w:rPr>
                    </w:pPr>
                    <w:r>
                      <w:rPr>
                        <w:noProof/>
                      </w:rPr>
                      <w:t xml:space="preserve">[21] </w:t>
                    </w:r>
                  </w:p>
                </w:tc>
                <w:tc>
                  <w:tcPr>
                    <w:tcW w:w="0" w:type="auto"/>
                    <w:hideMark/>
                  </w:tcPr>
                  <w:p w:rsidR="003B5485" w:rsidRDefault="003B5485">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[22] </w:t>
                    </w:r>
                  </w:p>
                </w:tc>
                <w:tc>
                  <w:tcPr>
                    <w:tcW w:w="0" w:type="auto"/>
                    <w:hideMark/>
                  </w:tcPr>
                  <w:p w:rsidR="003B5485" w:rsidRDefault="003B5485">
                    <w:pPr>
                      <w:pStyle w:val="Bibliography"/>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3B5485">
                <w:trPr>
                  <w:tblCellSpacing w:w="15" w:type="dxa"/>
                </w:trPr>
                <w:tc>
                  <w:tcPr>
                    <w:tcW w:w="50" w:type="pct"/>
                    <w:hideMark/>
                  </w:tcPr>
                  <w:p w:rsidR="003B5485" w:rsidRDefault="003B5485">
                    <w:pPr>
                      <w:pStyle w:val="Bibliography"/>
                      <w:rPr>
                        <w:noProof/>
                      </w:rPr>
                    </w:pPr>
                    <w:r>
                      <w:rPr>
                        <w:noProof/>
                      </w:rPr>
                      <w:t xml:space="preserve">[23] </w:t>
                    </w:r>
                  </w:p>
                </w:tc>
                <w:tc>
                  <w:tcPr>
                    <w:tcW w:w="0" w:type="auto"/>
                    <w:hideMark/>
                  </w:tcPr>
                  <w:p w:rsidR="003B5485" w:rsidRDefault="003B5485">
                    <w:pPr>
                      <w:pStyle w:val="Bibliography"/>
                      <w:rPr>
                        <w:noProof/>
                      </w:rPr>
                    </w:pPr>
                    <w:r>
                      <w:rPr>
                        <w:noProof/>
                      </w:rPr>
                      <w:t xml:space="preserve">Davis, Steven and P. Mermelstein, "Comparison of parametric representations for monosyllabic word recognition in continuously spoken sentences," </w:t>
                    </w:r>
                    <w:r>
                      <w:rPr>
                        <w:i/>
                        <w:iCs/>
                        <w:noProof/>
                      </w:rPr>
                      <w:t xml:space="preserve">IEEE transactions on acoustics, speech, and signal processing, </w:t>
                    </w:r>
                    <w:r>
                      <w:rPr>
                        <w:noProof/>
                      </w:rPr>
                      <w:t xml:space="preserve">vol. 28, no. 4, pp. 357-366, 1980. </w:t>
                    </w:r>
                  </w:p>
                </w:tc>
              </w:tr>
              <w:tr w:rsidR="003B5485">
                <w:trPr>
                  <w:tblCellSpacing w:w="15" w:type="dxa"/>
                </w:trPr>
                <w:tc>
                  <w:tcPr>
                    <w:tcW w:w="50" w:type="pct"/>
                    <w:hideMark/>
                  </w:tcPr>
                  <w:p w:rsidR="003B5485" w:rsidRDefault="003B5485">
                    <w:pPr>
                      <w:pStyle w:val="Bibliography"/>
                      <w:rPr>
                        <w:noProof/>
                      </w:rPr>
                    </w:pPr>
                    <w:r>
                      <w:rPr>
                        <w:noProof/>
                      </w:rPr>
                      <w:t xml:space="preserve">[24] </w:t>
                    </w:r>
                  </w:p>
                </w:tc>
                <w:tc>
                  <w:tcPr>
                    <w:tcW w:w="0" w:type="auto"/>
                    <w:hideMark/>
                  </w:tcPr>
                  <w:p w:rsidR="003B5485" w:rsidRDefault="003B5485">
                    <w:pPr>
                      <w:pStyle w:val="Bibliography"/>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3B5485">
                <w:trPr>
                  <w:tblCellSpacing w:w="15" w:type="dxa"/>
                </w:trPr>
                <w:tc>
                  <w:tcPr>
                    <w:tcW w:w="50" w:type="pct"/>
                    <w:hideMark/>
                  </w:tcPr>
                  <w:p w:rsidR="003B5485" w:rsidRDefault="003B5485">
                    <w:pPr>
                      <w:pStyle w:val="Bibliography"/>
                      <w:rPr>
                        <w:noProof/>
                      </w:rPr>
                    </w:pPr>
                    <w:r>
                      <w:rPr>
                        <w:noProof/>
                      </w:rPr>
                      <w:t xml:space="preserve">[25] </w:t>
                    </w:r>
                  </w:p>
                </w:tc>
                <w:tc>
                  <w:tcPr>
                    <w:tcW w:w="0" w:type="auto"/>
                    <w:hideMark/>
                  </w:tcPr>
                  <w:p w:rsidR="003B5485" w:rsidRDefault="003B5485">
                    <w:pPr>
                      <w:pStyle w:val="Bibliography"/>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3B5485">
                <w:trPr>
                  <w:tblCellSpacing w:w="15" w:type="dxa"/>
                </w:trPr>
                <w:tc>
                  <w:tcPr>
                    <w:tcW w:w="50" w:type="pct"/>
                    <w:hideMark/>
                  </w:tcPr>
                  <w:p w:rsidR="003B5485" w:rsidRDefault="003B5485">
                    <w:pPr>
                      <w:pStyle w:val="Bibliography"/>
                      <w:rPr>
                        <w:noProof/>
                      </w:rPr>
                    </w:pPr>
                    <w:r>
                      <w:rPr>
                        <w:noProof/>
                      </w:rPr>
                      <w:t xml:space="preserve">[26] </w:t>
                    </w:r>
                  </w:p>
                </w:tc>
                <w:tc>
                  <w:tcPr>
                    <w:tcW w:w="0" w:type="auto"/>
                    <w:hideMark/>
                  </w:tcPr>
                  <w:p w:rsidR="003B5485" w:rsidRDefault="003B5485">
                    <w:pPr>
                      <w:pStyle w:val="Bibliography"/>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3B5485">
                <w:trPr>
                  <w:tblCellSpacing w:w="15" w:type="dxa"/>
                </w:trPr>
                <w:tc>
                  <w:tcPr>
                    <w:tcW w:w="50" w:type="pct"/>
                    <w:hideMark/>
                  </w:tcPr>
                  <w:p w:rsidR="003B5485" w:rsidRDefault="003B5485">
                    <w:pPr>
                      <w:pStyle w:val="Bibliography"/>
                      <w:rPr>
                        <w:noProof/>
                      </w:rPr>
                    </w:pPr>
                    <w:r>
                      <w:rPr>
                        <w:noProof/>
                      </w:rPr>
                      <w:t xml:space="preserve">[27] </w:t>
                    </w:r>
                  </w:p>
                </w:tc>
                <w:tc>
                  <w:tcPr>
                    <w:tcW w:w="0" w:type="auto"/>
                    <w:hideMark/>
                  </w:tcPr>
                  <w:p w:rsidR="003B5485" w:rsidRDefault="003B5485">
                    <w:pPr>
                      <w:pStyle w:val="Bibliography"/>
                      <w:rPr>
                        <w:noProof/>
                      </w:rPr>
                    </w:pPr>
                    <w:r>
                      <w:rPr>
                        <w:noProof/>
                      </w:rPr>
                      <w:t xml:space="preserve">D. A. Reynolds, "Experimental evaluation of features for robust speaker </w:t>
                    </w:r>
                    <w:r>
                      <w:rPr>
                        <w:noProof/>
                      </w:rPr>
                      <w:lastRenderedPageBreak/>
                      <w:t xml:space="preserve">identification," </w:t>
                    </w:r>
                    <w:r>
                      <w:rPr>
                        <w:i/>
                        <w:iCs/>
                        <w:noProof/>
                      </w:rPr>
                      <w:t xml:space="preserve">IEEE Transactions on Speech and Audio Processing, </w:t>
                    </w:r>
                    <w:r>
                      <w:rPr>
                        <w:noProof/>
                      </w:rPr>
                      <w:t xml:space="preserve">pp. 639-643, 1994.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[28] </w:t>
                    </w:r>
                  </w:p>
                </w:tc>
                <w:tc>
                  <w:tcPr>
                    <w:tcW w:w="0" w:type="auto"/>
                    <w:hideMark/>
                  </w:tcPr>
                  <w:p w:rsidR="003B5485" w:rsidRDefault="003B5485">
                    <w:pPr>
                      <w:pStyle w:val="Bibliography"/>
                      <w:rPr>
                        <w:noProof/>
                      </w:rPr>
                    </w:pPr>
                    <w:r>
                      <w:rPr>
                        <w:noProof/>
                      </w:rPr>
                      <w:t xml:space="preserve">R. Pawar, P.P.Kajave and S.N.Mali, "Speaker Identification using Neural Networks," in </w:t>
                    </w:r>
                    <w:r>
                      <w:rPr>
                        <w:i/>
                        <w:iCs/>
                        <w:noProof/>
                      </w:rPr>
                      <w:t>Proceeding of world Academy of Science, Engineering and Technology</w:t>
                    </w:r>
                    <w:r>
                      <w:rPr>
                        <w:noProof/>
                      </w:rPr>
                      <w:t xml:space="preserve">, Prague, 2005. </w:t>
                    </w:r>
                  </w:p>
                </w:tc>
              </w:tr>
              <w:tr w:rsidR="003B5485">
                <w:trPr>
                  <w:tblCellSpacing w:w="15" w:type="dxa"/>
                </w:trPr>
                <w:tc>
                  <w:tcPr>
                    <w:tcW w:w="50" w:type="pct"/>
                    <w:hideMark/>
                  </w:tcPr>
                  <w:p w:rsidR="003B5485" w:rsidRDefault="003B5485">
                    <w:pPr>
                      <w:pStyle w:val="Bibliography"/>
                      <w:rPr>
                        <w:noProof/>
                      </w:rPr>
                    </w:pPr>
                    <w:r>
                      <w:rPr>
                        <w:noProof/>
                      </w:rPr>
                      <w:t xml:space="preserve">[29] </w:t>
                    </w:r>
                  </w:p>
                </w:tc>
                <w:tc>
                  <w:tcPr>
                    <w:tcW w:w="0" w:type="auto"/>
                    <w:hideMark/>
                  </w:tcPr>
                  <w:p w:rsidR="003B5485" w:rsidRDefault="003B5485">
                    <w:pPr>
                      <w:pStyle w:val="Bibliography"/>
                      <w:rPr>
                        <w:noProof/>
                      </w:rPr>
                    </w:pPr>
                    <w:r>
                      <w:rPr>
                        <w:noProof/>
                      </w:rPr>
                      <w:t xml:space="preserve">V. Tiwari, "MFCC and its applications in speaker recognition," </w:t>
                    </w:r>
                    <w:r>
                      <w:rPr>
                        <w:i/>
                        <w:iCs/>
                        <w:noProof/>
                      </w:rPr>
                      <w:t xml:space="preserve">International journal on emerging technologies, </w:t>
                    </w:r>
                    <w:r>
                      <w:rPr>
                        <w:noProof/>
                      </w:rPr>
                      <w:t xml:space="preserve">vol. 1, no. 1, pp. 19-22, 2010. </w:t>
                    </w:r>
                  </w:p>
                </w:tc>
              </w:tr>
              <w:tr w:rsidR="003B5485">
                <w:trPr>
                  <w:tblCellSpacing w:w="15" w:type="dxa"/>
                </w:trPr>
                <w:tc>
                  <w:tcPr>
                    <w:tcW w:w="50" w:type="pct"/>
                    <w:hideMark/>
                  </w:tcPr>
                  <w:p w:rsidR="003B5485" w:rsidRDefault="003B5485">
                    <w:pPr>
                      <w:pStyle w:val="Bibliography"/>
                      <w:rPr>
                        <w:noProof/>
                      </w:rPr>
                    </w:pPr>
                    <w:r>
                      <w:rPr>
                        <w:noProof/>
                      </w:rPr>
                      <w:t xml:space="preserve">[30] </w:t>
                    </w:r>
                  </w:p>
                </w:tc>
                <w:tc>
                  <w:tcPr>
                    <w:tcW w:w="0" w:type="auto"/>
                    <w:hideMark/>
                  </w:tcPr>
                  <w:p w:rsidR="003B5485" w:rsidRDefault="003B5485">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3B5485">
                <w:trPr>
                  <w:tblCellSpacing w:w="15" w:type="dxa"/>
                </w:trPr>
                <w:tc>
                  <w:tcPr>
                    <w:tcW w:w="50" w:type="pct"/>
                    <w:hideMark/>
                  </w:tcPr>
                  <w:p w:rsidR="003B5485" w:rsidRDefault="003B5485">
                    <w:pPr>
                      <w:pStyle w:val="Bibliography"/>
                      <w:rPr>
                        <w:noProof/>
                      </w:rPr>
                    </w:pPr>
                    <w:r>
                      <w:rPr>
                        <w:noProof/>
                      </w:rPr>
                      <w:t xml:space="preserve">[31] </w:t>
                    </w:r>
                  </w:p>
                </w:tc>
                <w:tc>
                  <w:tcPr>
                    <w:tcW w:w="0" w:type="auto"/>
                    <w:hideMark/>
                  </w:tcPr>
                  <w:p w:rsidR="003B5485" w:rsidRDefault="003B5485">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3B5485">
                <w:trPr>
                  <w:tblCellSpacing w:w="15" w:type="dxa"/>
                </w:trPr>
                <w:tc>
                  <w:tcPr>
                    <w:tcW w:w="50" w:type="pct"/>
                    <w:hideMark/>
                  </w:tcPr>
                  <w:p w:rsidR="003B5485" w:rsidRDefault="003B5485">
                    <w:pPr>
                      <w:pStyle w:val="Bibliography"/>
                      <w:rPr>
                        <w:noProof/>
                      </w:rPr>
                    </w:pPr>
                    <w:r>
                      <w:rPr>
                        <w:noProof/>
                      </w:rPr>
                      <w:t xml:space="preserve">[32] </w:t>
                    </w:r>
                  </w:p>
                </w:tc>
                <w:tc>
                  <w:tcPr>
                    <w:tcW w:w="0" w:type="auto"/>
                    <w:hideMark/>
                  </w:tcPr>
                  <w:p w:rsidR="003B5485" w:rsidRDefault="003B5485">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3B5485">
                <w:trPr>
                  <w:tblCellSpacing w:w="15" w:type="dxa"/>
                </w:trPr>
                <w:tc>
                  <w:tcPr>
                    <w:tcW w:w="50" w:type="pct"/>
                    <w:hideMark/>
                  </w:tcPr>
                  <w:p w:rsidR="003B5485" w:rsidRDefault="003B5485">
                    <w:pPr>
                      <w:pStyle w:val="Bibliography"/>
                      <w:rPr>
                        <w:noProof/>
                      </w:rPr>
                    </w:pPr>
                    <w:r>
                      <w:rPr>
                        <w:noProof/>
                      </w:rPr>
                      <w:t xml:space="preserve">[33] </w:t>
                    </w:r>
                  </w:p>
                </w:tc>
                <w:tc>
                  <w:tcPr>
                    <w:tcW w:w="0" w:type="auto"/>
                    <w:hideMark/>
                  </w:tcPr>
                  <w:p w:rsidR="003B5485" w:rsidRDefault="003B5485">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t>
                    </w:r>
                    <w:r>
                      <w:rPr>
                        <w:i/>
                        <w:iCs/>
                        <w:noProof/>
                      </w:rPr>
                      <w:lastRenderedPageBreak/>
                      <w:t xml:space="preserve">Workshop on Automatic Speech Recognition &amp; Understanding (ASRU), </w:t>
                    </w:r>
                    <w:r>
                      <w:rPr>
                        <w:noProof/>
                      </w:rPr>
                      <w:t xml:space="preserve">pp. 693-698, 2008.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[34] </w:t>
                    </w:r>
                  </w:p>
                </w:tc>
                <w:tc>
                  <w:tcPr>
                    <w:tcW w:w="0" w:type="auto"/>
                    <w:hideMark/>
                  </w:tcPr>
                  <w:p w:rsidR="003B5485" w:rsidRDefault="003B5485">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3B5485">
                <w:trPr>
                  <w:tblCellSpacing w:w="15" w:type="dxa"/>
                </w:trPr>
                <w:tc>
                  <w:tcPr>
                    <w:tcW w:w="50" w:type="pct"/>
                    <w:hideMark/>
                  </w:tcPr>
                  <w:p w:rsidR="003B5485" w:rsidRDefault="003B5485">
                    <w:pPr>
                      <w:pStyle w:val="Bibliography"/>
                      <w:rPr>
                        <w:noProof/>
                      </w:rPr>
                    </w:pPr>
                    <w:r>
                      <w:rPr>
                        <w:noProof/>
                      </w:rPr>
                      <w:t xml:space="preserve">[35] </w:t>
                    </w:r>
                  </w:p>
                </w:tc>
                <w:tc>
                  <w:tcPr>
                    <w:tcW w:w="0" w:type="auto"/>
                    <w:hideMark/>
                  </w:tcPr>
                  <w:p w:rsidR="003B5485" w:rsidRDefault="003B5485">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3B5485">
                <w:trPr>
                  <w:tblCellSpacing w:w="15" w:type="dxa"/>
                </w:trPr>
                <w:tc>
                  <w:tcPr>
                    <w:tcW w:w="50" w:type="pct"/>
                    <w:hideMark/>
                  </w:tcPr>
                  <w:p w:rsidR="003B5485" w:rsidRDefault="003B5485">
                    <w:pPr>
                      <w:pStyle w:val="Bibliography"/>
                      <w:rPr>
                        <w:noProof/>
                      </w:rPr>
                    </w:pPr>
                    <w:r>
                      <w:rPr>
                        <w:noProof/>
                      </w:rPr>
                      <w:t xml:space="preserve">[36] </w:t>
                    </w:r>
                  </w:p>
                </w:tc>
                <w:tc>
                  <w:tcPr>
                    <w:tcW w:w="0" w:type="auto"/>
                    <w:hideMark/>
                  </w:tcPr>
                  <w:p w:rsidR="003B5485" w:rsidRDefault="003B5485">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3B5485">
                <w:trPr>
                  <w:tblCellSpacing w:w="15" w:type="dxa"/>
                </w:trPr>
                <w:tc>
                  <w:tcPr>
                    <w:tcW w:w="50" w:type="pct"/>
                    <w:hideMark/>
                  </w:tcPr>
                  <w:p w:rsidR="003B5485" w:rsidRDefault="003B5485">
                    <w:pPr>
                      <w:pStyle w:val="Bibliography"/>
                      <w:rPr>
                        <w:noProof/>
                      </w:rPr>
                    </w:pPr>
                    <w:r>
                      <w:rPr>
                        <w:noProof/>
                      </w:rPr>
                      <w:t xml:space="preserve">[37] </w:t>
                    </w:r>
                  </w:p>
                </w:tc>
                <w:tc>
                  <w:tcPr>
                    <w:tcW w:w="0" w:type="auto"/>
                    <w:hideMark/>
                  </w:tcPr>
                  <w:p w:rsidR="003B5485" w:rsidRDefault="003B5485">
                    <w:pPr>
                      <w:pStyle w:val="Bibliography"/>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3B5485">
                <w:trPr>
                  <w:tblCellSpacing w:w="15" w:type="dxa"/>
                </w:trPr>
                <w:tc>
                  <w:tcPr>
                    <w:tcW w:w="50" w:type="pct"/>
                    <w:hideMark/>
                  </w:tcPr>
                  <w:p w:rsidR="003B5485" w:rsidRDefault="003B5485">
                    <w:pPr>
                      <w:pStyle w:val="Bibliography"/>
                      <w:rPr>
                        <w:noProof/>
                      </w:rPr>
                    </w:pPr>
                    <w:r>
                      <w:rPr>
                        <w:noProof/>
                      </w:rPr>
                      <w:t xml:space="preserve">[38] </w:t>
                    </w:r>
                  </w:p>
                </w:tc>
                <w:tc>
                  <w:tcPr>
                    <w:tcW w:w="0" w:type="auto"/>
                    <w:hideMark/>
                  </w:tcPr>
                  <w:p w:rsidR="003B5485" w:rsidRDefault="003B5485">
                    <w:pPr>
                      <w:pStyle w:val="Bibliography"/>
                      <w:rPr>
                        <w:noProof/>
                      </w:rPr>
                    </w:pPr>
                    <w:r>
                      <w:rPr>
                        <w:noProof/>
                      </w:rPr>
                      <w:t xml:space="preserve">L. Wan, Q. Wang, A. Papir and I. L. Moreno, "Generalized end-to-end loss for speaker verification," in </w:t>
                    </w:r>
                    <w:r>
                      <w:rPr>
                        <w:i/>
                        <w:iCs/>
                        <w:noProof/>
                      </w:rPr>
                      <w:t xml:space="preserve">International Conference on Acoustics, Speech and Signal </w:t>
                    </w:r>
                    <w:r>
                      <w:rPr>
                        <w:i/>
                        <w:iCs/>
                        <w:noProof/>
                      </w:rPr>
                      <w:lastRenderedPageBreak/>
                      <w:t>Processing (ICASSP)</w:t>
                    </w:r>
                    <w:r>
                      <w:rPr>
                        <w:noProof/>
                      </w:rPr>
                      <w:t xml:space="preserve">, 2018.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[39] </w:t>
                    </w:r>
                  </w:p>
                </w:tc>
                <w:tc>
                  <w:tcPr>
                    <w:tcW w:w="0" w:type="auto"/>
                    <w:hideMark/>
                  </w:tcPr>
                  <w:p w:rsidR="003B5485" w:rsidRDefault="003B5485">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3B5485">
                <w:trPr>
                  <w:tblCellSpacing w:w="15" w:type="dxa"/>
                </w:trPr>
                <w:tc>
                  <w:tcPr>
                    <w:tcW w:w="50" w:type="pct"/>
                    <w:hideMark/>
                  </w:tcPr>
                  <w:p w:rsidR="003B5485" w:rsidRDefault="003B5485">
                    <w:pPr>
                      <w:pStyle w:val="Bibliography"/>
                      <w:rPr>
                        <w:noProof/>
                      </w:rPr>
                    </w:pPr>
                    <w:r>
                      <w:rPr>
                        <w:noProof/>
                      </w:rPr>
                      <w:t xml:space="preserve">[40] </w:t>
                    </w:r>
                  </w:p>
                </w:tc>
                <w:tc>
                  <w:tcPr>
                    <w:tcW w:w="0" w:type="auto"/>
                    <w:hideMark/>
                  </w:tcPr>
                  <w:p w:rsidR="003B5485" w:rsidRDefault="003B5485">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3B5485">
                <w:trPr>
                  <w:tblCellSpacing w:w="15" w:type="dxa"/>
                </w:trPr>
                <w:tc>
                  <w:tcPr>
                    <w:tcW w:w="50" w:type="pct"/>
                    <w:hideMark/>
                  </w:tcPr>
                  <w:p w:rsidR="003B5485" w:rsidRDefault="003B5485">
                    <w:pPr>
                      <w:pStyle w:val="Bibliography"/>
                      <w:rPr>
                        <w:noProof/>
                      </w:rPr>
                    </w:pPr>
                    <w:r>
                      <w:rPr>
                        <w:noProof/>
                      </w:rPr>
                      <w:t xml:space="preserve">[41] </w:t>
                    </w:r>
                  </w:p>
                </w:tc>
                <w:tc>
                  <w:tcPr>
                    <w:tcW w:w="0" w:type="auto"/>
                    <w:hideMark/>
                  </w:tcPr>
                  <w:p w:rsidR="003B5485" w:rsidRDefault="003B5485">
                    <w:pPr>
                      <w:pStyle w:val="Bibliography"/>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3B5485">
                <w:trPr>
                  <w:tblCellSpacing w:w="15" w:type="dxa"/>
                </w:trPr>
                <w:tc>
                  <w:tcPr>
                    <w:tcW w:w="50" w:type="pct"/>
                    <w:hideMark/>
                  </w:tcPr>
                  <w:p w:rsidR="003B5485" w:rsidRDefault="003B5485">
                    <w:pPr>
                      <w:pStyle w:val="Bibliography"/>
                      <w:rPr>
                        <w:noProof/>
                      </w:rPr>
                    </w:pPr>
                    <w:r>
                      <w:rPr>
                        <w:noProof/>
                      </w:rPr>
                      <w:t xml:space="preserve">[42] </w:t>
                    </w:r>
                  </w:p>
                </w:tc>
                <w:tc>
                  <w:tcPr>
                    <w:tcW w:w="0" w:type="auto"/>
                    <w:hideMark/>
                  </w:tcPr>
                  <w:p w:rsidR="003B5485" w:rsidRDefault="003B5485">
                    <w:pPr>
                      <w:pStyle w:val="Bibliography"/>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3B5485">
                <w:trPr>
                  <w:tblCellSpacing w:w="15" w:type="dxa"/>
                </w:trPr>
                <w:tc>
                  <w:tcPr>
                    <w:tcW w:w="50" w:type="pct"/>
                    <w:hideMark/>
                  </w:tcPr>
                  <w:p w:rsidR="003B5485" w:rsidRDefault="003B5485">
                    <w:pPr>
                      <w:pStyle w:val="Bibliography"/>
                      <w:rPr>
                        <w:noProof/>
                      </w:rPr>
                    </w:pPr>
                    <w:r>
                      <w:rPr>
                        <w:noProof/>
                      </w:rPr>
                      <w:t xml:space="preserve">[43] </w:t>
                    </w:r>
                  </w:p>
                </w:tc>
                <w:tc>
                  <w:tcPr>
                    <w:tcW w:w="0" w:type="auto"/>
                    <w:hideMark/>
                  </w:tcPr>
                  <w:p w:rsidR="003B5485" w:rsidRDefault="003B5485">
                    <w:pPr>
                      <w:pStyle w:val="Bibliography"/>
                      <w:rPr>
                        <w:noProof/>
                      </w:rPr>
                    </w:pPr>
                    <w:r>
                      <w:rPr>
                        <w:noProof/>
                      </w:rPr>
                      <w:t>"WebRTC," [Online]. Available: https://webrtc.org/. [Accessed 2019].</w:t>
                    </w:r>
                  </w:p>
                </w:tc>
              </w:tr>
              <w:tr w:rsidR="003B5485">
                <w:trPr>
                  <w:tblCellSpacing w:w="15" w:type="dxa"/>
                </w:trPr>
                <w:tc>
                  <w:tcPr>
                    <w:tcW w:w="50" w:type="pct"/>
                    <w:hideMark/>
                  </w:tcPr>
                  <w:p w:rsidR="003B5485" w:rsidRDefault="003B5485">
                    <w:pPr>
                      <w:pStyle w:val="Bibliography"/>
                      <w:rPr>
                        <w:noProof/>
                      </w:rPr>
                    </w:pPr>
                    <w:r>
                      <w:rPr>
                        <w:noProof/>
                      </w:rPr>
                      <w:t xml:space="preserve">[44] </w:t>
                    </w:r>
                  </w:p>
                </w:tc>
                <w:tc>
                  <w:tcPr>
                    <w:tcW w:w="0" w:type="auto"/>
                    <w:hideMark/>
                  </w:tcPr>
                  <w:p w:rsidR="003B5485" w:rsidRDefault="003B5485">
                    <w:pPr>
                      <w:pStyle w:val="Bibliography"/>
                      <w:rPr>
                        <w:noProof/>
                      </w:rPr>
                    </w:pPr>
                    <w:r>
                      <w:rPr>
                        <w:noProof/>
                      </w:rPr>
                      <w:t xml:space="preserve">J. H. Ko, J. Fromm, M. Philipose, I. Tashev and S. Zarar, "Limiting Numerical Precision of Neural Networks to Achieve Real-Time Voice Activity Detection," in </w:t>
                    </w:r>
                    <w:r>
                      <w:rPr>
                        <w:i/>
                        <w:iCs/>
                        <w:noProof/>
                      </w:rPr>
                      <w:t xml:space="preserve">2018 IEEE International Conference on Acoustics, Speech and Signal Processing </w:t>
                    </w:r>
                    <w:r>
                      <w:rPr>
                        <w:i/>
                        <w:iCs/>
                        <w:noProof/>
                      </w:rPr>
                      <w:lastRenderedPageBreak/>
                      <w:t>(ICASSP)</w:t>
                    </w:r>
                    <w:r>
                      <w:rPr>
                        <w:noProof/>
                      </w:rPr>
                      <w:t xml:space="preserve">, Calgary, AB, 2018.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[45] </w:t>
                    </w:r>
                  </w:p>
                </w:tc>
                <w:tc>
                  <w:tcPr>
                    <w:tcW w:w="0" w:type="auto"/>
                    <w:hideMark/>
                  </w:tcPr>
                  <w:p w:rsidR="003B5485" w:rsidRDefault="003B5485">
                    <w:pPr>
                      <w:pStyle w:val="Bibliography"/>
                      <w:rPr>
                        <w:noProof/>
                      </w:rPr>
                    </w:pPr>
                    <w:r>
                      <w:rPr>
                        <w:noProof/>
                      </w:rPr>
                      <w:t>"https://github.com/wiseman/py-webrtcvad," 2019. [Online]. Available: https://github.com/wiseman/py-webrtcvad. [Accessed June 2019].</w:t>
                    </w:r>
                  </w:p>
                </w:tc>
              </w:tr>
              <w:tr w:rsidR="003B5485">
                <w:trPr>
                  <w:tblCellSpacing w:w="15" w:type="dxa"/>
                </w:trPr>
                <w:tc>
                  <w:tcPr>
                    <w:tcW w:w="50" w:type="pct"/>
                    <w:hideMark/>
                  </w:tcPr>
                  <w:p w:rsidR="003B5485" w:rsidRDefault="003B5485">
                    <w:pPr>
                      <w:pStyle w:val="Bibliography"/>
                      <w:rPr>
                        <w:noProof/>
                      </w:rPr>
                    </w:pPr>
                    <w:r>
                      <w:rPr>
                        <w:noProof/>
                      </w:rPr>
                      <w:t xml:space="preserve">[46] </w:t>
                    </w:r>
                  </w:p>
                </w:tc>
                <w:tc>
                  <w:tcPr>
                    <w:tcW w:w="0" w:type="auto"/>
                    <w:hideMark/>
                  </w:tcPr>
                  <w:p w:rsidR="003B5485" w:rsidRDefault="003B5485">
                    <w:pPr>
                      <w:pStyle w:val="Bibliography"/>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3B5485">
                <w:trPr>
                  <w:tblCellSpacing w:w="15" w:type="dxa"/>
                </w:trPr>
                <w:tc>
                  <w:tcPr>
                    <w:tcW w:w="50" w:type="pct"/>
                    <w:hideMark/>
                  </w:tcPr>
                  <w:p w:rsidR="003B5485" w:rsidRDefault="003B5485">
                    <w:pPr>
                      <w:pStyle w:val="Bibliography"/>
                      <w:rPr>
                        <w:noProof/>
                      </w:rPr>
                    </w:pPr>
                    <w:r>
                      <w:rPr>
                        <w:noProof/>
                      </w:rPr>
                      <w:t xml:space="preserve">[47] </w:t>
                    </w:r>
                  </w:p>
                </w:tc>
                <w:tc>
                  <w:tcPr>
                    <w:tcW w:w="0" w:type="auto"/>
                    <w:hideMark/>
                  </w:tcPr>
                  <w:p w:rsidR="003B5485" w:rsidRDefault="003B5485">
                    <w:pPr>
                      <w:pStyle w:val="Bibliography"/>
                      <w:rPr>
                        <w:noProof/>
                      </w:rPr>
                    </w:pPr>
                    <w:r>
                      <w:rPr>
                        <w:noProof/>
                      </w:rPr>
                      <w:t>"Librosa," 2018. [Online]. Available: https://librosa.github.io/librosa/. [Accessed Jun 2019].</w:t>
                    </w:r>
                  </w:p>
                </w:tc>
              </w:tr>
              <w:tr w:rsidR="003B5485">
                <w:trPr>
                  <w:tblCellSpacing w:w="15" w:type="dxa"/>
                </w:trPr>
                <w:tc>
                  <w:tcPr>
                    <w:tcW w:w="50" w:type="pct"/>
                    <w:hideMark/>
                  </w:tcPr>
                  <w:p w:rsidR="003B5485" w:rsidRDefault="003B5485">
                    <w:pPr>
                      <w:pStyle w:val="Bibliography"/>
                      <w:rPr>
                        <w:noProof/>
                      </w:rPr>
                    </w:pPr>
                    <w:r>
                      <w:rPr>
                        <w:noProof/>
                      </w:rPr>
                      <w:t xml:space="preserve">[48] </w:t>
                    </w:r>
                  </w:p>
                </w:tc>
                <w:tc>
                  <w:tcPr>
                    <w:tcW w:w="0" w:type="auto"/>
                    <w:hideMark/>
                  </w:tcPr>
                  <w:p w:rsidR="003B5485" w:rsidRDefault="003B5485">
                    <w:pPr>
                      <w:pStyle w:val="Bibliography"/>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3B5485">
                <w:trPr>
                  <w:tblCellSpacing w:w="15" w:type="dxa"/>
                </w:trPr>
                <w:tc>
                  <w:tcPr>
                    <w:tcW w:w="50" w:type="pct"/>
                    <w:hideMark/>
                  </w:tcPr>
                  <w:p w:rsidR="003B5485" w:rsidRDefault="003B5485">
                    <w:pPr>
                      <w:pStyle w:val="Bibliography"/>
                      <w:rPr>
                        <w:noProof/>
                      </w:rPr>
                    </w:pPr>
                    <w:r>
                      <w:rPr>
                        <w:noProof/>
                      </w:rPr>
                      <w:t xml:space="preserve">[49] </w:t>
                    </w:r>
                  </w:p>
                </w:tc>
                <w:tc>
                  <w:tcPr>
                    <w:tcW w:w="0" w:type="auto"/>
                    <w:hideMark/>
                  </w:tcPr>
                  <w:p w:rsidR="003B5485" w:rsidRDefault="003B5485">
                    <w:pPr>
                      <w:pStyle w:val="Bibliography"/>
                      <w:rPr>
                        <w:noProof/>
                      </w:rPr>
                    </w:pPr>
                    <w:r>
                      <w:rPr>
                        <w:noProof/>
                      </w:rPr>
                      <w:t>"SciPy," 2019. [Online]. Available: https://www.scipy.org/. [Accessed Jun 2019].</w:t>
                    </w:r>
                  </w:p>
                </w:tc>
              </w:tr>
              <w:tr w:rsidR="003B5485">
                <w:trPr>
                  <w:tblCellSpacing w:w="15" w:type="dxa"/>
                </w:trPr>
                <w:tc>
                  <w:tcPr>
                    <w:tcW w:w="50" w:type="pct"/>
                    <w:hideMark/>
                  </w:tcPr>
                  <w:p w:rsidR="003B5485" w:rsidRDefault="003B5485">
                    <w:pPr>
                      <w:pStyle w:val="Bibliography"/>
                      <w:rPr>
                        <w:noProof/>
                      </w:rPr>
                    </w:pPr>
                    <w:r>
                      <w:rPr>
                        <w:noProof/>
                      </w:rPr>
                      <w:t xml:space="preserve">[50] </w:t>
                    </w:r>
                  </w:p>
                </w:tc>
                <w:tc>
                  <w:tcPr>
                    <w:tcW w:w="0" w:type="auto"/>
                    <w:hideMark/>
                  </w:tcPr>
                  <w:p w:rsidR="003B5485" w:rsidRDefault="003B5485">
                    <w:pPr>
                      <w:pStyle w:val="Bibliography"/>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[51] </w:t>
                    </w:r>
                  </w:p>
                </w:tc>
                <w:tc>
                  <w:tcPr>
                    <w:tcW w:w="0" w:type="auto"/>
                    <w:hideMark/>
                  </w:tcPr>
                  <w:p w:rsidR="003B5485" w:rsidRDefault="003B5485">
                    <w:pPr>
                      <w:pStyle w:val="Bibliography"/>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3B5485">
                <w:trPr>
                  <w:tblCellSpacing w:w="15" w:type="dxa"/>
                </w:trPr>
                <w:tc>
                  <w:tcPr>
                    <w:tcW w:w="50" w:type="pct"/>
                    <w:hideMark/>
                  </w:tcPr>
                  <w:p w:rsidR="003B5485" w:rsidRDefault="003B5485">
                    <w:pPr>
                      <w:pStyle w:val="Bibliography"/>
                      <w:rPr>
                        <w:noProof/>
                      </w:rPr>
                    </w:pPr>
                    <w:r>
                      <w:rPr>
                        <w:noProof/>
                      </w:rPr>
                      <w:t xml:space="preserve">[52] </w:t>
                    </w:r>
                  </w:p>
                </w:tc>
                <w:tc>
                  <w:tcPr>
                    <w:tcW w:w="0" w:type="auto"/>
                    <w:hideMark/>
                  </w:tcPr>
                  <w:p w:rsidR="003B5485" w:rsidRDefault="003B5485">
                    <w:pPr>
                      <w:pStyle w:val="Bibliography"/>
                      <w:rPr>
                        <w:noProof/>
                      </w:rPr>
                    </w:pPr>
                    <w:r>
                      <w:rPr>
                        <w:noProof/>
                      </w:rPr>
                      <w:t xml:space="preserve">J. Rougui, M. Rziza, D. Aboutajdine, M. Gelgon and J. Martinez, "Fast incremental clustering of gaussian mixture speaker models for scaling up retrieval in on-line broadcast," in </w:t>
                    </w:r>
                    <w:r>
                      <w:rPr>
                        <w:i/>
                        <w:iCs/>
                        <w:noProof/>
                      </w:rPr>
                      <w:t>2006 IEEE International Conference on Acoustics Speech and Signal Processing Proceedings</w:t>
                    </w:r>
                    <w:r>
                      <w:rPr>
                        <w:noProof/>
                      </w:rPr>
                      <w:t xml:space="preserve">, 2006. </w:t>
                    </w:r>
                  </w:p>
                </w:tc>
              </w:tr>
              <w:tr w:rsidR="003B5485">
                <w:trPr>
                  <w:tblCellSpacing w:w="15" w:type="dxa"/>
                </w:trPr>
                <w:tc>
                  <w:tcPr>
                    <w:tcW w:w="50" w:type="pct"/>
                    <w:hideMark/>
                  </w:tcPr>
                  <w:p w:rsidR="003B5485" w:rsidRDefault="003B5485">
                    <w:pPr>
                      <w:pStyle w:val="Bibliography"/>
                      <w:rPr>
                        <w:noProof/>
                      </w:rPr>
                    </w:pPr>
                    <w:r>
                      <w:rPr>
                        <w:noProof/>
                      </w:rPr>
                      <w:t xml:space="preserve">[53] </w:t>
                    </w:r>
                  </w:p>
                </w:tc>
                <w:tc>
                  <w:tcPr>
                    <w:tcW w:w="0" w:type="auto"/>
                    <w:hideMark/>
                  </w:tcPr>
                  <w:p w:rsidR="003B5485" w:rsidRDefault="003B5485">
                    <w:pPr>
                      <w:pStyle w:val="Bibliography"/>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3B5485">
                <w:trPr>
                  <w:tblCellSpacing w:w="15" w:type="dxa"/>
                </w:trPr>
                <w:tc>
                  <w:tcPr>
                    <w:tcW w:w="50" w:type="pct"/>
                    <w:hideMark/>
                  </w:tcPr>
                  <w:p w:rsidR="003B5485" w:rsidRDefault="003B5485">
                    <w:pPr>
                      <w:pStyle w:val="Bibliography"/>
                      <w:rPr>
                        <w:noProof/>
                      </w:rPr>
                    </w:pPr>
                    <w:r>
                      <w:rPr>
                        <w:noProof/>
                      </w:rPr>
                      <w:t xml:space="preserve">[54] </w:t>
                    </w:r>
                  </w:p>
                </w:tc>
                <w:tc>
                  <w:tcPr>
                    <w:tcW w:w="0" w:type="auto"/>
                    <w:hideMark/>
                  </w:tcPr>
                  <w:p w:rsidR="003B5485" w:rsidRDefault="003B5485">
                    <w:pPr>
                      <w:pStyle w:val="Bibliography"/>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3B5485">
                <w:trPr>
                  <w:tblCellSpacing w:w="15" w:type="dxa"/>
                </w:trPr>
                <w:tc>
                  <w:tcPr>
                    <w:tcW w:w="50" w:type="pct"/>
                    <w:hideMark/>
                  </w:tcPr>
                  <w:p w:rsidR="003B5485" w:rsidRDefault="003B5485">
                    <w:pPr>
                      <w:pStyle w:val="Bibliography"/>
                      <w:rPr>
                        <w:noProof/>
                      </w:rPr>
                    </w:pPr>
                    <w:r>
                      <w:rPr>
                        <w:noProof/>
                      </w:rPr>
                      <w:t xml:space="preserve">[55] </w:t>
                    </w:r>
                  </w:p>
                </w:tc>
                <w:tc>
                  <w:tcPr>
                    <w:tcW w:w="0" w:type="auto"/>
                    <w:hideMark/>
                  </w:tcPr>
                  <w:p w:rsidR="003B5485" w:rsidRDefault="003B5485">
                    <w:pPr>
                      <w:pStyle w:val="Bibliography"/>
                      <w:rPr>
                        <w:noProof/>
                      </w:rPr>
                    </w:pPr>
                    <w:r>
                      <w:rPr>
                        <w:noProof/>
                      </w:rPr>
                      <w:t>ICSI Meetings Recorder corpus, 2006. [Online]. Available: http://www1.icsi.berkeley.edu/Speech/mr/.</w:t>
                    </w:r>
                  </w:p>
                </w:tc>
              </w:tr>
              <w:tr w:rsidR="003B5485">
                <w:trPr>
                  <w:tblCellSpacing w:w="15" w:type="dxa"/>
                </w:trPr>
                <w:tc>
                  <w:tcPr>
                    <w:tcW w:w="50" w:type="pct"/>
                    <w:hideMark/>
                  </w:tcPr>
                  <w:p w:rsidR="003B5485" w:rsidRDefault="003B5485">
                    <w:pPr>
                      <w:pStyle w:val="Bibliography"/>
                      <w:rPr>
                        <w:noProof/>
                      </w:rPr>
                    </w:pPr>
                    <w:r>
                      <w:rPr>
                        <w:noProof/>
                      </w:rPr>
                      <w:t xml:space="preserve">[56] </w:t>
                    </w:r>
                  </w:p>
                </w:tc>
                <w:tc>
                  <w:tcPr>
                    <w:tcW w:w="0" w:type="auto"/>
                    <w:hideMark/>
                  </w:tcPr>
                  <w:p w:rsidR="003B5485" w:rsidRDefault="003B5485">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[57] </w:t>
                    </w:r>
                  </w:p>
                </w:tc>
                <w:tc>
                  <w:tcPr>
                    <w:tcW w:w="0" w:type="auto"/>
                    <w:hideMark/>
                  </w:tcPr>
                  <w:p w:rsidR="003B5485" w:rsidRDefault="003B5485">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3B5485">
                <w:trPr>
                  <w:tblCellSpacing w:w="15" w:type="dxa"/>
                </w:trPr>
                <w:tc>
                  <w:tcPr>
                    <w:tcW w:w="50" w:type="pct"/>
                    <w:hideMark/>
                  </w:tcPr>
                  <w:p w:rsidR="003B5485" w:rsidRDefault="003B5485">
                    <w:pPr>
                      <w:pStyle w:val="Bibliography"/>
                      <w:rPr>
                        <w:noProof/>
                      </w:rPr>
                    </w:pPr>
                    <w:r>
                      <w:rPr>
                        <w:noProof/>
                      </w:rPr>
                      <w:t xml:space="preserve">[58] </w:t>
                    </w:r>
                  </w:p>
                </w:tc>
                <w:tc>
                  <w:tcPr>
                    <w:tcW w:w="0" w:type="auto"/>
                    <w:hideMark/>
                  </w:tcPr>
                  <w:p w:rsidR="003B5485" w:rsidRDefault="003B5485">
                    <w:pPr>
                      <w:pStyle w:val="Bibliography"/>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3B5485">
                <w:trPr>
                  <w:tblCellSpacing w:w="15" w:type="dxa"/>
                </w:trPr>
                <w:tc>
                  <w:tcPr>
                    <w:tcW w:w="50" w:type="pct"/>
                    <w:hideMark/>
                  </w:tcPr>
                  <w:p w:rsidR="003B5485" w:rsidRDefault="003B5485">
                    <w:pPr>
                      <w:pStyle w:val="Bibliography"/>
                      <w:rPr>
                        <w:noProof/>
                      </w:rPr>
                    </w:pPr>
                    <w:r>
                      <w:rPr>
                        <w:noProof/>
                      </w:rPr>
                      <w:t xml:space="preserve">[59] </w:t>
                    </w:r>
                  </w:p>
                </w:tc>
                <w:tc>
                  <w:tcPr>
                    <w:tcW w:w="0" w:type="auto"/>
                    <w:hideMark/>
                  </w:tcPr>
                  <w:p w:rsidR="003B5485" w:rsidRDefault="003B5485">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3B5485">
                <w:trPr>
                  <w:tblCellSpacing w:w="15" w:type="dxa"/>
                </w:trPr>
                <w:tc>
                  <w:tcPr>
                    <w:tcW w:w="50" w:type="pct"/>
                    <w:hideMark/>
                  </w:tcPr>
                  <w:p w:rsidR="003B5485" w:rsidRDefault="003B5485">
                    <w:pPr>
                      <w:pStyle w:val="Bibliography"/>
                      <w:rPr>
                        <w:noProof/>
                      </w:rPr>
                    </w:pPr>
                    <w:r>
                      <w:rPr>
                        <w:noProof/>
                      </w:rPr>
                      <w:t xml:space="preserve">[60] </w:t>
                    </w:r>
                  </w:p>
                </w:tc>
                <w:tc>
                  <w:tcPr>
                    <w:tcW w:w="0" w:type="auto"/>
                    <w:hideMark/>
                  </w:tcPr>
                  <w:p w:rsidR="003B5485" w:rsidRDefault="003B5485">
                    <w:pPr>
                      <w:pStyle w:val="Bibliography"/>
                      <w:rPr>
                        <w:noProof/>
                      </w:rPr>
                    </w:pPr>
                    <w:r>
                      <w:rPr>
                        <w:noProof/>
                      </w:rPr>
                      <w:t>A. Canavan, D. Graff and G. Zipperlen, "CALLHOME American English Speech," 1997. [Online]. Available: https://catalog.ldc.upenn.edu/ldc97s42.</w:t>
                    </w:r>
                  </w:p>
                </w:tc>
              </w:tr>
              <w:tr w:rsidR="003B5485">
                <w:trPr>
                  <w:tblCellSpacing w:w="15" w:type="dxa"/>
                </w:trPr>
                <w:tc>
                  <w:tcPr>
                    <w:tcW w:w="50" w:type="pct"/>
                    <w:hideMark/>
                  </w:tcPr>
                  <w:p w:rsidR="003B5485" w:rsidRDefault="003B5485">
                    <w:pPr>
                      <w:pStyle w:val="Bibliography"/>
                      <w:rPr>
                        <w:noProof/>
                      </w:rPr>
                    </w:pPr>
                    <w:r>
                      <w:rPr>
                        <w:noProof/>
                      </w:rPr>
                      <w:t xml:space="preserve">[61] </w:t>
                    </w:r>
                  </w:p>
                </w:tc>
                <w:tc>
                  <w:tcPr>
                    <w:tcW w:w="0" w:type="auto"/>
                    <w:hideMark/>
                  </w:tcPr>
                  <w:p w:rsidR="003B5485" w:rsidRDefault="003B5485">
                    <w:pPr>
                      <w:pStyle w:val="Bibliography"/>
                      <w:rPr>
                        <w:noProof/>
                      </w:rPr>
                    </w:pPr>
                    <w:r>
                      <w:rPr>
                        <w:noProof/>
                      </w:rPr>
                      <w:t>D. Graff and J. Alabiso, "1996 English Broadcast News Transcripts (HUB4)," 1997.</w:t>
                    </w:r>
                  </w:p>
                </w:tc>
              </w:tr>
              <w:tr w:rsidR="003B5485">
                <w:trPr>
                  <w:tblCellSpacing w:w="15" w:type="dxa"/>
                </w:trPr>
                <w:tc>
                  <w:tcPr>
                    <w:tcW w:w="50" w:type="pct"/>
                    <w:hideMark/>
                  </w:tcPr>
                  <w:p w:rsidR="003B5485" w:rsidRDefault="003B5485">
                    <w:pPr>
                      <w:pStyle w:val="Bibliography"/>
                      <w:rPr>
                        <w:noProof/>
                      </w:rPr>
                    </w:pPr>
                    <w:r>
                      <w:rPr>
                        <w:noProof/>
                      </w:rPr>
                      <w:t xml:space="preserve">[62] </w:t>
                    </w:r>
                  </w:p>
                </w:tc>
                <w:tc>
                  <w:tcPr>
                    <w:tcW w:w="0" w:type="auto"/>
                    <w:hideMark/>
                  </w:tcPr>
                  <w:p w:rsidR="003B5485" w:rsidRDefault="003B5485">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3B5485">
                <w:trPr>
                  <w:tblCellSpacing w:w="15" w:type="dxa"/>
                </w:trPr>
                <w:tc>
                  <w:tcPr>
                    <w:tcW w:w="50" w:type="pct"/>
                    <w:hideMark/>
                  </w:tcPr>
                  <w:p w:rsidR="003B5485" w:rsidRDefault="003B5485">
                    <w:pPr>
                      <w:pStyle w:val="Bibliography"/>
                      <w:rPr>
                        <w:noProof/>
                      </w:rPr>
                    </w:pPr>
                    <w:r>
                      <w:rPr>
                        <w:noProof/>
                      </w:rPr>
                      <w:t xml:space="preserve">[63] </w:t>
                    </w:r>
                  </w:p>
                </w:tc>
                <w:tc>
                  <w:tcPr>
                    <w:tcW w:w="0" w:type="auto"/>
                    <w:hideMark/>
                  </w:tcPr>
                  <w:p w:rsidR="003B5485" w:rsidRDefault="003B5485">
                    <w:pPr>
                      <w:pStyle w:val="Bibliography"/>
                      <w:rPr>
                        <w:noProof/>
                      </w:rPr>
                    </w:pPr>
                    <w:r>
                      <w:rPr>
                        <w:noProof/>
                      </w:rPr>
                      <w:t>J. S. Garofolo, M. Michel, V. M. Stanford, E. Tabassi, J. G. Fiscus, C. D. Laprun, N. Pratz and J. Lard, "NIST Meeting Pilot Corpus Speech," 2004.</w:t>
                    </w:r>
                  </w:p>
                </w:tc>
              </w:tr>
            </w:tbl>
            <w:p w:rsidR="003B5485" w:rsidRDefault="003B5485">
              <w:pPr>
                <w:rPr>
                  <w:rFonts w:eastAsia="Times New Roman"/>
                  <w:noProof/>
                </w:rPr>
              </w:pPr>
            </w:p>
            <w:p w:rsidR="00B02F8C" w:rsidRDefault="00B02F8C" w:rsidP="00513008">
              <w:r w:rsidRPr="00B02F8C">
                <w:rPr>
                  <w:rFonts w:cs="Times New Roman"/>
                  <w:b/>
                  <w:bCs/>
                  <w:noProof/>
                </w:rPr>
                <w:lastRenderedPageBreak/>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footerReference w:type="default" r:id="rId30"/>
      <w:footerReference w:type="first" r:id="rId3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CC5" w:rsidRDefault="00835CC5" w:rsidP="00C97989">
      <w:pPr>
        <w:spacing w:before="0" w:after="0" w:line="240" w:lineRule="auto"/>
      </w:pPr>
      <w:r>
        <w:separator/>
      </w:r>
    </w:p>
  </w:endnote>
  <w:endnote w:type="continuationSeparator" w:id="0">
    <w:p w:rsidR="00835CC5" w:rsidRDefault="00835CC5"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353124"/>
      <w:docPartObj>
        <w:docPartGallery w:val="Page Numbers (Bottom of Page)"/>
        <w:docPartUnique/>
      </w:docPartObj>
    </w:sdtPr>
    <w:sdtEndPr>
      <w:rPr>
        <w:noProof/>
      </w:rPr>
    </w:sdtEndPr>
    <w:sdtContent>
      <w:p w:rsidR="00754F49" w:rsidRDefault="00754F49">
        <w:pPr>
          <w:pStyle w:val="Footer"/>
          <w:jc w:val="right"/>
        </w:pPr>
        <w:r>
          <w:fldChar w:fldCharType="begin"/>
        </w:r>
        <w:r>
          <w:instrText xml:space="preserve"> PAGE   \* MERGEFORMAT </w:instrText>
        </w:r>
        <w:r>
          <w:fldChar w:fldCharType="separate"/>
        </w:r>
        <w:r w:rsidR="00684FA7">
          <w:rPr>
            <w:noProof/>
          </w:rPr>
          <w:t>3</w:t>
        </w:r>
        <w:r>
          <w:rPr>
            <w:noProof/>
          </w:rPr>
          <w:fldChar w:fldCharType="end"/>
        </w:r>
      </w:p>
    </w:sdtContent>
  </w:sdt>
  <w:p w:rsidR="00754F49" w:rsidRDefault="00754F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F49" w:rsidRDefault="00754F49">
    <w:pPr>
      <w:pStyle w:val="Footer"/>
      <w:jc w:val="right"/>
    </w:pPr>
  </w:p>
  <w:p w:rsidR="00754F49" w:rsidRDefault="00754F49" w:rsidP="008B05D8">
    <w:pPr>
      <w:pStyle w:val="Footer"/>
      <w:ind w:right="9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F49" w:rsidRDefault="00754F49" w:rsidP="005F41B7">
    <w:pPr>
      <w:pStyle w:val="Footer"/>
      <w:ind w:right="90"/>
      <w:jc w:val="right"/>
    </w:pPr>
  </w:p>
  <w:p w:rsidR="00754F49" w:rsidRDefault="00754F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096842"/>
      <w:docPartObj>
        <w:docPartGallery w:val="Page Numbers (Bottom of Page)"/>
        <w:docPartUnique/>
      </w:docPartObj>
    </w:sdtPr>
    <w:sdtEndPr>
      <w:rPr>
        <w:noProof/>
      </w:rPr>
    </w:sdtEndPr>
    <w:sdtContent>
      <w:p w:rsidR="00754F49" w:rsidRDefault="00754F49" w:rsidP="005F41B7">
        <w:pPr>
          <w:pStyle w:val="Footer"/>
          <w:ind w:right="90"/>
          <w:jc w:val="right"/>
        </w:pPr>
        <w:r>
          <w:fldChar w:fldCharType="begin"/>
        </w:r>
        <w:r>
          <w:instrText xml:space="preserve"> PAGE   \* MERGEFORMAT </w:instrText>
        </w:r>
        <w:r>
          <w:fldChar w:fldCharType="separate"/>
        </w:r>
        <w:r w:rsidR="004B5A02">
          <w:rPr>
            <w:noProof/>
          </w:rPr>
          <w:t>39</w:t>
        </w:r>
        <w:r>
          <w:rPr>
            <w:noProof/>
          </w:rPr>
          <w:fldChar w:fldCharType="end"/>
        </w:r>
      </w:p>
    </w:sdtContent>
  </w:sdt>
  <w:p w:rsidR="00754F49" w:rsidRDefault="00754F4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F49" w:rsidRDefault="00754F49">
    <w:pPr>
      <w:pStyle w:val="Footer"/>
      <w:jc w:val="right"/>
    </w:pPr>
    <w:r>
      <w:rPr>
        <w:rFonts w:hint="eastAsia"/>
      </w:rPr>
      <w:t xml:space="preserve">1 </w:t>
    </w:r>
  </w:p>
  <w:p w:rsidR="00754F49" w:rsidRDefault="00754F49" w:rsidP="008B05D8">
    <w:pPr>
      <w:pStyle w:val="Footer"/>
      <w:ind w:right="9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CC5" w:rsidRDefault="00835CC5" w:rsidP="00C97989">
      <w:pPr>
        <w:spacing w:before="0" w:after="0" w:line="240" w:lineRule="auto"/>
      </w:pPr>
      <w:r>
        <w:separator/>
      </w:r>
    </w:p>
  </w:footnote>
  <w:footnote w:type="continuationSeparator" w:id="0">
    <w:p w:rsidR="00835CC5" w:rsidRDefault="00835CC5"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8">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2">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6"/>
  </w:num>
  <w:num w:numId="4">
    <w:abstractNumId w:val="5"/>
  </w:num>
  <w:num w:numId="5">
    <w:abstractNumId w:val="20"/>
  </w:num>
  <w:num w:numId="6">
    <w:abstractNumId w:val="1"/>
  </w:num>
  <w:num w:numId="7">
    <w:abstractNumId w:val="0"/>
  </w:num>
  <w:num w:numId="8">
    <w:abstractNumId w:val="19"/>
  </w:num>
  <w:num w:numId="9">
    <w:abstractNumId w:val="15"/>
  </w:num>
  <w:num w:numId="10">
    <w:abstractNumId w:val="14"/>
  </w:num>
  <w:num w:numId="11">
    <w:abstractNumId w:val="10"/>
  </w:num>
  <w:num w:numId="12">
    <w:abstractNumId w:val="9"/>
  </w:num>
  <w:num w:numId="13">
    <w:abstractNumId w:val="2"/>
  </w:num>
  <w:num w:numId="14">
    <w:abstractNumId w:val="18"/>
  </w:num>
  <w:num w:numId="15">
    <w:abstractNumId w:val="12"/>
  </w:num>
  <w:num w:numId="16">
    <w:abstractNumId w:val="17"/>
  </w:num>
  <w:num w:numId="17">
    <w:abstractNumId w:val="4"/>
  </w:num>
  <w:num w:numId="18">
    <w:abstractNumId w:val="11"/>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4930"/>
    <w:rsid w:val="00037746"/>
    <w:rsid w:val="000434A1"/>
    <w:rsid w:val="00044D34"/>
    <w:rsid w:val="0004647E"/>
    <w:rsid w:val="00050577"/>
    <w:rsid w:val="00055797"/>
    <w:rsid w:val="00061254"/>
    <w:rsid w:val="00062375"/>
    <w:rsid w:val="00064BAB"/>
    <w:rsid w:val="00065945"/>
    <w:rsid w:val="00071AF5"/>
    <w:rsid w:val="000726A9"/>
    <w:rsid w:val="0007357D"/>
    <w:rsid w:val="000807E4"/>
    <w:rsid w:val="00080F44"/>
    <w:rsid w:val="00083A5E"/>
    <w:rsid w:val="000904E1"/>
    <w:rsid w:val="000925F6"/>
    <w:rsid w:val="00093DA3"/>
    <w:rsid w:val="000A686E"/>
    <w:rsid w:val="000B1058"/>
    <w:rsid w:val="000B10C9"/>
    <w:rsid w:val="000C3342"/>
    <w:rsid w:val="000C4C02"/>
    <w:rsid w:val="000E24E5"/>
    <w:rsid w:val="000E2F7C"/>
    <w:rsid w:val="000E78C7"/>
    <w:rsid w:val="000F7BC8"/>
    <w:rsid w:val="001078BA"/>
    <w:rsid w:val="00135D81"/>
    <w:rsid w:val="00142C1E"/>
    <w:rsid w:val="001455A5"/>
    <w:rsid w:val="00161126"/>
    <w:rsid w:val="00167A1E"/>
    <w:rsid w:val="001744AA"/>
    <w:rsid w:val="001746D8"/>
    <w:rsid w:val="00175A0D"/>
    <w:rsid w:val="00180D0D"/>
    <w:rsid w:val="00184AAD"/>
    <w:rsid w:val="001909BB"/>
    <w:rsid w:val="001910BF"/>
    <w:rsid w:val="00191DAC"/>
    <w:rsid w:val="001975A8"/>
    <w:rsid w:val="001A2B62"/>
    <w:rsid w:val="001A40BA"/>
    <w:rsid w:val="001C1A68"/>
    <w:rsid w:val="001C339F"/>
    <w:rsid w:val="001C417D"/>
    <w:rsid w:val="001C532E"/>
    <w:rsid w:val="001D665C"/>
    <w:rsid w:val="001E4D55"/>
    <w:rsid w:val="001F1DE1"/>
    <w:rsid w:val="00200C13"/>
    <w:rsid w:val="00201E96"/>
    <w:rsid w:val="00202206"/>
    <w:rsid w:val="00204183"/>
    <w:rsid w:val="00206A2D"/>
    <w:rsid w:val="00216C3A"/>
    <w:rsid w:val="00223327"/>
    <w:rsid w:val="0023297F"/>
    <w:rsid w:val="0024614D"/>
    <w:rsid w:val="00252309"/>
    <w:rsid w:val="002564F3"/>
    <w:rsid w:val="002615FA"/>
    <w:rsid w:val="00263D0E"/>
    <w:rsid w:val="00273D71"/>
    <w:rsid w:val="002754B9"/>
    <w:rsid w:val="00287D00"/>
    <w:rsid w:val="002A50CA"/>
    <w:rsid w:val="002A5BFD"/>
    <w:rsid w:val="002A6DFA"/>
    <w:rsid w:val="002A6FB0"/>
    <w:rsid w:val="002B0E10"/>
    <w:rsid w:val="002B0F46"/>
    <w:rsid w:val="002C150C"/>
    <w:rsid w:val="002C59AA"/>
    <w:rsid w:val="002C6A67"/>
    <w:rsid w:val="002D147A"/>
    <w:rsid w:val="002D2CB3"/>
    <w:rsid w:val="002D4746"/>
    <w:rsid w:val="002E17F2"/>
    <w:rsid w:val="002E1802"/>
    <w:rsid w:val="002E428E"/>
    <w:rsid w:val="002E6DDB"/>
    <w:rsid w:val="002F03FB"/>
    <w:rsid w:val="002F55B0"/>
    <w:rsid w:val="00303153"/>
    <w:rsid w:val="00303CB8"/>
    <w:rsid w:val="003069A3"/>
    <w:rsid w:val="0031246D"/>
    <w:rsid w:val="00320771"/>
    <w:rsid w:val="0032339C"/>
    <w:rsid w:val="00323B2B"/>
    <w:rsid w:val="003269B8"/>
    <w:rsid w:val="003415EF"/>
    <w:rsid w:val="0034529D"/>
    <w:rsid w:val="00345864"/>
    <w:rsid w:val="0035435E"/>
    <w:rsid w:val="00355320"/>
    <w:rsid w:val="003620F6"/>
    <w:rsid w:val="003636F3"/>
    <w:rsid w:val="00363FC9"/>
    <w:rsid w:val="00365DED"/>
    <w:rsid w:val="00365EE2"/>
    <w:rsid w:val="00366414"/>
    <w:rsid w:val="003833EE"/>
    <w:rsid w:val="00391BD9"/>
    <w:rsid w:val="003A1CD8"/>
    <w:rsid w:val="003A565A"/>
    <w:rsid w:val="003A76F8"/>
    <w:rsid w:val="003A7C86"/>
    <w:rsid w:val="003B4948"/>
    <w:rsid w:val="003B5485"/>
    <w:rsid w:val="003D5E04"/>
    <w:rsid w:val="003D7025"/>
    <w:rsid w:val="003D7F48"/>
    <w:rsid w:val="003E6F49"/>
    <w:rsid w:val="003F5639"/>
    <w:rsid w:val="00406A3B"/>
    <w:rsid w:val="00412885"/>
    <w:rsid w:val="00417DCE"/>
    <w:rsid w:val="0042057B"/>
    <w:rsid w:val="004229BB"/>
    <w:rsid w:val="0042576A"/>
    <w:rsid w:val="0042736F"/>
    <w:rsid w:val="00432EFE"/>
    <w:rsid w:val="00440DC3"/>
    <w:rsid w:val="00441F50"/>
    <w:rsid w:val="00442E7F"/>
    <w:rsid w:val="0044452A"/>
    <w:rsid w:val="00455A00"/>
    <w:rsid w:val="00460122"/>
    <w:rsid w:val="0046221B"/>
    <w:rsid w:val="004661C0"/>
    <w:rsid w:val="00466962"/>
    <w:rsid w:val="00467E3B"/>
    <w:rsid w:val="004702D2"/>
    <w:rsid w:val="00473C7F"/>
    <w:rsid w:val="0047474B"/>
    <w:rsid w:val="00477706"/>
    <w:rsid w:val="0049080A"/>
    <w:rsid w:val="00493DCF"/>
    <w:rsid w:val="004A2EA7"/>
    <w:rsid w:val="004A730E"/>
    <w:rsid w:val="004B0B60"/>
    <w:rsid w:val="004B479C"/>
    <w:rsid w:val="004B5A02"/>
    <w:rsid w:val="004D4F7C"/>
    <w:rsid w:val="004D6E44"/>
    <w:rsid w:val="004E1BB4"/>
    <w:rsid w:val="004E42A7"/>
    <w:rsid w:val="004F1439"/>
    <w:rsid w:val="0050480E"/>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3737"/>
    <w:rsid w:val="00564589"/>
    <w:rsid w:val="00564DD8"/>
    <w:rsid w:val="005723AE"/>
    <w:rsid w:val="00572B9E"/>
    <w:rsid w:val="00575C8E"/>
    <w:rsid w:val="005805DB"/>
    <w:rsid w:val="0059173F"/>
    <w:rsid w:val="005920F6"/>
    <w:rsid w:val="005A1681"/>
    <w:rsid w:val="005A356B"/>
    <w:rsid w:val="005A4EC3"/>
    <w:rsid w:val="005B1734"/>
    <w:rsid w:val="005B33B4"/>
    <w:rsid w:val="005B3494"/>
    <w:rsid w:val="005C017F"/>
    <w:rsid w:val="005D4ACC"/>
    <w:rsid w:val="005E3A2F"/>
    <w:rsid w:val="005E4443"/>
    <w:rsid w:val="005E6672"/>
    <w:rsid w:val="005F41B7"/>
    <w:rsid w:val="00602AA2"/>
    <w:rsid w:val="00604ECC"/>
    <w:rsid w:val="00605CA8"/>
    <w:rsid w:val="00616B3A"/>
    <w:rsid w:val="00623A27"/>
    <w:rsid w:val="0062517B"/>
    <w:rsid w:val="006276B6"/>
    <w:rsid w:val="0063042C"/>
    <w:rsid w:val="0063344A"/>
    <w:rsid w:val="0063715E"/>
    <w:rsid w:val="00640D83"/>
    <w:rsid w:val="00641FBD"/>
    <w:rsid w:val="00646B0A"/>
    <w:rsid w:val="006629FF"/>
    <w:rsid w:val="0066500C"/>
    <w:rsid w:val="00665647"/>
    <w:rsid w:val="00680EC7"/>
    <w:rsid w:val="0068353F"/>
    <w:rsid w:val="00684FA7"/>
    <w:rsid w:val="006902D9"/>
    <w:rsid w:val="006A677D"/>
    <w:rsid w:val="006A781D"/>
    <w:rsid w:val="006B0961"/>
    <w:rsid w:val="006C2C30"/>
    <w:rsid w:val="006C5320"/>
    <w:rsid w:val="006D1541"/>
    <w:rsid w:val="006D4157"/>
    <w:rsid w:val="006D7CD4"/>
    <w:rsid w:val="006E09FA"/>
    <w:rsid w:val="006E107F"/>
    <w:rsid w:val="006E7DAD"/>
    <w:rsid w:val="006F0377"/>
    <w:rsid w:val="006F4AA9"/>
    <w:rsid w:val="006F5A40"/>
    <w:rsid w:val="006F6548"/>
    <w:rsid w:val="006F6ACB"/>
    <w:rsid w:val="00704D78"/>
    <w:rsid w:val="00712DE3"/>
    <w:rsid w:val="00713B57"/>
    <w:rsid w:val="0072236E"/>
    <w:rsid w:val="007370F9"/>
    <w:rsid w:val="007405DA"/>
    <w:rsid w:val="00744A26"/>
    <w:rsid w:val="00745BD8"/>
    <w:rsid w:val="0075126B"/>
    <w:rsid w:val="00751E72"/>
    <w:rsid w:val="00753E50"/>
    <w:rsid w:val="00754F49"/>
    <w:rsid w:val="00755743"/>
    <w:rsid w:val="00755F23"/>
    <w:rsid w:val="00760929"/>
    <w:rsid w:val="00761503"/>
    <w:rsid w:val="00770B50"/>
    <w:rsid w:val="007710D7"/>
    <w:rsid w:val="007831D7"/>
    <w:rsid w:val="0078517D"/>
    <w:rsid w:val="007931DF"/>
    <w:rsid w:val="007947C9"/>
    <w:rsid w:val="00796EFA"/>
    <w:rsid w:val="007A0D73"/>
    <w:rsid w:val="007A5106"/>
    <w:rsid w:val="007A5226"/>
    <w:rsid w:val="007A77BD"/>
    <w:rsid w:val="007A7A72"/>
    <w:rsid w:val="007B14F5"/>
    <w:rsid w:val="007B4917"/>
    <w:rsid w:val="007B6448"/>
    <w:rsid w:val="007C5BCF"/>
    <w:rsid w:val="007E3A56"/>
    <w:rsid w:val="007F460A"/>
    <w:rsid w:val="007F4EEF"/>
    <w:rsid w:val="007F6277"/>
    <w:rsid w:val="007F76DC"/>
    <w:rsid w:val="00804554"/>
    <w:rsid w:val="00810C08"/>
    <w:rsid w:val="00822F92"/>
    <w:rsid w:val="008336C6"/>
    <w:rsid w:val="008348BF"/>
    <w:rsid w:val="00835CC5"/>
    <w:rsid w:val="008474AE"/>
    <w:rsid w:val="00850BE3"/>
    <w:rsid w:val="008532DC"/>
    <w:rsid w:val="0086037B"/>
    <w:rsid w:val="00860919"/>
    <w:rsid w:val="00860C61"/>
    <w:rsid w:val="008616EB"/>
    <w:rsid w:val="008643F6"/>
    <w:rsid w:val="00865538"/>
    <w:rsid w:val="00870DCD"/>
    <w:rsid w:val="00872093"/>
    <w:rsid w:val="00882ED7"/>
    <w:rsid w:val="00891FB6"/>
    <w:rsid w:val="00894E53"/>
    <w:rsid w:val="00897B6F"/>
    <w:rsid w:val="008A59F3"/>
    <w:rsid w:val="008A5F04"/>
    <w:rsid w:val="008A61A4"/>
    <w:rsid w:val="008B05D8"/>
    <w:rsid w:val="008C4944"/>
    <w:rsid w:val="008C5D46"/>
    <w:rsid w:val="008D7DDA"/>
    <w:rsid w:val="008E13FE"/>
    <w:rsid w:val="008E2119"/>
    <w:rsid w:val="008F0756"/>
    <w:rsid w:val="008F133A"/>
    <w:rsid w:val="008F5737"/>
    <w:rsid w:val="009007F0"/>
    <w:rsid w:val="00906A99"/>
    <w:rsid w:val="00924EEE"/>
    <w:rsid w:val="0093286D"/>
    <w:rsid w:val="00932889"/>
    <w:rsid w:val="00934ADF"/>
    <w:rsid w:val="0094364F"/>
    <w:rsid w:val="00943793"/>
    <w:rsid w:val="00950342"/>
    <w:rsid w:val="00950C08"/>
    <w:rsid w:val="00953545"/>
    <w:rsid w:val="00960D47"/>
    <w:rsid w:val="0096195E"/>
    <w:rsid w:val="00972CDD"/>
    <w:rsid w:val="0097339F"/>
    <w:rsid w:val="009801E2"/>
    <w:rsid w:val="00986D75"/>
    <w:rsid w:val="00996517"/>
    <w:rsid w:val="009965BC"/>
    <w:rsid w:val="009A0B06"/>
    <w:rsid w:val="009A230D"/>
    <w:rsid w:val="009A38EB"/>
    <w:rsid w:val="009A52F3"/>
    <w:rsid w:val="009A5EFB"/>
    <w:rsid w:val="009B11BB"/>
    <w:rsid w:val="009B1F6F"/>
    <w:rsid w:val="009C57AE"/>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22C0"/>
    <w:rsid w:val="00A72334"/>
    <w:rsid w:val="00A820EA"/>
    <w:rsid w:val="00A91697"/>
    <w:rsid w:val="00AB4A99"/>
    <w:rsid w:val="00AB69A8"/>
    <w:rsid w:val="00AC38CB"/>
    <w:rsid w:val="00AD0150"/>
    <w:rsid w:val="00AD50B1"/>
    <w:rsid w:val="00AE1505"/>
    <w:rsid w:val="00AE3553"/>
    <w:rsid w:val="00AE7C85"/>
    <w:rsid w:val="00AF256F"/>
    <w:rsid w:val="00AF4C46"/>
    <w:rsid w:val="00AF71D7"/>
    <w:rsid w:val="00B00F30"/>
    <w:rsid w:val="00B01323"/>
    <w:rsid w:val="00B02F8C"/>
    <w:rsid w:val="00B04289"/>
    <w:rsid w:val="00B2598E"/>
    <w:rsid w:val="00B26517"/>
    <w:rsid w:val="00B32761"/>
    <w:rsid w:val="00B37C18"/>
    <w:rsid w:val="00B441BC"/>
    <w:rsid w:val="00B46B6D"/>
    <w:rsid w:val="00B5160F"/>
    <w:rsid w:val="00B567C3"/>
    <w:rsid w:val="00B61D52"/>
    <w:rsid w:val="00B63809"/>
    <w:rsid w:val="00B717E5"/>
    <w:rsid w:val="00B75754"/>
    <w:rsid w:val="00B80450"/>
    <w:rsid w:val="00B829EA"/>
    <w:rsid w:val="00B84771"/>
    <w:rsid w:val="00B90EAA"/>
    <w:rsid w:val="00B96061"/>
    <w:rsid w:val="00B966A7"/>
    <w:rsid w:val="00BB08F4"/>
    <w:rsid w:val="00BB3B59"/>
    <w:rsid w:val="00BB417A"/>
    <w:rsid w:val="00BC18F8"/>
    <w:rsid w:val="00BC2A2D"/>
    <w:rsid w:val="00BC3E73"/>
    <w:rsid w:val="00BC4EA0"/>
    <w:rsid w:val="00BC765C"/>
    <w:rsid w:val="00BD2275"/>
    <w:rsid w:val="00BD312C"/>
    <w:rsid w:val="00BD631A"/>
    <w:rsid w:val="00BE4ED3"/>
    <w:rsid w:val="00BE5C2B"/>
    <w:rsid w:val="00BE6A9E"/>
    <w:rsid w:val="00BE7139"/>
    <w:rsid w:val="00BF076D"/>
    <w:rsid w:val="00BF288D"/>
    <w:rsid w:val="00BF3125"/>
    <w:rsid w:val="00C00FA9"/>
    <w:rsid w:val="00C0125B"/>
    <w:rsid w:val="00C014BA"/>
    <w:rsid w:val="00C112E6"/>
    <w:rsid w:val="00C21D3B"/>
    <w:rsid w:val="00C252E0"/>
    <w:rsid w:val="00C26F83"/>
    <w:rsid w:val="00C30966"/>
    <w:rsid w:val="00C417D3"/>
    <w:rsid w:val="00C41E7F"/>
    <w:rsid w:val="00C47560"/>
    <w:rsid w:val="00C5189C"/>
    <w:rsid w:val="00C713FA"/>
    <w:rsid w:val="00C72B3D"/>
    <w:rsid w:val="00C75CEE"/>
    <w:rsid w:val="00C76BE9"/>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D53DA"/>
    <w:rsid w:val="00CD62ED"/>
    <w:rsid w:val="00CD75FA"/>
    <w:rsid w:val="00CE06CB"/>
    <w:rsid w:val="00CE1161"/>
    <w:rsid w:val="00CE3069"/>
    <w:rsid w:val="00CE54B5"/>
    <w:rsid w:val="00D01285"/>
    <w:rsid w:val="00D05559"/>
    <w:rsid w:val="00D10F0C"/>
    <w:rsid w:val="00D128B7"/>
    <w:rsid w:val="00D14B48"/>
    <w:rsid w:val="00D17002"/>
    <w:rsid w:val="00D22EBB"/>
    <w:rsid w:val="00D24FCB"/>
    <w:rsid w:val="00D333BA"/>
    <w:rsid w:val="00D43916"/>
    <w:rsid w:val="00D465E0"/>
    <w:rsid w:val="00D466A1"/>
    <w:rsid w:val="00D505A1"/>
    <w:rsid w:val="00D52354"/>
    <w:rsid w:val="00D573C5"/>
    <w:rsid w:val="00D64BFF"/>
    <w:rsid w:val="00D65BF8"/>
    <w:rsid w:val="00D72341"/>
    <w:rsid w:val="00D75592"/>
    <w:rsid w:val="00D75877"/>
    <w:rsid w:val="00D825FF"/>
    <w:rsid w:val="00D833CA"/>
    <w:rsid w:val="00D855BA"/>
    <w:rsid w:val="00D87A8B"/>
    <w:rsid w:val="00D91A60"/>
    <w:rsid w:val="00D92D14"/>
    <w:rsid w:val="00DA01EB"/>
    <w:rsid w:val="00DA5711"/>
    <w:rsid w:val="00DA57EF"/>
    <w:rsid w:val="00DB11E2"/>
    <w:rsid w:val="00DB2426"/>
    <w:rsid w:val="00DB496D"/>
    <w:rsid w:val="00DB7654"/>
    <w:rsid w:val="00DC4EBF"/>
    <w:rsid w:val="00DC6AA0"/>
    <w:rsid w:val="00DC7630"/>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40C0"/>
    <w:rsid w:val="00EB554D"/>
    <w:rsid w:val="00EB692A"/>
    <w:rsid w:val="00EB75A9"/>
    <w:rsid w:val="00ED381C"/>
    <w:rsid w:val="00ED5EEB"/>
    <w:rsid w:val="00ED6FB6"/>
    <w:rsid w:val="00EE65C3"/>
    <w:rsid w:val="00EE743D"/>
    <w:rsid w:val="00EF4850"/>
    <w:rsid w:val="00EF5099"/>
    <w:rsid w:val="00F0406C"/>
    <w:rsid w:val="00F0713C"/>
    <w:rsid w:val="00F158D3"/>
    <w:rsid w:val="00F16B18"/>
    <w:rsid w:val="00F209A7"/>
    <w:rsid w:val="00F209A8"/>
    <w:rsid w:val="00F2231F"/>
    <w:rsid w:val="00F236E2"/>
    <w:rsid w:val="00F31F17"/>
    <w:rsid w:val="00F414B6"/>
    <w:rsid w:val="00F45CA8"/>
    <w:rsid w:val="00F45F34"/>
    <w:rsid w:val="00F46407"/>
    <w:rsid w:val="00F50944"/>
    <w:rsid w:val="00F51E80"/>
    <w:rsid w:val="00F54D3E"/>
    <w:rsid w:val="00F62A3F"/>
    <w:rsid w:val="00F63E88"/>
    <w:rsid w:val="00F64AC2"/>
    <w:rsid w:val="00F707C4"/>
    <w:rsid w:val="00F750B9"/>
    <w:rsid w:val="00F806FE"/>
    <w:rsid w:val="00F8389A"/>
    <w:rsid w:val="00F84CF1"/>
    <w:rsid w:val="00F85286"/>
    <w:rsid w:val="00F87114"/>
    <w:rsid w:val="00F92052"/>
    <w:rsid w:val="00F94BDE"/>
    <w:rsid w:val="00F94C51"/>
    <w:rsid w:val="00F956E5"/>
    <w:rsid w:val="00FA00EE"/>
    <w:rsid w:val="00FA1F76"/>
    <w:rsid w:val="00FA4CAE"/>
    <w:rsid w:val="00FB293A"/>
    <w:rsid w:val="00FB588A"/>
    <w:rsid w:val="00FB64EA"/>
    <w:rsid w:val="00FB783D"/>
    <w:rsid w:val="00FC0373"/>
    <w:rsid w:val="00FC1509"/>
    <w:rsid w:val="00FC41B0"/>
    <w:rsid w:val="00FC453C"/>
    <w:rsid w:val="00FC46E2"/>
    <w:rsid w:val="00FD3192"/>
    <w:rsid w:val="00FD50EB"/>
    <w:rsid w:val="00FE016F"/>
    <w:rsid w:val="00FE3594"/>
    <w:rsid w:val="00FE55ED"/>
    <w:rsid w:val="00FF1547"/>
    <w:rsid w:val="00FF3652"/>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108195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4675465">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5249267">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2.bin"/><Relationship Id="rId28"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chart" Target="charts/chart1.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runtime%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runtime%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3"/>
            <c:spPr>
              <a:solidFill>
                <a:schemeClr val="accent1"/>
              </a:solidFill>
              <a:ln w="9525">
                <a:solidFill>
                  <a:schemeClr val="accent1"/>
                </a:solidFill>
              </a:ln>
              <a:effectLst/>
            </c:spPr>
          </c:marker>
          <c:xVal>
            <c:numRef>
              <c:f>'[runtime final.xlsx]Sheet3'!$A$1:$A$120</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final.xlsx]Sheet3'!$B$1:$B$120</c:f>
              <c:numCache>
                <c:formatCode>General</c:formatCode>
                <c:ptCount val="120"/>
                <c:pt idx="0">
                  <c:v>0</c:v>
                </c:pt>
                <c:pt idx="1">
                  <c:v>0.9</c:v>
                </c:pt>
                <c:pt idx="2">
                  <c:v>1.3</c:v>
                </c:pt>
                <c:pt idx="3">
                  <c:v>1.5</c:v>
                </c:pt>
                <c:pt idx="4">
                  <c:v>1.7</c:v>
                </c:pt>
                <c:pt idx="5">
                  <c:v>1.2</c:v>
                </c:pt>
                <c:pt idx="6">
                  <c:v>1.3</c:v>
                </c:pt>
                <c:pt idx="7">
                  <c:v>1.3</c:v>
                </c:pt>
                <c:pt idx="8">
                  <c:v>1.4</c:v>
                </c:pt>
                <c:pt idx="9">
                  <c:v>1.3</c:v>
                </c:pt>
                <c:pt idx="10">
                  <c:v>1.4</c:v>
                </c:pt>
                <c:pt idx="11">
                  <c:v>1.6</c:v>
                </c:pt>
                <c:pt idx="12">
                  <c:v>2</c:v>
                </c:pt>
                <c:pt idx="13">
                  <c:v>1.8</c:v>
                </c:pt>
                <c:pt idx="14">
                  <c:v>1.9</c:v>
                </c:pt>
                <c:pt idx="15">
                  <c:v>1.7</c:v>
                </c:pt>
                <c:pt idx="16">
                  <c:v>1.8</c:v>
                </c:pt>
                <c:pt idx="17">
                  <c:v>1.7</c:v>
                </c:pt>
                <c:pt idx="18">
                  <c:v>1.7</c:v>
                </c:pt>
                <c:pt idx="19">
                  <c:v>2.1</c:v>
                </c:pt>
                <c:pt idx="20">
                  <c:v>2.5</c:v>
                </c:pt>
                <c:pt idx="21">
                  <c:v>2.5</c:v>
                </c:pt>
                <c:pt idx="22">
                  <c:v>2.5</c:v>
                </c:pt>
                <c:pt idx="23">
                  <c:v>2.4</c:v>
                </c:pt>
                <c:pt idx="24">
                  <c:v>2.1</c:v>
                </c:pt>
                <c:pt idx="25">
                  <c:v>1.6</c:v>
                </c:pt>
                <c:pt idx="26">
                  <c:v>2.5</c:v>
                </c:pt>
                <c:pt idx="27">
                  <c:v>2.5</c:v>
                </c:pt>
                <c:pt idx="28">
                  <c:v>3</c:v>
                </c:pt>
                <c:pt idx="29">
                  <c:v>3</c:v>
                </c:pt>
                <c:pt idx="30">
                  <c:v>2.9</c:v>
                </c:pt>
                <c:pt idx="31">
                  <c:v>3.1</c:v>
                </c:pt>
                <c:pt idx="32">
                  <c:v>2.6</c:v>
                </c:pt>
                <c:pt idx="33">
                  <c:v>3.1</c:v>
                </c:pt>
                <c:pt idx="34">
                  <c:v>2.9</c:v>
                </c:pt>
                <c:pt idx="35">
                  <c:v>3.3</c:v>
                </c:pt>
                <c:pt idx="36">
                  <c:v>3.7</c:v>
                </c:pt>
                <c:pt idx="37">
                  <c:v>3.5</c:v>
                </c:pt>
                <c:pt idx="38">
                  <c:v>3</c:v>
                </c:pt>
                <c:pt idx="39">
                  <c:v>3.9</c:v>
                </c:pt>
                <c:pt idx="40">
                  <c:v>3.1</c:v>
                </c:pt>
                <c:pt idx="41">
                  <c:v>4</c:v>
                </c:pt>
                <c:pt idx="42">
                  <c:v>4.2</c:v>
                </c:pt>
                <c:pt idx="43">
                  <c:v>3.7</c:v>
                </c:pt>
                <c:pt idx="44">
                  <c:v>4.5999999999999996</c:v>
                </c:pt>
                <c:pt idx="45">
                  <c:v>3.4</c:v>
                </c:pt>
                <c:pt idx="46">
                  <c:v>3.7</c:v>
                </c:pt>
                <c:pt idx="47">
                  <c:v>4.9000000000000004</c:v>
                </c:pt>
                <c:pt idx="48">
                  <c:v>3.1</c:v>
                </c:pt>
                <c:pt idx="49">
                  <c:v>4.3</c:v>
                </c:pt>
                <c:pt idx="50">
                  <c:v>4.7</c:v>
                </c:pt>
                <c:pt idx="51">
                  <c:v>5.0999999999999996</c:v>
                </c:pt>
                <c:pt idx="52">
                  <c:v>3.7</c:v>
                </c:pt>
                <c:pt idx="53">
                  <c:v>3.8</c:v>
                </c:pt>
                <c:pt idx="54">
                  <c:v>3.9</c:v>
                </c:pt>
                <c:pt idx="55">
                  <c:v>4.9000000000000004</c:v>
                </c:pt>
                <c:pt idx="56">
                  <c:v>5</c:v>
                </c:pt>
                <c:pt idx="57">
                  <c:v>4.5</c:v>
                </c:pt>
                <c:pt idx="58">
                  <c:v>4.5</c:v>
                </c:pt>
                <c:pt idx="59">
                  <c:v>4.5</c:v>
                </c:pt>
                <c:pt idx="60">
                  <c:v>4.5</c:v>
                </c:pt>
                <c:pt idx="61">
                  <c:v>5.5</c:v>
                </c:pt>
                <c:pt idx="62">
                  <c:v>5.5</c:v>
                </c:pt>
                <c:pt idx="63">
                  <c:v>5.5</c:v>
                </c:pt>
                <c:pt idx="64">
                  <c:v>5.5</c:v>
                </c:pt>
                <c:pt idx="65">
                  <c:v>5.5</c:v>
                </c:pt>
                <c:pt idx="66">
                  <c:v>6.1</c:v>
                </c:pt>
                <c:pt idx="67">
                  <c:v>6.2</c:v>
                </c:pt>
                <c:pt idx="68">
                  <c:v>5.5</c:v>
                </c:pt>
                <c:pt idx="69">
                  <c:v>6.1</c:v>
                </c:pt>
                <c:pt idx="70">
                  <c:v>6.5</c:v>
                </c:pt>
                <c:pt idx="71">
                  <c:v>5.5</c:v>
                </c:pt>
                <c:pt idx="72">
                  <c:v>5.9</c:v>
                </c:pt>
                <c:pt idx="73">
                  <c:v>5.0999999999999996</c:v>
                </c:pt>
                <c:pt idx="74">
                  <c:v>6.7</c:v>
                </c:pt>
                <c:pt idx="75">
                  <c:v>7.1</c:v>
                </c:pt>
                <c:pt idx="76">
                  <c:v>7.5</c:v>
                </c:pt>
                <c:pt idx="77">
                  <c:v>5.5</c:v>
                </c:pt>
                <c:pt idx="78">
                  <c:v>5.9</c:v>
                </c:pt>
                <c:pt idx="79">
                  <c:v>7</c:v>
                </c:pt>
                <c:pt idx="80">
                  <c:v>7.9</c:v>
                </c:pt>
                <c:pt idx="81">
                  <c:v>7.5</c:v>
                </c:pt>
                <c:pt idx="82">
                  <c:v>5.8</c:v>
                </c:pt>
                <c:pt idx="83">
                  <c:v>6.7</c:v>
                </c:pt>
                <c:pt idx="84">
                  <c:v>7.6</c:v>
                </c:pt>
                <c:pt idx="85">
                  <c:v>8.5</c:v>
                </c:pt>
                <c:pt idx="86">
                  <c:v>4.5</c:v>
                </c:pt>
                <c:pt idx="87">
                  <c:v>7.5</c:v>
                </c:pt>
                <c:pt idx="88">
                  <c:v>9.1</c:v>
                </c:pt>
                <c:pt idx="89">
                  <c:v>6.5</c:v>
                </c:pt>
                <c:pt idx="90">
                  <c:v>6.7</c:v>
                </c:pt>
                <c:pt idx="91">
                  <c:v>9.5</c:v>
                </c:pt>
                <c:pt idx="92">
                  <c:v>7.5</c:v>
                </c:pt>
                <c:pt idx="93">
                  <c:v>7</c:v>
                </c:pt>
                <c:pt idx="94">
                  <c:v>9.5</c:v>
                </c:pt>
                <c:pt idx="95">
                  <c:v>7.5</c:v>
                </c:pt>
                <c:pt idx="96">
                  <c:v>7</c:v>
                </c:pt>
                <c:pt idx="97">
                  <c:v>9.3000000000000007</c:v>
                </c:pt>
                <c:pt idx="98">
                  <c:v>6.5</c:v>
                </c:pt>
                <c:pt idx="99">
                  <c:v>8.5</c:v>
                </c:pt>
                <c:pt idx="100">
                  <c:v>10.5</c:v>
                </c:pt>
                <c:pt idx="101">
                  <c:v>6.1</c:v>
                </c:pt>
                <c:pt idx="102">
                  <c:v>9.6999999999999993</c:v>
                </c:pt>
                <c:pt idx="103">
                  <c:v>8.5</c:v>
                </c:pt>
                <c:pt idx="104">
                  <c:v>7.3</c:v>
                </c:pt>
                <c:pt idx="105">
                  <c:v>10.9</c:v>
                </c:pt>
                <c:pt idx="106">
                  <c:v>6.5</c:v>
                </c:pt>
                <c:pt idx="107">
                  <c:v>8.5</c:v>
                </c:pt>
                <c:pt idx="108">
                  <c:v>10.5</c:v>
                </c:pt>
                <c:pt idx="109">
                  <c:v>6.1</c:v>
                </c:pt>
                <c:pt idx="110">
                  <c:v>9.6999999999999993</c:v>
                </c:pt>
                <c:pt idx="111">
                  <c:v>8.5</c:v>
                </c:pt>
                <c:pt idx="112">
                  <c:v>7.3</c:v>
                </c:pt>
                <c:pt idx="113">
                  <c:v>10.9</c:v>
                </c:pt>
                <c:pt idx="114">
                  <c:v>6.5</c:v>
                </c:pt>
                <c:pt idx="115">
                  <c:v>9.6999999999999993</c:v>
                </c:pt>
                <c:pt idx="116">
                  <c:v>9.5</c:v>
                </c:pt>
                <c:pt idx="117">
                  <c:v>6.7</c:v>
                </c:pt>
                <c:pt idx="118">
                  <c:v>11.8</c:v>
                </c:pt>
                <c:pt idx="119">
                  <c:v>6.5</c:v>
                </c:pt>
              </c:numCache>
            </c:numRef>
          </c:yVal>
          <c:smooth val="0"/>
        </c:ser>
        <c:dLbls>
          <c:showLegendKey val="0"/>
          <c:showVal val="0"/>
          <c:showCatName val="0"/>
          <c:showSerName val="0"/>
          <c:showPercent val="0"/>
          <c:showBubbleSize val="0"/>
        </c:dLbls>
        <c:axId val="338483840"/>
        <c:axId val="355135488"/>
      </c:scatterChart>
      <c:valAx>
        <c:axId val="338483840"/>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ltLang="zh-CN" sz="1200" dirty="0"/>
                  <a:t>audio </a:t>
                </a:r>
                <a:r>
                  <a:rPr lang="en-US" altLang="zh-CN" sz="1200" dirty="0" smtClean="0"/>
                  <a:t>duration (seconds)</a:t>
                </a:r>
                <a:endParaRPr lang="zh-CN" altLang="en-US" sz="1200" dirty="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55135488"/>
        <c:crosses val="autoZero"/>
        <c:crossBetween val="midCat"/>
      </c:valAx>
      <c:valAx>
        <c:axId val="355135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ltLang="zh-CN" sz="1200"/>
                  <a:t>10s</a:t>
                </a:r>
                <a:r>
                  <a:rPr lang="en-US" altLang="zh-CN" sz="1200" baseline="0"/>
                  <a:t> </a:t>
                </a:r>
                <a:r>
                  <a:rPr lang="en-US" altLang="zh-CN" sz="1200"/>
                  <a:t>Average</a:t>
                </a:r>
                <a:r>
                  <a:rPr lang="en-US" altLang="zh-CN" sz="1200" baseline="0"/>
                  <a:t> of KBM delay </a:t>
                </a:r>
                <a:endParaRPr lang="zh-CN" altLang="en-US" sz="1200"/>
              </a:p>
            </c:rich>
          </c:tx>
          <c:layout>
            <c:manualLayout>
              <c:xMode val="edge"/>
              <c:yMode val="edge"/>
              <c:x val="2.8985507246376812E-2"/>
              <c:y val="0.311837354503843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38483840"/>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3"/>
            <c:spPr>
              <a:solidFill>
                <a:schemeClr val="accent1"/>
              </a:solidFill>
              <a:ln w="9525">
                <a:solidFill>
                  <a:schemeClr val="accent1"/>
                </a:solidFill>
              </a:ln>
              <a:effectLst/>
            </c:spPr>
          </c:marker>
          <c:xVal>
            <c:numRef>
              <c:f>'[runtime final.xlsx]Sheet3'!$A$1:$A$120</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final.xlsx]Sheet3'!$C$1:$C$120</c:f>
              <c:numCache>
                <c:formatCode>General</c:formatCode>
                <c:ptCount val="1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c:v>
                </c:pt>
                <c:pt idx="16">
                  <c:v>0</c:v>
                </c:pt>
                <c:pt idx="17">
                  <c:v>0</c:v>
                </c:pt>
                <c:pt idx="18">
                  <c:v>0</c:v>
                </c:pt>
                <c:pt idx="19">
                  <c:v>0</c:v>
                </c:pt>
                <c:pt idx="20">
                  <c:v>0</c:v>
                </c:pt>
                <c:pt idx="21">
                  <c:v>0</c:v>
                </c:pt>
                <c:pt idx="22">
                  <c:v>0</c:v>
                </c:pt>
                <c:pt idx="23">
                  <c:v>0.1</c:v>
                </c:pt>
                <c:pt idx="24">
                  <c:v>0</c:v>
                </c:pt>
                <c:pt idx="25">
                  <c:v>0.1</c:v>
                </c:pt>
                <c:pt idx="26">
                  <c:v>0.2</c:v>
                </c:pt>
                <c:pt idx="27">
                  <c:v>0.3</c:v>
                </c:pt>
                <c:pt idx="28">
                  <c:v>0.5</c:v>
                </c:pt>
                <c:pt idx="29">
                  <c:v>0.5</c:v>
                </c:pt>
                <c:pt idx="30">
                  <c:v>0.3</c:v>
                </c:pt>
                <c:pt idx="31">
                  <c:v>1</c:v>
                </c:pt>
                <c:pt idx="32">
                  <c:v>1.1000000000000001</c:v>
                </c:pt>
                <c:pt idx="33">
                  <c:v>0.6</c:v>
                </c:pt>
                <c:pt idx="34">
                  <c:v>1.2</c:v>
                </c:pt>
                <c:pt idx="35">
                  <c:v>1</c:v>
                </c:pt>
                <c:pt idx="36">
                  <c:v>1</c:v>
                </c:pt>
                <c:pt idx="37">
                  <c:v>1.2</c:v>
                </c:pt>
                <c:pt idx="38">
                  <c:v>1</c:v>
                </c:pt>
                <c:pt idx="39">
                  <c:v>1.1000000000000001</c:v>
                </c:pt>
                <c:pt idx="40">
                  <c:v>1.3</c:v>
                </c:pt>
                <c:pt idx="41">
                  <c:v>1.1000000000000001</c:v>
                </c:pt>
                <c:pt idx="42">
                  <c:v>1.1000000000000001</c:v>
                </c:pt>
                <c:pt idx="43">
                  <c:v>1.2</c:v>
                </c:pt>
                <c:pt idx="44">
                  <c:v>1.1000000000000001</c:v>
                </c:pt>
                <c:pt idx="45">
                  <c:v>1.5</c:v>
                </c:pt>
                <c:pt idx="46">
                  <c:v>1.1000000000000001</c:v>
                </c:pt>
                <c:pt idx="47">
                  <c:v>1.6</c:v>
                </c:pt>
                <c:pt idx="48">
                  <c:v>1.5</c:v>
                </c:pt>
                <c:pt idx="49">
                  <c:v>1.2</c:v>
                </c:pt>
                <c:pt idx="50">
                  <c:v>1.1000000000000001</c:v>
                </c:pt>
                <c:pt idx="51">
                  <c:v>1.5</c:v>
                </c:pt>
                <c:pt idx="52">
                  <c:v>1.4</c:v>
                </c:pt>
                <c:pt idx="53">
                  <c:v>1.6</c:v>
                </c:pt>
                <c:pt idx="54">
                  <c:v>1.6</c:v>
                </c:pt>
                <c:pt idx="55">
                  <c:v>1.3</c:v>
                </c:pt>
                <c:pt idx="56">
                  <c:v>1.8</c:v>
                </c:pt>
                <c:pt idx="57">
                  <c:v>2.2000000000000002</c:v>
                </c:pt>
                <c:pt idx="58">
                  <c:v>2.4</c:v>
                </c:pt>
                <c:pt idx="59">
                  <c:v>2.8</c:v>
                </c:pt>
                <c:pt idx="60">
                  <c:v>3.5</c:v>
                </c:pt>
                <c:pt idx="61">
                  <c:v>2.5</c:v>
                </c:pt>
                <c:pt idx="62">
                  <c:v>2.4</c:v>
                </c:pt>
                <c:pt idx="63">
                  <c:v>3.1</c:v>
                </c:pt>
                <c:pt idx="64">
                  <c:v>2.8</c:v>
                </c:pt>
                <c:pt idx="65">
                  <c:v>2.8</c:v>
                </c:pt>
                <c:pt idx="66">
                  <c:v>3.3</c:v>
                </c:pt>
                <c:pt idx="67">
                  <c:v>2.6</c:v>
                </c:pt>
                <c:pt idx="68">
                  <c:v>3.5</c:v>
                </c:pt>
                <c:pt idx="69">
                  <c:v>3.1</c:v>
                </c:pt>
                <c:pt idx="70">
                  <c:v>3</c:v>
                </c:pt>
                <c:pt idx="71">
                  <c:v>3.3</c:v>
                </c:pt>
                <c:pt idx="72">
                  <c:v>3.7</c:v>
                </c:pt>
                <c:pt idx="73">
                  <c:v>3.2</c:v>
                </c:pt>
                <c:pt idx="74">
                  <c:v>4.9000000000000004</c:v>
                </c:pt>
                <c:pt idx="75">
                  <c:v>4</c:v>
                </c:pt>
                <c:pt idx="76">
                  <c:v>5.3</c:v>
                </c:pt>
                <c:pt idx="77">
                  <c:v>5.8</c:v>
                </c:pt>
                <c:pt idx="78">
                  <c:v>3.9</c:v>
                </c:pt>
                <c:pt idx="79">
                  <c:v>4.0999999999999996</c:v>
                </c:pt>
                <c:pt idx="80">
                  <c:v>3.4</c:v>
                </c:pt>
                <c:pt idx="81">
                  <c:v>4.7</c:v>
                </c:pt>
                <c:pt idx="82">
                  <c:v>4.5999999999999996</c:v>
                </c:pt>
                <c:pt idx="83">
                  <c:v>5.2</c:v>
                </c:pt>
                <c:pt idx="84">
                  <c:v>4.9000000000000004</c:v>
                </c:pt>
                <c:pt idx="85">
                  <c:v>7.6</c:v>
                </c:pt>
                <c:pt idx="86">
                  <c:v>4.8</c:v>
                </c:pt>
                <c:pt idx="87">
                  <c:v>5.2</c:v>
                </c:pt>
                <c:pt idx="88">
                  <c:v>7.7</c:v>
                </c:pt>
                <c:pt idx="89">
                  <c:v>6.4</c:v>
                </c:pt>
                <c:pt idx="90">
                  <c:v>6</c:v>
                </c:pt>
                <c:pt idx="91">
                  <c:v>6.2</c:v>
                </c:pt>
                <c:pt idx="92">
                  <c:v>7.7</c:v>
                </c:pt>
                <c:pt idx="93">
                  <c:v>5.9</c:v>
                </c:pt>
                <c:pt idx="94">
                  <c:v>4.9000000000000004</c:v>
                </c:pt>
                <c:pt idx="95">
                  <c:v>6.5</c:v>
                </c:pt>
                <c:pt idx="96">
                  <c:v>4.5999999999999996</c:v>
                </c:pt>
                <c:pt idx="97">
                  <c:v>6.3</c:v>
                </c:pt>
                <c:pt idx="98">
                  <c:v>8.9</c:v>
                </c:pt>
                <c:pt idx="99">
                  <c:v>8.6999999999999993</c:v>
                </c:pt>
                <c:pt idx="100">
                  <c:v>7.4</c:v>
                </c:pt>
                <c:pt idx="101">
                  <c:v>9.9</c:v>
                </c:pt>
                <c:pt idx="102">
                  <c:v>7.4</c:v>
                </c:pt>
                <c:pt idx="103">
                  <c:v>9</c:v>
                </c:pt>
                <c:pt idx="104">
                  <c:v>6.6</c:v>
                </c:pt>
                <c:pt idx="105">
                  <c:v>6.6</c:v>
                </c:pt>
                <c:pt idx="106">
                  <c:v>8.1999999999999993</c:v>
                </c:pt>
                <c:pt idx="107">
                  <c:v>8.1</c:v>
                </c:pt>
                <c:pt idx="108">
                  <c:v>9.5</c:v>
                </c:pt>
                <c:pt idx="109">
                  <c:v>7.9</c:v>
                </c:pt>
                <c:pt idx="110">
                  <c:v>7.2</c:v>
                </c:pt>
                <c:pt idx="111">
                  <c:v>9.3000000000000007</c:v>
                </c:pt>
                <c:pt idx="112">
                  <c:v>7</c:v>
                </c:pt>
                <c:pt idx="113">
                  <c:v>6</c:v>
                </c:pt>
                <c:pt idx="114">
                  <c:v>6.9</c:v>
                </c:pt>
                <c:pt idx="115">
                  <c:v>7</c:v>
                </c:pt>
                <c:pt idx="116">
                  <c:v>8.1</c:v>
                </c:pt>
                <c:pt idx="117">
                  <c:v>7.8</c:v>
                </c:pt>
                <c:pt idx="118">
                  <c:v>9.4</c:v>
                </c:pt>
                <c:pt idx="119">
                  <c:v>9.6</c:v>
                </c:pt>
              </c:numCache>
            </c:numRef>
          </c:yVal>
          <c:smooth val="0"/>
        </c:ser>
        <c:dLbls>
          <c:showLegendKey val="0"/>
          <c:showVal val="0"/>
          <c:showCatName val="0"/>
          <c:showSerName val="0"/>
          <c:showPercent val="0"/>
          <c:showBubbleSize val="0"/>
        </c:dLbls>
        <c:axId val="370406528"/>
        <c:axId val="370408832"/>
      </c:scatterChart>
      <c:valAx>
        <c:axId val="37040652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dirty="0"/>
                  <a:t>audio duration (seconds)</a:t>
                </a:r>
                <a:endParaRPr lang="zh-CN" altLang="en-US" sz="1200" dirty="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70408832"/>
        <c:crosses val="autoZero"/>
        <c:crossBetween val="midCat"/>
      </c:valAx>
      <c:valAx>
        <c:axId val="37040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dirty="0"/>
                  <a:t>Number</a:t>
                </a:r>
                <a:r>
                  <a:rPr lang="en-US" altLang="zh-CN" sz="1200" baseline="0" dirty="0"/>
                  <a:t> of seconds in the result from online clustering</a:t>
                </a:r>
              </a:p>
              <a:p>
                <a:pPr>
                  <a:defRPr sz="1200" b="0" i="0" u="none" strike="noStrike" kern="1200" baseline="0">
                    <a:solidFill>
                      <a:schemeClr val="tx1">
                        <a:lumMod val="65000"/>
                        <a:lumOff val="35000"/>
                      </a:schemeClr>
                    </a:solidFill>
                    <a:latin typeface="+mn-lt"/>
                    <a:ea typeface="+mn-ea"/>
                    <a:cs typeface="+mn-cs"/>
                  </a:defRPr>
                </a:pPr>
                <a:r>
                  <a:rPr lang="en-US" altLang="zh-CN" sz="1200" baseline="0" dirty="0"/>
                  <a:t>(10s </a:t>
                </a:r>
                <a:r>
                  <a:rPr lang="en-US" altLang="zh-CN" sz="1200" baseline="0" dirty="0" err="1"/>
                  <a:t>Avg</a:t>
                </a:r>
                <a:r>
                  <a:rPr lang="en-US" altLang="zh-CN" sz="1200" baseline="0" dirty="0"/>
                  <a:t>)</a:t>
                </a:r>
              </a:p>
            </c:rich>
          </c:tx>
          <c:layout>
            <c:manualLayout>
              <c:xMode val="edge"/>
              <c:yMode val="edge"/>
              <c:x val="1.5277777777777777E-2"/>
              <c:y val="0.243523266319339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70406528"/>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56</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39</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57</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40</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58</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36</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59</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30</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31</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33</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35</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34</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55</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60</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61</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62</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63</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43</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44</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45</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47</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46</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37</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38</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48</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41</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50</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51</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52</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53</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49</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32</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54</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42</b:RefOrder>
  </b:Source>
  <b:Source>
    <b:Tag>Tiw10</b:Tag>
    <b:SourceType>JournalArticle</b:SourceType>
    <b:Guid>{A2A51525-7511-4336-B064-35FE0A414D92}</b:Guid>
    <b:Title>MFCC and its applications in speaker recognition</b:Title>
    <b:Year>2010</b:Year>
    <b:Author>
      <b:Author>
        <b:NameList>
          <b:Person>
            <b:Last>Tiwari</b:Last>
            <b:First>V</b:First>
          </b:Person>
        </b:NameList>
      </b:Author>
    </b:Author>
    <b:JournalName>International journal on emerging technologies</b:JournalName>
    <b:Pages>19-22</b:Pages>
    <b:Volume>1</b:Volume>
    <b:Issue>1</b:Issue>
    <b:RefOrder>29</b:RefOrder>
  </b:Source>
  <b:Source>
    <b:Tag>Paw05</b:Tag>
    <b:SourceType>ConferenceProceedings</b:SourceType>
    <b:Guid>{27DA652A-147E-48A3-B88D-99FF93BDFC43}</b:Guid>
    <b:Author>
      <b:Author>
        <b:NameList>
          <b:Person>
            <b:Last>Pawar</b:Last>
            <b:First>R.V</b:First>
          </b:Person>
          <b:Person>
            <b:Last>P.P.Kajave</b:Last>
          </b:Person>
          <b:Person>
            <b:Last>S.N.Mali</b:Last>
          </b:Person>
        </b:NameList>
      </b:Author>
    </b:Author>
    <b:Title>Speaker Identification using Neural Networks</b:Title>
    <b:JournalName>Proceeding of world Academy of Science, Engineering and Technology</b:JournalName>
    <b:Year>2005</b:Year>
    <b:Pages>429-433</b:Pages>
    <b:Volume>7</b:Volume>
    <b:ConferenceName>Proceeding of world Academy of Science, Engineering and Technology</b:ConferenceName>
    <b:City>Prague</b:City>
    <b:RefOrder>28</b:RefOrder>
  </b:Source>
</b:Sources>
</file>

<file path=customXml/itemProps1.xml><?xml version="1.0" encoding="utf-8"?>
<ds:datastoreItem xmlns:ds="http://schemas.openxmlformats.org/officeDocument/2006/customXml" ds:itemID="{CD6483CE-3D2C-4DAB-A2EE-E4667EBE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69</Pages>
  <Words>10527</Words>
  <Characters>60004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70391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2</cp:revision>
  <cp:lastPrinted>2019-07-02T02:45:00Z</cp:lastPrinted>
  <dcterms:created xsi:type="dcterms:W3CDTF">2019-07-19T09:47:00Z</dcterms:created>
  <dcterms:modified xsi:type="dcterms:W3CDTF">2019-07-19T09:47:00Z</dcterms:modified>
</cp:coreProperties>
</file>