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9F3" w:rsidRDefault="008A59F3" w:rsidP="00BB417A">
      <w:pPr>
        <w:jc w:val="center"/>
        <w:rPr>
          <w:rFonts w:ascii="Times New Roman" w:hAnsi="Times New Roman" w:cs="Times New Roman"/>
          <w:b/>
          <w:color w:val="222222"/>
        </w:rPr>
      </w:pPr>
    </w:p>
    <w:p w:rsidR="008A59F3" w:rsidRDefault="008A59F3" w:rsidP="00BB417A">
      <w:pPr>
        <w:jc w:val="center"/>
        <w:rPr>
          <w:rFonts w:ascii="Times New Roman" w:hAnsi="Times New Roman" w:cs="Times New Roman"/>
          <w:b/>
          <w:color w:val="222222"/>
        </w:rPr>
      </w:pPr>
    </w:p>
    <w:p w:rsidR="008A59F3" w:rsidRDefault="008A59F3" w:rsidP="00BB417A">
      <w:pPr>
        <w:jc w:val="center"/>
        <w:rPr>
          <w:rFonts w:ascii="Times New Roman" w:hAnsi="Times New Roman" w:cs="Times New Roman"/>
          <w:b/>
          <w:color w:val="222222"/>
        </w:rPr>
      </w:pPr>
    </w:p>
    <w:p w:rsidR="00BB417A" w:rsidRPr="008A59F3" w:rsidRDefault="00BB417A" w:rsidP="00BB417A">
      <w:pPr>
        <w:jc w:val="center"/>
        <w:rPr>
          <w:rFonts w:ascii="Times New Roman" w:hAnsi="Times New Roman" w:cs="Times New Roman"/>
          <w:b/>
          <w:color w:val="222222"/>
          <w:sz w:val="28"/>
        </w:rPr>
      </w:pPr>
      <w:r w:rsidRPr="008A59F3">
        <w:rPr>
          <w:rFonts w:ascii="Times New Roman" w:hAnsi="Times New Roman" w:cs="Times New Roman" w:hint="eastAsia"/>
          <w:b/>
          <w:color w:val="222222"/>
          <w:sz w:val="28"/>
        </w:rPr>
        <w:t>Real-time Speaker D</w:t>
      </w:r>
      <w:r w:rsidRPr="008A59F3">
        <w:rPr>
          <w:rFonts w:ascii="Times New Roman" w:hAnsi="Times New Roman" w:cs="Times New Roman"/>
          <w:b/>
          <w:color w:val="222222"/>
          <w:sz w:val="28"/>
        </w:rPr>
        <w:t>iarization</w:t>
      </w:r>
      <w:r w:rsidRPr="008A59F3">
        <w:rPr>
          <w:rFonts w:ascii="Times New Roman" w:hAnsi="Times New Roman" w:cs="Times New Roman" w:hint="eastAsia"/>
          <w:b/>
          <w:color w:val="222222"/>
          <w:sz w:val="28"/>
        </w:rPr>
        <w:t xml:space="preserve"> System</w:t>
      </w:r>
    </w:p>
    <w:p w:rsidR="008A59F3" w:rsidRPr="008A59F3" w:rsidRDefault="008A59F3" w:rsidP="00BB417A">
      <w:pPr>
        <w:jc w:val="center"/>
        <w:rPr>
          <w:rFonts w:ascii="Times New Roman" w:hAnsi="Times New Roman" w:cs="Times New Roman"/>
          <w:b/>
          <w:color w:val="222222"/>
          <w:sz w:val="24"/>
        </w:rPr>
      </w:pPr>
    </w:p>
    <w:p w:rsidR="00DA57EF" w:rsidRPr="00D465E0" w:rsidRDefault="00DA57EF" w:rsidP="00BB417A">
      <w:pPr>
        <w:jc w:val="center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D465E0">
        <w:rPr>
          <w:rFonts w:ascii="Times New Roman" w:hAnsi="Times New Roman" w:cs="Times New Roman"/>
          <w:b/>
          <w:color w:val="222222"/>
          <w:sz w:val="24"/>
          <w:szCs w:val="24"/>
        </w:rPr>
        <w:t>Dissertation</w:t>
      </w:r>
      <w:r w:rsidRPr="00D465E0">
        <w:rPr>
          <w:rFonts w:ascii="Times New Roman" w:hAnsi="Times New Roman" w:cs="Times New Roman" w:hint="eastAsia"/>
          <w:b/>
          <w:color w:val="222222"/>
          <w:sz w:val="24"/>
          <w:szCs w:val="24"/>
        </w:rPr>
        <w:t xml:space="preserve"> </w:t>
      </w:r>
      <w:r w:rsidR="00083A5E">
        <w:rPr>
          <w:rFonts w:ascii="Times New Roman" w:hAnsi="Times New Roman" w:cs="Times New Roman" w:hint="eastAsia"/>
          <w:b/>
          <w:color w:val="222222"/>
          <w:sz w:val="24"/>
          <w:szCs w:val="24"/>
        </w:rPr>
        <w:t xml:space="preserve">Interim Report </w:t>
      </w:r>
    </w:p>
    <w:p w:rsidR="00BB417A" w:rsidRPr="00D465E0" w:rsidRDefault="00DA57EF" w:rsidP="00BB417A">
      <w:pPr>
        <w:jc w:val="center"/>
        <w:rPr>
          <w:rFonts w:ascii="Times New Roman" w:hAnsi="Times New Roman" w:cs="Times New Roman"/>
          <w:color w:val="222222"/>
          <w:sz w:val="24"/>
          <w:szCs w:val="24"/>
        </w:rPr>
      </w:pPr>
      <w:proofErr w:type="gramStart"/>
      <w:r w:rsidRPr="00D465E0">
        <w:rPr>
          <w:rFonts w:ascii="Times New Roman" w:hAnsi="Times New Roman" w:cs="Times New Roman"/>
          <w:color w:val="222222"/>
          <w:sz w:val="24"/>
          <w:szCs w:val="24"/>
        </w:rPr>
        <w:t>by</w:t>
      </w:r>
      <w:proofErr w:type="gramEnd"/>
      <w:r w:rsidRPr="00D465E0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BB417A" w:rsidRPr="00D465E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Pan </w:t>
      </w:r>
      <w:proofErr w:type="spellStart"/>
      <w:r w:rsidR="00BB417A" w:rsidRPr="00D465E0">
        <w:rPr>
          <w:rFonts w:ascii="Times New Roman" w:hAnsi="Times New Roman" w:cs="Times New Roman" w:hint="eastAsia"/>
          <w:color w:val="222222"/>
          <w:sz w:val="24"/>
          <w:szCs w:val="24"/>
        </w:rPr>
        <w:t>Hao</w:t>
      </w:r>
      <w:proofErr w:type="spellEnd"/>
    </w:p>
    <w:p w:rsidR="00DA57EF" w:rsidRPr="00D465E0" w:rsidRDefault="00DA57EF" w:rsidP="00BB417A">
      <w:pPr>
        <w:jc w:val="center"/>
        <w:rPr>
          <w:rFonts w:ascii="Times New Roman" w:hAnsi="Times New Roman" w:cs="Times New Roman"/>
          <w:color w:val="222222"/>
          <w:sz w:val="24"/>
          <w:szCs w:val="24"/>
        </w:rPr>
      </w:pPr>
    </w:p>
    <w:p w:rsidR="00DA57EF" w:rsidRPr="00D465E0" w:rsidRDefault="00DA57EF" w:rsidP="00DA57EF">
      <w:pPr>
        <w:jc w:val="center"/>
        <w:rPr>
          <w:rFonts w:ascii="Times New Roman" w:hAnsi="Times New Roman" w:cs="Times New Roman"/>
          <w:color w:val="222222"/>
          <w:sz w:val="24"/>
          <w:szCs w:val="24"/>
        </w:rPr>
      </w:pPr>
      <w:r w:rsidRPr="00D465E0">
        <w:rPr>
          <w:rFonts w:ascii="Times New Roman" w:hAnsi="Times New Roman" w:cs="Times New Roman" w:hint="eastAsia"/>
          <w:color w:val="222222"/>
          <w:sz w:val="24"/>
          <w:szCs w:val="24"/>
        </w:rPr>
        <w:t>Presented to the Hong Kong University</w:t>
      </w:r>
    </w:p>
    <w:p w:rsidR="00DA57EF" w:rsidRPr="00D465E0" w:rsidRDefault="00DA57EF" w:rsidP="00BB417A">
      <w:pPr>
        <w:jc w:val="center"/>
        <w:rPr>
          <w:rFonts w:ascii="Times New Roman" w:hAnsi="Times New Roman" w:cs="Times New Roman"/>
          <w:color w:val="222222"/>
          <w:sz w:val="24"/>
          <w:szCs w:val="24"/>
        </w:rPr>
      </w:pPr>
      <w:r w:rsidRPr="00D465E0">
        <w:rPr>
          <w:rFonts w:ascii="Times New Roman" w:hAnsi="Times New Roman" w:cs="Times New Roman"/>
          <w:color w:val="222222"/>
          <w:sz w:val="24"/>
          <w:szCs w:val="24"/>
        </w:rPr>
        <w:t>Department of Computer Science</w:t>
      </w:r>
    </w:p>
    <w:p w:rsidR="00DA57EF" w:rsidRPr="00D465E0" w:rsidRDefault="00DA57EF" w:rsidP="00DA57EF">
      <w:pPr>
        <w:jc w:val="center"/>
        <w:rPr>
          <w:rFonts w:ascii="Times New Roman" w:hAnsi="Times New Roman" w:cs="Times New Roman"/>
          <w:color w:val="222222"/>
          <w:sz w:val="24"/>
          <w:szCs w:val="24"/>
        </w:rPr>
      </w:pPr>
    </w:p>
    <w:p w:rsidR="008A59F3" w:rsidRPr="00D465E0" w:rsidRDefault="008A59F3" w:rsidP="00DA57EF">
      <w:pPr>
        <w:jc w:val="center"/>
        <w:rPr>
          <w:rFonts w:ascii="Times New Roman" w:hAnsi="Times New Roman" w:cs="Times New Roman"/>
          <w:color w:val="222222"/>
          <w:sz w:val="24"/>
          <w:szCs w:val="24"/>
        </w:rPr>
      </w:pPr>
    </w:p>
    <w:p w:rsidR="00DA57EF" w:rsidRPr="00D465E0" w:rsidRDefault="00DA57EF" w:rsidP="00DA57EF">
      <w:pPr>
        <w:jc w:val="center"/>
        <w:rPr>
          <w:rFonts w:ascii="Times New Roman" w:hAnsi="Times New Roman" w:cs="Times New Roman"/>
          <w:color w:val="222222"/>
          <w:sz w:val="24"/>
          <w:szCs w:val="24"/>
        </w:rPr>
      </w:pPr>
      <w:r w:rsidRPr="00D465E0">
        <w:rPr>
          <w:rFonts w:ascii="Times New Roman" w:hAnsi="Times New Roman" w:cs="Times New Roman" w:hint="eastAsia"/>
          <w:color w:val="222222"/>
          <w:sz w:val="24"/>
          <w:szCs w:val="24"/>
        </w:rPr>
        <w:t>In Partial Fulfillment of the Requirements for the Degree of</w:t>
      </w:r>
    </w:p>
    <w:p w:rsidR="00DA57EF" w:rsidRPr="00D465E0" w:rsidRDefault="00DA57EF" w:rsidP="00DA57EF">
      <w:pPr>
        <w:jc w:val="center"/>
        <w:rPr>
          <w:rFonts w:ascii="Times New Roman" w:hAnsi="Times New Roman" w:cs="Times New Roman"/>
          <w:color w:val="222222"/>
          <w:sz w:val="24"/>
          <w:szCs w:val="24"/>
        </w:rPr>
      </w:pPr>
      <w:r w:rsidRPr="00D465E0">
        <w:rPr>
          <w:rFonts w:ascii="Times New Roman" w:hAnsi="Times New Roman" w:cs="Times New Roman"/>
          <w:color w:val="222222"/>
          <w:sz w:val="24"/>
          <w:szCs w:val="24"/>
        </w:rPr>
        <w:t>Master of Science in Computer Science</w:t>
      </w:r>
    </w:p>
    <w:p w:rsidR="00BB417A" w:rsidRPr="00D465E0" w:rsidRDefault="00BB417A" w:rsidP="00DA57EF">
      <w:pPr>
        <w:jc w:val="center"/>
        <w:rPr>
          <w:rFonts w:ascii="Times New Roman" w:hAnsi="Times New Roman" w:cs="Times New Roman"/>
          <w:color w:val="222222"/>
          <w:sz w:val="24"/>
          <w:szCs w:val="24"/>
        </w:rPr>
      </w:pPr>
    </w:p>
    <w:p w:rsidR="00DA57EF" w:rsidRPr="00D465E0" w:rsidRDefault="00DA57EF" w:rsidP="00DA57EF">
      <w:pPr>
        <w:jc w:val="center"/>
        <w:rPr>
          <w:rFonts w:ascii="Times New Roman" w:hAnsi="Times New Roman" w:cs="Times New Roman"/>
          <w:color w:val="222222"/>
          <w:sz w:val="24"/>
          <w:szCs w:val="24"/>
        </w:rPr>
      </w:pPr>
      <w:r w:rsidRPr="00D465E0">
        <w:rPr>
          <w:rFonts w:ascii="Times New Roman" w:hAnsi="Times New Roman" w:cs="Times New Roman"/>
          <w:color w:val="222222"/>
          <w:sz w:val="24"/>
          <w:szCs w:val="24"/>
        </w:rPr>
        <w:t>Dr. C.L. Yip</w:t>
      </w:r>
      <w:r w:rsidRPr="00D465E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, </w:t>
      </w:r>
      <w:r w:rsidRPr="00D465E0">
        <w:rPr>
          <w:rFonts w:ascii="Times New Roman" w:hAnsi="Times New Roman" w:cs="Times New Roman"/>
          <w:color w:val="222222"/>
          <w:sz w:val="24"/>
          <w:szCs w:val="24"/>
        </w:rPr>
        <w:t>BEng, PhD</w:t>
      </w:r>
      <w:r w:rsidRPr="00D465E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(</w:t>
      </w:r>
      <w:r w:rsidRPr="00D465E0">
        <w:rPr>
          <w:rFonts w:ascii="Times New Roman" w:hAnsi="Times New Roman" w:cs="Times New Roman"/>
          <w:color w:val="222222"/>
          <w:sz w:val="24"/>
          <w:szCs w:val="24"/>
        </w:rPr>
        <w:t>Supervisor</w:t>
      </w:r>
      <w:r w:rsidRPr="00D465E0">
        <w:rPr>
          <w:rFonts w:ascii="Times New Roman" w:hAnsi="Times New Roman" w:cs="Times New Roman" w:hint="eastAsia"/>
          <w:color w:val="222222"/>
          <w:sz w:val="24"/>
          <w:szCs w:val="24"/>
        </w:rPr>
        <w:t>)</w:t>
      </w:r>
    </w:p>
    <w:p w:rsidR="00DA57EF" w:rsidRPr="00D465E0" w:rsidRDefault="00DA57EF" w:rsidP="00DA57EF">
      <w:pPr>
        <w:jc w:val="center"/>
        <w:rPr>
          <w:rFonts w:ascii="Times New Roman" w:hAnsi="Times New Roman" w:cs="Times New Roman"/>
          <w:color w:val="222222"/>
          <w:sz w:val="24"/>
          <w:szCs w:val="24"/>
        </w:rPr>
      </w:pPr>
    </w:p>
    <w:p w:rsidR="00DA57EF" w:rsidRPr="00D465E0" w:rsidRDefault="00083A5E" w:rsidP="00DA57EF">
      <w:pPr>
        <w:jc w:val="center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>May 2019</w:t>
      </w:r>
    </w:p>
    <w:p w:rsidR="00BB417A" w:rsidRDefault="00BB417A">
      <w:pPr>
        <w:rPr>
          <w:rFonts w:ascii="Times New Roman" w:hAnsi="Times New Roman" w:cs="Times New Roman"/>
          <w:color w:val="222222"/>
        </w:rPr>
      </w:pPr>
    </w:p>
    <w:p w:rsidR="00AF256F" w:rsidRPr="00AF256F" w:rsidRDefault="00C97B22" w:rsidP="00AF256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color w:val="222222"/>
        </w:rPr>
      </w:pPr>
      <w:r w:rsidRPr="00EA008E">
        <w:rPr>
          <w:rFonts w:ascii="Times New Roman" w:hAnsi="Times New Roman" w:cs="Times New Roman"/>
          <w:color w:val="222222"/>
        </w:rPr>
        <w:br w:type="page"/>
      </w:r>
      <w:r w:rsidR="00DA57EF" w:rsidRPr="00EA008E">
        <w:rPr>
          <w:rFonts w:ascii="Times New Roman" w:hAnsi="Times New Roman" w:cs="Times New Roman" w:hint="eastAsia"/>
          <w:b/>
          <w:color w:val="222222"/>
          <w:sz w:val="28"/>
        </w:rPr>
        <w:lastRenderedPageBreak/>
        <w:t>Introduction</w:t>
      </w:r>
    </w:p>
    <w:p w:rsidR="00CD75FA" w:rsidRDefault="007A0D73" w:rsidP="00D465E0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>Ther</w:t>
      </w:r>
      <w:r>
        <w:rPr>
          <w:rFonts w:ascii="Times New Roman" w:hAnsi="Times New Roman" w:cs="Times New Roman"/>
          <w:color w:val="222222"/>
          <w:sz w:val="24"/>
          <w:szCs w:val="24"/>
        </w:rPr>
        <w:t>e is a growing need of using audio processing technologies to index, search, access and analyze the information from audio streams. I</w:t>
      </w:r>
      <w:r w:rsidRPr="00D465E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n many real cases </w:t>
      </w:r>
      <w:r w:rsidRPr="00D465E0">
        <w:rPr>
          <w:rFonts w:ascii="Times New Roman" w:hAnsi="Times New Roman" w:cs="Times New Roman"/>
          <w:sz w:val="24"/>
          <w:szCs w:val="24"/>
        </w:rPr>
        <w:t xml:space="preserve">in the presence of </w:t>
      </w:r>
      <w:r w:rsidRPr="00D465E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multiple speakers including conversations, meetings, </w:t>
      </w:r>
      <w:r w:rsidRPr="00D465E0">
        <w:rPr>
          <w:rFonts w:ascii="Times New Roman" w:hAnsi="Times New Roman" w:cs="Times New Roman"/>
          <w:color w:val="222222"/>
          <w:sz w:val="24"/>
          <w:szCs w:val="24"/>
        </w:rPr>
        <w:t>conference</w:t>
      </w:r>
      <w:r w:rsidRPr="00D465E0">
        <w:rPr>
          <w:rFonts w:ascii="Times New Roman" w:hAnsi="Times New Roman" w:cs="Times New Roman" w:hint="eastAsia"/>
          <w:color w:val="222222"/>
          <w:sz w:val="24"/>
          <w:szCs w:val="24"/>
        </w:rPr>
        <w:t>, broadcast news and debates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, there are multiple </w:t>
      </w:r>
      <w:r w:rsidR="00062375">
        <w:rPr>
          <w:rFonts w:ascii="Times New Roman" w:hAnsi="Times New Roman" w:cs="Times New Roman"/>
          <w:color w:val="222222"/>
          <w:sz w:val="24"/>
          <w:szCs w:val="24"/>
        </w:rPr>
        <w:t xml:space="preserve">audio sources or multiple speakers speaking within one audio channel. </w:t>
      </w:r>
      <w:r w:rsidR="00F31F17" w:rsidRPr="00D465E0">
        <w:rPr>
          <w:rFonts w:ascii="Times New Roman" w:hAnsi="Times New Roman" w:cs="Times New Roman" w:hint="eastAsia"/>
          <w:color w:val="222222"/>
          <w:sz w:val="24"/>
          <w:szCs w:val="24"/>
        </w:rPr>
        <w:t>Speaker diarization</w:t>
      </w:r>
      <w:r w:rsidR="00062375">
        <w:rPr>
          <w:rFonts w:ascii="Times New Roman" w:hAnsi="Times New Roman" w:cs="Times New Roman"/>
          <w:color w:val="222222"/>
          <w:sz w:val="24"/>
          <w:szCs w:val="24"/>
        </w:rPr>
        <w:t xml:space="preserve">, as the focus of audio </w:t>
      </w:r>
      <w:r w:rsidR="00062375" w:rsidRPr="00D465E0">
        <w:rPr>
          <w:rFonts w:ascii="Times New Roman" w:hAnsi="Times New Roman" w:cs="Times New Roman" w:hint="eastAsia"/>
          <w:color w:val="222222"/>
          <w:sz w:val="24"/>
          <w:szCs w:val="24"/>
        </w:rPr>
        <w:t>diarization</w:t>
      </w:r>
      <w:r w:rsidR="00062375">
        <w:rPr>
          <w:rFonts w:ascii="Times New Roman" w:hAnsi="Times New Roman" w:cs="Times New Roman"/>
          <w:color w:val="222222"/>
          <w:sz w:val="24"/>
          <w:szCs w:val="24"/>
        </w:rPr>
        <w:t>, is the process used in these cases</w:t>
      </w:r>
      <w:r w:rsidR="00CD75FA" w:rsidRPr="00D465E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to determine the number of speakers and assign speech segments</w:t>
      </w:r>
      <w:r w:rsidR="00003866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CD75FA" w:rsidRPr="00D465E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to the corresponding speakers. Therefore, it is often </w:t>
      </w:r>
      <w:r w:rsidR="00CD75FA" w:rsidRPr="00D465E0">
        <w:rPr>
          <w:rFonts w:ascii="Times New Roman" w:hAnsi="Times New Roman" w:cs="Times New Roman"/>
          <w:color w:val="222222"/>
          <w:sz w:val="24"/>
          <w:szCs w:val="24"/>
        </w:rPr>
        <w:t>summarized</w:t>
      </w:r>
      <w:r w:rsidR="00003866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003866">
        <w:rPr>
          <w:rFonts w:ascii="Times New Roman" w:hAnsi="Times New Roman" w:cs="Times New Roman" w:hint="eastAsia"/>
          <w:color w:val="222222"/>
          <w:sz w:val="24"/>
          <w:szCs w:val="24"/>
        </w:rPr>
        <w:t>as</w:t>
      </w:r>
      <w:r w:rsidR="00CD75FA" w:rsidRPr="00D465E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CD75FA" w:rsidRPr="00D465E0">
        <w:rPr>
          <w:rFonts w:ascii="Times New Roman" w:hAnsi="Times New Roman" w:cs="Times New Roman"/>
          <w:color w:val="222222"/>
          <w:sz w:val="24"/>
          <w:szCs w:val="24"/>
        </w:rPr>
        <w:t xml:space="preserve">“who </w:t>
      </w:r>
      <w:r w:rsidR="00062375">
        <w:rPr>
          <w:rFonts w:ascii="Times New Roman" w:hAnsi="Times New Roman" w:cs="Times New Roman"/>
          <w:color w:val="222222"/>
          <w:sz w:val="24"/>
          <w:szCs w:val="24"/>
        </w:rPr>
        <w:t xml:space="preserve">spoke </w:t>
      </w:r>
      <w:r w:rsidR="00CD75FA" w:rsidRPr="00D465E0">
        <w:rPr>
          <w:rFonts w:ascii="Times New Roman" w:hAnsi="Times New Roman" w:cs="Times New Roman"/>
          <w:color w:val="222222"/>
          <w:sz w:val="24"/>
          <w:szCs w:val="24"/>
        </w:rPr>
        <w:t>when”</w:t>
      </w:r>
      <w:r w:rsidR="00CD75FA" w:rsidRPr="00D465E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question</w:t>
      </w:r>
      <w:r w:rsidR="00062375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222222"/>
            <w:sz w:val="24"/>
            <w:szCs w:val="24"/>
          </w:rPr>
          <w:id w:val="-143898947"/>
          <w:citation/>
        </w:sdtPr>
        <w:sdtEndPr/>
        <w:sdtContent>
          <w:r w:rsidR="00062375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begin"/>
          </w:r>
          <w:r w:rsidR="00062375">
            <w:rPr>
              <w:rFonts w:ascii="Times New Roman" w:hAnsi="Times New Roman" w:cs="Times New Roman"/>
              <w:color w:val="222222"/>
              <w:sz w:val="24"/>
              <w:szCs w:val="24"/>
            </w:rPr>
            <w:instrText xml:space="preserve"> </w:instrText>
          </w:r>
          <w:r w:rsidR="00062375">
            <w:rPr>
              <w:rFonts w:ascii="Times New Roman" w:hAnsi="Times New Roman" w:cs="Times New Roman" w:hint="eastAsia"/>
              <w:color w:val="222222"/>
              <w:sz w:val="24"/>
              <w:szCs w:val="24"/>
            </w:rPr>
            <w:instrText>CITATION Rey05 \l 2052</w:instrText>
          </w:r>
          <w:r w:rsidR="00062375">
            <w:rPr>
              <w:rFonts w:ascii="Times New Roman" w:hAnsi="Times New Roman" w:cs="Times New Roman"/>
              <w:color w:val="222222"/>
              <w:sz w:val="24"/>
              <w:szCs w:val="24"/>
            </w:rPr>
            <w:instrText xml:space="preserve"> </w:instrText>
          </w:r>
          <w:r w:rsidR="00062375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separate"/>
          </w:r>
          <w:r w:rsidR="00467E3B" w:rsidRPr="00467E3B">
            <w:rPr>
              <w:rFonts w:ascii="Times New Roman" w:hAnsi="Times New Roman" w:cs="Times New Roman"/>
              <w:noProof/>
              <w:color w:val="222222"/>
              <w:sz w:val="24"/>
              <w:szCs w:val="24"/>
            </w:rPr>
            <w:t>(Reynolds &amp; Torres-Carrasquillo, 2005)</w:t>
          </w:r>
          <w:r w:rsidR="00062375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end"/>
          </w:r>
        </w:sdtContent>
      </w:sdt>
      <w:r w:rsidR="00003866">
        <w:rPr>
          <w:rFonts w:ascii="Times New Roman" w:hAnsi="Times New Roman" w:cs="Times New Roman"/>
          <w:color w:val="222222"/>
          <w:sz w:val="24"/>
          <w:szCs w:val="24"/>
        </w:rPr>
        <w:t xml:space="preserve"> .</w:t>
      </w:r>
      <w:r w:rsidR="00062375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4B479C" w:rsidRPr="00003866">
        <w:rPr>
          <w:rFonts w:ascii="Times New Roman" w:hAnsi="Times New Roman" w:cs="Times New Roman" w:hint="eastAsia"/>
          <w:color w:val="222222"/>
          <w:sz w:val="24"/>
          <w:szCs w:val="24"/>
        </w:rPr>
        <w:t>S</w:t>
      </w:r>
      <w:r w:rsidR="004B479C" w:rsidRPr="004B479C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peaker </w:t>
      </w:r>
      <w:r w:rsidR="004B479C" w:rsidRPr="004B479C">
        <w:rPr>
          <w:rFonts w:ascii="Times New Roman" w:hAnsi="Times New Roman" w:cs="Times New Roman"/>
          <w:color w:val="222222"/>
          <w:sz w:val="24"/>
          <w:szCs w:val="24"/>
        </w:rPr>
        <w:t>diarization</w:t>
      </w:r>
      <w:r w:rsidR="004B479C" w:rsidRPr="004B479C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is an important front-end tool and </w:t>
      </w:r>
      <w:r w:rsidR="00D465E0" w:rsidRPr="004B479C">
        <w:rPr>
          <w:rFonts w:ascii="Times New Roman" w:hAnsi="Times New Roman" w:cs="Times New Roman" w:hint="eastAsia"/>
          <w:color w:val="222222"/>
          <w:sz w:val="24"/>
          <w:szCs w:val="24"/>
        </w:rPr>
        <w:t>the</w:t>
      </w:r>
      <w:r w:rsidR="00D465E0" w:rsidRPr="00D465E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audio information</w:t>
      </w:r>
      <w:r w:rsidR="004B479C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062375">
        <w:rPr>
          <w:rFonts w:ascii="Times New Roman" w:hAnsi="Times New Roman" w:cs="Times New Roman"/>
          <w:color w:val="222222"/>
          <w:sz w:val="24"/>
          <w:szCs w:val="24"/>
        </w:rPr>
        <w:t>output</w:t>
      </w:r>
      <w:r w:rsidR="00D465E0" w:rsidRPr="00D465E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can be more efficiently used </w:t>
      </w:r>
      <w:r w:rsidR="00062375">
        <w:rPr>
          <w:rFonts w:ascii="Times New Roman" w:hAnsi="Times New Roman" w:cs="Times New Roman"/>
          <w:color w:val="222222"/>
          <w:sz w:val="24"/>
          <w:szCs w:val="24"/>
        </w:rPr>
        <w:t xml:space="preserve">as input in </w:t>
      </w:r>
      <w:r w:rsidR="00D465E0" w:rsidRPr="00D465E0">
        <w:rPr>
          <w:rFonts w:ascii="Times New Roman" w:hAnsi="Times New Roman" w:cs="Times New Roman"/>
          <w:color w:val="222222"/>
          <w:sz w:val="24"/>
          <w:szCs w:val="24"/>
        </w:rPr>
        <w:t>searching and indexing audio archives</w:t>
      </w:r>
      <w:r w:rsidR="00D465E0" w:rsidRPr="00D465E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, automatic speaker recognition and natural language processing. </w:t>
      </w:r>
    </w:p>
    <w:p w:rsidR="000E78C7" w:rsidRPr="00D465E0" w:rsidRDefault="000E78C7" w:rsidP="00D465E0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AF256F" w:rsidRPr="00AF256F" w:rsidRDefault="00D465E0" w:rsidP="00AF256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color w:val="222222"/>
          <w:sz w:val="28"/>
        </w:rPr>
      </w:pPr>
      <w:r w:rsidRPr="00EA008E">
        <w:rPr>
          <w:rFonts w:ascii="Times New Roman" w:hAnsi="Times New Roman" w:cs="Times New Roman" w:hint="eastAsia"/>
          <w:b/>
          <w:color w:val="222222"/>
          <w:sz w:val="28"/>
        </w:rPr>
        <w:t>Literature Review</w:t>
      </w:r>
    </w:p>
    <w:p w:rsidR="00FF3910" w:rsidRDefault="00C0125B" w:rsidP="00175A0D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175A0D">
        <w:rPr>
          <w:rFonts w:ascii="Times New Roman" w:hAnsi="Times New Roman" w:cs="Times New Roman" w:hint="eastAsia"/>
          <w:color w:val="222222"/>
          <w:sz w:val="24"/>
          <w:szCs w:val="24"/>
        </w:rPr>
        <w:t>T</w:t>
      </w:r>
      <w:r w:rsidRPr="00175A0D">
        <w:rPr>
          <w:rFonts w:ascii="Times New Roman" w:hAnsi="Times New Roman" w:cs="Times New Roman"/>
          <w:color w:val="222222"/>
          <w:sz w:val="24"/>
          <w:szCs w:val="24"/>
        </w:rPr>
        <w:t xml:space="preserve">he traditional three primary application domains of speaker </w:t>
      </w:r>
      <w:r w:rsidRPr="00175A0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diarization </w:t>
      </w:r>
      <w:r w:rsidRPr="00175A0D">
        <w:rPr>
          <w:rFonts w:ascii="Times New Roman" w:hAnsi="Times New Roman" w:cs="Times New Roman"/>
          <w:color w:val="222222"/>
          <w:sz w:val="24"/>
          <w:szCs w:val="24"/>
        </w:rPr>
        <w:t xml:space="preserve">is broadcast news, recorded meetings and telephone conversation </w:t>
      </w:r>
      <w:sdt>
        <w:sdtPr>
          <w:rPr>
            <w:rFonts w:ascii="Times New Roman" w:hAnsi="Times New Roman" w:cs="Times New Roman"/>
            <w:color w:val="222222"/>
            <w:sz w:val="24"/>
            <w:szCs w:val="24"/>
          </w:rPr>
          <w:id w:val="-544761733"/>
          <w:citation/>
        </w:sdtPr>
        <w:sdtEndPr/>
        <w:sdtContent>
          <w:r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begin"/>
          </w:r>
          <w:r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instrText xml:space="preserve"> </w:instrText>
          </w:r>
          <w:r w:rsidRPr="00175A0D">
            <w:rPr>
              <w:rFonts w:ascii="Times New Roman" w:hAnsi="Times New Roman" w:cs="Times New Roman" w:hint="eastAsia"/>
              <w:color w:val="222222"/>
              <w:sz w:val="24"/>
              <w:szCs w:val="24"/>
            </w:rPr>
            <w:instrText>CITATION Tra06 \l 2052</w:instrText>
          </w:r>
          <w:r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instrText xml:space="preserve"> </w:instrText>
          </w:r>
          <w:r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separate"/>
          </w:r>
          <w:r w:rsidR="00467E3B" w:rsidRPr="00175A0D">
            <w:rPr>
              <w:rFonts w:ascii="Times New Roman" w:hAnsi="Times New Roman" w:cs="Times New Roman"/>
              <w:noProof/>
              <w:color w:val="222222"/>
              <w:sz w:val="24"/>
              <w:szCs w:val="24"/>
            </w:rPr>
            <w:t>(Tranter &amp; Reynolds, 2006)</w:t>
          </w:r>
          <w:r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end"/>
          </w:r>
        </w:sdtContent>
      </w:sdt>
      <w:r w:rsidRPr="00175A0D">
        <w:rPr>
          <w:rFonts w:ascii="Times New Roman" w:hAnsi="Times New Roman" w:cs="Times New Roman"/>
          <w:color w:val="222222"/>
          <w:sz w:val="24"/>
          <w:szCs w:val="24"/>
        </w:rPr>
        <w:t>. The audio streams from these domains are different in style of the speech, style of the noise source, numbers and locations of microphone</w:t>
      </w:r>
      <w:r w:rsidR="00FF5ED0" w:rsidRPr="00175A0D">
        <w:rPr>
          <w:rFonts w:ascii="Times New Roman" w:hAnsi="Times New Roman" w:cs="Times New Roman"/>
          <w:color w:val="222222"/>
          <w:sz w:val="24"/>
          <w:szCs w:val="24"/>
        </w:rPr>
        <w:t>s, configuration of environment and therefore present</w:t>
      </w:r>
      <w:r w:rsidRPr="00175A0D">
        <w:rPr>
          <w:rFonts w:ascii="Times New Roman" w:hAnsi="Times New Roman" w:cs="Times New Roman"/>
          <w:color w:val="222222"/>
          <w:sz w:val="24"/>
          <w:szCs w:val="24"/>
        </w:rPr>
        <w:t xml:space="preserve"> unique challenges.</w:t>
      </w:r>
      <w:r w:rsidR="0032339C" w:rsidRPr="00175A0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32339C" w:rsidRPr="00175A0D">
        <w:rPr>
          <w:rFonts w:ascii="Times New Roman" w:hAnsi="Times New Roman" w:cs="Times New Roman"/>
          <w:color w:val="222222"/>
          <w:sz w:val="24"/>
          <w:szCs w:val="24"/>
        </w:rPr>
        <w:t>Anguera</w:t>
      </w:r>
      <w:proofErr w:type="spellEnd"/>
      <w:r w:rsidR="0032339C" w:rsidRPr="00175A0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32339C" w:rsidRPr="00175A0D">
        <w:rPr>
          <w:rFonts w:ascii="Times New Roman" w:hAnsi="Times New Roman" w:cs="Times New Roman"/>
          <w:color w:val="222222"/>
          <w:sz w:val="24"/>
          <w:szCs w:val="24"/>
        </w:rPr>
        <w:t>Miró</w:t>
      </w:r>
      <w:proofErr w:type="spellEnd"/>
      <w:r w:rsidR="0032339C" w:rsidRPr="00175A0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222222"/>
            <w:sz w:val="24"/>
            <w:szCs w:val="24"/>
          </w:rPr>
          <w:id w:val="-1037579822"/>
          <w:citation/>
        </w:sdtPr>
        <w:sdtEndPr/>
        <w:sdtContent>
          <w:r w:rsidR="0032339C"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begin"/>
          </w:r>
          <w:r w:rsidR="0032339C"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instrText xml:space="preserve">CITATION Ang06 \n  \t  \l 2052 </w:instrText>
          </w:r>
          <w:r w:rsidR="0032339C"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separate"/>
          </w:r>
          <w:r w:rsidR="00467E3B" w:rsidRPr="00175A0D">
            <w:rPr>
              <w:rFonts w:ascii="Times New Roman" w:hAnsi="Times New Roman" w:cs="Times New Roman"/>
              <w:noProof/>
              <w:color w:val="222222"/>
              <w:sz w:val="24"/>
              <w:szCs w:val="24"/>
            </w:rPr>
            <w:t>(2006)</w:t>
          </w:r>
          <w:r w:rsidR="0032339C"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end"/>
          </w:r>
        </w:sdtContent>
      </w:sdt>
      <w:r w:rsidRPr="00175A0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32339C" w:rsidRPr="00175A0D">
        <w:rPr>
          <w:rFonts w:ascii="Times New Roman" w:hAnsi="Times New Roman" w:cs="Times New Roman"/>
          <w:color w:val="222222"/>
          <w:sz w:val="24"/>
          <w:szCs w:val="24"/>
        </w:rPr>
        <w:t xml:space="preserve">makes detailed comparison between broadcast news and conference meetings. The majority of the literature </w:t>
      </w:r>
      <w:r w:rsidR="00665647" w:rsidRPr="00175A0D">
        <w:rPr>
          <w:rFonts w:ascii="Times New Roman" w:hAnsi="Times New Roman" w:cs="Times New Roman"/>
          <w:color w:val="222222"/>
          <w:sz w:val="24"/>
          <w:szCs w:val="24"/>
        </w:rPr>
        <w:t>speaker diarization</w:t>
      </w:r>
      <w:r w:rsidR="0032339C" w:rsidRPr="00175A0D">
        <w:rPr>
          <w:rFonts w:ascii="Times New Roman" w:hAnsi="Times New Roman" w:cs="Times New Roman"/>
          <w:color w:val="222222"/>
          <w:sz w:val="24"/>
          <w:szCs w:val="24"/>
        </w:rPr>
        <w:t xml:space="preserve"> will only focus on one use cases and some propose specific techniques to tackle the unique challenge. For </w:t>
      </w:r>
      <w:r w:rsidR="0001276F" w:rsidRPr="00175A0D">
        <w:rPr>
          <w:rFonts w:ascii="Times New Roman" w:hAnsi="Times New Roman" w:cs="Times New Roman" w:hint="eastAsia"/>
          <w:color w:val="222222"/>
          <w:sz w:val="24"/>
          <w:szCs w:val="24"/>
        </w:rPr>
        <w:t>instance</w:t>
      </w:r>
      <w:r w:rsidR="00665647" w:rsidRPr="00175A0D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="0001276F" w:rsidRPr="00175A0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proofErr w:type="spellStart"/>
      <w:r w:rsidR="0001276F" w:rsidRPr="00175A0D">
        <w:rPr>
          <w:rFonts w:ascii="Times New Roman" w:hAnsi="Times New Roman" w:cs="Times New Roman"/>
          <w:color w:val="222222"/>
          <w:sz w:val="24"/>
          <w:szCs w:val="24"/>
        </w:rPr>
        <w:t>Anguera</w:t>
      </w:r>
      <w:proofErr w:type="spellEnd"/>
      <w:r w:rsidR="0001276F" w:rsidRPr="00175A0D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="0001276F" w:rsidRPr="00175A0D">
        <w:rPr>
          <w:rFonts w:ascii="Times New Roman" w:hAnsi="Times New Roman" w:cs="Times New Roman"/>
          <w:color w:val="222222"/>
          <w:sz w:val="24"/>
          <w:szCs w:val="24"/>
        </w:rPr>
        <w:t>Wooters</w:t>
      </w:r>
      <w:proofErr w:type="spellEnd"/>
      <w:r w:rsidR="0001276F" w:rsidRPr="00175A0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and</w:t>
      </w:r>
      <w:r w:rsidR="0001276F" w:rsidRPr="00175A0D">
        <w:rPr>
          <w:rFonts w:ascii="Times New Roman" w:hAnsi="Times New Roman" w:cs="Times New Roman"/>
          <w:color w:val="222222"/>
          <w:sz w:val="24"/>
          <w:szCs w:val="24"/>
        </w:rPr>
        <w:t xml:space="preserve"> Hernando</w:t>
      </w:r>
      <w:r w:rsidR="00665647" w:rsidRPr="00175A0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222222"/>
            <w:sz w:val="24"/>
            <w:szCs w:val="24"/>
          </w:rPr>
          <w:id w:val="360702994"/>
          <w:citation/>
        </w:sdtPr>
        <w:sdtEndPr/>
        <w:sdtContent>
          <w:r w:rsidR="00665647"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begin"/>
          </w:r>
          <w:r w:rsidR="0001276F"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instrText xml:space="preserve">CITATION Xav07 \n  \t  \l 2052 </w:instrText>
          </w:r>
          <w:r w:rsidR="00665647"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separate"/>
          </w:r>
          <w:r w:rsidR="00467E3B" w:rsidRPr="00175A0D">
            <w:rPr>
              <w:rFonts w:ascii="Times New Roman" w:hAnsi="Times New Roman" w:cs="Times New Roman"/>
              <w:noProof/>
              <w:color w:val="222222"/>
              <w:sz w:val="24"/>
              <w:szCs w:val="24"/>
            </w:rPr>
            <w:t>(2007)</w:t>
          </w:r>
          <w:r w:rsidR="00665647"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end"/>
          </w:r>
        </w:sdtContent>
      </w:sdt>
      <w:r w:rsidR="0001276F" w:rsidRPr="00175A0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propose the acoustic beamforming technology to take advantage of the multiple microphones available in a meeting room domain</w:t>
      </w:r>
      <w:r w:rsidR="00FF5ED0" w:rsidRPr="00175A0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to facilitate the speaker diarization process</w:t>
      </w:r>
      <w:r w:rsidR="0001276F" w:rsidRPr="00175A0D">
        <w:rPr>
          <w:rFonts w:ascii="Times New Roman" w:hAnsi="Times New Roman" w:cs="Times New Roman" w:hint="eastAsia"/>
          <w:color w:val="222222"/>
          <w:sz w:val="24"/>
          <w:szCs w:val="24"/>
        </w:rPr>
        <w:t>.</w:t>
      </w:r>
    </w:p>
    <w:p w:rsidR="00761503" w:rsidRPr="00175A0D" w:rsidRDefault="00761503" w:rsidP="00175A0D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CA19AF" w:rsidRDefault="00FF5ED0" w:rsidP="00175A0D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175A0D">
        <w:rPr>
          <w:rFonts w:ascii="Times New Roman" w:hAnsi="Times New Roman" w:cs="Times New Roman"/>
          <w:color w:val="222222"/>
          <w:sz w:val="24"/>
          <w:szCs w:val="24"/>
        </w:rPr>
        <w:t>Speaker diarization can also be referred as speaker segmentation and clustering</w:t>
      </w:r>
      <w:r w:rsidR="00467E3B" w:rsidRPr="00175A0D">
        <w:rPr>
          <w:rFonts w:ascii="Times New Roman" w:hAnsi="Times New Roman" w:cs="Times New Roman" w:hint="eastAsia"/>
          <w:color w:val="222222"/>
          <w:sz w:val="24"/>
          <w:szCs w:val="24"/>
        </w:rPr>
        <w:t>,</w:t>
      </w:r>
      <w:r w:rsidRPr="00175A0D">
        <w:rPr>
          <w:rFonts w:ascii="Times New Roman" w:hAnsi="Times New Roman" w:cs="Times New Roman"/>
          <w:color w:val="222222"/>
          <w:sz w:val="24"/>
          <w:szCs w:val="24"/>
        </w:rPr>
        <w:t xml:space="preserve"> as the majority of diarization approach consist two main steps of segmentation and clustering </w:t>
      </w:r>
      <w:sdt>
        <w:sdtPr>
          <w:rPr>
            <w:rFonts w:ascii="Times New Roman" w:hAnsi="Times New Roman" w:cs="Times New Roman"/>
            <w:color w:val="222222"/>
            <w:sz w:val="24"/>
            <w:szCs w:val="24"/>
          </w:rPr>
          <w:id w:val="-26951710"/>
          <w:citation/>
        </w:sdtPr>
        <w:sdtEndPr/>
        <w:sdtContent>
          <w:r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begin"/>
          </w:r>
          <w:r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instrText xml:space="preserve"> CITATION Mar17 \l 2052 </w:instrText>
          </w:r>
          <w:r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separate"/>
          </w:r>
          <w:r w:rsidR="00467E3B" w:rsidRPr="00175A0D">
            <w:rPr>
              <w:rFonts w:ascii="Times New Roman" w:hAnsi="Times New Roman" w:cs="Times New Roman"/>
              <w:noProof/>
              <w:color w:val="222222"/>
              <w:sz w:val="24"/>
              <w:szCs w:val="24"/>
            </w:rPr>
            <w:t>(Kunešová, Zajíc, &amp; Radová, 2017)</w:t>
          </w:r>
          <w:r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end"/>
          </w:r>
        </w:sdtContent>
      </w:sdt>
      <w:r w:rsidRPr="00175A0D">
        <w:rPr>
          <w:rFonts w:ascii="Times New Roman" w:hAnsi="Times New Roman" w:cs="Times New Roman"/>
          <w:color w:val="222222"/>
          <w:sz w:val="24"/>
          <w:szCs w:val="24"/>
        </w:rPr>
        <w:t xml:space="preserve">. Speaker </w:t>
      </w:r>
      <w:r w:rsidR="003A76F8" w:rsidRPr="00175A0D">
        <w:rPr>
          <w:rFonts w:ascii="Times New Roman" w:hAnsi="Times New Roman" w:cs="Times New Roman"/>
          <w:color w:val="222222"/>
          <w:sz w:val="24"/>
          <w:szCs w:val="24"/>
        </w:rPr>
        <w:t>segmentation</w:t>
      </w:r>
      <w:r w:rsidR="00AE3553" w:rsidRPr="00175A0D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175A0D">
        <w:rPr>
          <w:rFonts w:ascii="Times New Roman" w:hAnsi="Times New Roman" w:cs="Times New Roman"/>
          <w:color w:val="222222"/>
          <w:sz w:val="24"/>
          <w:szCs w:val="24"/>
        </w:rPr>
        <w:t xml:space="preserve"> or speaker change detection (SCD) in many literatures, aims at </w:t>
      </w:r>
      <w:r w:rsidR="003A76F8" w:rsidRPr="00175A0D">
        <w:rPr>
          <w:rFonts w:ascii="Times New Roman" w:hAnsi="Times New Roman" w:cs="Times New Roman"/>
          <w:color w:val="222222"/>
          <w:sz w:val="24"/>
          <w:szCs w:val="24"/>
        </w:rPr>
        <w:t>finding the speaker change points</w:t>
      </w:r>
      <w:r w:rsidRPr="00175A0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3A76F8" w:rsidRPr="00175A0D">
        <w:rPr>
          <w:rFonts w:ascii="Times New Roman" w:hAnsi="Times New Roman" w:cs="Times New Roman"/>
          <w:color w:val="222222"/>
          <w:sz w:val="24"/>
          <w:szCs w:val="24"/>
        </w:rPr>
        <w:t xml:space="preserve">in the audio so that splitting the original audio stream into speaker homogeneous segments </w:t>
      </w:r>
      <w:sdt>
        <w:sdtPr>
          <w:rPr>
            <w:rFonts w:ascii="Times New Roman" w:hAnsi="Times New Roman" w:cs="Times New Roman"/>
            <w:color w:val="222222"/>
            <w:sz w:val="24"/>
            <w:szCs w:val="24"/>
          </w:rPr>
          <w:id w:val="1306968669"/>
          <w:citation/>
        </w:sdtPr>
        <w:sdtEndPr/>
        <w:sdtContent>
          <w:r w:rsidR="003A76F8"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begin"/>
          </w:r>
          <w:r w:rsidR="003A76F8"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instrText xml:space="preserve"> CITATION Tra06 \l 2052  \m Mir12</w:instrText>
          </w:r>
          <w:r w:rsidR="003A76F8"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separate"/>
          </w:r>
          <w:r w:rsidR="00467E3B" w:rsidRPr="00175A0D">
            <w:rPr>
              <w:rFonts w:ascii="Times New Roman" w:hAnsi="Times New Roman" w:cs="Times New Roman"/>
              <w:noProof/>
              <w:color w:val="222222"/>
              <w:sz w:val="24"/>
              <w:szCs w:val="24"/>
            </w:rPr>
            <w:t>(Tranter &amp; Reynolds, 2006; Miro, et al., 2012)</w:t>
          </w:r>
          <w:r w:rsidR="003A76F8"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end"/>
          </w:r>
        </w:sdtContent>
      </w:sdt>
      <w:r w:rsidR="00BB08F4" w:rsidRPr="00175A0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. </w:t>
      </w:r>
      <w:r w:rsidR="003A76F8" w:rsidRPr="00175A0D">
        <w:rPr>
          <w:rFonts w:ascii="Times New Roman" w:hAnsi="Times New Roman" w:cs="Times New Roman"/>
          <w:color w:val="222222"/>
          <w:sz w:val="24"/>
          <w:szCs w:val="24"/>
        </w:rPr>
        <w:t xml:space="preserve">One popular </w:t>
      </w:r>
      <w:r w:rsidR="00BB08F4" w:rsidRPr="00175A0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segmentation </w:t>
      </w:r>
      <w:r w:rsidR="003A76F8" w:rsidRPr="00175A0D">
        <w:rPr>
          <w:rFonts w:ascii="Times New Roman" w:hAnsi="Times New Roman" w:cs="Times New Roman"/>
          <w:color w:val="222222"/>
          <w:sz w:val="24"/>
          <w:szCs w:val="24"/>
        </w:rPr>
        <w:t>algorithms is the use of Bayesian information criterion (BIC)</w:t>
      </w:r>
      <w:r w:rsidR="00572B9E" w:rsidRPr="00175A0D">
        <w:rPr>
          <w:rFonts w:ascii="Times New Roman" w:hAnsi="Times New Roman" w:cs="Times New Roman"/>
          <w:color w:val="222222"/>
          <w:sz w:val="24"/>
          <w:szCs w:val="24"/>
        </w:rPr>
        <w:t xml:space="preserve"> firstly introduced by</w:t>
      </w:r>
      <w:r w:rsidR="00572B9E" w:rsidRPr="00175A0D">
        <w:rPr>
          <w:rFonts w:ascii="Times New Roman" w:hAnsi="Times New Roman" w:cs="Times New Roman"/>
          <w:noProof/>
          <w:color w:val="222222"/>
          <w:sz w:val="24"/>
          <w:szCs w:val="24"/>
        </w:rPr>
        <w:t xml:space="preserve"> Schwarz</w:t>
      </w:r>
      <w:r w:rsidR="00572B9E" w:rsidRPr="00175A0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222222"/>
            <w:sz w:val="24"/>
            <w:szCs w:val="24"/>
          </w:rPr>
          <w:id w:val="2089415933"/>
          <w:citation/>
        </w:sdtPr>
        <w:sdtEndPr/>
        <w:sdtContent>
          <w:r w:rsidR="00572B9E"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begin"/>
          </w:r>
          <w:r w:rsidR="00572B9E"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instrText xml:space="preserve">CITATION Sch78 \n  \t  \l 2052 </w:instrText>
          </w:r>
          <w:r w:rsidR="00572B9E"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separate"/>
          </w:r>
          <w:r w:rsidR="00467E3B" w:rsidRPr="00175A0D">
            <w:rPr>
              <w:rFonts w:ascii="Times New Roman" w:hAnsi="Times New Roman" w:cs="Times New Roman"/>
              <w:noProof/>
              <w:color w:val="222222"/>
              <w:sz w:val="24"/>
              <w:szCs w:val="24"/>
            </w:rPr>
            <w:t>(1978)</w:t>
          </w:r>
          <w:r w:rsidR="00572B9E"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end"/>
          </w:r>
        </w:sdtContent>
      </w:sdt>
      <w:r w:rsidR="00467E3B" w:rsidRPr="00175A0D">
        <w:rPr>
          <w:rFonts w:ascii="Times New Roman" w:hAnsi="Times New Roman" w:cs="Times New Roman"/>
          <w:color w:val="222222"/>
          <w:sz w:val="24"/>
          <w:szCs w:val="24"/>
        </w:rPr>
        <w:t xml:space="preserve"> and firstly used </w:t>
      </w:r>
      <w:r w:rsidR="00467E3B" w:rsidRPr="00175A0D">
        <w:rPr>
          <w:rFonts w:ascii="Times New Roman" w:hAnsi="Times New Roman" w:cs="Times New Roman" w:hint="eastAsia"/>
          <w:color w:val="222222"/>
          <w:sz w:val="24"/>
          <w:szCs w:val="24"/>
        </w:rPr>
        <w:t>in</w:t>
      </w:r>
      <w:r w:rsidR="00CA19AF" w:rsidRPr="00175A0D">
        <w:rPr>
          <w:rFonts w:ascii="Times New Roman" w:hAnsi="Times New Roman" w:cs="Times New Roman"/>
          <w:color w:val="222222"/>
          <w:sz w:val="24"/>
          <w:szCs w:val="24"/>
        </w:rPr>
        <w:t xml:space="preserve"> speaker segmentation by </w:t>
      </w:r>
      <w:r w:rsidR="00CA19AF" w:rsidRPr="00175A0D">
        <w:rPr>
          <w:rFonts w:ascii="Times New Roman" w:hAnsi="Times New Roman" w:cs="Times New Roman"/>
          <w:sz w:val="24"/>
          <w:szCs w:val="24"/>
        </w:rPr>
        <w:t xml:space="preserve">Chen and </w:t>
      </w:r>
      <w:proofErr w:type="spellStart"/>
      <w:r w:rsidR="00CA19AF" w:rsidRPr="00175A0D">
        <w:rPr>
          <w:rFonts w:ascii="Times New Roman" w:hAnsi="Times New Roman" w:cs="Times New Roman"/>
          <w:sz w:val="24"/>
          <w:szCs w:val="24"/>
        </w:rPr>
        <w:t>Gopalakrishnan</w:t>
      </w:r>
      <w:proofErr w:type="spellEnd"/>
      <w:r w:rsidR="00CA19AF" w:rsidRPr="00175A0D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817681414"/>
          <w:citation/>
        </w:sdtPr>
        <w:sdtEndPr/>
        <w:sdtContent>
          <w:r w:rsidR="00CA19AF" w:rsidRPr="00175A0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CA19AF" w:rsidRPr="00175A0D">
            <w:rPr>
              <w:rFonts w:ascii="Times New Roman" w:hAnsi="Times New Roman" w:cs="Times New Roman"/>
              <w:sz w:val="24"/>
              <w:szCs w:val="24"/>
            </w:rPr>
            <w:instrText xml:space="preserve">CITATION Sco98 \n  \t  \l 2052 </w:instrText>
          </w:r>
          <w:r w:rsidR="00CA19AF" w:rsidRPr="00175A0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467E3B" w:rsidRPr="00175A0D">
            <w:rPr>
              <w:rFonts w:ascii="Times New Roman" w:hAnsi="Times New Roman" w:cs="Times New Roman"/>
              <w:noProof/>
              <w:sz w:val="24"/>
              <w:szCs w:val="24"/>
            </w:rPr>
            <w:t>(1998)</w:t>
          </w:r>
          <w:r w:rsidR="00CA19AF" w:rsidRPr="00175A0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572B9E" w:rsidRPr="00175A0D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="00F707C4" w:rsidRPr="00175A0D">
        <w:rPr>
          <w:rFonts w:ascii="Times New Roman" w:hAnsi="Times New Roman" w:cs="Times New Roman"/>
          <w:color w:val="222222"/>
          <w:sz w:val="24"/>
          <w:szCs w:val="24"/>
        </w:rPr>
        <w:t xml:space="preserve"> Many state-of-art systems incorporate BIC as a segmentation metric</w:t>
      </w:r>
      <w:r w:rsidR="00CA19AF" w:rsidRPr="00175A0D">
        <w:rPr>
          <w:rFonts w:ascii="Times New Roman" w:hAnsi="Times New Roman" w:cs="Times New Roman"/>
          <w:color w:val="222222"/>
          <w:sz w:val="24"/>
          <w:szCs w:val="24"/>
        </w:rPr>
        <w:t xml:space="preserve"> in the following </w:t>
      </w:r>
      <w:sdt>
        <w:sdtPr>
          <w:rPr>
            <w:rFonts w:ascii="Times New Roman" w:hAnsi="Times New Roman" w:cs="Times New Roman"/>
            <w:color w:val="222222"/>
            <w:sz w:val="24"/>
            <w:szCs w:val="24"/>
          </w:rPr>
          <w:id w:val="-1430277413"/>
          <w:citation/>
        </w:sdtPr>
        <w:sdtEndPr/>
        <w:sdtContent>
          <w:r w:rsidR="00CA19AF"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begin"/>
          </w:r>
          <w:r w:rsidR="00467E3B"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instrText xml:space="preserve">CITATION Placeholder1 \t  \m Placeholder2 \l 2052 </w:instrText>
          </w:r>
          <w:r w:rsidR="00CA19AF"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separate"/>
          </w:r>
          <w:r w:rsidR="00467E3B" w:rsidRPr="00175A0D">
            <w:rPr>
              <w:rFonts w:ascii="Times New Roman" w:hAnsi="Times New Roman" w:cs="Times New Roman"/>
              <w:noProof/>
              <w:color w:val="222222"/>
              <w:sz w:val="24"/>
              <w:szCs w:val="24"/>
            </w:rPr>
            <w:t>(Anguera, Wooters, Peskin, &amp; Aguiló, 2005; Mickael Rouvier, 2013)</w:t>
          </w:r>
          <w:r w:rsidR="00CA19AF"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end"/>
          </w:r>
        </w:sdtContent>
      </w:sdt>
      <w:r w:rsidR="00CA19AF" w:rsidRPr="00175A0D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  <w:r w:rsidR="00AE3553" w:rsidRPr="00175A0D">
        <w:rPr>
          <w:rFonts w:ascii="Times New Roman" w:hAnsi="Times New Roman" w:cs="Times New Roman"/>
          <w:color w:val="222222"/>
          <w:sz w:val="24"/>
          <w:szCs w:val="24"/>
        </w:rPr>
        <w:t xml:space="preserve">As BIC approach is computationally intensive, several works (e.g. </w:t>
      </w:r>
      <w:sdt>
        <w:sdtPr>
          <w:rPr>
            <w:rFonts w:ascii="Times New Roman" w:hAnsi="Times New Roman" w:cs="Times New Roman"/>
            <w:color w:val="222222"/>
            <w:sz w:val="24"/>
            <w:szCs w:val="24"/>
          </w:rPr>
          <w:id w:val="-320116611"/>
          <w:citation/>
        </w:sdtPr>
        <w:sdtEndPr/>
        <w:sdtContent>
          <w:r w:rsidR="00AE3553"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begin"/>
          </w:r>
          <w:r w:rsidR="00AE3553"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instrText xml:space="preserve"> CITATION Yan08 \l 2052 </w:instrText>
          </w:r>
          <w:r w:rsidR="00AE3553"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separate"/>
          </w:r>
          <w:r w:rsidR="00467E3B" w:rsidRPr="00175A0D">
            <w:rPr>
              <w:rFonts w:ascii="Times New Roman" w:hAnsi="Times New Roman" w:cs="Times New Roman"/>
              <w:noProof/>
              <w:color w:val="222222"/>
              <w:sz w:val="24"/>
              <w:szCs w:val="24"/>
            </w:rPr>
            <w:t>(Huang, et al., 2008)</w:t>
          </w:r>
          <w:r w:rsidR="00AE3553"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end"/>
          </w:r>
        </w:sdtContent>
      </w:sdt>
      <w:r w:rsidR="00AE3553" w:rsidRPr="00175A0D">
        <w:rPr>
          <w:rFonts w:ascii="Times New Roman" w:hAnsi="Times New Roman" w:cs="Times New Roman"/>
          <w:color w:val="222222"/>
          <w:sz w:val="24"/>
          <w:szCs w:val="24"/>
        </w:rPr>
        <w:t>) propose modification or other technologies used wi</w:t>
      </w:r>
      <w:r w:rsidR="00CA4896" w:rsidRPr="00175A0D">
        <w:rPr>
          <w:rFonts w:ascii="Times New Roman" w:hAnsi="Times New Roman" w:cs="Times New Roman"/>
          <w:color w:val="222222"/>
          <w:sz w:val="24"/>
          <w:szCs w:val="24"/>
        </w:rPr>
        <w:t>th BIC to speed up the process.</w:t>
      </w:r>
      <w:r w:rsidR="00AE3553" w:rsidRPr="00175A0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CA4896" w:rsidRPr="00175A0D">
        <w:rPr>
          <w:rFonts w:ascii="Times New Roman" w:hAnsi="Times New Roman" w:cs="Times New Roman"/>
          <w:color w:val="222222"/>
          <w:sz w:val="24"/>
          <w:szCs w:val="24"/>
        </w:rPr>
        <w:t>Some common alternative segmentation approaches include Generalized Likelihood Ratio (GLR)</w:t>
      </w:r>
      <w:r w:rsidR="00CA4896" w:rsidRPr="00175A0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 w:hint="eastAsia"/>
            <w:color w:val="222222"/>
            <w:sz w:val="24"/>
            <w:szCs w:val="24"/>
          </w:rPr>
          <w:id w:val="1232889562"/>
          <w:citation/>
        </w:sdtPr>
        <w:sdtEndPr/>
        <w:sdtContent>
          <w:r w:rsidR="00EB303D"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begin"/>
          </w:r>
          <w:r w:rsidR="00EB303D"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instrText xml:space="preserve"> </w:instrText>
          </w:r>
          <w:r w:rsidR="00EB303D" w:rsidRPr="00175A0D">
            <w:rPr>
              <w:rFonts w:ascii="Times New Roman" w:hAnsi="Times New Roman" w:cs="Times New Roman" w:hint="eastAsia"/>
              <w:color w:val="222222"/>
              <w:sz w:val="24"/>
              <w:szCs w:val="24"/>
            </w:rPr>
            <w:instrText>CITATION Her91 \l 2052</w:instrText>
          </w:r>
          <w:r w:rsidR="00EB303D"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instrText xml:space="preserve"> </w:instrText>
          </w:r>
          <w:r w:rsidR="00EB303D"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separate"/>
          </w:r>
          <w:r w:rsidR="00467E3B" w:rsidRPr="00175A0D">
            <w:rPr>
              <w:rFonts w:ascii="Times New Roman" w:hAnsi="Times New Roman" w:cs="Times New Roman"/>
              <w:noProof/>
              <w:color w:val="222222"/>
              <w:sz w:val="24"/>
              <w:szCs w:val="24"/>
            </w:rPr>
            <w:t>(Gish, Siu, &amp; Rohlicek, 1991)</w:t>
          </w:r>
          <w:r w:rsidR="00EB303D"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end"/>
          </w:r>
        </w:sdtContent>
      </w:sdt>
      <w:r w:rsidR="00EB303D" w:rsidRPr="00175A0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CA4896" w:rsidRPr="00175A0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and </w:t>
      </w:r>
      <w:proofErr w:type="spellStart"/>
      <w:r w:rsidR="00CA4896" w:rsidRPr="00175A0D">
        <w:rPr>
          <w:rFonts w:ascii="Times New Roman" w:hAnsi="Times New Roman" w:cs="Times New Roman"/>
          <w:color w:val="222222"/>
          <w:sz w:val="24"/>
          <w:szCs w:val="24"/>
        </w:rPr>
        <w:t>Kullback</w:t>
      </w:r>
      <w:proofErr w:type="spellEnd"/>
      <w:r w:rsidR="00CA4896" w:rsidRPr="00175A0D">
        <w:rPr>
          <w:rFonts w:ascii="Times New Roman" w:hAnsi="Times New Roman" w:cs="Times New Roman"/>
          <w:color w:val="222222"/>
          <w:sz w:val="24"/>
          <w:szCs w:val="24"/>
        </w:rPr>
        <w:t>–</w:t>
      </w:r>
      <w:proofErr w:type="spellStart"/>
      <w:r w:rsidR="00CA4896" w:rsidRPr="00175A0D">
        <w:rPr>
          <w:rFonts w:ascii="Times New Roman" w:hAnsi="Times New Roman" w:cs="Times New Roman"/>
          <w:color w:val="222222"/>
          <w:sz w:val="24"/>
          <w:szCs w:val="24"/>
        </w:rPr>
        <w:t>Leibler</w:t>
      </w:r>
      <w:proofErr w:type="spellEnd"/>
      <w:r w:rsidR="00CA4896" w:rsidRPr="00175A0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CA4896" w:rsidRPr="00175A0D">
        <w:rPr>
          <w:rFonts w:ascii="Times New Roman" w:hAnsi="Times New Roman" w:cs="Times New Roman"/>
          <w:color w:val="222222"/>
          <w:sz w:val="24"/>
          <w:szCs w:val="24"/>
        </w:rPr>
        <w:t>(KL) divergence</w:t>
      </w:r>
      <w:r w:rsidR="00CA4896" w:rsidRPr="00175A0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 w:hint="eastAsia"/>
            <w:color w:val="222222"/>
            <w:sz w:val="24"/>
            <w:szCs w:val="24"/>
          </w:rPr>
          <w:id w:val="-1282959791"/>
          <w:citation/>
        </w:sdtPr>
        <w:sdtEndPr/>
        <w:sdtContent>
          <w:r w:rsidR="00EB303D"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begin"/>
          </w:r>
          <w:r w:rsidR="00EB303D"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instrText xml:space="preserve"> </w:instrText>
          </w:r>
          <w:r w:rsidR="00EB303D" w:rsidRPr="00175A0D">
            <w:rPr>
              <w:rFonts w:ascii="Times New Roman" w:hAnsi="Times New Roman" w:cs="Times New Roman" w:hint="eastAsia"/>
              <w:color w:val="222222"/>
              <w:sz w:val="24"/>
              <w:szCs w:val="24"/>
            </w:rPr>
            <w:instrText>CITATION Mat97 \l 2052</w:instrText>
          </w:r>
          <w:r w:rsidR="00EB303D"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instrText xml:space="preserve"> </w:instrText>
          </w:r>
          <w:r w:rsidR="00EB303D"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separate"/>
          </w:r>
          <w:r w:rsidR="00467E3B" w:rsidRPr="00175A0D">
            <w:rPr>
              <w:rFonts w:ascii="Times New Roman" w:hAnsi="Times New Roman" w:cs="Times New Roman"/>
              <w:noProof/>
              <w:color w:val="222222"/>
              <w:sz w:val="24"/>
              <w:szCs w:val="24"/>
            </w:rPr>
            <w:t>(Siegler, Jain, Raj, &amp; Stern, 1997)</w:t>
          </w:r>
          <w:r w:rsidR="00EB303D"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end"/>
          </w:r>
        </w:sdtContent>
      </w:sdt>
      <w:r w:rsidR="00EB303D" w:rsidRPr="00175A0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. Some recent papers propose </w:t>
      </w:r>
      <w:r w:rsidR="005369F9" w:rsidRPr="00175A0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advanced technology like </w:t>
      </w:r>
      <w:r w:rsidR="005369F9" w:rsidRPr="00175A0D">
        <w:rPr>
          <w:rFonts w:ascii="Times New Roman" w:hAnsi="Times New Roman" w:cs="Times New Roman"/>
          <w:color w:val="222222"/>
          <w:sz w:val="24"/>
          <w:szCs w:val="24"/>
        </w:rPr>
        <w:t xml:space="preserve">deep neural network (DNN) </w:t>
      </w:r>
      <w:r w:rsidR="005369F9" w:rsidRPr="00175A0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to find speaker change points </w:t>
      </w:r>
      <w:sdt>
        <w:sdtPr>
          <w:rPr>
            <w:rFonts w:ascii="Times New Roman" w:hAnsi="Times New Roman" w:cs="Times New Roman" w:hint="eastAsia"/>
            <w:color w:val="222222"/>
            <w:sz w:val="24"/>
            <w:szCs w:val="24"/>
          </w:rPr>
          <w:id w:val="-475837635"/>
          <w:citation/>
        </w:sdtPr>
        <w:sdtEndPr/>
        <w:sdtContent>
          <w:r w:rsidR="005369F9"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begin"/>
          </w:r>
          <w:r w:rsidR="005369F9"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instrText xml:space="preserve">CITATION Ren17 \l 2052 </w:instrText>
          </w:r>
          <w:r w:rsidR="005369F9"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separate"/>
          </w:r>
          <w:r w:rsidR="00467E3B" w:rsidRPr="00175A0D">
            <w:rPr>
              <w:rFonts w:ascii="Times New Roman" w:hAnsi="Times New Roman" w:cs="Times New Roman"/>
              <w:noProof/>
              <w:color w:val="222222"/>
              <w:sz w:val="24"/>
              <w:szCs w:val="24"/>
            </w:rPr>
            <w:t>(Wang, Gu, Li, Xu, &amp; Zheng, 2017)</w:t>
          </w:r>
          <w:r w:rsidR="005369F9"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end"/>
          </w:r>
        </w:sdtContent>
      </w:sdt>
      <w:r w:rsidR="005369F9" w:rsidRPr="00175A0D">
        <w:rPr>
          <w:rFonts w:ascii="Times New Roman" w:hAnsi="Times New Roman" w:cs="Times New Roman" w:hint="eastAsia"/>
          <w:color w:val="222222"/>
          <w:sz w:val="24"/>
          <w:szCs w:val="24"/>
        </w:rPr>
        <w:t>.</w:t>
      </w:r>
      <w:r w:rsidR="00BB08F4" w:rsidRPr="00175A0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</w:p>
    <w:p w:rsidR="00761503" w:rsidRPr="00175A0D" w:rsidRDefault="00761503" w:rsidP="00175A0D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BB08F4" w:rsidRDefault="00BB08F4" w:rsidP="00175A0D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175A0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Clustering, on the other hand, focus on </w:t>
      </w:r>
      <w:r w:rsidRPr="00175A0D">
        <w:rPr>
          <w:rFonts w:ascii="Times New Roman" w:hAnsi="Times New Roman" w:cs="Times New Roman"/>
          <w:color w:val="222222"/>
          <w:sz w:val="24"/>
          <w:szCs w:val="24"/>
        </w:rPr>
        <w:t>agglomeration</w:t>
      </w:r>
      <w:r w:rsidRPr="00175A0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of segments from segmentation step into groups that from the same speaker. One of the popular approaches recently is unsupervised </w:t>
      </w:r>
      <w:proofErr w:type="spellStart"/>
      <w:r w:rsidRPr="00175A0D">
        <w:rPr>
          <w:rFonts w:ascii="Times New Roman" w:hAnsi="Times New Roman" w:cs="Times New Roman" w:hint="eastAsia"/>
          <w:color w:val="222222"/>
          <w:sz w:val="24"/>
          <w:szCs w:val="24"/>
        </w:rPr>
        <w:t>i</w:t>
      </w:r>
      <w:proofErr w:type="spellEnd"/>
      <w:r w:rsidRPr="00175A0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-vector clustering. </w:t>
      </w:r>
      <w:r w:rsidRPr="00175A0D">
        <w:rPr>
          <w:rFonts w:ascii="Times New Roman" w:hAnsi="Times New Roman" w:cs="Times New Roman"/>
          <w:noProof/>
          <w:color w:val="222222"/>
          <w:sz w:val="24"/>
          <w:szCs w:val="24"/>
        </w:rPr>
        <w:t>Sell &amp; Garcia-Romero</w:t>
      </w:r>
      <w:r w:rsidRPr="00175A0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 w:hint="eastAsia"/>
            <w:color w:val="222222"/>
            <w:sz w:val="24"/>
            <w:szCs w:val="24"/>
          </w:rPr>
          <w:id w:val="-352184608"/>
          <w:citation/>
        </w:sdtPr>
        <w:sdtEndPr/>
        <w:sdtContent>
          <w:r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begin"/>
          </w:r>
          <w:r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instrText xml:space="preserve">CITATION Gre14 \n  \t  \l 2052 </w:instrText>
          </w:r>
          <w:r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separate"/>
          </w:r>
          <w:r w:rsidR="00467E3B" w:rsidRPr="00175A0D">
            <w:rPr>
              <w:rFonts w:ascii="Times New Roman" w:hAnsi="Times New Roman" w:cs="Times New Roman"/>
              <w:noProof/>
              <w:color w:val="222222"/>
              <w:sz w:val="24"/>
              <w:szCs w:val="24"/>
            </w:rPr>
            <w:t>(2014)</w:t>
          </w:r>
          <w:r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end"/>
          </w:r>
        </w:sdtContent>
      </w:sdt>
      <w:r w:rsidRPr="00175A0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propose a system that uses </w:t>
      </w:r>
      <w:proofErr w:type="spellStart"/>
      <w:r w:rsidRPr="00175A0D">
        <w:rPr>
          <w:rFonts w:ascii="Times New Roman" w:hAnsi="Times New Roman" w:cs="Times New Roman" w:hint="eastAsia"/>
          <w:color w:val="222222"/>
          <w:sz w:val="24"/>
          <w:szCs w:val="24"/>
        </w:rPr>
        <w:t>i</w:t>
      </w:r>
      <w:proofErr w:type="spellEnd"/>
      <w:r w:rsidRPr="00175A0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-vectors and </w:t>
      </w:r>
      <w:r w:rsidRPr="00175A0D">
        <w:rPr>
          <w:rFonts w:ascii="Times New Roman" w:hAnsi="Times New Roman" w:cs="Times New Roman"/>
          <w:color w:val="222222"/>
          <w:sz w:val="24"/>
          <w:szCs w:val="24"/>
        </w:rPr>
        <w:t>probabilistic linear</w:t>
      </w:r>
      <w:r w:rsidRPr="00175A0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Pr="00175A0D">
        <w:rPr>
          <w:rFonts w:ascii="Times New Roman" w:hAnsi="Times New Roman" w:cs="Times New Roman"/>
          <w:color w:val="222222"/>
          <w:sz w:val="24"/>
          <w:szCs w:val="24"/>
        </w:rPr>
        <w:t>discriminant analysis (PLDA)</w:t>
      </w:r>
      <w:r w:rsidR="00FB588A" w:rsidRPr="00175A0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which has good </w:t>
      </w:r>
      <w:r w:rsidR="00FB588A" w:rsidRPr="00175A0D">
        <w:rPr>
          <w:rFonts w:ascii="Times New Roman" w:hAnsi="Times New Roman" w:cs="Times New Roman"/>
          <w:color w:val="222222"/>
          <w:sz w:val="24"/>
          <w:szCs w:val="24"/>
        </w:rPr>
        <w:t>performance</w:t>
      </w:r>
      <w:r w:rsidR="00FB588A" w:rsidRPr="00175A0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for multi-language telephone conversation data.  </w:t>
      </w:r>
    </w:p>
    <w:p w:rsidR="00761503" w:rsidRPr="00175A0D" w:rsidRDefault="00761503" w:rsidP="00175A0D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F806FE" w:rsidRDefault="00E96D1B" w:rsidP="00AF256F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175A0D">
        <w:rPr>
          <w:rFonts w:ascii="Times New Roman" w:hAnsi="Times New Roman" w:cs="Times New Roman" w:hint="eastAsia"/>
          <w:color w:val="222222"/>
          <w:sz w:val="24"/>
          <w:szCs w:val="24"/>
        </w:rPr>
        <w:t>Speaker d</w:t>
      </w:r>
      <w:r w:rsidRPr="00175A0D">
        <w:rPr>
          <w:rFonts w:ascii="Times New Roman" w:hAnsi="Times New Roman" w:cs="Times New Roman"/>
          <w:color w:val="222222"/>
          <w:sz w:val="24"/>
          <w:szCs w:val="24"/>
        </w:rPr>
        <w:t>iarization</w:t>
      </w:r>
      <w:r w:rsidRPr="00175A0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system can be differentiated as offline and online system.</w:t>
      </w:r>
      <w:r w:rsidR="00F806FE" w:rsidRPr="00175A0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The offline system have access the whole audio recording before processing, and the clustering step is performed only when complete audio stream has been segmented. </w:t>
      </w:r>
      <w:r w:rsidR="00175A0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This </w:t>
      </w:r>
      <w:r w:rsidR="00175A0D">
        <w:rPr>
          <w:rFonts w:ascii="Times New Roman" w:hAnsi="Times New Roman" w:cs="Times New Roman"/>
          <w:color w:val="222222"/>
          <w:sz w:val="24"/>
          <w:szCs w:val="24"/>
        </w:rPr>
        <w:t>means the offline diarization system cannot be used in real-time applications where the analysis</w:t>
      </w:r>
      <w:r w:rsidR="00175A0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on the audio</w:t>
      </w:r>
      <w:r w:rsidR="00175A0D">
        <w:rPr>
          <w:rFonts w:ascii="Times New Roman" w:hAnsi="Times New Roman" w:cs="Times New Roman"/>
          <w:color w:val="222222"/>
          <w:sz w:val="24"/>
          <w:szCs w:val="24"/>
        </w:rPr>
        <w:t xml:space="preserve"> has</w:t>
      </w:r>
      <w:r w:rsidR="00175A0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to be conducted</w:t>
      </w:r>
      <w:r w:rsidR="00175A0D">
        <w:rPr>
          <w:rFonts w:ascii="Times New Roman" w:hAnsi="Times New Roman" w:cs="Times New Roman"/>
          <w:color w:val="222222"/>
          <w:sz w:val="24"/>
          <w:szCs w:val="24"/>
        </w:rPr>
        <w:t xml:space="preserve"> simultaneously </w:t>
      </w:r>
      <w:r w:rsidR="00175A0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or with acceptable latency when the audio is created. </w:t>
      </w:r>
      <w:r w:rsidR="00F806FE" w:rsidRPr="00175A0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Online </w:t>
      </w:r>
      <w:r w:rsidR="00F806FE" w:rsidRPr="00175A0D">
        <w:rPr>
          <w:rFonts w:ascii="Times New Roman" w:hAnsi="Times New Roman" w:cs="Times New Roman"/>
          <w:color w:val="222222"/>
          <w:sz w:val="24"/>
          <w:szCs w:val="24"/>
        </w:rPr>
        <w:t>diarization</w:t>
      </w:r>
      <w:r w:rsidR="00175A0D">
        <w:rPr>
          <w:rFonts w:ascii="Times New Roman" w:hAnsi="Times New Roman" w:cs="Times New Roman" w:hint="eastAsia"/>
          <w:color w:val="222222"/>
          <w:sz w:val="24"/>
          <w:szCs w:val="24"/>
        </w:rPr>
        <w:t>,</w:t>
      </w:r>
      <w:r w:rsidR="00F806FE" w:rsidRPr="00175A0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on the other hand, only have access to the audio data up to the point that is been recorded, which means the </w:t>
      </w:r>
      <w:r w:rsidR="00175A0D" w:rsidRPr="00175A0D">
        <w:rPr>
          <w:rFonts w:ascii="Times New Roman" w:hAnsi="Times New Roman" w:cs="Times New Roman"/>
          <w:color w:val="222222"/>
          <w:sz w:val="24"/>
          <w:szCs w:val="24"/>
        </w:rPr>
        <w:t>diarization</w:t>
      </w:r>
      <w:r w:rsidR="00175A0D" w:rsidRPr="00175A0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have to perform in a </w:t>
      </w:r>
      <w:r w:rsidR="00175A0D" w:rsidRPr="00175A0D">
        <w:rPr>
          <w:rFonts w:ascii="Times New Roman" w:hAnsi="Times New Roman" w:cs="Times New Roman"/>
          <w:color w:val="222222"/>
          <w:sz w:val="24"/>
          <w:szCs w:val="24"/>
        </w:rPr>
        <w:t>“</w:t>
      </w:r>
      <w:r w:rsidR="00175A0D" w:rsidRPr="00175A0D">
        <w:rPr>
          <w:rFonts w:ascii="Times New Roman" w:hAnsi="Times New Roman" w:cs="Times New Roman" w:hint="eastAsia"/>
          <w:color w:val="222222"/>
          <w:sz w:val="24"/>
          <w:szCs w:val="24"/>
        </w:rPr>
        <w:t>left-to-right</w:t>
      </w:r>
      <w:r w:rsidR="00175A0D" w:rsidRPr="00175A0D">
        <w:rPr>
          <w:rFonts w:ascii="Times New Roman" w:hAnsi="Times New Roman" w:cs="Times New Roman"/>
          <w:color w:val="222222"/>
          <w:sz w:val="24"/>
          <w:szCs w:val="24"/>
        </w:rPr>
        <w:t>”</w:t>
      </w:r>
      <w:r w:rsidR="00175A0D" w:rsidRPr="00175A0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fashion </w:t>
      </w:r>
      <w:sdt>
        <w:sdtPr>
          <w:rPr>
            <w:rFonts w:ascii="Times New Roman" w:hAnsi="Times New Roman" w:cs="Times New Roman"/>
            <w:color w:val="222222"/>
            <w:sz w:val="24"/>
            <w:szCs w:val="24"/>
          </w:rPr>
          <w:id w:val="-503282569"/>
          <w:citation/>
        </w:sdtPr>
        <w:sdtEndPr/>
        <w:sdtContent>
          <w:r w:rsidR="00175A0D"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begin"/>
          </w:r>
          <w:r w:rsidR="00175A0D"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instrText xml:space="preserve">CITATION Zhu16 \l 2052 </w:instrText>
          </w:r>
          <w:r w:rsidR="00175A0D"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separate"/>
          </w:r>
          <w:r w:rsidR="00175A0D" w:rsidRPr="00175A0D">
            <w:rPr>
              <w:rFonts w:ascii="Times New Roman" w:hAnsi="Times New Roman" w:cs="Times New Roman"/>
              <w:noProof/>
              <w:color w:val="222222"/>
              <w:sz w:val="24"/>
              <w:szCs w:val="24"/>
            </w:rPr>
            <w:t>(Zhu &amp; Pelecanos, 2016)</w:t>
          </w:r>
          <w:r w:rsidR="00175A0D" w:rsidRPr="00175A0D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end"/>
          </w:r>
        </w:sdtContent>
      </w:sdt>
      <w:r w:rsidR="00175A0D" w:rsidRPr="00175A0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that process and assign the segments once they </w:t>
      </w:r>
      <w:r w:rsidR="00175A0D" w:rsidRPr="00175A0D">
        <w:rPr>
          <w:rFonts w:ascii="Times New Roman" w:hAnsi="Times New Roman" w:cs="Times New Roman" w:hint="eastAsia"/>
          <w:color w:val="222222"/>
          <w:sz w:val="24"/>
          <w:szCs w:val="24"/>
        </w:rPr>
        <w:lastRenderedPageBreak/>
        <w:t>are created and detected in the audio stream</w:t>
      </w:r>
      <w:r w:rsidR="00B96061">
        <w:rPr>
          <w:rFonts w:ascii="Times New Roman" w:hAnsi="Times New Roman" w:cs="Times New Roman" w:hint="eastAsia"/>
          <w:color w:val="222222"/>
          <w:sz w:val="24"/>
          <w:szCs w:val="24"/>
        </w:rPr>
        <w:t>. T</w:t>
      </w:r>
      <w:r w:rsidR="00175A0D">
        <w:rPr>
          <w:rFonts w:ascii="Times New Roman" w:hAnsi="Times New Roman" w:cs="Times New Roman" w:hint="eastAsia"/>
          <w:color w:val="222222"/>
          <w:sz w:val="24"/>
          <w:szCs w:val="24"/>
        </w:rPr>
        <w:t>herefore,</w:t>
      </w:r>
      <w:r w:rsidR="00B96061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online speaker </w:t>
      </w:r>
      <w:r w:rsidR="00B96061">
        <w:rPr>
          <w:rFonts w:ascii="Times New Roman" w:hAnsi="Times New Roman" w:cs="Times New Roman"/>
          <w:color w:val="222222"/>
          <w:sz w:val="24"/>
          <w:szCs w:val="24"/>
        </w:rPr>
        <w:t>diarization</w:t>
      </w:r>
      <w:r w:rsidR="00B96061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or real-time speaker </w:t>
      </w:r>
      <w:r w:rsidR="00B96061">
        <w:rPr>
          <w:rFonts w:ascii="Times New Roman" w:hAnsi="Times New Roman" w:cs="Times New Roman"/>
          <w:color w:val="222222"/>
          <w:sz w:val="24"/>
          <w:szCs w:val="24"/>
        </w:rPr>
        <w:t>diarization</w:t>
      </w:r>
      <w:r w:rsidR="00175A0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can </w:t>
      </w:r>
      <w:r w:rsidR="00B96061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be used in real-time applications like </w:t>
      </w:r>
      <w:r w:rsidR="00B96061" w:rsidRPr="00B96061">
        <w:rPr>
          <w:rFonts w:ascii="Times New Roman" w:hAnsi="Times New Roman" w:cs="Times New Roman"/>
          <w:color w:val="222222"/>
          <w:sz w:val="24"/>
          <w:szCs w:val="24"/>
        </w:rPr>
        <w:t>multi-person</w:t>
      </w:r>
      <w:r w:rsidR="00B96061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/ </w:t>
      </w:r>
      <w:r w:rsidR="00B96061" w:rsidRPr="00B96061">
        <w:rPr>
          <w:rFonts w:ascii="Times New Roman" w:hAnsi="Times New Roman" w:cs="Times New Roman"/>
          <w:color w:val="222222"/>
          <w:sz w:val="24"/>
          <w:szCs w:val="24"/>
        </w:rPr>
        <w:t>human-com</w:t>
      </w:r>
      <w:r w:rsidR="00B96061">
        <w:rPr>
          <w:rFonts w:ascii="Times New Roman" w:hAnsi="Times New Roman" w:cs="Times New Roman"/>
          <w:color w:val="222222"/>
          <w:sz w:val="24"/>
          <w:szCs w:val="24"/>
        </w:rPr>
        <w:t>puter voice interactive systems</w:t>
      </w:r>
      <w:r w:rsidR="00175A0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. Offline speaker diarization is the main focus in the field of speaker diarization </w:t>
      </w:r>
      <w:sdt>
        <w:sdtPr>
          <w:rPr>
            <w:rFonts w:ascii="Times New Roman" w:hAnsi="Times New Roman" w:cs="Times New Roman" w:hint="eastAsia"/>
            <w:color w:val="222222"/>
            <w:sz w:val="24"/>
            <w:szCs w:val="24"/>
          </w:rPr>
          <w:id w:val="1257942183"/>
          <w:citation/>
        </w:sdtPr>
        <w:sdtEndPr/>
        <w:sdtContent>
          <w:r w:rsidR="00175A0D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begin"/>
          </w:r>
          <w:r w:rsidR="00175A0D">
            <w:rPr>
              <w:rFonts w:ascii="Times New Roman" w:hAnsi="Times New Roman" w:cs="Times New Roman"/>
              <w:color w:val="222222"/>
              <w:sz w:val="24"/>
              <w:szCs w:val="24"/>
            </w:rPr>
            <w:instrText xml:space="preserve"> </w:instrText>
          </w:r>
          <w:r w:rsidR="00175A0D">
            <w:rPr>
              <w:rFonts w:ascii="Times New Roman" w:hAnsi="Times New Roman" w:cs="Times New Roman" w:hint="eastAsia"/>
              <w:color w:val="222222"/>
              <w:sz w:val="24"/>
              <w:szCs w:val="24"/>
            </w:rPr>
            <w:instrText>CITATION Ang06 \l 2052</w:instrText>
          </w:r>
          <w:r w:rsidR="00175A0D">
            <w:rPr>
              <w:rFonts w:ascii="Times New Roman" w:hAnsi="Times New Roman" w:cs="Times New Roman"/>
              <w:color w:val="222222"/>
              <w:sz w:val="24"/>
              <w:szCs w:val="24"/>
            </w:rPr>
            <w:instrText xml:space="preserve"> </w:instrText>
          </w:r>
          <w:r w:rsidR="00175A0D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separate"/>
          </w:r>
          <w:r w:rsidR="00175A0D" w:rsidRPr="00175A0D">
            <w:rPr>
              <w:rFonts w:ascii="Times New Roman" w:hAnsi="Times New Roman" w:cs="Times New Roman"/>
              <w:noProof/>
              <w:color w:val="222222"/>
              <w:sz w:val="24"/>
              <w:szCs w:val="24"/>
            </w:rPr>
            <w:t>(Anguera Miró, 2006)</w:t>
          </w:r>
          <w:r w:rsidR="00175A0D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end"/>
          </w:r>
        </w:sdtContent>
      </w:sdt>
      <w:r w:rsidR="00175A0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and </w:t>
      </w:r>
      <w:r w:rsidR="006629FF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there is limited work on online speaker </w:t>
      </w:r>
      <w:r w:rsidR="006629FF">
        <w:rPr>
          <w:rFonts w:ascii="Times New Roman" w:hAnsi="Times New Roman" w:cs="Times New Roman"/>
          <w:color w:val="222222"/>
          <w:sz w:val="24"/>
          <w:szCs w:val="24"/>
        </w:rPr>
        <w:t>diarization</w:t>
      </w:r>
      <w:r w:rsidR="006629FF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. </w:t>
      </w:r>
      <w:r w:rsidR="00B00F30" w:rsidRPr="00B00F30">
        <w:rPr>
          <w:rFonts w:ascii="Times New Roman" w:hAnsi="Times New Roman" w:cs="Times New Roman"/>
          <w:noProof/>
          <w:color w:val="222222"/>
          <w:sz w:val="24"/>
          <w:szCs w:val="24"/>
        </w:rPr>
        <w:t>Arak</w:t>
      </w:r>
      <w:r w:rsidR="006629FF">
        <w:rPr>
          <w:rFonts w:ascii="Times New Roman" w:hAnsi="Times New Roman" w:cs="Times New Roman"/>
          <w:noProof/>
          <w:color w:val="222222"/>
          <w:sz w:val="24"/>
          <w:szCs w:val="24"/>
        </w:rPr>
        <w:t>i, Fujimoto, Ishizuka, Sawada</w:t>
      </w:r>
      <w:r w:rsidR="006629FF">
        <w:rPr>
          <w:rFonts w:ascii="Times New Roman" w:hAnsi="Times New Roman" w:cs="Times New Roman" w:hint="eastAsia"/>
          <w:noProof/>
          <w:color w:val="222222"/>
          <w:sz w:val="24"/>
          <w:szCs w:val="24"/>
        </w:rPr>
        <w:t xml:space="preserve"> and</w:t>
      </w:r>
      <w:r w:rsidR="00B00F30" w:rsidRPr="00B00F30">
        <w:rPr>
          <w:rFonts w:ascii="Times New Roman" w:hAnsi="Times New Roman" w:cs="Times New Roman"/>
          <w:noProof/>
          <w:color w:val="222222"/>
          <w:sz w:val="24"/>
          <w:szCs w:val="24"/>
        </w:rPr>
        <w:t xml:space="preserve"> Makino</w:t>
      </w:r>
      <w:r w:rsidR="00B00F30" w:rsidRPr="00B00F30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222222"/>
            <w:sz w:val="24"/>
            <w:szCs w:val="24"/>
          </w:rPr>
          <w:id w:val="-1481534282"/>
          <w:citation/>
        </w:sdtPr>
        <w:sdtEndPr/>
        <w:sdtContent>
          <w:r w:rsidR="00B00F30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begin"/>
          </w:r>
          <w:r w:rsidR="00B00F30">
            <w:rPr>
              <w:rFonts w:ascii="Times New Roman" w:hAnsi="Times New Roman" w:cs="Times New Roman"/>
              <w:color w:val="222222"/>
              <w:sz w:val="24"/>
              <w:szCs w:val="24"/>
            </w:rPr>
            <w:instrText xml:space="preserve">CITATION Sho08 \n  \t  \l 2052 </w:instrText>
          </w:r>
          <w:r w:rsidR="00B00F30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separate"/>
          </w:r>
          <w:r w:rsidR="00467E3B" w:rsidRPr="00467E3B">
            <w:rPr>
              <w:rFonts w:ascii="Times New Roman" w:hAnsi="Times New Roman" w:cs="Times New Roman"/>
              <w:noProof/>
              <w:color w:val="222222"/>
              <w:sz w:val="24"/>
              <w:szCs w:val="24"/>
            </w:rPr>
            <w:t>(2008)</w:t>
          </w:r>
          <w:r w:rsidR="00B00F30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end"/>
          </w:r>
        </w:sdtContent>
      </w:sdt>
      <w:r w:rsidR="00B00F30" w:rsidRPr="00B00F30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6629FF">
        <w:rPr>
          <w:rFonts w:ascii="Times New Roman" w:hAnsi="Times New Roman" w:cs="Times New Roman"/>
          <w:color w:val="222222"/>
          <w:sz w:val="24"/>
          <w:szCs w:val="24"/>
        </w:rPr>
        <w:t>present</w:t>
      </w:r>
      <w:r w:rsidR="00B00F30" w:rsidRPr="00B00F30">
        <w:rPr>
          <w:rFonts w:ascii="Times New Roman" w:hAnsi="Times New Roman" w:cs="Times New Roman"/>
          <w:color w:val="222222"/>
          <w:sz w:val="24"/>
          <w:szCs w:val="24"/>
        </w:rPr>
        <w:t xml:space="preserve"> a real-time speaker diarization system </w:t>
      </w:r>
      <w:r w:rsidR="006629FF">
        <w:rPr>
          <w:rFonts w:ascii="Times New Roman" w:hAnsi="Times New Roman" w:cs="Times New Roman" w:hint="eastAsia"/>
          <w:color w:val="222222"/>
          <w:sz w:val="24"/>
          <w:szCs w:val="24"/>
        </w:rPr>
        <w:t>for the</w:t>
      </w:r>
      <w:r w:rsidR="00B00F30" w:rsidRPr="00B00F30">
        <w:rPr>
          <w:rFonts w:ascii="Times New Roman" w:hAnsi="Times New Roman" w:cs="Times New Roman"/>
          <w:color w:val="222222"/>
          <w:sz w:val="24"/>
          <w:szCs w:val="24"/>
        </w:rPr>
        <w:t xml:space="preserve"> meeting</w:t>
      </w:r>
      <w:r w:rsidR="006629FF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environment</w:t>
      </w:r>
      <w:r w:rsidR="00B00F30" w:rsidRPr="00B00F30">
        <w:rPr>
          <w:rFonts w:ascii="Times New Roman" w:hAnsi="Times New Roman" w:cs="Times New Roman"/>
          <w:color w:val="222222"/>
          <w:sz w:val="24"/>
          <w:szCs w:val="24"/>
        </w:rPr>
        <w:t xml:space="preserve">. However, the system relies on the speaker seat locations and has the limitation of </w:t>
      </w:r>
      <w:r w:rsidR="00B00F30">
        <w:rPr>
          <w:rFonts w:ascii="Times New Roman" w:hAnsi="Times New Roman" w:cs="Times New Roman" w:hint="eastAsia"/>
          <w:color w:val="222222"/>
          <w:sz w:val="24"/>
          <w:szCs w:val="24"/>
        </w:rPr>
        <w:t>detecting</w:t>
      </w:r>
      <w:r w:rsidR="00B00F30" w:rsidRPr="00B00F30">
        <w:rPr>
          <w:rFonts w:ascii="Times New Roman" w:hAnsi="Times New Roman" w:cs="Times New Roman"/>
          <w:color w:val="222222"/>
          <w:sz w:val="24"/>
          <w:szCs w:val="24"/>
        </w:rPr>
        <w:t xml:space="preserve"> only one speaker i</w:t>
      </w:r>
      <w:r w:rsidR="00B00F3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n one frame </w:t>
      </w:r>
      <w:r w:rsidR="00B00F30" w:rsidRPr="00B00F30">
        <w:rPr>
          <w:rFonts w:ascii="Times New Roman" w:hAnsi="Times New Roman" w:cs="Times New Roman"/>
          <w:color w:val="222222"/>
          <w:sz w:val="24"/>
          <w:szCs w:val="24"/>
        </w:rPr>
        <w:t xml:space="preserve">even if </w:t>
      </w:r>
      <w:r w:rsidR="00B00F3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there are </w:t>
      </w:r>
      <w:r w:rsidR="00B00F30" w:rsidRPr="00B00F30">
        <w:rPr>
          <w:rFonts w:ascii="Times New Roman" w:hAnsi="Times New Roman" w:cs="Times New Roman"/>
          <w:color w:val="222222"/>
          <w:sz w:val="24"/>
          <w:szCs w:val="24"/>
        </w:rPr>
        <w:t xml:space="preserve">multiple speakers </w:t>
      </w:r>
      <w:r w:rsidR="00B00F30">
        <w:rPr>
          <w:rFonts w:ascii="Times New Roman" w:hAnsi="Times New Roman" w:cs="Times New Roman" w:hint="eastAsia"/>
          <w:color w:val="222222"/>
          <w:sz w:val="24"/>
          <w:szCs w:val="24"/>
        </w:rPr>
        <w:t>speaking.</w:t>
      </w:r>
      <w:r w:rsidR="006629FF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6629FF" w:rsidRPr="006629FF">
        <w:rPr>
          <w:rFonts w:ascii="Times New Roman" w:hAnsi="Times New Roman" w:cs="Times New Roman"/>
          <w:noProof/>
          <w:color w:val="222222"/>
          <w:sz w:val="24"/>
          <w:szCs w:val="24"/>
        </w:rPr>
        <w:t>G</w:t>
      </w:r>
      <w:r w:rsidR="006629FF">
        <w:rPr>
          <w:rFonts w:ascii="Times New Roman" w:hAnsi="Times New Roman" w:cs="Times New Roman"/>
          <w:noProof/>
          <w:color w:val="222222"/>
          <w:sz w:val="24"/>
          <w:szCs w:val="24"/>
        </w:rPr>
        <w:t>eiger, Wallhoff</w:t>
      </w:r>
      <w:r w:rsidR="006629FF">
        <w:rPr>
          <w:rFonts w:ascii="Times New Roman" w:hAnsi="Times New Roman" w:cs="Times New Roman" w:hint="eastAsia"/>
          <w:noProof/>
          <w:color w:val="222222"/>
          <w:sz w:val="24"/>
          <w:szCs w:val="24"/>
        </w:rPr>
        <w:t xml:space="preserve"> and</w:t>
      </w:r>
      <w:r w:rsidR="006629FF">
        <w:rPr>
          <w:rFonts w:ascii="Times New Roman" w:hAnsi="Times New Roman" w:cs="Times New Roman"/>
          <w:noProof/>
          <w:color w:val="222222"/>
          <w:sz w:val="24"/>
          <w:szCs w:val="24"/>
        </w:rPr>
        <w:t xml:space="preserve"> Rigoll</w:t>
      </w:r>
      <w:r w:rsidR="006629FF">
        <w:rPr>
          <w:rFonts w:ascii="Times New Roman" w:hAnsi="Times New Roman" w:cs="Times New Roman" w:hint="eastAsia"/>
          <w:noProof/>
          <w:color w:val="222222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 w:hint="eastAsia"/>
            <w:color w:val="222222"/>
            <w:sz w:val="24"/>
            <w:szCs w:val="24"/>
          </w:rPr>
          <w:id w:val="1169988629"/>
          <w:citation/>
        </w:sdtPr>
        <w:sdtEndPr/>
        <w:sdtContent>
          <w:r w:rsidR="006629FF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begin"/>
          </w:r>
          <w:r w:rsidR="006629FF">
            <w:rPr>
              <w:rFonts w:ascii="Times New Roman" w:hAnsi="Times New Roman" w:cs="Times New Roman"/>
              <w:color w:val="222222"/>
              <w:sz w:val="24"/>
              <w:szCs w:val="24"/>
            </w:rPr>
            <w:instrText xml:space="preserve">CITATION Gei10 \n  \t  \l 2052 </w:instrText>
          </w:r>
          <w:r w:rsidR="006629FF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separate"/>
          </w:r>
          <w:r w:rsidR="006629FF" w:rsidRPr="006629FF">
            <w:rPr>
              <w:rFonts w:ascii="Times New Roman" w:hAnsi="Times New Roman" w:cs="Times New Roman"/>
              <w:noProof/>
              <w:color w:val="222222"/>
              <w:sz w:val="24"/>
              <w:szCs w:val="24"/>
            </w:rPr>
            <w:t>(2010)</w:t>
          </w:r>
          <w:r w:rsidR="006629FF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end"/>
          </w:r>
        </w:sdtContent>
      </w:sdt>
      <w:r w:rsidR="006629FF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propose an online speaker </w:t>
      </w:r>
      <w:r w:rsidR="006629FF">
        <w:rPr>
          <w:rFonts w:ascii="Times New Roman" w:hAnsi="Times New Roman" w:cs="Times New Roman"/>
          <w:color w:val="222222"/>
          <w:sz w:val="24"/>
          <w:szCs w:val="24"/>
        </w:rPr>
        <w:t>diarization</w:t>
      </w:r>
      <w:r w:rsidR="006629FF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based on </w:t>
      </w:r>
      <w:r w:rsidR="006629FF" w:rsidRPr="006629FF">
        <w:rPr>
          <w:rFonts w:ascii="Times New Roman" w:hAnsi="Times New Roman" w:cs="Times New Roman"/>
          <w:color w:val="222222"/>
          <w:sz w:val="24"/>
          <w:szCs w:val="24"/>
        </w:rPr>
        <w:t>Gaussian mixture mod</w:t>
      </w:r>
      <w:r w:rsidR="006629FF">
        <w:rPr>
          <w:rFonts w:ascii="Times New Roman" w:hAnsi="Times New Roman" w:cs="Times New Roman" w:hint="eastAsia"/>
          <w:color w:val="222222"/>
          <w:sz w:val="24"/>
          <w:szCs w:val="24"/>
        </w:rPr>
        <w:t>els (GMMs) and start the system with male, female and noise models, tested with broadcast news data. However, their system has difficulties dealing</w:t>
      </w:r>
      <w:r w:rsidR="006629FF" w:rsidRPr="006629FF">
        <w:rPr>
          <w:rFonts w:ascii="Times New Roman" w:hAnsi="Times New Roman" w:cs="Times New Roman"/>
          <w:color w:val="222222"/>
          <w:sz w:val="24"/>
          <w:szCs w:val="24"/>
        </w:rPr>
        <w:t xml:space="preserve"> with speech overlapped by music</w:t>
      </w:r>
      <w:r w:rsidR="006629FF">
        <w:rPr>
          <w:rFonts w:ascii="Times New Roman" w:hAnsi="Times New Roman" w:cs="Times New Roman" w:hint="eastAsia"/>
          <w:color w:val="222222"/>
          <w:sz w:val="24"/>
          <w:szCs w:val="24"/>
        </w:rPr>
        <w:t>.</w:t>
      </w:r>
      <w:r w:rsidR="00AF256F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AF256F">
        <w:rPr>
          <w:rFonts w:ascii="Times New Roman" w:hAnsi="Times New Roman" w:cs="Times New Roman"/>
          <w:noProof/>
          <w:color w:val="222222"/>
          <w:sz w:val="24"/>
          <w:szCs w:val="24"/>
        </w:rPr>
        <w:t xml:space="preserve">Zhu </w:t>
      </w:r>
      <w:r w:rsidR="00AF256F">
        <w:rPr>
          <w:rFonts w:ascii="Times New Roman" w:hAnsi="Times New Roman" w:cs="Times New Roman" w:hint="eastAsia"/>
          <w:noProof/>
          <w:color w:val="222222"/>
          <w:sz w:val="24"/>
          <w:szCs w:val="24"/>
        </w:rPr>
        <w:t>and</w:t>
      </w:r>
      <w:r w:rsidR="00AF256F" w:rsidRPr="00AF256F">
        <w:rPr>
          <w:rFonts w:ascii="Times New Roman" w:hAnsi="Times New Roman" w:cs="Times New Roman"/>
          <w:noProof/>
          <w:color w:val="222222"/>
          <w:sz w:val="24"/>
          <w:szCs w:val="24"/>
        </w:rPr>
        <w:t xml:space="preserve"> Pelecanos</w:t>
      </w:r>
      <w:r w:rsidR="006629FF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 w:hint="eastAsia"/>
            <w:color w:val="222222"/>
            <w:sz w:val="24"/>
            <w:szCs w:val="24"/>
          </w:rPr>
          <w:id w:val="1290170515"/>
          <w:citation/>
        </w:sdtPr>
        <w:sdtEndPr/>
        <w:sdtContent>
          <w:r w:rsidR="00AF256F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begin"/>
          </w:r>
          <w:r w:rsidR="00AF256F">
            <w:rPr>
              <w:rFonts w:ascii="Times New Roman" w:hAnsi="Times New Roman" w:cs="Times New Roman"/>
              <w:color w:val="222222"/>
              <w:sz w:val="24"/>
              <w:szCs w:val="24"/>
            </w:rPr>
            <w:instrText xml:space="preserve">CITATION Zhu16 \n  \t  \l 2052 </w:instrText>
          </w:r>
          <w:r w:rsidR="00AF256F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separate"/>
          </w:r>
          <w:r w:rsidR="00AF256F" w:rsidRPr="00AF256F">
            <w:rPr>
              <w:rFonts w:ascii="Times New Roman" w:hAnsi="Times New Roman" w:cs="Times New Roman"/>
              <w:noProof/>
              <w:color w:val="222222"/>
              <w:sz w:val="24"/>
              <w:szCs w:val="24"/>
            </w:rPr>
            <w:t>(2016)</w:t>
          </w:r>
          <w:r w:rsidR="00AF256F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end"/>
          </w:r>
        </w:sdtContent>
      </w:sdt>
      <w:r w:rsidR="00AF256F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AF256F" w:rsidRPr="00AF256F">
        <w:rPr>
          <w:rFonts w:ascii="Times New Roman" w:hAnsi="Times New Roman" w:cs="Times New Roman"/>
          <w:color w:val="222222"/>
          <w:sz w:val="24"/>
          <w:szCs w:val="24"/>
        </w:rPr>
        <w:t xml:space="preserve">propose a novel Maximum a </w:t>
      </w:r>
      <w:bookmarkStart w:id="0" w:name="_GoBack"/>
      <w:bookmarkEnd w:id="0"/>
      <w:r w:rsidR="00AF256F" w:rsidRPr="00AF256F">
        <w:rPr>
          <w:rFonts w:ascii="Times New Roman" w:hAnsi="Times New Roman" w:cs="Times New Roman"/>
          <w:color w:val="222222"/>
          <w:sz w:val="24"/>
          <w:szCs w:val="24"/>
        </w:rPr>
        <w:t xml:space="preserve">Posteriori (MAP) adapted transform within </w:t>
      </w:r>
      <w:proofErr w:type="gramStart"/>
      <w:r w:rsidR="00AF256F">
        <w:rPr>
          <w:rFonts w:ascii="Times New Roman" w:hAnsi="Times New Roman" w:cs="Times New Roman" w:hint="eastAsia"/>
          <w:color w:val="222222"/>
          <w:sz w:val="24"/>
          <w:szCs w:val="24"/>
        </w:rPr>
        <w:t>the</w:t>
      </w:r>
      <w:r w:rsidR="00AF256F" w:rsidRPr="00AF256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AF256F" w:rsidRPr="00AF256F">
        <w:rPr>
          <w:rFonts w:ascii="Times New Roman" w:hAnsi="Times New Roman" w:cs="Times New Roman"/>
          <w:color w:val="222222"/>
          <w:sz w:val="24"/>
          <w:szCs w:val="24"/>
        </w:rPr>
        <w:t>i</w:t>
      </w:r>
      <w:proofErr w:type="spellEnd"/>
      <w:proofErr w:type="gramEnd"/>
      <w:r w:rsidR="00AF256F" w:rsidRPr="00AF256F">
        <w:rPr>
          <w:rFonts w:ascii="Times New Roman" w:hAnsi="Times New Roman" w:cs="Times New Roman"/>
          <w:color w:val="222222"/>
          <w:sz w:val="24"/>
          <w:szCs w:val="24"/>
        </w:rPr>
        <w:t xml:space="preserve">-vector speaker diarization framework, </w:t>
      </w:r>
      <w:r w:rsidR="00AF256F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which have good </w:t>
      </w:r>
      <w:r w:rsidR="00AF256F">
        <w:rPr>
          <w:rFonts w:ascii="Times New Roman" w:hAnsi="Times New Roman" w:cs="Times New Roman"/>
          <w:color w:val="222222"/>
          <w:sz w:val="24"/>
          <w:szCs w:val="24"/>
        </w:rPr>
        <w:t>diarization</w:t>
      </w:r>
      <w:r w:rsidR="00AF256F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result for </w:t>
      </w:r>
      <w:r w:rsidR="00AF256F">
        <w:rPr>
          <w:rFonts w:ascii="Times New Roman" w:hAnsi="Times New Roman" w:cs="Times New Roman"/>
          <w:color w:val="222222"/>
          <w:sz w:val="24"/>
          <w:szCs w:val="24"/>
        </w:rPr>
        <w:t>English</w:t>
      </w:r>
      <w:r w:rsidR="00AF256F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-speaking telephone </w:t>
      </w:r>
      <w:r w:rsidR="00AF256F">
        <w:rPr>
          <w:rFonts w:ascii="Times New Roman" w:hAnsi="Times New Roman" w:cs="Times New Roman"/>
          <w:color w:val="222222"/>
          <w:sz w:val="24"/>
          <w:szCs w:val="24"/>
        </w:rPr>
        <w:t>conversation</w:t>
      </w:r>
      <w:r w:rsidR="00AF256F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data. </w:t>
      </w:r>
    </w:p>
    <w:p w:rsidR="00AF256F" w:rsidRDefault="00AF256F" w:rsidP="00AF256F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761503" w:rsidRPr="00EA008E" w:rsidRDefault="00761503" w:rsidP="00EA008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color w:val="222222"/>
          <w:sz w:val="28"/>
          <w:szCs w:val="24"/>
        </w:rPr>
      </w:pPr>
      <w:r w:rsidRPr="00EA008E">
        <w:rPr>
          <w:rFonts w:ascii="Times New Roman" w:hAnsi="Times New Roman" w:cs="Times New Roman" w:hint="eastAsia"/>
          <w:b/>
          <w:color w:val="222222"/>
          <w:sz w:val="28"/>
          <w:szCs w:val="24"/>
        </w:rPr>
        <w:t>Objectives</w:t>
      </w:r>
    </w:p>
    <w:p w:rsidR="00AF256F" w:rsidRPr="006F6548" w:rsidRDefault="00761503" w:rsidP="006F6548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6F6548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As the </w:t>
      </w:r>
      <w:r w:rsidR="00B96061" w:rsidRPr="006F6548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limited work on online diarization system and the importance of the speaker </w:t>
      </w:r>
      <w:r w:rsidR="00B96061" w:rsidRPr="006F6548">
        <w:rPr>
          <w:rFonts w:ascii="Times New Roman" w:hAnsi="Times New Roman" w:cs="Times New Roman"/>
          <w:color w:val="222222"/>
          <w:sz w:val="24"/>
          <w:szCs w:val="24"/>
        </w:rPr>
        <w:t>diarization</w:t>
      </w:r>
      <w:r w:rsidR="00B96061" w:rsidRPr="006F6548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for real-time applications, the objective of this </w:t>
      </w:r>
      <w:r w:rsidR="00B96061" w:rsidRPr="006F6548">
        <w:rPr>
          <w:rFonts w:ascii="Times New Roman" w:hAnsi="Times New Roman" w:cs="Times New Roman"/>
          <w:color w:val="222222"/>
          <w:sz w:val="24"/>
          <w:szCs w:val="24"/>
        </w:rPr>
        <w:t>dissertation</w:t>
      </w:r>
      <w:r w:rsidR="00B96061" w:rsidRPr="006F6548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is to </w:t>
      </w:r>
      <w:r w:rsidR="00B96061" w:rsidRPr="006F6548">
        <w:rPr>
          <w:rFonts w:ascii="Times New Roman" w:hAnsi="Times New Roman" w:cs="Times New Roman"/>
          <w:color w:val="222222"/>
          <w:sz w:val="24"/>
          <w:szCs w:val="24"/>
        </w:rPr>
        <w:t>build</w:t>
      </w:r>
      <w:r w:rsidR="00B96061" w:rsidRPr="006F6548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a real-time speaker system that fulfills the following requirements:</w:t>
      </w:r>
    </w:p>
    <w:p w:rsidR="00B96061" w:rsidRPr="006F6548" w:rsidRDefault="00B96061" w:rsidP="00AF256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6F6548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The system can perform speaker </w:t>
      </w:r>
      <w:r w:rsidRPr="006F6548">
        <w:rPr>
          <w:rFonts w:ascii="Times New Roman" w:hAnsi="Times New Roman" w:cs="Times New Roman"/>
          <w:color w:val="222222"/>
          <w:sz w:val="24"/>
          <w:szCs w:val="24"/>
        </w:rPr>
        <w:t>diarization</w:t>
      </w:r>
      <w:r w:rsidRPr="006F6548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for recorded audios like radio talk or phone conversation</w:t>
      </w:r>
      <w:r w:rsidR="00AF256F">
        <w:rPr>
          <w:rFonts w:ascii="Times New Roman" w:hAnsi="Times New Roman" w:cs="Times New Roman" w:hint="eastAsia"/>
          <w:color w:val="222222"/>
          <w:sz w:val="24"/>
          <w:szCs w:val="24"/>
        </w:rPr>
        <w:t>;</w:t>
      </w:r>
    </w:p>
    <w:p w:rsidR="00B96061" w:rsidRPr="006F6548" w:rsidRDefault="00B96061" w:rsidP="006F654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6F6548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The system can </w:t>
      </w:r>
      <w:r w:rsidR="006F6548" w:rsidRPr="006F6548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perform </w:t>
      </w:r>
      <w:r w:rsidRPr="006F6548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speaker </w:t>
      </w:r>
      <w:r w:rsidRPr="006F6548">
        <w:rPr>
          <w:rFonts w:ascii="Times New Roman" w:hAnsi="Times New Roman" w:cs="Times New Roman"/>
          <w:color w:val="222222"/>
          <w:sz w:val="24"/>
          <w:szCs w:val="24"/>
        </w:rPr>
        <w:t>diarization</w:t>
      </w:r>
      <w:r w:rsidR="006F6548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in a real-time fashion,</w:t>
      </w:r>
      <w:r w:rsidRPr="006F6548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6F6548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that can process the </w:t>
      </w:r>
      <w:r w:rsidRPr="006F6548">
        <w:rPr>
          <w:rFonts w:ascii="Times New Roman" w:hAnsi="Times New Roman" w:cs="Times New Roman" w:hint="eastAsia"/>
          <w:color w:val="222222"/>
          <w:sz w:val="24"/>
          <w:szCs w:val="24"/>
        </w:rPr>
        <w:t>live speech</w:t>
      </w:r>
      <w:r w:rsidR="006F6548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audio</w:t>
      </w:r>
      <w:r w:rsidRPr="006F6548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and </w:t>
      </w:r>
      <w:r w:rsidRPr="006F6548">
        <w:rPr>
          <w:rFonts w:ascii="Times New Roman" w:hAnsi="Times New Roman" w:cs="Times New Roman"/>
          <w:color w:val="222222"/>
          <w:sz w:val="24"/>
          <w:szCs w:val="24"/>
        </w:rPr>
        <w:t>generat</w:t>
      </w:r>
      <w:r w:rsidRPr="006F6548">
        <w:rPr>
          <w:rFonts w:ascii="Times New Roman" w:hAnsi="Times New Roman" w:cs="Times New Roman" w:hint="eastAsia"/>
          <w:color w:val="222222"/>
          <w:sz w:val="24"/>
          <w:szCs w:val="24"/>
        </w:rPr>
        <w:t>e</w:t>
      </w:r>
      <w:r w:rsidRPr="006F6548">
        <w:rPr>
          <w:rFonts w:ascii="Times New Roman" w:hAnsi="Times New Roman" w:cs="Times New Roman"/>
          <w:color w:val="222222"/>
          <w:sz w:val="24"/>
          <w:szCs w:val="24"/>
        </w:rPr>
        <w:t xml:space="preserve"> output as the input is analyzed</w:t>
      </w:r>
      <w:r w:rsidR="00AF256F">
        <w:rPr>
          <w:rFonts w:ascii="Times New Roman" w:hAnsi="Times New Roman" w:cs="Times New Roman" w:hint="eastAsia"/>
          <w:color w:val="222222"/>
          <w:sz w:val="24"/>
          <w:szCs w:val="24"/>
        </w:rPr>
        <w:t>;</w:t>
      </w:r>
    </w:p>
    <w:p w:rsidR="00761503" w:rsidRDefault="00B96061" w:rsidP="0076150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6F6548">
        <w:rPr>
          <w:rFonts w:ascii="Times New Roman" w:hAnsi="Times New Roman" w:cs="Times New Roman" w:hint="eastAsia"/>
          <w:color w:val="222222"/>
          <w:sz w:val="24"/>
          <w:szCs w:val="24"/>
        </w:rPr>
        <w:t>The system should be language-independent and operating-system independent</w:t>
      </w:r>
      <w:r w:rsidR="00AF256F">
        <w:rPr>
          <w:rFonts w:ascii="Times New Roman" w:hAnsi="Times New Roman" w:cs="Times New Roman" w:hint="eastAsia"/>
          <w:color w:val="222222"/>
          <w:sz w:val="24"/>
          <w:szCs w:val="24"/>
        </w:rPr>
        <w:t>;</w:t>
      </w:r>
    </w:p>
    <w:p w:rsidR="00AF256F" w:rsidRDefault="00AF256F" w:rsidP="00AF256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The system should not require the number of the speakers, identity of the speakers or the voice samples of the speakers for the </w:t>
      </w:r>
      <w:r>
        <w:rPr>
          <w:rFonts w:ascii="Times New Roman" w:hAnsi="Times New Roman" w:cs="Times New Roman"/>
          <w:color w:val="222222"/>
          <w:sz w:val="24"/>
          <w:szCs w:val="24"/>
        </w:rPr>
        <w:t>training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.</w:t>
      </w:r>
    </w:p>
    <w:p w:rsidR="00AF256F" w:rsidRDefault="00AF256F" w:rsidP="00AF256F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AF256F" w:rsidRPr="00AF256F" w:rsidRDefault="00AF256F" w:rsidP="00AF256F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:rsidR="00EA008E" w:rsidRPr="00AF256F" w:rsidRDefault="00761503" w:rsidP="00AF256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color w:val="222222"/>
          <w:sz w:val="28"/>
        </w:rPr>
      </w:pPr>
      <w:r w:rsidRPr="00AF256F">
        <w:rPr>
          <w:rFonts w:ascii="Times New Roman" w:hAnsi="Times New Roman" w:cs="Times New Roman" w:hint="eastAsia"/>
          <w:b/>
          <w:color w:val="222222"/>
          <w:sz w:val="28"/>
        </w:rPr>
        <w:lastRenderedPageBreak/>
        <w:t>Methodology</w:t>
      </w:r>
    </w:p>
    <w:p w:rsidR="00466962" w:rsidRPr="00466962" w:rsidRDefault="00466962" w:rsidP="00466962">
      <w:pPr>
        <w:pStyle w:val="ListParagraph"/>
        <w:ind w:left="360"/>
        <w:rPr>
          <w:rFonts w:ascii="Times New Roman" w:hAnsi="Times New Roman" w:cs="Times New Roman"/>
          <w:b/>
          <w:color w:val="222222"/>
          <w:sz w:val="28"/>
        </w:rPr>
      </w:pPr>
    </w:p>
    <w:p w:rsidR="00EA008E" w:rsidRPr="00AF256F" w:rsidRDefault="00AF256F" w:rsidP="00AF256F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color w:val="222222"/>
          <w:sz w:val="24"/>
        </w:rPr>
      </w:pPr>
      <w:r>
        <w:rPr>
          <w:rFonts w:ascii="Times New Roman" w:hAnsi="Times New Roman" w:cs="Times New Roman" w:hint="eastAsia"/>
          <w:b/>
          <w:color w:val="222222"/>
          <w:sz w:val="24"/>
        </w:rPr>
        <w:t xml:space="preserve"> </w:t>
      </w:r>
      <w:r w:rsidR="00EA008E" w:rsidRPr="00AF256F">
        <w:rPr>
          <w:rFonts w:ascii="Times New Roman" w:hAnsi="Times New Roman" w:cs="Times New Roman" w:hint="eastAsia"/>
          <w:b/>
          <w:color w:val="222222"/>
          <w:sz w:val="24"/>
        </w:rPr>
        <w:t>Data</w:t>
      </w:r>
    </w:p>
    <w:p w:rsidR="00466962" w:rsidRDefault="00466962" w:rsidP="00466962">
      <w:pPr>
        <w:rPr>
          <w:rFonts w:ascii="Times New Roman" w:hAnsi="Times New Roman" w:cs="Times New Roman"/>
          <w:color w:val="222222"/>
          <w:sz w:val="24"/>
        </w:rPr>
      </w:pPr>
      <w:r>
        <w:rPr>
          <w:rFonts w:ascii="Times New Roman" w:hAnsi="Times New Roman" w:cs="Times New Roman" w:hint="eastAsia"/>
          <w:color w:val="222222"/>
          <w:sz w:val="24"/>
        </w:rPr>
        <w:t xml:space="preserve">Several databases that the audio </w:t>
      </w:r>
      <w:r>
        <w:rPr>
          <w:rFonts w:ascii="Times New Roman" w:hAnsi="Times New Roman" w:cs="Times New Roman"/>
          <w:color w:val="222222"/>
          <w:sz w:val="24"/>
        </w:rPr>
        <w:t>recording</w:t>
      </w:r>
      <w:r>
        <w:rPr>
          <w:rFonts w:ascii="Times New Roman" w:hAnsi="Times New Roman" w:cs="Times New Roman" w:hint="eastAsia"/>
          <w:color w:val="222222"/>
          <w:sz w:val="24"/>
        </w:rPr>
        <w:t xml:space="preserve">s are </w:t>
      </w:r>
      <w:r>
        <w:rPr>
          <w:rFonts w:ascii="CMR10" w:hAnsi="CMR10" w:cs="CMR10"/>
        </w:rPr>
        <w:t>transcribed</w:t>
      </w:r>
      <w:r>
        <w:rPr>
          <w:rFonts w:ascii="Times New Roman" w:hAnsi="Times New Roman" w:cs="Times New Roman" w:hint="eastAsia"/>
          <w:color w:val="222222"/>
          <w:sz w:val="24"/>
        </w:rPr>
        <w:t xml:space="preserve"> into speaker </w:t>
      </w:r>
      <w:proofErr w:type="gramStart"/>
      <w:r>
        <w:rPr>
          <w:rFonts w:ascii="Times New Roman" w:hAnsi="Times New Roman" w:cs="Times New Roman"/>
          <w:color w:val="222222"/>
          <w:sz w:val="24"/>
        </w:rPr>
        <w:t>segments</w:t>
      </w:r>
      <w:r>
        <w:rPr>
          <w:rFonts w:ascii="Times New Roman" w:hAnsi="Times New Roman" w:cs="Times New Roman" w:hint="eastAsia"/>
          <w:color w:val="222222"/>
          <w:sz w:val="24"/>
        </w:rPr>
        <w:t>,</w:t>
      </w:r>
      <w:proofErr w:type="gramEnd"/>
      <w:r>
        <w:rPr>
          <w:rFonts w:ascii="Times New Roman" w:hAnsi="Times New Roman" w:cs="Times New Roman" w:hint="eastAsia"/>
          <w:color w:val="222222"/>
          <w:sz w:val="24"/>
        </w:rPr>
        <w:t xml:space="preserve"> are available for </w:t>
      </w:r>
      <w:r>
        <w:rPr>
          <w:rFonts w:ascii="Times New Roman" w:hAnsi="Times New Roman" w:cs="Times New Roman"/>
          <w:color w:val="222222"/>
          <w:sz w:val="24"/>
        </w:rPr>
        <w:t>training</w:t>
      </w:r>
      <w:r>
        <w:rPr>
          <w:rFonts w:ascii="Times New Roman" w:hAnsi="Times New Roman" w:cs="Times New Roman" w:hint="eastAsia"/>
          <w:color w:val="222222"/>
          <w:sz w:val="24"/>
        </w:rPr>
        <w:t xml:space="preserve"> and testing in the development of speaker </w:t>
      </w:r>
      <w:r>
        <w:rPr>
          <w:rFonts w:ascii="Times New Roman" w:hAnsi="Times New Roman" w:cs="Times New Roman"/>
          <w:color w:val="222222"/>
          <w:sz w:val="24"/>
        </w:rPr>
        <w:t>diarization</w:t>
      </w:r>
      <w:r>
        <w:rPr>
          <w:rFonts w:ascii="Times New Roman" w:hAnsi="Times New Roman" w:cs="Times New Roman" w:hint="eastAsia"/>
          <w:color w:val="222222"/>
          <w:sz w:val="24"/>
        </w:rPr>
        <w:t xml:space="preserve"> system. </w:t>
      </w:r>
    </w:p>
    <w:p w:rsidR="00466962" w:rsidRDefault="00466962" w:rsidP="00466962">
      <w:pPr>
        <w:rPr>
          <w:rFonts w:ascii="Times New Roman" w:hAnsi="Times New Roman" w:cs="Times New Roman"/>
          <w:color w:val="222222"/>
          <w:sz w:val="24"/>
        </w:rPr>
      </w:pPr>
      <w:r>
        <w:rPr>
          <w:rFonts w:ascii="Times New Roman" w:hAnsi="Times New Roman" w:cs="Times New Roman" w:hint="eastAsia"/>
          <w:color w:val="222222"/>
          <w:sz w:val="24"/>
        </w:rPr>
        <w:t>For meeting environment</w:t>
      </w:r>
      <w:r w:rsidR="00ED381C">
        <w:rPr>
          <w:rFonts w:ascii="Times New Roman" w:hAnsi="Times New Roman" w:cs="Times New Roman"/>
          <w:color w:val="222222"/>
          <w:sz w:val="24"/>
        </w:rPr>
        <w:t>, sample</w:t>
      </w:r>
      <w:r>
        <w:rPr>
          <w:rFonts w:ascii="Times New Roman" w:hAnsi="Times New Roman" w:cs="Times New Roman" w:hint="eastAsia"/>
          <w:color w:val="222222"/>
          <w:sz w:val="24"/>
        </w:rPr>
        <w:t xml:space="preserve"> databases </w:t>
      </w:r>
      <w:r>
        <w:rPr>
          <w:rFonts w:ascii="Times New Roman" w:hAnsi="Times New Roman" w:cs="Times New Roman"/>
          <w:color w:val="222222"/>
          <w:sz w:val="24"/>
        </w:rPr>
        <w:t>include</w:t>
      </w:r>
      <w:r>
        <w:rPr>
          <w:rFonts w:ascii="Times New Roman" w:hAnsi="Times New Roman" w:cs="Times New Roman" w:hint="eastAsia"/>
          <w:color w:val="222222"/>
          <w:sz w:val="24"/>
        </w:rPr>
        <w:t>:</w:t>
      </w:r>
    </w:p>
    <w:p w:rsidR="00466962" w:rsidRPr="00ED381C" w:rsidRDefault="00ED381C" w:rsidP="0046696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222222"/>
          <w:sz w:val="24"/>
        </w:rPr>
      </w:pPr>
      <w:r>
        <w:rPr>
          <w:rFonts w:ascii="CMTI10" w:hAnsi="CMTI10" w:cs="CMTI10"/>
        </w:rPr>
        <w:t>ICSI Meetings Recorder corpus</w:t>
      </w:r>
      <w:r>
        <w:rPr>
          <w:rFonts w:ascii="CMTI10" w:hAnsi="CMTI10" w:cs="CMTI10" w:hint="eastAsia"/>
        </w:rPr>
        <w:t xml:space="preserve"> </w:t>
      </w:r>
      <w:sdt>
        <w:sdtPr>
          <w:rPr>
            <w:rFonts w:ascii="CMTI10" w:hAnsi="CMTI10" w:cs="CMTI10" w:hint="eastAsia"/>
          </w:rPr>
          <w:id w:val="118043628"/>
          <w:citation/>
        </w:sdtPr>
        <w:sdtEndPr/>
        <w:sdtContent>
          <w:r>
            <w:rPr>
              <w:rFonts w:ascii="CMTI10" w:hAnsi="CMTI10" w:cs="CMTI10"/>
            </w:rPr>
            <w:fldChar w:fldCharType="begin"/>
          </w:r>
          <w:r>
            <w:rPr>
              <w:rFonts w:ascii="CMTI10" w:hAnsi="CMTI10" w:cs="CMTI10"/>
            </w:rPr>
            <w:instrText xml:space="preserve"> </w:instrText>
          </w:r>
          <w:r>
            <w:rPr>
              <w:rFonts w:ascii="CMTI10" w:hAnsi="CMTI10" w:cs="CMTI10" w:hint="eastAsia"/>
            </w:rPr>
            <w:instrText>CITATION ICS06 \l 2052</w:instrText>
          </w:r>
          <w:r>
            <w:rPr>
              <w:rFonts w:ascii="CMTI10" w:hAnsi="CMTI10" w:cs="CMTI10"/>
            </w:rPr>
            <w:instrText xml:space="preserve"> </w:instrText>
          </w:r>
          <w:r>
            <w:rPr>
              <w:rFonts w:ascii="CMTI10" w:hAnsi="CMTI10" w:cs="CMTI10"/>
            </w:rPr>
            <w:fldChar w:fldCharType="separate"/>
          </w:r>
          <w:r w:rsidRPr="00ED381C">
            <w:rPr>
              <w:rFonts w:ascii="CMTI10" w:hAnsi="CMTI10" w:cs="CMTI10"/>
              <w:noProof/>
            </w:rPr>
            <w:t>(ICSI Meetings Recorder corpus, 2006)</w:t>
          </w:r>
          <w:r>
            <w:rPr>
              <w:rFonts w:ascii="CMTI10" w:hAnsi="CMTI10" w:cs="CMTI10"/>
            </w:rPr>
            <w:fldChar w:fldCharType="end"/>
          </w:r>
        </w:sdtContent>
      </w:sdt>
    </w:p>
    <w:p w:rsidR="00ED381C" w:rsidRPr="00466962" w:rsidRDefault="00493DCF" w:rsidP="00493DC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222222"/>
          <w:sz w:val="24"/>
        </w:rPr>
      </w:pPr>
      <w:r w:rsidRPr="00493DCF">
        <w:rPr>
          <w:rFonts w:ascii="Times New Roman" w:hAnsi="Times New Roman" w:cs="Times New Roman"/>
          <w:color w:val="222222"/>
          <w:sz w:val="24"/>
        </w:rPr>
        <w:t>NIST Meeting Pilot Corpus Speech</w:t>
      </w:r>
      <w:r>
        <w:rPr>
          <w:rFonts w:ascii="Times New Roman" w:hAnsi="Times New Roman" w:cs="Times New Roman" w:hint="eastAsia"/>
          <w:color w:val="222222"/>
          <w:sz w:val="24"/>
        </w:rPr>
        <w:t xml:space="preserve"> </w:t>
      </w:r>
      <w:sdt>
        <w:sdtPr>
          <w:rPr>
            <w:rFonts w:ascii="Times New Roman" w:hAnsi="Times New Roman" w:cs="Times New Roman" w:hint="eastAsia"/>
            <w:color w:val="222222"/>
            <w:sz w:val="24"/>
          </w:rPr>
          <w:id w:val="-83068238"/>
          <w:citation/>
        </w:sdtPr>
        <w:sdtEndPr/>
        <w:sdtContent>
          <w:r>
            <w:rPr>
              <w:rFonts w:ascii="Times New Roman" w:hAnsi="Times New Roman" w:cs="Times New Roman"/>
              <w:color w:val="222222"/>
              <w:sz w:val="24"/>
            </w:rPr>
            <w:fldChar w:fldCharType="begin"/>
          </w:r>
          <w:r>
            <w:rPr>
              <w:rFonts w:ascii="Times New Roman" w:hAnsi="Times New Roman" w:cs="Times New Roman"/>
              <w:color w:val="222222"/>
              <w:sz w:val="24"/>
            </w:rPr>
            <w:instrText xml:space="preserve"> </w:instrText>
          </w:r>
          <w:r>
            <w:rPr>
              <w:rFonts w:ascii="Times New Roman" w:hAnsi="Times New Roman" w:cs="Times New Roman" w:hint="eastAsia"/>
              <w:color w:val="222222"/>
              <w:sz w:val="24"/>
            </w:rPr>
            <w:instrText>CITATION Gar04 \l 2052</w:instrText>
          </w:r>
          <w:r>
            <w:rPr>
              <w:rFonts w:ascii="Times New Roman" w:hAnsi="Times New Roman" w:cs="Times New Roman"/>
              <w:color w:val="222222"/>
              <w:sz w:val="24"/>
            </w:rPr>
            <w:instrText xml:space="preserve"> </w:instrText>
          </w:r>
          <w:r>
            <w:rPr>
              <w:rFonts w:ascii="Times New Roman" w:hAnsi="Times New Roman" w:cs="Times New Roman"/>
              <w:color w:val="222222"/>
              <w:sz w:val="24"/>
            </w:rPr>
            <w:fldChar w:fldCharType="separate"/>
          </w:r>
          <w:r w:rsidRPr="00493DCF">
            <w:rPr>
              <w:rFonts w:ascii="Times New Roman" w:hAnsi="Times New Roman" w:cs="Times New Roman"/>
              <w:noProof/>
              <w:color w:val="222222"/>
              <w:sz w:val="24"/>
            </w:rPr>
            <w:t>(Garofolo, et al., 2004)</w:t>
          </w:r>
          <w:r>
            <w:rPr>
              <w:rFonts w:ascii="Times New Roman" w:hAnsi="Times New Roman" w:cs="Times New Roman"/>
              <w:color w:val="222222"/>
              <w:sz w:val="24"/>
            </w:rPr>
            <w:fldChar w:fldCharType="end"/>
          </w:r>
        </w:sdtContent>
      </w:sdt>
    </w:p>
    <w:p w:rsidR="00ED381C" w:rsidRDefault="00ED381C" w:rsidP="00ED381C">
      <w:pPr>
        <w:rPr>
          <w:rFonts w:ascii="Times New Roman" w:hAnsi="Times New Roman" w:cs="Times New Roman"/>
          <w:color w:val="222222"/>
          <w:sz w:val="24"/>
        </w:rPr>
      </w:pPr>
      <w:r w:rsidRPr="00ED381C">
        <w:rPr>
          <w:rFonts w:ascii="Times New Roman" w:hAnsi="Times New Roman" w:cs="Times New Roman" w:hint="eastAsia"/>
          <w:color w:val="222222"/>
          <w:sz w:val="24"/>
        </w:rPr>
        <w:t>For telephone conversation, sample databases include:</w:t>
      </w:r>
    </w:p>
    <w:p w:rsidR="00ED381C" w:rsidRDefault="00ED381C" w:rsidP="00ED381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222222"/>
          <w:sz w:val="24"/>
        </w:rPr>
      </w:pPr>
      <w:r>
        <w:rPr>
          <w:rFonts w:ascii="Times New Roman" w:hAnsi="Times New Roman" w:cs="Times New Roman" w:hint="eastAsia"/>
          <w:color w:val="222222"/>
          <w:sz w:val="24"/>
        </w:rPr>
        <w:t xml:space="preserve">LDC CALLHOME English corpus </w:t>
      </w:r>
      <w:sdt>
        <w:sdtPr>
          <w:rPr>
            <w:rFonts w:ascii="Times New Roman" w:hAnsi="Times New Roman" w:cs="Times New Roman" w:hint="eastAsia"/>
            <w:color w:val="222222"/>
            <w:sz w:val="24"/>
          </w:rPr>
          <w:id w:val="-890725369"/>
          <w:citation/>
        </w:sdtPr>
        <w:sdtEndPr/>
        <w:sdtContent>
          <w:r>
            <w:rPr>
              <w:rFonts w:ascii="Times New Roman" w:hAnsi="Times New Roman" w:cs="Times New Roman"/>
              <w:color w:val="222222"/>
              <w:sz w:val="24"/>
            </w:rPr>
            <w:fldChar w:fldCharType="begin"/>
          </w:r>
          <w:r>
            <w:rPr>
              <w:rFonts w:ascii="Times New Roman" w:hAnsi="Times New Roman" w:cs="Times New Roman"/>
              <w:color w:val="222222"/>
              <w:sz w:val="24"/>
            </w:rPr>
            <w:instrText xml:space="preserve"> </w:instrText>
          </w:r>
          <w:r>
            <w:rPr>
              <w:rFonts w:ascii="Times New Roman" w:hAnsi="Times New Roman" w:cs="Times New Roman" w:hint="eastAsia"/>
              <w:color w:val="222222"/>
              <w:sz w:val="24"/>
            </w:rPr>
            <w:instrText>CITATION Ale97 \l 2052</w:instrText>
          </w:r>
          <w:r>
            <w:rPr>
              <w:rFonts w:ascii="Times New Roman" w:hAnsi="Times New Roman" w:cs="Times New Roman"/>
              <w:color w:val="222222"/>
              <w:sz w:val="24"/>
            </w:rPr>
            <w:instrText xml:space="preserve"> </w:instrText>
          </w:r>
          <w:r>
            <w:rPr>
              <w:rFonts w:ascii="Times New Roman" w:hAnsi="Times New Roman" w:cs="Times New Roman"/>
              <w:color w:val="222222"/>
              <w:sz w:val="24"/>
            </w:rPr>
            <w:fldChar w:fldCharType="separate"/>
          </w:r>
          <w:r w:rsidRPr="00ED381C">
            <w:rPr>
              <w:rFonts w:ascii="Times New Roman" w:hAnsi="Times New Roman" w:cs="Times New Roman"/>
              <w:noProof/>
              <w:color w:val="222222"/>
              <w:sz w:val="24"/>
            </w:rPr>
            <w:t>(Canavan, Graff, &amp; Zipperlen, 1997)</w:t>
          </w:r>
          <w:r>
            <w:rPr>
              <w:rFonts w:ascii="Times New Roman" w:hAnsi="Times New Roman" w:cs="Times New Roman"/>
              <w:color w:val="222222"/>
              <w:sz w:val="24"/>
            </w:rPr>
            <w:fldChar w:fldCharType="end"/>
          </w:r>
        </w:sdtContent>
      </w:sdt>
      <w:r>
        <w:rPr>
          <w:rFonts w:ascii="Times New Roman" w:hAnsi="Times New Roman" w:cs="Times New Roman" w:hint="eastAsia"/>
          <w:color w:val="222222"/>
          <w:sz w:val="24"/>
        </w:rPr>
        <w:t xml:space="preserve"> and CALLHOME corpus in other languages</w:t>
      </w:r>
      <w:r w:rsidR="00493DCF">
        <w:rPr>
          <w:rFonts w:ascii="Times New Roman" w:hAnsi="Times New Roman" w:cs="Times New Roman" w:hint="eastAsia"/>
          <w:color w:val="222222"/>
          <w:sz w:val="24"/>
        </w:rPr>
        <w:t xml:space="preserve"> are also available</w:t>
      </w:r>
      <w:r>
        <w:rPr>
          <w:rFonts w:ascii="Times New Roman" w:hAnsi="Times New Roman" w:cs="Times New Roman" w:hint="eastAsia"/>
          <w:color w:val="222222"/>
          <w:sz w:val="24"/>
        </w:rPr>
        <w:t>.</w:t>
      </w:r>
    </w:p>
    <w:p w:rsidR="00ED381C" w:rsidRDefault="00ED381C" w:rsidP="00ED381C">
      <w:pPr>
        <w:rPr>
          <w:rFonts w:ascii="Times New Roman" w:hAnsi="Times New Roman" w:cs="Times New Roman"/>
          <w:color w:val="222222"/>
          <w:sz w:val="24"/>
        </w:rPr>
      </w:pPr>
      <w:r>
        <w:rPr>
          <w:rFonts w:ascii="Times New Roman" w:hAnsi="Times New Roman" w:cs="Times New Roman" w:hint="eastAsia"/>
          <w:color w:val="222222"/>
          <w:sz w:val="24"/>
        </w:rPr>
        <w:t>For broadcast news, sample databases include:</w:t>
      </w:r>
    </w:p>
    <w:p w:rsidR="00ED381C" w:rsidRPr="00ED381C" w:rsidRDefault="00493DCF" w:rsidP="00ED381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222222"/>
          <w:sz w:val="24"/>
        </w:rPr>
      </w:pPr>
      <w:r>
        <w:rPr>
          <w:rFonts w:ascii="Times New Roman" w:hAnsi="Times New Roman" w:cs="Times New Roman" w:hint="eastAsia"/>
          <w:color w:val="222222"/>
          <w:sz w:val="24"/>
        </w:rPr>
        <w:t xml:space="preserve">LDC </w:t>
      </w:r>
      <w:r w:rsidR="00ED381C" w:rsidRPr="00ED381C">
        <w:rPr>
          <w:rFonts w:ascii="Times New Roman" w:hAnsi="Times New Roman" w:cs="Times New Roman"/>
          <w:color w:val="222222"/>
          <w:sz w:val="24"/>
        </w:rPr>
        <w:t>1996 radio broadcast</w:t>
      </w:r>
      <w:r w:rsidR="00ED381C">
        <w:rPr>
          <w:rFonts w:ascii="Times New Roman" w:hAnsi="Times New Roman" w:cs="Times New Roman" w:hint="eastAsia"/>
          <w:color w:val="222222"/>
          <w:sz w:val="24"/>
        </w:rPr>
        <w:t xml:space="preserve"> </w:t>
      </w:r>
      <w:r w:rsidR="00ED381C" w:rsidRPr="00ED381C">
        <w:rPr>
          <w:rFonts w:ascii="Times New Roman" w:hAnsi="Times New Roman" w:cs="Times New Roman"/>
          <w:color w:val="222222"/>
          <w:sz w:val="24"/>
        </w:rPr>
        <w:t>news database</w:t>
      </w:r>
      <w:r>
        <w:rPr>
          <w:rFonts w:ascii="Times New Roman" w:hAnsi="Times New Roman" w:cs="Times New Roman" w:hint="eastAsia"/>
          <w:color w:val="222222"/>
          <w:sz w:val="24"/>
        </w:rPr>
        <w:t xml:space="preserve"> (</w:t>
      </w:r>
      <w:r>
        <w:rPr>
          <w:rFonts w:ascii="Times New Roman" w:hAnsi="Times New Roman" w:cs="Times New Roman"/>
          <w:color w:val="222222"/>
          <w:sz w:val="24"/>
        </w:rPr>
        <w:t>HUB4</w:t>
      </w:r>
      <w:r>
        <w:rPr>
          <w:rFonts w:ascii="Times New Roman" w:hAnsi="Times New Roman" w:cs="Times New Roman" w:hint="eastAsia"/>
          <w:color w:val="222222"/>
          <w:sz w:val="24"/>
        </w:rPr>
        <w:t>)</w:t>
      </w:r>
      <w:r w:rsidR="00ED381C">
        <w:rPr>
          <w:rFonts w:ascii="Times New Roman" w:hAnsi="Times New Roman" w:cs="Times New Roman" w:hint="eastAsia"/>
          <w:color w:val="222222"/>
          <w:sz w:val="24"/>
        </w:rPr>
        <w:t xml:space="preserve"> </w:t>
      </w:r>
      <w:sdt>
        <w:sdtPr>
          <w:rPr>
            <w:rFonts w:ascii="Times New Roman" w:hAnsi="Times New Roman" w:cs="Times New Roman" w:hint="eastAsia"/>
            <w:color w:val="222222"/>
            <w:sz w:val="24"/>
          </w:rPr>
          <w:id w:val="-1085136981"/>
          <w:citation/>
        </w:sdtPr>
        <w:sdtEndPr/>
        <w:sdtContent>
          <w:r>
            <w:rPr>
              <w:rFonts w:ascii="Times New Roman" w:hAnsi="Times New Roman" w:cs="Times New Roman"/>
              <w:color w:val="222222"/>
              <w:sz w:val="24"/>
            </w:rPr>
            <w:fldChar w:fldCharType="begin"/>
          </w:r>
          <w:r>
            <w:rPr>
              <w:rFonts w:ascii="Times New Roman" w:hAnsi="Times New Roman" w:cs="Times New Roman"/>
              <w:color w:val="222222"/>
              <w:sz w:val="24"/>
            </w:rPr>
            <w:instrText xml:space="preserve"> </w:instrText>
          </w:r>
          <w:r>
            <w:rPr>
              <w:rFonts w:ascii="Times New Roman" w:hAnsi="Times New Roman" w:cs="Times New Roman" w:hint="eastAsia"/>
              <w:color w:val="222222"/>
              <w:sz w:val="24"/>
            </w:rPr>
            <w:instrText>CITATION Gra \l 2052</w:instrText>
          </w:r>
          <w:r>
            <w:rPr>
              <w:rFonts w:ascii="Times New Roman" w:hAnsi="Times New Roman" w:cs="Times New Roman"/>
              <w:color w:val="222222"/>
              <w:sz w:val="24"/>
            </w:rPr>
            <w:instrText xml:space="preserve"> </w:instrText>
          </w:r>
          <w:r>
            <w:rPr>
              <w:rFonts w:ascii="Times New Roman" w:hAnsi="Times New Roman" w:cs="Times New Roman"/>
              <w:color w:val="222222"/>
              <w:sz w:val="24"/>
            </w:rPr>
            <w:fldChar w:fldCharType="separate"/>
          </w:r>
          <w:r w:rsidRPr="00493DCF">
            <w:rPr>
              <w:rFonts w:ascii="Times New Roman" w:hAnsi="Times New Roman" w:cs="Times New Roman"/>
              <w:noProof/>
              <w:color w:val="222222"/>
              <w:sz w:val="24"/>
            </w:rPr>
            <w:t>(Graff &amp; Alabiso, 1997)</w:t>
          </w:r>
          <w:r>
            <w:rPr>
              <w:rFonts w:ascii="Times New Roman" w:hAnsi="Times New Roman" w:cs="Times New Roman"/>
              <w:color w:val="222222"/>
              <w:sz w:val="24"/>
            </w:rPr>
            <w:fldChar w:fldCharType="end"/>
          </w:r>
        </w:sdtContent>
      </w:sdt>
      <w:r>
        <w:rPr>
          <w:rFonts w:ascii="Times New Roman" w:hAnsi="Times New Roman" w:cs="Times New Roman" w:hint="eastAsia"/>
          <w:color w:val="222222"/>
          <w:sz w:val="24"/>
        </w:rPr>
        <w:t xml:space="preserve"> and an overview of </w:t>
      </w:r>
      <w:r w:rsidRPr="00ED381C">
        <w:rPr>
          <w:rFonts w:ascii="Times New Roman" w:hAnsi="Times New Roman" w:cs="Times New Roman"/>
          <w:color w:val="222222"/>
          <w:sz w:val="24"/>
        </w:rPr>
        <w:t>broadcast</w:t>
      </w:r>
      <w:r>
        <w:rPr>
          <w:rFonts w:ascii="Times New Roman" w:hAnsi="Times New Roman" w:cs="Times New Roman" w:hint="eastAsia"/>
          <w:color w:val="222222"/>
          <w:sz w:val="24"/>
        </w:rPr>
        <w:t xml:space="preserve"> </w:t>
      </w:r>
      <w:r w:rsidRPr="00ED381C">
        <w:rPr>
          <w:rFonts w:ascii="Times New Roman" w:hAnsi="Times New Roman" w:cs="Times New Roman"/>
          <w:color w:val="222222"/>
          <w:sz w:val="24"/>
        </w:rPr>
        <w:t>news</w:t>
      </w:r>
      <w:r>
        <w:rPr>
          <w:rFonts w:ascii="Times New Roman" w:hAnsi="Times New Roman" w:cs="Times New Roman" w:hint="eastAsia"/>
          <w:color w:val="222222"/>
          <w:sz w:val="24"/>
        </w:rPr>
        <w:t xml:space="preserve"> corpora is conducted by </w:t>
      </w:r>
      <w:r w:rsidRPr="00493DCF">
        <w:rPr>
          <w:rFonts w:ascii="Times New Roman" w:hAnsi="Times New Roman" w:cs="Times New Roman"/>
          <w:noProof/>
          <w:color w:val="222222"/>
          <w:sz w:val="24"/>
        </w:rPr>
        <w:t>Graff</w:t>
      </w:r>
      <w:r>
        <w:rPr>
          <w:rFonts w:ascii="Times New Roman" w:hAnsi="Times New Roman" w:cs="Times New Roman" w:hint="eastAsia"/>
          <w:color w:val="222222"/>
          <w:sz w:val="24"/>
        </w:rPr>
        <w:t xml:space="preserve"> </w:t>
      </w:r>
      <w:sdt>
        <w:sdtPr>
          <w:rPr>
            <w:rFonts w:ascii="Times New Roman" w:hAnsi="Times New Roman" w:cs="Times New Roman" w:hint="eastAsia"/>
            <w:color w:val="222222"/>
            <w:sz w:val="24"/>
          </w:rPr>
          <w:id w:val="1302659339"/>
          <w:citation/>
        </w:sdtPr>
        <w:sdtEndPr/>
        <w:sdtContent>
          <w:r>
            <w:rPr>
              <w:rFonts w:ascii="Times New Roman" w:hAnsi="Times New Roman" w:cs="Times New Roman"/>
              <w:color w:val="222222"/>
              <w:sz w:val="24"/>
            </w:rPr>
            <w:fldChar w:fldCharType="begin"/>
          </w:r>
          <w:r>
            <w:rPr>
              <w:rFonts w:ascii="Times New Roman" w:hAnsi="Times New Roman" w:cs="Times New Roman"/>
              <w:color w:val="222222"/>
              <w:sz w:val="24"/>
            </w:rPr>
            <w:instrText xml:space="preserve">CITATION Gra02 \n  \t  \l 2052 </w:instrText>
          </w:r>
          <w:r>
            <w:rPr>
              <w:rFonts w:ascii="Times New Roman" w:hAnsi="Times New Roman" w:cs="Times New Roman"/>
              <w:color w:val="222222"/>
              <w:sz w:val="24"/>
            </w:rPr>
            <w:fldChar w:fldCharType="separate"/>
          </w:r>
          <w:r w:rsidRPr="00493DCF">
            <w:rPr>
              <w:rFonts w:ascii="Times New Roman" w:hAnsi="Times New Roman" w:cs="Times New Roman"/>
              <w:noProof/>
              <w:color w:val="222222"/>
              <w:sz w:val="24"/>
            </w:rPr>
            <w:t>(2002)</w:t>
          </w:r>
          <w:r>
            <w:rPr>
              <w:rFonts w:ascii="Times New Roman" w:hAnsi="Times New Roman" w:cs="Times New Roman"/>
              <w:color w:val="222222"/>
              <w:sz w:val="24"/>
            </w:rPr>
            <w:fldChar w:fldCharType="end"/>
          </w:r>
        </w:sdtContent>
      </w:sdt>
      <w:r>
        <w:rPr>
          <w:rFonts w:ascii="Times New Roman" w:hAnsi="Times New Roman" w:cs="Times New Roman" w:hint="eastAsia"/>
          <w:color w:val="222222"/>
          <w:sz w:val="24"/>
        </w:rPr>
        <w:t>.</w:t>
      </w:r>
    </w:p>
    <w:p w:rsidR="00ED381C" w:rsidRDefault="00ED381C" w:rsidP="006F6548">
      <w:pPr>
        <w:rPr>
          <w:rFonts w:ascii="Times New Roman" w:hAnsi="Times New Roman" w:cs="Times New Roman"/>
          <w:b/>
          <w:color w:val="222222"/>
          <w:sz w:val="24"/>
        </w:rPr>
      </w:pPr>
    </w:p>
    <w:p w:rsidR="00EA008E" w:rsidRPr="00AF256F" w:rsidRDefault="00AF256F" w:rsidP="00AF256F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color w:val="222222"/>
          <w:sz w:val="24"/>
        </w:rPr>
      </w:pPr>
      <w:r>
        <w:rPr>
          <w:rFonts w:ascii="Times New Roman" w:hAnsi="Times New Roman" w:cs="Times New Roman" w:hint="eastAsia"/>
          <w:b/>
          <w:color w:val="222222"/>
          <w:sz w:val="24"/>
        </w:rPr>
        <w:t xml:space="preserve"> </w:t>
      </w:r>
      <w:r w:rsidR="00466962" w:rsidRPr="00AF256F">
        <w:rPr>
          <w:rFonts w:ascii="Times New Roman" w:hAnsi="Times New Roman" w:cs="Times New Roman" w:hint="eastAsia"/>
          <w:b/>
          <w:color w:val="222222"/>
          <w:sz w:val="24"/>
        </w:rPr>
        <w:t>System design</w:t>
      </w:r>
    </w:p>
    <w:p w:rsidR="00493DCF" w:rsidRPr="00493DCF" w:rsidRDefault="00493DCF" w:rsidP="00493DCF">
      <w:pPr>
        <w:pStyle w:val="ListParagraph"/>
        <w:ind w:left="360"/>
        <w:rPr>
          <w:rFonts w:ascii="Times New Roman" w:hAnsi="Times New Roman" w:cs="Times New Roman"/>
          <w:b/>
          <w:color w:val="222222"/>
          <w:sz w:val="24"/>
        </w:rPr>
      </w:pPr>
    </w:p>
    <w:p w:rsidR="005D4ACC" w:rsidRPr="005D4ACC" w:rsidRDefault="006F6548" w:rsidP="005D4A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22222"/>
          <w:sz w:val="24"/>
          <w:szCs w:val="24"/>
        </w:rPr>
      </w:pPr>
      <w:r w:rsidRPr="006F6548">
        <w:rPr>
          <w:rFonts w:ascii="Times New Roman" w:hAnsi="Times New Roman" w:cs="Times New Roman"/>
          <w:color w:val="222222"/>
          <w:sz w:val="24"/>
          <w:szCs w:val="24"/>
        </w:rPr>
        <w:t>Data Preprocessing:</w:t>
      </w:r>
    </w:p>
    <w:p w:rsidR="00EA008E" w:rsidRPr="00EA008E" w:rsidRDefault="00A51C0A" w:rsidP="00EA008E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EA008E">
        <w:rPr>
          <w:rFonts w:ascii="Times New Roman" w:hAnsi="Times New Roman" w:cs="Times New Roman" w:hint="eastAsia"/>
          <w:color w:val="222222"/>
          <w:sz w:val="24"/>
          <w:szCs w:val="24"/>
        </w:rPr>
        <w:t>The first step of a p</w:t>
      </w:r>
      <w:r w:rsidRPr="00EA008E">
        <w:rPr>
          <w:rFonts w:ascii="Times New Roman" w:hAnsi="Times New Roman" w:cs="Times New Roman"/>
          <w:color w:val="222222"/>
          <w:sz w:val="24"/>
          <w:szCs w:val="24"/>
        </w:rPr>
        <w:t>rototypical</w:t>
      </w:r>
      <w:r w:rsidRPr="00EA008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speaker </w:t>
      </w:r>
      <w:r w:rsidRPr="00EA008E">
        <w:rPr>
          <w:rFonts w:ascii="Times New Roman" w:hAnsi="Times New Roman" w:cs="Times New Roman"/>
          <w:color w:val="222222"/>
          <w:sz w:val="24"/>
          <w:szCs w:val="24"/>
        </w:rPr>
        <w:t>diarization</w:t>
      </w:r>
      <w:r w:rsidRPr="00EA008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system </w:t>
      </w:r>
      <w:r w:rsidRPr="00EA008E">
        <w:rPr>
          <w:rFonts w:ascii="Times New Roman" w:hAnsi="Times New Roman" w:cs="Times New Roman"/>
          <w:color w:val="222222"/>
          <w:sz w:val="24"/>
          <w:szCs w:val="24"/>
        </w:rPr>
        <w:t>is the</w:t>
      </w:r>
      <w:r w:rsidRPr="00EA008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audio data preprocessing, which </w:t>
      </w:r>
      <w:r w:rsidRPr="00EA008E">
        <w:rPr>
          <w:rFonts w:ascii="Times New Roman" w:hAnsi="Times New Roman" w:cs="Times New Roman"/>
          <w:color w:val="222222"/>
          <w:sz w:val="24"/>
          <w:szCs w:val="24"/>
        </w:rPr>
        <w:t>usually</w:t>
      </w:r>
      <w:r w:rsidRPr="00EA008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include noise-reduction, </w:t>
      </w:r>
      <w:r w:rsidRPr="00EA008E">
        <w:rPr>
          <w:rFonts w:ascii="Times New Roman" w:hAnsi="Times New Roman" w:cs="Times New Roman"/>
          <w:color w:val="222222"/>
          <w:sz w:val="24"/>
          <w:szCs w:val="24"/>
        </w:rPr>
        <w:t>parameterization</w:t>
      </w:r>
      <w:r w:rsidRPr="00EA008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Pr="00EA008E">
        <w:rPr>
          <w:rFonts w:ascii="Times New Roman" w:hAnsi="Times New Roman" w:cs="Times New Roman"/>
          <w:color w:val="222222"/>
          <w:sz w:val="24"/>
          <w:szCs w:val="24"/>
        </w:rPr>
        <w:t xml:space="preserve">of </w:t>
      </w:r>
      <w:r w:rsidRPr="00EA008E">
        <w:rPr>
          <w:rFonts w:ascii="Times New Roman" w:hAnsi="Times New Roman" w:cs="Times New Roman" w:hint="eastAsia"/>
          <w:color w:val="222222"/>
          <w:sz w:val="24"/>
          <w:szCs w:val="24"/>
        </w:rPr>
        <w:t>speech</w:t>
      </w:r>
      <w:r w:rsidRPr="00EA008E">
        <w:rPr>
          <w:rFonts w:ascii="Times New Roman" w:hAnsi="Times New Roman" w:cs="Times New Roman"/>
          <w:color w:val="222222"/>
          <w:sz w:val="24"/>
          <w:szCs w:val="24"/>
        </w:rPr>
        <w:t xml:space="preserve"> data into acoustic features and speech activity</w:t>
      </w:r>
      <w:r w:rsidRPr="00EA008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Pr="00EA008E">
        <w:rPr>
          <w:rFonts w:ascii="Times New Roman" w:hAnsi="Times New Roman" w:cs="Times New Roman"/>
          <w:color w:val="222222"/>
          <w:sz w:val="24"/>
          <w:szCs w:val="24"/>
        </w:rPr>
        <w:t>detection</w:t>
      </w:r>
      <w:r w:rsidRPr="00EA008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Pr="00EA008E">
        <w:rPr>
          <w:rFonts w:ascii="Times New Roman" w:hAnsi="Times New Roman" w:cs="Times New Roman"/>
          <w:color w:val="222222"/>
          <w:sz w:val="24"/>
          <w:szCs w:val="24"/>
        </w:rPr>
        <w:t>(SAD)</w:t>
      </w:r>
      <w:r w:rsidRPr="00EA008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sdt>
        <w:sdtPr>
          <w:rPr>
            <w:rFonts w:hint="eastAsia"/>
          </w:rPr>
          <w:id w:val="-1962344608"/>
          <w:citation/>
        </w:sdtPr>
        <w:sdtEndPr/>
        <w:sdtContent>
          <w:r w:rsidR="005D4ACC" w:rsidRPr="00EA008E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begin"/>
          </w:r>
          <w:r w:rsidR="005D4ACC" w:rsidRPr="00EA008E">
            <w:rPr>
              <w:rFonts w:ascii="Times New Roman" w:hAnsi="Times New Roman" w:cs="Times New Roman"/>
              <w:color w:val="222222"/>
              <w:sz w:val="24"/>
              <w:szCs w:val="24"/>
            </w:rPr>
            <w:instrText xml:space="preserve"> </w:instrText>
          </w:r>
          <w:r w:rsidR="005D4ACC" w:rsidRPr="00EA008E">
            <w:rPr>
              <w:rFonts w:ascii="Times New Roman" w:hAnsi="Times New Roman" w:cs="Times New Roman" w:hint="eastAsia"/>
              <w:color w:val="222222"/>
              <w:sz w:val="24"/>
              <w:szCs w:val="24"/>
            </w:rPr>
            <w:instrText>CITATION Mir12 \l 2052</w:instrText>
          </w:r>
          <w:r w:rsidR="005D4ACC" w:rsidRPr="00EA008E">
            <w:rPr>
              <w:rFonts w:ascii="Times New Roman" w:hAnsi="Times New Roman" w:cs="Times New Roman"/>
              <w:color w:val="222222"/>
              <w:sz w:val="24"/>
              <w:szCs w:val="24"/>
            </w:rPr>
            <w:instrText xml:space="preserve"> </w:instrText>
          </w:r>
          <w:r w:rsidR="005D4ACC" w:rsidRPr="00EA008E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separate"/>
          </w:r>
          <w:r w:rsidR="005D4ACC" w:rsidRPr="00EA008E">
            <w:rPr>
              <w:rFonts w:ascii="Times New Roman" w:hAnsi="Times New Roman" w:cs="Times New Roman"/>
              <w:noProof/>
              <w:color w:val="222222"/>
              <w:sz w:val="24"/>
              <w:szCs w:val="24"/>
            </w:rPr>
            <w:t>(Miro, et al., 2012)</w:t>
          </w:r>
          <w:r w:rsidR="005D4ACC" w:rsidRPr="00EA008E">
            <w:rPr>
              <w:rFonts w:ascii="Times New Roman" w:hAnsi="Times New Roman" w:cs="Times New Roman"/>
              <w:color w:val="222222"/>
              <w:sz w:val="24"/>
              <w:szCs w:val="24"/>
            </w:rPr>
            <w:fldChar w:fldCharType="end"/>
          </w:r>
        </w:sdtContent>
      </w:sdt>
      <w:r w:rsidR="00EA008E">
        <w:rPr>
          <w:rFonts w:hint="eastAsia"/>
        </w:rPr>
        <w:t xml:space="preserve">. </w:t>
      </w:r>
      <w:r w:rsidR="00EA008E" w:rsidRPr="00EA008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The audio data processed in this step will be the input </w:t>
      </w:r>
      <w:r w:rsidR="00EA008E">
        <w:rPr>
          <w:rFonts w:ascii="Times New Roman" w:hAnsi="Times New Roman" w:cs="Times New Roman" w:hint="eastAsia"/>
          <w:color w:val="222222"/>
          <w:sz w:val="24"/>
          <w:szCs w:val="24"/>
        </w:rPr>
        <w:t>of</w:t>
      </w:r>
      <w:r w:rsidR="00EA008E" w:rsidRPr="00EA008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the following segmentation and clustering </w:t>
      </w:r>
    </w:p>
    <w:p w:rsidR="00EA008E" w:rsidRDefault="005D4ACC" w:rsidP="00EA008E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EA008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The common </w:t>
      </w:r>
      <w:r w:rsidRPr="00EA008E">
        <w:rPr>
          <w:rFonts w:ascii="Times New Roman" w:hAnsi="Times New Roman" w:cs="Times New Roman"/>
          <w:color w:val="222222"/>
          <w:sz w:val="24"/>
          <w:szCs w:val="24"/>
        </w:rPr>
        <w:t>features</w:t>
      </w:r>
      <w:r w:rsidRPr="00EA008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extracted </w:t>
      </w:r>
      <w:r w:rsidR="00EA008E" w:rsidRPr="00EA008E">
        <w:rPr>
          <w:rFonts w:ascii="Times New Roman" w:hAnsi="Times New Roman" w:cs="Times New Roman" w:hint="eastAsia"/>
          <w:color w:val="222222"/>
          <w:sz w:val="24"/>
          <w:szCs w:val="24"/>
        </w:rPr>
        <w:t>for</w:t>
      </w:r>
      <w:r w:rsidRPr="00EA008E">
        <w:rPr>
          <w:rFonts w:ascii="Times New Roman" w:hAnsi="Times New Roman" w:cs="Times New Roman"/>
          <w:color w:val="222222"/>
          <w:sz w:val="24"/>
          <w:szCs w:val="24"/>
        </w:rPr>
        <w:t xml:space="preserve"> speaker diarization include</w:t>
      </w:r>
      <w:r w:rsidR="00EA008E">
        <w:rPr>
          <w:rFonts w:ascii="Times New Roman" w:hAnsi="Times New Roman" w:cs="Times New Roman" w:hint="eastAsia"/>
          <w:color w:val="222222"/>
          <w:sz w:val="24"/>
          <w:szCs w:val="24"/>
        </w:rPr>
        <w:t>:</w:t>
      </w:r>
    </w:p>
    <w:p w:rsidR="00EA008E" w:rsidRDefault="005D4ACC" w:rsidP="00EA00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22222"/>
          <w:sz w:val="24"/>
          <w:szCs w:val="24"/>
        </w:rPr>
      </w:pPr>
      <w:r w:rsidRPr="00EA008E">
        <w:rPr>
          <w:rFonts w:ascii="Times New Roman" w:hAnsi="Times New Roman" w:cs="Times New Roman"/>
          <w:color w:val="222222"/>
          <w:sz w:val="24"/>
          <w:szCs w:val="24"/>
        </w:rPr>
        <w:t xml:space="preserve"> Mel Frequency </w:t>
      </w:r>
      <w:proofErr w:type="spellStart"/>
      <w:r w:rsidRPr="00EA008E">
        <w:rPr>
          <w:rFonts w:ascii="Times New Roman" w:hAnsi="Times New Roman" w:cs="Times New Roman"/>
          <w:color w:val="222222"/>
          <w:sz w:val="24"/>
          <w:szCs w:val="24"/>
        </w:rPr>
        <w:t>Cepstral</w:t>
      </w:r>
      <w:proofErr w:type="spellEnd"/>
      <w:r w:rsidRPr="00EA008E">
        <w:rPr>
          <w:rFonts w:ascii="Times New Roman" w:hAnsi="Times New Roman" w:cs="Times New Roman"/>
          <w:color w:val="222222"/>
          <w:sz w:val="24"/>
          <w:szCs w:val="24"/>
        </w:rPr>
        <w:t xml:space="preserve"> Coeffi</w:t>
      </w:r>
      <w:r w:rsidR="00EA008E">
        <w:rPr>
          <w:rFonts w:ascii="Times New Roman" w:hAnsi="Times New Roman" w:cs="Times New Roman"/>
          <w:color w:val="222222"/>
          <w:sz w:val="24"/>
          <w:szCs w:val="24"/>
        </w:rPr>
        <w:t>cients (MFCC)</w:t>
      </w:r>
    </w:p>
    <w:p w:rsidR="00EA008E" w:rsidRDefault="005D4ACC" w:rsidP="00EA00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22222"/>
          <w:sz w:val="24"/>
          <w:szCs w:val="24"/>
        </w:rPr>
      </w:pPr>
      <w:r w:rsidRPr="00EA008E">
        <w:rPr>
          <w:rFonts w:ascii="Times New Roman" w:hAnsi="Times New Roman" w:cs="Times New Roman"/>
          <w:color w:val="222222"/>
          <w:sz w:val="24"/>
          <w:szCs w:val="24"/>
        </w:rPr>
        <w:t>Linear frequency</w:t>
      </w:r>
      <w:r w:rsidRPr="00EA008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proofErr w:type="spellStart"/>
      <w:r w:rsidR="00EA008E">
        <w:rPr>
          <w:rFonts w:ascii="Times New Roman" w:hAnsi="Times New Roman" w:cs="Times New Roman"/>
          <w:color w:val="222222"/>
          <w:sz w:val="24"/>
          <w:szCs w:val="24"/>
        </w:rPr>
        <w:t>cepstral</w:t>
      </w:r>
      <w:proofErr w:type="spellEnd"/>
      <w:r w:rsidR="00EA008E">
        <w:rPr>
          <w:rFonts w:ascii="Times New Roman" w:hAnsi="Times New Roman" w:cs="Times New Roman"/>
          <w:color w:val="222222"/>
          <w:sz w:val="24"/>
          <w:szCs w:val="24"/>
        </w:rPr>
        <w:t xml:space="preserve"> coefficients (LFCC)</w:t>
      </w:r>
    </w:p>
    <w:p w:rsidR="00EA008E" w:rsidRDefault="005D4ACC" w:rsidP="00EA00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22222"/>
          <w:sz w:val="24"/>
          <w:szCs w:val="24"/>
        </w:rPr>
      </w:pPr>
      <w:r w:rsidRPr="00EA008E">
        <w:rPr>
          <w:rFonts w:ascii="Times New Roman" w:hAnsi="Times New Roman" w:cs="Times New Roman"/>
          <w:color w:val="222222"/>
          <w:sz w:val="24"/>
          <w:szCs w:val="24"/>
        </w:rPr>
        <w:t xml:space="preserve">Perceptual Linear Predictive </w:t>
      </w:r>
      <w:r w:rsidR="00EA008E">
        <w:rPr>
          <w:rFonts w:ascii="Times New Roman" w:hAnsi="Times New Roman" w:cs="Times New Roman"/>
          <w:color w:val="222222"/>
          <w:sz w:val="24"/>
          <w:szCs w:val="24"/>
        </w:rPr>
        <w:t>(PLP)</w:t>
      </w:r>
    </w:p>
    <w:p w:rsidR="00EA008E" w:rsidRPr="00EA008E" w:rsidRDefault="005D4ACC" w:rsidP="00EA00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22222"/>
          <w:sz w:val="24"/>
          <w:szCs w:val="24"/>
        </w:rPr>
      </w:pPr>
      <w:r w:rsidRPr="00EA008E">
        <w:rPr>
          <w:rFonts w:ascii="Times New Roman" w:hAnsi="Times New Roman" w:cs="Times New Roman"/>
          <w:color w:val="222222"/>
          <w:sz w:val="24"/>
          <w:szCs w:val="24"/>
        </w:rPr>
        <w:t>Linear Predictive Coding</w:t>
      </w:r>
      <w:r w:rsidRPr="00EA008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Pr="00EA008E">
        <w:rPr>
          <w:rFonts w:ascii="Times New Roman" w:hAnsi="Times New Roman" w:cs="Times New Roman"/>
          <w:color w:val="222222"/>
          <w:sz w:val="24"/>
          <w:szCs w:val="24"/>
        </w:rPr>
        <w:t>(LPC)</w:t>
      </w:r>
      <w:sdt>
        <w:sdtPr>
          <w:rPr>
            <w:rFonts w:hint="eastAsia"/>
          </w:rPr>
          <w:id w:val="340746430"/>
          <w:citation/>
        </w:sdtPr>
        <w:sdtEndPr/>
        <w:sdtContent>
          <w:r w:rsidR="00F209A8" w:rsidRPr="00EA008E">
            <w:rPr>
              <w:rFonts w:ascii="Times New Roman" w:hAnsi="Times New Roman" w:cs="Times New Roman"/>
              <w:color w:val="222222"/>
              <w:sz w:val="24"/>
            </w:rPr>
            <w:fldChar w:fldCharType="begin"/>
          </w:r>
          <w:r w:rsidR="00F209A8" w:rsidRPr="00EA008E">
            <w:rPr>
              <w:rFonts w:ascii="Times New Roman" w:hAnsi="Times New Roman" w:cs="Times New Roman"/>
              <w:color w:val="222222"/>
              <w:sz w:val="24"/>
            </w:rPr>
            <w:instrText xml:space="preserve"> </w:instrText>
          </w:r>
          <w:r w:rsidR="00F209A8" w:rsidRPr="00EA008E">
            <w:rPr>
              <w:rFonts w:ascii="Times New Roman" w:hAnsi="Times New Roman" w:cs="Times New Roman" w:hint="eastAsia"/>
              <w:color w:val="222222"/>
              <w:sz w:val="24"/>
            </w:rPr>
            <w:instrText>CITATION Ang06 \l 2052</w:instrText>
          </w:r>
          <w:r w:rsidR="00F209A8" w:rsidRPr="00EA008E">
            <w:rPr>
              <w:rFonts w:ascii="Times New Roman" w:hAnsi="Times New Roman" w:cs="Times New Roman"/>
              <w:color w:val="222222"/>
              <w:sz w:val="24"/>
            </w:rPr>
            <w:instrText xml:space="preserve"> </w:instrText>
          </w:r>
          <w:r w:rsidR="00F209A8" w:rsidRPr="00EA008E">
            <w:rPr>
              <w:rFonts w:ascii="Times New Roman" w:hAnsi="Times New Roman" w:cs="Times New Roman"/>
              <w:color w:val="222222"/>
              <w:sz w:val="24"/>
            </w:rPr>
            <w:fldChar w:fldCharType="separate"/>
          </w:r>
          <w:r w:rsidR="00F209A8" w:rsidRPr="00EA008E">
            <w:rPr>
              <w:rFonts w:ascii="Times New Roman" w:hAnsi="Times New Roman" w:cs="Times New Roman" w:hint="eastAsia"/>
              <w:noProof/>
              <w:color w:val="222222"/>
              <w:sz w:val="24"/>
            </w:rPr>
            <w:t xml:space="preserve"> </w:t>
          </w:r>
          <w:r w:rsidR="00F209A8" w:rsidRPr="00EA008E">
            <w:rPr>
              <w:rFonts w:ascii="Times New Roman" w:hAnsi="Times New Roman" w:cs="Times New Roman"/>
              <w:noProof/>
              <w:color w:val="222222"/>
              <w:sz w:val="24"/>
            </w:rPr>
            <w:t>(Anguera Miró, 2006)</w:t>
          </w:r>
          <w:r w:rsidR="00F209A8" w:rsidRPr="00EA008E">
            <w:rPr>
              <w:rFonts w:ascii="Times New Roman" w:hAnsi="Times New Roman" w:cs="Times New Roman"/>
              <w:color w:val="222222"/>
              <w:sz w:val="24"/>
            </w:rPr>
            <w:fldChar w:fldCharType="end"/>
          </w:r>
        </w:sdtContent>
      </w:sdt>
      <w:r w:rsidRPr="00EA008E">
        <w:rPr>
          <w:rFonts w:ascii="Times New Roman" w:hAnsi="Times New Roman" w:cs="Times New Roman" w:hint="eastAsia"/>
          <w:color w:val="222222"/>
          <w:sz w:val="24"/>
        </w:rPr>
        <w:t xml:space="preserve">. </w:t>
      </w:r>
    </w:p>
    <w:p w:rsidR="00F209A8" w:rsidRPr="00EA008E" w:rsidRDefault="005D4ACC" w:rsidP="00EA008E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EA008E">
        <w:rPr>
          <w:rFonts w:ascii="Times New Roman" w:hAnsi="Times New Roman" w:cs="Times New Roman" w:hint="eastAsia"/>
          <w:color w:val="222222"/>
          <w:sz w:val="24"/>
        </w:rPr>
        <w:t xml:space="preserve">In this </w:t>
      </w:r>
      <w:r w:rsidRPr="00EA008E">
        <w:rPr>
          <w:rFonts w:ascii="Times New Roman" w:hAnsi="Times New Roman" w:cs="Times New Roman"/>
          <w:color w:val="222222"/>
          <w:sz w:val="24"/>
        </w:rPr>
        <w:t>dissertation</w:t>
      </w:r>
      <w:r w:rsidRPr="00EA008E">
        <w:rPr>
          <w:rFonts w:ascii="Times New Roman" w:hAnsi="Times New Roman" w:cs="Times New Roman" w:hint="eastAsia"/>
          <w:color w:val="222222"/>
          <w:sz w:val="24"/>
        </w:rPr>
        <w:t xml:space="preserve"> project, the focus will be put on the </w:t>
      </w:r>
      <w:r w:rsidRPr="00EA008E">
        <w:rPr>
          <w:rFonts w:ascii="Times New Roman" w:hAnsi="Times New Roman" w:cs="Times New Roman"/>
          <w:color w:val="222222"/>
          <w:sz w:val="24"/>
        </w:rPr>
        <w:t>MFCCs</w:t>
      </w:r>
      <w:r w:rsidRPr="00EA008E">
        <w:rPr>
          <w:rFonts w:ascii="Times New Roman" w:hAnsi="Times New Roman" w:cs="Times New Roman" w:hint="eastAsia"/>
          <w:color w:val="222222"/>
          <w:sz w:val="24"/>
        </w:rPr>
        <w:t xml:space="preserve"> which are frequently used in online speaker </w:t>
      </w:r>
      <w:r w:rsidRPr="00EA008E">
        <w:rPr>
          <w:rFonts w:ascii="Times New Roman" w:hAnsi="Times New Roman" w:cs="Times New Roman"/>
          <w:color w:val="222222"/>
          <w:sz w:val="24"/>
        </w:rPr>
        <w:t>diarization</w:t>
      </w:r>
      <w:r w:rsidRPr="00EA008E">
        <w:rPr>
          <w:rFonts w:ascii="Times New Roman" w:hAnsi="Times New Roman" w:cs="Times New Roman" w:hint="eastAsia"/>
          <w:color w:val="222222"/>
          <w:sz w:val="24"/>
        </w:rPr>
        <w:t xml:space="preserve"> system </w:t>
      </w:r>
      <w:sdt>
        <w:sdtPr>
          <w:rPr>
            <w:rFonts w:hint="eastAsia"/>
          </w:rPr>
          <w:id w:val="33163861"/>
          <w:citation/>
        </w:sdtPr>
        <w:sdtEndPr/>
        <w:sdtContent>
          <w:r w:rsidRPr="00EA008E">
            <w:rPr>
              <w:rFonts w:ascii="Times New Roman" w:hAnsi="Times New Roman" w:cs="Times New Roman"/>
              <w:color w:val="222222"/>
              <w:sz w:val="24"/>
            </w:rPr>
            <w:fldChar w:fldCharType="begin"/>
          </w:r>
          <w:r w:rsidRPr="00EA008E">
            <w:rPr>
              <w:rFonts w:ascii="Times New Roman" w:hAnsi="Times New Roman" w:cs="Times New Roman"/>
              <w:color w:val="222222"/>
              <w:sz w:val="24"/>
            </w:rPr>
            <w:instrText xml:space="preserve"> </w:instrText>
          </w:r>
          <w:r w:rsidRPr="00EA008E">
            <w:rPr>
              <w:rFonts w:ascii="Times New Roman" w:hAnsi="Times New Roman" w:cs="Times New Roman" w:hint="eastAsia"/>
              <w:color w:val="222222"/>
              <w:sz w:val="24"/>
            </w:rPr>
            <w:instrText>CITATION Gei10 \l 2052</w:instrText>
          </w:r>
          <w:r w:rsidRPr="00EA008E">
            <w:rPr>
              <w:rFonts w:ascii="Times New Roman" w:hAnsi="Times New Roman" w:cs="Times New Roman"/>
              <w:color w:val="222222"/>
              <w:sz w:val="24"/>
            </w:rPr>
            <w:instrText xml:space="preserve">  \m Zhu16</w:instrText>
          </w:r>
          <w:r w:rsidRPr="00EA008E">
            <w:rPr>
              <w:rFonts w:ascii="Times New Roman" w:hAnsi="Times New Roman" w:cs="Times New Roman"/>
              <w:color w:val="222222"/>
              <w:sz w:val="24"/>
            </w:rPr>
            <w:fldChar w:fldCharType="separate"/>
          </w:r>
          <w:r w:rsidRPr="00EA008E">
            <w:rPr>
              <w:rFonts w:ascii="Times New Roman" w:hAnsi="Times New Roman" w:cs="Times New Roman"/>
              <w:noProof/>
              <w:color w:val="222222"/>
              <w:sz w:val="24"/>
            </w:rPr>
            <w:t>(Geiger, Wallhoff, &amp; Rigoll, 2010; Zhu &amp; Pelecanos, 2016)</w:t>
          </w:r>
          <w:r w:rsidRPr="00EA008E">
            <w:rPr>
              <w:rFonts w:ascii="Times New Roman" w:hAnsi="Times New Roman" w:cs="Times New Roman"/>
              <w:color w:val="222222"/>
              <w:sz w:val="24"/>
            </w:rPr>
            <w:fldChar w:fldCharType="end"/>
          </w:r>
        </w:sdtContent>
      </w:sdt>
    </w:p>
    <w:p w:rsidR="00EA008E" w:rsidRPr="00EA008E" w:rsidRDefault="00EA008E" w:rsidP="00EA008E">
      <w:pPr>
        <w:rPr>
          <w:rFonts w:ascii="Times New Roman" w:hAnsi="Times New Roman" w:cs="Times New Roman"/>
          <w:color w:val="222222"/>
          <w:sz w:val="24"/>
        </w:rPr>
      </w:pPr>
    </w:p>
    <w:p w:rsidR="00F209A8" w:rsidRDefault="005D4ACC" w:rsidP="006F6548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lastRenderedPageBreak/>
        <w:t>2)</w:t>
      </w:r>
      <w:r w:rsidRPr="005D4ACC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6F6548">
        <w:rPr>
          <w:rFonts w:ascii="Times New Roman" w:hAnsi="Times New Roman" w:cs="Times New Roman"/>
          <w:color w:val="222222"/>
          <w:sz w:val="24"/>
          <w:szCs w:val="24"/>
        </w:rPr>
        <w:t>Speaker Segmentation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and clustering</w:t>
      </w:r>
    </w:p>
    <w:p w:rsidR="00EA008E" w:rsidRPr="006F6548" w:rsidRDefault="005D4ACC" w:rsidP="006F6548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Based on </w:t>
      </w:r>
      <w:r w:rsidR="00EA008E">
        <w:rPr>
          <w:rFonts w:ascii="Times New Roman" w:hAnsi="Times New Roman" w:cs="Times New Roman" w:hint="eastAsia"/>
          <w:color w:val="222222"/>
          <w:sz w:val="24"/>
          <w:szCs w:val="24"/>
        </w:rPr>
        <w:t>the literature review, possible algorithms that can be considered in this step include but not be limited to:</w:t>
      </w:r>
    </w:p>
    <w:p w:rsidR="00EA008E" w:rsidRDefault="006F6548" w:rsidP="006F65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22222"/>
          <w:sz w:val="24"/>
          <w:szCs w:val="24"/>
        </w:rPr>
      </w:pPr>
      <w:r w:rsidRPr="00EA008E">
        <w:rPr>
          <w:rFonts w:ascii="Times New Roman" w:hAnsi="Times New Roman" w:cs="Times New Roman"/>
          <w:color w:val="222222"/>
          <w:sz w:val="24"/>
          <w:szCs w:val="24"/>
        </w:rPr>
        <w:t>Bayesian Information Criterion(BIC)</w:t>
      </w:r>
    </w:p>
    <w:p w:rsidR="00EA008E" w:rsidRDefault="00EA008E" w:rsidP="00EA00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22222"/>
          <w:sz w:val="24"/>
          <w:szCs w:val="24"/>
        </w:rPr>
      </w:pPr>
      <w:r w:rsidRPr="00EA008E">
        <w:rPr>
          <w:rFonts w:ascii="Times New Roman" w:hAnsi="Times New Roman" w:cs="Times New Roman"/>
          <w:color w:val="222222"/>
          <w:sz w:val="24"/>
          <w:szCs w:val="24"/>
        </w:rPr>
        <w:t>KL-divergence</w:t>
      </w:r>
    </w:p>
    <w:p w:rsidR="00EA008E" w:rsidRDefault="006F6548" w:rsidP="00EA00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22222"/>
          <w:sz w:val="24"/>
          <w:szCs w:val="24"/>
        </w:rPr>
      </w:pPr>
      <w:r w:rsidRPr="00EA008E">
        <w:rPr>
          <w:rFonts w:ascii="Times New Roman" w:hAnsi="Times New Roman" w:cs="Times New Roman"/>
          <w:color w:val="222222"/>
          <w:sz w:val="24"/>
          <w:szCs w:val="24"/>
        </w:rPr>
        <w:t xml:space="preserve">Gaussian Mixtures Models </w:t>
      </w:r>
    </w:p>
    <w:p w:rsidR="00F806FE" w:rsidRDefault="006F6548" w:rsidP="00EA00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22222"/>
          <w:sz w:val="24"/>
          <w:szCs w:val="24"/>
        </w:rPr>
      </w:pPr>
      <w:r w:rsidRPr="006F6548">
        <w:rPr>
          <w:rFonts w:ascii="Times New Roman" w:hAnsi="Times New Roman" w:cs="Times New Roman"/>
          <w:color w:val="222222"/>
          <w:sz w:val="24"/>
          <w:szCs w:val="24"/>
        </w:rPr>
        <w:t>I Vector</w:t>
      </w:r>
    </w:p>
    <w:p w:rsidR="006F6548" w:rsidRDefault="00EA008E" w:rsidP="00EA008E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To make the speaker diarization process performed in a real-time/ left-to-right fashion, necessary modification or adaptions are required for the above algorithms. </w:t>
      </w:r>
    </w:p>
    <w:p w:rsidR="00D466A1" w:rsidRDefault="00D466A1" w:rsidP="00D465E0">
      <w:pPr>
        <w:rPr>
          <w:rFonts w:ascii="Times New Roman" w:hAnsi="Times New Roman" w:cs="Times New Roman"/>
          <w:b/>
          <w:color w:val="222222"/>
          <w:sz w:val="28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-2000575245"/>
        <w:docPartObj>
          <w:docPartGallery w:val="Bibliographies"/>
          <w:docPartUnique/>
        </w:docPartObj>
      </w:sdtPr>
      <w:sdtEndPr/>
      <w:sdtContent>
        <w:p w:rsidR="00B02F8C" w:rsidRDefault="00B02F8C">
          <w:pPr>
            <w:pStyle w:val="Heading1"/>
            <w:rPr>
              <w:rFonts w:ascii="Times New Roman" w:hAnsi="Times New Roman" w:cs="Times New Roman"/>
              <w:lang w:eastAsia="zh-CN"/>
            </w:rPr>
          </w:pPr>
          <w:r w:rsidRPr="00B02F8C">
            <w:rPr>
              <w:rFonts w:ascii="Times New Roman" w:hAnsi="Times New Roman" w:cs="Times New Roman"/>
            </w:rPr>
            <w:t>Bibliography</w:t>
          </w:r>
        </w:p>
        <w:p w:rsidR="00B02F8C" w:rsidRPr="00B02F8C" w:rsidRDefault="00B02F8C" w:rsidP="00B02F8C"/>
        <w:sdt>
          <w:sdtPr>
            <w:rPr>
              <w:rFonts w:ascii="Times New Roman" w:hAnsi="Times New Roman" w:cs="Times New Roman"/>
            </w:rPr>
            <w:id w:val="111145805"/>
            <w:bibliography/>
          </w:sdtPr>
          <w:sdtEndPr/>
          <w:sdtContent>
            <w:p w:rsidR="00B02F8C" w:rsidRPr="00B02F8C" w:rsidRDefault="00B02F8C" w:rsidP="00B02F8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B02F8C">
                <w:rPr>
                  <w:rFonts w:ascii="Times New Roman" w:hAnsi="Times New Roman" w:cs="Times New Roman"/>
                </w:rPr>
                <w:fldChar w:fldCharType="begin"/>
              </w:r>
              <w:r w:rsidRPr="00B02F8C">
                <w:rPr>
                  <w:rFonts w:ascii="Times New Roman" w:hAnsi="Times New Roman" w:cs="Times New Roman"/>
                </w:rPr>
                <w:instrText xml:space="preserve"> BIBLIOGRAPHY </w:instrText>
              </w:r>
              <w:r w:rsidRPr="00B02F8C">
                <w:rPr>
                  <w:rFonts w:ascii="Times New Roman" w:hAnsi="Times New Roman" w:cs="Times New Roman"/>
                </w:rPr>
                <w:fldChar w:fldCharType="separate"/>
              </w:r>
              <w:r w:rsidRPr="00B02F8C">
                <w:rPr>
                  <w:rFonts w:ascii="Times New Roman" w:hAnsi="Times New Roman" w:cs="Times New Roman"/>
                  <w:noProof/>
                </w:rPr>
                <w:t xml:space="preserve">Anguera Miró, X. (2006). Robust speaker diarization for meetings. </w:t>
              </w:r>
              <w:r w:rsidRPr="00B02F8C">
                <w:rPr>
                  <w:rFonts w:ascii="Times New Roman" w:hAnsi="Times New Roman" w:cs="Times New Roman"/>
                  <w:i/>
                  <w:iCs/>
                  <w:noProof/>
                </w:rPr>
                <w:t>Universitat Politècnica de Catalunya.</w:t>
              </w:r>
              <w:r w:rsidRPr="00B02F8C">
                <w:rPr>
                  <w:rFonts w:ascii="Times New Roman" w:hAnsi="Times New Roman" w:cs="Times New Roman"/>
                  <w:noProof/>
                </w:rPr>
                <w:t xml:space="preserve"> </w:t>
              </w:r>
            </w:p>
            <w:p w:rsidR="00B02F8C" w:rsidRPr="00B02F8C" w:rsidRDefault="00B02F8C" w:rsidP="00B02F8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B02F8C">
                <w:rPr>
                  <w:rFonts w:ascii="Times New Roman" w:hAnsi="Times New Roman" w:cs="Times New Roman"/>
                  <w:noProof/>
                </w:rPr>
                <w:t xml:space="preserve">Anguera, X., Wooters, C., &amp; Hernando, J. (2007). Acoustic Beamforming for Speaker Diarization of meeting. </w:t>
              </w:r>
              <w:r w:rsidRPr="00B02F8C">
                <w:rPr>
                  <w:rFonts w:ascii="Times New Roman" w:hAnsi="Times New Roman" w:cs="Times New Roman"/>
                  <w:i/>
                  <w:iCs/>
                  <w:noProof/>
                </w:rPr>
                <w:t>IEEE Transactions on Audio, Speech, and Language Processing</w:t>
              </w:r>
              <w:r w:rsidRPr="00B02F8C">
                <w:rPr>
                  <w:rFonts w:ascii="Times New Roman" w:hAnsi="Times New Roman" w:cs="Times New Roman"/>
                  <w:noProof/>
                </w:rPr>
                <w:t>, 2011-2022.</w:t>
              </w:r>
            </w:p>
            <w:p w:rsidR="00B02F8C" w:rsidRPr="00B02F8C" w:rsidRDefault="00B02F8C" w:rsidP="00B02F8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B02F8C">
                <w:rPr>
                  <w:rFonts w:ascii="Times New Roman" w:hAnsi="Times New Roman" w:cs="Times New Roman"/>
                  <w:noProof/>
                </w:rPr>
                <w:t xml:space="preserve">Anguera, X., Wooters, C., Peskin, B., &amp; Aguiló, M. (2005). Robust Speaker Segmentation for Meetings: The ICSI-SRI Spring 2005 Diarization System. </w:t>
              </w:r>
              <w:r w:rsidRPr="00B02F8C">
                <w:rPr>
                  <w:rFonts w:ascii="Times New Roman" w:hAnsi="Times New Roman" w:cs="Times New Roman"/>
                  <w:i/>
                  <w:iCs/>
                  <w:noProof/>
                </w:rPr>
                <w:t>International Workshop on Machine Learning for Multimodal Interaction</w:t>
              </w:r>
              <w:r w:rsidRPr="00B02F8C">
                <w:rPr>
                  <w:rFonts w:ascii="Times New Roman" w:hAnsi="Times New Roman" w:cs="Times New Roman"/>
                  <w:noProof/>
                </w:rPr>
                <w:t>, 402-414.</w:t>
              </w:r>
            </w:p>
            <w:p w:rsidR="00B02F8C" w:rsidRPr="00B02F8C" w:rsidRDefault="00B02F8C" w:rsidP="00B02F8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B02F8C">
                <w:rPr>
                  <w:rFonts w:ascii="Times New Roman" w:hAnsi="Times New Roman" w:cs="Times New Roman"/>
                  <w:noProof/>
                </w:rPr>
                <w:t xml:space="preserve">Anguera, X., Wooters, C., Peskin, B., &amp; Aguiló, M. (2005). Robust Speaker Segmentation for Meetings: The ICSI-SRI Spring 2005 Diarization System. </w:t>
              </w:r>
              <w:r w:rsidRPr="00B02F8C">
                <w:rPr>
                  <w:rFonts w:ascii="Times New Roman" w:hAnsi="Times New Roman" w:cs="Times New Roman"/>
                  <w:i/>
                  <w:iCs/>
                  <w:noProof/>
                </w:rPr>
                <w:t>International Workshop on Machine Learning for Multimodal Interaction</w:t>
              </w:r>
              <w:r w:rsidRPr="00B02F8C">
                <w:rPr>
                  <w:rFonts w:ascii="Times New Roman" w:hAnsi="Times New Roman" w:cs="Times New Roman"/>
                  <w:noProof/>
                </w:rPr>
                <w:t>, 402-414.</w:t>
              </w:r>
            </w:p>
            <w:p w:rsidR="00B02F8C" w:rsidRPr="00B02F8C" w:rsidRDefault="00B02F8C" w:rsidP="00B02F8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B02F8C">
                <w:rPr>
                  <w:rFonts w:ascii="Times New Roman" w:hAnsi="Times New Roman" w:cs="Times New Roman"/>
                  <w:noProof/>
                </w:rPr>
                <w:t xml:space="preserve">Araki, S., Fujimoto, M., Ishizuka, K., Sawada, H., &amp; Makino, S. (2008). A DOA based speaker diarization system for real meetings. </w:t>
              </w:r>
              <w:r w:rsidRPr="00B02F8C">
                <w:rPr>
                  <w:rFonts w:ascii="Times New Roman" w:hAnsi="Times New Roman" w:cs="Times New Roman"/>
                  <w:i/>
                  <w:iCs/>
                  <w:noProof/>
                </w:rPr>
                <w:t>Hands-Free Speech Communication and Microphone Arrays</w:t>
              </w:r>
              <w:r w:rsidRPr="00B02F8C">
                <w:rPr>
                  <w:rFonts w:ascii="Times New Roman" w:hAnsi="Times New Roman" w:cs="Times New Roman"/>
                  <w:noProof/>
                </w:rPr>
                <w:t>, 29-32.</w:t>
              </w:r>
            </w:p>
            <w:p w:rsidR="00B02F8C" w:rsidRPr="00B02F8C" w:rsidRDefault="00B02F8C" w:rsidP="00B02F8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B02F8C">
                <w:rPr>
                  <w:rFonts w:ascii="Times New Roman" w:hAnsi="Times New Roman" w:cs="Times New Roman"/>
                  <w:noProof/>
                </w:rPr>
                <w:t xml:space="preserve">Canavan, A., Graff, D., &amp; Zipperlen, G. (1997). </w:t>
              </w:r>
              <w:r w:rsidRPr="00B02F8C">
                <w:rPr>
                  <w:rFonts w:ascii="Times New Roman" w:hAnsi="Times New Roman" w:cs="Times New Roman"/>
                  <w:i/>
                  <w:iCs/>
                  <w:noProof/>
                </w:rPr>
                <w:t>CALLHOME American English Speech</w:t>
              </w:r>
              <w:r w:rsidRPr="00B02F8C">
                <w:rPr>
                  <w:rFonts w:ascii="Times New Roman" w:hAnsi="Times New Roman" w:cs="Times New Roman"/>
                  <w:noProof/>
                </w:rPr>
                <w:t>. Retrieved from https://catalog.ldc.upenn.edu/ldc97s42</w:t>
              </w:r>
            </w:p>
            <w:p w:rsidR="00B02F8C" w:rsidRPr="00B02F8C" w:rsidRDefault="00B02F8C" w:rsidP="00B02F8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B02F8C">
                <w:rPr>
                  <w:rFonts w:ascii="Times New Roman" w:hAnsi="Times New Roman" w:cs="Times New Roman"/>
                  <w:noProof/>
                </w:rPr>
                <w:t xml:space="preserve">Chen, S. S., &amp; Gopalakrishnan, P. (1998). Speaker, environment and channel change detection and clustering via the bayesian information criterion. </w:t>
              </w:r>
              <w:r w:rsidRPr="00B02F8C">
                <w:rPr>
                  <w:rFonts w:ascii="Times New Roman" w:hAnsi="Times New Roman" w:cs="Times New Roman"/>
                  <w:i/>
                  <w:iCs/>
                  <w:noProof/>
                </w:rPr>
                <w:t>Proc. DARPA broadcast news transcription and understanding workshop, 8</w:t>
              </w:r>
              <w:r w:rsidRPr="00B02F8C">
                <w:rPr>
                  <w:rFonts w:ascii="Times New Roman" w:hAnsi="Times New Roman" w:cs="Times New Roman"/>
                  <w:noProof/>
                </w:rPr>
                <w:t>, 127-132.</w:t>
              </w:r>
            </w:p>
            <w:p w:rsidR="00B02F8C" w:rsidRPr="00B02F8C" w:rsidRDefault="00B02F8C" w:rsidP="00B02F8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B02F8C">
                <w:rPr>
                  <w:rFonts w:ascii="Times New Roman" w:hAnsi="Times New Roman" w:cs="Times New Roman"/>
                  <w:noProof/>
                </w:rPr>
                <w:t xml:space="preserve">Fergani, B., Davy, M., &amp; Houacine, A. (2008). Speaker diarization using one-class support vector machines. </w:t>
              </w:r>
              <w:r w:rsidRPr="00B02F8C">
                <w:rPr>
                  <w:rFonts w:ascii="Times New Roman" w:hAnsi="Times New Roman" w:cs="Times New Roman"/>
                  <w:i/>
                  <w:iCs/>
                  <w:noProof/>
                </w:rPr>
                <w:t>Speech Communication</w:t>
              </w:r>
              <w:r w:rsidRPr="00B02F8C">
                <w:rPr>
                  <w:rFonts w:ascii="Times New Roman" w:hAnsi="Times New Roman" w:cs="Times New Roman"/>
                  <w:noProof/>
                </w:rPr>
                <w:t>, 355-365.</w:t>
              </w:r>
            </w:p>
            <w:p w:rsidR="00B02F8C" w:rsidRPr="00B02F8C" w:rsidRDefault="00B02F8C" w:rsidP="00B02F8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B02F8C">
                <w:rPr>
                  <w:rFonts w:ascii="Times New Roman" w:hAnsi="Times New Roman" w:cs="Times New Roman"/>
                  <w:noProof/>
                </w:rPr>
                <w:lastRenderedPageBreak/>
                <w:t xml:space="preserve">Garcia-Romero, D., Snyder, D., Sell, G., Povey, D., &amp; McCree, A. (2017). Speaker diarization using deep neural network embeddings. </w:t>
              </w:r>
              <w:r w:rsidRPr="00B02F8C">
                <w:rPr>
                  <w:rFonts w:ascii="Times New Roman" w:hAnsi="Times New Roman" w:cs="Times New Roman"/>
                  <w:i/>
                  <w:iCs/>
                  <w:noProof/>
                </w:rPr>
                <w:t>2017 IEEE International Conference on Acoustics, Speech and Signal Processing (ICASSP)</w:t>
              </w:r>
              <w:r w:rsidRPr="00B02F8C">
                <w:rPr>
                  <w:rFonts w:ascii="Times New Roman" w:hAnsi="Times New Roman" w:cs="Times New Roman"/>
                  <w:noProof/>
                </w:rPr>
                <w:t>, 4930-4934.</w:t>
              </w:r>
            </w:p>
            <w:p w:rsidR="00B02F8C" w:rsidRPr="00B02F8C" w:rsidRDefault="00B02F8C" w:rsidP="00B02F8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B02F8C">
                <w:rPr>
                  <w:rFonts w:ascii="Times New Roman" w:hAnsi="Times New Roman" w:cs="Times New Roman"/>
                  <w:noProof/>
                </w:rPr>
                <w:t>Garofolo, J. S., Michel, M., Stanford, V. M., Tabassi, E., Fiscus, J. G., Laprun, C. D., . . . Lard, J. (2004). NIST Meeting Pilot Corpus Speech. Retrieved from https://catalog.ldc.upenn.edu/LDC2004S09</w:t>
              </w:r>
            </w:p>
            <w:p w:rsidR="00B02F8C" w:rsidRPr="00B02F8C" w:rsidRDefault="00B02F8C" w:rsidP="00B02F8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B02F8C">
                <w:rPr>
                  <w:rFonts w:ascii="Times New Roman" w:hAnsi="Times New Roman" w:cs="Times New Roman"/>
                  <w:noProof/>
                </w:rPr>
                <w:t xml:space="preserve">Gebru, I. D., Ba, S., Li, X., &amp; Horaud, R. (2018). Audio-Visual Speaker Diarization Based on Spatiotemporal Bayesian Fusio. </w:t>
              </w:r>
              <w:r w:rsidRPr="00B02F8C">
                <w:rPr>
                  <w:rFonts w:ascii="Times New Roman" w:hAnsi="Times New Roman" w:cs="Times New Roman"/>
                  <w:i/>
                  <w:iCs/>
                  <w:noProof/>
                </w:rPr>
                <w:t>IEEE Transactions on Pattern Analysis and Machine Intelligence, 40</w:t>
              </w:r>
              <w:r w:rsidRPr="00B02F8C">
                <w:rPr>
                  <w:rFonts w:ascii="Times New Roman" w:hAnsi="Times New Roman" w:cs="Times New Roman"/>
                  <w:noProof/>
                </w:rPr>
                <w:t>(5), 1086-1099.</w:t>
              </w:r>
            </w:p>
            <w:p w:rsidR="00B02F8C" w:rsidRPr="00B02F8C" w:rsidRDefault="00B02F8C" w:rsidP="00B02F8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B02F8C">
                <w:rPr>
                  <w:rFonts w:ascii="Times New Roman" w:hAnsi="Times New Roman" w:cs="Times New Roman"/>
                  <w:noProof/>
                </w:rPr>
                <w:t xml:space="preserve">Geiger, J., Wallhoff, F., &amp; Rigoll, G. (2010). GMM-UBM based open-set online speaker diarization. </w:t>
              </w:r>
              <w:r w:rsidRPr="00B02F8C">
                <w:rPr>
                  <w:rFonts w:ascii="Times New Roman" w:hAnsi="Times New Roman" w:cs="Times New Roman"/>
                  <w:i/>
                  <w:iCs/>
                  <w:noProof/>
                </w:rPr>
                <w:t>Eleventh Annual Conference of the International Speech Communication Association.</w:t>
              </w:r>
              <w:r w:rsidRPr="00B02F8C">
                <w:rPr>
                  <w:rFonts w:ascii="Times New Roman" w:hAnsi="Times New Roman" w:cs="Times New Roman"/>
                  <w:noProof/>
                </w:rPr>
                <w:t xml:space="preserve"> </w:t>
              </w:r>
            </w:p>
            <w:p w:rsidR="00B02F8C" w:rsidRPr="00B02F8C" w:rsidRDefault="00B02F8C" w:rsidP="00B02F8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B02F8C">
                <w:rPr>
                  <w:rFonts w:ascii="Times New Roman" w:hAnsi="Times New Roman" w:cs="Times New Roman"/>
                  <w:noProof/>
                </w:rPr>
                <w:t xml:space="preserve">Gish, H., Siu, M. H., &amp; Rohlicek, R. (1991). Segregation of speakers for speech recognition and speaker identification. </w:t>
              </w:r>
              <w:r w:rsidRPr="00B02F8C">
                <w:rPr>
                  <w:rFonts w:ascii="Times New Roman" w:hAnsi="Times New Roman" w:cs="Times New Roman"/>
                  <w:i/>
                  <w:iCs/>
                  <w:noProof/>
                </w:rPr>
                <w:t>1991 International Conference on Acoustics, Speech, and Signal Processing</w:t>
              </w:r>
              <w:r w:rsidRPr="00B02F8C">
                <w:rPr>
                  <w:rFonts w:ascii="Times New Roman" w:hAnsi="Times New Roman" w:cs="Times New Roman"/>
                  <w:noProof/>
                </w:rPr>
                <w:t>, 873-876.</w:t>
              </w:r>
            </w:p>
            <w:p w:rsidR="00B02F8C" w:rsidRPr="00B02F8C" w:rsidRDefault="00B02F8C" w:rsidP="00B02F8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B02F8C">
                <w:rPr>
                  <w:rFonts w:ascii="Times New Roman" w:hAnsi="Times New Roman" w:cs="Times New Roman"/>
                  <w:noProof/>
                </w:rPr>
                <w:t xml:space="preserve">Graff, D. (2002). An overview of Broadcast News corpora. </w:t>
              </w:r>
              <w:r w:rsidRPr="00B02F8C">
                <w:rPr>
                  <w:rFonts w:ascii="Times New Roman" w:hAnsi="Times New Roman" w:cs="Times New Roman"/>
                  <w:i/>
                  <w:iCs/>
                  <w:noProof/>
                </w:rPr>
                <w:t>Speech Communication, 37</w:t>
              </w:r>
              <w:r w:rsidRPr="00B02F8C">
                <w:rPr>
                  <w:rFonts w:ascii="Times New Roman" w:hAnsi="Times New Roman" w:cs="Times New Roman"/>
                  <w:noProof/>
                </w:rPr>
                <w:t>(1-2), 15-26.</w:t>
              </w:r>
            </w:p>
            <w:p w:rsidR="00B02F8C" w:rsidRPr="00B02F8C" w:rsidRDefault="00B02F8C" w:rsidP="00B02F8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B02F8C">
                <w:rPr>
                  <w:rFonts w:ascii="Times New Roman" w:hAnsi="Times New Roman" w:cs="Times New Roman"/>
                  <w:noProof/>
                </w:rPr>
                <w:t>Graff, D., &amp; Alabiso, J. (1997). 1996 English Broadcast News Transcripts (HUB4). Retrieved from https://catalog.ldc.upenn.edu/LDC97T22</w:t>
              </w:r>
            </w:p>
            <w:p w:rsidR="00B02F8C" w:rsidRPr="00B02F8C" w:rsidRDefault="00B02F8C" w:rsidP="00B02F8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B02F8C">
                <w:rPr>
                  <w:rFonts w:ascii="Times New Roman" w:hAnsi="Times New Roman" w:cs="Times New Roman"/>
                  <w:noProof/>
                </w:rPr>
                <w:t xml:space="preserve">Huang, Y., Vinyals, O., Friedland, G., Müller, C., Mirghafori, N., &amp; Wooters, C. (2008). A fast-match approach for robust, faster than real-time speaker diarization. </w:t>
              </w:r>
              <w:r w:rsidRPr="00B02F8C">
                <w:rPr>
                  <w:rFonts w:ascii="Times New Roman" w:hAnsi="Times New Roman" w:cs="Times New Roman"/>
                  <w:i/>
                  <w:iCs/>
                  <w:noProof/>
                </w:rPr>
                <w:t>2007 IEEE Workshop on Automatic Speech Recognition &amp; Understanding (ASRU)</w:t>
              </w:r>
              <w:r w:rsidRPr="00B02F8C">
                <w:rPr>
                  <w:rFonts w:ascii="Times New Roman" w:hAnsi="Times New Roman" w:cs="Times New Roman"/>
                  <w:noProof/>
                </w:rPr>
                <w:t>, 693-698.</w:t>
              </w:r>
            </w:p>
            <w:p w:rsidR="00B02F8C" w:rsidRPr="00B02F8C" w:rsidRDefault="00B02F8C" w:rsidP="00B02F8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B02F8C">
                <w:rPr>
                  <w:rFonts w:ascii="Times New Roman" w:hAnsi="Times New Roman" w:cs="Times New Roman"/>
                  <w:noProof/>
                </w:rPr>
                <w:t>ICSI Meetings Recorder corpus. (2006). Retrieved from http://www1.icsi.berkeley.edu/Speech/mr/</w:t>
              </w:r>
            </w:p>
            <w:p w:rsidR="00B02F8C" w:rsidRPr="00B02F8C" w:rsidRDefault="00B02F8C" w:rsidP="00B02F8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B02F8C">
                <w:rPr>
                  <w:rFonts w:ascii="Times New Roman" w:hAnsi="Times New Roman" w:cs="Times New Roman"/>
                  <w:noProof/>
                </w:rPr>
                <w:t xml:space="preserve">Kunešová, M., Zajíc, Z., &amp; Radová, V. (2017). Experiments with Segmentation in an Online Speaker Diarization System. </w:t>
              </w:r>
              <w:r w:rsidRPr="00B02F8C">
                <w:rPr>
                  <w:rFonts w:ascii="Times New Roman" w:hAnsi="Times New Roman" w:cs="Times New Roman"/>
                  <w:i/>
                  <w:iCs/>
                  <w:noProof/>
                </w:rPr>
                <w:t>International Conference on Text, Speech, and Dialogue</w:t>
              </w:r>
              <w:r w:rsidRPr="00B02F8C">
                <w:rPr>
                  <w:rFonts w:ascii="Times New Roman" w:hAnsi="Times New Roman" w:cs="Times New Roman"/>
                  <w:noProof/>
                </w:rPr>
                <w:t>, 429-437.</w:t>
              </w:r>
            </w:p>
            <w:p w:rsidR="00B02F8C" w:rsidRPr="00B02F8C" w:rsidRDefault="00B02F8C" w:rsidP="00B02F8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B02F8C">
                <w:rPr>
                  <w:rFonts w:ascii="Times New Roman" w:hAnsi="Times New Roman" w:cs="Times New Roman"/>
                  <w:noProof/>
                </w:rPr>
                <w:t xml:space="preserve">Liu, D., &amp; Kubala, F. (2003). Online speaker clustering. </w:t>
              </w:r>
              <w:r w:rsidRPr="00B02F8C">
                <w:rPr>
                  <w:rFonts w:ascii="Times New Roman" w:hAnsi="Times New Roman" w:cs="Times New Roman"/>
                  <w:i/>
                  <w:iCs/>
                  <w:noProof/>
                </w:rPr>
                <w:t>2003 IEEE International Conference on Acoustics, Speech, and Signal Processing - ICASSP '03, 1</w:t>
              </w:r>
              <w:r w:rsidRPr="00B02F8C">
                <w:rPr>
                  <w:rFonts w:ascii="Times New Roman" w:hAnsi="Times New Roman" w:cs="Times New Roman"/>
                  <w:noProof/>
                </w:rPr>
                <w:t>.</w:t>
              </w:r>
            </w:p>
            <w:p w:rsidR="00B02F8C" w:rsidRPr="00B02F8C" w:rsidRDefault="00B02F8C" w:rsidP="00B02F8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B02F8C">
                <w:rPr>
                  <w:rFonts w:ascii="Times New Roman" w:hAnsi="Times New Roman" w:cs="Times New Roman"/>
                  <w:noProof/>
                </w:rPr>
                <w:t xml:space="preserve">Mickael Rouvier, G. D. (2013). An Open-source State-of-the-art Toolbox for Broadcast News Diarization. </w:t>
              </w:r>
              <w:r w:rsidRPr="00B02F8C">
                <w:rPr>
                  <w:rFonts w:ascii="Times New Roman" w:hAnsi="Times New Roman" w:cs="Times New Roman"/>
                  <w:i/>
                  <w:iCs/>
                  <w:noProof/>
                </w:rPr>
                <w:t>Interspeech</w:t>
              </w:r>
              <w:r w:rsidRPr="00B02F8C">
                <w:rPr>
                  <w:rFonts w:ascii="Times New Roman" w:hAnsi="Times New Roman" w:cs="Times New Roman"/>
                  <w:noProof/>
                </w:rPr>
                <w:t>.</w:t>
              </w:r>
            </w:p>
            <w:p w:rsidR="00B02F8C" w:rsidRPr="00B02F8C" w:rsidRDefault="00B02F8C" w:rsidP="00B02F8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B02F8C">
                <w:rPr>
                  <w:rFonts w:ascii="Times New Roman" w:hAnsi="Times New Roman" w:cs="Times New Roman"/>
                  <w:noProof/>
                </w:rPr>
                <w:t xml:space="preserve">Miro, X. A., Bozonnet, S., Evans, N., Fredouille, C., Friedland, G., &amp; Vinyals, O. (2012). Speaker Diarization: A Review of Recent Research. </w:t>
              </w:r>
              <w:r w:rsidRPr="00B02F8C">
                <w:rPr>
                  <w:rFonts w:ascii="Times New Roman" w:hAnsi="Times New Roman" w:cs="Times New Roman"/>
                  <w:i/>
                  <w:iCs/>
                  <w:noProof/>
                </w:rPr>
                <w:t>IEEE Transactions on Audio, Speech, and Language Processing, 20</w:t>
              </w:r>
              <w:r w:rsidRPr="00B02F8C">
                <w:rPr>
                  <w:rFonts w:ascii="Times New Roman" w:hAnsi="Times New Roman" w:cs="Times New Roman"/>
                  <w:noProof/>
                </w:rPr>
                <w:t>(2), 356-370.</w:t>
              </w:r>
            </w:p>
            <w:p w:rsidR="00B02F8C" w:rsidRPr="00B02F8C" w:rsidRDefault="00B02F8C" w:rsidP="00B02F8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B02F8C">
                <w:rPr>
                  <w:rFonts w:ascii="Times New Roman" w:hAnsi="Times New Roman" w:cs="Times New Roman"/>
                  <w:noProof/>
                </w:rPr>
                <w:lastRenderedPageBreak/>
                <w:t xml:space="preserve">Reynolds, D. A., &amp; Torres-Carrasquillo, P. (2005). Approaches and Applications of Audio Diarization. </w:t>
              </w:r>
              <w:r w:rsidRPr="00B02F8C">
                <w:rPr>
                  <w:rFonts w:ascii="Times New Roman" w:hAnsi="Times New Roman" w:cs="Times New Roman"/>
                  <w:i/>
                  <w:iCs/>
                  <w:noProof/>
                </w:rPr>
                <w:t>IEEE International Conference on Acoustics, Speech, and Signal Processing, 2005. Proceedings.(ICASSP'05), V</w:t>
              </w:r>
              <w:r w:rsidRPr="00B02F8C">
                <w:rPr>
                  <w:rFonts w:ascii="Times New Roman" w:hAnsi="Times New Roman" w:cs="Times New Roman"/>
                  <w:noProof/>
                </w:rPr>
                <w:t>, 953-956.</w:t>
              </w:r>
            </w:p>
            <w:p w:rsidR="00B02F8C" w:rsidRPr="00B02F8C" w:rsidRDefault="00B02F8C" w:rsidP="00B02F8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B02F8C">
                <w:rPr>
                  <w:rFonts w:ascii="Times New Roman" w:hAnsi="Times New Roman" w:cs="Times New Roman"/>
                  <w:noProof/>
                </w:rPr>
                <w:t xml:space="preserve">Rouvier, M., Dupuy, G., Gay, P., Khoury, E., Merlin, T., &amp; Meignier, S. (2013). An Open-source State-of-the-art Toolbox for Broadcast News Diarization. </w:t>
              </w:r>
              <w:r w:rsidRPr="00B02F8C">
                <w:rPr>
                  <w:rFonts w:ascii="Times New Roman" w:hAnsi="Times New Roman" w:cs="Times New Roman"/>
                  <w:i/>
                  <w:iCs/>
                  <w:noProof/>
                </w:rPr>
                <w:t>Interspeech</w:t>
              </w:r>
              <w:r w:rsidRPr="00B02F8C">
                <w:rPr>
                  <w:rFonts w:ascii="Times New Roman" w:hAnsi="Times New Roman" w:cs="Times New Roman"/>
                  <w:noProof/>
                </w:rPr>
                <w:t>.</w:t>
              </w:r>
            </w:p>
            <w:p w:rsidR="00B02F8C" w:rsidRPr="00B02F8C" w:rsidRDefault="00B02F8C" w:rsidP="00B02F8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B02F8C">
                <w:rPr>
                  <w:rFonts w:ascii="Times New Roman" w:hAnsi="Times New Roman" w:cs="Times New Roman"/>
                  <w:noProof/>
                </w:rPr>
                <w:t xml:space="preserve">Schwarz, G. (1978). Estimating the dimension of a model. </w:t>
              </w:r>
              <w:r w:rsidRPr="00B02F8C">
                <w:rPr>
                  <w:rFonts w:ascii="Times New Roman" w:hAnsi="Times New Roman" w:cs="Times New Roman"/>
                  <w:i/>
                  <w:iCs/>
                  <w:noProof/>
                </w:rPr>
                <w:t>The annals of statistics, 6(2)</w:t>
              </w:r>
              <w:r w:rsidRPr="00B02F8C">
                <w:rPr>
                  <w:rFonts w:ascii="Times New Roman" w:hAnsi="Times New Roman" w:cs="Times New Roman"/>
                  <w:noProof/>
                </w:rPr>
                <w:t>, 461-464.</w:t>
              </w:r>
            </w:p>
            <w:p w:rsidR="00B02F8C" w:rsidRPr="00B02F8C" w:rsidRDefault="00B02F8C" w:rsidP="00B02F8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B02F8C">
                <w:rPr>
                  <w:rFonts w:ascii="Times New Roman" w:hAnsi="Times New Roman" w:cs="Times New Roman"/>
                  <w:noProof/>
                </w:rPr>
                <w:t xml:space="preserve">Sell, G., &amp; Garcia-Romero, D. (2014). Speaker diarization with plda i-vector scoring and unsupervised calibration. </w:t>
              </w:r>
              <w:r w:rsidRPr="00B02F8C">
                <w:rPr>
                  <w:rFonts w:ascii="Times New Roman" w:hAnsi="Times New Roman" w:cs="Times New Roman"/>
                  <w:i/>
                  <w:iCs/>
                  <w:noProof/>
                </w:rPr>
                <w:t>2014 IEEE Spoken Language Technology Workshop (SLT)</w:t>
              </w:r>
              <w:r w:rsidRPr="00B02F8C">
                <w:rPr>
                  <w:rFonts w:ascii="Times New Roman" w:hAnsi="Times New Roman" w:cs="Times New Roman"/>
                  <w:noProof/>
                </w:rPr>
                <w:t>, 413-417.</w:t>
              </w:r>
            </w:p>
            <w:p w:rsidR="00B02F8C" w:rsidRPr="00B02F8C" w:rsidRDefault="00B02F8C" w:rsidP="00B02F8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B02F8C">
                <w:rPr>
                  <w:rFonts w:ascii="Times New Roman" w:hAnsi="Times New Roman" w:cs="Times New Roman"/>
                  <w:noProof/>
                </w:rPr>
                <w:t xml:space="preserve">Shum, S., Dehak, N., Chuangsuwanich, E., Reynolds, D., &amp; Glass, J. (2011). Exploiting intra-conversation variability for speaker diarization. </w:t>
              </w:r>
              <w:r w:rsidRPr="00B02F8C">
                <w:rPr>
                  <w:rFonts w:ascii="Times New Roman" w:hAnsi="Times New Roman" w:cs="Times New Roman"/>
                  <w:i/>
                  <w:iCs/>
                  <w:noProof/>
                </w:rPr>
                <w:t>Twelfth Annual Conference of the International Speech Communication Association</w:t>
              </w:r>
              <w:r w:rsidRPr="00B02F8C">
                <w:rPr>
                  <w:rFonts w:ascii="Times New Roman" w:hAnsi="Times New Roman" w:cs="Times New Roman"/>
                  <w:noProof/>
                </w:rPr>
                <w:t>.</w:t>
              </w:r>
            </w:p>
            <w:p w:rsidR="00B02F8C" w:rsidRPr="00B02F8C" w:rsidRDefault="00B02F8C" w:rsidP="00B02F8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B02F8C">
                <w:rPr>
                  <w:rFonts w:ascii="Times New Roman" w:hAnsi="Times New Roman" w:cs="Times New Roman"/>
                  <w:noProof/>
                </w:rPr>
                <w:t xml:space="preserve">Siegler, M. A., Jain, U., Raj, B., &amp; Stern, R. M. (1997). Automatic segmentation, classification and clustering of broadcast news audio. </w:t>
              </w:r>
              <w:r w:rsidRPr="00B02F8C">
                <w:rPr>
                  <w:rFonts w:ascii="Times New Roman" w:hAnsi="Times New Roman" w:cs="Times New Roman"/>
                  <w:i/>
                  <w:iCs/>
                  <w:noProof/>
                </w:rPr>
                <w:t>Proc. DARPA speech recognition workshop</w:t>
              </w:r>
              <w:r w:rsidRPr="00B02F8C">
                <w:rPr>
                  <w:rFonts w:ascii="Times New Roman" w:hAnsi="Times New Roman" w:cs="Times New Roman"/>
                  <w:noProof/>
                </w:rPr>
                <w:t>.</w:t>
              </w:r>
            </w:p>
            <w:p w:rsidR="00B02F8C" w:rsidRPr="00B02F8C" w:rsidRDefault="00B02F8C" w:rsidP="00B02F8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B02F8C">
                <w:rPr>
                  <w:rFonts w:ascii="Times New Roman" w:hAnsi="Times New Roman" w:cs="Times New Roman"/>
                  <w:noProof/>
                </w:rPr>
                <w:t xml:space="preserve">Tranter, S. E., &amp; Reynolds, D. A. (2006). An overview of automatic speaker diarization systems. </w:t>
              </w:r>
              <w:r w:rsidRPr="00B02F8C">
                <w:rPr>
                  <w:rFonts w:ascii="Times New Roman" w:hAnsi="Times New Roman" w:cs="Times New Roman"/>
                  <w:i/>
                  <w:iCs/>
                  <w:noProof/>
                </w:rPr>
                <w:t>IEEE Transactions on audio, speech, and language processing, 14</w:t>
              </w:r>
              <w:r w:rsidRPr="00B02F8C">
                <w:rPr>
                  <w:rFonts w:ascii="Times New Roman" w:hAnsi="Times New Roman" w:cs="Times New Roman"/>
                  <w:noProof/>
                </w:rPr>
                <w:t>.</w:t>
              </w:r>
            </w:p>
            <w:p w:rsidR="00B02F8C" w:rsidRPr="00B02F8C" w:rsidRDefault="00B02F8C" w:rsidP="00B02F8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B02F8C">
                <w:rPr>
                  <w:rFonts w:ascii="Times New Roman" w:hAnsi="Times New Roman" w:cs="Times New Roman"/>
                  <w:noProof/>
                </w:rPr>
                <w:t xml:space="preserve">Wang, R., Gu, M., Li, L., Xu, M., &amp; Zheng, T. F. (2017). Speaker segmentation using deep speaker vectors for fast speaker change scenarios. </w:t>
              </w:r>
              <w:r w:rsidRPr="00B02F8C">
                <w:rPr>
                  <w:rFonts w:ascii="Times New Roman" w:hAnsi="Times New Roman" w:cs="Times New Roman"/>
                  <w:i/>
                  <w:iCs/>
                  <w:noProof/>
                </w:rPr>
                <w:t>2017 IEEE International Conference on Acoustics, Speech and Signal Processing (ICASSP)</w:t>
              </w:r>
              <w:r w:rsidRPr="00B02F8C">
                <w:rPr>
                  <w:rFonts w:ascii="Times New Roman" w:hAnsi="Times New Roman" w:cs="Times New Roman"/>
                  <w:noProof/>
                </w:rPr>
                <w:t>, 5420-5424.</w:t>
              </w:r>
            </w:p>
            <w:p w:rsidR="00B02F8C" w:rsidRPr="00B02F8C" w:rsidRDefault="00B02F8C" w:rsidP="00B02F8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B02F8C">
                <w:rPr>
                  <w:rFonts w:ascii="Times New Roman" w:hAnsi="Times New Roman" w:cs="Times New Roman"/>
                  <w:noProof/>
                </w:rPr>
                <w:t xml:space="preserve">Zhu, W., &amp; Pelecanos, J. (2016). Online speaker diarization using adapted i-vector transforms. </w:t>
              </w:r>
              <w:r w:rsidRPr="00B02F8C">
                <w:rPr>
                  <w:rFonts w:ascii="Times New Roman" w:hAnsi="Times New Roman" w:cs="Times New Roman"/>
                  <w:i/>
                  <w:iCs/>
                  <w:noProof/>
                </w:rPr>
                <w:t>2016 IEEE International Conference on Acoustics, Speech and Signal Processing (ICASSP)</w:t>
              </w:r>
              <w:r w:rsidRPr="00B02F8C">
                <w:rPr>
                  <w:rFonts w:ascii="Times New Roman" w:hAnsi="Times New Roman" w:cs="Times New Roman"/>
                  <w:noProof/>
                </w:rPr>
                <w:t>, 5045-5049.</w:t>
              </w:r>
            </w:p>
            <w:p w:rsidR="00B02F8C" w:rsidRDefault="00B02F8C" w:rsidP="00B02F8C">
              <w:r w:rsidRPr="00B02F8C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B02F8C" w:rsidRDefault="00B02F8C" w:rsidP="00D465E0">
      <w:pPr>
        <w:rPr>
          <w:rFonts w:ascii="Times New Roman" w:hAnsi="Times New Roman" w:cs="Times New Roman"/>
          <w:color w:val="222222"/>
          <w:sz w:val="28"/>
        </w:rPr>
      </w:pPr>
    </w:p>
    <w:p w:rsidR="00D465E0" w:rsidRPr="00D465E0" w:rsidRDefault="00D465E0" w:rsidP="00D465E0">
      <w:pPr>
        <w:rPr>
          <w:rFonts w:ascii="Times New Roman" w:hAnsi="Times New Roman" w:cs="Times New Roman"/>
          <w:b/>
          <w:color w:val="222222"/>
          <w:sz w:val="28"/>
        </w:rPr>
      </w:pPr>
    </w:p>
    <w:sectPr w:rsidR="00D465E0" w:rsidRPr="00D465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91F5E"/>
    <w:multiLevelType w:val="hybridMultilevel"/>
    <w:tmpl w:val="1756BF4A"/>
    <w:lvl w:ilvl="0" w:tplc="ECFAD24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C7C74"/>
    <w:multiLevelType w:val="hybridMultilevel"/>
    <w:tmpl w:val="7D28D0AE"/>
    <w:lvl w:ilvl="0" w:tplc="257C85C6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232A65"/>
    <w:multiLevelType w:val="hybridMultilevel"/>
    <w:tmpl w:val="6B5AD3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5B3DCC"/>
    <w:multiLevelType w:val="multilevel"/>
    <w:tmpl w:val="43F21A62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D7B7C90"/>
    <w:multiLevelType w:val="hybridMultilevel"/>
    <w:tmpl w:val="72EAF6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4C061F"/>
    <w:multiLevelType w:val="multilevel"/>
    <w:tmpl w:val="F9D8555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>
    <w:nsid w:val="649505AF"/>
    <w:multiLevelType w:val="hybridMultilevel"/>
    <w:tmpl w:val="6B842870"/>
    <w:lvl w:ilvl="0" w:tplc="79D66BC2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863A66"/>
    <w:multiLevelType w:val="hybridMultilevel"/>
    <w:tmpl w:val="6A80124A"/>
    <w:lvl w:ilvl="0" w:tplc="112E5DE6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0997916"/>
    <w:multiLevelType w:val="hybridMultilevel"/>
    <w:tmpl w:val="92F0665E"/>
    <w:lvl w:ilvl="0" w:tplc="22EAC88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DD10D7A"/>
    <w:multiLevelType w:val="hybridMultilevel"/>
    <w:tmpl w:val="85C2E800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AE227E"/>
    <w:multiLevelType w:val="hybridMultilevel"/>
    <w:tmpl w:val="18D86F6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3"/>
  </w:num>
  <w:num w:numId="5">
    <w:abstractNumId w:val="10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17B"/>
    <w:rsid w:val="00003866"/>
    <w:rsid w:val="0001276F"/>
    <w:rsid w:val="00050577"/>
    <w:rsid w:val="00062375"/>
    <w:rsid w:val="00064BAB"/>
    <w:rsid w:val="000726A9"/>
    <w:rsid w:val="00083A5E"/>
    <w:rsid w:val="000E78C7"/>
    <w:rsid w:val="00135D81"/>
    <w:rsid w:val="001746D8"/>
    <w:rsid w:val="00175A0D"/>
    <w:rsid w:val="001E4D55"/>
    <w:rsid w:val="00216C3A"/>
    <w:rsid w:val="00252309"/>
    <w:rsid w:val="002615FA"/>
    <w:rsid w:val="002E6DDB"/>
    <w:rsid w:val="0032339C"/>
    <w:rsid w:val="003269B8"/>
    <w:rsid w:val="00363FC9"/>
    <w:rsid w:val="00365DED"/>
    <w:rsid w:val="00366414"/>
    <w:rsid w:val="003A565A"/>
    <w:rsid w:val="003A76F8"/>
    <w:rsid w:val="003A7C86"/>
    <w:rsid w:val="003D7F48"/>
    <w:rsid w:val="0042057B"/>
    <w:rsid w:val="00440DC3"/>
    <w:rsid w:val="00466962"/>
    <w:rsid w:val="00467E3B"/>
    <w:rsid w:val="00493DCF"/>
    <w:rsid w:val="004B479C"/>
    <w:rsid w:val="004E1BB4"/>
    <w:rsid w:val="004F1439"/>
    <w:rsid w:val="0050480E"/>
    <w:rsid w:val="00520807"/>
    <w:rsid w:val="005369F9"/>
    <w:rsid w:val="00572B9E"/>
    <w:rsid w:val="005920F6"/>
    <w:rsid w:val="005D4ACC"/>
    <w:rsid w:val="00616B3A"/>
    <w:rsid w:val="0062517B"/>
    <w:rsid w:val="00646B0A"/>
    <w:rsid w:val="006629FF"/>
    <w:rsid w:val="0066500C"/>
    <w:rsid w:val="00665647"/>
    <w:rsid w:val="006F6548"/>
    <w:rsid w:val="00761503"/>
    <w:rsid w:val="007A0D73"/>
    <w:rsid w:val="007A77BD"/>
    <w:rsid w:val="008A59F3"/>
    <w:rsid w:val="008A61A4"/>
    <w:rsid w:val="00960D47"/>
    <w:rsid w:val="009965BC"/>
    <w:rsid w:val="009B1F6F"/>
    <w:rsid w:val="00A51C0A"/>
    <w:rsid w:val="00AC38CB"/>
    <w:rsid w:val="00AE3553"/>
    <w:rsid w:val="00AF256F"/>
    <w:rsid w:val="00B00F30"/>
    <w:rsid w:val="00B02F8C"/>
    <w:rsid w:val="00B61D52"/>
    <w:rsid w:val="00B96061"/>
    <w:rsid w:val="00BB08F4"/>
    <w:rsid w:val="00BB417A"/>
    <w:rsid w:val="00BC3E73"/>
    <w:rsid w:val="00BE4ED3"/>
    <w:rsid w:val="00C0125B"/>
    <w:rsid w:val="00C849AB"/>
    <w:rsid w:val="00C97B22"/>
    <w:rsid w:val="00CA19AF"/>
    <w:rsid w:val="00CA4896"/>
    <w:rsid w:val="00CD75FA"/>
    <w:rsid w:val="00D465E0"/>
    <w:rsid w:val="00D466A1"/>
    <w:rsid w:val="00D833CA"/>
    <w:rsid w:val="00DA57EF"/>
    <w:rsid w:val="00DF5A4B"/>
    <w:rsid w:val="00DF61A9"/>
    <w:rsid w:val="00E1521A"/>
    <w:rsid w:val="00E96D1B"/>
    <w:rsid w:val="00EA008E"/>
    <w:rsid w:val="00EB303D"/>
    <w:rsid w:val="00ED381C"/>
    <w:rsid w:val="00EF5099"/>
    <w:rsid w:val="00F16B18"/>
    <w:rsid w:val="00F209A8"/>
    <w:rsid w:val="00F31F17"/>
    <w:rsid w:val="00F50944"/>
    <w:rsid w:val="00F62A3F"/>
    <w:rsid w:val="00F707C4"/>
    <w:rsid w:val="00F806FE"/>
    <w:rsid w:val="00F94C51"/>
    <w:rsid w:val="00FB588A"/>
    <w:rsid w:val="00FF3910"/>
    <w:rsid w:val="00FF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1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5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17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251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62517B"/>
  </w:style>
  <w:style w:type="paragraph" w:styleId="ListParagraph">
    <w:name w:val="List Paragraph"/>
    <w:basedOn w:val="Normal"/>
    <w:uiPriority w:val="34"/>
    <w:qFormat/>
    <w:rsid w:val="009B1F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1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5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17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251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62517B"/>
  </w:style>
  <w:style w:type="paragraph" w:styleId="ListParagraph">
    <w:name w:val="List Paragraph"/>
    <w:basedOn w:val="Normal"/>
    <w:uiPriority w:val="34"/>
    <w:qFormat/>
    <w:rsid w:val="009B1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63998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42600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61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4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218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2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Mir12</b:Tag>
    <b:SourceType>JournalArticle</b:SourceType>
    <b:Guid>{6F84E8DD-696A-4B42-9BA7-BFD1DAD20376}</b:Guid>
    <b:Title>Speaker Diarization: A Review of Recent Research</b:Title>
    <b:Year>2012</b:Year>
    <b:Author>
      <b:Author>
        <b:NameList>
          <b:Person>
            <b:Last>Miro</b:Last>
            <b:First>Xavier</b:First>
            <b:Middle>Anguera</b:Middle>
          </b:Person>
          <b:Person>
            <b:Last>Bozonnet</b:Last>
            <b:First>Simon</b:First>
          </b:Person>
          <b:Person>
            <b:Last>Evans</b:Last>
            <b:First>Nicholas</b:First>
          </b:Person>
          <b:Person>
            <b:Last>Fredouille</b:Last>
            <b:First>Corinne</b:First>
          </b:Person>
          <b:Person>
            <b:Last>Friedland</b:Last>
            <b:First>Gerald</b:First>
          </b:Person>
          <b:Person>
            <b:Last>Vinyals</b:Last>
            <b:First>Oriol</b:First>
          </b:Person>
        </b:NameList>
      </b:Author>
    </b:Author>
    <b:JournalName>IEEE Transactions on Audio, Speech, and Language Processing</b:JournalName>
    <b:Pages>356-370</b:Pages>
    <b:Volume>20</b:Volume>
    <b:Issue>2</b:Issue>
    <b:LCID>en-US</b:LCID>
    <b:RefOrder>6</b:RefOrder>
  </b:Source>
  <b:Source>
    <b:Tag>Sho08</b:Tag>
    <b:SourceType>JournalArticle</b:SourceType>
    <b:Guid>{AB19C6B4-3878-4696-A6DC-EAA5C3EC3B67}</b:Guid>
    <b:Author>
      <b:Author>
        <b:NameList>
          <b:Person>
            <b:Last>Araki</b:Last>
            <b:First>Shoko</b:First>
          </b:Person>
          <b:Person>
            <b:Last>Fujimoto</b:Last>
            <b:First>Masakiyo</b:First>
          </b:Person>
          <b:Person>
            <b:Last>Ishizuka</b:Last>
            <b:First>Kentaro</b:First>
          </b:Person>
          <b:Person>
            <b:Last>Sawada</b:Last>
            <b:First>Hiroshi</b:First>
          </b:Person>
          <b:Person>
            <b:Last>Makino</b:Last>
            <b:First>Shoji</b:First>
          </b:Person>
        </b:NameList>
      </b:Author>
    </b:Author>
    <b:Title>A DOA based speaker diarization system for real meetings</b:Title>
    <b:JournalName>Hands-Free Speech Communication and Microphone Arrays</b:JournalName>
    <b:Year>2008</b:Year>
    <b:Pages>29-32</b:Pages>
    <b:LCID>en-US</b:LCID>
    <b:RefOrder>17</b:RefOrder>
  </b:Source>
  <b:Source>
    <b:Tag>Bel08</b:Tag>
    <b:SourceType>JournalArticle</b:SourceType>
    <b:Guid>{690AEF21-5C14-43E5-9E1F-4BA4AC6E3F92}</b:Guid>
    <b:Title>Speaker diarization using one-class support vector machines</b:Title>
    <b:Pages>355-365</b:Pages>
    <b:Year>2008</b:Year>
    <b:Author>
      <b:Author>
        <b:NameList>
          <b:Person>
            <b:Last>Fergani</b:Last>
            <b:First>Belkacem</b:First>
          </b:Person>
          <b:Person>
            <b:Last>Davy</b:Last>
            <b:First>Manuel</b:First>
          </b:Person>
          <b:Person>
            <b:Last>Houacine</b:Last>
            <b:First>Amrane</b:First>
          </b:Person>
        </b:NameList>
      </b:Author>
    </b:Author>
    <b:JournalName>Speech Communication</b:JournalName>
    <b:LCID>en-US</b:LCID>
    <b:RefOrder>24</b:RefOrder>
  </b:Source>
  <b:Source>
    <b:Tag>Dan17</b:Tag>
    <b:SourceType>JournalArticle</b:SourceType>
    <b:Guid>{D86A8952-9C76-457D-99D8-49EAC86295A2}</b:Guid>
    <b:Title>Speaker diarization using deep neural network embeddings</b:Title>
    <b:Year>2017</b:Year>
    <b:Author>
      <b:Author>
        <b:NameList>
          <b:Person>
            <b:Last>Garcia-Romero</b:Last>
            <b:First>Daniel</b:First>
          </b:Person>
          <b:Person>
            <b:Last>Snyder</b:Last>
            <b:First>David</b:First>
          </b:Person>
          <b:Person>
            <b:Last>Sell</b:Last>
            <b:First>Gregory</b:First>
          </b:Person>
          <b:Person>
            <b:Last>Povey</b:Last>
            <b:First>Daniel</b:First>
          </b:Person>
          <b:Person>
            <b:Last>McCree</b:Last>
            <b:First>Alan</b:First>
          </b:Person>
        </b:NameList>
      </b:Author>
    </b:Author>
    <b:JournalName>2017 IEEE International Conference on Acoustics, Speech and Signal Processing (ICASSP)</b:JournalName>
    <b:Pages>4930-4934</b:Pages>
    <b:LCID>en-US</b:LCID>
    <b:RefOrder>25</b:RefOrder>
  </b:Source>
  <b:Source>
    <b:Tag>Gei10</b:Tag>
    <b:SourceType>ConferenceProceedings</b:SourceType>
    <b:Guid>{FEA475DE-3779-4621-B6CC-1DD4A51150FA}</b:Guid>
    <b:Author>
      <b:Author>
        <b:NameList>
          <b:Person>
            <b:Last>Geiger</b:Last>
            <b:First>Jürgen</b:First>
          </b:Person>
          <b:Person>
            <b:Last>Wallhoff</b:Last>
            <b:First>Frank</b:First>
          </b:Person>
          <b:Person>
            <b:Last>Rigoll</b:Last>
            <b:First>Gerhard</b:First>
          </b:Person>
        </b:NameList>
      </b:Author>
    </b:Author>
    <b:Title>GMM-UBM based open-set online speaker diarization</b:Title>
    <b:JournalName>Eleventh Annual Conference of the International Speech Communication Association</b:JournalName>
    <b:Year>2010</b:Year>
    <b:ConferenceName>Eleventh Annual Conference of the International Speech Communication Association</b:ConferenceName>
    <b:LCID>en-US</b:LCID>
    <b:RefOrder>18</b:RefOrder>
  </b:Source>
  <b:Source>
    <b:Tag>Mar17</b:Tag>
    <b:SourceType>JournalArticle</b:SourceType>
    <b:Guid>{8914699E-7843-4830-B9AF-186414103E61}</b:Guid>
    <b:Author>
      <b:Author>
        <b:NameList>
          <b:Person>
            <b:Last>Kunešová</b:Last>
            <b:First>Marie</b:First>
          </b:Person>
          <b:Person>
            <b:Last>Zajíc</b:Last>
            <b:First>Zbyněk</b:First>
          </b:Person>
          <b:Person>
            <b:Last>Radová</b:Last>
            <b:First>Vlasta</b:First>
          </b:Person>
        </b:NameList>
      </b:Author>
    </b:Author>
    <b:Title>Experiments with Segmentation in an Online Speaker Diarization System</b:Title>
    <b:JournalName>International Conference on Text, Speech, and Dialogue</b:JournalName>
    <b:Year>2017</b:Year>
    <b:Pages>429-437</b:Pages>
    <b:LCID>en-US</b:LCID>
    <b:RefOrder>5</b:RefOrder>
  </b:Source>
  <b:Source>
    <b:Tag>Liu03</b:Tag>
    <b:SourceType>JournalArticle</b:SourceType>
    <b:Guid>{CE32B784-CCDF-472E-AF56-FD9DAD8F8CA8}</b:Guid>
    <b:Title>Online speaker clustering</b:Title>
    <b:Year>2003</b:Year>
    <b:Author>
      <b:Author>
        <b:NameList>
          <b:Person>
            <b:Last>Liu</b:Last>
            <b:First>Daben</b:First>
          </b:Person>
          <b:Person>
            <b:Last>Kubala</b:Last>
            <b:First>Francis</b:First>
          </b:Person>
        </b:NameList>
      </b:Author>
    </b:Author>
    <b:JournalName>2003 IEEE International Conference on Acoustics, Speech, and Signal Processing - ICASSP '03</b:JournalName>
    <b:Volume>1</b:Volume>
    <b:LCID>en-US</b:LCID>
    <b:RefOrder>26</b:RefOrder>
  </b:Source>
  <b:Source>
    <b:Tag>Gre14</b:Tag>
    <b:SourceType>JournalArticle</b:SourceType>
    <b:Guid>{CB9061B9-0E2B-4912-AEF1-36FB797A9846}</b:Guid>
    <b:Author>
      <b:Author>
        <b:NameList>
          <b:Person>
            <b:Last>Sell</b:Last>
            <b:First>Gregory</b:First>
          </b:Person>
          <b:Person>
            <b:Last>Garcia-Romero</b:Last>
            <b:First>Daniel</b:First>
          </b:Person>
        </b:NameList>
      </b:Author>
    </b:Author>
    <b:Title>Speaker diarization with plda i-vector scoring and unsupervised calibration</b:Title>
    <b:JournalName>2014 IEEE Spoken Language Technology Workshop (SLT)</b:JournalName>
    <b:Year>2014</b:Year>
    <b:Pages>413-417</b:Pages>
    <b:LCID>en-US</b:LCID>
    <b:RefOrder>15</b:RefOrder>
  </b:Source>
  <b:Source>
    <b:Tag>Ste11</b:Tag>
    <b:SourceType>JournalArticle</b:SourceType>
    <b:Guid>{399F1CE0-E4C1-443C-A0B7-FABA368C3FEB}</b:Guid>
    <b:Author>
      <b:Author>
        <b:NameList>
          <b:Person>
            <b:Last>Shum</b:Last>
            <b:First>Stephen</b:First>
          </b:Person>
          <b:Person>
            <b:Last>Dehak</b:Last>
            <b:First>Najim</b:First>
          </b:Person>
          <b:Person>
            <b:Last>Chuangsuwanich</b:Last>
            <b:First>Ekapol</b:First>
          </b:Person>
          <b:Person>
            <b:Last>Reynolds</b:Last>
            <b:First>Douglas</b:First>
          </b:Person>
          <b:Person>
            <b:Last>Glass</b:Last>
            <b:First>Jim</b:First>
          </b:Person>
        </b:NameList>
      </b:Author>
    </b:Author>
    <b:Title>Exploiting intra-conversation variability for speaker diarization</b:Title>
    <b:JournalName>Twelfth Annual Conference of the International Speech Communication Association</b:JournalName>
    <b:Year>2011</b:Year>
    <b:LCID>en-US</b:LCID>
    <b:RefOrder>27</b:RefOrder>
  </b:Source>
  <b:Source>
    <b:Tag>Ren17</b:Tag>
    <b:SourceType>JournalArticle</b:SourceType>
    <b:Guid>{4D07EAFF-DEEF-4BE7-BD68-3E5990FE73FE}</b:Guid>
    <b:Author>
      <b:Author>
        <b:NameList>
          <b:Person>
            <b:Last>Wang</b:Last>
            <b:First>Renyu</b:First>
          </b:Person>
          <b:Person>
            <b:Last>Gu</b:Last>
            <b:First>Mingliang</b:First>
          </b:Person>
          <b:Person>
            <b:Last>Li</b:Last>
            <b:First>Lantian</b:First>
          </b:Person>
          <b:Person>
            <b:Last>Xu</b:Last>
            <b:First>Mingxing</b:First>
          </b:Person>
          <b:Person>
            <b:Last>Zheng</b:Last>
            <b:First>Thoms</b:First>
            <b:Middle>Fang</b:Middle>
          </b:Person>
        </b:NameList>
      </b:Author>
    </b:Author>
    <b:Title>Speaker segmentation using deep speaker vectors for fast speaker change scenarios</b:Title>
    <b:JournalName>2017 IEEE International Conference on Acoustics, Speech and Signal Processing (ICASSP)</b:JournalName>
    <b:Year>2017</b:Year>
    <b:Pages>5420-5424</b:Pages>
    <b:LCID>en-US</b:LCID>
    <b:RefOrder>14</b:RefOrder>
  </b:Source>
  <b:Source>
    <b:Tag>Zhu16</b:Tag>
    <b:SourceType>JournalArticle</b:SourceType>
    <b:Guid>{5BF6487C-A5A4-4AC8-A333-87767CED2501}</b:Guid>
    <b:Author>
      <b:Author>
        <b:NameList>
          <b:Person>
            <b:Last>Zhu</b:Last>
            <b:First>Weizhong</b:First>
          </b:Person>
          <b:Person>
            <b:Last>Pelecanos</b:Last>
            <b:First>Jason</b:First>
          </b:Person>
        </b:NameList>
      </b:Author>
    </b:Author>
    <b:Title>Online speaker diarization using adapted i-vector transforms</b:Title>
    <b:JournalName>2016 IEEE International Conference on Acoustics, Speech and Signal Processing (ICASSP)</b:JournalName>
    <b:Year>2016</b:Year>
    <b:Pages>5045-5049</b:Pages>
    <b:LCID>en-US</b:LCID>
    <b:RefOrder>16</b:RefOrder>
  </b:Source>
  <b:Source>
    <b:Tag>Geb18</b:Tag>
    <b:SourceType>JournalArticle</b:SourceType>
    <b:Guid>{FB0995A4-09FF-4C9B-BC09-A0FFFE291D91}</b:Guid>
    <b:LCID>en-US</b:LCID>
    <b:Author>
      <b:Author>
        <b:NameList>
          <b:Person>
            <b:Last>Gebru</b:Last>
            <b:First>Israel</b:First>
            <b:Middle>D.</b:Middle>
          </b:Person>
          <b:Person>
            <b:Last>Ba</b:Last>
            <b:First>Silèye</b:First>
          </b:Person>
          <b:Person>
            <b:Last>Li</b:Last>
            <b:First>Xiaofei</b:First>
          </b:Person>
          <b:Person>
            <b:Last>Horaud</b:Last>
            <b:First>Radu</b:First>
          </b:Person>
        </b:NameList>
      </b:Author>
    </b:Author>
    <b:Title>Audio-Visual Speaker Diarization Based on Spatiotemporal Bayesian Fusio</b:Title>
    <b:JournalName>IEEE Transactions on Pattern Analysis and Machine Intelligence</b:JournalName>
    <b:Year>2018</b:Year>
    <b:Pages>1086-1099</b:Pages>
    <b:Volume>40</b:Volume>
    <b:Issue>5</b:Issue>
    <b:RefOrder>28</b:RefOrder>
  </b:Source>
  <b:Source>
    <b:Tag>Rey05</b:Tag>
    <b:SourceType>JournalArticle</b:SourceType>
    <b:Guid>{937DE2CC-E875-46BD-87CF-A82DCE3B350D}</b:Guid>
    <b:LCID>en-US</b:LCID>
    <b:Author>
      <b:Author>
        <b:NameList>
          <b:Person>
            <b:Last>Reynolds</b:Last>
            <b:First>Douglas</b:First>
            <b:Middle>A</b:Middle>
          </b:Person>
          <b:Person>
            <b:Last>Torres-Carrasquillo</b:Last>
            <b:First>Pedro.</b:First>
          </b:Person>
        </b:NameList>
      </b:Author>
    </b:Author>
    <b:Title>Approaches and Applications of Audio Diarization</b:Title>
    <b:JournalName>IEEE International Conference on Acoustics, Speech, and Signal Processing, 2005. Proceedings.(ICASSP'05)</b:JournalName>
    <b:Year>2005</b:Year>
    <b:Pages>953-956</b:Pages>
    <b:Volume>V</b:Volume>
    <b:RefOrder>1</b:RefOrder>
  </b:Source>
  <b:Source>
    <b:Tag>Tra06</b:Tag>
    <b:SourceType>JournalArticle</b:SourceType>
    <b:Guid>{B28A9B81-9668-4C9C-9799-20CF9B432AF6}</b:Guid>
    <b:LCID>en-US</b:LCID>
    <b:Author>
      <b:Author>
        <b:NameList>
          <b:Person>
            <b:Last>Tranter</b:Last>
            <b:First>Sue</b:First>
            <b:Middle>E.</b:Middle>
          </b:Person>
          <b:Person>
            <b:Last>Reynolds</b:Last>
            <b:First>Douglas</b:First>
            <b:Middle>A.</b:Middle>
          </b:Person>
        </b:NameList>
      </b:Author>
    </b:Author>
    <b:Title>An overview of automatic speaker diarization systems</b:Title>
    <b:JournalName>IEEE Transactions on audio, speech, and language processing</b:JournalName>
    <b:Year>2006</b:Year>
    <b:Volume>14</b:Volume>
    <b:RefOrder>2</b:RefOrder>
  </b:Source>
  <b:Source>
    <b:Tag>Ang06</b:Tag>
    <b:SourceType>JournalArticle</b:SourceType>
    <b:Guid>{1DA419F0-0C0E-48E2-A470-B5ED2F1FE936}</b:Guid>
    <b:Author>
      <b:Author>
        <b:NameList>
          <b:Person>
            <b:Last>Anguera Miró</b:Last>
            <b:First>Xavier</b:First>
          </b:Person>
        </b:NameList>
      </b:Author>
    </b:Author>
    <b:Title>Robust speaker diarization for meetings</b:Title>
    <b:JournalName>Universitat Politècnica de Catalunya.</b:JournalName>
    <b:Year>2006</b:Year>
    <b:LCID>en-US</b:LCID>
    <b:RefOrder>3</b:RefOrder>
  </b:Source>
  <b:Source>
    <b:Tag>Xav07</b:Tag>
    <b:SourceType>JournalArticle</b:SourceType>
    <b:Guid>{CCF1E325-E7B0-4DD6-A238-B70BD243F6AA}</b:Guid>
    <b:Author>
      <b:Author>
        <b:NameList>
          <b:Person>
            <b:Last>Anguera</b:Last>
            <b:First>Xavier</b:First>
          </b:Person>
          <b:Person>
            <b:Last>Wooters</b:Last>
            <b:First>Chuck</b:First>
          </b:Person>
          <b:Person>
            <b:Last>Hernando</b:Last>
            <b:First>Javier</b:First>
          </b:Person>
        </b:NameList>
      </b:Author>
    </b:Author>
    <b:Title>Acoustic Beamforming for Speaker Diarization of meeting</b:Title>
    <b:JournalName>IEEE Transactions on Audio, Speech, and Language Processing</b:JournalName>
    <b:Year>2007</b:Year>
    <b:Pages>2011-2022</b:Pages>
    <b:LCID>en-US</b:LCID>
    <b:RefOrder>4</b:RefOrder>
  </b:Source>
  <b:Source>
    <b:Tag>Sch78</b:Tag>
    <b:SourceType>JournalArticle</b:SourceType>
    <b:Guid>{2B759201-9E4A-459D-9D41-64FAC46F6311}</b:Guid>
    <b:Author>
      <b:Author>
        <b:NameList>
          <b:Person>
            <b:Last>Schwarz</b:Last>
            <b:First>Gideon</b:First>
          </b:Person>
        </b:NameList>
      </b:Author>
    </b:Author>
    <b:Title>Estimating the dimension of a model</b:Title>
    <b:JournalName>The annals of statistics</b:JournalName>
    <b:Year>1978</b:Year>
    <b:Pages>461-464</b:Pages>
    <b:Volume>6(2)</b:Volume>
    <b:LCID>en-US</b:LCID>
    <b:RefOrder>7</b:RefOrder>
  </b:Source>
  <b:Source>
    <b:Tag>Xav05</b:Tag>
    <b:SourceType>JournalArticle</b:SourceType>
    <b:Guid>{2545C886-2346-471E-8EE6-66E82FA5C71B}</b:Guid>
    <b:Author>
      <b:Author>
        <b:NameList>
          <b:Person>
            <b:Last>Anguera</b:Last>
            <b:First>Xavier</b:First>
          </b:Person>
          <b:Person>
            <b:Last>Wooters</b:Last>
            <b:First>Chuck</b:First>
          </b:Person>
          <b:Person>
            <b:Last>Peskin</b:Last>
            <b:First>Barbara</b:First>
          </b:Person>
          <b:Person>
            <b:Last>Aguiló</b:Last>
            <b:First>Mateu</b:First>
          </b:Person>
        </b:NameList>
      </b:Author>
    </b:Author>
    <b:Title>Robust Speaker Segmentation for Meetings: The ICSI-SRI Spring 2005 Diarization System</b:Title>
    <b:JournalName>International Workshop on Machine Learning for Multimodal Interaction</b:JournalName>
    <b:Year>2005</b:Year>
    <b:Pages>402-414</b:Pages>
    <b:LCID>en-US</b:LCID>
    <b:RefOrder>29</b:RefOrder>
  </b:Source>
  <b:Source>
    <b:Tag>Mic13</b:Tag>
    <b:SourceType>JournalArticle</b:SourceType>
    <b:Guid>{F79CBE45-8452-408B-9518-ABFFEBFC970E}</b:Guid>
    <b:Author>
      <b:Author>
        <b:NameList>
          <b:Person>
            <b:Last>Rouvier</b:Last>
            <b:First>Mickael</b:First>
          </b:Person>
          <b:Person>
            <b:Last>Dupuy</b:Last>
            <b:First>Grégor</b:First>
          </b:Person>
          <b:Person>
            <b:Last>Gay</b:Last>
            <b:First>Paul</b:First>
          </b:Person>
          <b:Person>
            <b:Last>Khoury</b:Last>
            <b:First>Elie</b:First>
          </b:Person>
          <b:Person>
            <b:Last>Merlin</b:Last>
            <b:First>Teva</b:First>
          </b:Person>
          <b:Person>
            <b:Last>Meignier</b:Last>
            <b:First>Sylvain</b:First>
          </b:Person>
        </b:NameList>
      </b:Author>
    </b:Author>
    <b:Title>An Open-source State-of-the-art Toolbox for Broadcast News Diarization</b:Title>
    <b:JournalName>Interspeech</b:JournalName>
    <b:Year>2013</b:Year>
    <b:ConferenceName>Interspeech</b:ConferenceName>
    <b:City>Lyon</b:City>
    <b:LCID>en-US</b:LCID>
    <b:RefOrder>30</b:RefOrder>
  </b:Source>
  <b:Source>
    <b:Tag>Placeholder2</b:Tag>
    <b:SourceType>JournalArticle</b:SourceType>
    <b:Guid>{1A085DA8-8CFF-4619-BE53-702D74760FEC}</b:Guid>
    <b:Author>
      <b:Author>
        <b:NameList>
          <b:Person>
            <b:Last>Mickael Rouvier</b:Last>
            <b:First>Grégor</b:First>
            <b:Middle>Dupuy, Paul Gay, Elie Khoury, Teva Merlin, Sylvain Meignier</b:Middle>
          </b:Person>
        </b:NameList>
      </b:Author>
    </b:Author>
    <b:Title>An Open-source State-of-the-art Toolbox for Broadcast News Diarization</b:Title>
    <b:JournalName>Interspeech</b:JournalName>
    <b:Year>2013</b:Year>
    <b:ConferenceName>Interspeech</b:ConferenceName>
    <b:City>Lyon</b:City>
    <b:LCID>en-US</b:LCID>
    <b:RefOrder>10</b:RefOrder>
  </b:Source>
  <b:Source>
    <b:Tag>Sco98</b:Tag>
    <b:SourceType>JournalArticle</b:SourceType>
    <b:Guid>{210C6F24-B0DF-49F2-ADE6-116D33762C26}</b:Guid>
    <b:Title>Speaker, environment and channel change detection and clustering via the bayesian information criterion</b:Title>
    <b:JournalName>Proc. DARPA broadcast news transcription and understanding workshop</b:JournalName>
    <b:Year>1998</b:Year>
    <b:Pages>127-132</b:Pages>
    <b:Author>
      <b:Author>
        <b:NameList>
          <b:Person>
            <b:Last>Chen</b:Last>
            <b:First>Scott</b:First>
            <b:Middle>Shaobing</b:Middle>
          </b:Person>
          <b:Person>
            <b:Last>Gopalakrishnan</b:Last>
            <b:First>P.S.</b:First>
          </b:Person>
        </b:NameList>
      </b:Author>
    </b:Author>
    <b:Volume>8</b:Volume>
    <b:LCID>en-US</b:LCID>
    <b:RefOrder>8</b:RefOrder>
  </b:Source>
  <b:Source>
    <b:Tag>Yan08</b:Tag>
    <b:SourceType>JournalArticle</b:SourceType>
    <b:Guid>{AB7C26AF-4C0F-4498-8CE1-3CBD3CFDB9D9}</b:Guid>
    <b:LCID>en-US</b:LCID>
    <b:Author>
      <b:Author>
        <b:NameList>
          <b:Person>
            <b:Last>Huang</b:Last>
            <b:First>Yan</b:First>
          </b:Person>
          <b:Person>
            <b:Last>Vinyals</b:Last>
            <b:First>Oriol</b:First>
          </b:Person>
          <b:Person>
            <b:Last>Friedland</b:Last>
            <b:First>Gerald</b:First>
          </b:Person>
          <b:Person>
            <b:Last>Müller</b:Last>
            <b:First>Christian</b:First>
          </b:Person>
          <b:Person>
            <b:Last>Mirghafori</b:Last>
            <b:First>Nikki</b:First>
          </b:Person>
          <b:Person>
            <b:Last>Wooters</b:Last>
            <b:First>Chuck</b:First>
          </b:Person>
        </b:NameList>
      </b:Author>
    </b:Author>
    <b:Title>A fast-match approach for robust, faster than real-time speaker diarization</b:Title>
    <b:JournalName>2007 IEEE Workshop on Automatic Speech Recognition &amp; Understanding (ASRU)</b:JournalName>
    <b:Year>2008</b:Year>
    <b:Pages>693-698</b:Pages>
    <b:RefOrder>11</b:RefOrder>
  </b:Source>
  <b:Source>
    <b:Tag>Mat97</b:Tag>
    <b:SourceType>JournalArticle</b:SourceType>
    <b:Guid>{1DD48446-7D09-44CB-83BD-4527F23F3BF2}</b:Guid>
    <b:Author>
      <b:Author>
        <b:NameList>
          <b:Person>
            <b:Last>Siegler</b:Last>
            <b:First>Matthew</b:First>
            <b:Middle>A.</b:Middle>
          </b:Person>
          <b:Person>
            <b:Last>Jain</b:Last>
            <b:First>Uday</b:First>
          </b:Person>
          <b:Person>
            <b:Last>Raj</b:Last>
            <b:First>Bhiksha</b:First>
          </b:Person>
          <b:Person>
            <b:Last>Stern</b:Last>
            <b:First>Richard</b:First>
            <b:Middle>M.</b:Middle>
          </b:Person>
        </b:NameList>
      </b:Author>
    </b:Author>
    <b:Title>Automatic segmentation, classification and clustering of broadcast news audio</b:Title>
    <b:JournalName>Proc. DARPA speech recognition workshop</b:JournalName>
    <b:Year>1997</b:Year>
    <b:LCID>en-US</b:LCID>
    <b:RefOrder>13</b:RefOrder>
  </b:Source>
  <b:Source>
    <b:Tag>Her91</b:Tag>
    <b:SourceType>JournalArticle</b:SourceType>
    <b:Guid>{058B18EB-385A-4434-88C2-7F4C9491CD74}</b:Guid>
    <b:Author>
      <b:Author>
        <b:NameList>
          <b:Person>
            <b:Last>Gish</b:Last>
            <b:First>Herbert</b:First>
          </b:Person>
          <b:Person>
            <b:Last>Siu</b:Last>
            <b:First>Man</b:First>
            <b:Middle>Hung</b:Middle>
          </b:Person>
          <b:Person>
            <b:Last>Rohlicek</b:Last>
            <b:First>Robin</b:First>
          </b:Person>
        </b:NameList>
      </b:Author>
    </b:Author>
    <b:Title>Segregation of speakers for speech recognition and speaker identification</b:Title>
    <b:JournalName>1991 International Conference on Acoustics, Speech, and Signal Processing</b:JournalName>
    <b:Year>1991</b:Year>
    <b:Pages>873-876</b:Pages>
    <b:LCID>en-US</b:LCID>
    <b:RefOrder>12</b:RefOrder>
  </b:Source>
  <b:Source>
    <b:Tag>Placeholder1</b:Tag>
    <b:SourceType>JournalArticle</b:SourceType>
    <b:Guid>{AB91082E-D3B6-43A0-8B3B-57D0A89A903E}</b:Guid>
    <b:Author>
      <b:Author>
        <b:NameList>
          <b:Person>
            <b:Last>Anguera</b:Last>
            <b:First>Xavier</b:First>
          </b:Person>
          <b:Person>
            <b:Last>Wooters</b:Last>
            <b:First>Chuck</b:First>
          </b:Person>
          <b:Person>
            <b:Last>Peskin</b:Last>
            <b:First>Barbara</b:First>
          </b:Person>
          <b:Person>
            <b:Last>Aguiló</b:Last>
            <b:First>Mateu</b:First>
          </b:Person>
        </b:NameList>
      </b:Author>
    </b:Author>
    <b:Title>Robust Speaker Segmentation for Meetings: The ICSI-SRI Spring 2005 Diarization System</b:Title>
    <b:JournalName>International Workshop on Machine Learning for Multimodal Interaction</b:JournalName>
    <b:Year>2005</b:Year>
    <b:Pages>402-414</b:Pages>
    <b:LCID>en-US</b:LCID>
    <b:RefOrder>9</b:RefOrder>
  </b:Source>
  <b:Source>
    <b:Tag>ICS06</b:Tag>
    <b:SourceType>InternetSite</b:SourceType>
    <b:Guid>{1A8D2B56-F94F-4EA9-85A4-6C44E256477D}</b:Guid>
    <b:Year>2006</b:Year>
    <b:Author>
      <b:Author>
        <b:NameList>
          <b:Person>
            <b:Last>ICSI Meetings Recorder corpus</b:Last>
          </b:Person>
        </b:NameList>
      </b:Author>
    </b:Author>
    <b:URL>http://www1.icsi.berkeley.edu/Speech/mr/</b:URL>
    <b:LCID>en-US</b:LCID>
    <b:RefOrder>19</b:RefOrder>
  </b:Source>
  <b:Source>
    <b:Tag>Ale97</b:Tag>
    <b:SourceType>InternetSite</b:SourceType>
    <b:Guid>{5F3232CE-10D3-4796-B9EC-64F68C45EDA4}</b:Guid>
    <b:Author>
      <b:Author>
        <b:NameList>
          <b:Person>
            <b:Last>Canavan</b:Last>
            <b:First>Alexandra</b:First>
          </b:Person>
          <b:Person>
            <b:Last>Graff</b:Last>
            <b:First>David</b:First>
          </b:Person>
          <b:Person>
            <b:Last>Zipperlen</b:Last>
            <b:First>George</b:First>
          </b:Person>
        </b:NameList>
      </b:Author>
    </b:Author>
    <b:Title>CALLHOME American English Speech</b:Title>
    <b:Year>1997</b:Year>
    <b:URL>https://catalog.ldc.upenn.edu/ldc97s42</b:URL>
    <b:LCID>en-US</b:LCID>
    <b:RefOrder>21</b:RefOrder>
  </b:Source>
  <b:Source>
    <b:Tag>Gra</b:Tag>
    <b:SourceType>ElectronicSource</b:SourceType>
    <b:Guid>{9BA6D648-FA6A-4A2A-8F1C-7E360DFAD742}</b:Guid>
    <b:Author>
      <b:Author>
        <b:NameList>
          <b:Person>
            <b:Last>Graff</b:Last>
            <b:First>David</b:First>
          </b:Person>
          <b:Person>
            <b:Last>Alabiso</b:Last>
            <b:First>Jennifer</b:First>
          </b:Person>
        </b:NameList>
      </b:Author>
    </b:Author>
    <b:Title>1996 English Broadcast News Transcripts (HUB4)</b:Title>
    <b:URL>https://catalog.ldc.upenn.edu/LDC97T22</b:URL>
    <b:LCID>en-US</b:LCID>
    <b:Year>1997</b:Year>
    <b:RefOrder>22</b:RefOrder>
  </b:Source>
  <b:Source>
    <b:Tag>Gra02</b:Tag>
    <b:SourceType>JournalArticle</b:SourceType>
    <b:Guid>{51887404-6094-4E85-B9E2-95CC11F1827C}</b:Guid>
    <b:Author>
      <b:Author>
        <b:NameList>
          <b:Person>
            <b:Last>Graff</b:Last>
            <b:First>David</b:First>
          </b:Person>
        </b:NameList>
      </b:Author>
    </b:Author>
    <b:Title>An overview of Broadcast News corpora</b:Title>
    <b:Year>2002</b:Year>
    <b:JournalName>Speech Communication</b:JournalName>
    <b:Pages>15-26</b:Pages>
    <b:Volume>37</b:Volume>
    <b:Issue>1-2</b:Issue>
    <b:LCID>en-US</b:LCID>
    <b:RefOrder>23</b:RefOrder>
  </b:Source>
  <b:Source>
    <b:Tag>Gar04</b:Tag>
    <b:SourceType>ElectronicSource</b:SourceType>
    <b:Guid>{1155E115-B166-4C05-99D7-411B26C18B14}</b:Guid>
    <b:Author>
      <b:Author>
        <b:NameList>
          <b:Person>
            <b:Last>Garofolo</b:Last>
            <b:First>John</b:First>
            <b:Middle>S.</b:Middle>
          </b:Person>
          <b:Person>
            <b:Last>Michel</b:Last>
            <b:First>Martial</b:First>
          </b:Person>
          <b:Person>
            <b:Last>Stanford</b:Last>
            <b:First>Vincent</b:First>
            <b:Middle>M.</b:Middle>
          </b:Person>
          <b:Person>
            <b:Last>Tabassi</b:Last>
            <b:First>Elham</b:First>
          </b:Person>
          <b:Person>
            <b:Last>Fiscus</b:Last>
            <b:First>Jonathan</b:First>
            <b:Middle>G.</b:Middle>
          </b:Person>
          <b:Person>
            <b:Last>Laprun</b:Last>
            <b:First>Christophe</b:First>
            <b:Middle>D.</b:Middle>
          </b:Person>
          <b:Person>
            <b:Last>Pratz</b:Last>
            <b:First>Nicolas</b:First>
          </b:Person>
          <b:Person>
            <b:Last>Lard</b:Last>
            <b:First>Jerome</b:First>
          </b:Person>
        </b:NameList>
      </b:Author>
    </b:Author>
    <b:Title>NIST Meeting Pilot Corpus Speech</b:Title>
    <b:Year>2004</b:Year>
    <b:URL>https://catalog.ldc.upenn.edu/LDC2004S09</b:URL>
    <b:LCID>en-US</b:LCID>
    <b:RefOrder>20</b:RefOrder>
  </b:Source>
</b:Sources>
</file>

<file path=customXml/itemProps1.xml><?xml version="1.0" encoding="utf-8"?>
<ds:datastoreItem xmlns:ds="http://schemas.openxmlformats.org/officeDocument/2006/customXml" ds:itemID="{5690DE9E-6813-4B4C-AB66-098BF80B7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3411</TotalTime>
  <Pages>8</Pages>
  <Words>2182</Words>
  <Characters>12440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BOCI</Company>
  <LinksUpToDate>false</LinksUpToDate>
  <CharactersWithSpaces>14593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H Pan/FP/HK/BOCI</dc:creator>
  <cp:lastModifiedBy>Henry H Pan/FP/HK/BOCI</cp:lastModifiedBy>
  <cp:revision>40</cp:revision>
  <dcterms:created xsi:type="dcterms:W3CDTF">2018-05-25T01:59:00Z</dcterms:created>
  <dcterms:modified xsi:type="dcterms:W3CDTF">2019-05-15T10:21:00Z</dcterms:modified>
</cp:coreProperties>
</file>