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estLabel"/>
      </w:pPr>
      <w:r>
        <w:t xml:space="preserve">TEST RESUME #6 - GENERIC MID-MARKET RESUME</w:t>
      </w:r>
    </w:p>
    <w:p>
      <w:pPr>
        <w:pStyle w:val="Name"/>
      </w:pPr>
      <w:r>
        <w:t xml:space="preserve">Amanda J. Brooks</w:t>
      </w:r>
    </w:p>
    <w:p>
      <w:pPr>
        <w:pStyle w:val="Contact"/>
      </w:pPr>
      <w:r>
        <w:t xml:space="preserve">abrooks@email.com | (404) 555-0723 | Atlanta, GA | linkedin.com/in/amandabrooks</w:t>
      </w:r>
    </w:p>
    <w:p>
      <w:pPr>
        <w:pStyle w:val="SectionHeader"/>
      </w:pPr>
      <w:r>
        <w:t xml:space="preserve">Professional Summary</w:t>
      </w:r>
    </w:p>
    <w:p>
      <w:r>
        <w:t xml:space="preserve">Results-oriented professional with a proven track record of success. Strong communicator with excellent interpersonal skills. Self-motivated team player who thrives in fast-paced environments. Committed to delivering high-quality work and exceeding expectations.</w:t>
      </w:r>
    </w:p>
    <w:p>
      <w:pPr>
        <w:pStyle w:val="SectionHeader"/>
      </w:pPr>
      <w:r>
        <w:t xml:space="preserve">Experience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Senior Project Manager</w:t>
      </w:r>
      <w:r>
        <w:t xml:space="preserve">	2020 - Present</w:t>
      </w:r>
    </w:p>
    <w:p>
      <w:pPr>
        <w:pStyle w:val="Employer"/>
      </w:pPr>
      <w:r>
        <w:t xml:space="preserve">Horizon Business Solutions | Atlanta, GA</w:t>
      </w:r>
    </w:p>
    <w:p>
      <w:pPr>
        <w:pStyle w:val="Bullet"/>
        <w:numPr>
          <w:ilvl w:val="0"/>
          <w:numId w:val="2"/>
        </w:numPr>
      </w:pPr>
      <w:r>
        <w:t xml:space="preserve">Managed multiple projects simultaneously while meeting deadlines</w:t>
      </w:r>
    </w:p>
    <w:p>
      <w:pPr>
        <w:pStyle w:val="Bullet"/>
        <w:numPr>
          <w:ilvl w:val="0"/>
          <w:numId w:val="2"/>
        </w:numPr>
      </w:pPr>
      <w:r>
        <w:t xml:space="preserve">Communicated effectively with stakeholders at all levels</w:t>
      </w:r>
    </w:p>
    <w:p>
      <w:pPr>
        <w:pStyle w:val="Bullet"/>
        <w:numPr>
          <w:ilvl w:val="0"/>
          <w:numId w:val="2"/>
        </w:numPr>
      </w:pPr>
      <w:r>
        <w:t xml:space="preserve">Demonstrated strong attention to detail in all deliverables</w:t>
      </w:r>
    </w:p>
    <w:p>
      <w:pPr>
        <w:pStyle w:val="Bullet"/>
        <w:numPr>
          <w:ilvl w:val="0"/>
          <w:numId w:val="2"/>
        </w:numPr>
      </w:pPr>
      <w:r>
        <w:t xml:space="preserve">Collaborated with cross-functional teams to achieve objectives</w:t>
      </w:r>
    </w:p>
    <w:p>
      <w:pPr>
        <w:pStyle w:val="Bullet"/>
        <w:numPr>
          <w:ilvl w:val="0"/>
          <w:numId w:val="2"/>
        </w:numPr>
      </w:pPr>
      <w:r>
        <w:t xml:space="preserve">Proactively identified opportunities for improvement</w:t>
      </w:r>
    </w:p>
    <w:p>
      <w:pPr>
        <w:pStyle w:val="Bullet"/>
        <w:numPr>
          <w:ilvl w:val="0"/>
          <w:numId w:val="2"/>
        </w:numPr>
      </w:pPr>
      <w:r>
        <w:t xml:space="preserve">Maintained positive relationships with internal and external partners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Project Manager</w:t>
      </w:r>
      <w:r>
        <w:t xml:space="preserve">	2017 - 2020</w:t>
      </w:r>
    </w:p>
    <w:p>
      <w:pPr>
        <w:pStyle w:val="Employer"/>
      </w:pPr>
      <w:r>
        <w:t xml:space="preserve">Pinnacle Consulting Group | Atlanta, GA</w:t>
      </w:r>
    </w:p>
    <w:p>
      <w:pPr>
        <w:pStyle w:val="Bullet"/>
        <w:numPr>
          <w:ilvl w:val="0"/>
          <w:numId w:val="2"/>
        </w:numPr>
      </w:pPr>
      <w:r>
        <w:t xml:space="preserve">Successfully delivered projects on time and within budget</w:t>
      </w:r>
    </w:p>
    <w:p>
      <w:pPr>
        <w:pStyle w:val="Bullet"/>
        <w:numPr>
          <w:ilvl w:val="0"/>
          <w:numId w:val="2"/>
        </w:numPr>
      </w:pPr>
      <w:r>
        <w:t xml:space="preserve">Facilitated meetings and documented action items</w:t>
      </w:r>
    </w:p>
    <w:p>
      <w:pPr>
        <w:pStyle w:val="Bullet"/>
        <w:numPr>
          <w:ilvl w:val="0"/>
          <w:numId w:val="2"/>
        </w:numPr>
      </w:pPr>
      <w:r>
        <w:t xml:space="preserve">Developed strong working relationships with team members</w:t>
      </w:r>
    </w:p>
    <w:p>
      <w:pPr>
        <w:pStyle w:val="Bullet"/>
        <w:numPr>
          <w:ilvl w:val="0"/>
          <w:numId w:val="2"/>
        </w:numPr>
      </w:pPr>
      <w:r>
        <w:t xml:space="preserve">Demonstrated flexibility and adaptability in dynamic situations</w:t>
      </w:r>
    </w:p>
    <w:p>
      <w:pPr>
        <w:pStyle w:val="Bullet"/>
        <w:numPr>
          <w:ilvl w:val="0"/>
          <w:numId w:val="2"/>
        </w:numPr>
      </w:pPr>
      <w:r>
        <w:t xml:space="preserve">Took initiative to solve problems independently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Project Coordinator</w:t>
      </w:r>
      <w:r>
        <w:t xml:space="preserve">	2014 - 2017</w:t>
      </w:r>
    </w:p>
    <w:p>
      <w:pPr>
        <w:pStyle w:val="Employer"/>
      </w:pPr>
      <w:r>
        <w:t xml:space="preserve">Southeast Professional Services | Savannah, GA</w:t>
      </w:r>
    </w:p>
    <w:p>
      <w:pPr>
        <w:pStyle w:val="Bullet"/>
        <w:numPr>
          <w:ilvl w:val="0"/>
          <w:numId w:val="2"/>
        </w:numPr>
      </w:pPr>
      <w:r>
        <w:t xml:space="preserve">Supported senior team members on various initiatives</w:t>
      </w:r>
    </w:p>
    <w:p>
      <w:pPr>
        <w:pStyle w:val="Bullet"/>
        <w:numPr>
          <w:ilvl w:val="0"/>
          <w:numId w:val="2"/>
        </w:numPr>
      </w:pPr>
      <w:r>
        <w:t xml:space="preserve">Showed strong organizational skills in tracking deliverables</w:t>
      </w:r>
    </w:p>
    <w:p>
      <w:pPr>
        <w:pStyle w:val="Bullet"/>
        <w:numPr>
          <w:ilvl w:val="0"/>
          <w:numId w:val="2"/>
        </w:numPr>
      </w:pPr>
      <w:r>
        <w:t xml:space="preserve">Communicated professionally with clients and vendors</w:t>
      </w:r>
    </w:p>
    <w:p>
      <w:pPr>
        <w:pStyle w:val="Bullet"/>
        <w:numPr>
          <w:ilvl w:val="0"/>
          <w:numId w:val="2"/>
        </w:numPr>
      </w:pPr>
      <w:r>
        <w:t xml:space="preserve">Demonstrated willingness to learn and grow</w:t>
      </w:r>
    </w:p>
    <w:p>
      <w:pPr>
        <w:pStyle w:val="SectionHeader"/>
      </w:pPr>
      <w:r>
        <w:t xml:space="preserve">Education</w:t>
      </w:r>
    </w:p>
    <w:p>
      <w:pPr>
        <w:pStyle w:val="Education"/>
      </w:pPr>
      <w:r>
        <w:rPr>
          <w:b/>
          <w:bCs/>
        </w:rPr>
        <w:t xml:space="preserve">BA, Business Administration, Georgia State University</w:t>
      </w:r>
    </w:p>
    <w:p>
      <w:pPr>
        <w:pStyle w:val="SectionHeader"/>
      </w:pPr>
      <w:r>
        <w:t xml:space="preserve">Skills</w:t>
      </w:r>
    </w:p>
    <w:p>
      <w:r>
        <w:t xml:space="preserve">Project Management | Communication | Leadership | Problem Solving | Microsoft Office | Team Collaboration | Time Management | Attention to Detail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left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</w:pPr>
    <w:rPr>
      <w:rFonts w:ascii="Arial" w:cs="Arial" w:eastAsia="Arial" w:hAnsi="Arial"/>
      <w:color w:val="666666"/>
      <w:sz w:val="20"/>
      <w:szCs w:val="20"/>
    </w:rPr>
  </w:style>
  <w:style w:type="paragraph" w:styleId="SectionHeader">
    <w:name w:val="Section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Employer">
    <w:name w:val="Employer"/>
    <w:basedOn w:val="Normal"/>
    <w:pPr>
      <w:spacing w:after="60"/>
    </w:pPr>
    <w:rPr>
      <w:rFonts w:ascii="Arial" w:cs="Arial" w:eastAsia="Arial" w:hAnsi="Arial"/>
      <w:color w:val="444444"/>
      <w:sz w:val="20"/>
      <w:szCs w:val="20"/>
    </w:rPr>
  </w:style>
  <w:style w:type="paragraph" w:styleId="Bullet">
    <w:name w:val="Bullet"/>
    <w:basedOn w:val="Normal"/>
    <w:pPr>
      <w:spacing w:after="40"/>
    </w:pPr>
    <w:rPr>
      <w:rFonts w:ascii="Arial" w:cs="Arial" w:eastAsia="Arial" w:hAnsi="Arial"/>
      <w:color w:val="333333"/>
      <w:sz w:val="20"/>
      <w:szCs w:val="20"/>
    </w:rPr>
  </w:style>
  <w:style w:type="paragraph" w:styleId="Education">
    <w:name w:val="Education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TestLabel">
    <w:name w:val="TestLabel"/>
    <w:basedOn w:val="Normal"/>
    <w:pPr>
      <w:spacing w:after="120"/>
      <w:jc w:val="center"/>
    </w:pPr>
    <w:rPr>
      <w:rFonts w:ascii="Arial" w:cs="Arial" w:eastAsia="Arial" w:hAnsi="Arial"/>
      <w:b/>
      <w:bCs/>
      <w:color w:val="CC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2026-01-01T22:31:44.831Z</dcterms:created>
  <dcterms:modified xsi:type="dcterms:W3CDTF">2026-01-01T22:31:44.831Z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