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0000"/>
          <w:sz w:val="28"/>
        </w:rPr>
        <w:t>FRANÇOIS MÜLLER-SØNDERGAARD</w:t>
      </w:r>
    </w:p>
    <w:p>
      <w:pPr>
        <w:spacing w:after="120"/>
        <w:jc w:val="left"/>
      </w:pPr>
      <w:r>
        <w:rPr>
          <w:rFonts w:ascii="Arial" w:hAnsi="Arial"/>
          <w:color w:val="666666"/>
          <w:sz w:val="22"/>
        </w:rPr>
        <w:t>Architecte Logiciel</w:t>
      </w:r>
    </w:p>
    <w:p>
      <w:pPr>
        <w:spacing w:after="360"/>
        <w:jc w:val="left"/>
      </w:pPr>
      <w:r>
        <w:rPr>
          <w:rFonts w:ascii="Arial" w:hAnsi="Arial"/>
          <w:color w:val="000000"/>
          <w:sz w:val="20"/>
        </w:rPr>
        <w:t>françois@société.fr  |  Paris, France</w:t>
      </w:r>
    </w:p>
    <w:p>
      <w:pPr>
        <w:spacing w:before="360" w:after="240"/>
        <w:jc w:val="left"/>
      </w:pPr>
      <w:r>
        <w:rPr>
          <w:rFonts w:ascii="Arial" w:hAnsi="Arial"/>
          <w:b/>
          <w:color w:val="000000"/>
          <w:sz w:val="22"/>
        </w:rPr>
        <w:t>COVER LETTER</w:t>
      </w:r>
    </w:p>
    <w:p>
      <w:pPr>
        <w:spacing w:before="240" w:after="240"/>
        <w:jc w:val="left"/>
      </w:pPr>
      <w:r>
        <w:rPr>
          <w:rFonts w:ascii="Arial" w:hAnsi="Arial"/>
          <w:color w:val="000000"/>
          <w:sz w:val="22"/>
        </w:rPr>
        <w:t>Dear Hiring Manager,</w:t>
      </w:r>
    </w:p>
    <w:p>
      <w:pPr>
        <w:spacing w:line="276" w:lineRule="auto" w:after="240"/>
        <w:jc w:val="left"/>
      </w:pPr>
      <w:r>
        <w:rPr>
          <w:rFonts w:ascii="Arial" w:hAnsi="Arial"/>
          <w:color w:val="000000"/>
          <w:sz w:val="22"/>
        </w:rPr>
        <w:t>Je souhaite exprimer mon vif intérêt pour le poste d'Architecte Cloud chez votre entreprise.</w:t>
      </w:r>
    </w:p>
    <w:p>
      <w:pPr>
        <w:spacing w:line="276" w:lineRule="auto" w:after="240"/>
        <w:jc w:val="left"/>
      </w:pPr>
      <w:r>
        <w:rPr>
          <w:rFonts w:ascii="Arial" w:hAnsi="Arial"/>
          <w:color w:val="000000"/>
          <w:sz w:val="22"/>
        </w:rPr>
        <w:t>Avec plus de 10 ans d'expérience en développement logiciel et architecture système, j'ai dirigé des projets stratégiques chez Société Générale représentant un investissement de €50M+.</w:t>
      </w:r>
    </w:p>
    <w:p>
      <w:pPr>
        <w:spacing w:line="276" w:lineRule="auto" w:after="240"/>
        <w:jc w:val="left"/>
      </w:pPr>
      <w:r>
        <w:rPr>
          <w:rFonts w:ascii="Arial" w:hAnsi="Arial"/>
          <w:color w:val="000000"/>
          <w:sz w:val="22"/>
        </w:rPr>
        <w:t>Je serais ravi d'échanger avec vous sur cette opportunité.</w:t>
      </w:r>
    </w:p>
    <w:p>
      <w:pPr>
        <w:spacing w:before="360" w:after="480"/>
        <w:jc w:val="left"/>
      </w:pPr>
      <w:r>
        <w:rPr>
          <w:rFonts w:ascii="Arial" w:hAnsi="Arial"/>
          <w:color w:val="000000"/>
          <w:sz w:val="22"/>
        </w:rPr>
        <w:t>Sincerely,</w:t>
      </w:r>
    </w:p>
    <w:p>
      <w:pPr>
        <w:jc w:val="left"/>
      </w:pPr>
      <w:r>
        <w:rPr>
          <w:rFonts w:ascii="Arial" w:hAnsi="Arial"/>
          <w:color w:val="000000"/>
          <w:sz w:val="22"/>
        </w:rPr>
        <w:t>François Müller-Søndergaard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