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Derek Simmons</w:t>
      </w:r>
    </w:p>
    <w:p>
      <w:pPr>
        <w:pStyle w:val="Contact"/>
      </w:pPr>
      <w:r>
        <w:t xml:space="preserve">Austin, TX | derek.simmons@email.com | (415) 555-0234 | linkedin.com/in/dereksimmons</w:t>
      </w:r>
    </w:p>
    <w:p>
      <w:pPr>
        <w:pStyle w:val="SectionHeader"/>
      </w:pPr>
      <w:r>
        <w:t xml:space="preserve">Professional Summary</w:t>
      </w:r>
    </w:p>
    <w:p>
      <w:pPr>
        <w:pStyle w:val="Summary"/>
      </w:pPr>
      <w:r>
        <w:t xml:space="preserve">Product leader with 4 years experience building consumer mobile applications. Passionate about user-centric design and agile methodologies. Currently leading product at an early-stage startup focused on the creator economy.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Head of Product</w:t>
      </w:r>
    </w:p>
    <w:p>
      <w:pPr>
        <w:pStyle w:val="CompanyLine"/>
      </w:pPr>
      <w:r>
        <w:t xml:space="preserve">Vynl (Seed-stage startup) | Austin, TX | March 2022 - Present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Own product roadmap for mobile app helping creators monetize their content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Conduct weekly user interviews to gather feedback on new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Work with 3-person engineering team to prioritize sprint backlog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Launched 8 features including profile customization and analytics dashboard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 product documentation and release notes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Participate in investor meetings to demo product progress</w:t>
      </w:r>
    </w:p>
    <w:p>
      <w:pPr>
        <w:pStyle w:val="JobTitle"/>
      </w:pPr>
      <w:r>
        <w:t xml:space="preserve">Product Manager</w:t>
      </w:r>
    </w:p>
    <w:p>
      <w:pPr>
        <w:pStyle w:val="CompanyLine"/>
      </w:pPr>
      <w:r>
        <w:t xml:space="preserve">Momento (Pre-seed startup, now defunct) | Remote | June 2020 - February 2022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MVP for social journaling app from concept to launch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Conducted competitive analysis of 15+ journaling and wellness apps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 wireframes and user flows in Figma for all core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Coordinated with offshore development team of 4 contractors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Achieved 2,000 downloads in first 3 months post-launch</w:t>
      </w:r>
    </w:p>
    <w:p>
      <w:pPr>
        <w:pStyle w:val="JobTitle"/>
      </w:pPr>
      <w:r>
        <w:t xml:space="preserve">Associate Product Manager</w:t>
      </w:r>
    </w:p>
    <w:p>
      <w:pPr>
        <w:pStyle w:val="CompanyLine"/>
      </w:pPr>
      <w:r>
        <w:t xml:space="preserve">TechForward Agency | Austin, TX | January 2019 - May 2020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Supported senior PMs on client projects across retail and healthcare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Wrote user stories and acceptance criteria for feature development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Maintained product backlogs in Jira for 3 concurrent projects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Assisted with client presentations and stakeholder updates</w:t>
      </w:r>
    </w:p>
    <w:p>
      <w:pPr>
        <w:pStyle w:val="SectionHeader"/>
      </w:pPr>
      <w:r>
        <w:t xml:space="preserve">Education</w:t>
      </w:r>
    </w:p>
    <w:p>
      <w:r>
        <w:rPr>
          <w:sz w:val="20"/>
          <w:szCs w:val="20"/>
        </w:rPr>
        <w:t xml:space="preserve">Bachelor of Arts, Communication Studies | University of Texas at Austin | 2018</w:t>
      </w:r>
    </w:p>
    <w:p>
      <w:pPr>
        <w:pStyle w:val="SectionHeader"/>
      </w:pPr>
      <w:r>
        <w:t xml:space="preserve">Skills</w:t>
      </w:r>
    </w:p>
    <w:p>
      <w:r>
        <w:rPr>
          <w:sz w:val="20"/>
          <w:szCs w:val="20"/>
        </w:rPr>
        <w:t xml:space="preserve">Product Development: Roadmap planning, user stories, sprint planning, agile/scrum | Tools: Jira, Figma, Notion, Amplitude, Mixpanel | Research: User interviews, surveys, competitive analysis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color="000000" w:sz="6" w:space="1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18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Bullet">
    <w:name w:val="Bullet"/>
    <w:basedOn w:val="Normal"/>
    <w:pPr>
      <w:spacing w:after="40"/>
      <w:ind w:left="360"/>
    </w:pPr>
    <w:rPr>
      <w:rFonts w:ascii="Arial" w:cs="Arial" w:eastAsia="Arial" w:hAnsi="Arial"/>
      <w:color w:val="000000"/>
      <w:sz w:val="20"/>
      <w:szCs w:val="20"/>
    </w:rPr>
  </w:style>
  <w:style w:type="paragraph" w:styleId="Summary">
    <w:name w:val="Summary"/>
    <w:basedOn w:val="Normal"/>
    <w:pPr>
      <w:spacing w:after="120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2025-12-21T20:45:15.208Z</dcterms:created>
  <dcterms:modified xsi:type="dcterms:W3CDTF">2025-12-21T20:45:15.209Z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