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E3B9" w14:textId="3C1FD1B3" w:rsidR="00CC0EE2" w:rsidRPr="00017EC3" w:rsidRDefault="00F656F9">
      <w:pPr>
        <w:spacing w:after="0" w:line="240" w:lineRule="auto"/>
        <w:jc w:val="center"/>
        <w:rPr>
          <w:rFonts w:ascii="Tahoma" w:eastAsia="Tahoma" w:hAnsi="Tahoma" w:cs="Tahoma"/>
          <w:b/>
          <w:sz w:val="23"/>
          <w:szCs w:val="23"/>
        </w:rPr>
      </w:pPr>
      <w:r>
        <w:t xml:space="preserve">No. </w:t>
      </w:r>
      <w:r>
        <w:rPr>
          <w:highlight w:val="yellow"/>
        </w:rPr>
        <w:t>{{ numero_contrato }}</w:t>
      </w:r>
    </w:p>
    <w:tbl>
      <w:tblPr>
        <w:tblStyle w:val="a"/>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5669"/>
      </w:tblGrid>
      <w:tr w:rsidR="00CC0EE2" w:rsidRPr="00161FEE" w14:paraId="2546B4BD" w14:textId="77777777" w:rsidTr="00017EC3">
        <w:trPr>
          <w:trHeight w:val="58"/>
        </w:trPr>
        <w:tc>
          <w:tcPr>
            <w:tcW w:w="3115" w:type="dxa"/>
            <w:vAlign w:val="center"/>
          </w:tcPr>
          <w:p w14:paraId="71E02923" w14:textId="1B59A487" w:rsidR="00CC0EE2" w:rsidRPr="00161FEE" w:rsidRDefault="00F656F9" w:rsidP="00017EC3">
            <w:pPr>
              <w:rPr>
                <w:rFonts w:ascii="Tahoma" w:eastAsia="Tahoma" w:hAnsi="Tahoma" w:cs="Tahoma"/>
                <w:b/>
                <w:sz w:val="23"/>
                <w:szCs w:val="23"/>
                <w:lang w:val="es-CO"/>
              </w:rPr>
            </w:pPr>
            <w:bookmarkStart w:id="2" w:name="_heading=h.30j0zll" w:colFirst="0" w:colLast="0"/>
            <w:bookmarkEnd w:id="2"/>
            <w:r w:rsidRPr="00161FEE">
              <w:rPr>
                <w:rFonts w:ascii="Tahoma" w:eastAsia="Tahoma" w:hAnsi="Tahoma" w:cs="Tahoma"/>
                <w:b/>
                <w:sz w:val="23"/>
                <w:szCs w:val="23"/>
                <w:lang w:val="es-CO"/>
              </w:rPr>
              <w:t>CONTRATANTE:</w:t>
            </w:r>
          </w:p>
        </w:tc>
        <w:tc>
          <w:tcPr>
            <w:tcW w:w="5669" w:type="dxa"/>
            <w:vAlign w:val="center"/>
          </w:tcPr>
          <w:p w14:paraId="3F972A83" w14:textId="59098810" w:rsidR="00CC0EE2" w:rsidRPr="00161FEE" w:rsidRDefault="00F656F9" w:rsidP="00017EC3">
            <w:pPr>
              <w:pBdr>
                <w:top w:val="nil"/>
                <w:left w:val="nil"/>
                <w:bottom w:val="nil"/>
                <w:right w:val="nil"/>
                <w:between w:val="nil"/>
              </w:pBdr>
              <w:jc w:val="both"/>
              <w:rPr>
                <w:rFonts w:ascii="Tahoma" w:eastAsia="Tahoma" w:hAnsi="Tahoma" w:cs="Tahoma"/>
                <w:color w:val="000000"/>
                <w:sz w:val="23"/>
                <w:szCs w:val="23"/>
                <w:lang w:val="es-CO"/>
              </w:rPr>
            </w:pPr>
            <w:r w:rsidRPr="00161FEE">
              <w:rPr>
                <w:rFonts w:ascii="Tahoma" w:eastAsia="Tahoma" w:hAnsi="Tahoma" w:cs="Tahoma"/>
                <w:color w:val="000000"/>
                <w:sz w:val="23"/>
                <w:szCs w:val="23"/>
                <w:lang w:val="es-CO"/>
              </w:rPr>
              <w:t>FUNDACIÓN UNIVERSIDAD DEL VALLE</w:t>
            </w:r>
          </w:p>
        </w:tc>
      </w:tr>
      <w:tr w:rsidR="00CC0EE2" w:rsidRPr="00161FEE" w14:paraId="1FA2873B" w14:textId="77777777" w:rsidTr="00017EC3">
        <w:trPr>
          <w:trHeight w:val="58"/>
        </w:trPr>
        <w:tc>
          <w:tcPr>
            <w:tcW w:w="3115" w:type="dxa"/>
            <w:vAlign w:val="center"/>
          </w:tcPr>
          <w:p w14:paraId="249085A3" w14:textId="5DB5B06B" w:rsidR="00CC0EE2" w:rsidRPr="00161FEE" w:rsidRDefault="00F656F9" w:rsidP="00017EC3">
            <w:pPr>
              <w:rPr>
                <w:rFonts w:ascii="Tahoma" w:eastAsia="Tahoma" w:hAnsi="Tahoma" w:cs="Tahoma"/>
                <w:b/>
                <w:sz w:val="23"/>
                <w:szCs w:val="23"/>
                <w:lang w:val="es-CO"/>
              </w:rPr>
            </w:pPr>
            <w:r w:rsidRPr="00161FEE">
              <w:rPr>
                <w:rFonts w:ascii="Tahoma" w:eastAsia="Tahoma" w:hAnsi="Tahoma" w:cs="Tahoma"/>
                <w:b/>
                <w:sz w:val="23"/>
                <w:szCs w:val="23"/>
                <w:lang w:val="es-CO"/>
              </w:rPr>
              <w:t>NIT:</w:t>
            </w:r>
          </w:p>
        </w:tc>
        <w:tc>
          <w:tcPr>
            <w:tcW w:w="5669" w:type="dxa"/>
            <w:vAlign w:val="center"/>
          </w:tcPr>
          <w:p w14:paraId="576382EC" w14:textId="77777777" w:rsidR="00CC0EE2" w:rsidRPr="00161FEE" w:rsidRDefault="00F656F9" w:rsidP="00017EC3">
            <w:pPr>
              <w:jc w:val="both"/>
              <w:rPr>
                <w:rFonts w:ascii="Tahoma" w:eastAsia="Tahoma" w:hAnsi="Tahoma" w:cs="Tahoma"/>
                <w:sz w:val="23"/>
                <w:szCs w:val="23"/>
                <w:lang w:val="es-CO"/>
              </w:rPr>
            </w:pPr>
            <w:r w:rsidRPr="00161FEE">
              <w:rPr>
                <w:rFonts w:ascii="Tahoma" w:eastAsia="Tahoma" w:hAnsi="Tahoma" w:cs="Tahoma"/>
                <w:sz w:val="23"/>
                <w:szCs w:val="23"/>
                <w:lang w:val="es-CO"/>
              </w:rPr>
              <w:t>800.187.151-9</w:t>
            </w:r>
          </w:p>
        </w:tc>
      </w:tr>
      <w:tr w:rsidR="00406FF5" w:rsidRPr="00161FEE" w14:paraId="1663D613" w14:textId="77777777" w:rsidTr="00017EC3">
        <w:trPr>
          <w:trHeight w:val="58"/>
        </w:trPr>
        <w:tc>
          <w:tcPr>
            <w:tcW w:w="3115" w:type="dxa"/>
            <w:vAlign w:val="center"/>
          </w:tcPr>
          <w:p w14:paraId="392AA0B3" w14:textId="7B4DB253" w:rsidR="00406FF5" w:rsidRPr="00161FEE" w:rsidRDefault="00406FF5" w:rsidP="00406FF5">
            <w:pPr>
              <w:rPr>
                <w:rFonts w:ascii="Tahoma" w:eastAsia="Tahoma" w:hAnsi="Tahoma" w:cs="Tahoma"/>
                <w:b/>
                <w:sz w:val="23"/>
                <w:szCs w:val="23"/>
                <w:lang w:val="es-CO"/>
              </w:rPr>
            </w:pPr>
            <w:r w:rsidRPr="00CD0D75">
              <w:rPr>
                <w:rFonts w:ascii="Tahoma" w:eastAsia="Tahoma" w:hAnsi="Tahoma" w:cs="Tahoma"/>
                <w:b/>
                <w:sz w:val="23"/>
                <w:szCs w:val="23"/>
                <w:lang w:val="es-CO"/>
              </w:rPr>
              <w:t>REPRESENTANTE LEGAL:</w:t>
            </w:r>
          </w:p>
        </w:tc>
        <w:tc>
          <w:tcPr>
            <w:tcW w:w="5669" w:type="dxa"/>
            <w:vAlign w:val="center"/>
          </w:tcPr>
          <w:p w14:paraId="3363CAB2" w14:textId="30ED8EA4" w:rsidR="00406FF5" w:rsidRPr="00161FEE" w:rsidRDefault="00406FF5" w:rsidP="00406FF5">
            <w:pPr>
              <w:jc w:val="both"/>
              <w:rPr>
                <w:rFonts w:ascii="Tahoma" w:eastAsia="Tahoma" w:hAnsi="Tahoma" w:cs="Tahoma"/>
                <w:sz w:val="23"/>
                <w:szCs w:val="23"/>
                <w:lang w:val="es-CO"/>
              </w:rPr>
            </w:pPr>
            <w:r w:rsidRPr="00CD0D75">
              <w:rPr>
                <w:rFonts w:ascii="Tahoma" w:eastAsia="Tahoma" w:hAnsi="Tahoma" w:cs="Tahoma"/>
                <w:sz w:val="23"/>
                <w:szCs w:val="23"/>
                <w:lang w:val="es-CO"/>
              </w:rPr>
              <w:t>MARLON GIOVANY GOMEZ JARAMILLO</w:t>
            </w:r>
          </w:p>
        </w:tc>
      </w:tr>
      <w:tr w:rsidR="00406FF5" w:rsidRPr="00161FEE" w14:paraId="56C37C3D" w14:textId="77777777" w:rsidTr="00017EC3">
        <w:trPr>
          <w:trHeight w:val="58"/>
        </w:trPr>
        <w:tc>
          <w:tcPr>
            <w:tcW w:w="3115" w:type="dxa"/>
            <w:vAlign w:val="center"/>
          </w:tcPr>
          <w:p w14:paraId="0F184E5A" w14:textId="1E3DD436" w:rsidR="00406FF5" w:rsidRPr="00161FEE" w:rsidRDefault="00406FF5" w:rsidP="00406FF5">
            <w:pPr>
              <w:rPr>
                <w:rFonts w:ascii="Tahoma" w:eastAsia="Tahoma" w:hAnsi="Tahoma" w:cs="Tahoma"/>
                <w:b/>
                <w:sz w:val="23"/>
                <w:szCs w:val="23"/>
                <w:lang w:val="es-CO"/>
              </w:rPr>
            </w:pPr>
            <w:r w:rsidRPr="00161FEE">
              <w:rPr>
                <w:rFonts w:ascii="Tahoma" w:eastAsia="Tahoma" w:hAnsi="Tahoma" w:cs="Tahoma"/>
                <w:b/>
                <w:sz w:val="23"/>
                <w:szCs w:val="23"/>
                <w:lang w:val="es-CO"/>
              </w:rPr>
              <w:t>CONTRATISTA:</w:t>
            </w:r>
          </w:p>
        </w:tc>
        <w:tc>
          <w:tcPr>
            <w:tcW w:w="5669" w:type="dxa"/>
            <w:vAlign w:val="center"/>
          </w:tcPr>
          <w:p w14:paraId="3282960F" w14:textId="02804380" w:rsidR="00406FF5" w:rsidRPr="00C754FB" w:rsidRDefault="005C28A5" w:rsidP="00406FF5">
            <w:pPr>
              <w:jc w:val="both"/>
              <w:rPr>
                <w:rFonts w:ascii="Tahoma" w:eastAsia="Tahoma" w:hAnsi="Tahoma" w:cs="Tahoma"/>
                <w:sz w:val="23"/>
                <w:szCs w:val="23"/>
                <w:highlight w:val="yellow"/>
                <w:lang w:val="es-CO"/>
              </w:rPr>
            </w:pPr>
            <w:bookmarkStart w:id="3" w:name="_Hlk209424982"/>
            <w:r w:rsidRPr="00C754FB">
              <w:rPr>
                <w:rFonts w:ascii="Tahoma" w:eastAsia="Tahoma" w:hAnsi="Tahoma" w:cs="Tahoma"/>
                <w:sz w:val="23"/>
                <w:szCs w:val="23"/>
                <w:highlight w:val="yellow"/>
                <w:lang w:val="es-CO"/>
              </w:rPr>
              <w:t>{{ nombre_contratista }}</w:t>
            </w:r>
            <w:bookmarkEnd w:id="3"/>
          </w:p>
        </w:tc>
      </w:tr>
      <w:tr w:rsidR="00406FF5" w:rsidRPr="00161FEE" w14:paraId="5991E6D8" w14:textId="77777777" w:rsidTr="00017EC3">
        <w:trPr>
          <w:trHeight w:val="58"/>
        </w:trPr>
        <w:tc>
          <w:tcPr>
            <w:tcW w:w="3115" w:type="dxa"/>
            <w:vAlign w:val="center"/>
          </w:tcPr>
          <w:p w14:paraId="2482123E" w14:textId="77777777" w:rsidR="00406FF5" w:rsidRPr="00161FEE" w:rsidRDefault="00406FF5" w:rsidP="00406FF5">
            <w:pPr>
              <w:rPr>
                <w:rFonts w:ascii="Tahoma" w:eastAsia="Tahoma" w:hAnsi="Tahoma" w:cs="Tahoma"/>
                <w:b/>
                <w:sz w:val="23"/>
                <w:szCs w:val="23"/>
                <w:lang w:val="es-CO"/>
              </w:rPr>
            </w:pPr>
            <w:r w:rsidRPr="00161FEE">
              <w:rPr>
                <w:rFonts w:ascii="Tahoma" w:eastAsia="Tahoma" w:hAnsi="Tahoma" w:cs="Tahoma"/>
                <w:b/>
                <w:sz w:val="23"/>
                <w:szCs w:val="23"/>
                <w:lang w:val="es-CO"/>
              </w:rPr>
              <w:t>C.C /NIT:</w:t>
            </w:r>
          </w:p>
        </w:tc>
        <w:tc>
          <w:tcPr>
            <w:tcW w:w="5669" w:type="dxa"/>
            <w:vAlign w:val="center"/>
          </w:tcPr>
          <w:p w14:paraId="2D02A573" w14:textId="49737289" w:rsidR="00406FF5" w:rsidRPr="00C754FB" w:rsidRDefault="005C28A5" w:rsidP="00406FF5">
            <w:pPr>
              <w:jc w:val="both"/>
              <w:rPr>
                <w:rFonts w:ascii="Tahoma" w:eastAsia="Tahoma" w:hAnsi="Tahoma" w:cs="Tahoma"/>
                <w:sz w:val="23"/>
                <w:szCs w:val="23"/>
                <w:highlight w:val="yellow"/>
                <w:lang w:val="es-CO"/>
              </w:rPr>
            </w:pPr>
            <w:r w:rsidRPr="00C754FB">
              <w:rPr>
                <w:rFonts w:ascii="Tahoma" w:eastAsia="Tahoma" w:hAnsi="Tahoma" w:cs="Tahoma"/>
                <w:sz w:val="23"/>
                <w:szCs w:val="23"/>
                <w:highlight w:val="yellow"/>
                <w:lang w:val="es-CO"/>
              </w:rPr>
              <w:t>{{ documento_completo }}</w:t>
            </w:r>
          </w:p>
        </w:tc>
      </w:tr>
      <w:tr w:rsidR="00406FF5" w:rsidRPr="00161FEE" w14:paraId="1107F6B7" w14:textId="77777777" w:rsidTr="00017EC3">
        <w:trPr>
          <w:trHeight w:val="58"/>
        </w:trPr>
        <w:tc>
          <w:tcPr>
            <w:tcW w:w="3115" w:type="dxa"/>
            <w:vAlign w:val="center"/>
          </w:tcPr>
          <w:p w14:paraId="4D51E3E7" w14:textId="77777777" w:rsidR="00406FF5" w:rsidRPr="00161FEE" w:rsidRDefault="00406FF5" w:rsidP="00406FF5">
            <w:pPr>
              <w:rPr>
                <w:rFonts w:ascii="Tahoma" w:eastAsia="Tahoma" w:hAnsi="Tahoma" w:cs="Tahoma"/>
                <w:b/>
                <w:sz w:val="23"/>
                <w:szCs w:val="23"/>
                <w:lang w:val="es-CO"/>
              </w:rPr>
            </w:pPr>
            <w:r w:rsidRPr="00161FEE">
              <w:rPr>
                <w:rFonts w:ascii="Tahoma" w:eastAsia="Tahoma" w:hAnsi="Tahoma" w:cs="Tahoma"/>
                <w:b/>
                <w:sz w:val="23"/>
                <w:szCs w:val="23"/>
                <w:lang w:val="es-CO"/>
              </w:rPr>
              <w:t>OBJETO:</w:t>
            </w:r>
          </w:p>
        </w:tc>
        <w:tc>
          <w:tcPr>
            <w:tcW w:w="5669" w:type="dxa"/>
            <w:vAlign w:val="center"/>
          </w:tcPr>
          <w:p w14:paraId="59A10349" w14:textId="3B0BDC27" w:rsidR="00406FF5" w:rsidRPr="00C754FB" w:rsidRDefault="00C9442A" w:rsidP="00406FF5">
            <w:pPr>
              <w:spacing w:line="276" w:lineRule="auto"/>
              <w:jc w:val="both"/>
              <w:rPr>
                <w:rFonts w:ascii="Tahoma" w:hAnsi="Tahoma" w:cs="Tahoma"/>
                <w:highlight w:val="yellow"/>
              </w:rPr>
            </w:pPr>
            <w:proofErr w:type="spellStart"/>
            <w:r w:rsidRPr="00C754FB">
              <w:rPr>
                <w:rFonts w:ascii="Tahoma" w:hAnsi="Tahoma" w:cs="Tahoma"/>
                <w:color w:val="222222"/>
                <w:highlight w:val="yellow"/>
                <w:shd w:val="clear" w:color="auto" w:fill="FFFFFF"/>
              </w:rPr>
              <w:t>{{ objeto_contrato }}</w:t>
            </w:r>
            <w:proofErr w:type="spellEnd"/>
            <w:r w:rsidRPr="00C754FB">
              <w:rPr>
                <w:rFonts w:ascii="Tahoma" w:hAnsi="Tahoma" w:cs="Tahoma"/>
                <w:color w:val="222222"/>
                <w:shd w:val="clear" w:color="auto" w:fill="FFFFFF"/>
              </w:rPr>
            </w:r>
            <w:proofErr w:type="spellStart"/>
            <w:r w:rsidRPr="00C754FB">
              <w:rPr>
                <w:rFonts w:ascii="Tahoma" w:hAnsi="Tahoma" w:cs="Tahoma"/>
                <w:color w:val="222222"/>
                <w:shd w:val="clear" w:color="auto" w:fill="FFFFFF"/>
              </w:rPr>
            </w:r>
            <w:proofErr w:type="spellEnd"/>
            <w:r w:rsidRPr="00C754FB">
              <w:rPr>
                <w:rFonts w:ascii="Tahoma" w:hAnsi="Tahoma" w:cs="Tahoma"/>
                <w:color w:val="222222"/>
                <w:shd w:val="clear" w:color="auto" w:fill="FFFFFF"/>
              </w:rPr>
            </w:r>
            <w:proofErr w:type="spellStart"/>
            <w:r w:rsidRPr="00C754FB">
              <w:rPr>
                <w:rFonts w:ascii="Tahoma" w:hAnsi="Tahoma" w:cs="Tahoma"/>
                <w:color w:val="222222"/>
                <w:shd w:val="clear" w:color="auto" w:fill="FFFFFF"/>
              </w:rPr>
            </w:r>
            <w:proofErr w:type="spellEnd"/>
            <w:r w:rsidRPr="00C754FB">
              <w:rPr>
                <w:rFonts w:ascii="Tahoma" w:hAnsi="Tahoma" w:cs="Tahoma"/>
                <w:color w:val="222222"/>
                <w:shd w:val="clear" w:color="auto" w:fill="FFFFFF"/>
              </w:rPr>
            </w:r>
            <w:proofErr w:type="spellStart"/>
            <w:r w:rsidRPr="00C754FB">
              <w:rPr>
                <w:rFonts w:ascii="Tahoma" w:hAnsi="Tahoma" w:cs="Tahoma"/>
                <w:color w:val="222222"/>
                <w:shd w:val="clear" w:color="auto" w:fill="FFFFFF"/>
              </w:rPr>
            </w:r>
            <w:proofErr w:type="spellEnd"/>
            <w:r w:rsidRPr="00C754FB">
              <w:rPr>
                <w:rFonts w:ascii="Tahoma" w:hAnsi="Tahoma" w:cs="Tahoma"/>
                <w:color w:val="222222"/>
                <w:shd w:val="clear" w:color="auto" w:fill="FFFFFF"/>
              </w:rPr>
            </w:r>
            <w:proofErr w:type="spellStart"/>
            <w:r w:rsidRPr="00C754FB">
              <w:rPr>
                <w:rFonts w:ascii="Tahoma" w:hAnsi="Tahoma" w:cs="Tahoma"/>
                <w:color w:val="222222"/>
                <w:shd w:val="clear" w:color="auto" w:fill="FFFFFF"/>
              </w:rPr>
            </w:r>
            <w:proofErr w:type="spellEnd"/>
            <w:r w:rsidRPr="00C754FB">
              <w:rPr>
                <w:rFonts w:ascii="Tahoma" w:hAnsi="Tahoma" w:cs="Tahoma"/>
                <w:color w:val="222222"/>
                <w:shd w:val="clear" w:color="auto" w:fill="FFFFFF"/>
              </w:rPr>
            </w:r>
            <w:proofErr w:type="spellStart"/>
            <w:r w:rsidRPr="00C754FB">
              <w:rPr>
                <w:rFonts w:ascii="Tahoma" w:hAnsi="Tahoma" w:cs="Tahoma"/>
                <w:color w:val="222222"/>
                <w:shd w:val="clear" w:color="auto" w:fill="FFFFFF"/>
              </w:rPr>
            </w:r>
            <w:proofErr w:type="spellEnd"/>
            <w:r w:rsidRPr="00C754FB">
              <w:rPr>
                <w:rFonts w:ascii="Tahoma" w:hAnsi="Tahoma" w:cs="Tahoma"/>
                <w:color w:val="222222"/>
                <w:shd w:val="clear" w:color="auto" w:fill="FFFFFF"/>
              </w:rPr>
            </w:r>
            <w:proofErr w:type="spellStart"/>
            <w:r w:rsidRPr="00C754FB">
              <w:rPr>
                <w:rFonts w:ascii="Tahoma" w:hAnsi="Tahoma" w:cs="Tahoma"/>
                <w:color w:val="222222"/>
                <w:shd w:val="clear" w:color="auto" w:fill="FFFFFF"/>
              </w:rPr>
            </w:r>
            <w:proofErr w:type="spellEnd"/>
            <w:r w:rsidRPr="00C754FB">
              <w:rPr>
                <w:rFonts w:ascii="Tahoma" w:hAnsi="Tahoma" w:cs="Tahoma"/>
                <w:color w:val="222222"/>
                <w:shd w:val="clear" w:color="auto" w:fill="FFFFFF"/>
              </w:rPr>
            </w:r>
            <w:proofErr w:type="spellStart"/>
            <w:r w:rsidRPr="00C754FB">
              <w:rPr>
                <w:rFonts w:ascii="Tahoma" w:hAnsi="Tahoma" w:cs="Tahoma"/>
                <w:color w:val="222222"/>
                <w:shd w:val="clear" w:color="auto" w:fill="FFFFFF"/>
              </w:rPr>
            </w:r>
            <w:proofErr w:type="spellEnd"/>
            <w:r w:rsidRPr="00C754FB">
              <w:rPr>
                <w:rFonts w:ascii="Tahoma" w:hAnsi="Tahoma" w:cs="Tahoma"/>
                <w:color w:val="222222"/>
                <w:shd w:val="clear" w:color="auto" w:fill="FFFFFF"/>
              </w:rPr>
            </w:r>
            <w:proofErr w:type="spellStart"/>
            <w:r w:rsidRPr="00C754FB">
              <w:rPr>
                <w:rFonts w:ascii="Tahoma" w:hAnsi="Tahoma" w:cs="Tahoma"/>
                <w:color w:val="222222"/>
                <w:shd w:val="clear" w:color="auto" w:fill="FFFFFF"/>
              </w:rPr>
            </w:r>
            <w:proofErr w:type="spellEnd"/>
            <w:r w:rsidRPr="00C754FB">
              <w:rPr>
                <w:rFonts w:ascii="Tahoma" w:hAnsi="Tahoma" w:cs="Tahoma"/>
                <w:color w:val="222222"/>
                <w:shd w:val="clear" w:color="auto" w:fill="FFFFFF"/>
              </w:rPr>
            </w:r>
            <w:proofErr w:type="spellStart"/>
            <w:r w:rsidRPr="00C754FB">
              <w:rPr>
                <w:rFonts w:ascii="Tahoma" w:hAnsi="Tahoma" w:cs="Tahoma"/>
                <w:color w:val="222222"/>
                <w:shd w:val="clear" w:color="auto" w:fill="FFFFFF"/>
              </w:rPr>
            </w:r>
            <w:proofErr w:type="spellEnd"/>
            <w:r w:rsidRPr="00C754FB">
              <w:rPr>
                <w:rFonts w:ascii="Tahoma" w:hAnsi="Tahoma" w:cs="Tahoma"/>
                <w:color w:val="222222"/>
                <w:shd w:val="clear" w:color="auto" w:fill="FFFFFF"/>
              </w:rPr>
            </w:r>
            <w:proofErr w:type="spellStart"/>
            <w:r w:rsidRPr="00C754FB">
              <w:rPr>
                <w:rFonts w:ascii="Tahoma" w:hAnsi="Tahoma" w:cs="Tahoma"/>
                <w:color w:val="222222"/>
                <w:shd w:val="clear" w:color="auto" w:fill="FFFFFF"/>
              </w:rPr>
            </w:r>
            <w:proofErr w:type="spellEnd"/>
            <w:r w:rsidRPr="00C754FB">
              <w:rPr>
                <w:rFonts w:ascii="Tahoma" w:hAnsi="Tahoma" w:cs="Tahoma"/>
                <w:color w:val="222222"/>
                <w:shd w:val="clear" w:color="auto" w:fill="FFFFFF"/>
              </w:rPr>
            </w:r>
          </w:p>
        </w:tc>
      </w:tr>
      <w:tr w:rsidR="00406FF5" w:rsidRPr="00161FEE" w14:paraId="0E2DCC57" w14:textId="77777777" w:rsidTr="00017EC3">
        <w:trPr>
          <w:trHeight w:val="58"/>
        </w:trPr>
        <w:tc>
          <w:tcPr>
            <w:tcW w:w="3115" w:type="dxa"/>
            <w:vAlign w:val="center"/>
          </w:tcPr>
          <w:p w14:paraId="7990933C" w14:textId="77777777" w:rsidR="00406FF5" w:rsidRPr="00161FEE" w:rsidRDefault="00406FF5" w:rsidP="00406FF5">
            <w:pPr>
              <w:pBdr>
                <w:top w:val="nil"/>
                <w:left w:val="nil"/>
                <w:bottom w:val="nil"/>
                <w:right w:val="nil"/>
                <w:between w:val="nil"/>
              </w:pBdr>
              <w:spacing w:line="276" w:lineRule="auto"/>
              <w:ind w:right="440"/>
              <w:rPr>
                <w:rFonts w:ascii="Tahoma" w:eastAsia="Tahoma" w:hAnsi="Tahoma" w:cs="Tahoma"/>
                <w:b/>
                <w:color w:val="000000"/>
                <w:sz w:val="23"/>
                <w:szCs w:val="23"/>
                <w:lang w:val="es-CO"/>
              </w:rPr>
            </w:pPr>
            <w:r w:rsidRPr="00161FEE">
              <w:rPr>
                <w:rFonts w:ascii="Tahoma" w:eastAsia="Tahoma" w:hAnsi="Tahoma" w:cs="Tahoma"/>
                <w:b/>
                <w:color w:val="000000"/>
                <w:sz w:val="23"/>
                <w:szCs w:val="23"/>
                <w:lang w:val="es-CO"/>
              </w:rPr>
              <w:t>CLASIFICADOR DE BIENES Y SERVICIOS - UNSCPC</w:t>
            </w:r>
          </w:p>
        </w:tc>
        <w:tc>
          <w:tcPr>
            <w:tcW w:w="5669" w:type="dxa"/>
            <w:vAlign w:val="center"/>
          </w:tcPr>
          <w:p w14:paraId="3A6D4CF3" w14:textId="4502DF34" w:rsidR="00406FF5" w:rsidRPr="00161FEE" w:rsidRDefault="00406FF5" w:rsidP="00406FF5">
            <w:pPr>
              <w:jc w:val="both"/>
              <w:rPr>
                <w:rFonts w:ascii="Tahoma" w:eastAsia="Tahoma" w:hAnsi="Tahoma" w:cs="Tahoma"/>
                <w:sz w:val="23"/>
                <w:szCs w:val="23"/>
                <w:lang w:val="es-CO"/>
              </w:rPr>
            </w:pPr>
            <w:r w:rsidRPr="00161FEE">
              <w:rPr>
                <w:rFonts w:ascii="Tahoma" w:eastAsia="Tahoma" w:hAnsi="Tahoma" w:cs="Tahoma"/>
                <w:sz w:val="23"/>
                <w:szCs w:val="23"/>
                <w:lang w:val="es-CO"/>
              </w:rPr>
              <w:t>80111600- Servicios de personal temporal</w:t>
            </w:r>
          </w:p>
        </w:tc>
      </w:tr>
      <w:tr w:rsidR="00406FF5" w:rsidRPr="00161FEE" w14:paraId="2E3156A8" w14:textId="77777777" w:rsidTr="00017EC3">
        <w:trPr>
          <w:trHeight w:val="90"/>
        </w:trPr>
        <w:tc>
          <w:tcPr>
            <w:tcW w:w="3115" w:type="dxa"/>
            <w:vAlign w:val="center"/>
          </w:tcPr>
          <w:p w14:paraId="0E04D2B7" w14:textId="77777777" w:rsidR="00406FF5" w:rsidRPr="00161FEE" w:rsidRDefault="00406FF5" w:rsidP="00406FF5">
            <w:pPr>
              <w:rPr>
                <w:rFonts w:ascii="Tahoma" w:eastAsia="Tahoma" w:hAnsi="Tahoma" w:cs="Tahoma"/>
                <w:b/>
                <w:sz w:val="23"/>
                <w:szCs w:val="23"/>
                <w:lang w:val="es-CO"/>
              </w:rPr>
            </w:pPr>
            <w:r w:rsidRPr="00161FEE">
              <w:rPr>
                <w:rFonts w:ascii="Tahoma" w:eastAsia="Tahoma" w:hAnsi="Tahoma" w:cs="Tahoma"/>
                <w:b/>
                <w:sz w:val="23"/>
                <w:szCs w:val="23"/>
                <w:lang w:val="es-CO"/>
              </w:rPr>
              <w:t>VALOR CONTRATO:</w:t>
            </w:r>
          </w:p>
        </w:tc>
        <w:tc>
          <w:tcPr>
            <w:tcW w:w="5669" w:type="dxa"/>
            <w:vAlign w:val="center"/>
          </w:tcPr>
          <w:p w14:paraId="6A14774B" w14:textId="7888CF0F" w:rsidR="00406FF5" w:rsidRPr="00C754FB" w:rsidRDefault="00C9442A" w:rsidP="00406FF5">
            <w:pPr>
              <w:jc w:val="both"/>
              <w:rPr>
                <w:rFonts w:ascii="Tahoma" w:eastAsia="Tahoma" w:hAnsi="Tahoma" w:cs="Tahoma"/>
                <w:sz w:val="23"/>
                <w:szCs w:val="23"/>
                <w:highlight w:val="yellow"/>
                <w:lang w:val="es-CO"/>
              </w:rPr>
            </w:pPr>
            <w:r w:rsidRPr="00C754FB">
              <w:rPr>
                <w:rFonts w:ascii="Tahoma" w:eastAsia="Arial" w:hAnsi="Tahoma" w:cs="Tahoma"/>
                <w:highlight w:val="yellow"/>
              </w:rPr>
              <w:t>{{ valor_total_texto }}</w:t>
            </w:r>
            <w:r w:rsidR="00490EFC" w:rsidRPr="00C754FB">
              <w:rPr>
                <w:rFonts w:ascii="Tahoma" w:eastAsia="Arial" w:hAnsi="Tahoma" w:cs="Tahoma"/>
              </w:rPr>
            </w:r>
            <w:r w:rsidR="00E06DA8" w:rsidRPr="00C754FB">
              <w:rPr>
                <w:rFonts w:ascii="Tahoma" w:eastAsia="Arial" w:hAnsi="Tahoma" w:cs="Tahoma"/>
              </w:rPr>
            </w:r>
            <w:r w:rsidRPr="00C754FB">
              <w:rPr>
                <w:rFonts w:ascii="Tahoma" w:eastAsia="Arial" w:hAnsi="Tahoma" w:cs="Tahoma"/>
              </w:rPr>
            </w:r>
            <w:r w:rsidR="00E06DA8" w:rsidRPr="00C754FB">
              <w:rPr>
                <w:rFonts w:ascii="Tahoma" w:eastAsia="Arial" w:hAnsi="Tahoma" w:cs="Tahoma"/>
              </w:rPr>
            </w:r>
            <w:r w:rsidR="00406FF5" w:rsidRPr="00C754FB">
              <w:rPr>
                <w:rFonts w:ascii="Tahoma" w:eastAsia="Tahoma" w:hAnsi="Tahoma" w:cs="Tahoma"/>
                <w:sz w:val="23"/>
                <w:szCs w:val="23"/>
                <w:lang w:val="es-CO"/>
              </w:rPr>
            </w:r>
          </w:p>
        </w:tc>
      </w:tr>
      <w:tr w:rsidR="00406FF5" w:rsidRPr="00161FEE" w14:paraId="3E962266" w14:textId="77777777" w:rsidTr="00017EC3">
        <w:trPr>
          <w:trHeight w:val="58"/>
        </w:trPr>
        <w:tc>
          <w:tcPr>
            <w:tcW w:w="3115" w:type="dxa"/>
            <w:vAlign w:val="center"/>
          </w:tcPr>
          <w:p w14:paraId="35D63FC7" w14:textId="1A39A197" w:rsidR="00406FF5" w:rsidRPr="00161FEE" w:rsidRDefault="00406FF5" w:rsidP="00406FF5">
            <w:pPr>
              <w:rPr>
                <w:rFonts w:ascii="Tahoma" w:eastAsia="Tahoma" w:hAnsi="Tahoma" w:cs="Tahoma"/>
                <w:b/>
                <w:sz w:val="23"/>
                <w:szCs w:val="23"/>
                <w:lang w:val="es-CO"/>
              </w:rPr>
            </w:pPr>
            <w:r w:rsidRPr="00161FEE">
              <w:rPr>
                <w:rFonts w:ascii="Tahoma" w:eastAsia="Tahoma" w:hAnsi="Tahoma" w:cs="Tahoma"/>
                <w:b/>
                <w:sz w:val="23"/>
                <w:szCs w:val="23"/>
                <w:lang w:val="es-CO"/>
              </w:rPr>
              <w:t>PLAZO:</w:t>
            </w:r>
          </w:p>
        </w:tc>
        <w:tc>
          <w:tcPr>
            <w:tcW w:w="5669" w:type="dxa"/>
            <w:vAlign w:val="center"/>
          </w:tcPr>
          <w:p w14:paraId="7759797A" w14:textId="69A4DA63" w:rsidR="00406FF5" w:rsidRPr="00C754FB" w:rsidRDefault="00C9442A" w:rsidP="00406FF5">
            <w:pPr>
              <w:jc w:val="both"/>
              <w:rPr>
                <w:rFonts w:ascii="Tahoma" w:eastAsia="Tahoma" w:hAnsi="Tahoma" w:cs="Tahoma"/>
                <w:sz w:val="23"/>
                <w:szCs w:val="23"/>
                <w:highlight w:val="yellow"/>
                <w:lang w:val="es-CO"/>
              </w:rPr>
            </w:pPr>
            <w:r w:rsidRPr="00C754FB">
              <w:rPr>
                <w:rFonts w:ascii="Tahoma" w:eastAsia="Tahoma" w:hAnsi="Tahoma" w:cs="Tahoma"/>
                <w:sz w:val="23"/>
                <w:szCs w:val="23"/>
                <w:highlight w:val="yellow"/>
                <w:lang w:val="es-CO"/>
              </w:rPr>
              <w:t>{{ plazo_completo }}</w:t>
            </w:r>
            <w:r w:rsidR="0084325C" w:rsidRPr="00C754FB">
              <w:rPr>
                <w:rFonts w:ascii="Tahoma" w:eastAsia="Tahoma" w:hAnsi="Tahoma" w:cs="Tahoma"/>
                <w:sz w:val="23"/>
                <w:szCs w:val="23"/>
                <w:lang w:val="es-CO"/>
              </w:rPr>
            </w:r>
            <w:r w:rsidRPr="00C754FB">
              <w:rPr>
                <w:rFonts w:ascii="Tahoma" w:eastAsia="Tahoma" w:hAnsi="Tahoma" w:cs="Tahoma"/>
                <w:sz w:val="23"/>
                <w:szCs w:val="23"/>
                <w:lang w:val="es-CO"/>
              </w:rPr>
            </w:r>
            <w:r w:rsidR="0084325C" w:rsidRPr="00C754FB">
              <w:rPr>
                <w:rFonts w:ascii="Tahoma" w:eastAsia="Tahoma" w:hAnsi="Tahoma" w:cs="Tahoma"/>
                <w:sz w:val="23"/>
                <w:szCs w:val="23"/>
                <w:lang w:val="es-CO"/>
              </w:rPr>
            </w:r>
            <w:r w:rsidR="007B02F5" w:rsidRPr="00C754FB">
              <w:rPr>
                <w:rFonts w:ascii="Tahoma" w:eastAsia="Tahoma" w:hAnsi="Tahoma" w:cs="Tahoma"/>
                <w:sz w:val="23"/>
                <w:szCs w:val="23"/>
                <w:lang w:val="es-CO"/>
              </w:rPr>
            </w:r>
          </w:p>
        </w:tc>
      </w:tr>
    </w:tbl>
    <w:p w14:paraId="2FC4398E" w14:textId="77777777" w:rsidR="00EB3210" w:rsidRPr="00017EC3" w:rsidRDefault="00EB3210" w:rsidP="00EB3AA4">
      <w:pPr>
        <w:widowControl w:val="0"/>
        <w:pBdr>
          <w:top w:val="nil"/>
          <w:left w:val="nil"/>
          <w:bottom w:val="nil"/>
          <w:right w:val="nil"/>
          <w:between w:val="nil"/>
        </w:pBdr>
        <w:spacing w:before="2" w:after="0" w:line="240" w:lineRule="auto"/>
        <w:ind w:right="205"/>
        <w:jc w:val="both"/>
        <w:rPr>
          <w:rFonts w:ascii="Tahoma" w:eastAsia="Tahoma" w:hAnsi="Tahoma" w:cs="Tahoma"/>
          <w:color w:val="000000"/>
          <w:sz w:val="23"/>
          <w:szCs w:val="23"/>
        </w:rPr>
      </w:pPr>
    </w:p>
    <w:p w14:paraId="7AA1EC88" w14:textId="36C57F88" w:rsidR="00CC0EE2" w:rsidRPr="00437E02" w:rsidRDefault="00406FF5" w:rsidP="00437E02">
      <w:pPr>
        <w:jc w:val="both"/>
        <w:rPr>
          <w:rFonts w:ascii="Tahoma" w:eastAsia="Tahoma" w:hAnsi="Tahoma" w:cs="Tahoma"/>
          <w:color w:val="000000"/>
          <w:sz w:val="23"/>
          <w:szCs w:val="23"/>
        </w:rPr>
      </w:pPr>
      <w:r w:rsidRPr="00CD0D75">
        <w:rPr>
          <w:rFonts w:ascii="Tahoma" w:eastAsia="Tahoma" w:hAnsi="Tahoma" w:cs="Tahoma"/>
          <w:color w:val="000000"/>
          <w:sz w:val="23"/>
          <w:szCs w:val="23"/>
        </w:rPr>
        <w:t>Entre los Suscritos</w:t>
      </w:r>
      <w:r w:rsidRPr="00CD0D75">
        <w:rPr>
          <w:rFonts w:ascii="Tahoma" w:eastAsia="Tahoma" w:hAnsi="Tahoma" w:cs="Tahoma"/>
          <w:b/>
          <w:color w:val="000000"/>
          <w:sz w:val="23"/>
          <w:szCs w:val="23"/>
        </w:rPr>
        <w:t xml:space="preserve"> MARLON GIOVANY GOMEZ JARAMILLO,</w:t>
      </w:r>
      <w:r w:rsidRPr="00CD0D75">
        <w:rPr>
          <w:rFonts w:ascii="Tahoma" w:eastAsia="Tahoma" w:hAnsi="Tahoma" w:cs="Tahoma"/>
          <w:color w:val="000000"/>
          <w:sz w:val="23"/>
          <w:szCs w:val="23"/>
        </w:rPr>
        <w:t xml:space="preserve"> mayor de edad, vecino del Municipio de Cali, identificado con la cédula de ciudadanía No. 94.518.012 expedida en Cali, en su calidad de </w:t>
      </w:r>
      <w:proofErr w:type="gramStart"/>
      <w:r w:rsidRPr="00CD0D75">
        <w:rPr>
          <w:rFonts w:ascii="Tahoma" w:eastAsia="Tahoma" w:hAnsi="Tahoma" w:cs="Tahoma"/>
          <w:color w:val="000000"/>
          <w:sz w:val="23"/>
          <w:szCs w:val="23"/>
        </w:rPr>
        <w:t>Director Ejecutivo</w:t>
      </w:r>
      <w:proofErr w:type="gramEnd"/>
      <w:r w:rsidRPr="00CD0D75">
        <w:rPr>
          <w:rFonts w:ascii="Tahoma" w:eastAsia="Tahoma" w:hAnsi="Tahoma" w:cs="Tahoma"/>
          <w:color w:val="000000"/>
          <w:sz w:val="23"/>
          <w:szCs w:val="23"/>
        </w:rPr>
        <w:t xml:space="preserve">, lo cual acredita mediante Acta del Consejo Directivo de la Fundación No. 15-2016 del 19 de </w:t>
      </w:r>
      <w:proofErr w:type="gramStart"/>
      <w:r w:rsidRPr="00CD0D75">
        <w:rPr>
          <w:rFonts w:ascii="Tahoma" w:eastAsia="Tahoma" w:hAnsi="Tahoma" w:cs="Tahoma"/>
          <w:color w:val="000000"/>
          <w:sz w:val="23"/>
          <w:szCs w:val="23"/>
        </w:rPr>
        <w:t>Diciembre</w:t>
      </w:r>
      <w:proofErr w:type="gramEnd"/>
      <w:r w:rsidRPr="00CD0D75">
        <w:rPr>
          <w:rFonts w:ascii="Tahoma" w:eastAsia="Tahoma" w:hAnsi="Tahoma" w:cs="Tahoma"/>
          <w:color w:val="000000"/>
          <w:sz w:val="23"/>
          <w:szCs w:val="23"/>
        </w:rPr>
        <w:t xml:space="preserve"> de 2016 e inscrita en la Cámara de Comercio de Cali bajo el No. 8 del libro I de la </w:t>
      </w:r>
      <w:r w:rsidRPr="00CD0D75">
        <w:rPr>
          <w:rFonts w:ascii="Tahoma" w:eastAsia="Tahoma" w:hAnsi="Tahoma" w:cs="Tahoma"/>
          <w:b/>
          <w:color w:val="000000"/>
          <w:sz w:val="23"/>
          <w:szCs w:val="23"/>
        </w:rPr>
        <w:t>FUNDACIÓN UNIVERSIDAD DEL VALLE</w:t>
      </w:r>
      <w:r w:rsidRPr="00CD0D75">
        <w:rPr>
          <w:rFonts w:ascii="Tahoma" w:eastAsia="Tahoma" w:hAnsi="Tahoma" w:cs="Tahoma"/>
          <w:color w:val="000000"/>
          <w:sz w:val="23"/>
          <w:szCs w:val="23"/>
        </w:rPr>
        <w:t xml:space="preserve"> con NIT. 800.187.151-9, entidad sin ánimo de lucro, de reconocida idoneidad con Personería Jurídica otorgada por medio de la Resolución No. 00083 del 12 de Febrero de 1993, emanada de la Gobernación del Valle, inscrita en la Cámara de Comercio el 22 de Enero de 1997, bajo el No. 302 del Libro I, según certificado adjunto, en lo sucesivo se denominará </w:t>
      </w:r>
      <w:r w:rsidRPr="00CD0D75">
        <w:rPr>
          <w:rFonts w:ascii="Tahoma" w:eastAsia="Tahoma" w:hAnsi="Tahoma" w:cs="Tahoma"/>
          <w:b/>
          <w:color w:val="000000"/>
          <w:sz w:val="23"/>
          <w:szCs w:val="23"/>
        </w:rPr>
        <w:t>LA FUNDACIÓN</w:t>
      </w:r>
      <w:r w:rsidR="002937CA" w:rsidRPr="00CD0D75">
        <w:rPr>
          <w:rFonts w:ascii="Tahoma" w:eastAsia="Tahoma" w:hAnsi="Tahoma" w:cs="Tahoma"/>
          <w:color w:val="000000"/>
          <w:sz w:val="23"/>
          <w:szCs w:val="23"/>
          <w:lang w:val="es-CO"/>
        </w:rPr>
        <w:t>,</w:t>
      </w:r>
      <w:r w:rsidR="002937CA" w:rsidRPr="00CD0D75">
        <w:rPr>
          <w:rFonts w:ascii="Tahoma" w:eastAsia="Tahoma" w:hAnsi="Tahoma" w:cs="Tahoma"/>
          <w:color w:val="000000"/>
          <w:sz w:val="23"/>
          <w:szCs w:val="23"/>
        </w:rPr>
        <w:t xml:space="preserve"> y por otra parte</w:t>
      </w:r>
      <w:r w:rsidR="00F656F9" w:rsidRPr="00017EC3">
        <w:rPr>
          <w:rFonts w:ascii="Tahoma" w:eastAsia="Tahoma" w:hAnsi="Tahoma" w:cs="Tahoma"/>
          <w:color w:val="000000"/>
          <w:sz w:val="23"/>
          <w:szCs w:val="23"/>
        </w:rPr>
        <w:t xml:space="preserve">, </w:t>
      </w:r>
      <w:r w:rsidR="005C28A5" w:rsidRPr="00C754FB">
        <w:rPr>
          <w:rFonts w:ascii="Tahoma" w:eastAsia="Tahoma" w:hAnsi="Tahoma" w:cs="Tahoma"/>
          <w:b/>
          <w:color w:val="000000"/>
          <w:sz w:val="23"/>
          <w:szCs w:val="23"/>
          <w:highlight w:val="yellow"/>
          <w:lang w:val="es-CO"/>
        </w:rPr>
        <w:t>{{ nombre_contratista }}</w:t>
      </w:r>
      <w:r w:rsidR="00E61E9C" w:rsidRPr="00017EC3">
        <w:rPr>
          <w:rFonts w:ascii="Tahoma" w:eastAsia="Tahoma" w:hAnsi="Tahoma" w:cs="Tahoma"/>
          <w:b/>
          <w:color w:val="000000"/>
          <w:sz w:val="23"/>
          <w:szCs w:val="23"/>
        </w:rPr>
        <w:t xml:space="preserve">, </w:t>
      </w:r>
      <w:r w:rsidR="00E61E9C" w:rsidRPr="00017EC3">
        <w:rPr>
          <w:rFonts w:ascii="Tahoma" w:eastAsia="Tahoma" w:hAnsi="Tahoma" w:cs="Tahoma"/>
          <w:color w:val="000000"/>
          <w:sz w:val="23"/>
          <w:szCs w:val="23"/>
        </w:rPr>
        <w:t>identificad</w:t>
      </w:r>
      <w:r w:rsidR="00FD40B5" w:rsidRPr="00017EC3">
        <w:rPr>
          <w:rFonts w:ascii="Tahoma" w:eastAsia="Tahoma" w:hAnsi="Tahoma" w:cs="Tahoma"/>
          <w:color w:val="000000"/>
          <w:sz w:val="23"/>
          <w:szCs w:val="23"/>
        </w:rPr>
        <w:t>a</w:t>
      </w:r>
      <w:r w:rsidR="00E61E9C" w:rsidRPr="00017EC3">
        <w:rPr>
          <w:rFonts w:ascii="Tahoma" w:eastAsia="Tahoma" w:hAnsi="Tahoma" w:cs="Tahoma"/>
          <w:color w:val="000000"/>
          <w:sz w:val="23"/>
          <w:szCs w:val="23"/>
        </w:rPr>
        <w:t xml:space="preserve"> con la cédula de ciudadanía No. </w:t>
      </w:r>
      <w:r w:rsidR="005C28A5" w:rsidRPr="00C754FB">
        <w:rPr>
          <w:rFonts w:ascii="Tahoma" w:eastAsia="Tahoma" w:hAnsi="Tahoma" w:cs="Tahoma"/>
          <w:color w:val="000000"/>
          <w:sz w:val="23"/>
          <w:szCs w:val="23"/>
          <w:highlight w:val="yellow"/>
          <w:lang w:val="es-CO"/>
        </w:rPr>
        <w:t>{{ documento_completo }}</w:t>
      </w:r>
      <w:r w:rsidR="00D223AD" w:rsidRPr="00017EC3">
        <w:rPr>
          <w:rFonts w:ascii="Tahoma" w:eastAsia="Tahoma" w:hAnsi="Tahoma" w:cs="Tahoma"/>
          <w:color w:val="000000"/>
          <w:sz w:val="23"/>
          <w:szCs w:val="23"/>
        </w:rPr>
        <w:t>, y quien en lo sucesivo se denominará</w:t>
      </w:r>
      <w:r w:rsidR="00D223AD" w:rsidRPr="00017EC3">
        <w:rPr>
          <w:rFonts w:ascii="Tahoma" w:hAnsi="Tahoma" w:cs="Tahoma"/>
          <w:sz w:val="23"/>
          <w:szCs w:val="23"/>
        </w:rPr>
        <w:t xml:space="preserve"> </w:t>
      </w:r>
      <w:r w:rsidR="00017EC3" w:rsidRPr="00017EC3">
        <w:rPr>
          <w:rFonts w:ascii="Tahoma" w:eastAsia="Tahoma" w:hAnsi="Tahoma" w:cs="Tahoma"/>
          <w:b/>
          <w:color w:val="000000"/>
          <w:sz w:val="23"/>
          <w:szCs w:val="23"/>
        </w:rPr>
        <w:t>LA CONTRATISTA</w:t>
      </w:r>
      <w:r w:rsidR="00F656F9" w:rsidRPr="00017EC3">
        <w:rPr>
          <w:rFonts w:ascii="Tahoma" w:eastAsia="Tahoma" w:hAnsi="Tahoma" w:cs="Tahoma"/>
          <w:color w:val="000000"/>
          <w:sz w:val="23"/>
          <w:szCs w:val="23"/>
        </w:rPr>
        <w:t xml:space="preserve">, hemos acordado </w:t>
      </w:r>
      <w:r w:rsidR="00F656F9" w:rsidRPr="00017EC3">
        <w:rPr>
          <w:rFonts w:ascii="Tahoma" w:eastAsia="Tahoma" w:hAnsi="Tahoma" w:cs="Tahoma"/>
          <w:color w:val="000000"/>
          <w:sz w:val="23"/>
          <w:szCs w:val="23"/>
        </w:rPr>
        <w:lastRenderedPageBreak/>
        <w:t>suscribir el presente contrato de prestación de servicios</w:t>
      </w:r>
      <w:r w:rsidR="0008088B" w:rsidRPr="00017EC3">
        <w:rPr>
          <w:rFonts w:ascii="Tahoma" w:eastAsia="Tahoma" w:hAnsi="Tahoma" w:cs="Tahoma"/>
          <w:color w:val="000000"/>
          <w:sz w:val="23"/>
          <w:szCs w:val="23"/>
        </w:rPr>
        <w:t xml:space="preserve"> profesionales</w:t>
      </w:r>
      <w:r w:rsidR="00F656F9" w:rsidRPr="00017EC3">
        <w:rPr>
          <w:rFonts w:ascii="Tahoma" w:eastAsia="Tahoma" w:hAnsi="Tahoma" w:cs="Tahoma"/>
          <w:color w:val="000000"/>
          <w:sz w:val="23"/>
          <w:szCs w:val="23"/>
        </w:rPr>
        <w:t xml:space="preserve">, previa las siguientes consideraciones: </w:t>
      </w:r>
      <w:r w:rsidR="00F656F9" w:rsidRPr="00017EC3">
        <w:rPr>
          <w:rFonts w:ascii="Tahoma" w:eastAsia="Tahoma" w:hAnsi="Tahoma" w:cs="Tahoma"/>
          <w:b/>
          <w:color w:val="000000"/>
          <w:sz w:val="23"/>
          <w:szCs w:val="23"/>
        </w:rPr>
        <w:t xml:space="preserve">1. </w:t>
      </w:r>
      <w:r w:rsidR="00C9442A" w:rsidRPr="00C754FB">
        <w:rPr>
          <w:rFonts w:ascii="Tahoma" w:eastAsia="Tahoma" w:hAnsi="Tahoma" w:cs="Tahoma"/>
          <w:color w:val="000000"/>
          <w:sz w:val="23"/>
          <w:szCs w:val="23"/>
          <w:highlight w:val="yellow"/>
        </w:rPr>
        <w:t>{{ consideraciones }}</w:t>
      </w:r>
      <w:r>
        <w:rPr>
          <w:rFonts w:ascii="Tahoma" w:eastAsia="Tahoma" w:hAnsi="Tahoma" w:cs="Tahoma"/>
          <w:color w:val="000000"/>
          <w:sz w:val="23"/>
          <w:szCs w:val="23"/>
        </w:rPr>
        <w:t xml:space="preserve"> </w:t>
      </w:r>
      <w:r w:rsidR="00001BF2" w:rsidRPr="00017EC3">
        <w:rPr>
          <w:rFonts w:ascii="Tahoma" w:eastAsia="Tahoma" w:hAnsi="Tahoma" w:cs="Tahoma"/>
          <w:b/>
          <w:color w:val="000000"/>
          <w:sz w:val="23"/>
          <w:szCs w:val="23"/>
        </w:rPr>
        <w:t>2</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En virtud de lo anterior, se procede a contratar en los siguientes términos: </w:t>
      </w:r>
      <w:r w:rsidR="00F656F9" w:rsidRPr="00017EC3">
        <w:rPr>
          <w:rFonts w:ascii="Tahoma" w:eastAsia="Tahoma" w:hAnsi="Tahoma" w:cs="Tahoma"/>
          <w:b/>
          <w:color w:val="000000"/>
          <w:sz w:val="23"/>
          <w:szCs w:val="23"/>
          <w:u w:val="single"/>
        </w:rPr>
        <w:t>CLÁUSULA PRIMERA - OBJETO DEL CONTRATO:</w:t>
      </w:r>
      <w:r w:rsidR="00F656F9" w:rsidRPr="00017EC3">
        <w:rPr>
          <w:rFonts w:ascii="Tahoma" w:eastAsia="Tahoma" w:hAnsi="Tahoma" w:cs="Tahoma"/>
          <w:b/>
          <w:color w:val="000000"/>
          <w:sz w:val="23"/>
          <w:szCs w:val="23"/>
        </w:rPr>
        <w:t xml:space="preserve"> </w:t>
      </w:r>
      <w:r w:rsidR="00490EFC" w:rsidRPr="00C754FB">
        <w:rPr>
          <w:rFonts w:ascii="Tahoma" w:eastAsia="Tahoma" w:hAnsi="Tahoma" w:cs="Tahoma"/>
          <w:sz w:val="23"/>
          <w:szCs w:val="23"/>
          <w:highlight w:val="yellow"/>
        </w:rPr>
        <w:t>{{ objeto_contrato }}</w:t>
      </w:r>
      <w:r w:rsidRPr="00406FF5">
        <w:rPr>
          <w:rFonts w:ascii="Tahoma" w:eastAsia="Tahoma" w:hAnsi="Tahoma" w:cs="Tahoma"/>
          <w:sz w:val="23"/>
          <w:szCs w:val="23"/>
        </w:rPr>
        <w:t>.</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u w:val="single"/>
        </w:rPr>
        <w:t>CLÁUSULA SEGUNDA - CONDICIONES DEL SERVICIO:</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Para el desarrollo del presente contrato </w:t>
      </w:r>
      <w:r w:rsidR="00017EC3" w:rsidRPr="00017EC3">
        <w:rPr>
          <w:rFonts w:ascii="Tahoma" w:eastAsia="Tahoma" w:hAnsi="Tahoma" w:cs="Tahoma"/>
          <w:b/>
          <w:color w:val="000000"/>
          <w:sz w:val="23"/>
          <w:szCs w:val="23"/>
        </w:rPr>
        <w:t>LA CONTRATISTA</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pondrá su plena capacidad en forma independiente y autónoma, con el fin de facilitar la gestión en el desarrollo del proyecto objeto del presente contrato, y no estará sometido a subordinación laboral con </w:t>
      </w:r>
      <w:r w:rsidR="00F656F9" w:rsidRPr="00017EC3">
        <w:rPr>
          <w:rFonts w:ascii="Tahoma" w:eastAsia="Tahoma" w:hAnsi="Tahoma" w:cs="Tahoma"/>
          <w:b/>
          <w:color w:val="000000"/>
          <w:sz w:val="23"/>
          <w:szCs w:val="23"/>
        </w:rPr>
        <w:t xml:space="preserve">LA FUNDACIÓN </w:t>
      </w:r>
      <w:r w:rsidR="00F656F9" w:rsidRPr="00017EC3">
        <w:rPr>
          <w:rFonts w:ascii="Tahoma" w:eastAsia="Tahoma" w:hAnsi="Tahoma" w:cs="Tahoma"/>
          <w:color w:val="000000"/>
          <w:sz w:val="23"/>
          <w:szCs w:val="23"/>
        </w:rPr>
        <w:t xml:space="preserve">y sus derechos se limitarán, de acuerdo con la naturaleza del contrato, a exigir el cumplimiento de las obligaciones de </w:t>
      </w:r>
      <w:r w:rsidR="00957E05">
        <w:rPr>
          <w:rFonts w:ascii="Tahoma" w:eastAsia="Tahoma" w:hAnsi="Tahoma" w:cs="Tahoma"/>
          <w:b/>
          <w:color w:val="000000"/>
          <w:sz w:val="23"/>
          <w:szCs w:val="23"/>
        </w:rPr>
        <w:t>LA</w:t>
      </w:r>
      <w:r w:rsidR="00F656F9" w:rsidRPr="00017EC3">
        <w:rPr>
          <w:rFonts w:ascii="Tahoma" w:eastAsia="Tahoma" w:hAnsi="Tahoma" w:cs="Tahoma"/>
          <w:b/>
          <w:color w:val="000000"/>
          <w:sz w:val="23"/>
          <w:szCs w:val="23"/>
        </w:rPr>
        <w:t xml:space="preserve"> CONTRATANTE </w:t>
      </w:r>
      <w:r w:rsidR="00F656F9" w:rsidRPr="00017EC3">
        <w:rPr>
          <w:rFonts w:ascii="Tahoma" w:eastAsia="Tahoma" w:hAnsi="Tahoma" w:cs="Tahoma"/>
          <w:color w:val="000000"/>
          <w:sz w:val="23"/>
          <w:szCs w:val="23"/>
        </w:rPr>
        <w:t xml:space="preserve">y al pago de los  honorarios estipulados, de igual forma sus obligaciones se contraen a la prestación del servicio para el cual fue concertado. </w:t>
      </w:r>
      <w:r w:rsidR="00F656F9" w:rsidRPr="00017EC3">
        <w:rPr>
          <w:rFonts w:ascii="Tahoma" w:eastAsia="Tahoma" w:hAnsi="Tahoma" w:cs="Tahoma"/>
          <w:b/>
          <w:color w:val="000000"/>
          <w:sz w:val="23"/>
          <w:szCs w:val="23"/>
          <w:u w:val="single"/>
        </w:rPr>
        <w:t>CLÁUSULA TERCERA - VALOR DEL CONTRATO</w:t>
      </w:r>
      <w:r w:rsidR="00F656F9" w:rsidRPr="00017EC3">
        <w:rPr>
          <w:rFonts w:ascii="Tahoma" w:eastAsia="Tahoma" w:hAnsi="Tahoma" w:cs="Tahoma"/>
          <w:color w:val="000000"/>
          <w:sz w:val="23"/>
          <w:szCs w:val="23"/>
          <w:u w:val="single"/>
        </w:rPr>
        <w:t>:</w:t>
      </w:r>
      <w:r w:rsidR="00F656F9" w:rsidRPr="00017EC3">
        <w:rPr>
          <w:rFonts w:ascii="Tahoma" w:eastAsia="Tahoma" w:hAnsi="Tahoma" w:cs="Tahoma"/>
          <w:color w:val="000000"/>
          <w:sz w:val="23"/>
          <w:szCs w:val="23"/>
        </w:rPr>
        <w:t xml:space="preserve"> Para todos los efectos administrativos y fiscales, el valor del presente contrato se estipula en la suma de </w:t>
      </w:r>
      <w:r w:rsidR="00C9442A" w:rsidRPr="00C754FB">
        <w:rPr>
          <w:rFonts w:ascii="Arial" w:eastAsia="Arial" w:hAnsi="Arial" w:cs="Arial"/>
          <w:highlight w:val="yellow"/>
        </w:rPr>
        <w:t>{{ valor_cdp_texto }}</w:t>
      </w:r>
      <w:r w:rsidR="00E06DA8" w:rsidRPr="00C754FB">
        <w:rPr>
          <w:rFonts w:ascii="Arial" w:eastAsia="Arial" w:hAnsi="Arial" w:cs="Arial"/>
        </w:rPr>
      </w:r>
      <w:r w:rsidR="00C9442A" w:rsidRPr="00C754FB">
        <w:rPr>
          <w:rFonts w:ascii="Arial" w:eastAsia="Arial" w:hAnsi="Arial" w:cs="Arial"/>
        </w:rPr>
      </w:r>
      <w:r w:rsidR="00E06DA8" w:rsidRPr="00C754FB">
        <w:rPr>
          <w:rFonts w:ascii="Arial" w:eastAsia="Arial" w:hAnsi="Arial" w:cs="Arial"/>
        </w:rPr>
      </w:r>
      <w:r w:rsidR="00F656F9" w:rsidRPr="00C754FB">
        <w:rPr>
          <w:rFonts w:ascii="Tahoma" w:eastAsia="Tahoma" w:hAnsi="Tahoma" w:cs="Tahoma"/>
          <w:color w:val="000000"/>
          <w:sz w:val="23"/>
          <w:szCs w:val="23"/>
        </w:rPr>
      </w:r>
      <w:r w:rsidR="0079392E" w:rsidRPr="00C754FB">
        <w:rPr>
          <w:rFonts w:ascii="Tahoma" w:eastAsia="Tahoma" w:hAnsi="Tahoma" w:cs="Tahoma"/>
          <w:color w:val="000000"/>
          <w:sz w:val="23"/>
          <w:szCs w:val="23"/>
        </w:rPr>
      </w:r>
      <w:r w:rsidR="00263721" w:rsidRPr="00C754FB">
        <w:rPr>
          <w:rFonts w:ascii="Tahoma" w:eastAsia="Tahoma" w:hAnsi="Tahoma" w:cs="Tahoma"/>
          <w:color w:val="000000"/>
          <w:sz w:val="23"/>
          <w:szCs w:val="23"/>
        </w:rPr>
      </w:r>
      <w:r w:rsidR="00E06DA8" w:rsidRPr="00C754FB">
        <w:rPr>
          <w:rFonts w:ascii="Tahoma" w:eastAsia="Tahoma" w:hAnsi="Tahoma" w:cs="Tahoma"/>
          <w:color w:val="000000"/>
          <w:sz w:val="23"/>
          <w:szCs w:val="23"/>
        </w:rPr>
      </w:r>
      <w:r w:rsidR="00490EFC" w:rsidRPr="00C754FB">
        <w:rPr>
          <w:rFonts w:ascii="Tahoma" w:eastAsia="Tahoma" w:hAnsi="Tahoma" w:cs="Tahoma"/>
          <w:color w:val="000000"/>
          <w:sz w:val="23"/>
          <w:szCs w:val="23"/>
        </w:rPr>
      </w:r>
      <w:r w:rsidR="00E06DA8" w:rsidRPr="00C754FB">
        <w:rPr>
          <w:rFonts w:ascii="Tahoma" w:eastAsia="Tahoma" w:hAnsi="Tahoma" w:cs="Tahoma"/>
          <w:color w:val="000000"/>
          <w:sz w:val="23"/>
          <w:szCs w:val="23"/>
        </w:rPr>
      </w:r>
      <w:r w:rsidR="00490EFC" w:rsidRPr="00C754FB">
        <w:rPr>
          <w:rFonts w:ascii="Tahoma" w:eastAsia="Tahoma" w:hAnsi="Tahoma" w:cs="Tahoma"/>
          <w:color w:val="000000"/>
          <w:sz w:val="23"/>
          <w:szCs w:val="23"/>
        </w:rPr>
      </w:r>
      <w:r w:rsidR="00E06DA8" w:rsidRPr="00C754FB">
        <w:rPr>
          <w:rFonts w:ascii="Tahoma" w:eastAsia="Tahoma" w:hAnsi="Tahoma" w:cs="Tahoma"/>
          <w:color w:val="000000"/>
          <w:sz w:val="23"/>
          <w:szCs w:val="23"/>
        </w:rPr>
      </w:r>
      <w:r w:rsidR="00E06DA8" w:rsidRPr="00E06DA8">
        <w:rPr>
          <w:rFonts w:ascii="Tahoma" w:eastAsia="Tahoma" w:hAnsi="Tahoma" w:cs="Tahoma"/>
          <w:color w:val="000000"/>
          <w:sz w:val="23"/>
          <w:szCs w:val="23"/>
        </w:rPr>
        <w:t xml:space="preserve"> </w:t>
      </w:r>
      <w:r w:rsidR="0084325C" w:rsidRPr="0084325C">
        <w:rPr>
          <w:rFonts w:ascii="Tahoma" w:eastAsia="Tahoma" w:hAnsi="Tahoma" w:cs="Tahoma"/>
          <w:color w:val="000000"/>
          <w:sz w:val="23"/>
          <w:szCs w:val="23"/>
        </w:rPr>
        <w:t>del Sistema General de Regalías</w:t>
      </w:r>
      <w:r w:rsidR="009A0FD4" w:rsidRPr="00017EC3">
        <w:rPr>
          <w:rFonts w:ascii="Tahoma" w:eastAsia="Tahoma" w:hAnsi="Tahoma" w:cs="Tahoma"/>
          <w:color w:val="000000"/>
          <w:sz w:val="23"/>
          <w:szCs w:val="23"/>
        </w:rPr>
        <w:t>.</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u w:val="single"/>
        </w:rPr>
        <w:t>CLÁUSULA CUARTA - FORMA DE PAGO</w:t>
      </w:r>
      <w:r w:rsidR="00F656F9" w:rsidRPr="00017EC3">
        <w:rPr>
          <w:rFonts w:ascii="Tahoma" w:eastAsia="Tahoma" w:hAnsi="Tahoma" w:cs="Tahoma"/>
          <w:color w:val="000000"/>
          <w:sz w:val="23"/>
          <w:szCs w:val="23"/>
          <w:u w:val="single"/>
        </w:rPr>
        <w:t>:</w:t>
      </w:r>
      <w:r w:rsidR="00F656F9" w:rsidRPr="00017EC3">
        <w:rPr>
          <w:rFonts w:ascii="Tahoma" w:eastAsia="Tahoma" w:hAnsi="Tahoma" w:cs="Tahoma"/>
          <w:color w:val="000000"/>
          <w:sz w:val="23"/>
          <w:szCs w:val="23"/>
        </w:rPr>
        <w:t xml:space="preserve"> La Fundación Universidad del Valle pagará el valor de este contrato de la siguiente forma: </w:t>
      </w:r>
      <w:r w:rsidR="00C9442A" w:rsidRPr="00C754FB">
        <w:rPr>
          <w:rFonts w:ascii="Tahoma" w:eastAsia="Tahoma" w:hAnsi="Tahoma" w:cs="Tahoma"/>
          <w:color w:val="000000"/>
          <w:sz w:val="23"/>
          <w:szCs w:val="23"/>
          <w:highlight w:val="yellow"/>
        </w:rPr>
        <w:t>{{ forma_pago }}</w:t>
      </w:r>
      <w:r w:rsidR="00437E02" w:rsidRPr="00C754FB">
        <w:rPr>
          <w:rFonts w:ascii="Tahoma" w:eastAsia="Tahoma" w:hAnsi="Tahoma" w:cs="Tahoma"/>
          <w:color w:val="000000"/>
          <w:sz w:val="23"/>
          <w:szCs w:val="23"/>
        </w:rPr>
      </w:r>
      <w:r w:rsidR="00C9442A" w:rsidRPr="00C754FB">
        <w:rPr>
          <w:rFonts w:ascii="Tahoma" w:eastAsia="Tahoma" w:hAnsi="Tahoma" w:cs="Tahoma"/>
          <w:color w:val="000000"/>
          <w:sz w:val="23"/>
          <w:szCs w:val="23"/>
        </w:rPr>
      </w:r>
      <w:r w:rsidR="00437E02" w:rsidRPr="00C754FB">
        <w:rPr>
          <w:rFonts w:ascii="Tahoma" w:eastAsia="Tahoma" w:hAnsi="Tahoma" w:cs="Tahoma"/>
          <w:color w:val="000000"/>
          <w:sz w:val="23"/>
          <w:szCs w:val="23"/>
        </w:rPr>
      </w:r>
      <w:r w:rsidR="00437E02" w:rsidRPr="00437E02">
        <w:rPr>
          <w:rFonts w:ascii="Tahoma" w:eastAsia="Tahoma" w:hAnsi="Tahoma" w:cs="Tahoma"/>
          <w:color w:val="000000"/>
          <w:sz w:val="23"/>
          <w:szCs w:val="23"/>
        </w:rPr>
        <w:t xml:space="preserve">. Todas las cuotas previa presentación de la cuenta de cobro o </w:t>
      </w:r>
      <w:r w:rsidR="00437E02" w:rsidRPr="00437E02">
        <w:rPr>
          <w:rFonts w:ascii="Tahoma" w:eastAsia="Tahoma" w:hAnsi="Tahoma" w:cs="Tahoma"/>
          <w:color w:val="000000"/>
          <w:sz w:val="23"/>
          <w:szCs w:val="23"/>
        </w:rPr>
        <w:lastRenderedPageBreak/>
        <w:t xml:space="preserve">factura respectiva, presentación de informe de actividades a entera satisfacción por parte del Coordinador, </w:t>
      </w:r>
      <w:proofErr w:type="gramStart"/>
      <w:r w:rsidR="00437E02" w:rsidRPr="00437E02">
        <w:rPr>
          <w:rFonts w:ascii="Tahoma" w:eastAsia="Tahoma" w:hAnsi="Tahoma" w:cs="Tahoma"/>
          <w:color w:val="000000"/>
          <w:sz w:val="23"/>
          <w:szCs w:val="23"/>
        </w:rPr>
        <w:t>Director</w:t>
      </w:r>
      <w:proofErr w:type="gramEnd"/>
      <w:r w:rsidR="00437E02" w:rsidRPr="00437E02">
        <w:rPr>
          <w:rFonts w:ascii="Tahoma" w:eastAsia="Tahoma" w:hAnsi="Tahoma" w:cs="Tahoma"/>
          <w:color w:val="000000"/>
          <w:sz w:val="23"/>
          <w:szCs w:val="23"/>
        </w:rPr>
        <w:t xml:space="preserve"> y/o Supervisor y soportes de pago de aportes a seguridad social (salud, pensión y riesgos laborales). Dentro del valor del contrato se encuentran incluidos los costos correspondientes a alimentación, hospedaje, transportes y demás costos requeridos para el desarrollo del objeto contractual a cuenta y riesgo del contratista. El pago final está sujeto a la entrega del informe final, previa aprobación del </w:t>
      </w:r>
      <w:proofErr w:type="gramStart"/>
      <w:r w:rsidR="00437E02" w:rsidRPr="00437E02">
        <w:rPr>
          <w:rFonts w:ascii="Tahoma" w:eastAsia="Tahoma" w:hAnsi="Tahoma" w:cs="Tahoma"/>
          <w:color w:val="000000"/>
          <w:sz w:val="23"/>
          <w:szCs w:val="23"/>
        </w:rPr>
        <w:t>Director</w:t>
      </w:r>
      <w:proofErr w:type="gramEnd"/>
      <w:r w:rsidR="00437E02" w:rsidRPr="00437E02">
        <w:rPr>
          <w:rFonts w:ascii="Tahoma" w:eastAsia="Tahoma" w:hAnsi="Tahoma" w:cs="Tahoma"/>
          <w:color w:val="000000"/>
          <w:sz w:val="23"/>
          <w:szCs w:val="23"/>
        </w:rPr>
        <w:t xml:space="preserve"> y/o Supervisor del proyecto, previa validación del equipo de gestión documental de la FUV de la entrega completa, ordenada y con cumplimiento de las políticas de gestión de archivo de la Entidad, del archivo del proyecto y evidencias del cargue de la información del proyecto en la plataforma electrónica del </w:t>
      </w:r>
      <w:proofErr w:type="spellStart"/>
      <w:r w:rsidR="00437E02" w:rsidRPr="00437E02">
        <w:rPr>
          <w:rFonts w:ascii="Tahoma" w:eastAsia="Tahoma" w:hAnsi="Tahoma" w:cs="Tahoma"/>
          <w:color w:val="000000"/>
          <w:sz w:val="23"/>
          <w:szCs w:val="23"/>
        </w:rPr>
        <w:t>Secop</w:t>
      </w:r>
      <w:proofErr w:type="spellEnd"/>
      <w:r w:rsidR="00437E02" w:rsidRPr="00437E02">
        <w:rPr>
          <w:rFonts w:ascii="Tahoma" w:eastAsia="Tahoma" w:hAnsi="Tahoma" w:cs="Tahoma"/>
          <w:color w:val="000000"/>
          <w:sz w:val="23"/>
          <w:szCs w:val="23"/>
        </w:rPr>
        <w:t xml:space="preserve"> II</w:t>
      </w:r>
      <w:r w:rsidR="00E06DA8" w:rsidRPr="00E06DA8">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rPr>
        <w:t>PARÁGRAFO PRIMERO</w:t>
      </w:r>
      <w:r w:rsidR="00F656F9" w:rsidRPr="00017EC3">
        <w:rPr>
          <w:rFonts w:ascii="Tahoma" w:eastAsia="Tahoma" w:hAnsi="Tahoma" w:cs="Tahoma"/>
          <w:color w:val="000000"/>
          <w:sz w:val="23"/>
          <w:szCs w:val="23"/>
        </w:rPr>
        <w:t xml:space="preserve">: Las cifras anteriores incluyen todos los impuestos que </w:t>
      </w:r>
      <w:r w:rsidR="007B24A9" w:rsidRPr="00017EC3">
        <w:rPr>
          <w:rFonts w:ascii="Tahoma" w:eastAsia="Tahoma" w:hAnsi="Tahoma" w:cs="Tahoma"/>
          <w:b/>
          <w:color w:val="000000"/>
          <w:sz w:val="23"/>
          <w:szCs w:val="23"/>
        </w:rPr>
        <w:t>LA</w:t>
      </w:r>
      <w:r w:rsidR="00F656F9" w:rsidRPr="00017EC3">
        <w:rPr>
          <w:rFonts w:ascii="Tahoma" w:eastAsia="Tahoma" w:hAnsi="Tahoma" w:cs="Tahoma"/>
          <w:b/>
          <w:color w:val="000000"/>
          <w:sz w:val="23"/>
          <w:szCs w:val="23"/>
        </w:rPr>
        <w:t xml:space="preserve"> CONTRATISTA </w:t>
      </w:r>
      <w:r w:rsidR="00F656F9" w:rsidRPr="00017EC3">
        <w:rPr>
          <w:rFonts w:ascii="Tahoma" w:eastAsia="Tahoma" w:hAnsi="Tahoma" w:cs="Tahoma"/>
          <w:color w:val="000000"/>
          <w:sz w:val="23"/>
          <w:szCs w:val="23"/>
        </w:rPr>
        <w:t xml:space="preserve">debe pagar en relación con el presente contrato y su desarrollo. También están cubiertos la totalidad de los costos directos, indirectos, sueldos, salarios, honorarios, gastos de administración, impuestos y retenciones a que haya lugar, timbres, equipos, elementos menores, fabricación, mano de obra, transportes, pruebas requeridas, montajes, dirección técnica y administrativa, campamentos, gastos generales, imprevistos, utilidades y cualquier otro costo o gasto que se requiera para ejecutar el objeto del contrato y demás gastos de cualquier índole que se generen en la ejecución del contrato. </w:t>
      </w:r>
      <w:r w:rsidR="00F656F9" w:rsidRPr="00017EC3">
        <w:rPr>
          <w:rFonts w:ascii="Tahoma" w:eastAsia="Tahoma" w:hAnsi="Tahoma" w:cs="Tahoma"/>
          <w:b/>
          <w:color w:val="000000"/>
          <w:sz w:val="23"/>
          <w:szCs w:val="23"/>
        </w:rPr>
        <w:t xml:space="preserve">PARÁGRAFO SEGUNDO: </w:t>
      </w:r>
      <w:r w:rsidR="00B75357" w:rsidRPr="00017EC3">
        <w:rPr>
          <w:rFonts w:ascii="Tahoma" w:eastAsia="Tahoma" w:hAnsi="Tahoma" w:cs="Tahoma"/>
          <w:bCs/>
          <w:color w:val="000000"/>
          <w:sz w:val="23"/>
          <w:szCs w:val="23"/>
        </w:rPr>
        <w:t xml:space="preserve">Para efectos presupuestales la distribución de la forma de pago se encuentra inmersa en el documento APUS Coordinación y Apoyo Técnico, el cual hace parte integral de los documentos técnicos del proyecto. </w:t>
      </w:r>
      <w:r w:rsidR="00F656F9" w:rsidRPr="00017EC3">
        <w:rPr>
          <w:rFonts w:ascii="Tahoma" w:eastAsia="Tahoma" w:hAnsi="Tahoma" w:cs="Tahoma"/>
          <w:b/>
          <w:color w:val="000000"/>
          <w:sz w:val="23"/>
          <w:szCs w:val="23"/>
        </w:rPr>
        <w:t>PARÁGRAFO TERCERO</w:t>
      </w:r>
      <w:r w:rsidR="00F656F9" w:rsidRPr="00017EC3">
        <w:rPr>
          <w:rFonts w:ascii="Tahoma" w:eastAsia="Tahoma" w:hAnsi="Tahoma" w:cs="Tahoma"/>
          <w:color w:val="000000"/>
          <w:sz w:val="23"/>
          <w:szCs w:val="23"/>
        </w:rPr>
        <w:t>: Se cancelará mes vencido el valor establecido en la presente cláusula, previa presentación de la cuenta de cobro debidamente aprobada por el supervis</w:t>
      </w:r>
      <w:r w:rsidR="00017EC3" w:rsidRPr="00017EC3">
        <w:rPr>
          <w:rFonts w:ascii="Tahoma" w:eastAsia="Tahoma" w:hAnsi="Tahoma" w:cs="Tahoma"/>
          <w:color w:val="000000"/>
          <w:sz w:val="23"/>
          <w:szCs w:val="23"/>
        </w:rPr>
        <w:t>or designado. Para cada pago, la</w:t>
      </w:r>
      <w:r w:rsidR="00F656F9" w:rsidRPr="00017EC3">
        <w:rPr>
          <w:rFonts w:ascii="Tahoma" w:eastAsia="Tahoma" w:hAnsi="Tahoma" w:cs="Tahoma"/>
          <w:color w:val="000000"/>
          <w:sz w:val="23"/>
          <w:szCs w:val="23"/>
        </w:rPr>
        <w:t xml:space="preserve"> contratista deberá acreditar que se encuentra al día en el cumplimiento de sus obligaciones frente al sistema de seguridad social integral mediante la presentación de la planilla integral de liquidación de aportes. </w:t>
      </w:r>
      <w:r w:rsidR="00F656F9" w:rsidRPr="00017EC3">
        <w:rPr>
          <w:rFonts w:ascii="Tahoma" w:eastAsia="Tahoma" w:hAnsi="Tahoma" w:cs="Tahoma"/>
          <w:b/>
          <w:color w:val="000000"/>
          <w:sz w:val="23"/>
          <w:szCs w:val="23"/>
        </w:rPr>
        <w:t xml:space="preserve">PARÁGRAFO CUARTO: </w:t>
      </w:r>
      <w:r w:rsidR="00F656F9" w:rsidRPr="00017EC3">
        <w:rPr>
          <w:rFonts w:ascii="Tahoma" w:eastAsia="Tahoma" w:hAnsi="Tahoma" w:cs="Tahoma"/>
          <w:color w:val="000000"/>
          <w:sz w:val="23"/>
          <w:szCs w:val="23"/>
        </w:rPr>
        <w:t xml:space="preserve">Las cuentas de cobro deberán ser presentadas antes del </w:t>
      </w:r>
      <w:r w:rsidR="00161FEE">
        <w:rPr>
          <w:rFonts w:ascii="Tahoma" w:eastAsia="Tahoma" w:hAnsi="Tahoma" w:cs="Tahoma"/>
          <w:color w:val="000000"/>
          <w:sz w:val="23"/>
          <w:szCs w:val="23"/>
        </w:rPr>
        <w:t>17</w:t>
      </w:r>
      <w:r w:rsidR="00F656F9" w:rsidRPr="00017EC3">
        <w:rPr>
          <w:rFonts w:ascii="Tahoma" w:eastAsia="Tahoma" w:hAnsi="Tahoma" w:cs="Tahoma"/>
          <w:color w:val="000000"/>
          <w:sz w:val="23"/>
          <w:szCs w:val="23"/>
        </w:rPr>
        <w:t xml:space="preserve"> de cada mes, sino la contabilización se hará para el mes siguiente. En caso de existir alguna inconsistencia en la factura o cuenta de cobro, </w:t>
      </w:r>
      <w:r w:rsidR="00F656F9" w:rsidRPr="00017EC3">
        <w:rPr>
          <w:rFonts w:ascii="Tahoma" w:eastAsia="Tahoma" w:hAnsi="Tahoma" w:cs="Tahoma"/>
          <w:b/>
          <w:color w:val="000000"/>
          <w:sz w:val="23"/>
          <w:szCs w:val="23"/>
        </w:rPr>
        <w:t xml:space="preserve">LA FUNDACIÓN </w:t>
      </w:r>
      <w:r w:rsidR="00F656F9" w:rsidRPr="00017EC3">
        <w:rPr>
          <w:rFonts w:ascii="Tahoma" w:eastAsia="Tahoma" w:hAnsi="Tahoma" w:cs="Tahoma"/>
          <w:color w:val="000000"/>
          <w:sz w:val="23"/>
          <w:szCs w:val="23"/>
        </w:rPr>
        <w:t xml:space="preserve">se lo hará saber a </w:t>
      </w:r>
      <w:r w:rsidR="007B24A9" w:rsidRPr="00017EC3">
        <w:rPr>
          <w:rFonts w:ascii="Tahoma" w:eastAsia="Tahoma" w:hAnsi="Tahoma" w:cs="Tahoma"/>
          <w:b/>
          <w:color w:val="000000"/>
          <w:sz w:val="23"/>
          <w:szCs w:val="23"/>
        </w:rPr>
        <w:t>LA</w:t>
      </w:r>
      <w:r w:rsidR="00F656F9" w:rsidRPr="00017EC3">
        <w:rPr>
          <w:rFonts w:ascii="Tahoma" w:eastAsia="Tahoma" w:hAnsi="Tahoma" w:cs="Tahoma"/>
          <w:b/>
          <w:color w:val="000000"/>
          <w:sz w:val="23"/>
          <w:szCs w:val="23"/>
        </w:rPr>
        <w:t xml:space="preserve"> CONTRATISTA </w:t>
      </w:r>
      <w:r w:rsidR="00F656F9" w:rsidRPr="00017EC3">
        <w:rPr>
          <w:rFonts w:ascii="Tahoma" w:eastAsia="Tahoma" w:hAnsi="Tahoma" w:cs="Tahoma"/>
          <w:color w:val="000000"/>
          <w:sz w:val="23"/>
          <w:szCs w:val="23"/>
        </w:rPr>
        <w:t xml:space="preserve">dentro de los cinco (5) días siguientes a la presentación de la misma, para que sea corregida y presentada nuevamente. </w:t>
      </w:r>
      <w:r w:rsidR="00F656F9" w:rsidRPr="00017EC3">
        <w:rPr>
          <w:rFonts w:ascii="Tahoma" w:eastAsia="Tahoma" w:hAnsi="Tahoma" w:cs="Tahoma"/>
          <w:b/>
          <w:color w:val="000000"/>
          <w:sz w:val="23"/>
          <w:szCs w:val="23"/>
        </w:rPr>
        <w:t xml:space="preserve">PARÁGRAFO QUINTO: </w:t>
      </w:r>
      <w:r w:rsidR="00F656F9" w:rsidRPr="00017EC3">
        <w:rPr>
          <w:rFonts w:ascii="Tahoma" w:eastAsia="Tahoma" w:hAnsi="Tahoma" w:cs="Tahoma"/>
          <w:color w:val="000000"/>
          <w:sz w:val="23"/>
          <w:szCs w:val="23"/>
        </w:rPr>
        <w:t xml:space="preserve">Los pagos se realizarán siempre y cuando no exista medida de Suspensión de Giros, proferida por el Departamento Administrativo de Planeación y/o quien haga sus veces, que impida a la Fundación cumplir con el trámite de estos, quedando de esta forma aplazados los pagos aquí presupuestados hasta tanto la entidad </w:t>
      </w:r>
      <w:r w:rsidR="00F656F9" w:rsidRPr="00017EC3">
        <w:rPr>
          <w:rFonts w:ascii="Tahoma" w:eastAsia="Tahoma" w:hAnsi="Tahoma" w:cs="Tahoma"/>
          <w:color w:val="000000"/>
          <w:sz w:val="23"/>
          <w:szCs w:val="23"/>
        </w:rPr>
        <w:lastRenderedPageBreak/>
        <w:t xml:space="preserve">se haya notificado de la Resolución de levantamiento de la medida de suspensión de giros, sin que esta circunstancia genere sobrecostos al presente contrato. </w:t>
      </w:r>
      <w:r w:rsidR="00F656F9" w:rsidRPr="00017EC3">
        <w:rPr>
          <w:rFonts w:ascii="Tahoma" w:eastAsia="Tahoma" w:hAnsi="Tahoma" w:cs="Tahoma"/>
          <w:b/>
          <w:color w:val="000000"/>
          <w:sz w:val="23"/>
          <w:szCs w:val="23"/>
          <w:u w:val="single"/>
        </w:rPr>
        <w:t>CLÁUSULA QUINTA - PLAZO:</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El término del presente contrato </w:t>
      </w:r>
      <w:r w:rsidR="0084325C" w:rsidRPr="0084325C">
        <w:rPr>
          <w:rFonts w:ascii="Tahoma" w:eastAsia="Tahoma" w:hAnsi="Tahoma" w:cs="Tahoma"/>
          <w:color w:val="000000"/>
          <w:sz w:val="23"/>
          <w:szCs w:val="23"/>
        </w:rPr>
        <w:t xml:space="preserve">será de </w:t>
      </w:r>
      <w:r w:rsidR="00C9442A" w:rsidRPr="00C754FB">
        <w:rPr>
          <w:rFonts w:ascii="Tahoma" w:eastAsia="Tahoma" w:hAnsi="Tahoma" w:cs="Tahoma"/>
          <w:color w:val="000000"/>
          <w:sz w:val="23"/>
          <w:szCs w:val="23"/>
          <w:highlight w:val="yellow"/>
        </w:rPr>
        <w:t>{{ plazo_texto }}</w:t>
      </w:r>
      <w:r w:rsidR="0084325C" w:rsidRPr="00C754FB">
        <w:rPr>
          <w:rFonts w:ascii="Tahoma" w:eastAsia="Tahoma" w:hAnsi="Tahoma" w:cs="Tahoma"/>
          <w:color w:val="000000"/>
          <w:sz w:val="23"/>
          <w:szCs w:val="23"/>
        </w:rPr>
      </w:r>
      <w:r w:rsidR="00C9442A" w:rsidRPr="00C754FB">
        <w:rPr>
          <w:rFonts w:ascii="Tahoma" w:eastAsia="Tahoma" w:hAnsi="Tahoma" w:cs="Tahoma"/>
          <w:color w:val="000000"/>
          <w:sz w:val="23"/>
          <w:szCs w:val="23"/>
        </w:rPr>
      </w:r>
      <w:r w:rsidR="0084325C" w:rsidRPr="00C754FB">
        <w:rPr>
          <w:rFonts w:ascii="Tahoma" w:eastAsia="Tahoma" w:hAnsi="Tahoma" w:cs="Tahoma"/>
          <w:color w:val="000000"/>
          <w:sz w:val="23"/>
          <w:szCs w:val="23"/>
        </w:rPr>
      </w:r>
      <w:r w:rsidR="0084325C" w:rsidRPr="0084325C">
        <w:rPr>
          <w:rFonts w:ascii="Tahoma" w:eastAsia="Tahoma" w:hAnsi="Tahoma" w:cs="Tahoma"/>
          <w:color w:val="000000"/>
          <w:sz w:val="23"/>
          <w:szCs w:val="23"/>
        </w:rPr>
        <w:t xml:space="preserve"> contados a partir de la suscripción del acta de inicio</w:t>
      </w:r>
      <w:r w:rsidR="00257B8E" w:rsidRPr="00017EC3">
        <w:rPr>
          <w:rFonts w:ascii="Tahoma" w:eastAsia="Tahoma" w:hAnsi="Tahoma" w:cs="Tahoma"/>
          <w:sz w:val="23"/>
          <w:szCs w:val="23"/>
          <w:lang w:val="es-CO"/>
        </w:rPr>
        <w:t>.</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rPr>
        <w:t xml:space="preserve">PARÁGRAFO: </w:t>
      </w:r>
      <w:r w:rsidR="00F656F9" w:rsidRPr="00017EC3">
        <w:rPr>
          <w:rFonts w:ascii="Tahoma" w:eastAsia="Tahoma" w:hAnsi="Tahoma" w:cs="Tahoma"/>
          <w:color w:val="000000"/>
          <w:sz w:val="23"/>
          <w:szCs w:val="23"/>
        </w:rPr>
        <w:t xml:space="preserve">Para prórroga del contrato, será necesario manifestación expresa de las partes, mediante documento escrito donde se establezcan las condiciones de la prórroga. </w:t>
      </w:r>
      <w:r w:rsidR="00F656F9" w:rsidRPr="00017EC3">
        <w:rPr>
          <w:rFonts w:ascii="Tahoma" w:eastAsia="Tahoma" w:hAnsi="Tahoma" w:cs="Tahoma"/>
          <w:b/>
          <w:color w:val="000000"/>
          <w:sz w:val="23"/>
          <w:szCs w:val="23"/>
          <w:u w:val="single"/>
        </w:rPr>
        <w:t>CLÁUSULA SEXTA - SUSPENSIÓN DEL CONTRATO:</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Las partes podrán de mutuo acuerdo, suspender temporalmente este contrato. </w:t>
      </w:r>
      <w:r w:rsidR="00F656F9" w:rsidRPr="00017EC3">
        <w:rPr>
          <w:rFonts w:ascii="Tahoma" w:eastAsia="Tahoma" w:hAnsi="Tahoma" w:cs="Tahoma"/>
          <w:b/>
          <w:color w:val="000000"/>
          <w:sz w:val="23"/>
          <w:szCs w:val="23"/>
          <w:u w:val="single"/>
        </w:rPr>
        <w:t>CLÁUSULA SÉPTIMA - OBLIGACIONES DE LA FUNDACIÓN:</w:t>
      </w:r>
      <w:r w:rsidR="00F656F9" w:rsidRPr="00017EC3">
        <w:rPr>
          <w:rFonts w:ascii="Tahoma" w:eastAsia="Tahoma" w:hAnsi="Tahoma" w:cs="Tahoma"/>
          <w:b/>
          <w:color w:val="000000"/>
          <w:sz w:val="23"/>
          <w:szCs w:val="23"/>
        </w:rPr>
        <w:t xml:space="preserve"> LA FUNDACIÓN </w:t>
      </w:r>
      <w:r w:rsidR="00F656F9" w:rsidRPr="00017EC3">
        <w:rPr>
          <w:rFonts w:ascii="Tahoma" w:eastAsia="Tahoma" w:hAnsi="Tahoma" w:cs="Tahoma"/>
          <w:color w:val="000000"/>
          <w:sz w:val="23"/>
          <w:szCs w:val="23"/>
        </w:rPr>
        <w:t xml:space="preserve">queda obligada a: </w:t>
      </w:r>
      <w:r w:rsidR="0084325C" w:rsidRPr="0084325C">
        <w:rPr>
          <w:rFonts w:ascii="Tahoma" w:eastAsia="Tahoma" w:hAnsi="Tahoma" w:cs="Tahoma"/>
          <w:color w:val="000000"/>
          <w:sz w:val="23"/>
          <w:szCs w:val="23"/>
        </w:rPr>
        <w:t>1.</w:t>
      </w:r>
      <w:r w:rsidR="0084325C">
        <w:rPr>
          <w:rFonts w:ascii="Tahoma" w:eastAsia="Tahoma" w:hAnsi="Tahoma" w:cs="Tahoma"/>
          <w:color w:val="000000"/>
          <w:sz w:val="23"/>
          <w:szCs w:val="23"/>
        </w:rPr>
        <w:t xml:space="preserve"> </w:t>
      </w:r>
      <w:r w:rsidR="0084325C" w:rsidRPr="0084325C">
        <w:rPr>
          <w:rFonts w:ascii="Tahoma" w:eastAsia="Tahoma" w:hAnsi="Tahoma" w:cs="Tahoma"/>
          <w:color w:val="000000"/>
          <w:sz w:val="23"/>
          <w:szCs w:val="23"/>
        </w:rPr>
        <w:t>Adelantar los trámites correspondientes ante el SGR, para el giro de los honorarios del contratista</w:t>
      </w:r>
      <w:r w:rsidR="00F656F9" w:rsidRPr="00017EC3">
        <w:rPr>
          <w:rFonts w:ascii="Tahoma" w:eastAsia="Tahoma" w:hAnsi="Tahoma" w:cs="Tahoma"/>
          <w:color w:val="000000"/>
          <w:sz w:val="23"/>
          <w:szCs w:val="23"/>
        </w:rPr>
        <w:t xml:space="preserve">. </w:t>
      </w:r>
      <w:r w:rsidR="0084325C" w:rsidRPr="0084325C">
        <w:rPr>
          <w:rFonts w:ascii="Tahoma" w:eastAsia="Tahoma" w:hAnsi="Tahoma" w:cs="Tahoma"/>
          <w:color w:val="000000"/>
          <w:sz w:val="23"/>
          <w:szCs w:val="23"/>
        </w:rPr>
        <w:t>2.</w:t>
      </w:r>
      <w:r w:rsidR="0084325C">
        <w:rPr>
          <w:rFonts w:ascii="Tahoma" w:eastAsia="Tahoma" w:hAnsi="Tahoma" w:cs="Tahoma"/>
          <w:color w:val="000000"/>
          <w:sz w:val="23"/>
          <w:szCs w:val="23"/>
        </w:rPr>
        <w:t xml:space="preserve"> </w:t>
      </w:r>
      <w:r w:rsidR="0084325C" w:rsidRPr="0084325C">
        <w:rPr>
          <w:rFonts w:ascii="Tahoma" w:eastAsia="Tahoma" w:hAnsi="Tahoma" w:cs="Tahoma"/>
          <w:color w:val="000000"/>
          <w:sz w:val="23"/>
          <w:szCs w:val="23"/>
        </w:rPr>
        <w:t>Cubrir el pago de los servicios contratados de conformidad a lo pactado.</w:t>
      </w:r>
      <w:r w:rsidR="0084325C">
        <w:rPr>
          <w:rFonts w:ascii="Tahoma" w:eastAsia="Tahoma" w:hAnsi="Tahoma" w:cs="Tahoma"/>
          <w:color w:val="000000"/>
          <w:sz w:val="23"/>
          <w:szCs w:val="23"/>
        </w:rPr>
        <w:t xml:space="preserve"> </w:t>
      </w:r>
      <w:r w:rsidR="0084325C" w:rsidRPr="0084325C">
        <w:rPr>
          <w:rFonts w:ascii="Tahoma" w:eastAsia="Tahoma" w:hAnsi="Tahoma" w:cs="Tahoma"/>
          <w:color w:val="000000"/>
          <w:sz w:val="23"/>
          <w:szCs w:val="23"/>
        </w:rPr>
        <w:t>3.</w:t>
      </w:r>
      <w:r w:rsidR="0084325C">
        <w:rPr>
          <w:rFonts w:ascii="Tahoma" w:eastAsia="Tahoma" w:hAnsi="Tahoma" w:cs="Tahoma"/>
          <w:color w:val="000000"/>
          <w:sz w:val="23"/>
          <w:szCs w:val="23"/>
        </w:rPr>
        <w:t xml:space="preserve"> </w:t>
      </w:r>
      <w:r w:rsidR="0084325C" w:rsidRPr="0084325C">
        <w:rPr>
          <w:rFonts w:ascii="Tahoma" w:eastAsia="Tahoma" w:hAnsi="Tahoma" w:cs="Tahoma"/>
          <w:color w:val="000000"/>
          <w:sz w:val="23"/>
          <w:szCs w:val="23"/>
        </w:rPr>
        <w:t>Prestar el apoyo que requiera el Contratista para la óptima realización del objetivo del</w:t>
      </w:r>
      <w:r w:rsidR="00E06DA8">
        <w:rPr>
          <w:rFonts w:ascii="Tahoma" w:eastAsia="Tahoma" w:hAnsi="Tahoma" w:cs="Tahoma"/>
          <w:color w:val="000000"/>
          <w:sz w:val="23"/>
          <w:szCs w:val="23"/>
        </w:rPr>
        <w:t xml:space="preserve"> </w:t>
      </w:r>
      <w:r w:rsidR="0084325C" w:rsidRPr="0084325C">
        <w:rPr>
          <w:rFonts w:ascii="Tahoma" w:eastAsia="Tahoma" w:hAnsi="Tahoma" w:cs="Tahoma"/>
          <w:color w:val="000000"/>
          <w:sz w:val="23"/>
          <w:szCs w:val="23"/>
        </w:rPr>
        <w:t>contrato. 4.</w:t>
      </w:r>
      <w:r w:rsidR="0084325C">
        <w:rPr>
          <w:rFonts w:ascii="Tahoma" w:eastAsia="Tahoma" w:hAnsi="Tahoma" w:cs="Tahoma"/>
          <w:color w:val="000000"/>
          <w:sz w:val="23"/>
          <w:szCs w:val="23"/>
        </w:rPr>
        <w:t xml:space="preserve"> </w:t>
      </w:r>
      <w:r w:rsidR="0084325C" w:rsidRPr="0084325C">
        <w:rPr>
          <w:rFonts w:ascii="Tahoma" w:eastAsia="Tahoma" w:hAnsi="Tahoma" w:cs="Tahoma"/>
          <w:color w:val="000000"/>
          <w:sz w:val="23"/>
          <w:szCs w:val="23"/>
        </w:rPr>
        <w:t>Verificar el buen cumplimiento del Contratista de este contrato.</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u w:val="single"/>
        </w:rPr>
        <w:t>CLÁUSULA OCTAVA - OBLIGACIONES DEL CONTRATISTA:</w:t>
      </w:r>
      <w:r w:rsidR="00F656F9" w:rsidRPr="00017EC3">
        <w:rPr>
          <w:rFonts w:ascii="Tahoma" w:eastAsia="Tahoma" w:hAnsi="Tahoma" w:cs="Tahoma"/>
          <w:b/>
          <w:color w:val="000000"/>
          <w:sz w:val="23"/>
          <w:szCs w:val="23"/>
        </w:rPr>
        <w:t xml:space="preserve"> A. GENERALES: 1. </w:t>
      </w:r>
      <w:r w:rsidR="00F656F9" w:rsidRPr="00017EC3">
        <w:rPr>
          <w:rFonts w:ascii="Tahoma" w:eastAsia="Tahoma" w:hAnsi="Tahoma" w:cs="Tahoma"/>
          <w:color w:val="000000"/>
          <w:sz w:val="23"/>
          <w:szCs w:val="23"/>
        </w:rPr>
        <w:t xml:space="preserve">Desarrollar a plenitud el objeto del contrato, dentro de los términos y condiciones establecidos en el presente documento y sus anexos. </w:t>
      </w:r>
      <w:r w:rsidR="00F656F9" w:rsidRPr="00017EC3">
        <w:rPr>
          <w:rFonts w:ascii="Tahoma" w:eastAsia="Tahoma" w:hAnsi="Tahoma" w:cs="Tahoma"/>
          <w:b/>
          <w:color w:val="000000"/>
          <w:sz w:val="23"/>
          <w:szCs w:val="23"/>
        </w:rPr>
        <w:t xml:space="preserve">2. </w:t>
      </w:r>
      <w:r w:rsidR="00F656F9" w:rsidRPr="00017EC3">
        <w:rPr>
          <w:rFonts w:ascii="Tahoma" w:eastAsia="Tahoma" w:hAnsi="Tahoma" w:cs="Tahoma"/>
          <w:color w:val="000000"/>
          <w:sz w:val="23"/>
          <w:szCs w:val="23"/>
        </w:rPr>
        <w:t xml:space="preserve">Brindar a LA FUNDACIÓN toda su capacidad profesional y de servicios, para el desarrollo del presente contrato. </w:t>
      </w:r>
      <w:r w:rsidR="00F656F9" w:rsidRPr="00017EC3">
        <w:rPr>
          <w:rFonts w:ascii="Tahoma" w:eastAsia="Tahoma" w:hAnsi="Tahoma" w:cs="Tahoma"/>
          <w:b/>
          <w:color w:val="000000"/>
          <w:sz w:val="23"/>
          <w:szCs w:val="23"/>
        </w:rPr>
        <w:t xml:space="preserve">3. </w:t>
      </w:r>
      <w:r w:rsidR="00F656F9" w:rsidRPr="00017EC3">
        <w:rPr>
          <w:rFonts w:ascii="Tahoma" w:eastAsia="Tahoma" w:hAnsi="Tahoma" w:cs="Tahoma"/>
          <w:color w:val="000000"/>
          <w:sz w:val="23"/>
          <w:szCs w:val="23"/>
        </w:rPr>
        <w:t xml:space="preserve">Utilizar su capacidad instalada con todos sus recursos técnicos, logísticos y administrativos, para cumplir con el objeto contractual </w:t>
      </w:r>
      <w:r w:rsidR="00F656F9" w:rsidRPr="00017EC3">
        <w:rPr>
          <w:rFonts w:ascii="Tahoma" w:eastAsia="Tahoma" w:hAnsi="Tahoma" w:cs="Tahoma"/>
          <w:b/>
          <w:color w:val="000000"/>
          <w:sz w:val="23"/>
          <w:szCs w:val="23"/>
        </w:rPr>
        <w:t xml:space="preserve">4. </w:t>
      </w:r>
      <w:r w:rsidR="00F656F9" w:rsidRPr="00017EC3">
        <w:rPr>
          <w:rFonts w:ascii="Tahoma" w:eastAsia="Tahoma" w:hAnsi="Tahoma" w:cs="Tahoma"/>
          <w:color w:val="000000"/>
          <w:sz w:val="23"/>
          <w:szCs w:val="23"/>
        </w:rPr>
        <w:t xml:space="preserve">Participar en las reuniones que se programen por parte de </w:t>
      </w:r>
      <w:r w:rsidR="00F656F9" w:rsidRPr="00017EC3">
        <w:rPr>
          <w:rFonts w:ascii="Tahoma" w:eastAsia="Tahoma" w:hAnsi="Tahoma" w:cs="Tahoma"/>
          <w:b/>
          <w:color w:val="000000"/>
          <w:sz w:val="23"/>
          <w:szCs w:val="23"/>
        </w:rPr>
        <w:t>LA FUNDACIÓN</w:t>
      </w:r>
      <w:r w:rsidR="00F656F9" w:rsidRPr="00017EC3">
        <w:rPr>
          <w:rFonts w:ascii="Tahoma" w:eastAsia="Tahoma" w:hAnsi="Tahoma" w:cs="Tahoma"/>
          <w:color w:val="000000"/>
          <w:sz w:val="23"/>
          <w:szCs w:val="23"/>
        </w:rPr>
        <w:t xml:space="preserve"> con el fin de conocer los temas relacionados directamente con el desarrollo del objeto contractual y/o el proyecto al cual se encuentra vinculado. </w:t>
      </w:r>
      <w:r w:rsidR="00F656F9" w:rsidRPr="00017EC3">
        <w:rPr>
          <w:rFonts w:ascii="Tahoma" w:eastAsia="Tahoma" w:hAnsi="Tahoma" w:cs="Tahoma"/>
          <w:b/>
          <w:color w:val="000000"/>
          <w:sz w:val="23"/>
          <w:szCs w:val="23"/>
        </w:rPr>
        <w:t xml:space="preserve">5. </w:t>
      </w:r>
      <w:r w:rsidR="00F656F9" w:rsidRPr="00017EC3">
        <w:rPr>
          <w:rFonts w:ascii="Tahoma" w:eastAsia="Tahoma" w:hAnsi="Tahoma" w:cs="Tahoma"/>
          <w:color w:val="000000"/>
          <w:sz w:val="23"/>
          <w:szCs w:val="23"/>
        </w:rPr>
        <w:t xml:space="preserve">Tener en cuenta las recomendaciones y lineamientos entregados, así como dar cumplimiento a los manuales, guías y/o circulares que expida </w:t>
      </w:r>
      <w:r w:rsidR="00F656F9" w:rsidRPr="00017EC3">
        <w:rPr>
          <w:rFonts w:ascii="Tahoma" w:eastAsia="Tahoma" w:hAnsi="Tahoma" w:cs="Tahoma"/>
          <w:b/>
          <w:color w:val="000000"/>
          <w:sz w:val="23"/>
          <w:szCs w:val="23"/>
        </w:rPr>
        <w:t>LA FUNDACIÓN</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rPr>
        <w:t xml:space="preserve">6. </w:t>
      </w:r>
      <w:r w:rsidR="00F656F9" w:rsidRPr="00017EC3">
        <w:rPr>
          <w:rFonts w:ascii="Tahoma" w:eastAsia="Tahoma" w:hAnsi="Tahoma" w:cs="Tahoma"/>
          <w:color w:val="000000"/>
          <w:sz w:val="23"/>
          <w:szCs w:val="23"/>
        </w:rPr>
        <w:t xml:space="preserve">Informar oportunamente a </w:t>
      </w:r>
      <w:r w:rsidR="00F656F9" w:rsidRPr="00017EC3">
        <w:rPr>
          <w:rFonts w:ascii="Tahoma" w:eastAsia="Tahoma" w:hAnsi="Tahoma" w:cs="Tahoma"/>
          <w:b/>
          <w:color w:val="000000"/>
          <w:sz w:val="23"/>
          <w:szCs w:val="23"/>
        </w:rPr>
        <w:t>LA FUNDACIÓN</w:t>
      </w:r>
      <w:r w:rsidR="00F656F9" w:rsidRPr="00017EC3">
        <w:rPr>
          <w:rFonts w:ascii="Tahoma" w:eastAsia="Tahoma" w:hAnsi="Tahoma" w:cs="Tahoma"/>
          <w:color w:val="000000"/>
          <w:sz w:val="23"/>
          <w:szCs w:val="23"/>
        </w:rPr>
        <w:t xml:space="preserve"> sobre cualquier obstáculo o dificultad que se le presente en la ejecución del contrato. </w:t>
      </w:r>
      <w:r w:rsidR="00F656F9" w:rsidRPr="00017EC3">
        <w:rPr>
          <w:rFonts w:ascii="Tahoma" w:eastAsia="Tahoma" w:hAnsi="Tahoma" w:cs="Tahoma"/>
          <w:b/>
          <w:color w:val="000000"/>
          <w:sz w:val="23"/>
          <w:szCs w:val="23"/>
        </w:rPr>
        <w:t xml:space="preserve">7. </w:t>
      </w:r>
      <w:r w:rsidR="00F656F9" w:rsidRPr="00017EC3">
        <w:rPr>
          <w:rFonts w:ascii="Tahoma" w:eastAsia="Tahoma" w:hAnsi="Tahoma" w:cs="Tahoma"/>
          <w:color w:val="000000"/>
          <w:sz w:val="23"/>
          <w:szCs w:val="23"/>
        </w:rPr>
        <w:t xml:space="preserve">Cumplir con sus obligaciones frente al Sistema de Seguridad Social Integral. </w:t>
      </w:r>
      <w:r w:rsidR="00F656F9" w:rsidRPr="00017EC3">
        <w:rPr>
          <w:rFonts w:ascii="Tahoma" w:eastAsia="Tahoma" w:hAnsi="Tahoma" w:cs="Tahoma"/>
          <w:b/>
          <w:color w:val="000000"/>
          <w:sz w:val="23"/>
          <w:szCs w:val="23"/>
        </w:rPr>
        <w:t xml:space="preserve">8. </w:t>
      </w:r>
      <w:r w:rsidR="00F656F9" w:rsidRPr="00017EC3">
        <w:rPr>
          <w:rFonts w:ascii="Tahoma" w:eastAsia="Tahoma" w:hAnsi="Tahoma" w:cs="Tahoma"/>
          <w:color w:val="000000"/>
          <w:sz w:val="23"/>
          <w:szCs w:val="23"/>
        </w:rPr>
        <w:t xml:space="preserve">Elaborar y presentar informes mensuales que se adjuntarán a la cuenta de cobro como requisito para el pago. </w:t>
      </w:r>
      <w:r w:rsidR="00F656F9" w:rsidRPr="00017EC3">
        <w:rPr>
          <w:rFonts w:ascii="Tahoma" w:eastAsia="Tahoma" w:hAnsi="Tahoma" w:cs="Tahoma"/>
          <w:b/>
          <w:color w:val="000000"/>
          <w:sz w:val="23"/>
          <w:szCs w:val="23"/>
        </w:rPr>
        <w:t xml:space="preserve">9. </w:t>
      </w:r>
      <w:r w:rsidR="00F656F9" w:rsidRPr="00017EC3">
        <w:rPr>
          <w:rFonts w:ascii="Tahoma" w:eastAsia="Tahoma" w:hAnsi="Tahoma" w:cs="Tahoma"/>
          <w:color w:val="000000"/>
          <w:sz w:val="23"/>
          <w:szCs w:val="23"/>
        </w:rPr>
        <w:t xml:space="preserve">Atender los requerimientos que imparta el supervisor y/o interventor del contrato u proyecto, quien se encargará de la vigilancia y control del contrato. </w:t>
      </w:r>
      <w:r w:rsidR="00F656F9" w:rsidRPr="00017EC3">
        <w:rPr>
          <w:rFonts w:ascii="Tahoma" w:eastAsia="Tahoma" w:hAnsi="Tahoma" w:cs="Tahoma"/>
          <w:b/>
          <w:color w:val="000000"/>
          <w:sz w:val="23"/>
          <w:szCs w:val="23"/>
        </w:rPr>
        <w:t xml:space="preserve">10. </w:t>
      </w:r>
      <w:r w:rsidR="00F656F9" w:rsidRPr="00017EC3">
        <w:rPr>
          <w:rFonts w:ascii="Tahoma" w:eastAsia="Tahoma" w:hAnsi="Tahoma" w:cs="Tahoma"/>
          <w:color w:val="000000"/>
          <w:sz w:val="23"/>
          <w:szCs w:val="23"/>
        </w:rPr>
        <w:t xml:space="preserve">Cumplir con las normas y procedimientos sobre salud ocupacional, seguridad industrial, medio ambiente, reciclaje y disposición de residuos sólidos. </w:t>
      </w:r>
      <w:r w:rsidR="00F656F9" w:rsidRPr="00017EC3">
        <w:rPr>
          <w:rFonts w:ascii="Tahoma" w:eastAsia="Tahoma" w:hAnsi="Tahoma" w:cs="Tahoma"/>
          <w:b/>
          <w:color w:val="000000"/>
          <w:sz w:val="23"/>
          <w:szCs w:val="23"/>
        </w:rPr>
        <w:t xml:space="preserve">11. </w:t>
      </w:r>
      <w:r w:rsidR="00F656F9" w:rsidRPr="00017EC3">
        <w:rPr>
          <w:rFonts w:ascii="Tahoma" w:eastAsia="Tahoma" w:hAnsi="Tahoma" w:cs="Tahoma"/>
          <w:color w:val="000000"/>
          <w:sz w:val="23"/>
          <w:szCs w:val="23"/>
        </w:rPr>
        <w:t xml:space="preserve">Guardar en todas las etapas del contrato, incluso después de su terminación y/o liquidación la debida confidencialidad y reserva sobre la información del contrato o proyecto. </w:t>
      </w:r>
      <w:r w:rsidR="00F656F9" w:rsidRPr="00017EC3">
        <w:rPr>
          <w:rFonts w:ascii="Tahoma" w:eastAsia="Tahoma" w:hAnsi="Tahoma" w:cs="Tahoma"/>
          <w:b/>
          <w:color w:val="000000"/>
          <w:sz w:val="23"/>
          <w:szCs w:val="23"/>
        </w:rPr>
        <w:t>1</w:t>
      </w:r>
      <w:r w:rsidR="0018176B" w:rsidRPr="00017EC3">
        <w:rPr>
          <w:rFonts w:ascii="Tahoma" w:eastAsia="Tahoma" w:hAnsi="Tahoma" w:cs="Tahoma"/>
          <w:b/>
          <w:color w:val="000000"/>
          <w:sz w:val="23"/>
          <w:szCs w:val="23"/>
        </w:rPr>
        <w:t>2</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No asumir en ninguna de sus actuaciones la representación de </w:t>
      </w:r>
      <w:r w:rsidR="00F656F9" w:rsidRPr="00017EC3">
        <w:rPr>
          <w:rFonts w:ascii="Tahoma" w:eastAsia="Tahoma" w:hAnsi="Tahoma" w:cs="Tahoma"/>
          <w:b/>
          <w:color w:val="000000"/>
          <w:sz w:val="23"/>
          <w:szCs w:val="23"/>
        </w:rPr>
        <w:t>LA FUNDACIÓN</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rPr>
        <w:t>1</w:t>
      </w:r>
      <w:r w:rsidR="0018176B" w:rsidRPr="00017EC3">
        <w:rPr>
          <w:rFonts w:ascii="Tahoma" w:eastAsia="Tahoma" w:hAnsi="Tahoma" w:cs="Tahoma"/>
          <w:b/>
          <w:color w:val="000000"/>
          <w:sz w:val="23"/>
          <w:szCs w:val="23"/>
        </w:rPr>
        <w:t>3</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Aportar cuando se requiera las pólizas de las garantías exigidas en todas las etapas del contrato en un plazo no mayor a </w:t>
      </w:r>
      <w:r w:rsidR="00E6302D">
        <w:rPr>
          <w:rFonts w:ascii="Tahoma" w:eastAsia="Tahoma" w:hAnsi="Tahoma" w:cs="Tahoma"/>
          <w:color w:val="000000"/>
          <w:sz w:val="23"/>
          <w:szCs w:val="23"/>
        </w:rPr>
        <w:t>tres</w:t>
      </w:r>
      <w:r w:rsidR="00F656F9" w:rsidRPr="00017EC3">
        <w:rPr>
          <w:rFonts w:ascii="Tahoma" w:eastAsia="Tahoma" w:hAnsi="Tahoma" w:cs="Tahoma"/>
          <w:color w:val="000000"/>
          <w:sz w:val="23"/>
          <w:szCs w:val="23"/>
        </w:rPr>
        <w:t xml:space="preserve"> (</w:t>
      </w:r>
      <w:r w:rsidR="00E6302D">
        <w:rPr>
          <w:rFonts w:ascii="Tahoma" w:eastAsia="Tahoma" w:hAnsi="Tahoma" w:cs="Tahoma"/>
          <w:color w:val="000000"/>
          <w:sz w:val="23"/>
          <w:szCs w:val="23"/>
        </w:rPr>
        <w:t>3</w:t>
      </w:r>
      <w:r w:rsidR="00F656F9" w:rsidRPr="00017EC3">
        <w:rPr>
          <w:rFonts w:ascii="Tahoma" w:eastAsia="Tahoma" w:hAnsi="Tahoma" w:cs="Tahoma"/>
          <w:color w:val="000000"/>
          <w:sz w:val="23"/>
          <w:szCs w:val="23"/>
        </w:rPr>
        <w:t xml:space="preserve">) días </w:t>
      </w:r>
      <w:r w:rsidR="00F656F9" w:rsidRPr="00017EC3">
        <w:rPr>
          <w:rFonts w:ascii="Tahoma" w:eastAsia="Tahoma" w:hAnsi="Tahoma" w:cs="Tahoma"/>
          <w:color w:val="000000"/>
          <w:sz w:val="23"/>
          <w:szCs w:val="23"/>
        </w:rPr>
        <w:lastRenderedPageBreak/>
        <w:t xml:space="preserve">hábiles, así como aportar la constancia de su pago, so pena de incurrir en incumplimiento contractual. </w:t>
      </w:r>
      <w:r w:rsidR="00F656F9" w:rsidRPr="00017EC3">
        <w:rPr>
          <w:rFonts w:ascii="Tahoma" w:eastAsia="Tahoma" w:hAnsi="Tahoma" w:cs="Tahoma"/>
          <w:b/>
          <w:color w:val="000000"/>
          <w:sz w:val="23"/>
          <w:szCs w:val="23"/>
        </w:rPr>
        <w:t>1</w:t>
      </w:r>
      <w:r w:rsidR="0018176B" w:rsidRPr="00017EC3">
        <w:rPr>
          <w:rFonts w:ascii="Tahoma" w:eastAsia="Tahoma" w:hAnsi="Tahoma" w:cs="Tahoma"/>
          <w:b/>
          <w:color w:val="000000"/>
          <w:sz w:val="23"/>
          <w:szCs w:val="23"/>
        </w:rPr>
        <w:t>4</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Conformar los expedientes del contrato, bajo los parámetros señalados por la Ley 594 de 2000 </w:t>
      </w:r>
      <w:r w:rsidR="00F656F9" w:rsidRPr="00017EC3">
        <w:rPr>
          <w:rFonts w:ascii="Tahoma" w:eastAsia="Tahoma" w:hAnsi="Tahoma" w:cs="Tahoma"/>
          <w:i/>
          <w:color w:val="000000"/>
          <w:sz w:val="23"/>
          <w:szCs w:val="23"/>
        </w:rPr>
        <w:t xml:space="preserve">“Por medio de la cual se dicta la Ley General de Archivos y se dictan otras disposiciones”. </w:t>
      </w:r>
      <w:r w:rsidR="00F656F9" w:rsidRPr="00017EC3">
        <w:rPr>
          <w:rFonts w:ascii="Tahoma" w:eastAsia="Tahoma" w:hAnsi="Tahoma" w:cs="Tahoma"/>
          <w:b/>
          <w:color w:val="000000"/>
          <w:sz w:val="23"/>
          <w:szCs w:val="23"/>
        </w:rPr>
        <w:t>1</w:t>
      </w:r>
      <w:r w:rsidR="0018176B" w:rsidRPr="00017EC3">
        <w:rPr>
          <w:rFonts w:ascii="Tahoma" w:eastAsia="Tahoma" w:hAnsi="Tahoma" w:cs="Tahoma"/>
          <w:b/>
          <w:color w:val="000000"/>
          <w:sz w:val="23"/>
          <w:szCs w:val="23"/>
        </w:rPr>
        <w:t>5</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Contratar (Cuando aplique) el personal necesario con fundamento en lo descrito en el documento técnico del proyecto a ejecutar. </w:t>
      </w:r>
      <w:r w:rsidR="00F656F9" w:rsidRPr="00017EC3">
        <w:rPr>
          <w:rFonts w:ascii="Tahoma" w:eastAsia="Tahoma" w:hAnsi="Tahoma" w:cs="Tahoma"/>
          <w:b/>
          <w:color w:val="000000"/>
          <w:sz w:val="23"/>
          <w:szCs w:val="23"/>
        </w:rPr>
        <w:t>1</w:t>
      </w:r>
      <w:r w:rsidR="0018176B" w:rsidRPr="00017EC3">
        <w:rPr>
          <w:rFonts w:ascii="Tahoma" w:eastAsia="Tahoma" w:hAnsi="Tahoma" w:cs="Tahoma"/>
          <w:b/>
          <w:color w:val="000000"/>
          <w:sz w:val="23"/>
          <w:szCs w:val="23"/>
        </w:rPr>
        <w:t>6</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Brindar tanto a los entes de control, como a las veedurías ciudadanas, la información del proyecto que no esté sujeta a reserva legal. </w:t>
      </w:r>
      <w:r w:rsidR="00F656F9" w:rsidRPr="00017EC3">
        <w:rPr>
          <w:rFonts w:ascii="Tahoma" w:eastAsia="Tahoma" w:hAnsi="Tahoma" w:cs="Tahoma"/>
          <w:b/>
          <w:color w:val="000000"/>
          <w:sz w:val="23"/>
          <w:szCs w:val="23"/>
        </w:rPr>
        <w:t>1</w:t>
      </w:r>
      <w:r w:rsidR="0018176B" w:rsidRPr="00017EC3">
        <w:rPr>
          <w:rFonts w:ascii="Tahoma" w:eastAsia="Tahoma" w:hAnsi="Tahoma" w:cs="Tahoma"/>
          <w:b/>
          <w:color w:val="000000"/>
          <w:sz w:val="23"/>
          <w:szCs w:val="23"/>
        </w:rPr>
        <w:t>7</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Acatar las demás actividades que le sean </w:t>
      </w:r>
      <w:r w:rsidR="00F656F9" w:rsidRPr="00E87A07">
        <w:rPr>
          <w:rFonts w:ascii="Tahoma" w:eastAsia="Tahoma" w:hAnsi="Tahoma" w:cs="Tahoma"/>
          <w:color w:val="000000"/>
          <w:sz w:val="23"/>
          <w:szCs w:val="23"/>
        </w:rPr>
        <w:t xml:space="preserve">designadas y que tengan relación directa con el objeto contractual. </w:t>
      </w:r>
      <w:r w:rsidR="00F656F9" w:rsidRPr="00E87A07">
        <w:rPr>
          <w:rFonts w:ascii="Tahoma" w:eastAsia="Tahoma" w:hAnsi="Tahoma" w:cs="Tahoma"/>
          <w:b/>
          <w:color w:val="000000"/>
          <w:sz w:val="23"/>
          <w:szCs w:val="23"/>
        </w:rPr>
        <w:t>B. ESPECÍFICAS</w:t>
      </w:r>
      <w:r w:rsidR="00F656F9" w:rsidRPr="00E87A07">
        <w:rPr>
          <w:rFonts w:ascii="Tahoma" w:eastAsia="Tahoma" w:hAnsi="Tahoma" w:cs="Tahoma"/>
          <w:color w:val="000000"/>
          <w:sz w:val="23"/>
          <w:szCs w:val="23"/>
        </w:rPr>
        <w:t>:</w:t>
      </w:r>
      <w:r w:rsidR="0020573B" w:rsidRPr="00017EC3">
        <w:rPr>
          <w:rFonts w:ascii="Tahoma" w:eastAsia="Tahoma" w:hAnsi="Tahoma" w:cs="Tahoma"/>
          <w:color w:val="000000"/>
          <w:sz w:val="23"/>
          <w:szCs w:val="23"/>
        </w:rPr>
        <w:t xml:space="preserve"> </w:t>
      </w:r>
      <w:r w:rsidR="007B24A9" w:rsidRPr="00C754FB">
        <w:rPr>
          <w:rFonts w:ascii="Tahoma" w:eastAsia="Tahoma" w:hAnsi="Tahoma" w:cs="Tahoma"/>
          <w:b/>
          <w:color w:val="000000"/>
          <w:sz w:val="23"/>
          <w:szCs w:val="23"/>
          <w:highlight w:val="yellow"/>
          <w:lang w:val="es-CO"/>
        </w:rPr>
        <w:t>{{ actividades_especificas }}</w:t>
      </w:r>
      <w:r w:rsidR="000B5216" w:rsidRPr="00C754FB">
        <w:rPr>
          <w:rFonts w:ascii="Tahoma" w:eastAsia="Tahoma" w:hAnsi="Tahoma" w:cs="Tahoma"/>
          <w:b/>
          <w:color w:val="000000"/>
          <w:sz w:val="23"/>
          <w:szCs w:val="23"/>
          <w:lang w:val="es-CO"/>
        </w:rPr>
      </w:r>
      <w:r w:rsidR="00437E02" w:rsidRPr="00C754FB">
        <w:rPr>
          <w:rFonts w:ascii="Tahoma" w:eastAsia="Tahoma" w:hAnsi="Tahoma" w:cs="Tahoma"/>
          <w:color w:val="000000"/>
          <w:sz w:val="23"/>
          <w:szCs w:val="23"/>
          <w:lang w:val="es-CO"/>
        </w:rPr>
      </w:r>
      <w:r w:rsidR="00C9442A" w:rsidRPr="00C754FB">
        <w:rPr>
          <w:rFonts w:ascii="Tahoma" w:eastAsia="Tahoma" w:hAnsi="Tahoma" w:cs="Tahoma"/>
          <w:color w:val="000000"/>
          <w:sz w:val="23"/>
          <w:szCs w:val="23"/>
          <w:lang w:val="es-CO"/>
        </w:rPr>
      </w:r>
      <w:r w:rsidR="00437E02" w:rsidRPr="00C754FB">
        <w:rPr>
          <w:rFonts w:ascii="Tahoma" w:eastAsia="Tahoma" w:hAnsi="Tahoma" w:cs="Tahoma"/>
          <w:color w:val="000000"/>
          <w:sz w:val="23"/>
          <w:szCs w:val="23"/>
          <w:lang w:val="es-CO"/>
        </w:rPr>
      </w:r>
      <w:r w:rsidR="00437E02" w:rsidRPr="00C754FB">
        <w:rPr>
          <w:rFonts w:ascii="Tahoma" w:eastAsia="Tahoma" w:hAnsi="Tahoma" w:cs="Tahoma"/>
          <w:color w:val="000000"/>
          <w:sz w:val="23"/>
          <w:szCs w:val="23"/>
          <w:lang w:val="es-CO"/>
        </w:rPr>
      </w:r>
      <w:r w:rsidR="00437E02" w:rsidRPr="00437E02">
        <w:rPr>
          <w:rFonts w:ascii="Tahoma" w:eastAsia="Tahoma" w:hAnsi="Tahoma" w:cs="Tahoma"/>
          <w:color w:val="000000"/>
          <w:sz w:val="23"/>
          <w:szCs w:val="23"/>
          <w:lang w:val="es-CO"/>
        </w:rPr>
        <w:t xml:space="preserve"> </w:t>
      </w:r>
      <w:r w:rsidR="00F656F9" w:rsidRPr="00017EC3">
        <w:rPr>
          <w:rFonts w:ascii="Tahoma" w:eastAsia="Tahoma" w:hAnsi="Tahoma" w:cs="Tahoma"/>
          <w:b/>
          <w:color w:val="000000"/>
          <w:sz w:val="23"/>
          <w:szCs w:val="23"/>
          <w:u w:val="single"/>
        </w:rPr>
        <w:t>CLÁUSULA NOVENA - CONFIDENCIALIDAD - INFORMACIÓN RESERVADA - TRATAMIENTO DE DATOS PERSONALES:</w:t>
      </w:r>
      <w:r w:rsidR="00F656F9" w:rsidRPr="00017EC3">
        <w:rPr>
          <w:rFonts w:ascii="Tahoma" w:eastAsia="Tahoma" w:hAnsi="Tahoma" w:cs="Tahoma"/>
          <w:b/>
          <w:color w:val="000000"/>
          <w:sz w:val="23"/>
          <w:szCs w:val="23"/>
        </w:rPr>
        <w:t xml:space="preserve"> </w:t>
      </w:r>
      <w:r w:rsidR="00017EC3" w:rsidRPr="00017EC3">
        <w:rPr>
          <w:rFonts w:ascii="Tahoma" w:eastAsia="Tahoma" w:hAnsi="Tahoma" w:cs="Tahoma"/>
          <w:color w:val="000000"/>
          <w:sz w:val="23"/>
          <w:szCs w:val="23"/>
        </w:rPr>
        <w:t>La</w:t>
      </w:r>
      <w:r w:rsidR="00F656F9" w:rsidRPr="00017EC3">
        <w:rPr>
          <w:rFonts w:ascii="Tahoma" w:eastAsia="Tahoma" w:hAnsi="Tahoma" w:cs="Tahoma"/>
          <w:color w:val="000000"/>
          <w:sz w:val="23"/>
          <w:szCs w:val="23"/>
        </w:rPr>
        <w:t xml:space="preserve"> Contratista reconoce que puede recibir de parte de la Fundación toda clase de información, considerada confidencial y exclusiva de la entidad, relacionada entre otros con políticas de trabajo u otros aspectos y datos personales sobre los cuales deberá guardar estricta confidencialidad en los términos señalados por la Ley. </w:t>
      </w:r>
      <w:r w:rsidR="00F656F9" w:rsidRPr="00017EC3">
        <w:rPr>
          <w:rFonts w:ascii="Tahoma" w:eastAsia="Tahoma" w:hAnsi="Tahoma" w:cs="Tahoma"/>
          <w:b/>
          <w:color w:val="000000"/>
          <w:sz w:val="23"/>
          <w:szCs w:val="23"/>
          <w:u w:val="single"/>
        </w:rPr>
        <w:t>CLÁUSULA DÉCIMA – VIGILANCIA Y CONTROL:</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La vigilancia y control de éste contrato la ejercerá </w:t>
      </w:r>
      <w:r w:rsidR="00F656F9" w:rsidRPr="00017EC3">
        <w:rPr>
          <w:rFonts w:ascii="Tahoma" w:eastAsia="Tahoma" w:hAnsi="Tahoma" w:cs="Tahoma"/>
          <w:b/>
          <w:color w:val="000000"/>
          <w:sz w:val="23"/>
          <w:szCs w:val="23"/>
        </w:rPr>
        <w:t xml:space="preserve">LA FUNDACIÓN </w:t>
      </w:r>
      <w:r w:rsidR="00F656F9" w:rsidRPr="00017EC3">
        <w:rPr>
          <w:rFonts w:ascii="Tahoma" w:eastAsia="Tahoma" w:hAnsi="Tahoma" w:cs="Tahoma"/>
          <w:color w:val="000000"/>
          <w:sz w:val="23"/>
          <w:szCs w:val="23"/>
        </w:rPr>
        <w:t xml:space="preserve">a través del Director Ejecutivo o quien </w:t>
      </w:r>
      <w:r w:rsidR="00F656F9" w:rsidRPr="00017EC3">
        <w:rPr>
          <w:rFonts w:ascii="Tahoma" w:eastAsia="Tahoma" w:hAnsi="Tahoma" w:cs="Tahoma"/>
          <w:sz w:val="23"/>
          <w:szCs w:val="23"/>
        </w:rPr>
        <w:t>él designe</w:t>
      </w:r>
      <w:r w:rsidR="00F656F9" w:rsidRPr="00017EC3">
        <w:rPr>
          <w:rFonts w:ascii="Tahoma" w:eastAsia="Tahoma" w:hAnsi="Tahoma" w:cs="Tahoma"/>
          <w:color w:val="000000"/>
          <w:sz w:val="23"/>
          <w:szCs w:val="23"/>
        </w:rPr>
        <w:t xml:space="preserve"> como supervisor </w:t>
      </w:r>
      <w:r w:rsidR="004E094D" w:rsidRPr="00017EC3">
        <w:rPr>
          <w:rFonts w:ascii="Tahoma" w:eastAsia="Tahoma" w:hAnsi="Tahoma" w:cs="Tahoma"/>
          <w:color w:val="000000"/>
          <w:sz w:val="23"/>
          <w:szCs w:val="23"/>
        </w:rPr>
        <w:t xml:space="preserve">y cuyo nombre será comunicado a </w:t>
      </w:r>
      <w:r w:rsidR="004E094D" w:rsidRPr="00017EC3">
        <w:rPr>
          <w:rFonts w:ascii="Tahoma" w:eastAsia="Tahoma" w:hAnsi="Tahoma" w:cs="Tahoma"/>
          <w:b/>
          <w:color w:val="000000"/>
          <w:sz w:val="23"/>
          <w:szCs w:val="23"/>
        </w:rPr>
        <w:t>LA</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rPr>
        <w:t xml:space="preserve">CONTRATISTA </w:t>
      </w:r>
      <w:r w:rsidR="00F656F9" w:rsidRPr="00017EC3">
        <w:rPr>
          <w:rFonts w:ascii="Tahoma" w:eastAsia="Tahoma" w:hAnsi="Tahoma" w:cs="Tahoma"/>
          <w:color w:val="000000"/>
          <w:sz w:val="23"/>
          <w:szCs w:val="23"/>
        </w:rPr>
        <w:t xml:space="preserve">con la debida anticipación, quien tendrá las funciones que legalmente le corresponden entre las cuales está la de exigir el cumplimiento del objeto del presente contrato, solicitar al contratista la información y documentos que considere necesarios en relación con el desarrollo del mismo y presentar informes de gestión. El Supervisor durante la ejecución del contrato, deberá verificar el cumplimiento del contratista en el pago de las obligaciones frente al Sistema de Seguridad Social Integral y Parafiscales de ser procedente. El Supervisor con el fin de dar cumplimiento al artículo 5º de la Ley 828 de 2003 cuando tenga conocimiento sobre las conductas de los contratistas respecto a la evasión o elusión de sus obligaciones frente al Sistema de Seguridad Social Integral y de los recursos Parafiscales, deberá informar de inmediato al Ministerio de Protección Social tratándose de pensiones o riesgos laborales y aportes a las Cajas de Compensación Familiar, Sena e ICBF o a la Superintendencia Nacional de Salud. </w:t>
      </w:r>
      <w:r w:rsidR="00F656F9" w:rsidRPr="00017EC3">
        <w:rPr>
          <w:rFonts w:ascii="Tahoma" w:eastAsia="Tahoma" w:hAnsi="Tahoma" w:cs="Tahoma"/>
          <w:b/>
          <w:color w:val="000000"/>
          <w:sz w:val="23"/>
          <w:szCs w:val="23"/>
        </w:rPr>
        <w:t xml:space="preserve">PARÁGRAFO: </w:t>
      </w:r>
      <w:r w:rsidR="00F656F9" w:rsidRPr="00017EC3">
        <w:rPr>
          <w:rFonts w:ascii="Tahoma" w:eastAsia="Tahoma" w:hAnsi="Tahoma" w:cs="Tahoma"/>
          <w:color w:val="000000"/>
          <w:sz w:val="23"/>
          <w:szCs w:val="23"/>
        </w:rPr>
        <w:t xml:space="preserve">En los contratos que así lo requieran, la Fundación podrá contratar los servicios de interventoría. </w:t>
      </w:r>
      <w:r w:rsidR="00437E02" w:rsidRPr="00017EC3">
        <w:rPr>
          <w:rFonts w:ascii="Tahoma" w:eastAsia="Tahoma" w:hAnsi="Tahoma" w:cs="Tahoma"/>
          <w:b/>
          <w:color w:val="000000"/>
          <w:sz w:val="23"/>
          <w:szCs w:val="23"/>
          <w:u w:val="single"/>
        </w:rPr>
        <w:t>CLÁUSULA DÉCIMO PRIMERA - TERMINACIÓN DEL CONTRATO:</w:t>
      </w:r>
      <w:r w:rsidR="00437E02" w:rsidRPr="00017EC3">
        <w:rPr>
          <w:rFonts w:ascii="Tahoma" w:eastAsia="Tahoma" w:hAnsi="Tahoma" w:cs="Tahoma"/>
          <w:b/>
          <w:color w:val="000000"/>
          <w:sz w:val="23"/>
          <w:szCs w:val="23"/>
        </w:rPr>
        <w:t xml:space="preserve"> LA CONTRATANTE </w:t>
      </w:r>
      <w:r w:rsidR="00437E02" w:rsidRPr="00017EC3">
        <w:rPr>
          <w:rFonts w:ascii="Tahoma" w:eastAsia="Tahoma" w:hAnsi="Tahoma" w:cs="Tahoma"/>
          <w:color w:val="000000"/>
          <w:sz w:val="23"/>
          <w:szCs w:val="23"/>
        </w:rPr>
        <w:t xml:space="preserve">podrá dar por terminado el contrato sin previo requerimiento por cualquiera de las siguientes causas: </w:t>
      </w:r>
      <w:r w:rsidR="00437E02" w:rsidRPr="006B1803">
        <w:rPr>
          <w:rFonts w:ascii="Tahoma" w:eastAsia="Tahoma" w:hAnsi="Tahoma" w:cs="Tahoma"/>
          <w:b/>
          <w:bCs/>
          <w:color w:val="000000"/>
          <w:sz w:val="23"/>
          <w:szCs w:val="23"/>
        </w:rPr>
        <w:t>A)</w:t>
      </w:r>
      <w:r w:rsidR="00437E02" w:rsidRPr="006B1803">
        <w:rPr>
          <w:rFonts w:ascii="Tahoma" w:eastAsia="Tahoma" w:hAnsi="Tahoma" w:cs="Tahoma"/>
          <w:color w:val="000000"/>
          <w:sz w:val="23"/>
          <w:szCs w:val="23"/>
        </w:rPr>
        <w:t xml:space="preserve"> De manera normal con el vencimiento del plazo. </w:t>
      </w:r>
      <w:r w:rsidR="00437E02" w:rsidRPr="006B1803">
        <w:rPr>
          <w:rFonts w:ascii="Tahoma" w:eastAsia="Tahoma" w:hAnsi="Tahoma" w:cs="Tahoma"/>
          <w:b/>
          <w:bCs/>
          <w:color w:val="000000"/>
          <w:sz w:val="23"/>
          <w:szCs w:val="23"/>
        </w:rPr>
        <w:t>B)</w:t>
      </w:r>
      <w:r w:rsidR="00437E02" w:rsidRPr="006B1803">
        <w:rPr>
          <w:rFonts w:ascii="Tahoma" w:eastAsia="Tahoma" w:hAnsi="Tahoma" w:cs="Tahoma"/>
          <w:color w:val="000000"/>
          <w:sz w:val="23"/>
          <w:szCs w:val="23"/>
        </w:rPr>
        <w:t xml:space="preserve"> De manera anticipada por mutuo acuerdo entre las partes. </w:t>
      </w:r>
      <w:r w:rsidR="00437E02" w:rsidRPr="006B1803">
        <w:rPr>
          <w:rFonts w:ascii="Tahoma" w:eastAsia="Tahoma" w:hAnsi="Tahoma" w:cs="Tahoma"/>
          <w:b/>
          <w:bCs/>
          <w:color w:val="000000"/>
          <w:sz w:val="23"/>
          <w:szCs w:val="23"/>
        </w:rPr>
        <w:t>C)</w:t>
      </w:r>
      <w:r w:rsidR="00437E02" w:rsidRPr="006B1803">
        <w:rPr>
          <w:rFonts w:ascii="Tahoma" w:eastAsia="Tahoma" w:hAnsi="Tahoma" w:cs="Tahoma"/>
          <w:color w:val="000000"/>
          <w:sz w:val="23"/>
          <w:szCs w:val="23"/>
        </w:rPr>
        <w:t xml:space="preserve"> De manera anticipada por la Fundación, quien podrá dar por terminado el contrato sin previo requerimiento por cualquiera de las siguientes causas: </w:t>
      </w:r>
      <w:r w:rsidR="00437E02" w:rsidRPr="006B1803">
        <w:rPr>
          <w:rFonts w:ascii="Tahoma" w:eastAsia="Tahoma" w:hAnsi="Tahoma" w:cs="Tahoma"/>
          <w:b/>
          <w:bCs/>
          <w:color w:val="000000"/>
          <w:sz w:val="23"/>
          <w:szCs w:val="23"/>
        </w:rPr>
        <w:t>1.</w:t>
      </w:r>
      <w:r w:rsidR="00437E02" w:rsidRPr="006B1803">
        <w:rPr>
          <w:rFonts w:ascii="Tahoma" w:eastAsia="Tahoma" w:hAnsi="Tahoma" w:cs="Tahoma"/>
          <w:color w:val="000000"/>
          <w:sz w:val="23"/>
          <w:szCs w:val="23"/>
        </w:rPr>
        <w:t xml:space="preserve"> No aportar cuando se requiera las pólizas de las garantías exigidas en todas las etapas del contrato en un plazo no mayor a dos (2) días hábiles, así como la constancia de su pago.</w:t>
      </w:r>
      <w:r w:rsidR="00437E02" w:rsidRPr="006B1803">
        <w:rPr>
          <w:rFonts w:ascii="Tahoma" w:eastAsia="Tahoma" w:hAnsi="Tahoma" w:cs="Tahoma"/>
          <w:b/>
          <w:bCs/>
          <w:color w:val="000000"/>
          <w:sz w:val="23"/>
          <w:szCs w:val="23"/>
        </w:rPr>
        <w:t xml:space="preserve">2. </w:t>
      </w:r>
      <w:r w:rsidR="00437E02" w:rsidRPr="006B1803">
        <w:rPr>
          <w:rFonts w:ascii="Tahoma" w:eastAsia="Tahoma" w:hAnsi="Tahoma" w:cs="Tahoma"/>
          <w:color w:val="000000"/>
          <w:sz w:val="23"/>
          <w:szCs w:val="23"/>
        </w:rPr>
        <w:t xml:space="preserve">Una vez </w:t>
      </w:r>
      <w:r w:rsidR="00437E02" w:rsidRPr="006B1803">
        <w:rPr>
          <w:rFonts w:ascii="Tahoma" w:eastAsia="Tahoma" w:hAnsi="Tahoma" w:cs="Tahoma"/>
          <w:color w:val="000000"/>
          <w:sz w:val="23"/>
          <w:szCs w:val="23"/>
        </w:rPr>
        <w:lastRenderedPageBreak/>
        <w:t>suscrito el contrato, no aportar la afiliación y novedad del presente contrato de prestación de servicios ante la Administradora de Riesgos Laborales ARL</w:t>
      </w:r>
      <w:r w:rsidR="00437E02" w:rsidRPr="006B1803">
        <w:rPr>
          <w:rFonts w:ascii="Tahoma" w:eastAsia="Tahoma" w:hAnsi="Tahoma" w:cs="Tahoma"/>
          <w:b/>
          <w:bCs/>
          <w:color w:val="000000"/>
          <w:sz w:val="23"/>
          <w:szCs w:val="23"/>
        </w:rPr>
        <w:t xml:space="preserve"> </w:t>
      </w:r>
      <w:r w:rsidR="00437E02" w:rsidRPr="006B1803">
        <w:rPr>
          <w:rFonts w:ascii="Tahoma" w:eastAsia="Tahoma" w:hAnsi="Tahoma" w:cs="Tahoma"/>
          <w:color w:val="000000"/>
          <w:sz w:val="23"/>
          <w:szCs w:val="23"/>
        </w:rPr>
        <w:t xml:space="preserve">en un plazo no mayor a dos (2) días hábiles. </w:t>
      </w:r>
      <w:r w:rsidR="00437E02" w:rsidRPr="006B1803">
        <w:rPr>
          <w:rFonts w:ascii="Tahoma" w:eastAsia="Tahoma" w:hAnsi="Tahoma" w:cs="Tahoma"/>
          <w:b/>
          <w:bCs/>
          <w:color w:val="000000"/>
          <w:sz w:val="23"/>
          <w:szCs w:val="23"/>
        </w:rPr>
        <w:t xml:space="preserve">3. </w:t>
      </w:r>
      <w:r w:rsidR="00437E02" w:rsidRPr="006B1803">
        <w:rPr>
          <w:rFonts w:ascii="Tahoma" w:eastAsia="Tahoma" w:hAnsi="Tahoma" w:cs="Tahoma"/>
          <w:color w:val="000000"/>
          <w:sz w:val="23"/>
          <w:szCs w:val="23"/>
        </w:rPr>
        <w:t xml:space="preserve"> Ejecutar actividades no autorizadas y/o aceptadas por la FUNDACIÓN</w:t>
      </w:r>
      <w:r w:rsidR="00437E02" w:rsidRPr="006B1803">
        <w:rPr>
          <w:rFonts w:ascii="Tahoma" w:eastAsia="Tahoma" w:hAnsi="Tahoma" w:cs="Tahoma"/>
          <w:b/>
          <w:bCs/>
          <w:color w:val="000000"/>
          <w:sz w:val="23"/>
          <w:szCs w:val="23"/>
        </w:rPr>
        <w:t xml:space="preserve">. 4. </w:t>
      </w:r>
      <w:r w:rsidR="00437E02" w:rsidRPr="006B1803">
        <w:rPr>
          <w:rFonts w:ascii="Tahoma" w:eastAsia="Tahoma" w:hAnsi="Tahoma" w:cs="Tahoma"/>
          <w:color w:val="000000"/>
          <w:sz w:val="23"/>
          <w:szCs w:val="23"/>
        </w:rPr>
        <w:t>El fallecimiento de la parte</w:t>
      </w:r>
      <w:r w:rsidR="00437E02" w:rsidRPr="006B1803">
        <w:rPr>
          <w:rFonts w:ascii="Tahoma" w:eastAsia="Tahoma" w:hAnsi="Tahoma" w:cs="Tahoma"/>
          <w:b/>
          <w:bCs/>
          <w:color w:val="000000"/>
          <w:sz w:val="23"/>
          <w:szCs w:val="23"/>
        </w:rPr>
        <w:t xml:space="preserve"> </w:t>
      </w:r>
      <w:r w:rsidR="00437E02" w:rsidRPr="006B1803">
        <w:rPr>
          <w:rFonts w:ascii="Tahoma" w:eastAsia="Tahoma" w:hAnsi="Tahoma" w:cs="Tahoma"/>
          <w:color w:val="000000"/>
          <w:sz w:val="23"/>
          <w:szCs w:val="23"/>
        </w:rPr>
        <w:t xml:space="preserve">CONTRATISTA. </w:t>
      </w:r>
      <w:r w:rsidR="00437E02" w:rsidRPr="006B1803">
        <w:rPr>
          <w:rFonts w:ascii="Tahoma" w:eastAsia="Tahoma" w:hAnsi="Tahoma" w:cs="Tahoma"/>
          <w:b/>
          <w:bCs/>
          <w:color w:val="000000"/>
          <w:sz w:val="23"/>
          <w:szCs w:val="23"/>
        </w:rPr>
        <w:t xml:space="preserve">5. </w:t>
      </w:r>
      <w:r w:rsidR="00437E02" w:rsidRPr="006B1803">
        <w:rPr>
          <w:rFonts w:ascii="Tahoma" w:eastAsia="Tahoma" w:hAnsi="Tahoma" w:cs="Tahoma"/>
          <w:color w:val="000000"/>
          <w:sz w:val="23"/>
          <w:szCs w:val="23"/>
        </w:rPr>
        <w:t xml:space="preserve">Cuando sobrevengan a la FUNDACIÓN situaciones económicas que imposibiliten la continuidad del mismo. </w:t>
      </w:r>
      <w:r w:rsidR="00437E02" w:rsidRPr="006B1803">
        <w:rPr>
          <w:rFonts w:ascii="Tahoma" w:eastAsia="Tahoma" w:hAnsi="Tahoma" w:cs="Tahoma"/>
          <w:b/>
          <w:bCs/>
          <w:color w:val="000000"/>
          <w:sz w:val="23"/>
          <w:szCs w:val="23"/>
        </w:rPr>
        <w:t xml:space="preserve">6. </w:t>
      </w:r>
      <w:r w:rsidR="00437E02" w:rsidRPr="006B1803">
        <w:rPr>
          <w:rFonts w:ascii="Tahoma" w:eastAsia="Tahoma" w:hAnsi="Tahoma" w:cs="Tahoma"/>
          <w:color w:val="000000"/>
          <w:sz w:val="23"/>
          <w:szCs w:val="23"/>
        </w:rPr>
        <w:t xml:space="preserve">Cuando a discrecionalidad del supervisor desaparezcan las causas que dieron origen a la contratación, requiriendo y notificando al contratista de la forma debida. </w:t>
      </w:r>
      <w:r w:rsidR="00437E02" w:rsidRPr="006B1803">
        <w:rPr>
          <w:rFonts w:ascii="Tahoma" w:eastAsia="Tahoma" w:hAnsi="Tahoma" w:cs="Tahoma"/>
          <w:b/>
          <w:bCs/>
          <w:color w:val="000000"/>
          <w:sz w:val="23"/>
          <w:szCs w:val="23"/>
        </w:rPr>
        <w:t xml:space="preserve">7. </w:t>
      </w:r>
      <w:r w:rsidR="00437E02" w:rsidRPr="006B1803">
        <w:rPr>
          <w:rFonts w:ascii="Tahoma" w:eastAsia="Tahoma" w:hAnsi="Tahoma" w:cs="Tahoma"/>
          <w:color w:val="000000"/>
          <w:sz w:val="23"/>
          <w:szCs w:val="23"/>
        </w:rPr>
        <w:t>Cuando se compruebe que la parte CONTRATISTA</w:t>
      </w:r>
      <w:r w:rsidR="00437E02" w:rsidRPr="006B1803">
        <w:rPr>
          <w:rFonts w:ascii="Tahoma" w:eastAsia="Tahoma" w:hAnsi="Tahoma" w:cs="Tahoma"/>
          <w:b/>
          <w:bCs/>
          <w:color w:val="000000"/>
          <w:sz w:val="23"/>
          <w:szCs w:val="23"/>
        </w:rPr>
        <w:t xml:space="preserve"> </w:t>
      </w:r>
      <w:r w:rsidR="00437E02" w:rsidRPr="006B1803">
        <w:rPr>
          <w:rFonts w:ascii="Tahoma" w:eastAsia="Tahoma" w:hAnsi="Tahoma" w:cs="Tahoma"/>
          <w:color w:val="000000"/>
          <w:sz w:val="23"/>
          <w:szCs w:val="23"/>
        </w:rPr>
        <w:t>divulgue información confidencial de la FUNDACIÓN</w:t>
      </w:r>
      <w:r w:rsidR="00437E02" w:rsidRPr="006B1803">
        <w:rPr>
          <w:rFonts w:ascii="Tahoma" w:eastAsia="Tahoma" w:hAnsi="Tahoma" w:cs="Tahoma"/>
          <w:b/>
          <w:bCs/>
          <w:color w:val="000000"/>
          <w:sz w:val="23"/>
          <w:szCs w:val="23"/>
        </w:rPr>
        <w:t xml:space="preserve"> </w:t>
      </w:r>
      <w:r w:rsidR="00437E02" w:rsidRPr="006B1803">
        <w:rPr>
          <w:rFonts w:ascii="Tahoma" w:eastAsia="Tahoma" w:hAnsi="Tahoma" w:cs="Tahoma"/>
          <w:color w:val="000000"/>
          <w:sz w:val="23"/>
          <w:szCs w:val="23"/>
        </w:rPr>
        <w:t>a la que tenga acceso en desarrollo del presente contrato o no tome las medidas pertinentes con el fin de garantizar la integridad y seguridad de los documentos e información que tiene en su poder con ocasión de este contrato.</w:t>
      </w:r>
      <w:r w:rsidR="00437E02" w:rsidRPr="006B1803">
        <w:rPr>
          <w:rFonts w:ascii="Tahoma" w:eastAsia="Tahoma" w:hAnsi="Tahoma" w:cs="Tahoma"/>
          <w:b/>
          <w:bCs/>
          <w:color w:val="000000"/>
          <w:sz w:val="23"/>
          <w:szCs w:val="23"/>
        </w:rPr>
        <w:t>8.</w:t>
      </w:r>
      <w:r w:rsidR="00437E02" w:rsidRPr="006B1803">
        <w:rPr>
          <w:rFonts w:ascii="Tahoma" w:eastAsia="Tahoma" w:hAnsi="Tahoma" w:cs="Tahoma"/>
          <w:color w:val="000000"/>
          <w:sz w:val="23"/>
          <w:szCs w:val="23"/>
        </w:rPr>
        <w:t xml:space="preserve"> Por causas de fuerza mayor y/o caso fortuito, que imposibiliten la ejecución del objeto contractual.</w:t>
      </w:r>
      <w:r w:rsidR="00437E02" w:rsidRPr="006B1803">
        <w:rPr>
          <w:rFonts w:ascii="Tahoma" w:eastAsia="Tahoma" w:hAnsi="Tahoma" w:cs="Tahoma"/>
          <w:b/>
          <w:bCs/>
          <w:color w:val="000000"/>
          <w:sz w:val="23"/>
          <w:szCs w:val="23"/>
        </w:rPr>
        <w:t xml:space="preserve"> 9. </w:t>
      </w:r>
      <w:r w:rsidR="00437E02" w:rsidRPr="006B1803">
        <w:rPr>
          <w:rFonts w:ascii="Tahoma" w:eastAsia="Tahoma" w:hAnsi="Tahoma" w:cs="Tahoma"/>
          <w:color w:val="000000"/>
          <w:sz w:val="23"/>
          <w:szCs w:val="23"/>
        </w:rPr>
        <w:t xml:space="preserve">La inconveniencia de su ejecución a juicio de la FUNDACIÓN. </w:t>
      </w:r>
      <w:r w:rsidR="00437E02" w:rsidRPr="006B1803">
        <w:rPr>
          <w:rFonts w:ascii="Tahoma" w:eastAsia="Tahoma" w:hAnsi="Tahoma" w:cs="Tahoma"/>
          <w:b/>
          <w:bCs/>
          <w:color w:val="000000"/>
          <w:sz w:val="23"/>
          <w:szCs w:val="23"/>
        </w:rPr>
        <w:t>D)</w:t>
      </w:r>
      <w:r w:rsidR="00437E02" w:rsidRPr="006B1803">
        <w:rPr>
          <w:rFonts w:ascii="Tahoma" w:eastAsia="Tahoma" w:hAnsi="Tahoma" w:cs="Tahoma"/>
          <w:color w:val="000000"/>
          <w:sz w:val="23"/>
          <w:szCs w:val="23"/>
        </w:rPr>
        <w:t xml:space="preserve"> De manera anticipada por la Fundación, previo agotamiento del comité de seguimiento de obligaciones contractuales, por las siguientes causales: </w:t>
      </w:r>
      <w:r w:rsidR="00437E02" w:rsidRPr="006B1803">
        <w:rPr>
          <w:rFonts w:ascii="Tahoma" w:eastAsia="Tahoma" w:hAnsi="Tahoma" w:cs="Tahoma"/>
          <w:b/>
          <w:bCs/>
          <w:color w:val="000000"/>
          <w:sz w:val="23"/>
          <w:szCs w:val="23"/>
        </w:rPr>
        <w:t xml:space="preserve">1. </w:t>
      </w:r>
      <w:r w:rsidR="00437E02" w:rsidRPr="006B1803">
        <w:rPr>
          <w:rFonts w:ascii="Tahoma" w:eastAsia="Tahoma" w:hAnsi="Tahoma" w:cs="Tahoma"/>
          <w:color w:val="000000"/>
          <w:sz w:val="23"/>
          <w:szCs w:val="23"/>
        </w:rPr>
        <w:t>El incumplimiento parcial o total de una o cualquiera de las obligaciones a cargo de la parte CONTRATISTA</w:t>
      </w:r>
      <w:r w:rsidR="00437E02" w:rsidRPr="006B1803">
        <w:rPr>
          <w:rFonts w:ascii="Tahoma" w:eastAsia="Tahoma" w:hAnsi="Tahoma" w:cs="Tahoma"/>
          <w:b/>
          <w:bCs/>
          <w:color w:val="000000"/>
          <w:sz w:val="23"/>
          <w:szCs w:val="23"/>
        </w:rPr>
        <w:t xml:space="preserve">. 2. </w:t>
      </w:r>
      <w:r w:rsidR="00437E02" w:rsidRPr="006B1803">
        <w:rPr>
          <w:rFonts w:ascii="Tahoma" w:eastAsia="Tahoma" w:hAnsi="Tahoma" w:cs="Tahoma"/>
          <w:color w:val="000000"/>
          <w:sz w:val="23"/>
          <w:szCs w:val="23"/>
        </w:rPr>
        <w:t>La negativa injustificada de la parte</w:t>
      </w:r>
      <w:r w:rsidR="00437E02" w:rsidRPr="006B1803">
        <w:rPr>
          <w:rFonts w:ascii="Tahoma" w:eastAsia="Tahoma" w:hAnsi="Tahoma" w:cs="Tahoma"/>
          <w:b/>
          <w:bCs/>
          <w:color w:val="000000"/>
          <w:sz w:val="23"/>
          <w:szCs w:val="23"/>
        </w:rPr>
        <w:t xml:space="preserve"> </w:t>
      </w:r>
      <w:r w:rsidR="00437E02" w:rsidRPr="006B1803">
        <w:rPr>
          <w:rFonts w:ascii="Tahoma" w:eastAsia="Tahoma" w:hAnsi="Tahoma" w:cs="Tahoma"/>
          <w:color w:val="000000"/>
          <w:sz w:val="23"/>
          <w:szCs w:val="23"/>
        </w:rPr>
        <w:t xml:space="preserve">CONTRATISTA para acatar las obligaciones relacionadas con el presente contrato, o la renuencia a efectuar las modificaciones o correcciones ordenadas por el supervisor y/o personal de la FUNDACIÓN del orden directivo. </w:t>
      </w:r>
      <w:r w:rsidR="00437E02" w:rsidRPr="006B1803">
        <w:rPr>
          <w:rFonts w:ascii="Tahoma" w:eastAsia="Tahoma" w:hAnsi="Tahoma" w:cs="Tahoma"/>
          <w:b/>
          <w:bCs/>
          <w:color w:val="000000"/>
          <w:sz w:val="23"/>
          <w:szCs w:val="23"/>
        </w:rPr>
        <w:t xml:space="preserve">3. </w:t>
      </w:r>
      <w:r w:rsidR="00437E02" w:rsidRPr="006B1803">
        <w:rPr>
          <w:rFonts w:ascii="Tahoma" w:eastAsia="Tahoma" w:hAnsi="Tahoma" w:cs="Tahoma"/>
          <w:color w:val="000000"/>
          <w:sz w:val="23"/>
          <w:szCs w:val="23"/>
        </w:rPr>
        <w:t xml:space="preserve">Por el incumplimiento de las obligaciones contractuales o la suspensión de las mismas sin autorización previa y escrita de la FUNDACIÓN o por no reiniciarlas en el tiempo convenido. </w:t>
      </w:r>
      <w:r w:rsidR="00437E02" w:rsidRPr="006B1803">
        <w:rPr>
          <w:rFonts w:ascii="Tahoma" w:eastAsia="Tahoma" w:hAnsi="Tahoma" w:cs="Tahoma"/>
          <w:b/>
          <w:bCs/>
          <w:color w:val="000000"/>
          <w:sz w:val="23"/>
          <w:szCs w:val="23"/>
        </w:rPr>
        <w:t xml:space="preserve">4. </w:t>
      </w:r>
      <w:r w:rsidR="00437E02" w:rsidRPr="006B1803">
        <w:rPr>
          <w:rFonts w:ascii="Tahoma" w:eastAsia="Tahoma" w:hAnsi="Tahoma" w:cs="Tahoma"/>
          <w:color w:val="000000"/>
          <w:sz w:val="23"/>
          <w:szCs w:val="23"/>
        </w:rPr>
        <w:t xml:space="preserve">Cualquier otro hecho de acción u omisión imputable a la parte CONTRATISTA y que a juicio de la FUNDACIÓN afecte gravemente la continuación del contrato.  </w:t>
      </w:r>
      <w:r w:rsidR="00437E02" w:rsidRPr="006B1803">
        <w:rPr>
          <w:rFonts w:ascii="Tahoma" w:eastAsia="Tahoma" w:hAnsi="Tahoma" w:cs="Tahoma"/>
          <w:b/>
          <w:bCs/>
          <w:color w:val="000000"/>
          <w:sz w:val="23"/>
          <w:szCs w:val="23"/>
        </w:rPr>
        <w:t>PARÁGRAFO</w:t>
      </w:r>
      <w:r w:rsidR="00437E02">
        <w:rPr>
          <w:rFonts w:ascii="Tahoma" w:eastAsia="Tahoma" w:hAnsi="Tahoma" w:cs="Tahoma"/>
          <w:b/>
          <w:bCs/>
          <w:color w:val="000000"/>
          <w:sz w:val="23"/>
          <w:szCs w:val="23"/>
        </w:rPr>
        <w:t xml:space="preserve"> PRIMERO</w:t>
      </w:r>
      <w:r w:rsidR="00437E02" w:rsidRPr="006B1803">
        <w:rPr>
          <w:rFonts w:ascii="Tahoma" w:eastAsia="Tahoma" w:hAnsi="Tahoma" w:cs="Tahoma"/>
          <w:b/>
          <w:bCs/>
          <w:color w:val="000000"/>
          <w:sz w:val="23"/>
          <w:szCs w:val="23"/>
        </w:rPr>
        <w:t xml:space="preserve">: </w:t>
      </w:r>
      <w:r w:rsidR="00437E02" w:rsidRPr="006B1803">
        <w:rPr>
          <w:rFonts w:ascii="Tahoma" w:eastAsia="Tahoma" w:hAnsi="Tahoma" w:cs="Tahoma"/>
          <w:color w:val="000000"/>
          <w:sz w:val="23"/>
          <w:szCs w:val="23"/>
        </w:rPr>
        <w:t xml:space="preserve">El COMITÉ DE REVISIÓN Y SEGUIMIENTO DE OBLIGACIONES CONTRACTUALES descrito en el capítulo IV del manual de supervisión e interventoría de la Fundación, aplicará de manera preferente para aquellos contratos financiados con recursos del Sistema General de Regalías -SGR, para las demás fuentes de financiación la Fundación podrá acudir al citado comité o dar por terminado de manera unilateral el contrato por incumplimiento del contratista, previo informe del supervisor que así lo acredite. </w:t>
      </w:r>
      <w:r w:rsidR="00437E02" w:rsidRPr="006B1803">
        <w:rPr>
          <w:rFonts w:ascii="Tahoma" w:eastAsia="Tahoma" w:hAnsi="Tahoma" w:cs="Tahoma"/>
          <w:b/>
          <w:bCs/>
          <w:color w:val="000000"/>
          <w:sz w:val="23"/>
          <w:szCs w:val="23"/>
        </w:rPr>
        <w:t xml:space="preserve">PARÁGRAFO SEGUNDO: </w:t>
      </w:r>
      <w:r w:rsidR="00437E02" w:rsidRPr="006B1803">
        <w:rPr>
          <w:rFonts w:ascii="Tahoma" w:eastAsia="Tahoma" w:hAnsi="Tahoma" w:cs="Tahoma"/>
          <w:color w:val="000000"/>
          <w:sz w:val="23"/>
          <w:szCs w:val="23"/>
        </w:rPr>
        <w:t>En los casos que aplique y una vez formalizada la terminación del contrato por cualquiera de las causales anteriores, se procederá inmediatamente a la etapa de liquidación conforme a lo estipulado en la Cláusula Vigésima</w:t>
      </w:r>
      <w:r w:rsidR="00437E02">
        <w:rPr>
          <w:rFonts w:ascii="Tahoma" w:eastAsia="Tahoma" w:hAnsi="Tahoma" w:cs="Tahoma"/>
          <w:color w:val="000000"/>
          <w:sz w:val="23"/>
          <w:szCs w:val="23"/>
        </w:rPr>
        <w:t xml:space="preserve"> cuarta</w:t>
      </w:r>
      <w:r w:rsidR="00437E02" w:rsidRPr="006B180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u w:val="single"/>
        </w:rPr>
        <w:t>CLÁUSULA DÉCIMO SEGUNDA - SERVICIOS NO AUTORIZADOS:</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Se considera como servicio no autorizado aquel que se haga sin la autorización y aceptación de </w:t>
      </w:r>
      <w:r w:rsidR="00F656F9" w:rsidRPr="00017EC3">
        <w:rPr>
          <w:rFonts w:ascii="Tahoma" w:eastAsia="Tahoma" w:hAnsi="Tahoma" w:cs="Tahoma"/>
          <w:b/>
          <w:color w:val="000000"/>
          <w:sz w:val="23"/>
          <w:szCs w:val="23"/>
        </w:rPr>
        <w:t>LA FUNDACIÓN</w:t>
      </w:r>
      <w:r w:rsidR="00F656F9" w:rsidRPr="00017EC3">
        <w:rPr>
          <w:rFonts w:ascii="Tahoma" w:eastAsia="Tahoma" w:hAnsi="Tahoma" w:cs="Tahoma"/>
          <w:color w:val="000000"/>
          <w:sz w:val="23"/>
          <w:szCs w:val="23"/>
        </w:rPr>
        <w:t xml:space="preserve">. No habrá lugar a </w:t>
      </w:r>
      <w:r w:rsidR="00F656F9" w:rsidRPr="00017EC3">
        <w:rPr>
          <w:rFonts w:ascii="Tahoma" w:eastAsia="Tahoma" w:hAnsi="Tahoma" w:cs="Tahoma"/>
          <w:color w:val="000000"/>
          <w:sz w:val="23"/>
          <w:szCs w:val="23"/>
        </w:rPr>
        <w:lastRenderedPageBreak/>
        <w:t xml:space="preserve">reconocimiento de actividades o productos no autorizados. </w:t>
      </w:r>
      <w:r w:rsidR="00F656F9" w:rsidRPr="00017EC3">
        <w:rPr>
          <w:rFonts w:ascii="Tahoma" w:eastAsia="Tahoma" w:hAnsi="Tahoma" w:cs="Tahoma"/>
          <w:b/>
          <w:color w:val="000000"/>
          <w:sz w:val="23"/>
          <w:szCs w:val="23"/>
          <w:u w:val="single"/>
        </w:rPr>
        <w:t>CLÁUSULA DÉCIMO TERCERA - CESIÓN DEL CONTRATO.</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Durante la vigencia del contrato, </w:t>
      </w:r>
      <w:r w:rsidR="004E094D" w:rsidRPr="00017EC3">
        <w:rPr>
          <w:rFonts w:ascii="Tahoma" w:eastAsia="Tahoma" w:hAnsi="Tahoma" w:cs="Tahoma"/>
          <w:b/>
          <w:color w:val="000000"/>
          <w:sz w:val="23"/>
          <w:szCs w:val="23"/>
        </w:rPr>
        <w:t>LA</w:t>
      </w:r>
      <w:r w:rsidR="00F656F9" w:rsidRPr="00017EC3">
        <w:rPr>
          <w:rFonts w:ascii="Tahoma" w:eastAsia="Tahoma" w:hAnsi="Tahoma" w:cs="Tahoma"/>
          <w:b/>
          <w:color w:val="000000"/>
          <w:sz w:val="23"/>
          <w:szCs w:val="23"/>
        </w:rPr>
        <w:t xml:space="preserve"> CONTRATISTA </w:t>
      </w:r>
      <w:r w:rsidR="00F656F9" w:rsidRPr="00017EC3">
        <w:rPr>
          <w:rFonts w:ascii="Tahoma" w:eastAsia="Tahoma" w:hAnsi="Tahoma" w:cs="Tahoma"/>
          <w:color w:val="000000"/>
          <w:sz w:val="23"/>
          <w:szCs w:val="23"/>
        </w:rPr>
        <w:t xml:space="preserve">no podrá ceder el contrato a ninguna persona natural o jurídica, sin el consentimiento previo escrito expreso de </w:t>
      </w:r>
      <w:r w:rsidR="00F656F9" w:rsidRPr="00017EC3">
        <w:rPr>
          <w:rFonts w:ascii="Tahoma" w:eastAsia="Tahoma" w:hAnsi="Tahoma" w:cs="Tahoma"/>
          <w:b/>
          <w:color w:val="000000"/>
          <w:sz w:val="23"/>
          <w:szCs w:val="23"/>
        </w:rPr>
        <w:t>LA FUNDACIÓN</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u w:val="single"/>
        </w:rPr>
        <w:t>CLÁUSULA DÉCIMO CUARTA - FUERZA MAYOR O CASO FORTUITO:</w:t>
      </w:r>
      <w:r w:rsidR="00F656F9" w:rsidRPr="00017EC3">
        <w:rPr>
          <w:rFonts w:ascii="Tahoma" w:eastAsia="Tahoma" w:hAnsi="Tahoma" w:cs="Tahoma"/>
          <w:b/>
          <w:color w:val="000000"/>
          <w:sz w:val="23"/>
          <w:szCs w:val="23"/>
        </w:rPr>
        <w:t xml:space="preserve"> </w:t>
      </w:r>
      <w:r w:rsidR="004E094D" w:rsidRPr="00017EC3">
        <w:rPr>
          <w:rFonts w:ascii="Tahoma" w:eastAsia="Tahoma" w:hAnsi="Tahoma" w:cs="Tahoma"/>
          <w:b/>
          <w:color w:val="000000"/>
          <w:sz w:val="23"/>
          <w:szCs w:val="23"/>
        </w:rPr>
        <w:t>LA</w:t>
      </w:r>
      <w:r w:rsidR="00F656F9" w:rsidRPr="00017EC3">
        <w:rPr>
          <w:rFonts w:ascii="Tahoma" w:eastAsia="Tahoma" w:hAnsi="Tahoma" w:cs="Tahoma"/>
          <w:b/>
          <w:color w:val="000000"/>
          <w:sz w:val="23"/>
          <w:szCs w:val="23"/>
        </w:rPr>
        <w:t xml:space="preserve"> CONTRATISTA </w:t>
      </w:r>
      <w:r w:rsidR="00F656F9" w:rsidRPr="00017EC3">
        <w:rPr>
          <w:rFonts w:ascii="Tahoma" w:eastAsia="Tahoma" w:hAnsi="Tahoma" w:cs="Tahoma"/>
          <w:color w:val="000000"/>
          <w:sz w:val="23"/>
          <w:szCs w:val="23"/>
        </w:rPr>
        <w:t xml:space="preserve">exonera a </w:t>
      </w:r>
      <w:r w:rsidR="00F656F9" w:rsidRPr="00017EC3">
        <w:rPr>
          <w:rFonts w:ascii="Tahoma" w:eastAsia="Tahoma" w:hAnsi="Tahoma" w:cs="Tahoma"/>
          <w:b/>
          <w:color w:val="000000"/>
          <w:sz w:val="23"/>
          <w:szCs w:val="23"/>
        </w:rPr>
        <w:t xml:space="preserve">LA FUNDACIÓN </w:t>
      </w:r>
      <w:r w:rsidR="00F656F9" w:rsidRPr="00017EC3">
        <w:rPr>
          <w:rFonts w:ascii="Tahoma" w:eastAsia="Tahoma" w:hAnsi="Tahoma" w:cs="Tahoma"/>
          <w:color w:val="000000"/>
          <w:sz w:val="23"/>
          <w:szCs w:val="23"/>
        </w:rPr>
        <w:t xml:space="preserve">de toda responsabilidad por el incumplimiento del contrato, por causas ajenas a su voluntad, constitutivas de fuerza mayor o caso fortuito. El caso fortuito responde a las palabras imprevisibilidad e interioridad, mientras que la fuerza mayor, a las de irresistibilidad y exterioridad. El primero se relaciona con un hecho relacionado con la actividad del sujeto por su parte, la fuerza mayor será generalmente atribuible a los hechos de la naturaleza, aunque los actos de autoridad forman parte integrante de estas causas, corresponde a un hecho externo al sujeto al que hay que agregarle el requisito de irresistibilidad. </w:t>
      </w:r>
      <w:r w:rsidR="00F656F9" w:rsidRPr="00017EC3">
        <w:rPr>
          <w:rFonts w:ascii="Tahoma" w:eastAsia="Tahoma" w:hAnsi="Tahoma" w:cs="Tahoma"/>
          <w:b/>
          <w:color w:val="000000"/>
          <w:sz w:val="23"/>
          <w:szCs w:val="23"/>
          <w:u w:val="single"/>
        </w:rPr>
        <w:t>CLÁUSULA DÉCIMO QUINTA- MODIFICACIONES:</w:t>
      </w:r>
      <w:r w:rsidR="00F656F9" w:rsidRPr="00017EC3">
        <w:rPr>
          <w:rFonts w:ascii="Tahoma" w:eastAsia="Tahoma" w:hAnsi="Tahoma" w:cs="Tahoma"/>
          <w:b/>
          <w:color w:val="000000"/>
          <w:sz w:val="23"/>
          <w:szCs w:val="23"/>
        </w:rPr>
        <w:t xml:space="preserve"> LA FUNDACIÓN </w:t>
      </w:r>
      <w:r w:rsidR="00F656F9" w:rsidRPr="00017EC3">
        <w:rPr>
          <w:rFonts w:ascii="Tahoma" w:eastAsia="Tahoma" w:hAnsi="Tahoma" w:cs="Tahoma"/>
          <w:color w:val="000000"/>
          <w:sz w:val="23"/>
          <w:szCs w:val="23"/>
        </w:rPr>
        <w:t xml:space="preserve">y </w:t>
      </w:r>
      <w:r w:rsidR="004E094D" w:rsidRPr="00017EC3">
        <w:rPr>
          <w:rFonts w:ascii="Tahoma" w:eastAsia="Tahoma" w:hAnsi="Tahoma" w:cs="Tahoma"/>
          <w:b/>
          <w:color w:val="000000"/>
          <w:sz w:val="23"/>
          <w:szCs w:val="23"/>
        </w:rPr>
        <w:t>LA</w:t>
      </w:r>
      <w:r w:rsidR="00F656F9" w:rsidRPr="00017EC3">
        <w:rPr>
          <w:rFonts w:ascii="Tahoma" w:eastAsia="Tahoma" w:hAnsi="Tahoma" w:cs="Tahoma"/>
          <w:b/>
          <w:color w:val="000000"/>
          <w:sz w:val="23"/>
          <w:szCs w:val="23"/>
        </w:rPr>
        <w:t xml:space="preserve"> CONTRATISTA </w:t>
      </w:r>
      <w:r w:rsidR="00F656F9" w:rsidRPr="00017EC3">
        <w:rPr>
          <w:rFonts w:ascii="Tahoma" w:eastAsia="Tahoma" w:hAnsi="Tahoma" w:cs="Tahoma"/>
          <w:color w:val="000000"/>
          <w:sz w:val="23"/>
          <w:szCs w:val="23"/>
        </w:rPr>
        <w:t xml:space="preserve">quedan facultados para introducir de común acuerdo modificaciones al presente contrato mediante actas suscritas por éstos. </w:t>
      </w:r>
      <w:r w:rsidR="00F656F9" w:rsidRPr="00017EC3">
        <w:rPr>
          <w:rFonts w:ascii="Tahoma" w:eastAsia="Tahoma" w:hAnsi="Tahoma" w:cs="Tahoma"/>
          <w:b/>
          <w:color w:val="000000"/>
          <w:sz w:val="23"/>
          <w:szCs w:val="23"/>
          <w:u w:val="single"/>
        </w:rPr>
        <w:t>CLÁUSULA DÉCIMO SEXTA - CLÁUSULA PENAL:</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Las partes acuerdan como cláusula penal una sanción equivalente al veinte por ciento (20%) del valor total del contrato, la cual se hará efectiva a favor de la parte cumplida y a cargo de la parte que incumpla con sus obligaciones. Para la exigibilidad de la pena, una copia del contrato debidamente firmada por las partes prestará mérito ejecutivo, renunciando las partes a los requerimientos para ser constituidos en mora y sin que haya lugar a previo reconocimiento de firmas. </w:t>
      </w:r>
      <w:r w:rsidR="00F656F9" w:rsidRPr="00017EC3">
        <w:rPr>
          <w:rFonts w:ascii="Tahoma" w:eastAsia="Tahoma" w:hAnsi="Tahoma" w:cs="Tahoma"/>
          <w:b/>
          <w:color w:val="000000"/>
          <w:sz w:val="23"/>
          <w:szCs w:val="23"/>
          <w:u w:val="single"/>
        </w:rPr>
        <w:t>CLÁUSULA DÉCIMO SÉPTIMA. - PÓLIZA DE GARANTÍAS.</w:t>
      </w:r>
      <w:r w:rsidR="00F656F9" w:rsidRPr="00017EC3">
        <w:rPr>
          <w:rFonts w:ascii="Tahoma" w:eastAsia="Tahoma" w:hAnsi="Tahoma" w:cs="Tahoma"/>
          <w:b/>
          <w:color w:val="000000"/>
          <w:sz w:val="23"/>
          <w:szCs w:val="23"/>
        </w:rPr>
        <w:t xml:space="preserve"> </w:t>
      </w:r>
      <w:r w:rsidR="00017EC3" w:rsidRPr="00017EC3">
        <w:rPr>
          <w:rFonts w:ascii="Tahoma" w:eastAsia="Tahoma" w:hAnsi="Tahoma" w:cs="Tahoma"/>
          <w:color w:val="000000"/>
          <w:sz w:val="23"/>
          <w:szCs w:val="23"/>
        </w:rPr>
        <w:t>La</w:t>
      </w:r>
      <w:r w:rsidR="00F656F9" w:rsidRPr="00017EC3">
        <w:rPr>
          <w:rFonts w:ascii="Tahoma" w:eastAsia="Tahoma" w:hAnsi="Tahoma" w:cs="Tahoma"/>
          <w:color w:val="000000"/>
          <w:sz w:val="23"/>
          <w:szCs w:val="23"/>
        </w:rPr>
        <w:t xml:space="preserve"> contratista constituirá a favor de la Fundación Universidad del Valle y a su cargo, garantía, expedida por compañía de seguros legalmente autorizada para funcionar en Colombia, que ampare el siguiente riesgo</w:t>
      </w:r>
      <w:r w:rsidR="004E094D" w:rsidRPr="00017EC3">
        <w:rPr>
          <w:rFonts w:ascii="Tahoma" w:eastAsia="Tahoma" w:hAnsi="Tahoma" w:cs="Tahoma"/>
          <w:color w:val="000000"/>
          <w:sz w:val="23"/>
          <w:szCs w:val="23"/>
        </w:rPr>
        <w:t>:</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rPr>
        <w:t>A) CUMPLIMIENTO:</w:t>
      </w:r>
      <w:r w:rsidR="00F656F9" w:rsidRPr="00017EC3">
        <w:rPr>
          <w:rFonts w:ascii="Tahoma" w:eastAsia="Tahoma" w:hAnsi="Tahoma" w:cs="Tahoma"/>
          <w:color w:val="000000"/>
          <w:sz w:val="23"/>
          <w:szCs w:val="23"/>
        </w:rPr>
        <w:t xml:space="preserve"> De todas y cada una de las obligaciones que emanen del contrato, por valor equivalente al veinte por ciento (20%) del valor del presente contrato, con vigencia igual al término de ejecución de este contrato y cuatro (4) meses más. </w:t>
      </w:r>
      <w:r w:rsidR="00F656F9" w:rsidRPr="00017EC3">
        <w:rPr>
          <w:rFonts w:ascii="Tahoma" w:eastAsia="Tahoma" w:hAnsi="Tahoma" w:cs="Tahoma"/>
          <w:b/>
          <w:color w:val="000000"/>
          <w:sz w:val="23"/>
          <w:szCs w:val="23"/>
        </w:rPr>
        <w:t xml:space="preserve">PARÁGRAFO. </w:t>
      </w:r>
      <w:r w:rsidR="00F656F9" w:rsidRPr="00017EC3">
        <w:rPr>
          <w:rFonts w:ascii="Tahoma" w:eastAsia="Tahoma" w:hAnsi="Tahoma" w:cs="Tahoma"/>
          <w:color w:val="000000"/>
          <w:sz w:val="23"/>
          <w:szCs w:val="23"/>
        </w:rPr>
        <w:t xml:space="preserve">Las garantías deben constituirse en favor de </w:t>
      </w:r>
      <w:r w:rsidR="00F656F9" w:rsidRPr="00017EC3">
        <w:rPr>
          <w:rFonts w:ascii="Tahoma" w:eastAsia="Tahoma" w:hAnsi="Tahoma" w:cs="Tahoma"/>
          <w:b/>
          <w:color w:val="000000"/>
          <w:sz w:val="23"/>
          <w:szCs w:val="23"/>
        </w:rPr>
        <w:t xml:space="preserve">ENTIDAD PÚBLICA CON RÉGIMEN PRIVADO DE CONTRATACIÓN. </w:t>
      </w:r>
      <w:r w:rsidR="00F656F9" w:rsidRPr="00017EC3">
        <w:rPr>
          <w:rFonts w:ascii="Tahoma" w:eastAsia="Tahoma" w:hAnsi="Tahoma" w:cs="Tahoma"/>
          <w:b/>
          <w:color w:val="000000"/>
          <w:sz w:val="23"/>
          <w:szCs w:val="23"/>
          <w:u w:val="single"/>
        </w:rPr>
        <w:t>CLÁUSULA DÉCIMO OCTAVA - INDEMNIDAD:</w:t>
      </w:r>
      <w:r w:rsidR="00677264" w:rsidRPr="00017EC3">
        <w:rPr>
          <w:rFonts w:ascii="Tahoma" w:eastAsia="Tahoma" w:hAnsi="Tahoma" w:cs="Tahoma"/>
          <w:b/>
          <w:color w:val="000000"/>
          <w:sz w:val="23"/>
          <w:szCs w:val="23"/>
        </w:rPr>
        <w:t xml:space="preserve"> LA</w:t>
      </w:r>
      <w:r w:rsidR="00F656F9" w:rsidRPr="00017EC3">
        <w:rPr>
          <w:rFonts w:ascii="Tahoma" w:eastAsia="Tahoma" w:hAnsi="Tahoma" w:cs="Tahoma"/>
          <w:b/>
          <w:color w:val="000000"/>
          <w:sz w:val="23"/>
          <w:szCs w:val="23"/>
        </w:rPr>
        <w:t xml:space="preserve"> CONTRATISTA </w:t>
      </w:r>
      <w:r w:rsidR="00F656F9" w:rsidRPr="00017EC3">
        <w:rPr>
          <w:rFonts w:ascii="Tahoma" w:eastAsia="Tahoma" w:hAnsi="Tahoma" w:cs="Tahoma"/>
          <w:color w:val="000000"/>
          <w:sz w:val="23"/>
          <w:szCs w:val="23"/>
        </w:rPr>
        <w:t xml:space="preserve">mantendrá indemne a </w:t>
      </w:r>
      <w:r w:rsidR="00F656F9" w:rsidRPr="00017EC3">
        <w:rPr>
          <w:rFonts w:ascii="Tahoma" w:eastAsia="Tahoma" w:hAnsi="Tahoma" w:cs="Tahoma"/>
          <w:b/>
          <w:color w:val="000000"/>
          <w:sz w:val="23"/>
          <w:szCs w:val="23"/>
        </w:rPr>
        <w:t xml:space="preserve">LA FUNDACIÓN </w:t>
      </w:r>
      <w:r w:rsidR="00F656F9" w:rsidRPr="00017EC3">
        <w:rPr>
          <w:rFonts w:ascii="Tahoma" w:eastAsia="Tahoma" w:hAnsi="Tahoma" w:cs="Tahoma"/>
          <w:color w:val="000000"/>
          <w:sz w:val="23"/>
          <w:szCs w:val="23"/>
        </w:rPr>
        <w:t xml:space="preserve">de cualquier tipo de reclamo, demanda y en general de cualquier acción administrativa y/o jurisdiccional a que pueda verse sometido con motivo de la ejecución de los trabajos objeto del presente contrato. Cualquier suma en que incurra </w:t>
      </w:r>
      <w:r w:rsidR="00F656F9" w:rsidRPr="00017EC3">
        <w:rPr>
          <w:rFonts w:ascii="Tahoma" w:eastAsia="Tahoma" w:hAnsi="Tahoma" w:cs="Tahoma"/>
          <w:b/>
          <w:color w:val="000000"/>
          <w:sz w:val="23"/>
          <w:szCs w:val="23"/>
        </w:rPr>
        <w:t xml:space="preserve">LA FUNDACIÓN </w:t>
      </w:r>
      <w:r w:rsidR="00F656F9" w:rsidRPr="00017EC3">
        <w:rPr>
          <w:rFonts w:ascii="Tahoma" w:eastAsia="Tahoma" w:hAnsi="Tahoma" w:cs="Tahoma"/>
          <w:color w:val="000000"/>
          <w:sz w:val="23"/>
          <w:szCs w:val="23"/>
        </w:rPr>
        <w:t xml:space="preserve">para la defensa de sus intereses o suma que deba cancelar como consecuencia de las situaciones planteadas en este </w:t>
      </w:r>
      <w:r w:rsidR="00F656F9" w:rsidRPr="00017EC3">
        <w:rPr>
          <w:rFonts w:ascii="Tahoma" w:eastAsia="Tahoma" w:hAnsi="Tahoma" w:cs="Tahoma"/>
          <w:color w:val="000000"/>
          <w:sz w:val="23"/>
          <w:szCs w:val="23"/>
        </w:rPr>
        <w:lastRenderedPageBreak/>
        <w:t>contrato o por cualquier otra derivada del incumplimiento de las obligaciones de</w:t>
      </w:r>
      <w:r w:rsidR="00677264" w:rsidRPr="00017EC3">
        <w:rPr>
          <w:rFonts w:ascii="Tahoma" w:eastAsia="Tahoma" w:hAnsi="Tahoma" w:cs="Tahoma"/>
          <w:color w:val="000000"/>
          <w:sz w:val="23"/>
          <w:szCs w:val="23"/>
        </w:rPr>
        <w:t xml:space="preserve"> </w:t>
      </w:r>
      <w:r w:rsidR="00677264" w:rsidRPr="00017EC3">
        <w:rPr>
          <w:rFonts w:ascii="Tahoma" w:eastAsia="Tahoma" w:hAnsi="Tahoma" w:cs="Tahoma"/>
          <w:b/>
          <w:color w:val="000000"/>
          <w:sz w:val="23"/>
          <w:szCs w:val="23"/>
        </w:rPr>
        <w:t>LA</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rPr>
        <w:t>CONTRATISTA</w:t>
      </w:r>
      <w:r w:rsidR="00F656F9" w:rsidRPr="00017EC3">
        <w:rPr>
          <w:rFonts w:ascii="Tahoma" w:eastAsia="Tahoma" w:hAnsi="Tahoma" w:cs="Tahoma"/>
          <w:color w:val="000000"/>
          <w:sz w:val="23"/>
          <w:szCs w:val="23"/>
        </w:rPr>
        <w:t xml:space="preserve">, deberá ser reintegrada a </w:t>
      </w:r>
      <w:r w:rsidR="00F656F9" w:rsidRPr="00017EC3">
        <w:rPr>
          <w:rFonts w:ascii="Tahoma" w:eastAsia="Tahoma" w:hAnsi="Tahoma" w:cs="Tahoma"/>
          <w:b/>
          <w:color w:val="000000"/>
          <w:sz w:val="23"/>
          <w:szCs w:val="23"/>
        </w:rPr>
        <w:t xml:space="preserve">LA FUNDACIÓN </w:t>
      </w:r>
      <w:r w:rsidR="00F656F9" w:rsidRPr="00017EC3">
        <w:rPr>
          <w:rFonts w:ascii="Tahoma" w:eastAsia="Tahoma" w:hAnsi="Tahoma" w:cs="Tahoma"/>
          <w:color w:val="000000"/>
          <w:sz w:val="23"/>
          <w:szCs w:val="23"/>
        </w:rPr>
        <w:t xml:space="preserve">en su totalidad. </w:t>
      </w:r>
      <w:r w:rsidR="00F656F9" w:rsidRPr="00017EC3">
        <w:rPr>
          <w:rFonts w:ascii="Tahoma" w:eastAsia="Tahoma" w:hAnsi="Tahoma" w:cs="Tahoma"/>
          <w:b/>
          <w:color w:val="000000"/>
          <w:sz w:val="23"/>
          <w:szCs w:val="23"/>
          <w:u w:val="single"/>
        </w:rPr>
        <w:t>CLÁUSULA DÉCIMO NOVENA - NATURALEZA DEL CONTRATO:</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El presente contrato es de Derecho Privado y como tal se rige por las disposiciones del Código Civil, Código de Comercio y demás normas concordantes aplicables. </w:t>
      </w:r>
      <w:r w:rsidR="00F656F9" w:rsidRPr="00017EC3">
        <w:rPr>
          <w:rFonts w:ascii="Tahoma" w:eastAsia="Tahoma" w:hAnsi="Tahoma" w:cs="Tahoma"/>
          <w:b/>
          <w:color w:val="000000"/>
          <w:sz w:val="23"/>
          <w:szCs w:val="23"/>
          <w:u w:val="single"/>
        </w:rPr>
        <w:t>CLAÚSULA VIGÉSIMA - DOCUMENTOS CONTRACTUALES:</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Hacen parte, regulan, complementan e integran el presente contrato: </w:t>
      </w:r>
      <w:r w:rsidR="00F656F9" w:rsidRPr="00017EC3">
        <w:rPr>
          <w:rFonts w:ascii="Tahoma" w:eastAsia="Tahoma" w:hAnsi="Tahoma" w:cs="Tahoma"/>
          <w:b/>
          <w:color w:val="000000"/>
          <w:sz w:val="23"/>
          <w:szCs w:val="23"/>
        </w:rPr>
        <w:t xml:space="preserve">1. </w:t>
      </w:r>
      <w:r w:rsidR="00F656F9" w:rsidRPr="00017EC3">
        <w:rPr>
          <w:rFonts w:ascii="Tahoma" w:eastAsia="Tahoma" w:hAnsi="Tahoma" w:cs="Tahoma"/>
          <w:color w:val="000000"/>
          <w:sz w:val="23"/>
          <w:szCs w:val="23"/>
        </w:rPr>
        <w:t xml:space="preserve">El formulario de contratación diligenciado por el área interesada y sus anexos. </w:t>
      </w:r>
      <w:r w:rsidR="00F656F9" w:rsidRPr="00017EC3">
        <w:rPr>
          <w:rFonts w:ascii="Tahoma" w:eastAsia="Tahoma" w:hAnsi="Tahoma" w:cs="Tahoma"/>
          <w:b/>
          <w:color w:val="000000"/>
          <w:sz w:val="23"/>
          <w:szCs w:val="23"/>
        </w:rPr>
        <w:t xml:space="preserve">2. </w:t>
      </w:r>
      <w:r w:rsidR="00F656F9" w:rsidRPr="00017EC3">
        <w:rPr>
          <w:rFonts w:ascii="Tahoma" w:eastAsia="Tahoma" w:hAnsi="Tahoma" w:cs="Tahoma"/>
          <w:color w:val="000000"/>
          <w:sz w:val="23"/>
          <w:szCs w:val="23"/>
        </w:rPr>
        <w:t xml:space="preserve">Los documentos que integran la convocatoria, pública, cerrada o contratación directa (Cuando aplique) </w:t>
      </w:r>
      <w:r w:rsidR="00F656F9" w:rsidRPr="00017EC3">
        <w:rPr>
          <w:rFonts w:ascii="Tahoma" w:eastAsia="Tahoma" w:hAnsi="Tahoma" w:cs="Tahoma"/>
          <w:b/>
          <w:color w:val="000000"/>
          <w:sz w:val="23"/>
          <w:szCs w:val="23"/>
        </w:rPr>
        <w:t xml:space="preserve">3. </w:t>
      </w:r>
      <w:r w:rsidR="00F656F9" w:rsidRPr="00017EC3">
        <w:rPr>
          <w:rFonts w:ascii="Tahoma" w:eastAsia="Tahoma" w:hAnsi="Tahoma" w:cs="Tahoma"/>
          <w:color w:val="000000"/>
          <w:sz w:val="23"/>
          <w:szCs w:val="23"/>
        </w:rPr>
        <w:t xml:space="preserve">Para contratos derivados del Sistema General de Regalías, la ficha MGA, los documentos técnicos y sus anexos. </w:t>
      </w:r>
      <w:r w:rsidR="00F656F9" w:rsidRPr="00017EC3">
        <w:rPr>
          <w:rFonts w:ascii="Tahoma" w:eastAsia="Tahoma" w:hAnsi="Tahoma" w:cs="Tahoma"/>
          <w:b/>
          <w:color w:val="000000"/>
          <w:sz w:val="23"/>
          <w:szCs w:val="23"/>
          <w:u w:val="single"/>
        </w:rPr>
        <w:t>CLÁUSULA VIGÉSIMA PRIMERA - GASTOS DE LEGALIZACIÓN:</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Los gastos de legalización que se llegaren a generar por la suscripción del presente contrato correrán por cuenta de </w:t>
      </w:r>
      <w:r w:rsidR="00017EC3" w:rsidRPr="00017EC3">
        <w:rPr>
          <w:rFonts w:ascii="Tahoma" w:eastAsia="Tahoma" w:hAnsi="Tahoma" w:cs="Tahoma"/>
          <w:b/>
          <w:color w:val="000000"/>
          <w:sz w:val="23"/>
          <w:szCs w:val="23"/>
        </w:rPr>
        <w:t>LA CONTRATISTA</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b/>
          <w:color w:val="000000"/>
          <w:sz w:val="23"/>
          <w:szCs w:val="23"/>
          <w:u w:val="single"/>
        </w:rPr>
        <w:t>CLÁUSULA VIGÉSIMA SEGUNDA - PERFECCIONAMIENTO:</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El presente contrato requiere para su perfeccionamiento la firma de las partes contratantes y en caso de ser requeridas, la aprobación de la póliza y el acta de   inicio. </w:t>
      </w:r>
      <w:r w:rsidR="00F656F9" w:rsidRPr="00017EC3">
        <w:rPr>
          <w:rFonts w:ascii="Tahoma" w:eastAsia="Tahoma" w:hAnsi="Tahoma" w:cs="Tahoma"/>
          <w:b/>
          <w:color w:val="000000"/>
          <w:sz w:val="23"/>
          <w:szCs w:val="23"/>
          <w:u w:val="single"/>
        </w:rPr>
        <w:t>CLÁUSULA   VIGÉSIMA   TERCERA   -</w:t>
      </w:r>
      <w:r w:rsidR="00677264" w:rsidRPr="00017EC3">
        <w:rPr>
          <w:rFonts w:ascii="Tahoma" w:eastAsia="Tahoma" w:hAnsi="Tahoma" w:cs="Tahoma"/>
          <w:b/>
          <w:color w:val="000000"/>
          <w:sz w:val="23"/>
          <w:szCs w:val="23"/>
          <w:u w:val="single"/>
        </w:rPr>
        <w:t xml:space="preserve"> </w:t>
      </w:r>
      <w:r w:rsidR="00F656F9" w:rsidRPr="00017EC3">
        <w:rPr>
          <w:rFonts w:ascii="Tahoma" w:eastAsia="Tahoma" w:hAnsi="Tahoma" w:cs="Tahoma"/>
          <w:b/>
          <w:color w:val="000000"/>
          <w:sz w:val="23"/>
          <w:szCs w:val="23"/>
          <w:u w:val="single"/>
        </w:rPr>
        <w:t>EXCLUSIÓN   LABORAL:</w:t>
      </w:r>
      <w:r w:rsidR="00677264" w:rsidRPr="00017EC3">
        <w:rPr>
          <w:rFonts w:ascii="Tahoma" w:eastAsia="Tahoma" w:hAnsi="Tahoma" w:cs="Tahoma"/>
          <w:b/>
          <w:color w:val="000000"/>
          <w:sz w:val="23"/>
          <w:szCs w:val="23"/>
        </w:rPr>
        <w:t xml:space="preserve"> LA</w:t>
      </w:r>
      <w:r w:rsidR="00F656F9" w:rsidRPr="00017EC3">
        <w:rPr>
          <w:rFonts w:ascii="Tahoma" w:eastAsia="Tahoma" w:hAnsi="Tahoma" w:cs="Tahoma"/>
          <w:b/>
          <w:color w:val="000000"/>
          <w:sz w:val="23"/>
          <w:szCs w:val="23"/>
        </w:rPr>
        <w:t xml:space="preserve"> CONTRATISTA </w:t>
      </w:r>
      <w:r w:rsidR="00F656F9" w:rsidRPr="00017EC3">
        <w:rPr>
          <w:rFonts w:ascii="Tahoma" w:eastAsia="Tahoma" w:hAnsi="Tahoma" w:cs="Tahoma"/>
          <w:color w:val="000000"/>
          <w:sz w:val="23"/>
          <w:szCs w:val="23"/>
        </w:rPr>
        <w:t xml:space="preserve">prestará el servicio objeto del presente contrato con sus propios medios y con absoluta independencia técnica, financiera y administrativa, sin que exista subordinación con </w:t>
      </w:r>
      <w:r w:rsidR="00677264" w:rsidRPr="00017EC3">
        <w:rPr>
          <w:rFonts w:ascii="Tahoma" w:eastAsia="Tahoma" w:hAnsi="Tahoma" w:cs="Tahoma"/>
          <w:b/>
          <w:color w:val="000000"/>
          <w:sz w:val="23"/>
          <w:szCs w:val="23"/>
        </w:rPr>
        <w:t>LA</w:t>
      </w:r>
      <w:r w:rsidR="00F656F9" w:rsidRPr="00017EC3">
        <w:rPr>
          <w:rFonts w:ascii="Tahoma" w:eastAsia="Tahoma" w:hAnsi="Tahoma" w:cs="Tahoma"/>
          <w:b/>
          <w:color w:val="000000"/>
          <w:sz w:val="23"/>
          <w:szCs w:val="23"/>
        </w:rPr>
        <w:t xml:space="preserve"> CONTRATANTE</w:t>
      </w:r>
      <w:r w:rsidR="00F656F9" w:rsidRPr="00017EC3">
        <w:rPr>
          <w:rFonts w:ascii="Tahoma" w:eastAsia="Tahoma" w:hAnsi="Tahoma" w:cs="Tahoma"/>
          <w:color w:val="000000"/>
          <w:sz w:val="23"/>
          <w:szCs w:val="23"/>
        </w:rPr>
        <w:t>, en consecuencia, no existe ni se crea relación laboral alguna entre las partes</w:t>
      </w:r>
      <w:r w:rsidR="00437E02">
        <w:rPr>
          <w:rFonts w:ascii="Tahoma" w:eastAsia="Tahoma" w:hAnsi="Tahoma" w:cs="Tahoma"/>
          <w:color w:val="000000"/>
          <w:sz w:val="23"/>
          <w:szCs w:val="23"/>
        </w:rPr>
        <w:t xml:space="preserve">. </w:t>
      </w:r>
      <w:r w:rsidR="00437E02" w:rsidRPr="00A41B21">
        <w:rPr>
          <w:rFonts w:ascii="Tahoma" w:eastAsia="Tahoma" w:hAnsi="Tahoma" w:cs="Tahoma"/>
          <w:b/>
          <w:color w:val="000000"/>
          <w:sz w:val="23"/>
          <w:szCs w:val="23"/>
          <w:u w:val="single"/>
        </w:rPr>
        <w:t>CLÁUSULA VIGÉSIMA CUARTA- LIQUIDACIÓN:</w:t>
      </w:r>
      <w:r w:rsidR="00437E02" w:rsidRPr="00A41B21">
        <w:rPr>
          <w:rFonts w:ascii="Tahoma" w:eastAsia="Tahoma" w:hAnsi="Tahoma" w:cs="Tahoma"/>
          <w:b/>
          <w:color w:val="000000"/>
          <w:sz w:val="23"/>
          <w:szCs w:val="23"/>
        </w:rPr>
        <w:t xml:space="preserve"> </w:t>
      </w:r>
      <w:r w:rsidR="00437E02" w:rsidRPr="00A41B21">
        <w:rPr>
          <w:rFonts w:ascii="Tahoma" w:eastAsia="Tahoma" w:hAnsi="Tahoma" w:cs="Tahoma"/>
          <w:color w:val="000000"/>
          <w:sz w:val="23"/>
          <w:szCs w:val="23"/>
        </w:rPr>
        <w:t xml:space="preserve">Una vez terminado el contrato por cualquiera de las causales previstas, las partes procederán a su liquidación bilateral del contrato, sin exceder un (1) mes siguiente a su terminación. </w:t>
      </w:r>
      <w:r w:rsidR="00437E02" w:rsidRPr="00A41B21">
        <w:rPr>
          <w:rFonts w:ascii="Tahoma" w:eastAsia="Tahoma" w:hAnsi="Tahoma" w:cs="Tahoma"/>
          <w:b/>
          <w:bCs/>
          <w:color w:val="000000"/>
          <w:sz w:val="23"/>
          <w:szCs w:val="23"/>
        </w:rPr>
        <w:t xml:space="preserve">PARÁGRAFO PRIMERO: </w:t>
      </w:r>
      <w:r w:rsidR="00437E02" w:rsidRPr="00A41B21">
        <w:rPr>
          <w:rFonts w:ascii="Tahoma" w:eastAsia="Tahoma" w:hAnsi="Tahoma" w:cs="Tahoma"/>
          <w:color w:val="000000"/>
          <w:sz w:val="23"/>
          <w:szCs w:val="23"/>
        </w:rPr>
        <w:t xml:space="preserve">Si vencido el término para la liquidación de mutuo acuerdo las partes no logran suscribir el acta respectiva, o si el CONTRATISTA no comparece a la citación, la FUNDACIÓN procederá a realizar la Liquidación Unilateral del contrato. Esta liquidación será notificada al CONTRATISTA; si dentro de los diez (10) días hábiles siguientes a la notificación, el CONTRATISTA no manifiesta su inconformidad activando el mecanismo de Solución de Controversias (Cláusula Vigésima Quinta), se entenderá que acepta íntegramente el saldo resultante de dicha liquidación unilateral, declarándose las partes a paz y salvo por todo concepto. </w:t>
      </w:r>
      <w:r w:rsidR="00437E02" w:rsidRPr="00A41B21">
        <w:rPr>
          <w:rFonts w:ascii="Tahoma" w:eastAsia="Tahoma" w:hAnsi="Tahoma" w:cs="Tahoma"/>
          <w:b/>
          <w:bCs/>
          <w:color w:val="000000"/>
          <w:sz w:val="23"/>
          <w:szCs w:val="23"/>
        </w:rPr>
        <w:t xml:space="preserve">PARÁGRAFO SEGUNDO: </w:t>
      </w:r>
      <w:r w:rsidR="00437E02" w:rsidRPr="00A41B21">
        <w:rPr>
          <w:rFonts w:ascii="Tahoma" w:eastAsia="Tahoma" w:hAnsi="Tahoma" w:cs="Tahoma"/>
          <w:color w:val="000000"/>
          <w:sz w:val="23"/>
          <w:szCs w:val="23"/>
        </w:rPr>
        <w:t>Por regla general,</w:t>
      </w:r>
      <w:r w:rsidR="00437E02" w:rsidRPr="00A41B21">
        <w:rPr>
          <w:rFonts w:ascii="Tahoma" w:eastAsia="Tahoma" w:hAnsi="Tahoma" w:cs="Tahoma"/>
          <w:b/>
          <w:bCs/>
          <w:color w:val="000000"/>
          <w:sz w:val="23"/>
          <w:szCs w:val="23"/>
        </w:rPr>
        <w:t xml:space="preserve"> </w:t>
      </w:r>
      <w:r w:rsidR="00437E02" w:rsidRPr="00A41B21">
        <w:rPr>
          <w:rFonts w:ascii="Tahoma" w:eastAsia="Tahoma" w:hAnsi="Tahoma" w:cs="Tahoma"/>
          <w:color w:val="000000"/>
          <w:sz w:val="23"/>
          <w:szCs w:val="23"/>
        </w:rPr>
        <w:t xml:space="preserve">los términos de liquidación previstos aplican para los contratos derivados del Sistema General de Regalías -SGR, para las demás fuentes de financiación no será exigible el acto de liquidación bilateral o unilateral, salvo que la necesidad del servicio así lo requiera. </w:t>
      </w:r>
      <w:r w:rsidR="00437E02" w:rsidRPr="00A41B21">
        <w:rPr>
          <w:rFonts w:ascii="Tahoma" w:eastAsia="Tahoma" w:hAnsi="Tahoma" w:cs="Tahoma"/>
          <w:b/>
          <w:bCs/>
          <w:color w:val="000000"/>
          <w:sz w:val="23"/>
          <w:szCs w:val="23"/>
          <w:u w:val="single"/>
        </w:rPr>
        <w:t>CLÁUSULA VIGÉSIMA QUINTA-SOLUCIÓN DE CONTROVERSIAS</w:t>
      </w:r>
      <w:r w:rsidR="00437E02" w:rsidRPr="00A41B21">
        <w:rPr>
          <w:rFonts w:ascii="Tahoma" w:eastAsia="Tahoma" w:hAnsi="Tahoma" w:cs="Tahoma"/>
          <w:b/>
          <w:bCs/>
          <w:color w:val="000000"/>
          <w:sz w:val="23"/>
          <w:szCs w:val="23"/>
        </w:rPr>
        <w:t>:</w:t>
      </w:r>
      <w:r w:rsidR="00437E02" w:rsidRPr="00A41B21">
        <w:rPr>
          <w:rFonts w:ascii="Tahoma" w:eastAsia="Tahoma" w:hAnsi="Tahoma" w:cs="Tahoma"/>
          <w:color w:val="000000"/>
          <w:sz w:val="23"/>
          <w:szCs w:val="23"/>
        </w:rPr>
        <w:t xml:space="preserve"> Las diferencias que surjan durante la ejecución, terminación o liquidación del contrato, y </w:t>
      </w:r>
      <w:r w:rsidR="00437E02" w:rsidRPr="00A41B21">
        <w:rPr>
          <w:rFonts w:ascii="Tahoma" w:eastAsia="Tahoma" w:hAnsi="Tahoma" w:cs="Tahoma"/>
          <w:color w:val="000000"/>
          <w:sz w:val="23"/>
          <w:szCs w:val="23"/>
        </w:rPr>
        <w:lastRenderedPageBreak/>
        <w:t>que no hayan podido ser resueltas en dichas etapas, se someterán al siguiente procedimiento escalonado: A) Arreglo Directo: Las partes intentarán solucionar la divergencia de manera directa y amigable en un término máximo de quince (15) días hábiles contados a partir de la reclamación escrita de una parte a la otra. B) Si fallare el arreglo directo, las partes acudirán a la jurisdicción ordinaria.</w:t>
      </w:r>
      <w:r w:rsidR="00F656F9" w:rsidRPr="00017EC3">
        <w:rPr>
          <w:rFonts w:ascii="Tahoma" w:eastAsia="Tahoma" w:hAnsi="Tahoma" w:cs="Tahoma"/>
          <w:color w:val="000000"/>
          <w:sz w:val="23"/>
          <w:szCs w:val="23"/>
        </w:rPr>
        <w:t xml:space="preserve"> </w:t>
      </w:r>
      <w:r w:rsidR="00F656F9" w:rsidRPr="00017EC3">
        <w:rPr>
          <w:rFonts w:ascii="Tahoma" w:eastAsia="Tahoma" w:hAnsi="Tahoma" w:cs="Tahoma"/>
          <w:b/>
          <w:color w:val="000000"/>
          <w:sz w:val="23"/>
          <w:szCs w:val="23"/>
          <w:u w:val="single"/>
        </w:rPr>
        <w:t>CLÁUSULA VIGÉSIMA SEXTA: DOMICILIO Y NOTIFICACIONES:</w:t>
      </w:r>
      <w:r w:rsidR="00F656F9" w:rsidRPr="00017EC3">
        <w:rPr>
          <w:rFonts w:ascii="Tahoma" w:eastAsia="Tahoma" w:hAnsi="Tahoma" w:cs="Tahoma"/>
          <w:b/>
          <w:color w:val="000000"/>
          <w:sz w:val="23"/>
          <w:szCs w:val="23"/>
        </w:rPr>
        <w:t xml:space="preserve"> </w:t>
      </w:r>
      <w:r w:rsidR="00F656F9" w:rsidRPr="00017EC3">
        <w:rPr>
          <w:rFonts w:ascii="Tahoma" w:eastAsia="Tahoma" w:hAnsi="Tahoma" w:cs="Tahoma"/>
          <w:color w:val="000000"/>
          <w:sz w:val="23"/>
          <w:szCs w:val="23"/>
        </w:rPr>
        <w:t xml:space="preserve">Para todos los efectos legales, se señala como domicilio de la Fundación, la Carrera 27 No 4-15, San Fernando, Cali - Valle. Correo electrónico: </w:t>
      </w:r>
      <w:hyperlink r:id="rId9">
        <w:r w:rsidR="00F656F9" w:rsidRPr="00017EC3">
          <w:rPr>
            <w:rFonts w:ascii="Tahoma" w:eastAsia="Tahoma" w:hAnsi="Tahoma" w:cs="Tahoma"/>
            <w:color w:val="000000"/>
            <w:sz w:val="23"/>
            <w:szCs w:val="23"/>
            <w:u w:val="single"/>
          </w:rPr>
          <w:t>contacto@fundacionunivalle.org</w:t>
        </w:r>
      </w:hyperlink>
      <w:r w:rsidR="00F656F9" w:rsidRPr="00017EC3">
        <w:rPr>
          <w:rFonts w:ascii="Tahoma" w:eastAsia="Tahoma" w:hAnsi="Tahoma" w:cs="Tahoma"/>
          <w:color w:val="000000"/>
          <w:sz w:val="23"/>
          <w:szCs w:val="23"/>
        </w:rPr>
        <w:t xml:space="preserve"> </w:t>
      </w:r>
      <w:r w:rsidR="00017EC3" w:rsidRPr="00017EC3">
        <w:rPr>
          <w:rFonts w:ascii="Tahoma" w:eastAsia="Tahoma" w:hAnsi="Tahoma" w:cs="Tahoma"/>
          <w:b/>
          <w:color w:val="000000"/>
          <w:sz w:val="23"/>
          <w:szCs w:val="23"/>
        </w:rPr>
        <w:t>LA</w:t>
      </w:r>
      <w:r w:rsidR="00F656F9" w:rsidRPr="00017EC3">
        <w:rPr>
          <w:rFonts w:ascii="Tahoma" w:eastAsia="Tahoma" w:hAnsi="Tahoma" w:cs="Tahoma"/>
          <w:b/>
          <w:color w:val="000000"/>
          <w:sz w:val="23"/>
          <w:szCs w:val="23"/>
        </w:rPr>
        <w:t xml:space="preserve"> CONTRATISTA:</w:t>
      </w:r>
      <w:r w:rsidR="00F656F9" w:rsidRPr="00017EC3">
        <w:rPr>
          <w:rFonts w:ascii="Tahoma" w:eastAsia="Tahoma" w:hAnsi="Tahoma" w:cs="Tahoma"/>
          <w:color w:val="000000"/>
          <w:sz w:val="23"/>
          <w:szCs w:val="23"/>
        </w:rPr>
        <w:t xml:space="preserve"> </w:t>
      </w:r>
      <w:r w:rsidR="00263721" w:rsidRPr="0089229F">
        <w:rPr>
          <w:rFonts w:ascii="Tahoma" w:eastAsia="Tahoma" w:hAnsi="Tahoma" w:cs="Tahoma"/>
          <w:color w:val="000000"/>
          <w:sz w:val="23"/>
          <w:szCs w:val="23"/>
        </w:rPr>
        <w:t>Autoriza de manera preferente las notificaciones electrónicas al correo:</w:t>
      </w:r>
      <w:r w:rsidR="00263721" w:rsidRPr="0089229F">
        <w:rPr>
          <w:rFonts w:ascii="Tahoma" w:hAnsi="Tahoma" w:cs="Tahoma"/>
          <w:sz w:val="23"/>
          <w:szCs w:val="23"/>
        </w:rPr>
        <w:t xml:space="preserve"> </w:t>
      </w:r>
      <w:r>
        <w:rPr>
          <w:highlight w:val="yellow"/>
        </w:rPr>
        <w:t>{{ contacto_contratista }}</w:t>
      </w:r>
      <w:r w:rsidR="00522DAD" w:rsidRPr="00C754FB">
        <w:rPr>
          <w:rFonts w:ascii="Tahoma" w:hAnsi="Tahoma" w:cs="Tahoma"/>
          <w:sz w:val="23"/>
          <w:szCs w:val="23"/>
        </w:rPr>
      </w:r>
      <w:r w:rsidR="00263721" w:rsidRPr="00C754FB">
        <w:rPr>
          <w:rFonts w:ascii="Tahoma" w:eastAsia="Tahoma" w:hAnsi="Tahoma" w:cs="Tahoma"/>
          <w:color w:val="000000"/>
          <w:sz w:val="23"/>
          <w:szCs w:val="23"/>
        </w:rPr>
      </w:r>
      <w:r w:rsidR="00522DAD" w:rsidRPr="00C754FB">
        <w:rPr>
          <w:rFonts w:ascii="Tahoma" w:eastAsia="Tahoma" w:hAnsi="Tahoma" w:cs="Tahoma"/>
          <w:color w:val="000000"/>
          <w:sz w:val="23"/>
          <w:szCs w:val="23"/>
        </w:rPr>
      </w:r>
      <w:r w:rsidR="003D37C6" w:rsidRPr="00C754FB">
        <w:rPr>
          <w:rFonts w:ascii="Tahoma" w:eastAsia="Tahoma" w:hAnsi="Tahoma" w:cs="Tahoma"/>
          <w:color w:val="000000"/>
          <w:sz w:val="23"/>
          <w:szCs w:val="23"/>
        </w:rPr>
      </w:r>
      <w:r w:rsidR="0001014D" w:rsidRPr="00C754FB">
        <w:rPr>
          <w:rFonts w:ascii="Tahoma" w:eastAsia="Tahoma" w:hAnsi="Tahoma" w:cs="Tahoma"/>
          <w:color w:val="000000"/>
          <w:sz w:val="23"/>
          <w:szCs w:val="23"/>
        </w:rPr>
      </w:r>
      <w:r w:rsidR="00263721" w:rsidRPr="00C754FB">
        <w:rPr>
          <w:rFonts w:ascii="Tahoma" w:eastAsia="Tahoma" w:hAnsi="Tahoma" w:cs="Tahoma"/>
          <w:color w:val="000000"/>
          <w:sz w:val="23"/>
          <w:szCs w:val="23"/>
        </w:rPr>
      </w:r>
      <w:r w:rsidR="00522DAD" w:rsidRPr="00C754FB">
        <w:rPr>
          <w:rFonts w:ascii="Tahoma" w:eastAsia="Tahoma" w:hAnsi="Tahoma" w:cs="Tahoma"/>
          <w:color w:val="000000"/>
          <w:sz w:val="23"/>
          <w:szCs w:val="23"/>
        </w:rPr>
      </w:r>
      <w:r w:rsidR="00263721" w:rsidRPr="0089229F">
        <w:rPr>
          <w:rFonts w:ascii="Tahoma" w:eastAsia="Tahoma" w:hAnsi="Tahoma" w:cs="Tahoma"/>
          <w:color w:val="000000"/>
          <w:sz w:val="23"/>
          <w:szCs w:val="23"/>
        </w:rPr>
        <w:t>.</w:t>
      </w:r>
    </w:p>
    <w:p w14:paraId="30FC1FB5" w14:textId="77777777" w:rsidR="00CC0EE2" w:rsidRPr="00017EC3" w:rsidRDefault="00CC0EE2" w:rsidP="00D35211">
      <w:pPr>
        <w:widowControl w:val="0"/>
        <w:pBdr>
          <w:top w:val="nil"/>
          <w:left w:val="nil"/>
          <w:bottom w:val="nil"/>
          <w:right w:val="nil"/>
          <w:between w:val="nil"/>
        </w:pBdr>
        <w:spacing w:after="0" w:line="240" w:lineRule="auto"/>
        <w:rPr>
          <w:rFonts w:ascii="Tahoma" w:eastAsia="Tahoma" w:hAnsi="Tahoma" w:cs="Tahoma"/>
          <w:color w:val="000000"/>
          <w:sz w:val="8"/>
          <w:szCs w:val="8"/>
        </w:rPr>
      </w:pPr>
    </w:p>
    <w:p w14:paraId="0ECCCF97" w14:textId="77777777" w:rsidR="00FD0F3F" w:rsidRDefault="00FD0F3F" w:rsidP="00CD0D75">
      <w:pPr>
        <w:widowControl w:val="0"/>
        <w:pBdr>
          <w:top w:val="nil"/>
          <w:left w:val="nil"/>
          <w:bottom w:val="nil"/>
          <w:right w:val="nil"/>
          <w:between w:val="nil"/>
        </w:pBdr>
        <w:spacing w:after="0"/>
        <w:ind w:right="203"/>
        <w:jc w:val="both"/>
        <w:rPr>
          <w:rFonts w:ascii="Tahoma" w:eastAsia="Tahoma" w:hAnsi="Tahoma" w:cs="Tahoma"/>
          <w:color w:val="000000"/>
          <w:sz w:val="23"/>
          <w:szCs w:val="23"/>
        </w:rPr>
      </w:pPr>
    </w:p>
    <w:p w14:paraId="535937CC" w14:textId="0277A194" w:rsidR="00CC0EE2" w:rsidRDefault="00F656F9" w:rsidP="00CD0D75">
      <w:pPr>
        <w:widowControl w:val="0"/>
        <w:pBdr>
          <w:top w:val="nil"/>
          <w:left w:val="nil"/>
          <w:bottom w:val="nil"/>
          <w:right w:val="nil"/>
          <w:between w:val="nil"/>
        </w:pBdr>
        <w:spacing w:after="0"/>
        <w:ind w:right="203"/>
        <w:jc w:val="both"/>
        <w:rPr>
          <w:rFonts w:ascii="Tahoma" w:eastAsia="Tahoma" w:hAnsi="Tahoma" w:cs="Tahoma"/>
          <w:color w:val="000000"/>
          <w:sz w:val="23"/>
          <w:szCs w:val="23"/>
        </w:rPr>
      </w:pPr>
      <w:r>
        <w:t xml:space="preserve">En fe de lo anterior y para constancia de las partes, se firma en Santiago de Cali por quienes intervinieron a </w:t>
      </w:r>
      <w:r>
        <w:rPr>
          <w:highlight w:val="yellow"/>
        </w:rPr>
        <w:t>{{ fecha_firma_texto }}</w:t>
      </w:r>
      <w:r>
        <w:t>.</w:t>
      </w:r>
    </w:p>
    <w:p w14:paraId="05F441CD" w14:textId="77777777" w:rsidR="00B12D38" w:rsidRDefault="00B12D38" w:rsidP="00CD0D75">
      <w:pPr>
        <w:widowControl w:val="0"/>
        <w:pBdr>
          <w:top w:val="nil"/>
          <w:left w:val="nil"/>
          <w:bottom w:val="nil"/>
          <w:right w:val="nil"/>
          <w:between w:val="nil"/>
        </w:pBdr>
        <w:spacing w:after="0"/>
        <w:ind w:right="203"/>
        <w:jc w:val="both"/>
        <w:rPr>
          <w:rFonts w:ascii="Tahoma" w:eastAsia="Tahoma" w:hAnsi="Tahoma" w:cs="Tahoma"/>
          <w:color w:val="000000"/>
          <w:sz w:val="23"/>
          <w:szCs w:val="23"/>
        </w:rPr>
      </w:pPr>
    </w:p>
    <w:p w14:paraId="39426481" w14:textId="77777777" w:rsidR="00B12D38" w:rsidRPr="00CD0D75" w:rsidRDefault="00B12D38" w:rsidP="00B12D38">
      <w:pPr>
        <w:widowControl w:val="0"/>
        <w:spacing w:after="0" w:line="276" w:lineRule="auto"/>
        <w:jc w:val="both"/>
        <w:rPr>
          <w:rFonts w:ascii="Tahoma" w:eastAsia="Tahoma" w:hAnsi="Tahoma" w:cs="Tahoma"/>
          <w:b/>
          <w:sz w:val="23"/>
          <w:szCs w:val="23"/>
        </w:rPr>
      </w:pPr>
      <w:proofErr w:type="gramStart"/>
      <w:r w:rsidRPr="00CD0D75">
        <w:rPr>
          <w:rFonts w:ascii="Tahoma" w:eastAsia="Tahoma" w:hAnsi="Tahoma" w:cs="Tahoma"/>
          <w:b/>
          <w:sz w:val="23"/>
          <w:szCs w:val="23"/>
        </w:rPr>
        <w:t xml:space="preserve">CONTRATANTE,  </w:t>
      </w:r>
      <w:r w:rsidRPr="00CD0D75">
        <w:rPr>
          <w:rFonts w:ascii="Tahoma" w:eastAsia="Tahoma" w:hAnsi="Tahoma" w:cs="Tahoma"/>
          <w:b/>
          <w:sz w:val="23"/>
          <w:szCs w:val="23"/>
        </w:rPr>
        <w:tab/>
      </w:r>
      <w:proofErr w:type="gramEnd"/>
      <w:r w:rsidRPr="00CD0D75">
        <w:rPr>
          <w:rFonts w:ascii="Tahoma" w:eastAsia="Tahoma" w:hAnsi="Tahoma" w:cs="Tahoma"/>
          <w:b/>
          <w:sz w:val="23"/>
          <w:szCs w:val="23"/>
        </w:rPr>
        <w:t xml:space="preserve">                                      </w:t>
      </w:r>
      <w:r w:rsidRPr="00CD0D75">
        <w:rPr>
          <w:rFonts w:ascii="Tahoma" w:eastAsia="Tahoma" w:hAnsi="Tahoma" w:cs="Tahoma"/>
          <w:b/>
          <w:sz w:val="23"/>
          <w:szCs w:val="23"/>
        </w:rPr>
        <w:tab/>
        <w:t>CONTRATISTA,</w:t>
      </w:r>
    </w:p>
    <w:p w14:paraId="43167D4F" w14:textId="77777777" w:rsidR="00B12D38" w:rsidRPr="00CD0D75" w:rsidRDefault="00B12D38" w:rsidP="00B12D38">
      <w:pPr>
        <w:widowControl w:val="0"/>
        <w:spacing w:after="0" w:line="276" w:lineRule="auto"/>
        <w:jc w:val="both"/>
        <w:rPr>
          <w:rFonts w:ascii="Tahoma" w:eastAsia="Tahoma" w:hAnsi="Tahoma" w:cs="Tahoma"/>
          <w:b/>
          <w:sz w:val="23"/>
          <w:szCs w:val="23"/>
        </w:rPr>
      </w:pPr>
    </w:p>
    <w:p w14:paraId="50D20E60" w14:textId="77777777" w:rsidR="00B12D38" w:rsidRDefault="00B12D38" w:rsidP="00B12D38">
      <w:pPr>
        <w:widowControl w:val="0"/>
        <w:spacing w:after="0" w:line="276" w:lineRule="auto"/>
        <w:ind w:right="-234"/>
        <w:rPr>
          <w:rFonts w:ascii="Tahoma" w:eastAsia="Tahoma" w:hAnsi="Tahoma" w:cs="Tahoma"/>
          <w:b/>
          <w:sz w:val="16"/>
          <w:szCs w:val="16"/>
        </w:rPr>
      </w:pPr>
    </w:p>
    <w:p w14:paraId="257E4813" w14:textId="77777777" w:rsidR="00B12D38" w:rsidRPr="00CD0D75" w:rsidRDefault="00B12D38" w:rsidP="00B12D38">
      <w:pPr>
        <w:widowControl w:val="0"/>
        <w:spacing w:after="0" w:line="276" w:lineRule="auto"/>
        <w:ind w:right="-234"/>
        <w:rPr>
          <w:rFonts w:ascii="Tahoma" w:eastAsia="Tahoma" w:hAnsi="Tahoma" w:cs="Tahoma"/>
          <w:b/>
          <w:sz w:val="16"/>
          <w:szCs w:val="16"/>
        </w:rPr>
      </w:pPr>
    </w:p>
    <w:p w14:paraId="789FDA83" w14:textId="77777777" w:rsidR="00B12D38" w:rsidRPr="00CD0D75" w:rsidRDefault="00B12D38" w:rsidP="00B12D38">
      <w:pPr>
        <w:widowControl w:val="0"/>
        <w:spacing w:after="0" w:line="276" w:lineRule="auto"/>
        <w:ind w:right="-234"/>
        <w:rPr>
          <w:rFonts w:ascii="Tahoma" w:eastAsia="Tahoma" w:hAnsi="Tahoma" w:cs="Tahoma"/>
          <w:b/>
          <w:sz w:val="23"/>
          <w:szCs w:val="23"/>
        </w:rPr>
      </w:pPr>
    </w:p>
    <w:p w14:paraId="278EDD16" w14:textId="496A7D72" w:rsidR="00B12D38" w:rsidRPr="00CD0D75" w:rsidRDefault="00E6302D" w:rsidP="00B12D38">
      <w:pPr>
        <w:widowControl w:val="0"/>
        <w:spacing w:after="0" w:line="276" w:lineRule="auto"/>
        <w:ind w:right="-234"/>
        <w:rPr>
          <w:rFonts w:ascii="Tahoma" w:eastAsia="Tahoma" w:hAnsi="Tahoma" w:cs="Tahoma"/>
          <w:sz w:val="23"/>
          <w:szCs w:val="23"/>
        </w:rPr>
      </w:pPr>
      <w:r w:rsidRPr="00E6302D">
        <w:rPr>
          <w:rFonts w:ascii="Tahoma" w:eastAsia="Tahoma" w:hAnsi="Tahoma" w:cs="Tahoma"/>
          <w:b/>
          <w:sz w:val="23"/>
          <w:szCs w:val="23"/>
          <w:lang w:val="es-CO"/>
        </w:rPr>
        <w:t>MARLON GIOVANY GOMEZ JARAMILLO</w:t>
      </w:r>
      <w:r>
        <w:rPr>
          <w:rFonts w:ascii="Tahoma" w:eastAsia="Tahoma" w:hAnsi="Tahoma" w:cs="Tahoma"/>
          <w:b/>
          <w:sz w:val="23"/>
          <w:szCs w:val="23"/>
          <w:lang w:val="es-CO"/>
        </w:rPr>
        <w:t xml:space="preserve">       </w:t>
      </w:r>
      <w:r w:rsidR="005C28A5" w:rsidRPr="00C754FB">
        <w:rPr>
          <w:rFonts w:ascii="Tahoma" w:eastAsia="Tahoma" w:hAnsi="Tahoma" w:cs="Tahoma"/>
          <w:b/>
          <w:sz w:val="23"/>
          <w:szCs w:val="23"/>
          <w:highlight w:val="yellow"/>
          <w:lang w:val="es-CO"/>
        </w:rPr>
        <w:t>{{ nombre_contratista }}</w:t>
      </w:r>
      <w:r w:rsidR="007B02F5" w:rsidRPr="007B02F5">
        <w:rPr>
          <w:rFonts w:ascii="Tahoma" w:eastAsia="Tahoma" w:hAnsi="Tahoma" w:cs="Tahoma"/>
          <w:b/>
          <w:sz w:val="23"/>
          <w:szCs w:val="23"/>
          <w:lang w:val="es-CO"/>
        </w:rPr>
        <w:t xml:space="preserve"> </w:t>
      </w:r>
      <w:r w:rsidR="002937CA">
        <w:rPr>
          <w:rFonts w:ascii="Tahoma" w:eastAsia="Tahoma" w:hAnsi="Tahoma" w:cs="Tahoma"/>
          <w:sz w:val="23"/>
          <w:szCs w:val="23"/>
        </w:rPr>
        <w:t xml:space="preserve">Representante Legal </w:t>
      </w:r>
      <w:r>
        <w:rPr>
          <w:rFonts w:ascii="Tahoma" w:eastAsia="Tahoma" w:hAnsi="Tahoma" w:cs="Tahoma"/>
          <w:sz w:val="23"/>
          <w:szCs w:val="23"/>
        </w:rPr>
        <w:t xml:space="preserve">       </w:t>
      </w:r>
      <w:r w:rsidR="00B12D38" w:rsidRPr="00CD0D75">
        <w:rPr>
          <w:rFonts w:ascii="Tahoma" w:eastAsia="Tahoma" w:hAnsi="Tahoma" w:cs="Tahoma"/>
          <w:sz w:val="23"/>
          <w:szCs w:val="23"/>
        </w:rPr>
        <w:t xml:space="preserve">     </w:t>
      </w:r>
      <w:r w:rsidR="00B12D38" w:rsidRPr="00CD0D75">
        <w:rPr>
          <w:rFonts w:ascii="Tahoma" w:eastAsia="Tahoma" w:hAnsi="Tahoma" w:cs="Tahoma"/>
          <w:sz w:val="23"/>
          <w:szCs w:val="23"/>
        </w:rPr>
        <w:tab/>
      </w:r>
      <w:r w:rsidR="00B12D38" w:rsidRPr="00CD0D75">
        <w:rPr>
          <w:rFonts w:ascii="Tahoma" w:eastAsia="Tahoma" w:hAnsi="Tahoma" w:cs="Tahoma"/>
          <w:sz w:val="23"/>
          <w:szCs w:val="23"/>
        </w:rPr>
        <w:tab/>
      </w:r>
      <w:r w:rsidR="00B12D38" w:rsidRPr="00CD0D75">
        <w:rPr>
          <w:rFonts w:ascii="Tahoma" w:eastAsia="Tahoma" w:hAnsi="Tahoma" w:cs="Tahoma"/>
          <w:sz w:val="23"/>
          <w:szCs w:val="23"/>
        </w:rPr>
        <w:tab/>
        <w:t xml:space="preserve">C.C. </w:t>
      </w:r>
      <w:r w:rsidR="005C28A5" w:rsidRPr="00C754FB">
        <w:rPr>
          <w:rFonts w:ascii="Tahoma" w:eastAsia="Tahoma" w:hAnsi="Tahoma" w:cs="Tahoma"/>
          <w:sz w:val="23"/>
          <w:szCs w:val="23"/>
          <w:highlight w:val="yellow"/>
          <w:lang w:val="es-CO"/>
        </w:rPr>
        <w:t>{{ documento_completo }}</w:t>
      </w:r>
    </w:p>
    <w:p w14:paraId="6E18675E" w14:textId="2EC45475" w:rsidR="00B12D38" w:rsidRPr="00017EC3" w:rsidRDefault="00B12D38" w:rsidP="00B12D38">
      <w:pPr>
        <w:widowControl w:val="0"/>
        <w:pBdr>
          <w:top w:val="nil"/>
          <w:left w:val="nil"/>
          <w:bottom w:val="nil"/>
          <w:right w:val="nil"/>
          <w:between w:val="nil"/>
        </w:pBdr>
        <w:spacing w:after="0"/>
        <w:ind w:right="203"/>
        <w:jc w:val="both"/>
        <w:rPr>
          <w:rFonts w:ascii="Tahoma" w:eastAsia="Tahoma" w:hAnsi="Tahoma" w:cs="Tahoma"/>
          <w:color w:val="000000"/>
          <w:sz w:val="23"/>
          <w:szCs w:val="23"/>
        </w:rPr>
      </w:pPr>
      <w:r w:rsidRPr="00CD0D75">
        <w:rPr>
          <w:rFonts w:ascii="Tahoma" w:eastAsia="Tahoma" w:hAnsi="Tahoma" w:cs="Tahoma"/>
          <w:sz w:val="23"/>
          <w:szCs w:val="23"/>
        </w:rPr>
        <w:t>Fundación Universidad del Valle</w:t>
      </w:r>
      <w:r w:rsidRPr="00CD0D75">
        <w:rPr>
          <w:rFonts w:ascii="Tahoma" w:eastAsia="Tahoma" w:hAnsi="Tahoma" w:cs="Tahoma"/>
          <w:b/>
          <w:sz w:val="23"/>
          <w:szCs w:val="23"/>
        </w:rPr>
        <w:t xml:space="preserve">  </w:t>
      </w:r>
    </w:p>
    <w:p w14:paraId="217162BC" w14:textId="77777777" w:rsidR="00F70A79" w:rsidRPr="00017EC3" w:rsidRDefault="00F70A79" w:rsidP="00CD0D75">
      <w:pPr>
        <w:widowControl w:val="0"/>
        <w:pBdr>
          <w:top w:val="nil"/>
          <w:left w:val="nil"/>
          <w:bottom w:val="nil"/>
          <w:right w:val="nil"/>
          <w:between w:val="nil"/>
        </w:pBdr>
        <w:spacing w:after="0"/>
        <w:ind w:right="203"/>
        <w:jc w:val="both"/>
        <w:rPr>
          <w:rFonts w:ascii="Tahoma" w:eastAsia="Tahoma" w:hAnsi="Tahoma" w:cs="Tahoma"/>
          <w:color w:val="000000"/>
          <w:sz w:val="23"/>
          <w:szCs w:val="23"/>
        </w:rPr>
      </w:pPr>
    </w:p>
    <w:p w14:paraId="174E59F9" w14:textId="77777777" w:rsidR="00FD0F3F" w:rsidRDefault="00FD0F3F" w:rsidP="00FD0F3F">
      <w:pPr>
        <w:tabs>
          <w:tab w:val="left" w:pos="144"/>
          <w:tab w:val="left" w:pos="864"/>
          <w:tab w:val="left" w:pos="1584"/>
          <w:tab w:val="left" w:pos="2304"/>
          <w:tab w:val="left" w:pos="3024"/>
          <w:tab w:val="left" w:pos="3744"/>
          <w:tab w:val="left" w:pos="4464"/>
          <w:tab w:val="left" w:pos="5184"/>
          <w:tab w:val="left" w:pos="5904"/>
          <w:tab w:val="left" w:pos="6624"/>
        </w:tabs>
        <w:spacing w:after="0" w:line="240" w:lineRule="auto"/>
        <w:jc w:val="both"/>
        <w:rPr>
          <w:rFonts w:ascii="Tahoma" w:eastAsia="Tahoma" w:hAnsi="Tahoma" w:cs="Tahoma"/>
          <w:b/>
          <w:sz w:val="23"/>
          <w:szCs w:val="23"/>
        </w:rPr>
        <w:sectPr w:rsidR="00FD0F3F" w:rsidSect="005723FC">
          <w:headerReference w:type="default" r:id="rId11"/>
          <w:footerReference w:type="default" r:id="rId12"/>
          <w:pgSz w:w="12240" w:h="15840"/>
          <w:pgMar w:top="1304" w:right="1701" w:bottom="1417" w:left="1701" w:header="708" w:footer="633" w:gutter="0"/>
          <w:pgNumType w:start="1"/>
          <w:cols w:space="720"/>
        </w:sectPr>
      </w:pPr>
    </w:p>
    <w:p w14:paraId="21F1C8BB" w14:textId="77777777" w:rsidR="000E5CEE" w:rsidRDefault="000E5CEE" w:rsidP="000E5CEE">
      <w:pPr>
        <w:tabs>
          <w:tab w:val="left" w:pos="144"/>
          <w:tab w:val="left" w:pos="864"/>
          <w:tab w:val="left" w:pos="1584"/>
          <w:tab w:val="left" w:pos="2304"/>
          <w:tab w:val="left" w:pos="3024"/>
          <w:tab w:val="left" w:pos="3744"/>
          <w:tab w:val="left" w:pos="4464"/>
          <w:tab w:val="left" w:pos="5184"/>
          <w:tab w:val="left" w:pos="5904"/>
          <w:tab w:val="left" w:pos="6624"/>
        </w:tabs>
        <w:spacing w:after="0" w:line="240" w:lineRule="auto"/>
        <w:jc w:val="both"/>
        <w:rPr>
          <w:rFonts w:ascii="Tahoma" w:eastAsia="Tahoma" w:hAnsi="Tahoma" w:cs="Tahoma"/>
          <w:b/>
          <w:sz w:val="8"/>
          <w:szCs w:val="8"/>
        </w:rPr>
      </w:pPr>
    </w:p>
    <w:p w14:paraId="73EE64F6" w14:textId="77777777" w:rsidR="00FD0F3F" w:rsidRDefault="00FD0F3F">
      <w:pPr>
        <w:widowControl w:val="0"/>
        <w:spacing w:after="0" w:line="276" w:lineRule="auto"/>
        <w:ind w:left="5010" w:right="-234" w:hanging="5010"/>
        <w:rPr>
          <w:rFonts w:ascii="Tahoma" w:eastAsia="Tahoma" w:hAnsi="Tahoma" w:cs="Tahoma"/>
          <w:b/>
          <w:sz w:val="8"/>
          <w:szCs w:val="8"/>
        </w:rPr>
        <w:sectPr w:rsidR="00FD0F3F" w:rsidSect="00FD0F3F">
          <w:type w:val="continuous"/>
          <w:pgSz w:w="12240" w:h="15840"/>
          <w:pgMar w:top="1417" w:right="1701" w:bottom="1417" w:left="1701" w:header="708" w:footer="708" w:gutter="0"/>
          <w:pgNumType w:start="1"/>
          <w:cols w:num="2" w:space="720"/>
        </w:sectPr>
      </w:pPr>
    </w:p>
    <w:p w14:paraId="7AA9F27D" w14:textId="33DE6ED0" w:rsidR="00CD0D75" w:rsidRPr="00017EC3" w:rsidRDefault="00CD0D75">
      <w:pPr>
        <w:widowControl w:val="0"/>
        <w:spacing w:after="0" w:line="276" w:lineRule="auto"/>
        <w:ind w:left="5010" w:right="-234" w:hanging="5010"/>
        <w:rPr>
          <w:rFonts w:ascii="Tahoma" w:eastAsia="Tahoma" w:hAnsi="Tahoma" w:cs="Tahoma"/>
          <w:b/>
          <w:sz w:val="8"/>
          <w:szCs w:val="8"/>
        </w:rPr>
      </w:pPr>
    </w:p>
    <w:tbl>
      <w:tblPr>
        <w:tblStyle w:val="a0"/>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976"/>
        <w:gridCol w:w="3163"/>
      </w:tblGrid>
      <w:tr w:rsidR="00CC0EE2" w:rsidRPr="00017EC3" w14:paraId="420263FF" w14:textId="77777777" w:rsidTr="00D42BB7">
        <w:trPr>
          <w:trHeight w:val="337"/>
        </w:trPr>
        <w:tc>
          <w:tcPr>
            <w:tcW w:w="2689" w:type="dxa"/>
          </w:tcPr>
          <w:p w14:paraId="5E916FB1" w14:textId="3C5ADCAD" w:rsidR="00CC0EE2" w:rsidRPr="00017EC3" w:rsidRDefault="00F656F9" w:rsidP="00017EC3">
            <w:pPr>
              <w:spacing w:line="276" w:lineRule="auto"/>
              <w:jc w:val="both"/>
              <w:rPr>
                <w:rFonts w:ascii="Tahoma" w:eastAsia="Tahoma" w:hAnsi="Tahoma" w:cs="Tahoma"/>
                <w:sz w:val="16"/>
                <w:szCs w:val="16"/>
                <w:lang w:val="es-CO"/>
              </w:rPr>
            </w:pPr>
            <w:bookmarkStart w:id="7" w:name="_Hlk132806134"/>
            <w:r w:rsidRPr="00017EC3">
              <w:rPr>
                <w:rFonts w:ascii="Tahoma" w:eastAsia="Tahoma" w:hAnsi="Tahoma" w:cs="Tahoma"/>
                <w:sz w:val="16"/>
                <w:szCs w:val="16"/>
                <w:lang w:val="es-CO"/>
              </w:rPr>
              <w:t xml:space="preserve">Proyectó: </w:t>
            </w:r>
            <w:r w:rsidR="00C51553" w:rsidRPr="00C51553">
              <w:rPr>
                <w:rFonts w:ascii="Tahoma" w:eastAsia="Tahoma" w:hAnsi="Tahoma" w:cs="Tahoma"/>
                <w:sz w:val="16"/>
                <w:szCs w:val="16"/>
                <w:lang w:val="es-CO"/>
              </w:rPr>
              <w:t>Brahian Cortez Muñoz – Líder Jurídico – SGR</w:t>
            </w:r>
          </w:p>
        </w:tc>
        <w:tc>
          <w:tcPr>
            <w:tcW w:w="2976" w:type="dxa"/>
          </w:tcPr>
          <w:p w14:paraId="0C76C92C" w14:textId="0AA7872B" w:rsidR="00CC0EE2" w:rsidRPr="00017EC3" w:rsidRDefault="00F656F9">
            <w:pPr>
              <w:spacing w:line="276" w:lineRule="auto"/>
              <w:jc w:val="both"/>
              <w:rPr>
                <w:rFonts w:ascii="Tahoma" w:eastAsia="Tahoma" w:hAnsi="Tahoma" w:cs="Tahoma"/>
                <w:sz w:val="16"/>
                <w:szCs w:val="16"/>
                <w:lang w:val="es-CO"/>
              </w:rPr>
            </w:pPr>
            <w:r w:rsidRPr="00017EC3">
              <w:rPr>
                <w:rFonts w:ascii="Tahoma" w:eastAsia="Tahoma" w:hAnsi="Tahoma" w:cs="Tahoma"/>
                <w:sz w:val="16"/>
                <w:szCs w:val="16"/>
                <w:lang w:val="es-CO"/>
              </w:rPr>
              <w:t xml:space="preserve">Aprobó: </w:t>
            </w:r>
            <w:r w:rsidR="00D42BB7" w:rsidRPr="00D42BB7">
              <w:rPr>
                <w:rFonts w:ascii="Tahoma" w:eastAsia="Tahoma" w:hAnsi="Tahoma" w:cs="Tahoma"/>
                <w:sz w:val="16"/>
                <w:szCs w:val="16"/>
                <w:lang w:val="es-CO"/>
              </w:rPr>
              <w:t>Fidelia Isabel Barrios Diaz</w:t>
            </w:r>
            <w:r w:rsidR="00D42BB7" w:rsidRPr="00017EC3">
              <w:rPr>
                <w:rFonts w:ascii="Tahoma" w:eastAsia="Tahoma" w:hAnsi="Tahoma" w:cs="Tahoma"/>
                <w:sz w:val="16"/>
                <w:szCs w:val="16"/>
                <w:lang w:val="es-CO"/>
              </w:rPr>
              <w:t xml:space="preserve"> </w:t>
            </w:r>
            <w:r w:rsidRPr="00017EC3">
              <w:rPr>
                <w:rFonts w:ascii="Tahoma" w:eastAsia="Tahoma" w:hAnsi="Tahoma" w:cs="Tahoma"/>
                <w:sz w:val="16"/>
                <w:szCs w:val="16"/>
                <w:lang w:val="es-CO"/>
              </w:rPr>
              <w:t xml:space="preserve">- </w:t>
            </w:r>
            <w:proofErr w:type="gramStart"/>
            <w:r w:rsidRPr="00017EC3">
              <w:rPr>
                <w:rFonts w:ascii="Tahoma" w:eastAsia="Tahoma" w:hAnsi="Tahoma" w:cs="Tahoma"/>
                <w:sz w:val="16"/>
                <w:szCs w:val="16"/>
                <w:lang w:val="es-CO"/>
              </w:rPr>
              <w:t>Directora</w:t>
            </w:r>
            <w:proofErr w:type="gramEnd"/>
            <w:r w:rsidRPr="00017EC3">
              <w:rPr>
                <w:rFonts w:ascii="Tahoma" w:eastAsia="Tahoma" w:hAnsi="Tahoma" w:cs="Tahoma"/>
                <w:sz w:val="16"/>
                <w:szCs w:val="16"/>
                <w:lang w:val="es-CO"/>
              </w:rPr>
              <w:t xml:space="preserve"> </w:t>
            </w:r>
            <w:r w:rsidR="00D42BB7">
              <w:rPr>
                <w:rFonts w:ascii="Tahoma" w:eastAsia="Tahoma" w:hAnsi="Tahoma" w:cs="Tahoma"/>
                <w:sz w:val="16"/>
                <w:szCs w:val="16"/>
                <w:lang w:val="es-CO"/>
              </w:rPr>
              <w:t>de Proyectos SGR</w:t>
            </w:r>
          </w:p>
        </w:tc>
        <w:tc>
          <w:tcPr>
            <w:tcW w:w="3163" w:type="dxa"/>
          </w:tcPr>
          <w:p w14:paraId="441057BA" w14:textId="77777777" w:rsidR="00CC0EE2" w:rsidRPr="00017EC3" w:rsidRDefault="00F656F9">
            <w:pPr>
              <w:spacing w:line="276" w:lineRule="auto"/>
              <w:jc w:val="both"/>
              <w:rPr>
                <w:rFonts w:ascii="Tahoma" w:eastAsia="Tahoma" w:hAnsi="Tahoma" w:cs="Tahoma"/>
                <w:sz w:val="16"/>
                <w:szCs w:val="16"/>
                <w:lang w:val="es-CO"/>
              </w:rPr>
            </w:pPr>
            <w:r w:rsidRPr="00017EC3">
              <w:rPr>
                <w:rFonts w:ascii="Tahoma" w:eastAsia="Tahoma" w:hAnsi="Tahoma" w:cs="Tahoma"/>
                <w:sz w:val="16"/>
                <w:szCs w:val="16"/>
                <w:lang w:val="es-CO"/>
              </w:rPr>
              <w:t xml:space="preserve">Verificó: Diana Rocio Andrade - Área </w:t>
            </w:r>
            <w:proofErr w:type="spellStart"/>
            <w:r w:rsidRPr="00017EC3">
              <w:rPr>
                <w:rFonts w:ascii="Tahoma" w:eastAsia="Tahoma" w:hAnsi="Tahoma" w:cs="Tahoma"/>
                <w:sz w:val="16"/>
                <w:szCs w:val="16"/>
                <w:lang w:val="es-CO"/>
              </w:rPr>
              <w:t>adtiva</w:t>
            </w:r>
            <w:proofErr w:type="spellEnd"/>
          </w:p>
        </w:tc>
      </w:tr>
      <w:bookmarkEnd w:id="7"/>
    </w:tbl>
    <w:p w14:paraId="640F8211" w14:textId="77777777" w:rsidR="009351E9" w:rsidRPr="00017EC3" w:rsidRDefault="009351E9" w:rsidP="00CD0D75">
      <w:pPr>
        <w:widowControl w:val="0"/>
        <w:spacing w:after="0" w:line="240" w:lineRule="auto"/>
        <w:ind w:left="5010" w:right="-234" w:hanging="5010"/>
        <w:jc w:val="center"/>
        <w:rPr>
          <w:rFonts w:ascii="Tahoma" w:eastAsia="Tahoma" w:hAnsi="Tahoma" w:cs="Tahoma"/>
          <w:b/>
          <w:sz w:val="23"/>
          <w:szCs w:val="23"/>
        </w:rPr>
      </w:pPr>
    </w:p>
    <w:p w14:paraId="7EA5C8CF" w14:textId="77777777" w:rsidR="00FD0F3F" w:rsidRDefault="00FD0F3F" w:rsidP="00CD0D75">
      <w:pPr>
        <w:widowControl w:val="0"/>
        <w:spacing w:after="0" w:line="240" w:lineRule="auto"/>
        <w:ind w:left="5010" w:right="-234" w:hanging="5010"/>
        <w:jc w:val="center"/>
        <w:rPr>
          <w:rFonts w:ascii="Tahoma" w:eastAsia="Tahoma" w:hAnsi="Tahoma" w:cs="Tahoma"/>
          <w:b/>
          <w:sz w:val="23"/>
          <w:szCs w:val="23"/>
        </w:rPr>
      </w:pPr>
    </w:p>
    <w:p w14:paraId="31776C7E" w14:textId="77777777" w:rsidR="000E5CEE" w:rsidRDefault="000E5CEE" w:rsidP="00CD0D75">
      <w:pPr>
        <w:widowControl w:val="0"/>
        <w:spacing w:after="0" w:line="240" w:lineRule="auto"/>
        <w:ind w:left="5010" w:right="-234" w:hanging="5010"/>
        <w:jc w:val="center"/>
        <w:rPr>
          <w:rFonts w:ascii="Tahoma" w:eastAsia="Tahoma" w:hAnsi="Tahoma" w:cs="Tahoma"/>
          <w:b/>
          <w:sz w:val="23"/>
          <w:szCs w:val="23"/>
        </w:rPr>
      </w:pPr>
    </w:p>
    <w:p w14:paraId="29EE221F" w14:textId="77777777" w:rsidR="00263721" w:rsidRDefault="00263721" w:rsidP="00CD0D75">
      <w:pPr>
        <w:widowControl w:val="0"/>
        <w:spacing w:after="0" w:line="240" w:lineRule="auto"/>
        <w:ind w:left="5010" w:right="-234" w:hanging="5010"/>
        <w:jc w:val="center"/>
        <w:rPr>
          <w:rFonts w:ascii="Tahoma" w:eastAsia="Tahoma" w:hAnsi="Tahoma" w:cs="Tahoma"/>
          <w:b/>
          <w:sz w:val="23"/>
          <w:szCs w:val="23"/>
        </w:rPr>
      </w:pPr>
    </w:p>
    <w:p w14:paraId="1DBB2146" w14:textId="77777777" w:rsidR="00263721" w:rsidRDefault="00263721" w:rsidP="00CD0D75">
      <w:pPr>
        <w:widowControl w:val="0"/>
        <w:spacing w:after="0" w:line="240" w:lineRule="auto"/>
        <w:ind w:left="5010" w:right="-234" w:hanging="5010"/>
        <w:jc w:val="center"/>
        <w:rPr>
          <w:rFonts w:ascii="Tahoma" w:eastAsia="Tahoma" w:hAnsi="Tahoma" w:cs="Tahoma"/>
          <w:b/>
          <w:sz w:val="23"/>
          <w:szCs w:val="23"/>
        </w:rPr>
      </w:pPr>
    </w:p>
    <w:p w14:paraId="2115455F" w14:textId="77777777" w:rsidR="005723FC" w:rsidRDefault="005723FC" w:rsidP="00CD0D75">
      <w:pPr>
        <w:widowControl w:val="0"/>
        <w:spacing w:after="0" w:line="240" w:lineRule="auto"/>
        <w:ind w:left="5010" w:right="-234" w:hanging="5010"/>
        <w:jc w:val="center"/>
        <w:rPr>
          <w:rFonts w:ascii="Tahoma" w:eastAsia="Tahoma" w:hAnsi="Tahoma" w:cs="Tahoma"/>
          <w:b/>
          <w:sz w:val="23"/>
          <w:szCs w:val="23"/>
        </w:rPr>
      </w:pPr>
    </w:p>
    <w:p w14:paraId="1C927627" w14:textId="77777777" w:rsidR="005723FC" w:rsidRDefault="005723FC" w:rsidP="00CD0D75">
      <w:pPr>
        <w:widowControl w:val="0"/>
        <w:spacing w:after="0" w:line="240" w:lineRule="auto"/>
        <w:ind w:left="5010" w:right="-234" w:hanging="5010"/>
        <w:jc w:val="center"/>
        <w:rPr>
          <w:rFonts w:ascii="Tahoma" w:eastAsia="Tahoma" w:hAnsi="Tahoma" w:cs="Tahoma"/>
          <w:b/>
          <w:sz w:val="23"/>
          <w:szCs w:val="23"/>
        </w:rPr>
      </w:pPr>
    </w:p>
    <w:p w14:paraId="556AA54C" w14:textId="77777777" w:rsidR="005723FC" w:rsidRDefault="005723FC" w:rsidP="00CD0D75">
      <w:pPr>
        <w:widowControl w:val="0"/>
        <w:spacing w:after="0" w:line="240" w:lineRule="auto"/>
        <w:ind w:left="5010" w:right="-234" w:hanging="5010"/>
        <w:jc w:val="center"/>
        <w:rPr>
          <w:rFonts w:ascii="Tahoma" w:eastAsia="Tahoma" w:hAnsi="Tahoma" w:cs="Tahoma"/>
          <w:b/>
          <w:sz w:val="23"/>
          <w:szCs w:val="23"/>
        </w:rPr>
      </w:pPr>
    </w:p>
    <w:p w14:paraId="793C13A4" w14:textId="436FE33E" w:rsidR="00CC0EE2" w:rsidRPr="00017EC3" w:rsidRDefault="00F656F9" w:rsidP="00CD0D75">
      <w:pPr>
        <w:widowControl w:val="0"/>
        <w:spacing w:after="0" w:line="240" w:lineRule="auto"/>
        <w:ind w:left="5010" w:right="-234" w:hanging="5010"/>
        <w:jc w:val="center"/>
        <w:rPr>
          <w:rFonts w:ascii="Tahoma" w:eastAsia="Tahoma" w:hAnsi="Tahoma" w:cs="Tahoma"/>
          <w:b/>
          <w:sz w:val="23"/>
          <w:szCs w:val="23"/>
        </w:rPr>
      </w:pPr>
      <w:r w:rsidRPr="00017EC3">
        <w:rPr>
          <w:rFonts w:ascii="Tahoma" w:eastAsia="Tahoma" w:hAnsi="Tahoma" w:cs="Tahoma"/>
          <w:b/>
          <w:sz w:val="23"/>
          <w:szCs w:val="23"/>
        </w:rPr>
        <w:t>ANEXO 1</w:t>
      </w:r>
    </w:p>
    <w:p w14:paraId="10CA7F48" w14:textId="77777777" w:rsidR="00CC0EE2" w:rsidRPr="00017EC3" w:rsidRDefault="00CC0EE2">
      <w:pPr>
        <w:spacing w:after="0" w:line="240" w:lineRule="auto"/>
        <w:jc w:val="both"/>
        <w:rPr>
          <w:rFonts w:ascii="Tahoma" w:eastAsia="Tahoma" w:hAnsi="Tahoma" w:cs="Tahoma"/>
          <w:sz w:val="23"/>
          <w:szCs w:val="23"/>
        </w:rPr>
      </w:pPr>
    </w:p>
    <w:p w14:paraId="438194A5" w14:textId="77777777" w:rsidR="00CC0EE2" w:rsidRPr="00017EC3" w:rsidRDefault="00F656F9">
      <w:pPr>
        <w:spacing w:after="0" w:line="240" w:lineRule="auto"/>
        <w:jc w:val="both"/>
        <w:rPr>
          <w:rFonts w:ascii="Tahoma" w:eastAsia="Tahoma" w:hAnsi="Tahoma" w:cs="Tahoma"/>
          <w:sz w:val="23"/>
          <w:szCs w:val="23"/>
        </w:rPr>
      </w:pPr>
      <w:r w:rsidRPr="00017EC3">
        <w:rPr>
          <w:rFonts w:ascii="Tahoma" w:eastAsia="Tahoma" w:hAnsi="Tahoma" w:cs="Tahoma"/>
          <w:sz w:val="23"/>
          <w:szCs w:val="23"/>
        </w:rPr>
        <w:t>La Fundación Universidad del Valle pagará el valor de este contrato de acuerdo con la forma de pago establecida en la CLÁUSULA CUARTA, a la entrega a satisfacción del objeto contractual; previa presentación de los siguientes documentos:</w:t>
      </w:r>
    </w:p>
    <w:p w14:paraId="5D304D37" w14:textId="77777777" w:rsidR="00CC0EE2" w:rsidRPr="00017EC3" w:rsidRDefault="00CC0EE2">
      <w:pPr>
        <w:spacing w:after="0" w:line="240" w:lineRule="auto"/>
        <w:jc w:val="both"/>
        <w:rPr>
          <w:rFonts w:ascii="Tahoma" w:eastAsia="Tahoma" w:hAnsi="Tahoma" w:cs="Tahoma"/>
          <w:sz w:val="23"/>
          <w:szCs w:val="23"/>
        </w:rPr>
      </w:pPr>
    </w:p>
    <w:p w14:paraId="210F1791" w14:textId="77777777" w:rsidR="00CC0EE2" w:rsidRPr="00017EC3" w:rsidRDefault="00F656F9">
      <w:pPr>
        <w:spacing w:after="0" w:line="240" w:lineRule="auto"/>
        <w:jc w:val="both"/>
        <w:rPr>
          <w:rFonts w:ascii="Tahoma" w:eastAsia="Tahoma" w:hAnsi="Tahoma" w:cs="Tahoma"/>
          <w:b/>
          <w:i/>
          <w:sz w:val="23"/>
          <w:szCs w:val="23"/>
        </w:rPr>
      </w:pPr>
      <w:r w:rsidRPr="00017EC3">
        <w:rPr>
          <w:rFonts w:ascii="Tahoma" w:eastAsia="Tahoma" w:hAnsi="Tahoma" w:cs="Tahoma"/>
          <w:b/>
          <w:i/>
          <w:sz w:val="23"/>
          <w:szCs w:val="23"/>
        </w:rPr>
        <w:t>Para la primera cuenta de cobro:</w:t>
      </w:r>
    </w:p>
    <w:p w14:paraId="5B07CE52"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 xml:space="preserve">Contrato </w:t>
      </w:r>
    </w:p>
    <w:p w14:paraId="558305EA"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Certificación conjunta de cumplimiento</w:t>
      </w:r>
    </w:p>
    <w:p w14:paraId="1E86D1F4"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Documento equivalente a la factura o factura cuando aplique</w:t>
      </w:r>
    </w:p>
    <w:p w14:paraId="35313F5B"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Informe de actividades</w:t>
      </w:r>
    </w:p>
    <w:p w14:paraId="3D584500"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Copia de la Cédula legible</w:t>
      </w:r>
    </w:p>
    <w:p w14:paraId="7E5BDAA7"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Rut actualizado</w:t>
      </w:r>
    </w:p>
    <w:p w14:paraId="24E027B7"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Pago de la planilla de aportes a la seguridad social (Salud, Pensión y ARL)</w:t>
      </w:r>
    </w:p>
    <w:p w14:paraId="46605273"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Certificación bancaria</w:t>
      </w:r>
    </w:p>
    <w:p w14:paraId="7847DDBD"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Certificado de afiliación vigente a Salud, no mayor a 30 días</w:t>
      </w:r>
    </w:p>
    <w:p w14:paraId="7812A54D"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Certificado de afiliación vigente a Riesgos Laborales, no mayor a 30 días</w:t>
      </w:r>
    </w:p>
    <w:p w14:paraId="7E5C6EBC"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Certificación juramentada y los soportes cuando aplique</w:t>
      </w:r>
    </w:p>
    <w:p w14:paraId="3B111490"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Registro de proveedores</w:t>
      </w:r>
    </w:p>
    <w:p w14:paraId="194EB24E" w14:textId="77777777" w:rsidR="00CC0EE2" w:rsidRPr="00017EC3" w:rsidRDefault="00CC0EE2">
      <w:pPr>
        <w:spacing w:after="0" w:line="240" w:lineRule="auto"/>
        <w:jc w:val="both"/>
        <w:rPr>
          <w:rFonts w:ascii="Tahoma" w:eastAsia="Tahoma" w:hAnsi="Tahoma" w:cs="Tahoma"/>
          <w:sz w:val="23"/>
          <w:szCs w:val="23"/>
        </w:rPr>
      </w:pPr>
    </w:p>
    <w:p w14:paraId="7B1B1394" w14:textId="77777777" w:rsidR="00CC0EE2" w:rsidRPr="00017EC3" w:rsidRDefault="00F656F9">
      <w:pPr>
        <w:spacing w:after="0" w:line="240" w:lineRule="auto"/>
        <w:jc w:val="both"/>
        <w:rPr>
          <w:rFonts w:ascii="Tahoma" w:eastAsia="Tahoma" w:hAnsi="Tahoma" w:cs="Tahoma"/>
          <w:b/>
          <w:i/>
          <w:sz w:val="23"/>
          <w:szCs w:val="23"/>
        </w:rPr>
      </w:pPr>
      <w:r w:rsidRPr="00017EC3">
        <w:rPr>
          <w:rFonts w:ascii="Tahoma" w:eastAsia="Tahoma" w:hAnsi="Tahoma" w:cs="Tahoma"/>
          <w:b/>
          <w:i/>
          <w:sz w:val="23"/>
          <w:szCs w:val="23"/>
        </w:rPr>
        <w:t>Para la segunda cuenta de cobro y siguientes:</w:t>
      </w:r>
    </w:p>
    <w:p w14:paraId="58CB0C46"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Certificación conjunta de cumplimiento</w:t>
      </w:r>
    </w:p>
    <w:p w14:paraId="00A2CED9"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Documento equivalente a la factura o factura cuando aplique</w:t>
      </w:r>
    </w:p>
    <w:p w14:paraId="00E60027"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Informe de actividades</w:t>
      </w:r>
    </w:p>
    <w:p w14:paraId="12A076D1"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Pago de la planilla de aportes a la seguridad social (Salud, Pensión y ARL)</w:t>
      </w:r>
    </w:p>
    <w:p w14:paraId="30FAFA11"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Certificado de afiliación vigente a Salud, no mayor a 30 días</w:t>
      </w:r>
    </w:p>
    <w:p w14:paraId="275829F8" w14:textId="77777777" w:rsidR="00CC0EE2" w:rsidRPr="00017EC3" w:rsidRDefault="00F656F9">
      <w:pPr>
        <w:numPr>
          <w:ilvl w:val="0"/>
          <w:numId w:val="1"/>
        </w:numPr>
        <w:pBdr>
          <w:top w:val="nil"/>
          <w:left w:val="nil"/>
          <w:bottom w:val="nil"/>
          <w:right w:val="nil"/>
          <w:between w:val="nil"/>
        </w:pBdr>
        <w:spacing w:after="0" w:line="240" w:lineRule="auto"/>
        <w:jc w:val="both"/>
        <w:rPr>
          <w:rFonts w:ascii="Tahoma" w:eastAsia="Tahoma" w:hAnsi="Tahoma" w:cs="Tahoma"/>
          <w:color w:val="000000"/>
          <w:sz w:val="23"/>
          <w:szCs w:val="23"/>
        </w:rPr>
      </w:pPr>
      <w:r w:rsidRPr="00017EC3">
        <w:rPr>
          <w:rFonts w:ascii="Tahoma" w:eastAsia="Tahoma" w:hAnsi="Tahoma" w:cs="Tahoma"/>
          <w:color w:val="000000"/>
          <w:sz w:val="23"/>
          <w:szCs w:val="23"/>
        </w:rPr>
        <w:t>Certificado de afiliación vigente a Riesgos Laborales, no mayor a 30 días</w:t>
      </w:r>
    </w:p>
    <w:p w14:paraId="7C4ECB5F" w14:textId="77777777" w:rsidR="00CC0EE2" w:rsidRPr="00017EC3" w:rsidRDefault="00CC0EE2">
      <w:pPr>
        <w:spacing w:after="0" w:line="240" w:lineRule="auto"/>
        <w:jc w:val="both"/>
        <w:rPr>
          <w:rFonts w:ascii="Tahoma" w:eastAsia="Tahoma" w:hAnsi="Tahoma" w:cs="Tahoma"/>
          <w:sz w:val="23"/>
          <w:szCs w:val="23"/>
        </w:rPr>
      </w:pPr>
    </w:p>
    <w:p w14:paraId="3790B5B3" w14:textId="77777777" w:rsidR="00CC0EE2" w:rsidRPr="00017EC3" w:rsidRDefault="00F656F9">
      <w:pPr>
        <w:widowControl w:val="0"/>
        <w:spacing w:after="0" w:line="240" w:lineRule="auto"/>
        <w:jc w:val="both"/>
        <w:rPr>
          <w:rFonts w:ascii="Tahoma" w:eastAsia="Tahoma" w:hAnsi="Tahoma" w:cs="Tahoma"/>
          <w:b/>
          <w:sz w:val="23"/>
          <w:szCs w:val="23"/>
        </w:rPr>
      </w:pPr>
      <w:r w:rsidRPr="00017EC3">
        <w:rPr>
          <w:rFonts w:ascii="Tahoma" w:eastAsia="Tahoma" w:hAnsi="Tahoma" w:cs="Tahoma"/>
          <w:b/>
          <w:sz w:val="23"/>
          <w:szCs w:val="23"/>
        </w:rPr>
        <w:t xml:space="preserve">ACEPTO, </w:t>
      </w:r>
    </w:p>
    <w:p w14:paraId="76D77887" w14:textId="77777777" w:rsidR="00F70A79" w:rsidRDefault="00F70A79">
      <w:pPr>
        <w:spacing w:after="0" w:line="240" w:lineRule="auto"/>
        <w:jc w:val="both"/>
        <w:rPr>
          <w:rFonts w:ascii="Tahoma" w:eastAsia="Tahoma" w:hAnsi="Tahoma" w:cs="Tahoma"/>
          <w:sz w:val="23"/>
          <w:szCs w:val="23"/>
        </w:rPr>
      </w:pPr>
    </w:p>
    <w:p w14:paraId="5AA6BE77" w14:textId="77777777" w:rsidR="000E5CEE" w:rsidRPr="00017EC3" w:rsidRDefault="000E5CEE">
      <w:pPr>
        <w:spacing w:after="0" w:line="240" w:lineRule="auto"/>
        <w:jc w:val="both"/>
        <w:rPr>
          <w:rFonts w:ascii="Tahoma" w:eastAsia="Tahoma" w:hAnsi="Tahoma" w:cs="Tahoma"/>
          <w:sz w:val="23"/>
          <w:szCs w:val="23"/>
        </w:rPr>
      </w:pPr>
    </w:p>
    <w:p w14:paraId="66A03072" w14:textId="77777777" w:rsidR="001D25D3" w:rsidRPr="00017EC3" w:rsidRDefault="001D25D3">
      <w:pPr>
        <w:spacing w:after="0" w:line="240" w:lineRule="auto"/>
        <w:jc w:val="both"/>
        <w:rPr>
          <w:rFonts w:ascii="Tahoma" w:eastAsia="Tahoma" w:hAnsi="Tahoma" w:cs="Tahoma"/>
          <w:sz w:val="23"/>
          <w:szCs w:val="23"/>
        </w:rPr>
      </w:pPr>
    </w:p>
    <w:p w14:paraId="20578D8B" w14:textId="004B6B7C" w:rsidR="007B02F5" w:rsidRDefault="005C28A5" w:rsidP="00FD0F3F">
      <w:pPr>
        <w:widowControl w:val="0"/>
        <w:spacing w:after="0" w:line="240" w:lineRule="auto"/>
        <w:ind w:left="5010" w:right="-234" w:hanging="5010"/>
        <w:rPr>
          <w:rFonts w:ascii="Tahoma" w:eastAsia="Tahoma" w:hAnsi="Tahoma" w:cs="Tahoma"/>
          <w:b/>
          <w:sz w:val="24"/>
          <w:szCs w:val="23"/>
          <w:lang w:val="es-CO"/>
        </w:rPr>
      </w:pPr>
      <w:r w:rsidRPr="00C754FB">
        <w:rPr>
          <w:rFonts w:ascii="Tahoma" w:eastAsia="Tahoma" w:hAnsi="Tahoma" w:cs="Tahoma"/>
          <w:b/>
          <w:sz w:val="24"/>
          <w:szCs w:val="23"/>
          <w:highlight w:val="yellow"/>
          <w:lang w:val="es-CO"/>
        </w:rPr>
        <w:t>{{ nombre_contratista }}</w:t>
      </w:r>
      <w:r w:rsidR="007B02F5" w:rsidRPr="007B02F5">
        <w:rPr>
          <w:rFonts w:ascii="Tahoma" w:eastAsia="Tahoma" w:hAnsi="Tahoma" w:cs="Tahoma"/>
          <w:b/>
          <w:sz w:val="24"/>
          <w:szCs w:val="23"/>
          <w:lang w:val="es-CO"/>
        </w:rPr>
        <w:t xml:space="preserve"> </w:t>
      </w:r>
    </w:p>
    <w:p w14:paraId="17146E7A" w14:textId="7F5A7E0C" w:rsidR="00CC0EE2" w:rsidRPr="00FD0F3F" w:rsidRDefault="00FD0F3F" w:rsidP="00FD0F3F">
      <w:pPr>
        <w:widowControl w:val="0"/>
        <w:spacing w:after="0" w:line="240" w:lineRule="auto"/>
        <w:ind w:left="5010" w:right="-234" w:hanging="5010"/>
        <w:rPr>
          <w:rFonts w:ascii="Tahoma" w:eastAsia="Tahoma" w:hAnsi="Tahoma" w:cs="Tahoma"/>
          <w:b/>
          <w:sz w:val="24"/>
          <w:szCs w:val="23"/>
        </w:rPr>
      </w:pPr>
      <w:r w:rsidRPr="00FD0F3F">
        <w:rPr>
          <w:rFonts w:ascii="Tahoma" w:eastAsia="Tahoma" w:hAnsi="Tahoma" w:cs="Tahoma"/>
          <w:b/>
          <w:sz w:val="24"/>
          <w:szCs w:val="23"/>
        </w:rPr>
        <w:t xml:space="preserve">C.C. </w:t>
      </w:r>
      <w:r w:rsidR="005C28A5" w:rsidRPr="00C754FB">
        <w:rPr>
          <w:rFonts w:ascii="Tahoma" w:eastAsia="Tahoma" w:hAnsi="Tahoma" w:cs="Tahoma"/>
          <w:b/>
          <w:sz w:val="24"/>
          <w:szCs w:val="23"/>
          <w:highlight w:val="yellow"/>
          <w:lang w:val="es-CO"/>
        </w:rPr>
        <w:t>{{ documento_completo }}</w:t>
      </w:r>
    </w:p>
    <w:sectPr w:rsidR="00CC0EE2" w:rsidRPr="00FD0F3F" w:rsidSect="00263721">
      <w:type w:val="continuous"/>
      <w:pgSz w:w="12240" w:h="15840"/>
      <w:pgMar w:top="1417" w:right="1701" w:bottom="1417" w:left="1701" w:header="708" w:footer="708" w:gutter="0"/>
      <w:pgNumType w:start="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6DA4E" w14:textId="77777777" w:rsidR="00C341C0" w:rsidRDefault="00C341C0">
      <w:pPr>
        <w:spacing w:after="0" w:line="240" w:lineRule="auto"/>
      </w:pPr>
      <w:r>
        <w:separator/>
      </w:r>
    </w:p>
  </w:endnote>
  <w:endnote w:type="continuationSeparator" w:id="0">
    <w:p w14:paraId="57E099B1" w14:textId="77777777" w:rsidR="00C341C0" w:rsidRDefault="00C34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965130"/>
      <w:docPartObj>
        <w:docPartGallery w:val="Page Numbers (Bottom of Page)"/>
        <w:docPartUnique/>
      </w:docPartObj>
    </w:sdtPr>
    <w:sdtContent>
      <w:sdt>
        <w:sdtPr>
          <w:id w:val="-1769616900"/>
          <w:docPartObj>
            <w:docPartGallery w:val="Page Numbers (Top of Page)"/>
            <w:docPartUnique/>
          </w:docPartObj>
        </w:sdtPr>
        <w:sdtContent>
          <w:p w14:paraId="4648A01F" w14:textId="3876BE82" w:rsidR="005723FC" w:rsidRDefault="005723FC">
            <w:pPr>
              <w:pStyle w:val="Piedepgina"/>
              <w:jc w:val="right"/>
            </w:pPr>
          </w:p>
          <w:p w14:paraId="62A344DD" w14:textId="4B7BC7C0" w:rsidR="005723FC" w:rsidRDefault="001C51D1">
            <w:pPr>
              <w:pStyle w:val="Piedepgina"/>
              <w:jc w:val="right"/>
            </w:pPr>
            <w:r w:rsidRPr="00B9674E">
              <w:rPr>
                <w:noProof/>
              </w:rPr>
              <w:drawing>
                <wp:inline distT="0" distB="0" distL="0" distR="0" wp14:anchorId="4C2AC763" wp14:editId="028400FE">
                  <wp:extent cx="5612130" cy="484292"/>
                  <wp:effectExtent l="0" t="0" r="0" b="0"/>
                  <wp:docPr id="66653222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484292"/>
                          </a:xfrm>
                          <a:prstGeom prst="rect">
                            <a:avLst/>
                          </a:prstGeom>
                          <a:noFill/>
                          <a:ln>
                            <a:noFill/>
                          </a:ln>
                        </pic:spPr>
                      </pic:pic>
                    </a:graphicData>
                  </a:graphic>
                </wp:inline>
              </w:drawing>
            </w:r>
          </w:p>
          <w:p w14:paraId="2806EB10" w14:textId="2E701598" w:rsidR="001C51D1" w:rsidRDefault="001C51D1">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1F1D1" w14:textId="77777777" w:rsidR="00C341C0" w:rsidRDefault="00C341C0">
      <w:pPr>
        <w:spacing w:after="0" w:line="240" w:lineRule="auto"/>
      </w:pPr>
      <w:r>
        <w:separator/>
      </w:r>
    </w:p>
  </w:footnote>
  <w:footnote w:type="continuationSeparator" w:id="0">
    <w:p w14:paraId="6FED1B7F" w14:textId="77777777" w:rsidR="00C341C0" w:rsidRDefault="00C34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1"/>
      <w:tblW w:w="8916"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1686"/>
      <w:gridCol w:w="7230"/>
    </w:tblGrid>
    <w:tr w:rsidR="00CC0EE2" w14:paraId="20C8924A" w14:textId="77777777" w:rsidTr="00263721">
      <w:trPr>
        <w:cantSplit/>
        <w:trHeight w:val="1388"/>
        <w:jc w:val="center"/>
      </w:trPr>
      <w:tc>
        <w:tcPr>
          <w:tcW w:w="1686" w:type="dxa"/>
          <w:tcBorders>
            <w:top w:val="single" w:sz="12" w:space="0" w:color="000000"/>
            <w:left w:val="single" w:sz="12" w:space="0" w:color="000000"/>
            <w:bottom w:val="nil"/>
            <w:right w:val="nil"/>
          </w:tcBorders>
          <w:shd w:val="clear" w:color="auto" w:fill="FFFFFF"/>
          <w:vAlign w:val="center"/>
        </w:tcPr>
        <w:p w14:paraId="6730DCD6" w14:textId="77777777" w:rsidR="00CC0EE2" w:rsidRDefault="00F656F9">
          <w:pPr>
            <w:tabs>
              <w:tab w:val="center" w:pos="4419"/>
              <w:tab w:val="right" w:pos="8838"/>
            </w:tabs>
            <w:rPr>
              <w:rFonts w:ascii="Tahoma" w:eastAsia="Tahoma" w:hAnsi="Tahoma" w:cs="Tahoma"/>
              <w:color w:val="000000"/>
            </w:rPr>
          </w:pPr>
          <w:r>
            <w:rPr>
              <w:noProof/>
              <w:lang w:val="es-CO"/>
            </w:rPr>
            <w:drawing>
              <wp:anchor distT="0" distB="0" distL="114300" distR="114300" simplePos="0" relativeHeight="251658240" behindDoc="0" locked="0" layoutInCell="1" hidden="0" allowOverlap="1" wp14:anchorId="10953481" wp14:editId="470BE90B">
                <wp:simplePos x="0" y="0"/>
                <wp:positionH relativeFrom="column">
                  <wp:posOffset>9526</wp:posOffset>
                </wp:positionH>
                <wp:positionV relativeFrom="paragraph">
                  <wp:posOffset>31750</wp:posOffset>
                </wp:positionV>
                <wp:extent cx="942975" cy="870585"/>
                <wp:effectExtent l="0" t="0" r="0" b="0"/>
                <wp:wrapNone/>
                <wp:docPr id="1690801178" name="Imagen 1690801178" descr="Y:\0 Plantillas Logo FUV 2020\Logo Fundación Univalle 1.png"/>
                <wp:cNvGraphicFramePr/>
                <a:graphic xmlns:a="http://schemas.openxmlformats.org/drawingml/2006/main">
                  <a:graphicData uri="http://schemas.openxmlformats.org/drawingml/2006/picture">
                    <pic:pic xmlns:pic="http://schemas.openxmlformats.org/drawingml/2006/picture">
                      <pic:nvPicPr>
                        <pic:cNvPr id="0" name="image1.png" descr="Y:\0 Plantillas Logo FUV 2020\Logo Fundación Univalle 1.png"/>
                        <pic:cNvPicPr preferRelativeResize="0"/>
                      </pic:nvPicPr>
                      <pic:blipFill>
                        <a:blip r:embed="rId1"/>
                        <a:srcRect/>
                        <a:stretch>
                          <a:fillRect/>
                        </a:stretch>
                      </pic:blipFill>
                      <pic:spPr>
                        <a:xfrm>
                          <a:off x="0" y="0"/>
                          <a:ext cx="942975" cy="870585"/>
                        </a:xfrm>
                        <a:prstGeom prst="rect">
                          <a:avLst/>
                        </a:prstGeom>
                        <a:ln/>
                      </pic:spPr>
                    </pic:pic>
                  </a:graphicData>
                </a:graphic>
              </wp:anchor>
            </w:drawing>
          </w:r>
        </w:p>
      </w:tc>
      <w:tc>
        <w:tcPr>
          <w:tcW w:w="7230" w:type="dxa"/>
          <w:tcBorders>
            <w:top w:val="single" w:sz="12" w:space="0" w:color="000000"/>
            <w:left w:val="single" w:sz="6" w:space="0" w:color="000000"/>
            <w:bottom w:val="nil"/>
            <w:right w:val="single" w:sz="12" w:space="0" w:color="000000"/>
          </w:tcBorders>
          <w:shd w:val="clear" w:color="auto" w:fill="FFFFFF"/>
          <w:vAlign w:val="center"/>
        </w:tcPr>
        <w:p w14:paraId="5894EC8F" w14:textId="77777777" w:rsidR="00CC0EE2" w:rsidRDefault="00CC0EE2">
          <w:pPr>
            <w:tabs>
              <w:tab w:val="center" w:pos="4419"/>
              <w:tab w:val="right" w:pos="8838"/>
            </w:tabs>
            <w:jc w:val="center"/>
            <w:rPr>
              <w:rFonts w:ascii="Tahoma" w:eastAsia="Tahoma" w:hAnsi="Tahoma" w:cs="Tahoma"/>
              <w:b/>
              <w:color w:val="000000"/>
            </w:rPr>
          </w:pPr>
        </w:p>
        <w:p w14:paraId="64441C96" w14:textId="77777777" w:rsidR="00CC0EE2" w:rsidRDefault="00F656F9">
          <w:pPr>
            <w:tabs>
              <w:tab w:val="center" w:pos="4419"/>
              <w:tab w:val="right" w:pos="8838"/>
            </w:tabs>
            <w:jc w:val="center"/>
            <w:rPr>
              <w:rFonts w:ascii="Tahoma" w:eastAsia="Tahoma" w:hAnsi="Tahoma" w:cs="Tahoma"/>
              <w:b/>
              <w:color w:val="000000"/>
            </w:rPr>
          </w:pPr>
          <w:r>
            <w:rPr>
              <w:rFonts w:ascii="Tahoma" w:eastAsia="Tahoma" w:hAnsi="Tahoma" w:cs="Tahoma"/>
              <w:b/>
              <w:color w:val="000000"/>
            </w:rPr>
            <w:t>FUNDACIÓN UNIVERSIDAD DEL VALLE</w:t>
          </w:r>
        </w:p>
        <w:p w14:paraId="2409A340" w14:textId="77777777" w:rsidR="00CC0EE2" w:rsidRDefault="00F656F9">
          <w:pPr>
            <w:tabs>
              <w:tab w:val="center" w:pos="4419"/>
              <w:tab w:val="right" w:pos="8838"/>
            </w:tabs>
            <w:jc w:val="center"/>
            <w:rPr>
              <w:rFonts w:ascii="Tahoma" w:eastAsia="Tahoma" w:hAnsi="Tahoma" w:cs="Tahoma"/>
              <w:b/>
              <w:i/>
              <w:color w:val="000000"/>
            </w:rPr>
          </w:pPr>
          <w:r>
            <w:rPr>
              <w:rFonts w:ascii="Tahoma" w:eastAsia="Tahoma" w:hAnsi="Tahoma" w:cs="Tahoma"/>
              <w:b/>
              <w:color w:val="000000"/>
            </w:rPr>
            <w:t>NIT: 800.187.151-9</w:t>
          </w:r>
        </w:p>
      </w:tc>
    </w:tr>
    <w:tr w:rsidR="00CC0EE2" w14:paraId="1CA0510C" w14:textId="77777777">
      <w:trPr>
        <w:cantSplit/>
        <w:trHeight w:val="1018"/>
        <w:jc w:val="center"/>
      </w:trPr>
      <w:tc>
        <w:tcPr>
          <w:tcW w:w="8916" w:type="dxa"/>
          <w:gridSpan w:val="2"/>
          <w:tcBorders>
            <w:top w:val="single" w:sz="6" w:space="0" w:color="000000"/>
            <w:left w:val="single" w:sz="12" w:space="0" w:color="000000"/>
            <w:bottom w:val="single" w:sz="12" w:space="0" w:color="000000"/>
            <w:right w:val="single" w:sz="12" w:space="0" w:color="000000"/>
          </w:tcBorders>
          <w:shd w:val="clear" w:color="auto" w:fill="FFFFFF"/>
          <w:vAlign w:val="center"/>
        </w:tcPr>
        <w:p w14:paraId="4D7E63FE" w14:textId="573EDE8B" w:rsidR="003C1D90" w:rsidRPr="00451384" w:rsidRDefault="00F656F9" w:rsidP="00017EC3">
          <w:pPr>
            <w:tabs>
              <w:tab w:val="center" w:pos="4419"/>
              <w:tab w:val="right" w:pos="8794"/>
            </w:tabs>
            <w:ind w:left="-130" w:right="-108"/>
            <w:jc w:val="center"/>
            <w:rPr>
              <w:rFonts w:ascii="Tahoma" w:eastAsia="Tahoma" w:hAnsi="Tahoma" w:cs="Tahoma"/>
              <w:b/>
              <w:sz w:val="21"/>
              <w:szCs w:val="21"/>
              <w:lang w:val="es-CO"/>
            </w:rPr>
          </w:pPr>
          <w:bookmarkStart w:id="4" w:name="_Hlk129766304"/>
          <w:bookmarkStart w:id="5" w:name="_Hlk132796663"/>
          <w:bookmarkStart w:id="6" w:name="_Hlk133227869"/>
          <w:r>
            <w:rPr>
              <w:rFonts w:ascii="Tahoma" w:eastAsia="Tahoma" w:hAnsi="Tahoma" w:cs="Tahoma"/>
              <w:b/>
              <w:sz w:val="21"/>
              <w:szCs w:val="21"/>
            </w:rPr>
            <w:t xml:space="preserve">CONTRATO DE PRESTACIÓN DE </w:t>
          </w:r>
          <w:r w:rsidRPr="00CE0AB3">
            <w:rPr>
              <w:rFonts w:ascii="Tahoma" w:eastAsia="Tahoma" w:hAnsi="Tahoma" w:cs="Tahoma"/>
              <w:b/>
              <w:sz w:val="21"/>
              <w:szCs w:val="21"/>
              <w:lang w:val="es-CO"/>
            </w:rPr>
            <w:t xml:space="preserve">SERVICIOS </w:t>
          </w:r>
          <w:r w:rsidR="00AD5360">
            <w:rPr>
              <w:rFonts w:ascii="Tahoma" w:eastAsia="Tahoma" w:hAnsi="Tahoma" w:cs="Tahoma"/>
              <w:b/>
              <w:sz w:val="21"/>
              <w:szCs w:val="21"/>
              <w:lang w:val="es-CO"/>
            </w:rPr>
            <w:t xml:space="preserve">PROFESIONALES </w:t>
          </w:r>
          <w:r w:rsidRPr="00CE0AB3">
            <w:rPr>
              <w:rFonts w:ascii="Tahoma" w:eastAsia="Tahoma" w:hAnsi="Tahoma" w:cs="Tahoma"/>
              <w:b/>
              <w:sz w:val="21"/>
              <w:szCs w:val="21"/>
              <w:lang w:val="es-CO"/>
            </w:rPr>
            <w:t xml:space="preserve">SUSCRITO ENTRE LA FUNDACIÓN UNIVERSIDAD </w:t>
          </w:r>
          <w:r w:rsidRPr="00451384">
            <w:rPr>
              <w:rFonts w:ascii="Tahoma" w:eastAsia="Tahoma" w:hAnsi="Tahoma" w:cs="Tahoma"/>
              <w:b/>
              <w:sz w:val="21"/>
              <w:szCs w:val="21"/>
              <w:lang w:val="es-CO"/>
            </w:rPr>
            <w:t xml:space="preserve">DEL VALLE Y </w:t>
          </w:r>
          <w:bookmarkEnd w:id="4"/>
          <w:bookmarkEnd w:id="5"/>
          <w:bookmarkEnd w:id="6"/>
          <w:r w:rsidR="005C28A5" w:rsidRPr="00C754FB">
            <w:rPr>
              <w:rFonts w:ascii="Tahoma" w:eastAsia="Tahoma" w:hAnsi="Tahoma" w:cs="Tahoma"/>
              <w:b/>
              <w:sz w:val="21"/>
              <w:szCs w:val="21"/>
              <w:highlight w:val="yellow"/>
              <w:lang w:val="es-CO"/>
            </w:rPr>
            <w:t>{{ nombre_contratista }}</w:t>
          </w:r>
        </w:p>
        <w:p w14:paraId="399823C0" w14:textId="5AEC531C" w:rsidR="00CC0EE2" w:rsidRPr="00086469" w:rsidRDefault="003C1D90" w:rsidP="00451384">
          <w:pPr>
            <w:tabs>
              <w:tab w:val="center" w:pos="4419"/>
              <w:tab w:val="right" w:pos="8524"/>
            </w:tabs>
            <w:ind w:right="-108"/>
            <w:jc w:val="center"/>
            <w:rPr>
              <w:rFonts w:ascii="Tahoma" w:eastAsia="Tahoma" w:hAnsi="Tahoma" w:cs="Tahoma"/>
              <w:b/>
              <w:sz w:val="21"/>
              <w:szCs w:val="21"/>
              <w:lang w:val="es-CO"/>
            </w:rPr>
          </w:pPr>
          <w:r w:rsidRPr="00451384">
            <w:rPr>
              <w:rFonts w:ascii="Tahoma" w:eastAsia="Tahoma" w:hAnsi="Tahoma" w:cs="Tahoma"/>
              <w:b/>
              <w:sz w:val="21"/>
              <w:szCs w:val="21"/>
              <w:lang w:val="es-CO"/>
            </w:rPr>
            <w:t xml:space="preserve">C.C. </w:t>
          </w:r>
          <w:r w:rsidR="005C28A5" w:rsidRPr="00C754FB">
            <w:rPr>
              <w:rFonts w:ascii="Tahoma" w:eastAsia="Tahoma" w:hAnsi="Tahoma" w:cs="Tahoma"/>
              <w:b/>
              <w:sz w:val="21"/>
              <w:szCs w:val="21"/>
              <w:highlight w:val="yellow"/>
              <w:lang w:val="es-CO"/>
            </w:rPr>
            <w:t>{{ documento_corto }}</w:t>
          </w:r>
        </w:p>
      </w:tc>
    </w:tr>
  </w:tbl>
  <w:p w14:paraId="4D51FA19" w14:textId="77777777" w:rsidR="00CC0EE2" w:rsidRPr="005723FC" w:rsidRDefault="00CC0EE2">
    <w:pPr>
      <w:pBdr>
        <w:top w:val="nil"/>
        <w:left w:val="nil"/>
        <w:bottom w:val="nil"/>
        <w:right w:val="nil"/>
        <w:between w:val="nil"/>
      </w:pBdr>
      <w:tabs>
        <w:tab w:val="center" w:pos="4419"/>
        <w:tab w:val="right" w:pos="8838"/>
      </w:tabs>
      <w:spacing w:after="0" w:line="240" w:lineRule="auto"/>
      <w:rPr>
        <w:color w:val="000000"/>
        <w:sz w:val="20"/>
        <w:szCs w:val="20"/>
      </w:rPr>
    </w:pPr>
  </w:p>
  <w:p w14:paraId="082FED99" w14:textId="77777777" w:rsidR="005723FC" w:rsidRPr="00281C40" w:rsidRDefault="005723FC">
    <w:pPr>
      <w:pBdr>
        <w:top w:val="nil"/>
        <w:left w:val="nil"/>
        <w:bottom w:val="nil"/>
        <w:right w:val="nil"/>
        <w:between w:val="nil"/>
      </w:pBdr>
      <w:tabs>
        <w:tab w:val="center" w:pos="4419"/>
        <w:tab w:val="right" w:pos="8838"/>
      </w:tabs>
      <w:spacing w:after="0" w:line="240" w:lineRule="auto"/>
      <w:rPr>
        <w:color w:val="000000"/>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53AAF"/>
    <w:multiLevelType w:val="multilevel"/>
    <w:tmpl w:val="123E18CA"/>
    <w:lvl w:ilvl="0">
      <w:numFmt w:val="bullet"/>
      <w:lvlText w:val="-"/>
      <w:lvlJc w:val="left"/>
      <w:pPr>
        <w:ind w:left="720" w:hanging="360"/>
      </w:pPr>
      <w:rPr>
        <w:rFonts w:ascii="Tahoma" w:eastAsia="Tahoma" w:hAnsi="Tahoma" w:cs="Tahom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D862732"/>
    <w:multiLevelType w:val="hybridMultilevel"/>
    <w:tmpl w:val="6F90835A"/>
    <w:lvl w:ilvl="0" w:tplc="98B6FB3A">
      <w:start w:val="1"/>
      <w:numFmt w:val="decimal"/>
      <w:lvlText w:val="%1."/>
      <w:lvlJc w:val="left"/>
      <w:pPr>
        <w:ind w:left="360"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2051152417">
    <w:abstractNumId w:val="0"/>
  </w:num>
  <w:num w:numId="2" w16cid:durableId="458300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EE2"/>
    <w:rsid w:val="00001566"/>
    <w:rsid w:val="00001BF2"/>
    <w:rsid w:val="00002A8E"/>
    <w:rsid w:val="0001014D"/>
    <w:rsid w:val="00017EC3"/>
    <w:rsid w:val="000632DE"/>
    <w:rsid w:val="00075E09"/>
    <w:rsid w:val="0008088B"/>
    <w:rsid w:val="00086469"/>
    <w:rsid w:val="000B5216"/>
    <w:rsid w:val="000D2ACD"/>
    <w:rsid w:val="000D5276"/>
    <w:rsid w:val="000E262B"/>
    <w:rsid w:val="000E5CEE"/>
    <w:rsid w:val="000F4CCA"/>
    <w:rsid w:val="001161B7"/>
    <w:rsid w:val="0012544C"/>
    <w:rsid w:val="00135529"/>
    <w:rsid w:val="00154AFF"/>
    <w:rsid w:val="00155ACE"/>
    <w:rsid w:val="00161FEE"/>
    <w:rsid w:val="0018176B"/>
    <w:rsid w:val="0018543C"/>
    <w:rsid w:val="00191922"/>
    <w:rsid w:val="00197367"/>
    <w:rsid w:val="00197F3C"/>
    <w:rsid w:val="001C51D1"/>
    <w:rsid w:val="001D150F"/>
    <w:rsid w:val="001D25D3"/>
    <w:rsid w:val="001F21F2"/>
    <w:rsid w:val="0020573B"/>
    <w:rsid w:val="00224ACA"/>
    <w:rsid w:val="00225B22"/>
    <w:rsid w:val="0023632F"/>
    <w:rsid w:val="00251530"/>
    <w:rsid w:val="00253CA3"/>
    <w:rsid w:val="00257B8E"/>
    <w:rsid w:val="00263721"/>
    <w:rsid w:val="00267BC7"/>
    <w:rsid w:val="00273BCF"/>
    <w:rsid w:val="00281C40"/>
    <w:rsid w:val="002937CA"/>
    <w:rsid w:val="00296D57"/>
    <w:rsid w:val="00297D5A"/>
    <w:rsid w:val="002F1A65"/>
    <w:rsid w:val="00313B68"/>
    <w:rsid w:val="003573BB"/>
    <w:rsid w:val="0038305A"/>
    <w:rsid w:val="003A1325"/>
    <w:rsid w:val="003B645E"/>
    <w:rsid w:val="003C1D90"/>
    <w:rsid w:val="003D37C6"/>
    <w:rsid w:val="003F28B0"/>
    <w:rsid w:val="00406FF5"/>
    <w:rsid w:val="00437E02"/>
    <w:rsid w:val="00451384"/>
    <w:rsid w:val="004563BD"/>
    <w:rsid w:val="00457302"/>
    <w:rsid w:val="004654D0"/>
    <w:rsid w:val="00490EFC"/>
    <w:rsid w:val="00493EAA"/>
    <w:rsid w:val="0049739D"/>
    <w:rsid w:val="004B5EB7"/>
    <w:rsid w:val="004E064A"/>
    <w:rsid w:val="004E094D"/>
    <w:rsid w:val="0050579F"/>
    <w:rsid w:val="00516F6D"/>
    <w:rsid w:val="00522DAD"/>
    <w:rsid w:val="0053322C"/>
    <w:rsid w:val="005723FC"/>
    <w:rsid w:val="0057440E"/>
    <w:rsid w:val="00593ED8"/>
    <w:rsid w:val="005C28A5"/>
    <w:rsid w:val="005D2776"/>
    <w:rsid w:val="005D3F53"/>
    <w:rsid w:val="005E1C9C"/>
    <w:rsid w:val="00612EF6"/>
    <w:rsid w:val="00653263"/>
    <w:rsid w:val="00677264"/>
    <w:rsid w:val="0068517C"/>
    <w:rsid w:val="00687EFD"/>
    <w:rsid w:val="00693B47"/>
    <w:rsid w:val="006C4841"/>
    <w:rsid w:val="006D777D"/>
    <w:rsid w:val="006E38D3"/>
    <w:rsid w:val="006E60FF"/>
    <w:rsid w:val="006F0114"/>
    <w:rsid w:val="007113DF"/>
    <w:rsid w:val="00792505"/>
    <w:rsid w:val="0079392E"/>
    <w:rsid w:val="00794B0B"/>
    <w:rsid w:val="007B02F5"/>
    <w:rsid w:val="007B24A9"/>
    <w:rsid w:val="007B665B"/>
    <w:rsid w:val="00806E65"/>
    <w:rsid w:val="0084325C"/>
    <w:rsid w:val="0088546C"/>
    <w:rsid w:val="008B15B9"/>
    <w:rsid w:val="00903F4F"/>
    <w:rsid w:val="00931A75"/>
    <w:rsid w:val="009351E9"/>
    <w:rsid w:val="009453A4"/>
    <w:rsid w:val="009572D0"/>
    <w:rsid w:val="00957E05"/>
    <w:rsid w:val="00992B4E"/>
    <w:rsid w:val="009A0FD4"/>
    <w:rsid w:val="009D14AA"/>
    <w:rsid w:val="009F736B"/>
    <w:rsid w:val="00A1047B"/>
    <w:rsid w:val="00A53251"/>
    <w:rsid w:val="00A73459"/>
    <w:rsid w:val="00A83C0A"/>
    <w:rsid w:val="00AB2A55"/>
    <w:rsid w:val="00AC65F2"/>
    <w:rsid w:val="00AD45EA"/>
    <w:rsid w:val="00AD5360"/>
    <w:rsid w:val="00AE0BC1"/>
    <w:rsid w:val="00B12D38"/>
    <w:rsid w:val="00B61447"/>
    <w:rsid w:val="00B65A2A"/>
    <w:rsid w:val="00B75357"/>
    <w:rsid w:val="00C341C0"/>
    <w:rsid w:val="00C51553"/>
    <w:rsid w:val="00C754FB"/>
    <w:rsid w:val="00C9442A"/>
    <w:rsid w:val="00C962FA"/>
    <w:rsid w:val="00CC0EE2"/>
    <w:rsid w:val="00CC7C36"/>
    <w:rsid w:val="00CD0D75"/>
    <w:rsid w:val="00CD7D5E"/>
    <w:rsid w:val="00CE0AB3"/>
    <w:rsid w:val="00D04EFF"/>
    <w:rsid w:val="00D223AD"/>
    <w:rsid w:val="00D23BA6"/>
    <w:rsid w:val="00D35211"/>
    <w:rsid w:val="00D42BB7"/>
    <w:rsid w:val="00D469D1"/>
    <w:rsid w:val="00D75515"/>
    <w:rsid w:val="00D77826"/>
    <w:rsid w:val="00D8160C"/>
    <w:rsid w:val="00D85B09"/>
    <w:rsid w:val="00DA58D5"/>
    <w:rsid w:val="00DB577F"/>
    <w:rsid w:val="00DC7558"/>
    <w:rsid w:val="00DF28D9"/>
    <w:rsid w:val="00DF638B"/>
    <w:rsid w:val="00E06DA8"/>
    <w:rsid w:val="00E32372"/>
    <w:rsid w:val="00E57EFB"/>
    <w:rsid w:val="00E61E9C"/>
    <w:rsid w:val="00E6302D"/>
    <w:rsid w:val="00E87A07"/>
    <w:rsid w:val="00EB3210"/>
    <w:rsid w:val="00EB3AA4"/>
    <w:rsid w:val="00F03F34"/>
    <w:rsid w:val="00F23EA6"/>
    <w:rsid w:val="00F656F9"/>
    <w:rsid w:val="00F70A79"/>
    <w:rsid w:val="00F802B4"/>
    <w:rsid w:val="00FD0F3F"/>
    <w:rsid w:val="00FD40B5"/>
    <w:rsid w:val="00FF278C"/>
    <w:rsid w:val="00FF46B1"/>
    <w:rsid w:val="00FF69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23E7E"/>
  <w15:docId w15:val="{90DAA9D7-CD7E-4D2A-9343-18AA74302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72F"/>
  </w:style>
  <w:style w:type="paragraph" w:styleId="Ttulo1">
    <w:name w:val="heading 1"/>
    <w:basedOn w:val="Normal"/>
    <w:link w:val="Ttulo1Car"/>
    <w:uiPriority w:val="9"/>
    <w:qFormat/>
    <w:rsid w:val="00C11370"/>
    <w:pPr>
      <w:widowControl w:val="0"/>
      <w:autoSpaceDE w:val="0"/>
      <w:autoSpaceDN w:val="0"/>
      <w:spacing w:after="0" w:line="240" w:lineRule="auto"/>
      <w:ind w:left="104"/>
      <w:outlineLvl w:val="0"/>
    </w:pPr>
    <w:rPr>
      <w:rFonts w:ascii="Arial" w:eastAsia="Arial" w:hAnsi="Arial" w:cs="Arial"/>
      <w:b/>
      <w:bC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59"/>
    <w:rsid w:val="00FF7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F77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772F"/>
  </w:style>
  <w:style w:type="paragraph" w:styleId="Piedepgina">
    <w:name w:val="footer"/>
    <w:basedOn w:val="Normal"/>
    <w:link w:val="PiedepginaCar"/>
    <w:uiPriority w:val="99"/>
    <w:unhideWhenUsed/>
    <w:rsid w:val="00FF77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772F"/>
  </w:style>
  <w:style w:type="paragraph" w:styleId="Sinespaciado">
    <w:name w:val="No Spacing"/>
    <w:uiPriority w:val="1"/>
    <w:qFormat/>
    <w:rsid w:val="00FF772F"/>
    <w:pPr>
      <w:spacing w:after="0" w:line="240" w:lineRule="auto"/>
    </w:pPr>
    <w:rPr>
      <w:rFonts w:cs="Times New Roman"/>
    </w:rPr>
  </w:style>
  <w:style w:type="character" w:styleId="Hipervnculo">
    <w:name w:val="Hyperlink"/>
    <w:uiPriority w:val="99"/>
    <w:unhideWhenUsed/>
    <w:rsid w:val="00FF772F"/>
    <w:rPr>
      <w:color w:val="0000FF"/>
      <w:u w:val="single"/>
    </w:rPr>
  </w:style>
  <w:style w:type="paragraph" w:styleId="NormalWeb">
    <w:name w:val="Normal (Web)"/>
    <w:basedOn w:val="Normal"/>
    <w:uiPriority w:val="99"/>
    <w:unhideWhenUsed/>
    <w:rsid w:val="00FF77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basedOn w:val="Fuentedeprrafopredeter"/>
    <w:link w:val="Ttulo1"/>
    <w:uiPriority w:val="9"/>
    <w:rsid w:val="00C11370"/>
    <w:rPr>
      <w:rFonts w:ascii="Arial" w:eastAsia="Arial" w:hAnsi="Arial" w:cs="Arial"/>
      <w:b/>
      <w:bCs/>
      <w:lang w:val="es-ES"/>
    </w:rPr>
  </w:style>
  <w:style w:type="table" w:customStyle="1" w:styleId="TableNormal0">
    <w:name w:val="Table Normal"/>
    <w:uiPriority w:val="2"/>
    <w:semiHidden/>
    <w:unhideWhenUsed/>
    <w:qFormat/>
    <w:rsid w:val="00C1137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11370"/>
    <w:pPr>
      <w:widowControl w:val="0"/>
      <w:autoSpaceDE w:val="0"/>
      <w:autoSpaceDN w:val="0"/>
      <w:spacing w:after="0" w:line="240" w:lineRule="auto"/>
      <w:ind w:left="104"/>
    </w:pPr>
    <w:rPr>
      <w:rFonts w:ascii="Arial MT" w:eastAsia="Arial MT" w:hAnsi="Arial MT" w:cs="Arial MT"/>
    </w:rPr>
  </w:style>
  <w:style w:type="character" w:customStyle="1" w:styleId="TextoindependienteCar">
    <w:name w:val="Texto independiente Car"/>
    <w:basedOn w:val="Fuentedeprrafopredeter"/>
    <w:link w:val="Textoindependiente"/>
    <w:uiPriority w:val="1"/>
    <w:rsid w:val="00C11370"/>
    <w:rPr>
      <w:rFonts w:ascii="Arial MT" w:eastAsia="Arial MT" w:hAnsi="Arial MT" w:cs="Arial MT"/>
      <w:lang w:val="es-ES"/>
    </w:rPr>
  </w:style>
  <w:style w:type="paragraph" w:customStyle="1" w:styleId="TableParagraph">
    <w:name w:val="Table Paragraph"/>
    <w:basedOn w:val="Normal"/>
    <w:uiPriority w:val="1"/>
    <w:qFormat/>
    <w:rsid w:val="00C11370"/>
    <w:pPr>
      <w:widowControl w:val="0"/>
      <w:autoSpaceDE w:val="0"/>
      <w:autoSpaceDN w:val="0"/>
      <w:spacing w:after="0" w:line="240" w:lineRule="auto"/>
      <w:ind w:left="107"/>
    </w:pPr>
    <w:rPr>
      <w:rFonts w:ascii="Arial MT" w:eastAsia="Arial MT" w:hAnsi="Arial MT" w:cs="Arial MT"/>
    </w:rPr>
  </w:style>
  <w:style w:type="paragraph" w:styleId="Prrafodelista">
    <w:name w:val="List Paragraph"/>
    <w:basedOn w:val="Normal"/>
    <w:uiPriority w:val="34"/>
    <w:qFormat/>
    <w:rsid w:val="00282E20"/>
    <w:pPr>
      <w:ind w:left="720"/>
      <w:contextualSpacing/>
    </w:pPr>
  </w:style>
  <w:style w:type="character" w:customStyle="1" w:styleId="Mencinsinresolver1">
    <w:name w:val="Mención sin resolver1"/>
    <w:basedOn w:val="Fuentedeprrafopredeter"/>
    <w:uiPriority w:val="99"/>
    <w:semiHidden/>
    <w:unhideWhenUsed/>
    <w:rsid w:val="00C71C6C"/>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character" w:customStyle="1" w:styleId="Mencinsinresolver2">
    <w:name w:val="Mención sin resolver2"/>
    <w:basedOn w:val="Fuentedeprrafopredeter"/>
    <w:uiPriority w:val="99"/>
    <w:semiHidden/>
    <w:unhideWhenUsed/>
    <w:rsid w:val="001D25D3"/>
    <w:rPr>
      <w:color w:val="605E5C"/>
      <w:shd w:val="clear" w:color="auto" w:fill="E1DFDD"/>
    </w:rPr>
  </w:style>
  <w:style w:type="character" w:styleId="Mencinsinresolver">
    <w:name w:val="Unresolved Mention"/>
    <w:basedOn w:val="Fuentedeprrafopredeter"/>
    <w:uiPriority w:val="99"/>
    <w:semiHidden/>
    <w:unhideWhenUsed/>
    <w:rsid w:val="00E87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103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hyperlink" Target="mailto:contacto@fundacionunivalle.org"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Jtb/txMDSw5oGAz3lPErmJ+QYw==">AMUW2mUJvPdL5ED9gaFET+6UHGLwT6MQhIvY1/gIZNIZGeGmnH7kY6R79r62MQWytwu9ObVKuhBA3dJO/77tHUjt5AhlDikdGGVr4L10ugiOspiREzcpNi86YQ37vEWShS7ahT6oWBqa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7BE990-437A-4F30-82AA-FDFF60371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4210</Words>
  <Characters>23157</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Maria Restrepo</dc:creator>
  <cp:lastModifiedBy>PC</cp:lastModifiedBy>
  <cp:revision>3</cp:revision>
  <cp:lastPrinted>2023-05-31T15:27:00Z</cp:lastPrinted>
  <dcterms:created xsi:type="dcterms:W3CDTF">2026-09-28T16:33:00Z</dcterms:created>
  <dcterms:modified xsi:type="dcterms:W3CDTF">2026-09-28T16:36:00Z</dcterms:modified>
</cp:coreProperties>
</file>