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582" w:rsidRPr="002D4582" w:rsidRDefault="002D4582" w:rsidP="00C55756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</w:pPr>
      <w:r w:rsidRPr="002D4582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 xml:space="preserve">REINICIO No. 1</w:t>
      </w:r>
    </w:p>
    <w:p w:rsidR="000F5A44" w:rsidRDefault="00180B03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ACTA DE REINICIO </w:t>
      </w:r>
    </w:p>
    <w:p w:rsidR="000F5A44" w:rsidRDefault="00180B03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02-03-2026</w:t>
      </w:r>
    </w:p>
    <w:p w:rsidR="000F5A44" w:rsidRDefault="000F5A44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1"/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953"/>
      </w:tblGrid>
      <w:tr w:rsidR="000F5A44" w:rsidTr="00394998">
        <w:trPr>
          <w:trHeight w:val="163"/>
        </w:trPr>
        <w:tc>
          <w:tcPr>
            <w:tcW w:w="3119" w:type="dxa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NÚMERO DE CONTRATO:</w:t>
            </w:r>
          </w:p>
        </w:tc>
        <w:tc>
          <w:tcPr>
            <w:tcW w:w="5953" w:type="dxa"/>
          </w:tcPr>
          <w:p w:rsidR="000F5A44" w:rsidRPr="00CE5994" w:rsidRDefault="00CE5994" w:rsidP="00CE599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1111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CONTRATANTE: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3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NIT: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3" w:type="dxa"/>
            <w:vAlign w:val="center"/>
          </w:tcPr>
          <w:p w:rsidR="000F5A44" w:rsidRDefault="00AB4DC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</w:rPr>
              <w:t>800.187.151-9</w:t>
            </w:r>
          </w:p>
        </w:tc>
      </w:tr>
      <w:tr w:rsidR="000F5A44" w:rsidTr="00394998">
        <w:trPr>
          <w:trHeight w:val="385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REPRESENTANTE LEGAL:</w:t>
            </w:r>
          </w:p>
        </w:tc>
        <w:tc>
          <w:tcPr>
            <w:tcW w:w="5953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0F5A44" w:rsidTr="00394998">
        <w:trPr>
          <w:trHeight w:val="159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5953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0F5A44" w:rsidTr="00394998">
        <w:trPr>
          <w:trHeight w:val="20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CONTRATISTA: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5953" w:type="dxa"/>
            <w:vAlign w:val="center"/>
          </w:tcPr>
          <w:p w:rsidR="000F5A44" w:rsidRDefault="003D6CFC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Henry Samuel Velásquez Culma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CEDULA:</w:t>
            </w:r>
          </w:p>
        </w:tc>
        <w:tc>
          <w:tcPr>
            <w:tcW w:w="5953" w:type="dxa"/>
            <w:vAlign w:val="center"/>
          </w:tcPr>
          <w:p w:rsidR="000F5A44" w:rsidRDefault="00A51BF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1.111.111</w:t>
            </w:r>
          </w:p>
        </w:tc>
      </w:tr>
      <w:tr w:rsidR="000F5A44" w:rsidTr="00394998">
        <w:trPr>
          <w:trHeight w:val="192"/>
        </w:trPr>
        <w:tc>
          <w:tcPr>
            <w:tcW w:w="3119" w:type="dxa"/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OBJETO:</w:t>
            </w:r>
          </w:p>
        </w:tc>
        <w:tc>
          <w:tcPr>
            <w:tcW w:w="5953" w:type="dxa"/>
            <w:vAlign w:val="center"/>
          </w:tcPr>
          <w:p w:rsidR="000F5A44" w:rsidRDefault="00A51BF9">
            <w:pPr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PRUEBA DE ACTUALIZACIÓN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</w:p>
        </w:tc>
      </w:tr>
      <w:tr w:rsidR="000F5A44" w:rsidTr="00394998">
        <w:trPr>
          <w:trHeight w:val="339"/>
        </w:trPr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PLAZO INICIAL: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ab/>
            </w:r>
          </w:p>
          <w:p w:rsidR="000F5A44" w:rsidRDefault="000F5A44">
            <w:pPr>
              <w:spacing w:line="240" w:lineRule="auto"/>
              <w:jc w:val="both"/>
            </w:pPr>
          </w:p>
        </w:tc>
        <w:tc>
          <w:tcPr>
            <w:tcW w:w="5953" w:type="dxa"/>
            <w:tcBorders>
              <w:bottom w:val="single" w:sz="4" w:space="0" w:color="000000"/>
            </w:tcBorders>
            <w:vAlign w:val="center"/>
          </w:tcPr>
          <w:p w:rsidR="000F5A44" w:rsidRDefault="00685917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24 de julio del 2026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al 31 de octubre del 2026</w:t>
            </w:r>
          </w:p>
        </w:tc>
      </w:tr>
      <w:tr w:rsidR="000F5A44" w:rsidTr="00394998">
        <w:trPr>
          <w:trHeight w:val="225"/>
        </w:trPr>
        <w:tc>
          <w:tcPr>
            <w:tcW w:w="3119" w:type="dxa"/>
            <w:tcBorders>
              <w:top w:val="single" w:sz="4" w:space="0" w:color="000000"/>
            </w:tcBorders>
            <w:vAlign w:val="center"/>
          </w:tcPr>
          <w:p w:rsidR="000F5A44" w:rsidRDefault="00180B03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VALOR INICIAL: </w:t>
            </w:r>
          </w:p>
        </w:tc>
        <w:tc>
          <w:tcPr>
            <w:tcW w:w="5953" w:type="dxa"/>
            <w:tcBorders>
              <w:top w:val="single" w:sz="4" w:space="0" w:color="000000"/>
            </w:tcBorders>
            <w:vAlign w:val="center"/>
          </w:tcPr>
          <w:p w:rsidR="005D2763" w:rsidRDefault="00065C61" w:rsidP="00A51BF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5.000.000 PESOS M/</w:t>
            </w:r>
            <w:r w:rsidRPr="0039499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CTE</w:t>
            </w:r>
            <w:r w:rsidR="00394998" w:rsidRPr="0039499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IMPUESTOS INCLUIDO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AA4814" w:rsidRPr="00B77F79" w:rsidTr="00394998">
        <w:trPr>
          <w:trHeight w:val="225"/>
        </w:trPr>
        <w:tc>
          <w:tcPr>
            <w:tcW w:w="3119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OTROSÍ No. 1</w:t>
            </w:r>
          </w:p>
        </w:tc>
        <w:tc>
          <w:tcPr>
            <w:tcW w:w="5953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Se adicionó al valor del contrato la suma de DIEZ MILLONES M/CTE. ($10,000,000.00)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AA4814" w:rsidRPr="00B77F79" w:rsidTr="00394998">
        <w:trPr>
          <w:trHeight w:val="225"/>
        </w:trPr>
        <w:tc>
          <w:tcPr>
            <w:tcW w:w="3119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OTROSÍ No. 2</w:t>
            </w:r>
          </w:p>
        </w:tc>
        <w:tc>
          <w:tcPr>
            <w:tcW w:w="5953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Se prorroga el plazo de ejecución del 31 de Agosto del 2026 al 9 de Octubre del 2026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AA4814" w:rsidRPr="00B77F79" w:rsidTr="00394998">
        <w:trPr>
          <w:trHeight w:val="225"/>
        </w:trPr>
        <w:tc>
          <w:tcPr>
            <w:tcW w:w="3119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OTROSÍ No. 3</w:t>
            </w:r>
          </w:p>
        </w:tc>
        <w:tc>
          <w:tcPr>
            <w:tcW w:w="5953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Se prorroga el plazo de ejecución del 3 de Agosto del 2026 al 30 de Octubre del 2026 y se adicionó al valor del contrato la suma de DIEZ MILLONES M/CTE. ($10,000,000.00)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AA4814" w:rsidRPr="00B77F79" w:rsidTr="00394998">
        <w:trPr>
          <w:trHeight w:val="225"/>
        </w:trPr>
        <w:tc>
          <w:tcPr>
            <w:tcW w:w="3119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SUSPENSIÓN No. 1</w:t>
            </w:r>
          </w:p>
        </w:tc>
        <w:tc>
          <w:tcPr>
            <w:tcW w:w="5953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PRUEBA LOCAL 7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5953"/>
      </w:tblGrid>
      <w:tr w:rsidR="00AA4814" w:rsidRPr="00B77F79" w:rsidTr="00394998">
        <w:trPr>
          <w:trHeight w:val="225"/>
        </w:trPr>
        <w:tc>
          <w:tcPr>
            <w:tcW w:w="3119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 xml:space="preserve">REINICIO No. 1</w:t>
            </w:r>
          </w:p>
        </w:tc>
        <w:tc>
          <w:tcPr>
            <w:tcW w:w="5953" w:type="dxa"/>
          </w:tcPr>
          <w:p w:rsidR="00AA4814" w:rsidRPr="00B77F79" w:rsidRDefault="00AA4814" w:rsidP="00B77F79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PRUEB LOCAL 8 </w:t>
            </w:r>
          </w:p>
        </w:tc>
      </w:tr>
    </w:tbl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5953"/>
      </w:tblGrid>
      <w:tr w:rsidR="00AA4814" w:rsidRPr="00B77F79" w:rsidTr="00394998">
        <w:trPr>
          <w:trHeight w:val="579"/>
        </w:trPr>
        <w:tc>
          <w:tcPr>
            <w:tcW w:w="3119" w:type="dxa"/>
            <w:vAlign w:val="center"/>
          </w:tcPr>
          <w:p w:rsidR="00AA4814" w:rsidRPr="00AA4814" w:rsidRDefault="00AA4814" w:rsidP="00B77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 w:rsidRPr="00AA4814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NUEVA FECHA DE TERMINACIÓN:</w:t>
            </w:r>
          </w:p>
        </w:tc>
        <w:tc>
          <w:tcPr>
            <w:tcW w:w="5953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:rsidR="00AA4814" w:rsidRPr="00B77F79" w:rsidRDefault="00AA4814" w:rsidP="00AA4814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Cs/>
                <w:sz w:val="24"/>
                <w:szCs w:val="24"/>
              </w:rPr>
            </w:pPr>
            <w:r w:rsidRPr="00B77F79">
              <w:rPr>
                <w:rFonts w:ascii="Century Gothic" w:eastAsia="Century Gothic" w:hAnsi="Century Gothic" w:cs="Century Gothic"/>
                <w:bCs/>
                <w:sz w:val="24"/>
                <w:szCs w:val="24"/>
                <w:highlight w:val="yellow"/>
              </w:rPr>
              <w:t xml:space="preserve">26 de diciembre del 2026</w:t>
            </w:r>
          </w:p>
        </w:tc>
      </w:tr>
    </w:tbl>
    <w:p w:rsidR="000F5A44" w:rsidRDefault="000F5A44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AA4814" w:rsidRDefault="00AA4814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AA4814" w:rsidRDefault="00AA4814">
      <w:pPr>
        <w:tabs>
          <w:tab w:val="left" w:pos="915"/>
        </w:tabs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</w:p>
    <w:p w:rsidR="000F5A44" w:rsidRDefault="00180B03">
      <w:pPr>
        <w:spacing w:line="240" w:lineRule="auto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FUNDACIÓN UNIVERSIDAD DEL VALLE,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FUNDACIÓN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y, por otra parte, </w:t>
      </w:r>
      <w:r w:rsidR="00FF7A07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  <w:r>
        <w:rPr>
          <w:rFonts w:ascii="Century Gothic" w:eastAsia="Century Gothic" w:hAnsi="Century Gothic" w:cs="Century Gothic"/>
          <w:sz w:val="24"/>
          <w:szCs w:val="24"/>
        </w:rPr>
        <w:t>,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7B2738">
        <w:rPr>
          <w:rFonts w:ascii="Century Gothic" w:eastAsia="Century Gothic" w:hAnsi="Century Gothic" w:cs="Century Gothic"/>
          <w:sz w:val="24"/>
          <w:szCs w:val="24"/>
        </w:rPr>
        <w:t>identificado con el cedula No</w:t>
      </w:r>
      <w:r w:rsidR="00067357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.</w:t>
      </w:r>
      <w:r w:rsidR="00067357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1.111.111</w:t>
      </w:r>
      <w:r>
        <w:rPr>
          <w:rFonts w:ascii="Century Gothic" w:eastAsia="Century Gothic" w:hAnsi="Century Gothic" w:cs="Century Gothic"/>
          <w:sz w:val="24"/>
          <w:szCs w:val="24"/>
        </w:rPr>
        <w:t>, y quien se denomina la parte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CONTRATISTA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, hemos acordado suscribir la presente acta de reinicio al contrato, con fundamento en la siguiente justificación: </w:t>
      </w:r>
      <w:r w:rsidR="00067357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PRUEB LOCAL 8 </w:t>
      </w:r>
      <w:r w:rsidR="00067357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la presente suspensión se regirá por las siguientes cláusulas: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CLAUSULA PRIMERA- REINICIO: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reinicia </w:t>
      </w:r>
      <w:r w:rsidR="007B2738">
        <w:rPr>
          <w:rFonts w:ascii="Century Gothic" w:eastAsia="Century Gothic" w:hAnsi="Century Gothic" w:cs="Century Gothic"/>
          <w:sz w:val="24"/>
          <w:szCs w:val="24"/>
        </w:rPr>
        <w:t xml:space="preserve">la ejecución del contrato desde </w:t>
      </w:r>
      <w:r w:rsidR="00067357" w:rsidRPr="00C354BA">
        <w:rPr>
          <w:rFonts w:ascii="Century Gothic" w:eastAsia="Century Gothic" w:hAnsi="Century Gothic" w:cs="Century Gothic"/>
          <w:highlight w:val="yellow"/>
        </w:rPr>
        <w:t xml:space="preserve">12 de noviembre del 2026 al 26 de diciembre del 2026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SEGUNDA- AMPLIACIÓN DE GARANTÍAS: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CLÁUSULA TERCERA -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REQUISITOS DE PERFECCIONAMIENTO Y EJECUCIÓN: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5C3C8E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a los Tres (3) días del mes de agosto del año 2026.</w:t>
      </w:r>
      <w:r w:rsidR="00A3170A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:rsidR="000F5A44" w:rsidRDefault="000F5A44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Por la FUNDACIÓN,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             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ab/>
        <w:t xml:space="preserve">             </w:t>
      </w:r>
    </w:p>
    <w:p w:rsidR="000F5A44" w:rsidRDefault="000F5A44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widowControl w:val="0"/>
        <w:spacing w:after="0"/>
        <w:jc w:val="both"/>
        <w:rPr>
          <w:rFonts w:ascii="Century Gothic" w:eastAsia="Century Gothic" w:hAnsi="Century Gothic" w:cs="Century Gothic"/>
          <w:i/>
          <w:iCs/>
          <w:sz w:val="24"/>
          <w:szCs w:val="24"/>
        </w:rPr>
      </w:pPr>
      <w:r>
        <w:rPr>
          <w:rFonts w:ascii="Century Gothic" w:eastAsia="Century Gothic" w:hAnsi="Century Gothic" w:cs="Century Gothic"/>
          <w:i/>
          <w:iCs/>
          <w:sz w:val="24"/>
          <w:szCs w:val="24"/>
        </w:rPr>
        <w:t>Firmado electrónicamente SGO Ley 527 de 1999</w:t>
      </w:r>
    </w:p>
    <w:p w:rsidR="000F5A44" w:rsidRDefault="000F5A44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MARLON GIOVANY GOMEZ JARAMILLO</w:t>
      </w:r>
      <w:r>
        <w:rPr>
          <w:rFonts w:ascii="Century Gothic" w:eastAsia="Century Gothic" w:hAnsi="Century Gothic" w:cs="Century Gothic"/>
          <w:b/>
          <w:bCs/>
          <w:sz w:val="24"/>
          <w:szCs w:val="24"/>
          <w:highlight w:val="white"/>
        </w:rPr>
        <w:tab/>
        <w:t xml:space="preserve">  </w:t>
      </w:r>
    </w:p>
    <w:p w:rsidR="000F5A44" w:rsidRDefault="00180B03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:rsidR="000F5A44" w:rsidRDefault="00180B03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:rsidR="000F5A44" w:rsidRDefault="00180B03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  <w:vertAlign w:val="subscript"/>
        </w:rPr>
        <w:t xml:space="preserve"> </w:t>
      </w: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Por la parte CONTRATISTA,</w:t>
      </w:r>
    </w:p>
    <w:p w:rsidR="000F5A44" w:rsidRDefault="000F5A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0F5A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:rsidR="000F5A44" w:rsidRDefault="00180B0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____________________________</w:t>
      </w:r>
    </w:p>
    <w:p w:rsidR="00DC71C6" w:rsidRDefault="00DC71C6" w:rsidP="00A3170A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DC71C6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Henry Samuel Velásquez Culma</w:t>
      </w:r>
    </w:p>
    <w:p w:rsidR="00A3170A" w:rsidRPr="00A3170A" w:rsidRDefault="00A3170A" w:rsidP="00A3170A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A3170A">
        <w:rPr>
          <w:rFonts w:ascii="Century Gothic" w:eastAsia="Century Gothic" w:hAnsi="Century Gothic" w:cs="Century Gothic"/>
          <w:sz w:val="24"/>
          <w:szCs w:val="24"/>
        </w:rPr>
        <w:t xml:space="preserve">C.C. No.</w:t>
      </w:r>
      <w:r w:rsidRPr="00A3170A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1.111.111</w:t>
      </w:r>
    </w:p>
    <w:p w:rsidR="000F5A44" w:rsidRDefault="000F5A44">
      <w:pPr>
        <w:tabs>
          <w:tab w:val="left" w:pos="915"/>
        </w:tabs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sectPr w:rsidR="000F5A44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EA8" w:rsidRDefault="00356EA8">
      <w:pPr>
        <w:spacing w:after="0" w:line="240" w:lineRule="auto"/>
      </w:pPr>
      <w:r>
        <w:separator/>
      </w:r>
    </w:p>
  </w:endnote>
  <w:endnote w:type="continuationSeparator" w:id="0">
    <w:p w:rsidR="00356EA8" w:rsidRDefault="00356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350911-39D9-4A05-8600-A37B5D14A115}"/>
    <w:embedBold r:id="rId2" w:fontKey="{25A82D11-B04E-473B-9BAA-04D8AB71C2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C9D6DF1-08ED-4EB2-8BAC-04FDC16C3D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0D3E908-8642-4BBF-9C26-2158EB4CF7EC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D6E71C90-F63E-4582-8C66-3BBB06F7A680}"/>
    <w:embedBold r:id="rId6" w:fontKey="{8A7D19F2-92C2-4809-A07D-1E9963469764}"/>
    <w:embedItalic r:id="rId7" w:fontKey="{F550244A-BFA6-495C-9107-1C536F6368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EE26E5A-0190-4416-AF21-FB1BC2C7FDC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653F" w:rsidRDefault="008465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:rsidR="0084653F" w:rsidRDefault="008465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612130" cy="485140"/>
          <wp:effectExtent l="0" t="0" r="0" b="0"/>
          <wp:docPr id="1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4653F" w:rsidRDefault="0084653F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55756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55756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:rsidR="0084653F" w:rsidRDefault="008465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EA8" w:rsidRDefault="00356EA8">
      <w:pPr>
        <w:spacing w:after="0" w:line="240" w:lineRule="auto"/>
      </w:pPr>
      <w:r>
        <w:separator/>
      </w:r>
    </w:p>
  </w:footnote>
  <w:footnote w:type="continuationSeparator" w:id="0">
    <w:p w:rsidR="00356EA8" w:rsidRDefault="00356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653F" w:rsidRDefault="0084653F">
    <w:pPr>
      <w:tabs>
        <w:tab w:val="center" w:pos="4419"/>
        <w:tab w:val="right" w:pos="8838"/>
      </w:tabs>
      <w:spacing w:after="0" w:line="240" w:lineRule="auto"/>
    </w:pPr>
    <w:r>
      <w:rPr>
        <w:rFonts w:ascii="Arial" w:eastAsia="Arial" w:hAnsi="Arial" w:cs="Arial"/>
        <w:noProof/>
      </w:rPr>
      <w:drawing>
        <wp:inline distT="0" distB="0" distL="0" distR="0">
          <wp:extent cx="5019675" cy="523875"/>
          <wp:effectExtent l="0" t="0" r="0" b="0"/>
          <wp:docPr id="1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A44"/>
    <w:rsid w:val="00013E2F"/>
    <w:rsid w:val="000626A2"/>
    <w:rsid w:val="00065C61"/>
    <w:rsid w:val="00067357"/>
    <w:rsid w:val="000D7373"/>
    <w:rsid w:val="000F5A44"/>
    <w:rsid w:val="000F5F71"/>
    <w:rsid w:val="00105831"/>
    <w:rsid w:val="00157621"/>
    <w:rsid w:val="00180B03"/>
    <w:rsid w:val="001D79A8"/>
    <w:rsid w:val="002270F2"/>
    <w:rsid w:val="002C4970"/>
    <w:rsid w:val="002D044E"/>
    <w:rsid w:val="002D4582"/>
    <w:rsid w:val="002E2865"/>
    <w:rsid w:val="002E766B"/>
    <w:rsid w:val="00313B3A"/>
    <w:rsid w:val="00356EA8"/>
    <w:rsid w:val="0036375A"/>
    <w:rsid w:val="00364AA5"/>
    <w:rsid w:val="003833F1"/>
    <w:rsid w:val="00392439"/>
    <w:rsid w:val="00394998"/>
    <w:rsid w:val="003D5EE1"/>
    <w:rsid w:val="003D6CFC"/>
    <w:rsid w:val="0041078C"/>
    <w:rsid w:val="004178E3"/>
    <w:rsid w:val="004217EF"/>
    <w:rsid w:val="004223F9"/>
    <w:rsid w:val="00431FD2"/>
    <w:rsid w:val="00445446"/>
    <w:rsid w:val="004C2ED1"/>
    <w:rsid w:val="004C33DB"/>
    <w:rsid w:val="00501E09"/>
    <w:rsid w:val="005228CA"/>
    <w:rsid w:val="005859E8"/>
    <w:rsid w:val="00593DA1"/>
    <w:rsid w:val="005C3C8E"/>
    <w:rsid w:val="005D2763"/>
    <w:rsid w:val="005E6201"/>
    <w:rsid w:val="006378FD"/>
    <w:rsid w:val="00641E25"/>
    <w:rsid w:val="00685917"/>
    <w:rsid w:val="007228EE"/>
    <w:rsid w:val="007234F5"/>
    <w:rsid w:val="007473AA"/>
    <w:rsid w:val="00762494"/>
    <w:rsid w:val="007A7EC2"/>
    <w:rsid w:val="007B2738"/>
    <w:rsid w:val="007B5101"/>
    <w:rsid w:val="007D4314"/>
    <w:rsid w:val="007E3B89"/>
    <w:rsid w:val="00800775"/>
    <w:rsid w:val="00803D84"/>
    <w:rsid w:val="00811F5F"/>
    <w:rsid w:val="00846425"/>
    <w:rsid w:val="0084653F"/>
    <w:rsid w:val="008859AC"/>
    <w:rsid w:val="008F4269"/>
    <w:rsid w:val="00934F4B"/>
    <w:rsid w:val="00983884"/>
    <w:rsid w:val="009E099F"/>
    <w:rsid w:val="00A14D1A"/>
    <w:rsid w:val="00A25365"/>
    <w:rsid w:val="00A3170A"/>
    <w:rsid w:val="00A51BF9"/>
    <w:rsid w:val="00A54B5D"/>
    <w:rsid w:val="00A61477"/>
    <w:rsid w:val="00A7223B"/>
    <w:rsid w:val="00AA4814"/>
    <w:rsid w:val="00AB4DC4"/>
    <w:rsid w:val="00AC5315"/>
    <w:rsid w:val="00B355E6"/>
    <w:rsid w:val="00B7240D"/>
    <w:rsid w:val="00B77F79"/>
    <w:rsid w:val="00B81838"/>
    <w:rsid w:val="00BA615F"/>
    <w:rsid w:val="00BB50A8"/>
    <w:rsid w:val="00BE3DD8"/>
    <w:rsid w:val="00BF1786"/>
    <w:rsid w:val="00C03DF9"/>
    <w:rsid w:val="00C0788F"/>
    <w:rsid w:val="00C55756"/>
    <w:rsid w:val="00C62F6D"/>
    <w:rsid w:val="00CA10A7"/>
    <w:rsid w:val="00CC35F6"/>
    <w:rsid w:val="00CD0189"/>
    <w:rsid w:val="00CD6D8F"/>
    <w:rsid w:val="00CE3188"/>
    <w:rsid w:val="00CE5994"/>
    <w:rsid w:val="00D12D19"/>
    <w:rsid w:val="00D23047"/>
    <w:rsid w:val="00D80508"/>
    <w:rsid w:val="00DC71C6"/>
    <w:rsid w:val="00DC73BD"/>
    <w:rsid w:val="00DD3716"/>
    <w:rsid w:val="00DD3C5B"/>
    <w:rsid w:val="00DD5F59"/>
    <w:rsid w:val="00DF7B16"/>
    <w:rsid w:val="00E54B03"/>
    <w:rsid w:val="00E702D9"/>
    <w:rsid w:val="00EC7577"/>
    <w:rsid w:val="00EE210D"/>
    <w:rsid w:val="00F225A2"/>
    <w:rsid w:val="00F4624E"/>
    <w:rsid w:val="00F51B5B"/>
    <w:rsid w:val="00F86006"/>
    <w:rsid w:val="00FE5E49"/>
    <w:rsid w:val="00FF0A79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25F308-C6C0-4EAF-8047-618F122C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7223B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6C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6C62"/>
    <w:rPr>
      <w:rFonts w:ascii="Consolas" w:eastAsia="Times New Roman" w:hAnsi="Consolas"/>
      <w:sz w:val="20"/>
      <w:szCs w:val="20"/>
    </w:r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5nrcKx4SP9+/dHbMu/1FEweWw==">CgMxLjA4AHIhMURFNnhYSVRCb0JiQ25jN0w2MWFPWC1TWG1SSHE3ZS1W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99</cp:revision>
  <dcterms:created xsi:type="dcterms:W3CDTF">2026-03-02T21:00:00Z</dcterms:created>
  <dcterms:modified xsi:type="dcterms:W3CDTF">2026-04-22T14:04:00Z</dcterms:modified>
  <dc:description/>
  <dc:identifier/>
  <dc:language/>
  <dc:subject/>
  <dc:title/>
</cp:coreProperties>
</file>