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740E6" w14:textId="77777777" w:rsidR="00A70AB5" w:rsidRPr="001919D3" w:rsidRDefault="00A70AB5" w:rsidP="00A70AB5">
      <w:pPr>
        <w:jc w:val="center"/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PRUEBA TECNICA DE CONOCIMIENTOS SQL</w:t>
      </w:r>
      <w:r w:rsidR="00882858" w:rsidRPr="001919D3">
        <w:rPr>
          <w:rFonts w:cstheme="minorHAnsi"/>
          <w:b/>
          <w:sz w:val="24"/>
          <w:szCs w:val="24"/>
          <w:lang w:val="es-CO"/>
        </w:rPr>
        <w:t xml:space="preserve"> </w:t>
      </w:r>
      <w:r w:rsidRPr="001919D3">
        <w:rPr>
          <w:rFonts w:cstheme="minorHAnsi"/>
          <w:b/>
          <w:sz w:val="24"/>
          <w:szCs w:val="24"/>
          <w:lang w:val="es-CO"/>
        </w:rPr>
        <w:t xml:space="preserve">(PL/SQL – </w:t>
      </w:r>
      <w:proofErr w:type="spellStart"/>
      <w:r w:rsidR="00882858" w:rsidRPr="001919D3">
        <w:rPr>
          <w:rFonts w:cstheme="minorHAnsi"/>
          <w:b/>
          <w:sz w:val="24"/>
          <w:szCs w:val="24"/>
          <w:lang w:val="es-CO"/>
        </w:rPr>
        <w:t>Transact</w:t>
      </w:r>
      <w:proofErr w:type="spellEnd"/>
      <w:r w:rsidR="00882858" w:rsidRPr="001919D3">
        <w:rPr>
          <w:rFonts w:cstheme="minorHAnsi"/>
          <w:b/>
          <w:sz w:val="24"/>
          <w:szCs w:val="24"/>
          <w:lang w:val="es-CO"/>
        </w:rPr>
        <w:t>-SQL</w:t>
      </w:r>
      <w:r w:rsidRPr="001919D3">
        <w:rPr>
          <w:rFonts w:cstheme="minorHAnsi"/>
          <w:b/>
          <w:sz w:val="24"/>
          <w:szCs w:val="24"/>
          <w:lang w:val="es-CO"/>
        </w:rPr>
        <w:t>)</w:t>
      </w:r>
      <w:r w:rsidR="00031BE8" w:rsidRPr="001919D3">
        <w:rPr>
          <w:rFonts w:cstheme="minorHAnsi"/>
          <w:b/>
          <w:sz w:val="24"/>
          <w:szCs w:val="24"/>
          <w:lang w:val="es-CO"/>
        </w:rPr>
        <w:t xml:space="preserve"> .NET</w:t>
      </w:r>
    </w:p>
    <w:p w14:paraId="03B9E469" w14:textId="0CA6395B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Nombre</w:t>
      </w:r>
      <w:r w:rsidRPr="001919D3">
        <w:rPr>
          <w:rFonts w:cstheme="minorHAnsi"/>
          <w:sz w:val="24"/>
          <w:szCs w:val="24"/>
          <w:lang w:val="es-CO"/>
        </w:rPr>
        <w:t xml:space="preserve">: </w:t>
      </w:r>
      <w:r w:rsidR="00425C01">
        <w:rPr>
          <w:rFonts w:cstheme="minorHAnsi"/>
          <w:sz w:val="24"/>
          <w:szCs w:val="24"/>
          <w:lang w:val="es-CO"/>
        </w:rPr>
        <w:t>Henry Giovanni Sopó Gómez</w:t>
      </w:r>
    </w:p>
    <w:p w14:paraId="5FC0092E" w14:textId="2E5869DC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Fecha</w:t>
      </w:r>
      <w:r w:rsidRPr="001919D3">
        <w:rPr>
          <w:rFonts w:cstheme="minorHAnsi"/>
          <w:sz w:val="24"/>
          <w:szCs w:val="24"/>
          <w:lang w:val="es-CO"/>
        </w:rPr>
        <w:t xml:space="preserve">: </w:t>
      </w:r>
      <w:r w:rsidR="00425C01">
        <w:rPr>
          <w:rFonts w:cstheme="minorHAnsi"/>
          <w:sz w:val="24"/>
          <w:szCs w:val="24"/>
          <w:lang w:val="es-CO"/>
        </w:rPr>
        <w:t>26 de marzo de 2021</w:t>
      </w:r>
    </w:p>
    <w:p w14:paraId="672A6659" w14:textId="77777777" w:rsidR="00AD0AEB" w:rsidRPr="001919D3" w:rsidRDefault="00AD0AEB">
      <w:pPr>
        <w:rPr>
          <w:rFonts w:cstheme="minorHAnsi"/>
          <w:sz w:val="24"/>
          <w:szCs w:val="24"/>
          <w:lang w:val="es-CO"/>
        </w:rPr>
      </w:pPr>
    </w:p>
    <w:p w14:paraId="0A37501D" w14:textId="77777777" w:rsidR="00AD0AEB" w:rsidRPr="001919D3" w:rsidRDefault="00AD0AEB" w:rsidP="00AD0AEB">
      <w:pPr>
        <w:pStyle w:val="Default"/>
        <w:rPr>
          <w:rFonts w:asciiTheme="minorHAnsi" w:hAnsiTheme="minorHAnsi" w:cstheme="minorHAnsi"/>
        </w:rPr>
      </w:pPr>
    </w:p>
    <w:p w14:paraId="7A7B61BC" w14:textId="77777777" w:rsidR="00AD0AEB" w:rsidRPr="001919D3" w:rsidRDefault="00AD0AEB" w:rsidP="00AD0AEB">
      <w:pPr>
        <w:pStyle w:val="Default"/>
        <w:jc w:val="center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>Car Center</w:t>
      </w:r>
    </w:p>
    <w:p w14:paraId="389327E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1919D3">
        <w:rPr>
          <w:rFonts w:asciiTheme="minorHAnsi" w:hAnsiTheme="minorHAnsi" w:cstheme="minorHAnsi"/>
          <w:b/>
          <w:bCs/>
        </w:rPr>
        <w:t xml:space="preserve">Servicio de Mantenimiento: </w:t>
      </w:r>
    </w:p>
    <w:p w14:paraId="5DAB6C7B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BB47C1B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CAR CENTER es un taller que atiende a sus clientes a nivel nacional, prestando el servicio de reparación de vehículos con mecánicos altamente calificados y proporcionando todos los repuestos necesarios en el mantenimiento. </w:t>
      </w:r>
    </w:p>
    <w:p w14:paraId="02EB378F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689F2B4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El taller provee a sus CLIENTES una plataforma donde pueden registrarse e inscribir sus VEHICULOS. De esta manera, cuando el cliente requiere un mantenimiento, puede solicitarlo a través de la plataforma e incluso subir fotos del estado de su vehículo para que pueda iniciarse una valoración del arreglo. </w:t>
      </w:r>
    </w:p>
    <w:p w14:paraId="6A05A809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4520237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 xml:space="preserve">Facturación: </w:t>
      </w:r>
    </w:p>
    <w:p w14:paraId="004CDD3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Dado el número de identificación del CLIENTE se genera una FACTURA para el cliente, la cual incluye el cobro de todos los MANTENIMIENTOS es estado “</w:t>
      </w:r>
      <w:r w:rsidRPr="001919D3">
        <w:rPr>
          <w:rFonts w:asciiTheme="minorHAnsi" w:hAnsiTheme="minorHAnsi" w:cstheme="minorHAnsi"/>
          <w:i/>
          <w:iCs/>
        </w:rPr>
        <w:t>terminado</w:t>
      </w:r>
      <w:r w:rsidRPr="001919D3">
        <w:rPr>
          <w:rFonts w:asciiTheme="minorHAnsi" w:hAnsiTheme="minorHAnsi" w:cstheme="minorHAnsi"/>
        </w:rPr>
        <w:t xml:space="preserve">”. La FACTURA debe contener todos los datos del cliente (primer nombre, segundo nombre, primer apellido, segundo apellido, , tipo de documento, documento, celular, dirección y correo electrónico), los datos del mecánico que hizo el mantenimiento (primer nombre, segundo nombre, primer apellido, segundo apellido, , tipo de documento, documento, celular, dirección y correo electrónico, estado), el desglose de los repuestos utilizados (precio por unidad, número de unidades, descuento), el desglose de servicios (precio de la mano de obra, descuento), y el total de la factura. </w:t>
      </w:r>
    </w:p>
    <w:p w14:paraId="5950850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A este total se le aplica el 19 % de IVA. </w:t>
      </w:r>
    </w:p>
    <w:p w14:paraId="756FE98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En la facturación se debe tener en cuenta: </w:t>
      </w:r>
    </w:p>
    <w:p w14:paraId="56C4392A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Se aplica un descuento del 50% sobre los servicios de mano de obra cuando el valor total de los repuestos sea superior a $3.000.000. </w:t>
      </w:r>
    </w:p>
    <w:p w14:paraId="750D90EC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El valor de mano de obra de cada uno de los tipos de servicio tiene un valor mínimo y máximo definido. </w:t>
      </w:r>
    </w:p>
    <w:p w14:paraId="0264D0C8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No se debe emitir facturas que superen el presupuesto que estableció el CLIENTE (en caso de que él haya establecido ese límite). </w:t>
      </w:r>
    </w:p>
    <w:p w14:paraId="5A39BBE3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</w:p>
    <w:p w14:paraId="037388D7" w14:textId="77777777" w:rsidR="00AD0AEB" w:rsidRPr="001919D3" w:rsidRDefault="00AD0AEB" w:rsidP="00AD0AEB">
      <w:pPr>
        <w:jc w:val="both"/>
        <w:rPr>
          <w:rFonts w:cstheme="minorHAnsi"/>
          <w:sz w:val="24"/>
          <w:szCs w:val="24"/>
        </w:rPr>
      </w:pPr>
      <w:r w:rsidRPr="001919D3">
        <w:rPr>
          <w:rFonts w:cstheme="minorHAnsi"/>
          <w:sz w:val="24"/>
          <w:szCs w:val="24"/>
        </w:rPr>
        <w:t>En este contexto se necesita crear un CRUD (crear, consultar, actualizar, y eliminar) para la funcionalidad de clientes:</w:t>
      </w:r>
    </w:p>
    <w:p w14:paraId="0A236678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  <w:b/>
        </w:rPr>
      </w:pPr>
      <w:r w:rsidRPr="001919D3">
        <w:rPr>
          <w:rFonts w:asciiTheme="minorHAnsi" w:hAnsiTheme="minorHAnsi" w:cstheme="minorHAnsi"/>
          <w:b/>
        </w:rPr>
        <w:t>Entregables:</w:t>
      </w:r>
    </w:p>
    <w:p w14:paraId="41C8F396" w14:textId="77777777" w:rsidR="001919D3" w:rsidRPr="001919D3" w:rsidRDefault="001919D3" w:rsidP="00BB337E">
      <w:pPr>
        <w:pStyle w:val="Default"/>
        <w:jc w:val="both"/>
        <w:rPr>
          <w:rFonts w:asciiTheme="minorHAnsi" w:hAnsiTheme="minorHAnsi" w:cstheme="minorHAnsi"/>
        </w:rPr>
      </w:pPr>
    </w:p>
    <w:p w14:paraId="488BA15B" w14:textId="21E0148E" w:rsidR="00CA2E3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Módulos</w:t>
      </w:r>
    </w:p>
    <w:p w14:paraId="2C81425D" w14:textId="3A4BAE46" w:rsidR="00ED407E" w:rsidRDefault="00ED407E" w:rsidP="00ED407E">
      <w:pPr>
        <w:pStyle w:val="Defaul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MÓDULOS:</w:t>
      </w:r>
    </w:p>
    <w:p w14:paraId="165FD1F0" w14:textId="5FE1AB78" w:rsidR="00ED407E" w:rsidRDefault="00ED407E" w:rsidP="00ED407E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Registro de clientes</w:t>
      </w:r>
    </w:p>
    <w:p w14:paraId="6F7BFBEC" w14:textId="4474CC9E" w:rsidR="00ED407E" w:rsidRDefault="00ED407E" w:rsidP="00ED407E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Registro de vehículos</w:t>
      </w:r>
    </w:p>
    <w:p w14:paraId="4FDA991F" w14:textId="0DA733F4" w:rsidR="00ED407E" w:rsidRDefault="00ED407E" w:rsidP="00ED407E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Solicitar </w:t>
      </w:r>
      <w:proofErr w:type="spellStart"/>
      <w:r>
        <w:rPr>
          <w:rFonts w:asciiTheme="minorHAnsi" w:hAnsiTheme="minorHAnsi" w:cstheme="minorHAnsi"/>
        </w:rPr>
        <w:t>manteminiento</w:t>
      </w:r>
      <w:proofErr w:type="spellEnd"/>
    </w:p>
    <w:p w14:paraId="6280D1A2" w14:textId="0E148303" w:rsidR="00ED407E" w:rsidRDefault="00ED407E" w:rsidP="00ED407E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Factuación</w:t>
      </w:r>
      <w:proofErr w:type="spellEnd"/>
    </w:p>
    <w:p w14:paraId="43F2B207" w14:textId="77777777" w:rsidR="00ED407E" w:rsidRPr="001919D3" w:rsidRDefault="00ED407E" w:rsidP="00ED407E">
      <w:pPr>
        <w:pStyle w:val="Default"/>
        <w:jc w:val="both"/>
        <w:rPr>
          <w:rFonts w:asciiTheme="minorHAnsi" w:hAnsiTheme="minorHAnsi" w:cstheme="minorHAnsi"/>
        </w:rPr>
      </w:pPr>
    </w:p>
    <w:p w14:paraId="662B03B4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Tablas a crear con columnas y tipos</w:t>
      </w:r>
    </w:p>
    <w:p w14:paraId="4DE236C4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llaves Primarias y Foráneas</w:t>
      </w:r>
    </w:p>
    <w:p w14:paraId="0D3148BC" w14:textId="796A6919" w:rsidR="00CA2E3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Modelo E/R</w:t>
      </w:r>
    </w:p>
    <w:p w14:paraId="024ED993" w14:textId="7900A57B" w:rsidR="00690B87" w:rsidRPr="00690B87" w:rsidRDefault="00690B87" w:rsidP="00690B87">
      <w:pPr>
        <w:pStyle w:val="Default"/>
        <w:ind w:left="720"/>
        <w:jc w:val="both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Los puntos 2, 3 y 4 se encuentran incluidos en el documento “Modelo E/R.docx”</w:t>
      </w:r>
    </w:p>
    <w:p w14:paraId="500870DD" w14:textId="19C5E22C" w:rsidR="00CA2E3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Clientes que han comprado un acumulado $100.000 en los últimos 60 días</w:t>
      </w:r>
    </w:p>
    <w:p w14:paraId="578264B6" w14:textId="77777777" w:rsidR="003B3C6E" w:rsidRDefault="003B3C6E" w:rsidP="003B3C6E">
      <w:pPr>
        <w:pStyle w:val="Default"/>
        <w:ind w:left="360"/>
        <w:jc w:val="both"/>
        <w:rPr>
          <w:rFonts w:asciiTheme="minorHAnsi" w:hAnsiTheme="minorHAnsi" w:cstheme="minorHAnsi"/>
        </w:rPr>
      </w:pPr>
    </w:p>
    <w:p w14:paraId="3869E177" w14:textId="77777777" w:rsidR="003B3C6E" w:rsidRPr="003B3C6E" w:rsidRDefault="003B3C6E" w:rsidP="003B3C6E">
      <w:pPr>
        <w:pStyle w:val="Default"/>
        <w:jc w:val="both"/>
        <w:rPr>
          <w:rFonts w:asciiTheme="minorHAnsi" w:hAnsiTheme="minorHAnsi" w:cstheme="minorHAnsi"/>
        </w:rPr>
      </w:pPr>
      <w:proofErr w:type="spellStart"/>
      <w:r w:rsidRPr="003B3C6E">
        <w:rPr>
          <w:rFonts w:asciiTheme="minorHAnsi" w:hAnsiTheme="minorHAnsi" w:cstheme="minorHAnsi"/>
        </w:rPr>
        <w:t>select</w:t>
      </w:r>
      <w:proofErr w:type="spellEnd"/>
      <w:r w:rsidRPr="003B3C6E">
        <w:rPr>
          <w:rFonts w:asciiTheme="minorHAnsi" w:hAnsiTheme="minorHAnsi" w:cstheme="minorHAnsi"/>
        </w:rPr>
        <w:t xml:space="preserve"> </w:t>
      </w:r>
      <w:proofErr w:type="spellStart"/>
      <w:r w:rsidRPr="003B3C6E">
        <w:rPr>
          <w:rFonts w:asciiTheme="minorHAnsi" w:hAnsiTheme="minorHAnsi" w:cstheme="minorHAnsi"/>
        </w:rPr>
        <w:t>cli.cli_primer_nombre</w:t>
      </w:r>
      <w:proofErr w:type="spellEnd"/>
      <w:r w:rsidRPr="003B3C6E">
        <w:rPr>
          <w:rFonts w:asciiTheme="minorHAnsi" w:hAnsiTheme="minorHAnsi" w:cstheme="minorHAnsi"/>
        </w:rPr>
        <w:t>,</w:t>
      </w:r>
    </w:p>
    <w:p w14:paraId="50FB6FD1" w14:textId="624CD99E" w:rsidR="003B3C6E" w:rsidRPr="003B3C6E" w:rsidRDefault="003B3C6E" w:rsidP="003B3C6E">
      <w:pPr>
        <w:pStyle w:val="Default"/>
        <w:jc w:val="both"/>
        <w:rPr>
          <w:rFonts w:asciiTheme="minorHAnsi" w:hAnsiTheme="minorHAnsi" w:cstheme="minorHAnsi"/>
        </w:rPr>
      </w:pPr>
      <w:r w:rsidRPr="003B3C6E"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</w:rPr>
        <w:t xml:space="preserve">    </w:t>
      </w:r>
      <w:proofErr w:type="spellStart"/>
      <w:r w:rsidRPr="003B3C6E">
        <w:rPr>
          <w:rFonts w:asciiTheme="minorHAnsi" w:hAnsiTheme="minorHAnsi" w:cstheme="minorHAnsi"/>
        </w:rPr>
        <w:t>cli.cli_segundo_nombre</w:t>
      </w:r>
      <w:proofErr w:type="spellEnd"/>
      <w:r w:rsidRPr="003B3C6E">
        <w:rPr>
          <w:rFonts w:asciiTheme="minorHAnsi" w:hAnsiTheme="minorHAnsi" w:cstheme="minorHAnsi"/>
        </w:rPr>
        <w:t>,</w:t>
      </w:r>
    </w:p>
    <w:p w14:paraId="58FD79BE" w14:textId="77777777" w:rsidR="003B3C6E" w:rsidRPr="003B3C6E" w:rsidRDefault="003B3C6E" w:rsidP="003B3C6E">
      <w:pPr>
        <w:pStyle w:val="Default"/>
        <w:jc w:val="both"/>
        <w:rPr>
          <w:rFonts w:asciiTheme="minorHAnsi" w:hAnsiTheme="minorHAnsi" w:cstheme="minorHAnsi"/>
        </w:rPr>
      </w:pPr>
      <w:r w:rsidRPr="003B3C6E">
        <w:rPr>
          <w:rFonts w:asciiTheme="minorHAnsi" w:hAnsiTheme="minorHAnsi" w:cstheme="minorHAnsi"/>
        </w:rPr>
        <w:tab/>
        <w:t xml:space="preserve">   </w:t>
      </w:r>
      <w:proofErr w:type="spellStart"/>
      <w:r w:rsidRPr="003B3C6E">
        <w:rPr>
          <w:rFonts w:asciiTheme="minorHAnsi" w:hAnsiTheme="minorHAnsi" w:cstheme="minorHAnsi"/>
        </w:rPr>
        <w:t>cli.cli_primer_apellido</w:t>
      </w:r>
      <w:proofErr w:type="spellEnd"/>
      <w:r w:rsidRPr="003B3C6E">
        <w:rPr>
          <w:rFonts w:asciiTheme="minorHAnsi" w:hAnsiTheme="minorHAnsi" w:cstheme="minorHAnsi"/>
        </w:rPr>
        <w:t>,</w:t>
      </w:r>
    </w:p>
    <w:p w14:paraId="0F345F8B" w14:textId="77777777" w:rsidR="003B3C6E" w:rsidRPr="003B3C6E" w:rsidRDefault="003B3C6E" w:rsidP="003B3C6E">
      <w:pPr>
        <w:pStyle w:val="Default"/>
        <w:jc w:val="both"/>
        <w:rPr>
          <w:rFonts w:asciiTheme="minorHAnsi" w:hAnsiTheme="minorHAnsi" w:cstheme="minorHAnsi"/>
        </w:rPr>
      </w:pPr>
      <w:r w:rsidRPr="003B3C6E">
        <w:rPr>
          <w:rFonts w:asciiTheme="minorHAnsi" w:hAnsiTheme="minorHAnsi" w:cstheme="minorHAnsi"/>
        </w:rPr>
        <w:tab/>
        <w:t xml:space="preserve">   </w:t>
      </w:r>
      <w:proofErr w:type="spellStart"/>
      <w:r w:rsidRPr="003B3C6E">
        <w:rPr>
          <w:rFonts w:asciiTheme="minorHAnsi" w:hAnsiTheme="minorHAnsi" w:cstheme="minorHAnsi"/>
        </w:rPr>
        <w:t>cli.cli_segundo_apellido</w:t>
      </w:r>
      <w:proofErr w:type="spellEnd"/>
    </w:p>
    <w:p w14:paraId="67421217" w14:textId="77777777" w:rsidR="003B3C6E" w:rsidRPr="003B3C6E" w:rsidRDefault="003B3C6E" w:rsidP="003B3C6E">
      <w:pPr>
        <w:pStyle w:val="Default"/>
        <w:jc w:val="both"/>
        <w:rPr>
          <w:rFonts w:asciiTheme="minorHAnsi" w:hAnsiTheme="minorHAnsi" w:cstheme="minorHAnsi"/>
        </w:rPr>
      </w:pPr>
      <w:proofErr w:type="spellStart"/>
      <w:r w:rsidRPr="003B3C6E">
        <w:rPr>
          <w:rFonts w:asciiTheme="minorHAnsi" w:hAnsiTheme="minorHAnsi" w:cstheme="minorHAnsi"/>
        </w:rPr>
        <w:t>from</w:t>
      </w:r>
      <w:proofErr w:type="spellEnd"/>
      <w:r w:rsidRPr="003B3C6E">
        <w:rPr>
          <w:rFonts w:asciiTheme="minorHAnsi" w:hAnsiTheme="minorHAnsi" w:cstheme="minorHAnsi"/>
        </w:rPr>
        <w:t xml:space="preserve"> </w:t>
      </w:r>
      <w:proofErr w:type="spellStart"/>
      <w:r w:rsidRPr="003B3C6E">
        <w:rPr>
          <w:rFonts w:asciiTheme="minorHAnsi" w:hAnsiTheme="minorHAnsi" w:cstheme="minorHAnsi"/>
        </w:rPr>
        <w:t>pru_cliente</w:t>
      </w:r>
      <w:proofErr w:type="spellEnd"/>
      <w:r w:rsidRPr="003B3C6E">
        <w:rPr>
          <w:rFonts w:asciiTheme="minorHAnsi" w:hAnsiTheme="minorHAnsi" w:cstheme="minorHAnsi"/>
        </w:rPr>
        <w:t xml:space="preserve"> cli, </w:t>
      </w:r>
      <w:proofErr w:type="spellStart"/>
      <w:r w:rsidRPr="003B3C6E">
        <w:rPr>
          <w:rFonts w:asciiTheme="minorHAnsi" w:hAnsiTheme="minorHAnsi" w:cstheme="minorHAnsi"/>
        </w:rPr>
        <w:t>pru_factura</w:t>
      </w:r>
      <w:proofErr w:type="spellEnd"/>
      <w:r w:rsidRPr="003B3C6E">
        <w:rPr>
          <w:rFonts w:asciiTheme="minorHAnsi" w:hAnsiTheme="minorHAnsi" w:cstheme="minorHAnsi"/>
        </w:rPr>
        <w:t xml:space="preserve"> </w:t>
      </w:r>
      <w:proofErr w:type="spellStart"/>
      <w:r w:rsidRPr="003B3C6E">
        <w:rPr>
          <w:rFonts w:asciiTheme="minorHAnsi" w:hAnsiTheme="minorHAnsi" w:cstheme="minorHAnsi"/>
        </w:rPr>
        <w:t>fac</w:t>
      </w:r>
      <w:proofErr w:type="spellEnd"/>
    </w:p>
    <w:p w14:paraId="6CBCD7D7" w14:textId="77777777" w:rsidR="003B3C6E" w:rsidRPr="003B3C6E" w:rsidRDefault="003B3C6E" w:rsidP="003B3C6E">
      <w:pPr>
        <w:pStyle w:val="Default"/>
        <w:jc w:val="both"/>
        <w:rPr>
          <w:rFonts w:asciiTheme="minorHAnsi" w:hAnsiTheme="minorHAnsi" w:cstheme="minorHAnsi"/>
        </w:rPr>
      </w:pPr>
      <w:proofErr w:type="spellStart"/>
      <w:r w:rsidRPr="003B3C6E">
        <w:rPr>
          <w:rFonts w:asciiTheme="minorHAnsi" w:hAnsiTheme="minorHAnsi" w:cstheme="minorHAnsi"/>
        </w:rPr>
        <w:t>where</w:t>
      </w:r>
      <w:proofErr w:type="spellEnd"/>
      <w:r w:rsidRPr="003B3C6E">
        <w:rPr>
          <w:rFonts w:asciiTheme="minorHAnsi" w:hAnsiTheme="minorHAnsi" w:cstheme="minorHAnsi"/>
        </w:rPr>
        <w:t xml:space="preserve"> </w:t>
      </w:r>
      <w:proofErr w:type="spellStart"/>
      <w:r w:rsidRPr="003B3C6E">
        <w:rPr>
          <w:rFonts w:asciiTheme="minorHAnsi" w:hAnsiTheme="minorHAnsi" w:cstheme="minorHAnsi"/>
        </w:rPr>
        <w:t>cli.cli_documento</w:t>
      </w:r>
      <w:proofErr w:type="spellEnd"/>
      <w:r w:rsidRPr="003B3C6E">
        <w:rPr>
          <w:rFonts w:asciiTheme="minorHAnsi" w:hAnsiTheme="minorHAnsi" w:cstheme="minorHAnsi"/>
        </w:rPr>
        <w:t xml:space="preserve"> = </w:t>
      </w:r>
      <w:proofErr w:type="spellStart"/>
      <w:r w:rsidRPr="003B3C6E">
        <w:rPr>
          <w:rFonts w:asciiTheme="minorHAnsi" w:hAnsiTheme="minorHAnsi" w:cstheme="minorHAnsi"/>
        </w:rPr>
        <w:t>fac.fac_doc_cliente</w:t>
      </w:r>
      <w:proofErr w:type="spellEnd"/>
    </w:p>
    <w:p w14:paraId="23B14AFE" w14:textId="77777777" w:rsidR="003B3C6E" w:rsidRPr="003B3C6E" w:rsidRDefault="003B3C6E" w:rsidP="003B3C6E">
      <w:pPr>
        <w:pStyle w:val="Default"/>
        <w:jc w:val="both"/>
        <w:rPr>
          <w:rFonts w:asciiTheme="minorHAnsi" w:hAnsiTheme="minorHAnsi" w:cstheme="minorHAnsi"/>
        </w:rPr>
      </w:pPr>
      <w:r w:rsidRPr="003B3C6E">
        <w:rPr>
          <w:rFonts w:asciiTheme="minorHAnsi" w:hAnsiTheme="minorHAnsi" w:cstheme="minorHAnsi"/>
        </w:rPr>
        <w:t xml:space="preserve">and </w:t>
      </w:r>
      <w:proofErr w:type="spellStart"/>
      <w:r w:rsidRPr="003B3C6E">
        <w:rPr>
          <w:rFonts w:asciiTheme="minorHAnsi" w:hAnsiTheme="minorHAnsi" w:cstheme="minorHAnsi"/>
        </w:rPr>
        <w:t>fac.fac_fecha</w:t>
      </w:r>
      <w:proofErr w:type="spellEnd"/>
      <w:r w:rsidRPr="003B3C6E">
        <w:rPr>
          <w:rFonts w:asciiTheme="minorHAnsi" w:hAnsiTheme="minorHAnsi" w:cstheme="minorHAnsi"/>
        </w:rPr>
        <w:t xml:space="preserve"> &gt; </w:t>
      </w:r>
      <w:proofErr w:type="spellStart"/>
      <w:r w:rsidRPr="003B3C6E">
        <w:rPr>
          <w:rFonts w:asciiTheme="minorHAnsi" w:hAnsiTheme="minorHAnsi" w:cstheme="minorHAnsi"/>
        </w:rPr>
        <w:t>sysdate</w:t>
      </w:r>
      <w:proofErr w:type="spellEnd"/>
      <w:r w:rsidRPr="003B3C6E">
        <w:rPr>
          <w:rFonts w:asciiTheme="minorHAnsi" w:hAnsiTheme="minorHAnsi" w:cstheme="minorHAnsi"/>
        </w:rPr>
        <w:t xml:space="preserve"> - 60</w:t>
      </w:r>
    </w:p>
    <w:p w14:paraId="6396BDB9" w14:textId="77777777" w:rsidR="003B3C6E" w:rsidRPr="003B3C6E" w:rsidRDefault="003B3C6E" w:rsidP="003B3C6E">
      <w:pPr>
        <w:pStyle w:val="Default"/>
        <w:jc w:val="both"/>
        <w:rPr>
          <w:rFonts w:asciiTheme="minorHAnsi" w:hAnsiTheme="minorHAnsi" w:cstheme="minorHAnsi"/>
        </w:rPr>
      </w:pPr>
      <w:proofErr w:type="spellStart"/>
      <w:r w:rsidRPr="003B3C6E">
        <w:rPr>
          <w:rFonts w:asciiTheme="minorHAnsi" w:hAnsiTheme="minorHAnsi" w:cstheme="minorHAnsi"/>
        </w:rPr>
        <w:t>group</w:t>
      </w:r>
      <w:proofErr w:type="spellEnd"/>
      <w:r w:rsidRPr="003B3C6E">
        <w:rPr>
          <w:rFonts w:asciiTheme="minorHAnsi" w:hAnsiTheme="minorHAnsi" w:cstheme="minorHAnsi"/>
        </w:rPr>
        <w:t xml:space="preserve"> </w:t>
      </w:r>
      <w:proofErr w:type="spellStart"/>
      <w:r w:rsidRPr="003B3C6E">
        <w:rPr>
          <w:rFonts w:asciiTheme="minorHAnsi" w:hAnsiTheme="minorHAnsi" w:cstheme="minorHAnsi"/>
        </w:rPr>
        <w:t>by</w:t>
      </w:r>
      <w:proofErr w:type="spellEnd"/>
      <w:r w:rsidRPr="003B3C6E">
        <w:rPr>
          <w:rFonts w:asciiTheme="minorHAnsi" w:hAnsiTheme="minorHAnsi" w:cstheme="minorHAnsi"/>
        </w:rPr>
        <w:t xml:space="preserve"> </w:t>
      </w:r>
      <w:proofErr w:type="spellStart"/>
      <w:r w:rsidRPr="003B3C6E">
        <w:rPr>
          <w:rFonts w:asciiTheme="minorHAnsi" w:hAnsiTheme="minorHAnsi" w:cstheme="minorHAnsi"/>
        </w:rPr>
        <w:t>cli.cli_primer_nombre</w:t>
      </w:r>
      <w:proofErr w:type="spellEnd"/>
      <w:r w:rsidRPr="003B3C6E">
        <w:rPr>
          <w:rFonts w:asciiTheme="minorHAnsi" w:hAnsiTheme="minorHAnsi" w:cstheme="minorHAnsi"/>
        </w:rPr>
        <w:t>,</w:t>
      </w:r>
    </w:p>
    <w:p w14:paraId="28F95F0A" w14:textId="77777777" w:rsidR="003B3C6E" w:rsidRPr="003B3C6E" w:rsidRDefault="003B3C6E" w:rsidP="003B3C6E">
      <w:pPr>
        <w:pStyle w:val="Default"/>
        <w:jc w:val="both"/>
        <w:rPr>
          <w:rFonts w:asciiTheme="minorHAnsi" w:hAnsiTheme="minorHAnsi" w:cstheme="minorHAnsi"/>
        </w:rPr>
      </w:pPr>
      <w:r w:rsidRPr="003B3C6E">
        <w:rPr>
          <w:rFonts w:asciiTheme="minorHAnsi" w:hAnsiTheme="minorHAnsi" w:cstheme="minorHAnsi"/>
        </w:rPr>
        <w:t xml:space="preserve">       </w:t>
      </w:r>
      <w:proofErr w:type="spellStart"/>
      <w:r w:rsidRPr="003B3C6E">
        <w:rPr>
          <w:rFonts w:asciiTheme="minorHAnsi" w:hAnsiTheme="minorHAnsi" w:cstheme="minorHAnsi"/>
        </w:rPr>
        <w:t>cli.cli_segundo_nombre</w:t>
      </w:r>
      <w:proofErr w:type="spellEnd"/>
      <w:r w:rsidRPr="003B3C6E">
        <w:rPr>
          <w:rFonts w:asciiTheme="minorHAnsi" w:hAnsiTheme="minorHAnsi" w:cstheme="minorHAnsi"/>
        </w:rPr>
        <w:t>,</w:t>
      </w:r>
    </w:p>
    <w:p w14:paraId="01BFCDA4" w14:textId="77777777" w:rsidR="003B3C6E" w:rsidRPr="003B3C6E" w:rsidRDefault="003B3C6E" w:rsidP="003B3C6E">
      <w:pPr>
        <w:pStyle w:val="Default"/>
        <w:jc w:val="both"/>
        <w:rPr>
          <w:rFonts w:asciiTheme="minorHAnsi" w:hAnsiTheme="minorHAnsi" w:cstheme="minorHAnsi"/>
        </w:rPr>
      </w:pPr>
      <w:r w:rsidRPr="003B3C6E">
        <w:rPr>
          <w:rFonts w:asciiTheme="minorHAnsi" w:hAnsiTheme="minorHAnsi" w:cstheme="minorHAnsi"/>
        </w:rPr>
        <w:tab/>
        <w:t xml:space="preserve">   </w:t>
      </w:r>
      <w:proofErr w:type="spellStart"/>
      <w:r w:rsidRPr="003B3C6E">
        <w:rPr>
          <w:rFonts w:asciiTheme="minorHAnsi" w:hAnsiTheme="minorHAnsi" w:cstheme="minorHAnsi"/>
        </w:rPr>
        <w:t>cli.cli_primer_apellido</w:t>
      </w:r>
      <w:proofErr w:type="spellEnd"/>
      <w:r w:rsidRPr="003B3C6E">
        <w:rPr>
          <w:rFonts w:asciiTheme="minorHAnsi" w:hAnsiTheme="minorHAnsi" w:cstheme="minorHAnsi"/>
        </w:rPr>
        <w:t>,</w:t>
      </w:r>
    </w:p>
    <w:p w14:paraId="3640B93C" w14:textId="77777777" w:rsidR="003B3C6E" w:rsidRPr="003B3C6E" w:rsidRDefault="003B3C6E" w:rsidP="003B3C6E">
      <w:pPr>
        <w:pStyle w:val="Default"/>
        <w:jc w:val="both"/>
        <w:rPr>
          <w:rFonts w:asciiTheme="minorHAnsi" w:hAnsiTheme="minorHAnsi" w:cstheme="minorHAnsi"/>
        </w:rPr>
      </w:pPr>
      <w:r w:rsidRPr="003B3C6E">
        <w:rPr>
          <w:rFonts w:asciiTheme="minorHAnsi" w:hAnsiTheme="minorHAnsi" w:cstheme="minorHAnsi"/>
        </w:rPr>
        <w:tab/>
        <w:t xml:space="preserve">   </w:t>
      </w:r>
      <w:proofErr w:type="spellStart"/>
      <w:r w:rsidRPr="003B3C6E">
        <w:rPr>
          <w:rFonts w:asciiTheme="minorHAnsi" w:hAnsiTheme="minorHAnsi" w:cstheme="minorHAnsi"/>
        </w:rPr>
        <w:t>cli.cli_segundo_apellido</w:t>
      </w:r>
      <w:proofErr w:type="spellEnd"/>
    </w:p>
    <w:p w14:paraId="12DFD025" w14:textId="6C0F1687" w:rsidR="003B3C6E" w:rsidRDefault="003B3C6E" w:rsidP="003B3C6E">
      <w:pPr>
        <w:pStyle w:val="Default"/>
        <w:jc w:val="both"/>
        <w:rPr>
          <w:rFonts w:asciiTheme="minorHAnsi" w:hAnsiTheme="minorHAnsi" w:cstheme="minorHAnsi"/>
        </w:rPr>
      </w:pPr>
      <w:proofErr w:type="spellStart"/>
      <w:r w:rsidRPr="003B3C6E">
        <w:rPr>
          <w:rFonts w:asciiTheme="minorHAnsi" w:hAnsiTheme="minorHAnsi" w:cstheme="minorHAnsi"/>
        </w:rPr>
        <w:t>having</w:t>
      </w:r>
      <w:proofErr w:type="spellEnd"/>
      <w:r w:rsidRPr="003B3C6E">
        <w:rPr>
          <w:rFonts w:asciiTheme="minorHAnsi" w:hAnsiTheme="minorHAnsi" w:cstheme="minorHAnsi"/>
        </w:rPr>
        <w:t xml:space="preserve"> sum(</w:t>
      </w:r>
      <w:proofErr w:type="spellStart"/>
      <w:r w:rsidRPr="003B3C6E">
        <w:rPr>
          <w:rFonts w:asciiTheme="minorHAnsi" w:hAnsiTheme="minorHAnsi" w:cstheme="minorHAnsi"/>
        </w:rPr>
        <w:t>fac.fac_valor_total</w:t>
      </w:r>
      <w:proofErr w:type="spellEnd"/>
      <w:r w:rsidRPr="003B3C6E">
        <w:rPr>
          <w:rFonts w:asciiTheme="minorHAnsi" w:hAnsiTheme="minorHAnsi" w:cstheme="minorHAnsi"/>
        </w:rPr>
        <w:t>) &gt; 100000;</w:t>
      </w:r>
      <w:r>
        <w:rPr>
          <w:rFonts w:asciiTheme="minorHAnsi" w:hAnsiTheme="minorHAnsi" w:cstheme="minorHAnsi"/>
        </w:rPr>
        <w:t xml:space="preserve">                 </w:t>
      </w:r>
    </w:p>
    <w:p w14:paraId="6BD96A57" w14:textId="77777777" w:rsidR="003B3C6E" w:rsidRDefault="003B3C6E" w:rsidP="003B3C6E">
      <w:pPr>
        <w:pStyle w:val="Default"/>
        <w:jc w:val="both"/>
        <w:rPr>
          <w:rFonts w:asciiTheme="minorHAnsi" w:hAnsiTheme="minorHAnsi" w:cstheme="minorHAnsi"/>
        </w:rPr>
      </w:pPr>
    </w:p>
    <w:p w14:paraId="03678E68" w14:textId="6A08BA21" w:rsidR="003B3C6E" w:rsidRPr="001919D3" w:rsidRDefault="003B3C6E" w:rsidP="003B3C6E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7B875C83" w14:textId="405E72D5" w:rsidR="00CA2E3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los 100 productos más vendidos en los últimos 30 días</w:t>
      </w:r>
      <w:r w:rsidR="003B3C6E">
        <w:rPr>
          <w:rFonts w:asciiTheme="minorHAnsi" w:hAnsiTheme="minorHAnsi" w:cstheme="minorHAnsi"/>
        </w:rPr>
        <w:t>.</w:t>
      </w:r>
    </w:p>
    <w:p w14:paraId="0268319F" w14:textId="77777777" w:rsidR="003B3C6E" w:rsidRDefault="003B3C6E" w:rsidP="003B3C6E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0AFFF27E" w14:textId="77777777" w:rsidR="003B3C6E" w:rsidRPr="003B3C6E" w:rsidRDefault="003B3C6E" w:rsidP="003B3C6E">
      <w:pPr>
        <w:pStyle w:val="Default"/>
        <w:jc w:val="both"/>
        <w:rPr>
          <w:rFonts w:asciiTheme="minorHAnsi" w:hAnsiTheme="minorHAnsi" w:cstheme="minorHAnsi"/>
        </w:rPr>
      </w:pPr>
      <w:proofErr w:type="spellStart"/>
      <w:r w:rsidRPr="003B3C6E">
        <w:rPr>
          <w:rFonts w:asciiTheme="minorHAnsi" w:hAnsiTheme="minorHAnsi" w:cstheme="minorHAnsi"/>
        </w:rPr>
        <w:t>select</w:t>
      </w:r>
      <w:proofErr w:type="spellEnd"/>
      <w:r w:rsidRPr="003B3C6E">
        <w:rPr>
          <w:rFonts w:asciiTheme="minorHAnsi" w:hAnsiTheme="minorHAnsi" w:cstheme="minorHAnsi"/>
        </w:rPr>
        <w:t xml:space="preserve"> </w:t>
      </w:r>
      <w:proofErr w:type="spellStart"/>
      <w:r w:rsidRPr="003B3C6E">
        <w:rPr>
          <w:rFonts w:asciiTheme="minorHAnsi" w:hAnsiTheme="minorHAnsi" w:cstheme="minorHAnsi"/>
        </w:rPr>
        <w:t>distinct</w:t>
      </w:r>
      <w:proofErr w:type="spellEnd"/>
      <w:r w:rsidRPr="003B3C6E">
        <w:rPr>
          <w:rFonts w:asciiTheme="minorHAnsi" w:hAnsiTheme="minorHAnsi" w:cstheme="minorHAnsi"/>
        </w:rPr>
        <w:t xml:space="preserve"> </w:t>
      </w:r>
      <w:proofErr w:type="spellStart"/>
      <w:r w:rsidRPr="003B3C6E">
        <w:rPr>
          <w:rFonts w:asciiTheme="minorHAnsi" w:hAnsiTheme="minorHAnsi" w:cstheme="minorHAnsi"/>
        </w:rPr>
        <w:t>rem.rem_id_repuesto</w:t>
      </w:r>
      <w:proofErr w:type="spellEnd"/>
    </w:p>
    <w:p w14:paraId="180683D3" w14:textId="77777777" w:rsidR="003B3C6E" w:rsidRPr="003B3C6E" w:rsidRDefault="003B3C6E" w:rsidP="003B3C6E">
      <w:pPr>
        <w:pStyle w:val="Default"/>
        <w:jc w:val="both"/>
        <w:rPr>
          <w:rFonts w:asciiTheme="minorHAnsi" w:hAnsiTheme="minorHAnsi" w:cstheme="minorHAnsi"/>
        </w:rPr>
      </w:pPr>
      <w:proofErr w:type="spellStart"/>
      <w:r w:rsidRPr="003B3C6E">
        <w:rPr>
          <w:rFonts w:asciiTheme="minorHAnsi" w:hAnsiTheme="minorHAnsi" w:cstheme="minorHAnsi"/>
        </w:rPr>
        <w:t>from</w:t>
      </w:r>
      <w:proofErr w:type="spellEnd"/>
      <w:r w:rsidRPr="003B3C6E">
        <w:rPr>
          <w:rFonts w:asciiTheme="minorHAnsi" w:hAnsiTheme="minorHAnsi" w:cstheme="minorHAnsi"/>
        </w:rPr>
        <w:t xml:space="preserve"> </w:t>
      </w:r>
      <w:proofErr w:type="spellStart"/>
      <w:r w:rsidRPr="003B3C6E">
        <w:rPr>
          <w:rFonts w:asciiTheme="minorHAnsi" w:hAnsiTheme="minorHAnsi" w:cstheme="minorHAnsi"/>
        </w:rPr>
        <w:t>pru_factura</w:t>
      </w:r>
      <w:proofErr w:type="spellEnd"/>
      <w:r w:rsidRPr="003B3C6E">
        <w:rPr>
          <w:rFonts w:asciiTheme="minorHAnsi" w:hAnsiTheme="minorHAnsi" w:cstheme="minorHAnsi"/>
        </w:rPr>
        <w:t xml:space="preserve"> </w:t>
      </w:r>
      <w:proofErr w:type="spellStart"/>
      <w:r w:rsidRPr="003B3C6E">
        <w:rPr>
          <w:rFonts w:asciiTheme="minorHAnsi" w:hAnsiTheme="minorHAnsi" w:cstheme="minorHAnsi"/>
        </w:rPr>
        <w:t>fac</w:t>
      </w:r>
      <w:proofErr w:type="spellEnd"/>
      <w:r w:rsidRPr="003B3C6E">
        <w:rPr>
          <w:rFonts w:asciiTheme="minorHAnsi" w:hAnsiTheme="minorHAnsi" w:cstheme="minorHAnsi"/>
        </w:rPr>
        <w:t xml:space="preserve">, </w:t>
      </w:r>
      <w:proofErr w:type="spellStart"/>
      <w:r w:rsidRPr="003B3C6E">
        <w:rPr>
          <w:rFonts w:asciiTheme="minorHAnsi" w:hAnsiTheme="minorHAnsi" w:cstheme="minorHAnsi"/>
        </w:rPr>
        <w:t>pru_mantenimiento</w:t>
      </w:r>
      <w:proofErr w:type="spellEnd"/>
      <w:r w:rsidRPr="003B3C6E">
        <w:rPr>
          <w:rFonts w:asciiTheme="minorHAnsi" w:hAnsiTheme="minorHAnsi" w:cstheme="minorHAnsi"/>
        </w:rPr>
        <w:t xml:space="preserve"> </w:t>
      </w:r>
      <w:proofErr w:type="spellStart"/>
      <w:r w:rsidRPr="003B3C6E">
        <w:rPr>
          <w:rFonts w:asciiTheme="minorHAnsi" w:hAnsiTheme="minorHAnsi" w:cstheme="minorHAnsi"/>
        </w:rPr>
        <w:t>man</w:t>
      </w:r>
      <w:proofErr w:type="spellEnd"/>
      <w:r w:rsidRPr="003B3C6E">
        <w:rPr>
          <w:rFonts w:asciiTheme="minorHAnsi" w:hAnsiTheme="minorHAnsi" w:cstheme="minorHAnsi"/>
        </w:rPr>
        <w:t xml:space="preserve">, </w:t>
      </w:r>
      <w:proofErr w:type="spellStart"/>
      <w:r w:rsidRPr="003B3C6E">
        <w:rPr>
          <w:rFonts w:asciiTheme="minorHAnsi" w:hAnsiTheme="minorHAnsi" w:cstheme="minorHAnsi"/>
        </w:rPr>
        <w:t>pru_repuesto_mantenimiento</w:t>
      </w:r>
      <w:proofErr w:type="spellEnd"/>
      <w:r w:rsidRPr="003B3C6E">
        <w:rPr>
          <w:rFonts w:asciiTheme="minorHAnsi" w:hAnsiTheme="minorHAnsi" w:cstheme="minorHAnsi"/>
        </w:rPr>
        <w:t xml:space="preserve"> rem</w:t>
      </w:r>
    </w:p>
    <w:p w14:paraId="4CFBE408" w14:textId="77777777" w:rsidR="003B3C6E" w:rsidRPr="003B3C6E" w:rsidRDefault="003B3C6E" w:rsidP="003B3C6E">
      <w:pPr>
        <w:pStyle w:val="Default"/>
        <w:jc w:val="both"/>
        <w:rPr>
          <w:rFonts w:asciiTheme="minorHAnsi" w:hAnsiTheme="minorHAnsi" w:cstheme="minorHAnsi"/>
        </w:rPr>
      </w:pPr>
      <w:proofErr w:type="spellStart"/>
      <w:r w:rsidRPr="003B3C6E">
        <w:rPr>
          <w:rFonts w:asciiTheme="minorHAnsi" w:hAnsiTheme="minorHAnsi" w:cstheme="minorHAnsi"/>
        </w:rPr>
        <w:t>where</w:t>
      </w:r>
      <w:proofErr w:type="spellEnd"/>
      <w:r w:rsidRPr="003B3C6E">
        <w:rPr>
          <w:rFonts w:asciiTheme="minorHAnsi" w:hAnsiTheme="minorHAnsi" w:cstheme="minorHAnsi"/>
        </w:rPr>
        <w:t xml:space="preserve"> </w:t>
      </w:r>
      <w:proofErr w:type="spellStart"/>
      <w:r w:rsidRPr="003B3C6E">
        <w:rPr>
          <w:rFonts w:asciiTheme="minorHAnsi" w:hAnsiTheme="minorHAnsi" w:cstheme="minorHAnsi"/>
        </w:rPr>
        <w:t>fac.fac_id_mantenimiento</w:t>
      </w:r>
      <w:proofErr w:type="spellEnd"/>
      <w:r w:rsidRPr="003B3C6E">
        <w:rPr>
          <w:rFonts w:asciiTheme="minorHAnsi" w:hAnsiTheme="minorHAnsi" w:cstheme="minorHAnsi"/>
        </w:rPr>
        <w:t xml:space="preserve"> = </w:t>
      </w:r>
      <w:proofErr w:type="spellStart"/>
      <w:r w:rsidRPr="003B3C6E">
        <w:rPr>
          <w:rFonts w:asciiTheme="minorHAnsi" w:hAnsiTheme="minorHAnsi" w:cstheme="minorHAnsi"/>
        </w:rPr>
        <w:t>man.man_id</w:t>
      </w:r>
      <w:proofErr w:type="spellEnd"/>
    </w:p>
    <w:p w14:paraId="7667F174" w14:textId="77777777" w:rsidR="003B3C6E" w:rsidRPr="003B3C6E" w:rsidRDefault="003B3C6E" w:rsidP="003B3C6E">
      <w:pPr>
        <w:pStyle w:val="Default"/>
        <w:jc w:val="both"/>
        <w:rPr>
          <w:rFonts w:asciiTheme="minorHAnsi" w:hAnsiTheme="minorHAnsi" w:cstheme="minorHAnsi"/>
        </w:rPr>
      </w:pPr>
      <w:r w:rsidRPr="003B3C6E">
        <w:rPr>
          <w:rFonts w:asciiTheme="minorHAnsi" w:hAnsiTheme="minorHAnsi" w:cstheme="minorHAnsi"/>
        </w:rPr>
        <w:t xml:space="preserve">and </w:t>
      </w:r>
      <w:proofErr w:type="spellStart"/>
      <w:r w:rsidRPr="003B3C6E">
        <w:rPr>
          <w:rFonts w:asciiTheme="minorHAnsi" w:hAnsiTheme="minorHAnsi" w:cstheme="minorHAnsi"/>
        </w:rPr>
        <w:t>man.man_id</w:t>
      </w:r>
      <w:proofErr w:type="spellEnd"/>
      <w:r w:rsidRPr="003B3C6E">
        <w:rPr>
          <w:rFonts w:asciiTheme="minorHAnsi" w:hAnsiTheme="minorHAnsi" w:cstheme="minorHAnsi"/>
        </w:rPr>
        <w:t xml:space="preserve"> = </w:t>
      </w:r>
      <w:proofErr w:type="spellStart"/>
      <w:r w:rsidRPr="003B3C6E">
        <w:rPr>
          <w:rFonts w:asciiTheme="minorHAnsi" w:hAnsiTheme="minorHAnsi" w:cstheme="minorHAnsi"/>
        </w:rPr>
        <w:t>rem.rem_id_mantenimiento</w:t>
      </w:r>
      <w:proofErr w:type="spellEnd"/>
    </w:p>
    <w:p w14:paraId="0CA6D439" w14:textId="77777777" w:rsidR="003B3C6E" w:rsidRPr="003B3C6E" w:rsidRDefault="003B3C6E" w:rsidP="003B3C6E">
      <w:pPr>
        <w:pStyle w:val="Default"/>
        <w:jc w:val="both"/>
        <w:rPr>
          <w:rFonts w:asciiTheme="minorHAnsi" w:hAnsiTheme="minorHAnsi" w:cstheme="minorHAnsi"/>
        </w:rPr>
      </w:pPr>
      <w:r w:rsidRPr="003B3C6E">
        <w:rPr>
          <w:rFonts w:asciiTheme="minorHAnsi" w:hAnsiTheme="minorHAnsi" w:cstheme="minorHAnsi"/>
        </w:rPr>
        <w:t xml:space="preserve">and </w:t>
      </w:r>
      <w:proofErr w:type="spellStart"/>
      <w:r w:rsidRPr="003B3C6E">
        <w:rPr>
          <w:rFonts w:asciiTheme="minorHAnsi" w:hAnsiTheme="minorHAnsi" w:cstheme="minorHAnsi"/>
        </w:rPr>
        <w:t>fac.fac_fecha</w:t>
      </w:r>
      <w:proofErr w:type="spellEnd"/>
      <w:r w:rsidRPr="003B3C6E">
        <w:rPr>
          <w:rFonts w:asciiTheme="minorHAnsi" w:hAnsiTheme="minorHAnsi" w:cstheme="minorHAnsi"/>
        </w:rPr>
        <w:t xml:space="preserve"> &gt; </w:t>
      </w:r>
      <w:proofErr w:type="spellStart"/>
      <w:r w:rsidRPr="003B3C6E">
        <w:rPr>
          <w:rFonts w:asciiTheme="minorHAnsi" w:hAnsiTheme="minorHAnsi" w:cstheme="minorHAnsi"/>
        </w:rPr>
        <w:t>sysdate</w:t>
      </w:r>
      <w:proofErr w:type="spellEnd"/>
      <w:r w:rsidRPr="003B3C6E">
        <w:rPr>
          <w:rFonts w:asciiTheme="minorHAnsi" w:hAnsiTheme="minorHAnsi" w:cstheme="minorHAnsi"/>
        </w:rPr>
        <w:t xml:space="preserve"> - 30</w:t>
      </w:r>
    </w:p>
    <w:p w14:paraId="5EF05FF3" w14:textId="5EB3946B" w:rsidR="003B3C6E" w:rsidRDefault="003B3C6E" w:rsidP="003B3C6E">
      <w:pPr>
        <w:pStyle w:val="Default"/>
        <w:jc w:val="both"/>
        <w:rPr>
          <w:rFonts w:asciiTheme="minorHAnsi" w:hAnsiTheme="minorHAnsi" w:cstheme="minorHAnsi"/>
        </w:rPr>
      </w:pPr>
      <w:r w:rsidRPr="003B3C6E">
        <w:rPr>
          <w:rFonts w:asciiTheme="minorHAnsi" w:hAnsiTheme="minorHAnsi" w:cstheme="minorHAnsi"/>
        </w:rPr>
        <w:t xml:space="preserve">and </w:t>
      </w:r>
      <w:proofErr w:type="spellStart"/>
      <w:r w:rsidRPr="003B3C6E">
        <w:rPr>
          <w:rFonts w:asciiTheme="minorHAnsi" w:hAnsiTheme="minorHAnsi" w:cstheme="minorHAnsi"/>
        </w:rPr>
        <w:t>rownum</w:t>
      </w:r>
      <w:proofErr w:type="spellEnd"/>
      <w:r w:rsidRPr="003B3C6E">
        <w:rPr>
          <w:rFonts w:asciiTheme="minorHAnsi" w:hAnsiTheme="minorHAnsi" w:cstheme="minorHAnsi"/>
        </w:rPr>
        <w:t xml:space="preserve"> &lt; 100;</w:t>
      </w:r>
    </w:p>
    <w:p w14:paraId="2A51A8CF" w14:textId="77777777" w:rsidR="003B3C6E" w:rsidRPr="001919D3" w:rsidRDefault="003B3C6E" w:rsidP="003B3C6E">
      <w:pPr>
        <w:pStyle w:val="Default"/>
        <w:jc w:val="both"/>
        <w:rPr>
          <w:rFonts w:asciiTheme="minorHAnsi" w:hAnsiTheme="minorHAnsi" w:cstheme="minorHAnsi"/>
        </w:rPr>
      </w:pPr>
    </w:p>
    <w:p w14:paraId="55AE7F51" w14:textId="77777777" w:rsidR="00CA2E3E" w:rsidRPr="001919D3" w:rsidRDefault="00CA2E3E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Consulta de las tiendas que han vendido más de 100 UND del producto 100 en los últimos 60 días.</w:t>
      </w:r>
    </w:p>
    <w:p w14:paraId="60E278A6" w14:textId="53D57CEA" w:rsidR="61655311" w:rsidRPr="00B47559" w:rsidRDefault="61655311" w:rsidP="77E5D0E5">
      <w:pPr>
        <w:pStyle w:val="Default"/>
        <w:numPr>
          <w:ilvl w:val="0"/>
          <w:numId w:val="4"/>
        </w:numPr>
        <w:jc w:val="both"/>
      </w:pPr>
      <w:r w:rsidRPr="77E5D0E5">
        <w:rPr>
          <w:rFonts w:asciiTheme="minorHAnsi" w:hAnsiTheme="minorHAnsi" w:cstheme="minorBidi"/>
        </w:rPr>
        <w:t>Consulta de todos lo</w:t>
      </w:r>
      <w:r w:rsidR="4D00C050" w:rsidRPr="77E5D0E5">
        <w:rPr>
          <w:rFonts w:asciiTheme="minorHAnsi" w:hAnsiTheme="minorHAnsi" w:cstheme="minorBidi"/>
        </w:rPr>
        <w:t xml:space="preserve">s </w:t>
      </w:r>
      <w:r w:rsidRPr="77E5D0E5">
        <w:rPr>
          <w:rFonts w:asciiTheme="minorHAnsi" w:hAnsiTheme="minorHAnsi" w:cstheme="minorBidi"/>
        </w:rPr>
        <w:t>clientes que han tenido más de</w:t>
      </w:r>
      <w:r w:rsidR="0C0BD84A" w:rsidRPr="77E5D0E5">
        <w:rPr>
          <w:rFonts w:asciiTheme="minorHAnsi" w:hAnsiTheme="minorHAnsi" w:cstheme="minorBidi"/>
        </w:rPr>
        <w:t xml:space="preserve"> </w:t>
      </w:r>
      <w:proofErr w:type="gramStart"/>
      <w:r w:rsidR="0C0BD84A" w:rsidRPr="77E5D0E5">
        <w:rPr>
          <w:rFonts w:asciiTheme="minorHAnsi" w:hAnsiTheme="minorHAnsi" w:cstheme="minorBidi"/>
        </w:rPr>
        <w:t>un</w:t>
      </w:r>
      <w:r w:rsidR="7899676E" w:rsidRPr="77E5D0E5">
        <w:rPr>
          <w:rFonts w:asciiTheme="minorHAnsi" w:hAnsiTheme="minorHAnsi" w:cstheme="minorBidi"/>
        </w:rPr>
        <w:t>(</w:t>
      </w:r>
      <w:proofErr w:type="gramEnd"/>
      <w:r w:rsidR="7899676E" w:rsidRPr="77E5D0E5">
        <w:rPr>
          <w:rFonts w:asciiTheme="minorHAnsi" w:hAnsiTheme="minorHAnsi" w:cstheme="minorBidi"/>
        </w:rPr>
        <w:t>1)</w:t>
      </w:r>
      <w:r w:rsidRPr="77E5D0E5">
        <w:rPr>
          <w:rFonts w:asciiTheme="minorHAnsi" w:hAnsiTheme="minorHAnsi" w:cstheme="minorBidi"/>
        </w:rPr>
        <w:t xml:space="preserve"> </w:t>
      </w:r>
      <w:proofErr w:type="spellStart"/>
      <w:r w:rsidRPr="77E5D0E5">
        <w:rPr>
          <w:rFonts w:asciiTheme="minorHAnsi" w:hAnsiTheme="minorHAnsi" w:cstheme="minorBidi"/>
        </w:rPr>
        <w:t>mantenimento</w:t>
      </w:r>
      <w:proofErr w:type="spellEnd"/>
      <w:r w:rsidRPr="77E5D0E5">
        <w:rPr>
          <w:rFonts w:asciiTheme="minorHAnsi" w:hAnsiTheme="minorHAnsi" w:cstheme="minorBidi"/>
        </w:rPr>
        <w:t xml:space="preserve"> en </w:t>
      </w:r>
      <w:r w:rsidR="7292E938" w:rsidRPr="77E5D0E5">
        <w:rPr>
          <w:rFonts w:asciiTheme="minorHAnsi" w:hAnsiTheme="minorHAnsi" w:cstheme="minorBidi"/>
        </w:rPr>
        <w:t>los últimos 30 días.</w:t>
      </w:r>
    </w:p>
    <w:p w14:paraId="4025FD4A" w14:textId="77777777" w:rsidR="00B47559" w:rsidRPr="00B47559" w:rsidRDefault="00B47559" w:rsidP="00B47559">
      <w:pPr>
        <w:pStyle w:val="Default"/>
        <w:ind w:left="720"/>
        <w:jc w:val="both"/>
      </w:pPr>
    </w:p>
    <w:p w14:paraId="7C54AC0F" w14:textId="77777777" w:rsidR="00B47559" w:rsidRDefault="00B47559" w:rsidP="00B47559">
      <w:pPr>
        <w:pStyle w:val="Default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cli.cli_document</w:t>
      </w:r>
      <w:proofErr w:type="spellEnd"/>
      <w:r>
        <w:t>,</w:t>
      </w:r>
    </w:p>
    <w:p w14:paraId="5759B9B4" w14:textId="77777777" w:rsidR="00B47559" w:rsidRDefault="00B47559" w:rsidP="00B47559">
      <w:pPr>
        <w:pStyle w:val="Default"/>
        <w:jc w:val="both"/>
      </w:pPr>
      <w:r>
        <w:t xml:space="preserve">       </w:t>
      </w:r>
      <w:proofErr w:type="spellStart"/>
      <w:r>
        <w:t>cli.cli_primer_nombre</w:t>
      </w:r>
      <w:proofErr w:type="spellEnd"/>
      <w:r>
        <w:t>,</w:t>
      </w:r>
    </w:p>
    <w:p w14:paraId="28360AC7" w14:textId="77777777" w:rsidR="00B47559" w:rsidRDefault="00B47559" w:rsidP="00B47559">
      <w:pPr>
        <w:pStyle w:val="Default"/>
        <w:jc w:val="both"/>
      </w:pPr>
      <w:r>
        <w:t xml:space="preserve">       </w:t>
      </w:r>
      <w:proofErr w:type="spellStart"/>
      <w:r>
        <w:t>cli.cli_segundo_nombre</w:t>
      </w:r>
      <w:proofErr w:type="spellEnd"/>
      <w:r>
        <w:t>,</w:t>
      </w:r>
    </w:p>
    <w:p w14:paraId="3C484CB5" w14:textId="77777777" w:rsidR="00B47559" w:rsidRDefault="00B47559" w:rsidP="00B47559">
      <w:pPr>
        <w:pStyle w:val="Default"/>
        <w:jc w:val="both"/>
      </w:pPr>
      <w:r>
        <w:tab/>
        <w:t xml:space="preserve">   </w:t>
      </w:r>
      <w:proofErr w:type="spellStart"/>
      <w:r>
        <w:t>cli.cli_primer_apellido</w:t>
      </w:r>
      <w:proofErr w:type="spellEnd"/>
      <w:r>
        <w:t>,</w:t>
      </w:r>
    </w:p>
    <w:p w14:paraId="3CB3A27B" w14:textId="77777777" w:rsidR="00B47559" w:rsidRDefault="00B47559" w:rsidP="00B47559">
      <w:pPr>
        <w:pStyle w:val="Default"/>
        <w:jc w:val="both"/>
      </w:pPr>
      <w:r>
        <w:tab/>
        <w:t xml:space="preserve">   </w:t>
      </w:r>
      <w:proofErr w:type="spellStart"/>
      <w:r>
        <w:t>cli.cli_segundo_apellido</w:t>
      </w:r>
      <w:proofErr w:type="spellEnd"/>
    </w:p>
    <w:p w14:paraId="526D23A5" w14:textId="77777777" w:rsidR="00B47559" w:rsidRDefault="00B47559" w:rsidP="00B47559">
      <w:pPr>
        <w:pStyle w:val="Default"/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r>
        <w:t>pru_mantenimiento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, </w:t>
      </w:r>
      <w:proofErr w:type="spellStart"/>
      <w:r>
        <w:t>pru_cliente</w:t>
      </w:r>
      <w:proofErr w:type="spellEnd"/>
      <w:r>
        <w:t xml:space="preserve"> cli, </w:t>
      </w:r>
      <w:proofErr w:type="spellStart"/>
      <w:r>
        <w:t>pru_factura</w:t>
      </w:r>
      <w:proofErr w:type="spellEnd"/>
      <w:r>
        <w:t xml:space="preserve"> </w:t>
      </w:r>
      <w:proofErr w:type="spellStart"/>
      <w:r>
        <w:t>fac</w:t>
      </w:r>
      <w:proofErr w:type="spellEnd"/>
    </w:p>
    <w:p w14:paraId="3FFD5E69" w14:textId="77777777" w:rsidR="00B47559" w:rsidRDefault="00B47559" w:rsidP="00B47559">
      <w:pPr>
        <w:pStyle w:val="Default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man.man_doc_cliente</w:t>
      </w:r>
      <w:proofErr w:type="spellEnd"/>
      <w:r>
        <w:t xml:space="preserve"> = </w:t>
      </w:r>
      <w:proofErr w:type="spellStart"/>
      <w:r>
        <w:t>cli.cli_documento</w:t>
      </w:r>
      <w:proofErr w:type="spellEnd"/>
    </w:p>
    <w:p w14:paraId="761BCA71" w14:textId="77777777" w:rsidR="00B47559" w:rsidRDefault="00B47559" w:rsidP="00B47559">
      <w:pPr>
        <w:pStyle w:val="Default"/>
        <w:jc w:val="both"/>
      </w:pPr>
      <w:r>
        <w:t xml:space="preserve">and </w:t>
      </w:r>
      <w:proofErr w:type="spellStart"/>
      <w:r>
        <w:t>fac.fac_id_mantenimiento</w:t>
      </w:r>
      <w:proofErr w:type="spellEnd"/>
      <w:r>
        <w:t xml:space="preserve"> = </w:t>
      </w:r>
      <w:proofErr w:type="spellStart"/>
      <w:r>
        <w:t>man.man_id</w:t>
      </w:r>
      <w:proofErr w:type="spellEnd"/>
    </w:p>
    <w:p w14:paraId="23324B43" w14:textId="77777777" w:rsidR="00B47559" w:rsidRDefault="00B47559" w:rsidP="00B47559">
      <w:pPr>
        <w:pStyle w:val="Default"/>
        <w:jc w:val="both"/>
      </w:pPr>
      <w:r>
        <w:t xml:space="preserve">and </w:t>
      </w:r>
      <w:proofErr w:type="spellStart"/>
      <w:r>
        <w:t>fac.fac_fecha</w:t>
      </w:r>
      <w:proofErr w:type="spellEnd"/>
      <w:r>
        <w:t xml:space="preserve"> &gt; </w:t>
      </w:r>
      <w:proofErr w:type="spellStart"/>
      <w:r>
        <w:t>sysdate</w:t>
      </w:r>
      <w:proofErr w:type="spellEnd"/>
      <w:r>
        <w:t xml:space="preserve"> - 30</w:t>
      </w:r>
    </w:p>
    <w:p w14:paraId="5B7E06B4" w14:textId="77777777" w:rsidR="00B47559" w:rsidRDefault="00B47559" w:rsidP="00B47559">
      <w:pPr>
        <w:pStyle w:val="Default"/>
        <w:jc w:val="both"/>
      </w:pPr>
      <w:proofErr w:type="spellStart"/>
      <w:r>
        <w:lastRenderedPageBreak/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cli.cli_document</w:t>
      </w:r>
      <w:proofErr w:type="spellEnd"/>
      <w:r>
        <w:t>,</w:t>
      </w:r>
    </w:p>
    <w:p w14:paraId="0CD41E88" w14:textId="77777777" w:rsidR="00B47559" w:rsidRDefault="00B47559" w:rsidP="00B47559">
      <w:pPr>
        <w:pStyle w:val="Default"/>
        <w:jc w:val="both"/>
      </w:pPr>
      <w:r>
        <w:t xml:space="preserve">       </w:t>
      </w:r>
      <w:proofErr w:type="spellStart"/>
      <w:r>
        <w:t>cli.cli_primer_nombre</w:t>
      </w:r>
      <w:proofErr w:type="spellEnd"/>
      <w:r>
        <w:t>,</w:t>
      </w:r>
    </w:p>
    <w:p w14:paraId="40A3F38A" w14:textId="77777777" w:rsidR="00B47559" w:rsidRDefault="00B47559" w:rsidP="00B47559">
      <w:pPr>
        <w:pStyle w:val="Default"/>
        <w:jc w:val="both"/>
      </w:pPr>
      <w:r>
        <w:t xml:space="preserve">       </w:t>
      </w:r>
      <w:proofErr w:type="spellStart"/>
      <w:r>
        <w:t>cli.cli_segundo_nombre</w:t>
      </w:r>
      <w:proofErr w:type="spellEnd"/>
      <w:r>
        <w:t>,</w:t>
      </w:r>
    </w:p>
    <w:p w14:paraId="6CC2CE72" w14:textId="77777777" w:rsidR="00B47559" w:rsidRDefault="00B47559" w:rsidP="00B47559">
      <w:pPr>
        <w:pStyle w:val="Default"/>
        <w:jc w:val="both"/>
      </w:pPr>
      <w:r>
        <w:tab/>
        <w:t xml:space="preserve">   </w:t>
      </w:r>
      <w:proofErr w:type="spellStart"/>
      <w:r>
        <w:t>cli.cli_primer_apellido</w:t>
      </w:r>
      <w:proofErr w:type="spellEnd"/>
      <w:r>
        <w:t>,</w:t>
      </w:r>
    </w:p>
    <w:p w14:paraId="0876D90A" w14:textId="77777777" w:rsidR="00B47559" w:rsidRDefault="00B47559" w:rsidP="00B47559">
      <w:pPr>
        <w:pStyle w:val="Default"/>
        <w:jc w:val="both"/>
      </w:pPr>
      <w:r>
        <w:tab/>
        <w:t xml:space="preserve">   </w:t>
      </w:r>
      <w:proofErr w:type="spellStart"/>
      <w:r>
        <w:t>cli.cli_segundo_apellido</w:t>
      </w:r>
      <w:proofErr w:type="spellEnd"/>
    </w:p>
    <w:p w14:paraId="4CE3C1AD" w14:textId="378ABC9B" w:rsidR="00B47559" w:rsidRDefault="00B47559" w:rsidP="00B47559">
      <w:pPr>
        <w:pStyle w:val="Default"/>
        <w:jc w:val="both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cli.cli_documento</w:t>
      </w:r>
      <w:proofErr w:type="spellEnd"/>
      <w:r>
        <w:t>) &gt; 1;</w:t>
      </w:r>
    </w:p>
    <w:p w14:paraId="6072537C" w14:textId="77777777" w:rsidR="00A90DAC" w:rsidRDefault="00A90DAC" w:rsidP="00B47559">
      <w:pPr>
        <w:pStyle w:val="Default"/>
        <w:jc w:val="both"/>
      </w:pPr>
    </w:p>
    <w:p w14:paraId="64B08E4C" w14:textId="77777777" w:rsidR="00405874" w:rsidRPr="001919D3" w:rsidRDefault="00405874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Procedimiento que reste la cantidad de productos del inventario de las tiendas cada que se presente una venta.</w:t>
      </w:r>
    </w:p>
    <w:p w14:paraId="72A3D3EC" w14:textId="7BF87274" w:rsidR="00BB337E" w:rsidRDefault="00BB337E" w:rsidP="00BB337E">
      <w:pPr>
        <w:pStyle w:val="Default"/>
        <w:jc w:val="both"/>
        <w:rPr>
          <w:rFonts w:asciiTheme="minorHAnsi" w:hAnsiTheme="minorHAnsi" w:cstheme="minorHAnsi"/>
        </w:rPr>
      </w:pPr>
    </w:p>
    <w:p w14:paraId="2750CBE0" w14:textId="77777777" w:rsidR="00A90DAC" w:rsidRPr="00A90DAC" w:rsidRDefault="00A90DAC" w:rsidP="00A90DAC">
      <w:pPr>
        <w:pStyle w:val="Default"/>
        <w:jc w:val="both"/>
        <w:rPr>
          <w:rFonts w:asciiTheme="minorHAnsi" w:hAnsiTheme="minorHAnsi" w:cstheme="minorHAnsi"/>
        </w:rPr>
      </w:pPr>
    </w:p>
    <w:p w14:paraId="61AA1B4D" w14:textId="77777777" w:rsidR="00A90DAC" w:rsidRPr="00A90DAC" w:rsidRDefault="00A90DAC" w:rsidP="00A90DAC">
      <w:pPr>
        <w:pStyle w:val="Default"/>
        <w:jc w:val="both"/>
        <w:rPr>
          <w:rFonts w:asciiTheme="minorHAnsi" w:hAnsiTheme="minorHAnsi" w:cstheme="minorHAnsi"/>
        </w:rPr>
      </w:pPr>
      <w:proofErr w:type="spellStart"/>
      <w:r w:rsidRPr="00A90DAC">
        <w:rPr>
          <w:rFonts w:asciiTheme="minorHAnsi" w:hAnsiTheme="minorHAnsi" w:cstheme="minorHAnsi"/>
        </w:rPr>
        <w:t>create</w:t>
      </w:r>
      <w:proofErr w:type="spellEnd"/>
      <w:r w:rsidRPr="00A90DAC">
        <w:rPr>
          <w:rFonts w:asciiTheme="minorHAnsi" w:hAnsiTheme="minorHAnsi" w:cstheme="minorHAnsi"/>
        </w:rPr>
        <w:t xml:space="preserve"> </w:t>
      </w:r>
      <w:proofErr w:type="spellStart"/>
      <w:r w:rsidRPr="00A90DAC">
        <w:rPr>
          <w:rFonts w:asciiTheme="minorHAnsi" w:hAnsiTheme="minorHAnsi" w:cstheme="minorHAnsi"/>
        </w:rPr>
        <w:t>or</w:t>
      </w:r>
      <w:proofErr w:type="spellEnd"/>
      <w:r w:rsidRPr="00A90DAC">
        <w:rPr>
          <w:rFonts w:asciiTheme="minorHAnsi" w:hAnsiTheme="minorHAnsi" w:cstheme="minorHAnsi"/>
        </w:rPr>
        <w:t xml:space="preserve"> </w:t>
      </w:r>
      <w:proofErr w:type="spellStart"/>
      <w:r w:rsidRPr="00A90DAC">
        <w:rPr>
          <w:rFonts w:asciiTheme="minorHAnsi" w:hAnsiTheme="minorHAnsi" w:cstheme="minorHAnsi"/>
        </w:rPr>
        <w:t>replace</w:t>
      </w:r>
      <w:proofErr w:type="spellEnd"/>
      <w:r w:rsidRPr="00A90DAC">
        <w:rPr>
          <w:rFonts w:asciiTheme="minorHAnsi" w:hAnsiTheme="minorHAnsi" w:cstheme="minorHAnsi"/>
        </w:rPr>
        <w:t xml:space="preserve"> </w:t>
      </w:r>
      <w:proofErr w:type="spellStart"/>
      <w:r w:rsidRPr="00A90DAC">
        <w:rPr>
          <w:rFonts w:asciiTheme="minorHAnsi" w:hAnsiTheme="minorHAnsi" w:cstheme="minorHAnsi"/>
        </w:rPr>
        <w:t>procedure</w:t>
      </w:r>
      <w:proofErr w:type="spellEnd"/>
      <w:r w:rsidRPr="00A90DAC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A90DAC">
        <w:rPr>
          <w:rFonts w:asciiTheme="minorHAnsi" w:hAnsiTheme="minorHAnsi" w:cstheme="minorHAnsi"/>
        </w:rPr>
        <w:t>spRestarInventario</w:t>
      </w:r>
      <w:proofErr w:type="spellEnd"/>
      <w:r w:rsidRPr="00A90DAC">
        <w:rPr>
          <w:rFonts w:asciiTheme="minorHAnsi" w:hAnsiTheme="minorHAnsi" w:cstheme="minorHAnsi"/>
        </w:rPr>
        <w:t>(</w:t>
      </w:r>
      <w:proofErr w:type="gramEnd"/>
    </w:p>
    <w:p w14:paraId="55E64B63" w14:textId="42067EE3" w:rsidR="00A90DAC" w:rsidRPr="00A90DAC" w:rsidRDefault="00A90DAC" w:rsidP="00A90DAC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proofErr w:type="spellStart"/>
      <w:r w:rsidRPr="00A90DAC">
        <w:rPr>
          <w:rFonts w:asciiTheme="minorHAnsi" w:hAnsiTheme="minorHAnsi" w:cstheme="minorHAnsi"/>
        </w:rPr>
        <w:t>p_id_repuesto</w:t>
      </w:r>
      <w:proofErr w:type="spellEnd"/>
      <w:r w:rsidRPr="00A90DAC">
        <w:rPr>
          <w:rFonts w:asciiTheme="minorHAnsi" w:hAnsiTheme="minorHAnsi" w:cstheme="minorHAnsi"/>
        </w:rPr>
        <w:t xml:space="preserve"> </w:t>
      </w:r>
      <w:proofErr w:type="spellStart"/>
      <w:r w:rsidRPr="00A90DAC">
        <w:rPr>
          <w:rFonts w:asciiTheme="minorHAnsi" w:hAnsiTheme="minorHAnsi" w:cstheme="minorHAnsi"/>
        </w:rPr>
        <w:t>number</w:t>
      </w:r>
      <w:proofErr w:type="spellEnd"/>
      <w:r w:rsidRPr="00A90DAC">
        <w:rPr>
          <w:rFonts w:asciiTheme="minorHAnsi" w:hAnsiTheme="minorHAnsi" w:cstheme="minorHAnsi"/>
        </w:rPr>
        <w:t>,</w:t>
      </w:r>
    </w:p>
    <w:p w14:paraId="7EE6FCD0" w14:textId="18319AA6" w:rsidR="00A90DAC" w:rsidRPr="00A90DAC" w:rsidRDefault="00A90DAC" w:rsidP="00A90DAC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proofErr w:type="spellStart"/>
      <w:r w:rsidRPr="00A90DAC">
        <w:rPr>
          <w:rFonts w:asciiTheme="minorHAnsi" w:hAnsiTheme="minorHAnsi" w:cstheme="minorHAnsi"/>
        </w:rPr>
        <w:t>p_unid_vendidas</w:t>
      </w:r>
      <w:proofErr w:type="spellEnd"/>
      <w:r w:rsidRPr="00A90DAC">
        <w:rPr>
          <w:rFonts w:asciiTheme="minorHAnsi" w:hAnsiTheme="minorHAnsi" w:cstheme="minorHAnsi"/>
        </w:rPr>
        <w:t xml:space="preserve"> varchar2</w:t>
      </w:r>
    </w:p>
    <w:p w14:paraId="7E7DAE52" w14:textId="77777777" w:rsidR="00A90DAC" w:rsidRPr="00A90DAC" w:rsidRDefault="00A90DAC" w:rsidP="00A90DAC">
      <w:pPr>
        <w:pStyle w:val="Default"/>
        <w:jc w:val="both"/>
        <w:rPr>
          <w:rFonts w:asciiTheme="minorHAnsi" w:hAnsiTheme="minorHAnsi" w:cstheme="minorHAnsi"/>
        </w:rPr>
      </w:pPr>
      <w:r w:rsidRPr="00A90DAC">
        <w:rPr>
          <w:rFonts w:asciiTheme="minorHAnsi" w:hAnsiTheme="minorHAnsi" w:cstheme="minorHAnsi"/>
        </w:rPr>
        <w:t>)</w:t>
      </w:r>
    </w:p>
    <w:p w14:paraId="36957C3F" w14:textId="77777777" w:rsidR="00A90DAC" w:rsidRPr="00A90DAC" w:rsidRDefault="00A90DAC" w:rsidP="00A90DAC">
      <w:pPr>
        <w:pStyle w:val="Default"/>
        <w:jc w:val="both"/>
        <w:rPr>
          <w:rFonts w:asciiTheme="minorHAnsi" w:hAnsiTheme="minorHAnsi" w:cstheme="minorHAnsi"/>
        </w:rPr>
      </w:pPr>
      <w:proofErr w:type="spellStart"/>
      <w:r w:rsidRPr="00A90DAC">
        <w:rPr>
          <w:rFonts w:asciiTheme="minorHAnsi" w:hAnsiTheme="minorHAnsi" w:cstheme="minorHAnsi"/>
        </w:rPr>
        <w:t>is</w:t>
      </w:r>
      <w:proofErr w:type="spellEnd"/>
    </w:p>
    <w:p w14:paraId="1FCC4B7D" w14:textId="77777777" w:rsidR="00A90DAC" w:rsidRPr="00A90DAC" w:rsidRDefault="00A90DAC" w:rsidP="00A90DAC">
      <w:pPr>
        <w:pStyle w:val="Default"/>
        <w:jc w:val="both"/>
        <w:rPr>
          <w:rFonts w:asciiTheme="minorHAnsi" w:hAnsiTheme="minorHAnsi" w:cstheme="minorHAnsi"/>
        </w:rPr>
      </w:pPr>
      <w:proofErr w:type="spellStart"/>
      <w:r w:rsidRPr="00A90DAC">
        <w:rPr>
          <w:rFonts w:asciiTheme="minorHAnsi" w:hAnsiTheme="minorHAnsi" w:cstheme="minorHAnsi"/>
        </w:rPr>
        <w:t>begin</w:t>
      </w:r>
      <w:proofErr w:type="spellEnd"/>
    </w:p>
    <w:p w14:paraId="7B78C2A3" w14:textId="3A1FB9F6" w:rsidR="00A90DAC" w:rsidRPr="00A90DAC" w:rsidRDefault="00A90DAC" w:rsidP="00A90DAC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Pr="00A90DAC">
        <w:rPr>
          <w:rFonts w:asciiTheme="minorHAnsi" w:hAnsiTheme="minorHAnsi" w:cstheme="minorHAnsi"/>
        </w:rPr>
        <w:t>update</w:t>
      </w:r>
      <w:proofErr w:type="spellEnd"/>
      <w:r w:rsidRPr="00A90DAC">
        <w:rPr>
          <w:rFonts w:asciiTheme="minorHAnsi" w:hAnsiTheme="minorHAnsi" w:cstheme="minorHAnsi"/>
        </w:rPr>
        <w:t xml:space="preserve"> </w:t>
      </w:r>
      <w:proofErr w:type="spellStart"/>
      <w:r w:rsidRPr="00A90DAC">
        <w:rPr>
          <w:rFonts w:asciiTheme="minorHAnsi" w:hAnsiTheme="minorHAnsi" w:cstheme="minorHAnsi"/>
        </w:rPr>
        <w:t>pru_repuesto</w:t>
      </w:r>
      <w:proofErr w:type="spellEnd"/>
      <w:r w:rsidRPr="00A90DAC">
        <w:rPr>
          <w:rFonts w:asciiTheme="minorHAnsi" w:hAnsiTheme="minorHAnsi" w:cstheme="minorHAnsi"/>
        </w:rPr>
        <w:t xml:space="preserve"> </w:t>
      </w:r>
      <w:proofErr w:type="spellStart"/>
      <w:r w:rsidRPr="00A90DAC">
        <w:rPr>
          <w:rFonts w:asciiTheme="minorHAnsi" w:hAnsiTheme="minorHAnsi" w:cstheme="minorHAnsi"/>
        </w:rPr>
        <w:t>rep</w:t>
      </w:r>
      <w:proofErr w:type="spellEnd"/>
    </w:p>
    <w:p w14:paraId="62CFEB50" w14:textId="6E2DF1AC" w:rsidR="00A90DAC" w:rsidRPr="00A90DAC" w:rsidRDefault="00A90DAC" w:rsidP="00A90DAC">
      <w:pPr>
        <w:pStyle w:val="Default"/>
        <w:jc w:val="both"/>
        <w:rPr>
          <w:rFonts w:asciiTheme="minorHAnsi" w:hAnsiTheme="minorHAnsi" w:cstheme="minorHAnsi"/>
        </w:rPr>
      </w:pPr>
      <w:r w:rsidRPr="00A90DAC">
        <w:rPr>
          <w:rFonts w:asciiTheme="minorHAnsi" w:hAnsiTheme="minorHAnsi" w:cstheme="minorHAnsi"/>
        </w:rPr>
        <w:tab/>
        <w:t xml:space="preserve">  set </w:t>
      </w:r>
      <w:proofErr w:type="spellStart"/>
      <w:r w:rsidRPr="00A90DAC">
        <w:rPr>
          <w:rFonts w:asciiTheme="minorHAnsi" w:hAnsiTheme="minorHAnsi" w:cstheme="minorHAnsi"/>
        </w:rPr>
        <w:t>rep.rep_unid_disponibles</w:t>
      </w:r>
      <w:proofErr w:type="spellEnd"/>
      <w:r w:rsidRPr="00A90DAC">
        <w:rPr>
          <w:rFonts w:asciiTheme="minorHAnsi" w:hAnsiTheme="minorHAnsi" w:cstheme="minorHAnsi"/>
        </w:rPr>
        <w:t xml:space="preserve"> = </w:t>
      </w:r>
      <w:proofErr w:type="spellStart"/>
      <w:r w:rsidRPr="00A90DAC">
        <w:rPr>
          <w:rFonts w:asciiTheme="minorHAnsi" w:hAnsiTheme="minorHAnsi" w:cstheme="minorHAnsi"/>
        </w:rPr>
        <w:t>rep.rep_unid_disponibles</w:t>
      </w:r>
      <w:proofErr w:type="spellEnd"/>
      <w:r w:rsidRPr="00A90DAC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</w:rPr>
        <w:t xml:space="preserve">     </w:t>
      </w:r>
      <w:proofErr w:type="spellStart"/>
      <w:r w:rsidRPr="00A90DAC">
        <w:rPr>
          <w:rFonts w:asciiTheme="minorHAnsi" w:hAnsiTheme="minorHAnsi" w:cstheme="minorHAnsi"/>
        </w:rPr>
        <w:t>p_unid_vendidas</w:t>
      </w:r>
      <w:proofErr w:type="spellEnd"/>
    </w:p>
    <w:p w14:paraId="5D833EE4" w14:textId="739D557B" w:rsidR="00A90DAC" w:rsidRPr="00A90DAC" w:rsidRDefault="00A90DAC" w:rsidP="00A90DAC">
      <w:pPr>
        <w:pStyle w:val="Default"/>
        <w:jc w:val="both"/>
        <w:rPr>
          <w:rFonts w:asciiTheme="minorHAnsi" w:hAnsiTheme="minorHAnsi" w:cstheme="minorHAnsi"/>
        </w:rPr>
      </w:pPr>
      <w:r w:rsidRPr="00A90DAC">
        <w:rPr>
          <w:rFonts w:asciiTheme="minorHAnsi" w:hAnsiTheme="minorHAnsi" w:cstheme="minorHAnsi"/>
        </w:rPr>
        <w:tab/>
      </w:r>
      <w:proofErr w:type="spellStart"/>
      <w:r w:rsidRPr="00A90DAC">
        <w:rPr>
          <w:rFonts w:asciiTheme="minorHAnsi" w:hAnsiTheme="minorHAnsi" w:cstheme="minorHAnsi"/>
        </w:rPr>
        <w:t>where</w:t>
      </w:r>
      <w:proofErr w:type="spellEnd"/>
      <w:r w:rsidRPr="00A90DAC">
        <w:rPr>
          <w:rFonts w:asciiTheme="minorHAnsi" w:hAnsiTheme="minorHAnsi" w:cstheme="minorHAnsi"/>
        </w:rPr>
        <w:t xml:space="preserve"> </w:t>
      </w:r>
      <w:proofErr w:type="spellStart"/>
      <w:r w:rsidRPr="00A90DAC">
        <w:rPr>
          <w:rFonts w:asciiTheme="minorHAnsi" w:hAnsiTheme="minorHAnsi" w:cstheme="minorHAnsi"/>
        </w:rPr>
        <w:t>rep.rep_id</w:t>
      </w:r>
      <w:proofErr w:type="spellEnd"/>
      <w:r w:rsidRPr="00A90DAC">
        <w:rPr>
          <w:rFonts w:asciiTheme="minorHAnsi" w:hAnsiTheme="minorHAnsi" w:cstheme="minorHAnsi"/>
        </w:rPr>
        <w:t xml:space="preserve"> = </w:t>
      </w:r>
      <w:proofErr w:type="spellStart"/>
      <w:r w:rsidRPr="00A90DAC">
        <w:rPr>
          <w:rFonts w:asciiTheme="minorHAnsi" w:hAnsiTheme="minorHAnsi" w:cstheme="minorHAnsi"/>
        </w:rPr>
        <w:t>p_id_repuesto</w:t>
      </w:r>
      <w:proofErr w:type="spellEnd"/>
      <w:r w:rsidRPr="00A90DAC">
        <w:rPr>
          <w:rFonts w:asciiTheme="minorHAnsi" w:hAnsiTheme="minorHAnsi" w:cstheme="minorHAnsi"/>
        </w:rPr>
        <w:t>;</w:t>
      </w:r>
    </w:p>
    <w:p w14:paraId="0F10A113" w14:textId="77777777" w:rsidR="00A90DAC" w:rsidRPr="00A90DAC" w:rsidRDefault="00A90DAC" w:rsidP="00A90DAC">
      <w:pPr>
        <w:pStyle w:val="Default"/>
        <w:jc w:val="both"/>
        <w:rPr>
          <w:rFonts w:asciiTheme="minorHAnsi" w:hAnsiTheme="minorHAnsi" w:cstheme="minorHAnsi"/>
        </w:rPr>
      </w:pPr>
      <w:r w:rsidRPr="00A90DAC">
        <w:rPr>
          <w:rFonts w:asciiTheme="minorHAnsi" w:hAnsiTheme="minorHAnsi" w:cstheme="minorHAnsi"/>
        </w:rPr>
        <w:t xml:space="preserve">        </w:t>
      </w:r>
      <w:proofErr w:type="spellStart"/>
      <w:r w:rsidRPr="00A90DAC">
        <w:rPr>
          <w:rFonts w:asciiTheme="minorHAnsi" w:hAnsiTheme="minorHAnsi" w:cstheme="minorHAnsi"/>
        </w:rPr>
        <w:t>commit</w:t>
      </w:r>
      <w:proofErr w:type="spellEnd"/>
      <w:r w:rsidRPr="00A90DAC">
        <w:rPr>
          <w:rFonts w:asciiTheme="minorHAnsi" w:hAnsiTheme="minorHAnsi" w:cstheme="minorHAnsi"/>
        </w:rPr>
        <w:t>;</w:t>
      </w:r>
    </w:p>
    <w:p w14:paraId="0C000D21" w14:textId="77777777" w:rsidR="00A90DAC" w:rsidRPr="00A90DAC" w:rsidRDefault="00A90DAC" w:rsidP="00A90DAC">
      <w:pPr>
        <w:pStyle w:val="Default"/>
        <w:jc w:val="both"/>
        <w:rPr>
          <w:rFonts w:asciiTheme="minorHAnsi" w:hAnsiTheme="minorHAnsi" w:cstheme="minorHAnsi"/>
        </w:rPr>
      </w:pPr>
      <w:r w:rsidRPr="00A90DAC">
        <w:rPr>
          <w:rFonts w:asciiTheme="minorHAnsi" w:hAnsiTheme="minorHAnsi" w:cstheme="minorHAnsi"/>
        </w:rPr>
        <w:tab/>
      </w:r>
      <w:r w:rsidRPr="00A90DAC">
        <w:rPr>
          <w:rFonts w:asciiTheme="minorHAnsi" w:hAnsiTheme="minorHAnsi" w:cstheme="minorHAnsi"/>
        </w:rPr>
        <w:tab/>
      </w:r>
      <w:bookmarkStart w:id="0" w:name="_GoBack"/>
      <w:bookmarkEnd w:id="0"/>
    </w:p>
    <w:p w14:paraId="054BB378" w14:textId="36E83591" w:rsidR="00E95F8D" w:rsidRDefault="00A90DAC" w:rsidP="00A90DAC">
      <w:pPr>
        <w:pStyle w:val="Default"/>
        <w:jc w:val="both"/>
        <w:rPr>
          <w:rFonts w:asciiTheme="minorHAnsi" w:hAnsiTheme="minorHAnsi" w:cstheme="minorHAnsi"/>
        </w:rPr>
      </w:pPr>
      <w:proofErr w:type="spellStart"/>
      <w:r w:rsidRPr="00A90DAC">
        <w:rPr>
          <w:rFonts w:asciiTheme="minorHAnsi" w:hAnsiTheme="minorHAnsi" w:cstheme="minorHAnsi"/>
        </w:rPr>
        <w:t>end</w:t>
      </w:r>
      <w:proofErr w:type="spellEnd"/>
      <w:r w:rsidRPr="00A90DAC">
        <w:rPr>
          <w:rFonts w:asciiTheme="minorHAnsi" w:hAnsiTheme="minorHAnsi" w:cstheme="minorHAnsi"/>
        </w:rPr>
        <w:t xml:space="preserve"> </w:t>
      </w:r>
      <w:proofErr w:type="spellStart"/>
      <w:r w:rsidRPr="00A90DAC">
        <w:rPr>
          <w:rFonts w:asciiTheme="minorHAnsi" w:hAnsiTheme="minorHAnsi" w:cstheme="minorHAnsi"/>
        </w:rPr>
        <w:t>spRestarInventario</w:t>
      </w:r>
      <w:proofErr w:type="spellEnd"/>
      <w:r w:rsidRPr="00A90DAC">
        <w:rPr>
          <w:rFonts w:asciiTheme="minorHAnsi" w:hAnsiTheme="minorHAnsi" w:cstheme="minorHAnsi"/>
        </w:rPr>
        <w:t>;</w:t>
      </w:r>
    </w:p>
    <w:p w14:paraId="055BDCB6" w14:textId="77777777" w:rsidR="00A90DAC" w:rsidRPr="001919D3" w:rsidRDefault="00A90DAC" w:rsidP="00A90DAC">
      <w:pPr>
        <w:pStyle w:val="Default"/>
        <w:jc w:val="both"/>
        <w:rPr>
          <w:rFonts w:asciiTheme="minorHAnsi" w:hAnsiTheme="minorHAnsi" w:cstheme="minorHAnsi"/>
        </w:rPr>
      </w:pPr>
    </w:p>
    <w:p w14:paraId="0F5E927C" w14:textId="77777777" w:rsidR="00CA2E3E" w:rsidRPr="001919D3" w:rsidRDefault="00CA2E3E" w:rsidP="00163B6C">
      <w:pPr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Convenciones</w:t>
      </w:r>
    </w:p>
    <w:p w14:paraId="29F36A48" w14:textId="77777777" w:rsidR="00CA2E3E" w:rsidRPr="001919D3" w:rsidRDefault="00CA2E3E" w:rsidP="00CA2E3E">
      <w:pPr>
        <w:pStyle w:val="Prrafodelista"/>
        <w:numPr>
          <w:ilvl w:val="0"/>
          <w:numId w:val="2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gramStart"/>
      <w:r w:rsidRPr="001919D3">
        <w:rPr>
          <w:rFonts w:cstheme="minorHAnsi"/>
          <w:sz w:val="24"/>
          <w:szCs w:val="24"/>
          <w:lang w:val="es-CO"/>
        </w:rPr>
        <w:t>Lenguaje :</w:t>
      </w:r>
      <w:proofErr w:type="gramEnd"/>
      <w:r w:rsidRPr="001919D3">
        <w:rPr>
          <w:rFonts w:cstheme="minorHAnsi"/>
          <w:sz w:val="24"/>
          <w:szCs w:val="24"/>
          <w:lang w:val="es-CO"/>
        </w:rPr>
        <w:t xml:space="preserve"> Oracle PL/SQL </w:t>
      </w:r>
      <w:proofErr w:type="spellStart"/>
      <w:r w:rsidRPr="001919D3">
        <w:rPr>
          <w:rFonts w:cstheme="minorHAnsi"/>
          <w:sz w:val="24"/>
          <w:szCs w:val="24"/>
          <w:lang w:val="es-CO"/>
        </w:rPr>
        <w:t>ó</w:t>
      </w:r>
      <w:proofErr w:type="spellEnd"/>
      <w:r w:rsidRPr="001919D3">
        <w:rPr>
          <w:rFonts w:cstheme="minorHAnsi"/>
          <w:sz w:val="24"/>
          <w:szCs w:val="24"/>
          <w:lang w:val="es-CO"/>
        </w:rPr>
        <w:t xml:space="preserve"> </w:t>
      </w:r>
      <w:proofErr w:type="spellStart"/>
      <w:r w:rsidR="00882858" w:rsidRPr="001919D3">
        <w:rPr>
          <w:rFonts w:cstheme="minorHAnsi"/>
          <w:color w:val="2A2A2A"/>
          <w:sz w:val="24"/>
          <w:szCs w:val="24"/>
        </w:rPr>
        <w:t>Transact</w:t>
      </w:r>
      <w:proofErr w:type="spellEnd"/>
      <w:r w:rsidR="00882858" w:rsidRPr="001919D3">
        <w:rPr>
          <w:rFonts w:cstheme="minorHAnsi"/>
          <w:color w:val="2A2A2A"/>
          <w:sz w:val="24"/>
          <w:szCs w:val="24"/>
        </w:rPr>
        <w:t>-SQL</w:t>
      </w:r>
      <w:r w:rsidR="00882858" w:rsidRPr="001919D3">
        <w:rPr>
          <w:rStyle w:val="apple-converted-space"/>
          <w:rFonts w:cstheme="minorHAnsi"/>
          <w:color w:val="2A2A2A"/>
          <w:sz w:val="24"/>
          <w:szCs w:val="24"/>
        </w:rPr>
        <w:t> </w:t>
      </w:r>
    </w:p>
    <w:p w14:paraId="634F2A27" w14:textId="77777777" w:rsidR="001919D3" w:rsidRPr="001919D3" w:rsidRDefault="001919D3" w:rsidP="001919D3">
      <w:pPr>
        <w:pStyle w:val="Default"/>
        <w:rPr>
          <w:b/>
          <w:sz w:val="22"/>
          <w:szCs w:val="22"/>
        </w:rPr>
      </w:pPr>
      <w:r w:rsidRPr="001919D3">
        <w:rPr>
          <w:b/>
          <w:sz w:val="22"/>
          <w:szCs w:val="22"/>
        </w:rPr>
        <w:t xml:space="preserve">Por favor tener en cuenta: </w:t>
      </w:r>
    </w:p>
    <w:p w14:paraId="15A79FB2" w14:textId="00AF10F5" w:rsidR="001919D3" w:rsidRDefault="001919D3" w:rsidP="001919D3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Subir solución (Back-</w:t>
      </w:r>
      <w:proofErr w:type="spellStart"/>
      <w:r>
        <w:rPr>
          <w:sz w:val="22"/>
          <w:szCs w:val="22"/>
        </w:rPr>
        <w:t>front</w:t>
      </w:r>
      <w:proofErr w:type="spellEnd"/>
      <w:r>
        <w:rPr>
          <w:sz w:val="22"/>
          <w:szCs w:val="22"/>
        </w:rPr>
        <w:t xml:space="preserve">-scripts) en repositorio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y adjuntar URL </w:t>
      </w:r>
    </w:p>
    <w:p w14:paraId="572A347C" w14:textId="092C5CB5" w:rsidR="008C42CF" w:rsidRDefault="008C42CF" w:rsidP="008C42CF">
      <w:pPr>
        <w:pStyle w:val="Default"/>
        <w:rPr>
          <w:sz w:val="22"/>
          <w:szCs w:val="22"/>
        </w:rPr>
      </w:pPr>
    </w:p>
    <w:p w14:paraId="320785DE" w14:textId="17EEAD08" w:rsidR="008C42CF" w:rsidRPr="008C42CF" w:rsidRDefault="008C42CF" w:rsidP="008C42CF">
      <w:pPr>
        <w:rPr>
          <w:rFonts w:cstheme="minorHAnsi"/>
          <w:b/>
          <w:sz w:val="24"/>
          <w:szCs w:val="24"/>
          <w:lang w:val="es-CO"/>
        </w:rPr>
      </w:pPr>
      <w:r w:rsidRPr="008C42CF">
        <w:rPr>
          <w:rFonts w:cstheme="minorHAnsi"/>
          <w:b/>
          <w:sz w:val="24"/>
          <w:szCs w:val="24"/>
          <w:lang w:val="es-CO"/>
        </w:rPr>
        <w:t xml:space="preserve">Conceptos </w:t>
      </w:r>
    </w:p>
    <w:p w14:paraId="3A70C261" w14:textId="77777777" w:rsidR="008C42CF" w:rsidRPr="008C42CF" w:rsidRDefault="008C42CF" w:rsidP="008C42CF">
      <w:pPr>
        <w:pStyle w:val="Default"/>
        <w:rPr>
          <w:b/>
          <w:sz w:val="22"/>
          <w:szCs w:val="22"/>
        </w:rPr>
      </w:pPr>
    </w:p>
    <w:p w14:paraId="4869FFE0" w14:textId="57DBEA8B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¿Cuál es Componente básico para la ejecución de un programa en .Net?</w:t>
      </w:r>
    </w:p>
    <w:p w14:paraId="258A13E9" w14:textId="77777777" w:rsidR="008C42CF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>
        <w:t>Eclipse</w:t>
      </w:r>
    </w:p>
    <w:p w14:paraId="3D2A9BD3" w14:textId="6299290F" w:rsidR="008C42CF" w:rsidRPr="00E95F8D" w:rsidRDefault="008C42CF" w:rsidP="008C42CF">
      <w:pPr>
        <w:pStyle w:val="Prrafodelista"/>
        <w:numPr>
          <w:ilvl w:val="0"/>
          <w:numId w:val="8"/>
        </w:numPr>
        <w:spacing w:after="0" w:line="256" w:lineRule="auto"/>
        <w:rPr>
          <w:highlight w:val="green"/>
        </w:rPr>
      </w:pPr>
      <w:r w:rsidRPr="00E95F8D">
        <w:rPr>
          <w:highlight w:val="green"/>
        </w:rPr>
        <w:t>Framework</w:t>
      </w:r>
    </w:p>
    <w:p w14:paraId="26A8C0C0" w14:textId="77777777" w:rsidR="008C42CF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>
        <w:t>Compilador</w:t>
      </w:r>
    </w:p>
    <w:p w14:paraId="32F74A16" w14:textId="77777777" w:rsidR="008C42CF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>
        <w:t>Ninguna de las anteriores</w:t>
      </w:r>
    </w:p>
    <w:p w14:paraId="53E1FAA5" w14:textId="77777777" w:rsidR="008C42CF" w:rsidRDefault="008C42CF" w:rsidP="008C42CF"/>
    <w:p w14:paraId="1F595ED0" w14:textId="77777777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Describa de manera sintética:</w:t>
      </w:r>
    </w:p>
    <w:p w14:paraId="4297275B" w14:textId="1C077CDD" w:rsidR="008C42CF" w:rsidRDefault="008C42CF" w:rsidP="008C42CF">
      <w:pPr>
        <w:pStyle w:val="Prrafodelista"/>
        <w:numPr>
          <w:ilvl w:val="0"/>
          <w:numId w:val="9"/>
        </w:numPr>
        <w:spacing w:after="0" w:line="256" w:lineRule="auto"/>
      </w:pPr>
      <w:r>
        <w:t>Que es una clase</w:t>
      </w:r>
    </w:p>
    <w:p w14:paraId="664DE04E" w14:textId="59411E70" w:rsidR="008D73A0" w:rsidRDefault="00F96747" w:rsidP="008D73A0">
      <w:pPr>
        <w:pStyle w:val="Prrafodelista"/>
        <w:spacing w:after="0" w:line="256" w:lineRule="auto"/>
        <w:ind w:left="1080"/>
      </w:pPr>
      <w:r>
        <w:t>Se puede decir que una</w:t>
      </w:r>
      <w:r w:rsidR="008D73A0">
        <w:t xml:space="preserve"> clase </w:t>
      </w:r>
      <w:r>
        <w:t xml:space="preserve">es una plantilla </w:t>
      </w:r>
      <w:r w:rsidR="008D73A0">
        <w:t xml:space="preserve">que define la estructura y </w:t>
      </w:r>
      <w:r w:rsidR="00D10F0A">
        <w:t xml:space="preserve">comportamiento que puede tener </w:t>
      </w:r>
      <w:r w:rsidR="008D73A0">
        <w:t xml:space="preserve">un objeto por medio de </w:t>
      </w:r>
      <w:r w:rsidR="00F47423">
        <w:t xml:space="preserve">unos </w:t>
      </w:r>
      <w:r w:rsidR="008D73A0">
        <w:t>atributos y métodos</w:t>
      </w:r>
      <w:r w:rsidR="00F47423">
        <w:t xml:space="preserve"> propios de </w:t>
      </w:r>
      <w:r w:rsidR="00D10F0A">
        <w:t>ésta</w:t>
      </w:r>
      <w:r>
        <w:t>.</w:t>
      </w:r>
    </w:p>
    <w:p w14:paraId="48535BBD" w14:textId="77777777" w:rsidR="00D10F0A" w:rsidRDefault="00D10F0A" w:rsidP="008D73A0">
      <w:pPr>
        <w:pStyle w:val="Prrafodelista"/>
        <w:spacing w:after="0" w:line="256" w:lineRule="auto"/>
        <w:ind w:left="1080"/>
      </w:pPr>
    </w:p>
    <w:p w14:paraId="5B8F55A6" w14:textId="38827CA3" w:rsidR="008C42CF" w:rsidRDefault="008C42CF" w:rsidP="008D73A0">
      <w:pPr>
        <w:pStyle w:val="Prrafodelista"/>
        <w:numPr>
          <w:ilvl w:val="0"/>
          <w:numId w:val="9"/>
        </w:numPr>
        <w:spacing w:after="0" w:line="256" w:lineRule="auto"/>
      </w:pPr>
      <w:r>
        <w:t>Que es un objeto</w:t>
      </w:r>
    </w:p>
    <w:p w14:paraId="60A770CC" w14:textId="1CDFDF27" w:rsidR="008D73A0" w:rsidRDefault="00F47423" w:rsidP="00F47423">
      <w:pPr>
        <w:pStyle w:val="Prrafodelista"/>
        <w:spacing w:after="0" w:line="256" w:lineRule="auto"/>
        <w:ind w:left="1080"/>
      </w:pPr>
      <w:r>
        <w:lastRenderedPageBreak/>
        <w:t>Un objeto</w:t>
      </w:r>
      <w:r w:rsidR="008D73A0">
        <w:t xml:space="preserve"> es la instancia de una clase, es decir cuando se crea específicamente un elemento de un</w:t>
      </w:r>
      <w:r w:rsidR="00F96747">
        <w:t>a</w:t>
      </w:r>
      <w:r w:rsidR="008D73A0">
        <w:t xml:space="preserve"> determinad</w:t>
      </w:r>
      <w:r w:rsidR="00F96747">
        <w:t>a clase</w:t>
      </w:r>
      <w:r w:rsidR="00692521">
        <w:t>,</w:t>
      </w:r>
      <w:r w:rsidR="00F96747">
        <w:t xml:space="preserve"> </w:t>
      </w:r>
      <w:r>
        <w:t xml:space="preserve">este </w:t>
      </w:r>
      <w:r w:rsidR="00F96747">
        <w:t>objeto</w:t>
      </w:r>
      <w:r>
        <w:t xml:space="preserve"> va tener todas las características que se hayan definido en la clase sobre la que se crea el objeto</w:t>
      </w:r>
      <w:r w:rsidR="008D73A0">
        <w:t>.</w:t>
      </w:r>
    </w:p>
    <w:p w14:paraId="215E44CF" w14:textId="77777777" w:rsidR="008D73A0" w:rsidRDefault="008D73A0" w:rsidP="008D73A0">
      <w:pPr>
        <w:spacing w:after="0" w:line="256" w:lineRule="auto"/>
      </w:pPr>
    </w:p>
    <w:p w14:paraId="24D5A1AA" w14:textId="77777777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En el siguiente ejemplo de código:</w:t>
      </w:r>
    </w:p>
    <w:p w14:paraId="32A7C0DD" w14:textId="78DED718" w:rsidR="008C42CF" w:rsidRDefault="008C42CF" w:rsidP="008C42CF">
      <w:pPr>
        <w:ind w:left="360"/>
        <w:jc w:val="center"/>
      </w:pPr>
      <w:r>
        <w:rPr>
          <w:noProof/>
          <w:lang w:val="es-CO" w:eastAsia="es-CO"/>
        </w:rPr>
        <w:drawing>
          <wp:inline distT="0" distB="0" distL="0" distR="0" wp14:anchorId="1E7C00B1" wp14:editId="1AD1A538">
            <wp:extent cx="2770206" cy="2225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06" cy="223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6CF7" w14:textId="77777777" w:rsidR="008C42CF" w:rsidRDefault="008C42CF" w:rsidP="008C42CF">
      <w:pPr>
        <w:ind w:left="360"/>
      </w:pPr>
      <w:r>
        <w:t>el método Galleta es:</w:t>
      </w:r>
    </w:p>
    <w:p w14:paraId="53ED0C02" w14:textId="77777777" w:rsidR="008C42CF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>
        <w:t>El método principal de la clase</w:t>
      </w:r>
    </w:p>
    <w:p w14:paraId="47F27F1E" w14:textId="77777777" w:rsidR="008C42CF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>
        <w:t xml:space="preserve">Un </w:t>
      </w:r>
      <w:proofErr w:type="spellStart"/>
      <w:r>
        <w:t>singleton</w:t>
      </w:r>
      <w:proofErr w:type="spellEnd"/>
      <w:r>
        <w:t xml:space="preserve"> de la clase</w:t>
      </w:r>
    </w:p>
    <w:p w14:paraId="3D038C4C" w14:textId="77777777" w:rsidR="008C42CF" w:rsidRPr="00E95F8D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  <w:rPr>
          <w:highlight w:val="green"/>
        </w:rPr>
      </w:pPr>
      <w:r w:rsidRPr="00E95F8D">
        <w:rPr>
          <w:highlight w:val="green"/>
        </w:rPr>
        <w:t>El constructor de la clase</w:t>
      </w:r>
    </w:p>
    <w:p w14:paraId="4C2A16C0" w14:textId="77777777" w:rsidR="008C42CF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>
        <w:t>Ninguno de los anteriores</w:t>
      </w:r>
    </w:p>
    <w:p w14:paraId="05B7A71C" w14:textId="77777777" w:rsidR="008C42CF" w:rsidRDefault="008C42CF" w:rsidP="008C42CF"/>
    <w:p w14:paraId="71928B1A" w14:textId="77777777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en el siguiente ejemplo de código:</w:t>
      </w:r>
    </w:p>
    <w:p w14:paraId="1DEF4B8D" w14:textId="39A95E25" w:rsidR="008C42CF" w:rsidRDefault="008C42CF" w:rsidP="008C42CF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16334851" wp14:editId="0681B92B">
            <wp:extent cx="5242560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114E" w14:textId="77777777" w:rsidR="008C42CF" w:rsidRDefault="008C42CF" w:rsidP="008C42CF"/>
    <w:p w14:paraId="1BCE8FD7" w14:textId="77777777" w:rsidR="008C42CF" w:rsidRDefault="008C42CF" w:rsidP="008C42CF">
      <w:r>
        <w:t xml:space="preserve">la salida del primer </w:t>
      </w:r>
      <w:proofErr w:type="spellStart"/>
      <w:r>
        <w:t>loop</w:t>
      </w:r>
      <w:proofErr w:type="spellEnd"/>
      <w:r>
        <w:t xml:space="preserve"> es:</w:t>
      </w:r>
    </w:p>
    <w:p w14:paraId="5E70EEEA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a,b,c,d,e,f,g,h,i,j</w:t>
      </w:r>
      <w:proofErr w:type="spellEnd"/>
      <w:r>
        <w:rPr>
          <w:lang w:val="en-US"/>
        </w:rPr>
        <w:t>"</w:t>
      </w:r>
    </w:p>
    <w:p w14:paraId="2D8A7DFF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  <w:rPr>
          <w:lang w:val="es-CO"/>
        </w:rPr>
      </w:pPr>
      <w:r>
        <w:t>"2,4,6,8,10,12,14,16,18,20"</w:t>
      </w:r>
    </w:p>
    <w:p w14:paraId="35106432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</w:pPr>
      <w:r>
        <w:t>"1,2,3,4,5,6,7,8,9,10"</w:t>
      </w:r>
    </w:p>
    <w:p w14:paraId="50E0B3B8" w14:textId="77777777" w:rsidR="008C42CF" w:rsidRPr="00E95F8D" w:rsidRDefault="008C42CF" w:rsidP="008C42CF">
      <w:pPr>
        <w:pStyle w:val="Prrafodelista"/>
        <w:numPr>
          <w:ilvl w:val="0"/>
          <w:numId w:val="11"/>
        </w:numPr>
        <w:spacing w:after="0" w:line="256" w:lineRule="auto"/>
        <w:rPr>
          <w:highlight w:val="green"/>
        </w:rPr>
      </w:pPr>
      <w:r w:rsidRPr="00E95F8D">
        <w:rPr>
          <w:highlight w:val="green"/>
        </w:rPr>
        <w:lastRenderedPageBreak/>
        <w:t>"10,9,8,7,6,5,4,3,2,1"</w:t>
      </w:r>
    </w:p>
    <w:p w14:paraId="575B86B7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</w:pPr>
      <w:r>
        <w:t>5. ninguna de las anteriores</w:t>
      </w:r>
    </w:p>
    <w:p w14:paraId="466E9F1C" w14:textId="538093D0" w:rsidR="008C42CF" w:rsidRDefault="008C42CF" w:rsidP="008C42CF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06B378B2" w14:textId="77777777" w:rsidR="00692521" w:rsidRPr="008C42CF" w:rsidRDefault="00692521" w:rsidP="008C42CF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135B1FB6" w14:textId="1650249E" w:rsidR="008C42CF" w:rsidRDefault="009461F2" w:rsidP="008C42CF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¿Qué es un API?</w:t>
      </w:r>
    </w:p>
    <w:p w14:paraId="1B997BC5" w14:textId="3EA7704E" w:rsidR="00450CA3" w:rsidRDefault="00450CA3" w:rsidP="00450CA3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 xml:space="preserve">Un API es </w:t>
      </w:r>
      <w:r w:rsidR="00F47423">
        <w:rPr>
          <w:rStyle w:val="apple-converted-space"/>
          <w:rFonts w:cstheme="minorHAnsi"/>
          <w:sz w:val="24"/>
          <w:szCs w:val="24"/>
          <w:lang w:val="es-CO"/>
        </w:rPr>
        <w:t xml:space="preserve">un conjunto de funciones agrupadas </w:t>
      </w:r>
      <w:r w:rsidR="005A5AEE">
        <w:rPr>
          <w:rStyle w:val="apple-converted-space"/>
          <w:rFonts w:cstheme="minorHAnsi"/>
          <w:sz w:val="24"/>
          <w:szCs w:val="24"/>
          <w:lang w:val="es-CO"/>
        </w:rPr>
        <w:t xml:space="preserve">para poder ser utilizadas o llamadas desde diferentes partes </w:t>
      </w:r>
      <w:r w:rsidR="0041748C">
        <w:rPr>
          <w:rStyle w:val="apple-converted-space"/>
          <w:rFonts w:cstheme="minorHAnsi"/>
          <w:sz w:val="24"/>
          <w:szCs w:val="24"/>
          <w:lang w:val="es-CO"/>
        </w:rPr>
        <w:t>de una aplicación</w:t>
      </w:r>
      <w:r w:rsidR="005A5AEE">
        <w:rPr>
          <w:rStyle w:val="apple-converted-space"/>
          <w:rFonts w:cstheme="minorHAnsi"/>
          <w:sz w:val="24"/>
          <w:szCs w:val="24"/>
          <w:lang w:val="es-CO"/>
        </w:rPr>
        <w:t>.</w:t>
      </w:r>
    </w:p>
    <w:p w14:paraId="16A7EA95" w14:textId="77777777" w:rsidR="005A5AEE" w:rsidRDefault="005A5AEE" w:rsidP="00450CA3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</w:p>
    <w:p w14:paraId="38A1C131" w14:textId="3226DEE7" w:rsidR="009461F2" w:rsidRDefault="009461F2" w:rsidP="008C42CF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 xml:space="preserve">¿Qué es un servicio </w:t>
      </w: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Rest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y Cuál es su diferencia con un SOAP?</w:t>
      </w:r>
    </w:p>
    <w:p w14:paraId="18422182" w14:textId="3800E478" w:rsidR="00450CA3" w:rsidRPr="008C42CF" w:rsidRDefault="00450CA3" w:rsidP="00450CA3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Un servicio REST es</w:t>
      </w:r>
      <w:r w:rsidR="005A5AEE">
        <w:rPr>
          <w:rStyle w:val="apple-converted-space"/>
          <w:rFonts w:cstheme="minorHAnsi"/>
          <w:sz w:val="24"/>
          <w:szCs w:val="24"/>
          <w:lang w:val="es-CO"/>
        </w:rPr>
        <w:t xml:space="preserve"> un</w:t>
      </w:r>
      <w:r w:rsidR="00BD7617">
        <w:rPr>
          <w:rStyle w:val="apple-converted-space"/>
          <w:rFonts w:cstheme="minorHAnsi"/>
          <w:sz w:val="24"/>
          <w:szCs w:val="24"/>
          <w:lang w:val="es-CO"/>
        </w:rPr>
        <w:t xml:space="preserve"> tipo de arquitectura que define</w:t>
      </w:r>
      <w:r w:rsidR="008D73A0">
        <w:rPr>
          <w:rStyle w:val="apple-converted-space"/>
          <w:rFonts w:cstheme="minorHAnsi"/>
          <w:sz w:val="24"/>
          <w:szCs w:val="24"/>
          <w:lang w:val="es-CO"/>
        </w:rPr>
        <w:t xml:space="preserve"> las reglas de</w:t>
      </w:r>
      <w:r w:rsidR="00BD7617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proofErr w:type="spellStart"/>
      <w:r w:rsidR="005A5AEE">
        <w:rPr>
          <w:rStyle w:val="apple-converted-space"/>
          <w:rFonts w:cstheme="minorHAnsi"/>
          <w:sz w:val="24"/>
          <w:szCs w:val="24"/>
          <w:lang w:val="es-CO"/>
        </w:rPr>
        <w:t>como</w:t>
      </w:r>
      <w:proofErr w:type="spellEnd"/>
      <w:r w:rsidR="00BD7617">
        <w:rPr>
          <w:rStyle w:val="apple-converted-space"/>
          <w:rFonts w:cstheme="minorHAnsi"/>
          <w:sz w:val="24"/>
          <w:szCs w:val="24"/>
          <w:lang w:val="es-CO"/>
        </w:rPr>
        <w:t xml:space="preserve"> se va a dar la comunicación entre el cliente y el servidor </w:t>
      </w:r>
      <w:r w:rsidR="005A5AEE">
        <w:rPr>
          <w:rStyle w:val="apple-converted-space"/>
          <w:rFonts w:cstheme="minorHAnsi"/>
          <w:sz w:val="24"/>
          <w:szCs w:val="24"/>
          <w:lang w:val="es-CO"/>
        </w:rPr>
        <w:t xml:space="preserve">y se diferencia con un servicio SOAP porque </w:t>
      </w:r>
      <w:r w:rsidR="00261FA6">
        <w:rPr>
          <w:rStyle w:val="apple-converted-space"/>
          <w:rFonts w:cstheme="minorHAnsi"/>
          <w:sz w:val="24"/>
          <w:szCs w:val="24"/>
          <w:lang w:val="es-CO"/>
        </w:rPr>
        <w:t xml:space="preserve">no establece un contrato con la definición </w:t>
      </w:r>
      <w:r w:rsidR="006B5AC7">
        <w:rPr>
          <w:rStyle w:val="apple-converted-space"/>
          <w:rFonts w:cstheme="minorHAnsi"/>
          <w:sz w:val="24"/>
          <w:szCs w:val="24"/>
          <w:lang w:val="es-CO"/>
        </w:rPr>
        <w:t>del mensaje entre el cliente y el servidor como si lo hace SOAP.</w:t>
      </w:r>
      <w:r w:rsidR="00261FA6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</w:p>
    <w:sectPr w:rsidR="00450CA3" w:rsidRPr="008C42CF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913C3" w14:textId="77777777" w:rsidR="00E34F2D" w:rsidRDefault="00E34F2D">
      <w:pPr>
        <w:spacing w:after="0" w:line="240" w:lineRule="auto"/>
      </w:pPr>
      <w:r>
        <w:separator/>
      </w:r>
    </w:p>
  </w:endnote>
  <w:endnote w:type="continuationSeparator" w:id="0">
    <w:p w14:paraId="7EF4DE7A" w14:textId="77777777" w:rsidR="00E34F2D" w:rsidRDefault="00E3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9F7DD9" w14:paraId="25F598D1" w14:textId="77777777" w:rsidTr="169F7DD9">
      <w:tc>
        <w:tcPr>
          <w:tcW w:w="2830" w:type="dxa"/>
        </w:tcPr>
        <w:p w14:paraId="65801AEF" w14:textId="35E0AEEB" w:rsidR="169F7DD9" w:rsidRDefault="169F7DD9" w:rsidP="169F7DD9">
          <w:pPr>
            <w:pStyle w:val="Encabezado"/>
            <w:ind w:left="-115"/>
          </w:pPr>
        </w:p>
      </w:tc>
      <w:tc>
        <w:tcPr>
          <w:tcW w:w="2830" w:type="dxa"/>
        </w:tcPr>
        <w:p w14:paraId="7A8882C6" w14:textId="272ED6E4" w:rsidR="169F7DD9" w:rsidRDefault="169F7DD9" w:rsidP="169F7DD9">
          <w:pPr>
            <w:pStyle w:val="Encabezado"/>
            <w:jc w:val="center"/>
          </w:pPr>
        </w:p>
      </w:tc>
      <w:tc>
        <w:tcPr>
          <w:tcW w:w="2830" w:type="dxa"/>
        </w:tcPr>
        <w:p w14:paraId="19369EF2" w14:textId="02BF674A" w:rsidR="169F7DD9" w:rsidRDefault="169F7DD9" w:rsidP="169F7DD9">
          <w:pPr>
            <w:pStyle w:val="Encabezado"/>
            <w:ind w:right="-115"/>
            <w:jc w:val="right"/>
          </w:pPr>
        </w:p>
      </w:tc>
    </w:tr>
  </w:tbl>
  <w:p w14:paraId="33D74FE9" w14:textId="1BDAE0DB" w:rsidR="169F7DD9" w:rsidRDefault="169F7DD9" w:rsidP="169F7D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22586" w14:textId="77777777" w:rsidR="00E34F2D" w:rsidRDefault="00E34F2D">
      <w:pPr>
        <w:spacing w:after="0" w:line="240" w:lineRule="auto"/>
      </w:pPr>
      <w:r>
        <w:separator/>
      </w:r>
    </w:p>
  </w:footnote>
  <w:footnote w:type="continuationSeparator" w:id="0">
    <w:p w14:paraId="22544A2D" w14:textId="77777777" w:rsidR="00E34F2D" w:rsidRDefault="00E3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9F7DD9" w14:paraId="0D450929" w14:textId="77777777" w:rsidTr="169F7DD9">
      <w:tc>
        <w:tcPr>
          <w:tcW w:w="2830" w:type="dxa"/>
        </w:tcPr>
        <w:p w14:paraId="18ABBA8D" w14:textId="0513BC22" w:rsidR="169F7DD9" w:rsidRDefault="169F7DD9" w:rsidP="169F7DD9">
          <w:pPr>
            <w:pStyle w:val="Encabezado"/>
            <w:ind w:left="-115"/>
          </w:pPr>
        </w:p>
      </w:tc>
      <w:tc>
        <w:tcPr>
          <w:tcW w:w="2830" w:type="dxa"/>
        </w:tcPr>
        <w:p w14:paraId="29734716" w14:textId="43817A9B" w:rsidR="169F7DD9" w:rsidRDefault="169F7DD9" w:rsidP="169F7DD9">
          <w:pPr>
            <w:pStyle w:val="Encabezado"/>
            <w:jc w:val="center"/>
          </w:pPr>
        </w:p>
      </w:tc>
      <w:tc>
        <w:tcPr>
          <w:tcW w:w="2830" w:type="dxa"/>
        </w:tcPr>
        <w:p w14:paraId="0F8C2D44" w14:textId="4F2C4E5A" w:rsidR="169F7DD9" w:rsidRDefault="169F7DD9" w:rsidP="169F7DD9">
          <w:pPr>
            <w:pStyle w:val="Encabezado"/>
            <w:ind w:right="-115"/>
            <w:jc w:val="right"/>
          </w:pPr>
        </w:p>
      </w:tc>
    </w:tr>
  </w:tbl>
  <w:p w14:paraId="005543FE" w14:textId="7A94DD96" w:rsidR="169F7DD9" w:rsidRDefault="169F7DD9" w:rsidP="169F7D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62F67"/>
    <w:multiLevelType w:val="hybridMultilevel"/>
    <w:tmpl w:val="7D6E88D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7">
      <w:start w:val="1"/>
      <w:numFmt w:val="lowerLetter"/>
      <w:lvlText w:val="%2)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318D"/>
    <w:multiLevelType w:val="hybridMultilevel"/>
    <w:tmpl w:val="749283C8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604205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64561"/>
    <w:multiLevelType w:val="hybridMultilevel"/>
    <w:tmpl w:val="541E86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B30FA"/>
    <w:multiLevelType w:val="hybridMultilevel"/>
    <w:tmpl w:val="BD564516"/>
    <w:lvl w:ilvl="0" w:tplc="04A45D7C">
      <w:start w:val="15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4A149F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A3F92"/>
    <w:multiLevelType w:val="hybridMultilevel"/>
    <w:tmpl w:val="1940FF9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142D91"/>
    <w:multiLevelType w:val="hybridMultilevel"/>
    <w:tmpl w:val="21B21A28"/>
    <w:lvl w:ilvl="0" w:tplc="F40035EC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643B9"/>
    <w:multiLevelType w:val="hybridMultilevel"/>
    <w:tmpl w:val="8432DF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371B0"/>
    <w:multiLevelType w:val="hybridMultilevel"/>
    <w:tmpl w:val="47B8DB4E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FA4E35B0">
      <w:start w:val="1"/>
      <w:numFmt w:val="decimal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4C4ABA"/>
    <w:multiLevelType w:val="hybridMultilevel"/>
    <w:tmpl w:val="28CC8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B0501"/>
    <w:multiLevelType w:val="hybridMultilevel"/>
    <w:tmpl w:val="3AB0BD2E"/>
    <w:lvl w:ilvl="0" w:tplc="ADB22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8"/>
  </w:num>
  <w:num w:numId="5">
    <w:abstractNumId w:val="10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3E"/>
    <w:rsid w:val="00031BE8"/>
    <w:rsid w:val="000F3EC5"/>
    <w:rsid w:val="0013706A"/>
    <w:rsid w:val="00163B6C"/>
    <w:rsid w:val="001919D3"/>
    <w:rsid w:val="00210519"/>
    <w:rsid w:val="00217EEF"/>
    <w:rsid w:val="00261FA6"/>
    <w:rsid w:val="00380EB6"/>
    <w:rsid w:val="003B3C6E"/>
    <w:rsid w:val="00405874"/>
    <w:rsid w:val="004074C0"/>
    <w:rsid w:val="0041748C"/>
    <w:rsid w:val="00425C01"/>
    <w:rsid w:val="00450CA3"/>
    <w:rsid w:val="004D3ADC"/>
    <w:rsid w:val="005346B5"/>
    <w:rsid w:val="005A5AEE"/>
    <w:rsid w:val="00690B87"/>
    <w:rsid w:val="00692521"/>
    <w:rsid w:val="006B5AC7"/>
    <w:rsid w:val="00704623"/>
    <w:rsid w:val="00882858"/>
    <w:rsid w:val="008C42CF"/>
    <w:rsid w:val="008D73A0"/>
    <w:rsid w:val="0091228C"/>
    <w:rsid w:val="009461F2"/>
    <w:rsid w:val="009C6B52"/>
    <w:rsid w:val="00A70AB5"/>
    <w:rsid w:val="00A90DAC"/>
    <w:rsid w:val="00AD0AEB"/>
    <w:rsid w:val="00B24A79"/>
    <w:rsid w:val="00B2584E"/>
    <w:rsid w:val="00B47559"/>
    <w:rsid w:val="00BB337E"/>
    <w:rsid w:val="00BD7617"/>
    <w:rsid w:val="00C6170E"/>
    <w:rsid w:val="00CA2E3E"/>
    <w:rsid w:val="00D10F0A"/>
    <w:rsid w:val="00E34F2D"/>
    <w:rsid w:val="00E95F8D"/>
    <w:rsid w:val="00ED407E"/>
    <w:rsid w:val="00F47423"/>
    <w:rsid w:val="00F96747"/>
    <w:rsid w:val="00FC4383"/>
    <w:rsid w:val="09DB5B3A"/>
    <w:rsid w:val="0C0BD84A"/>
    <w:rsid w:val="169F7DD9"/>
    <w:rsid w:val="1872D214"/>
    <w:rsid w:val="330A72BA"/>
    <w:rsid w:val="4D00C050"/>
    <w:rsid w:val="61655311"/>
    <w:rsid w:val="7292E938"/>
    <w:rsid w:val="77E5D0E5"/>
    <w:rsid w:val="789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D25A"/>
  <w15:docId w15:val="{93CA509B-39CA-4296-9464-4CE828A9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E3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82858"/>
  </w:style>
  <w:style w:type="paragraph" w:styleId="Textodeglobo">
    <w:name w:val="Balloon Text"/>
    <w:basedOn w:val="Normal"/>
    <w:link w:val="TextodegloboCar"/>
    <w:uiPriority w:val="99"/>
    <w:semiHidden/>
    <w:unhideWhenUsed/>
    <w:rsid w:val="00407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4C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D0A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1919D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290A277FA0BA41B1DC618661398F0D" ma:contentTypeVersion="13" ma:contentTypeDescription="Crear nuevo documento." ma:contentTypeScope="" ma:versionID="d21bd9c920832603679acec4370584d8">
  <xsd:schema xmlns:xsd="http://www.w3.org/2001/XMLSchema" xmlns:xs="http://www.w3.org/2001/XMLSchema" xmlns:p="http://schemas.microsoft.com/office/2006/metadata/properties" xmlns:ns1="http://schemas.microsoft.com/sharepoint/v3" xmlns:ns2="ff465468-8f4c-4d6f-a82a-d7782ff1ea28" xmlns:ns3="b3817daa-b9b4-435e-964c-9979f1741afe" targetNamespace="http://schemas.microsoft.com/office/2006/metadata/properties" ma:root="true" ma:fieldsID="96911570d3ab9e7bb2469acc94152b33" ns1:_="" ns2:_="" ns3:_="">
    <xsd:import namespace="http://schemas.microsoft.com/sharepoint/v3"/>
    <xsd:import namespace="ff465468-8f4c-4d6f-a82a-d7782ff1ea28"/>
    <xsd:import namespace="b3817daa-b9b4-435e-964c-9979f1741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5468-8f4c-4d6f-a82a-d7782ff1e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17daa-b9b4-435e-964c-9979f1741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8CE325C-129C-4B0D-A85A-3BCB9FD6A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465468-8f4c-4d6f-a82a-d7782ff1ea28"/>
    <ds:schemaRef ds:uri="b3817daa-b9b4-435e-964c-9979f1741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2CE60D-B0B4-4231-90FF-FF8558E89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8AF01C-B030-4B9E-8754-81D7F943DE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5</Pages>
  <Words>903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Geraldino</dc:creator>
  <cp:lastModifiedBy>user</cp:lastModifiedBy>
  <cp:revision>18</cp:revision>
  <cp:lastPrinted>2019-07-30T23:01:00Z</cp:lastPrinted>
  <dcterms:created xsi:type="dcterms:W3CDTF">2021-03-16T21:20:00Z</dcterms:created>
  <dcterms:modified xsi:type="dcterms:W3CDTF">2021-03-26T18:57:00Z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0x01010094290A277FA0BA41B1DC618661398F0D</vt:lpwstr>
  </property>
</Properties>
</file>