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z w:val="22"/>
          <w:szCs w:val="22"/>
          <w:lang w:val="zh-CN"/>
        </w:rPr>
        <w:id w:val="103446760"/>
        <w:docPartObj>
          <w:docPartGallery w:val="Table of Contents"/>
          <w:docPartUnique/>
        </w:docPartObj>
      </w:sdtPr>
      <w:sdtEndPr>
        <w:rPr>
          <w:lang w:val="en-GB"/>
        </w:rPr>
      </w:sdtEndPr>
      <w:sdtContent>
        <w:p w:rsidR="00A56CD5" w:rsidRPr="003A4A6E" w:rsidRDefault="00A56CD5" w:rsidP="003A4A6E">
          <w:pPr>
            <w:pStyle w:val="TOC"/>
            <w:spacing w:line="360" w:lineRule="auto"/>
            <w:rPr>
              <w:rFonts w:asciiTheme="minorEastAsia" w:eastAsiaTheme="minorEastAsia" w:hAnsiTheme="minorEastAsia"/>
              <w:sz w:val="22"/>
              <w:szCs w:val="22"/>
            </w:rPr>
          </w:pPr>
          <w:r w:rsidRPr="003A4A6E">
            <w:rPr>
              <w:rFonts w:asciiTheme="minorEastAsia" w:eastAsiaTheme="minorEastAsia" w:hAnsiTheme="minorEastAsia"/>
              <w:sz w:val="22"/>
              <w:szCs w:val="22"/>
              <w:lang w:val="zh-CN"/>
            </w:rPr>
            <w:t>目录</w:t>
          </w:r>
        </w:p>
        <w:p w:rsidR="0003380A" w:rsidRDefault="00C00212">
          <w:pPr>
            <w:pStyle w:val="10"/>
            <w:rPr>
              <w:noProof/>
              <w:lang w:val="en-GB"/>
            </w:rPr>
          </w:pPr>
          <w:r w:rsidRPr="00C00212">
            <w:rPr>
              <w:rFonts w:asciiTheme="minorEastAsia" w:hAnsiTheme="minorEastAsia"/>
            </w:rPr>
            <w:fldChar w:fldCharType="begin"/>
          </w:r>
          <w:r w:rsidR="00A56CD5" w:rsidRPr="003A4A6E">
            <w:rPr>
              <w:rFonts w:asciiTheme="minorEastAsia" w:hAnsiTheme="minorEastAsia"/>
            </w:rPr>
            <w:instrText xml:space="preserve"> TOC \o "1-3" \h \z \u </w:instrText>
          </w:r>
          <w:r w:rsidRPr="00C00212">
            <w:rPr>
              <w:rFonts w:asciiTheme="minorEastAsia" w:hAnsiTheme="minorEastAsia"/>
            </w:rPr>
            <w:fldChar w:fldCharType="separate"/>
          </w:r>
          <w:hyperlink w:anchor="_Toc299106170" w:history="1">
            <w:r w:rsidR="0003380A" w:rsidRPr="00787B92">
              <w:rPr>
                <w:rStyle w:val="a6"/>
                <w:rFonts w:hint="eastAsia"/>
                <w:noProof/>
              </w:rPr>
              <w:t>概述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71" w:history="1">
            <w:r w:rsidR="0003380A" w:rsidRPr="00787B92">
              <w:rPr>
                <w:rStyle w:val="a6"/>
                <w:rFonts w:hint="eastAsia"/>
                <w:noProof/>
              </w:rPr>
              <w:t>背景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72" w:history="1">
            <w:r w:rsidR="0003380A" w:rsidRPr="00787B92">
              <w:rPr>
                <w:rStyle w:val="a6"/>
                <w:rFonts w:asciiTheme="minorEastAsia" w:hAnsiTheme="minorEastAsia" w:hint="eastAsia"/>
                <w:noProof/>
              </w:rPr>
              <w:t>应用领域与使用对象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73" w:history="1">
            <w:r w:rsidR="0003380A" w:rsidRPr="00787B92">
              <w:rPr>
                <w:rStyle w:val="a6"/>
                <w:rFonts w:asciiTheme="minorEastAsia" w:hAnsiTheme="minorEastAsia" w:cs="Tahoma" w:hint="eastAsia"/>
                <w:noProof/>
              </w:rPr>
              <w:t>参考资料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74" w:history="1">
            <w:r w:rsidR="0003380A" w:rsidRPr="00787B92">
              <w:rPr>
                <w:rStyle w:val="a6"/>
                <w:rFonts w:asciiTheme="minorEastAsia" w:hAnsiTheme="minorEastAsia" w:cs="Tahoma" w:hint="eastAsia"/>
                <w:noProof/>
              </w:rPr>
              <w:t>术语与缩写解释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10"/>
            <w:rPr>
              <w:noProof/>
              <w:lang w:val="en-GB"/>
            </w:rPr>
          </w:pPr>
          <w:hyperlink w:anchor="_Toc299106175" w:history="1">
            <w:r w:rsidR="0003380A" w:rsidRPr="00787B92">
              <w:rPr>
                <w:rStyle w:val="a6"/>
                <w:rFonts w:asciiTheme="minorEastAsia" w:hAnsiTheme="minorEastAsia" w:hint="eastAsia"/>
                <w:noProof/>
              </w:rPr>
              <w:t>系统综述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76" w:history="1">
            <w:r w:rsidR="0003380A" w:rsidRPr="00787B92">
              <w:rPr>
                <w:rStyle w:val="a6"/>
                <w:rFonts w:asciiTheme="minorEastAsia" w:hAnsiTheme="minorEastAsia" w:hint="eastAsia"/>
                <w:noProof/>
              </w:rPr>
              <w:t>系统结构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77" w:history="1">
            <w:r w:rsidR="0003380A" w:rsidRPr="00787B92">
              <w:rPr>
                <w:rStyle w:val="a6"/>
                <w:rFonts w:asciiTheme="minorEastAsia" w:hAnsiTheme="minorEastAsia" w:hint="eastAsia"/>
                <w:noProof/>
              </w:rPr>
              <w:t>系统功能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10"/>
            <w:rPr>
              <w:noProof/>
              <w:lang w:val="en-GB"/>
            </w:rPr>
          </w:pPr>
          <w:hyperlink w:anchor="_Toc299106178" w:history="1">
            <w:r w:rsidR="0003380A" w:rsidRPr="00787B92">
              <w:rPr>
                <w:rStyle w:val="a6"/>
                <w:rFonts w:asciiTheme="minorEastAsia" w:hAnsiTheme="minorEastAsia" w:hint="eastAsia"/>
                <w:noProof/>
              </w:rPr>
              <w:t>运行环境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79" w:history="1">
            <w:r w:rsidR="0003380A" w:rsidRPr="00787B92">
              <w:rPr>
                <w:rStyle w:val="a6"/>
                <w:rFonts w:asciiTheme="minorEastAsia" w:hAnsiTheme="minorEastAsia" w:hint="eastAsia"/>
                <w:noProof/>
              </w:rPr>
              <w:t>硬件设备要求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80" w:history="1">
            <w:r w:rsidR="0003380A" w:rsidRPr="00787B92">
              <w:rPr>
                <w:rStyle w:val="a6"/>
                <w:rFonts w:asciiTheme="minorEastAsia" w:hAnsiTheme="minorEastAsia" w:hint="eastAsia"/>
                <w:noProof/>
              </w:rPr>
              <w:t>软件需求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10"/>
            <w:rPr>
              <w:noProof/>
              <w:lang w:val="en-GB"/>
            </w:rPr>
          </w:pPr>
          <w:hyperlink w:anchor="_Toc299106181" w:history="1">
            <w:r w:rsidR="0003380A" w:rsidRPr="00787B92">
              <w:rPr>
                <w:rStyle w:val="a6"/>
                <w:rFonts w:asciiTheme="minorEastAsia" w:hAnsiTheme="minorEastAsia" w:hint="eastAsia"/>
                <w:noProof/>
              </w:rPr>
              <w:t>系统操作说明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82" w:history="1">
            <w:r w:rsidR="0003380A" w:rsidRPr="00787B92">
              <w:rPr>
                <w:rStyle w:val="a6"/>
                <w:rFonts w:asciiTheme="minorEastAsia" w:hAnsiTheme="minorEastAsia" w:hint="eastAsia"/>
                <w:noProof/>
              </w:rPr>
              <w:t>系统安装与初始化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83" w:history="1">
            <w:r w:rsidR="0003380A" w:rsidRPr="00787B92">
              <w:rPr>
                <w:rStyle w:val="a6"/>
                <w:rFonts w:asciiTheme="minorEastAsia" w:hAnsiTheme="minorEastAsia" w:hint="eastAsia"/>
                <w:noProof/>
              </w:rPr>
              <w:t>系统目录结构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84" w:history="1">
            <w:r w:rsidR="0003380A" w:rsidRPr="00787B92">
              <w:rPr>
                <w:rStyle w:val="a6"/>
                <w:rFonts w:asciiTheme="minorEastAsia" w:hAnsiTheme="minorEastAsia" w:hint="eastAsia"/>
                <w:noProof/>
              </w:rPr>
              <w:t>操作步骤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10"/>
            <w:rPr>
              <w:noProof/>
              <w:lang w:val="en-GB"/>
            </w:rPr>
          </w:pPr>
          <w:hyperlink w:anchor="_Toc299106185" w:history="1">
            <w:r w:rsidR="0003380A" w:rsidRPr="00787B92">
              <w:rPr>
                <w:rStyle w:val="a6"/>
                <w:noProof/>
              </w:rPr>
              <w:t>XML</w:t>
            </w:r>
            <w:r w:rsidR="0003380A" w:rsidRPr="00787B92">
              <w:rPr>
                <w:rStyle w:val="a6"/>
                <w:rFonts w:hint="eastAsia"/>
                <w:noProof/>
              </w:rPr>
              <w:t>文件详细说明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86" w:history="1">
            <w:r w:rsidR="0003380A" w:rsidRPr="00787B92">
              <w:rPr>
                <w:rStyle w:val="a6"/>
                <w:noProof/>
              </w:rPr>
              <w:t>webSite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87" w:history="1">
            <w:r w:rsidR="0003380A" w:rsidRPr="00787B92">
              <w:rPr>
                <w:rStyle w:val="a6"/>
                <w:noProof/>
              </w:rPr>
              <w:t>testCase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3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88" w:history="1">
            <w:r w:rsidR="0003380A" w:rsidRPr="00787B92">
              <w:rPr>
                <w:rStyle w:val="a6"/>
                <w:rFonts w:hint="eastAsia"/>
                <w:noProof/>
              </w:rPr>
              <w:t>数据的初始化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3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89" w:history="1">
            <w:r w:rsidR="0003380A" w:rsidRPr="00787B92">
              <w:rPr>
                <w:rStyle w:val="a6"/>
                <w:noProof/>
              </w:rPr>
              <w:t>Html</w:t>
            </w:r>
            <w:r w:rsidR="0003380A" w:rsidRPr="00787B92">
              <w:rPr>
                <w:rStyle w:val="a6"/>
                <w:rFonts w:hint="eastAsia"/>
                <w:noProof/>
              </w:rPr>
              <w:t>标签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3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90" w:history="1">
            <w:r w:rsidR="0003380A" w:rsidRPr="00787B92">
              <w:rPr>
                <w:rStyle w:val="a6"/>
                <w:noProof/>
              </w:rPr>
              <w:t>Function</w:t>
            </w:r>
            <w:r w:rsidR="0003380A" w:rsidRPr="00787B92">
              <w:rPr>
                <w:rStyle w:val="a6"/>
                <w:rFonts w:hint="eastAsia"/>
                <w:noProof/>
              </w:rPr>
              <w:t>标签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3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91" w:history="1">
            <w:r w:rsidR="0003380A" w:rsidRPr="00787B92">
              <w:rPr>
                <w:rStyle w:val="a6"/>
                <w:noProof/>
              </w:rPr>
              <w:t>Verify</w:t>
            </w:r>
            <w:r w:rsidR="0003380A" w:rsidRPr="00787B92">
              <w:rPr>
                <w:rStyle w:val="a6"/>
                <w:rFonts w:hint="eastAsia"/>
                <w:noProof/>
              </w:rPr>
              <w:t>标签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3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92" w:history="1">
            <w:r w:rsidR="0003380A" w:rsidRPr="00787B92">
              <w:rPr>
                <w:rStyle w:val="a6"/>
                <w:noProof/>
              </w:rPr>
              <w:t>Assert</w:t>
            </w:r>
            <w:r w:rsidR="0003380A" w:rsidRPr="00787B92">
              <w:rPr>
                <w:rStyle w:val="a6"/>
                <w:rFonts w:hint="eastAsia"/>
                <w:noProof/>
              </w:rPr>
              <w:t>标签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3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93" w:history="1">
            <w:r w:rsidR="0003380A" w:rsidRPr="00787B92">
              <w:rPr>
                <w:rStyle w:val="a6"/>
                <w:noProof/>
              </w:rPr>
              <w:t>Choose</w:t>
            </w:r>
            <w:r w:rsidR="0003380A" w:rsidRPr="00787B92">
              <w:rPr>
                <w:rStyle w:val="a6"/>
                <w:rFonts w:hint="eastAsia"/>
                <w:noProof/>
              </w:rPr>
              <w:t>标签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0A" w:rsidRDefault="00C00212">
          <w:pPr>
            <w:pStyle w:val="20"/>
            <w:tabs>
              <w:tab w:val="right" w:leader="dot" w:pos="8296"/>
            </w:tabs>
            <w:rPr>
              <w:noProof/>
              <w:lang w:val="en-GB"/>
            </w:rPr>
          </w:pPr>
          <w:hyperlink w:anchor="_Toc299106194" w:history="1">
            <w:r w:rsidR="0003380A" w:rsidRPr="00787B92">
              <w:rPr>
                <w:rStyle w:val="a6"/>
                <w:noProof/>
              </w:rPr>
              <w:t>config</w:t>
            </w:r>
            <w:r w:rsidR="000338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380A">
              <w:rPr>
                <w:noProof/>
                <w:webHidden/>
              </w:rPr>
              <w:instrText xml:space="preserve"> PAGEREF _Toc299106194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8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D5" w:rsidRPr="003A4A6E" w:rsidRDefault="00C00212" w:rsidP="003A4A6E">
          <w:pPr>
            <w:spacing w:line="360" w:lineRule="auto"/>
            <w:rPr>
              <w:rFonts w:asciiTheme="minorEastAsia" w:hAnsiTheme="minorEastAsia"/>
            </w:rPr>
          </w:pPr>
          <w:r w:rsidRPr="003A4A6E">
            <w:rPr>
              <w:rFonts w:asciiTheme="minorEastAsia" w:hAnsiTheme="minorEastAsia"/>
            </w:rPr>
            <w:fldChar w:fldCharType="end"/>
          </w:r>
        </w:p>
      </w:sdtContent>
    </w:sdt>
    <w:p w:rsidR="00A56CD5" w:rsidRPr="003A4A6E" w:rsidRDefault="00A56CD5" w:rsidP="003A4A6E">
      <w:p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/>
        </w:rPr>
        <w:br w:type="page"/>
      </w:r>
    </w:p>
    <w:p w:rsidR="00A56CD5" w:rsidRPr="003A4A6E" w:rsidRDefault="00C102CA" w:rsidP="004724B6">
      <w:pPr>
        <w:pStyle w:val="ac"/>
        <w:jc w:val="center"/>
      </w:pPr>
      <w:r>
        <w:rPr>
          <w:rFonts w:hint="eastAsia"/>
        </w:rPr>
        <w:lastRenderedPageBreak/>
        <w:t>MYDLINK AUTOMATION</w:t>
      </w:r>
    </w:p>
    <w:p w:rsidR="00A56CD5" w:rsidRPr="003A4A6E" w:rsidRDefault="00A56CD5" w:rsidP="004724B6">
      <w:pPr>
        <w:pStyle w:val="ac"/>
        <w:jc w:val="center"/>
      </w:pPr>
      <w:r w:rsidRPr="003A4A6E">
        <w:rPr>
          <w:rFonts w:hint="eastAsia"/>
        </w:rPr>
        <w:t>使用说明书</w:t>
      </w:r>
    </w:p>
    <w:p w:rsidR="00472415" w:rsidRPr="004724B6" w:rsidRDefault="009227EC" w:rsidP="004724B6">
      <w:pPr>
        <w:pStyle w:val="1"/>
      </w:pPr>
      <w:bookmarkStart w:id="0" w:name="_Toc299106170"/>
      <w:r w:rsidRPr="004724B6">
        <w:rPr>
          <w:rFonts w:hint="eastAsia"/>
        </w:rPr>
        <w:t>概述</w:t>
      </w:r>
      <w:bookmarkEnd w:id="0"/>
    </w:p>
    <w:p w:rsidR="009227EC" w:rsidRPr="004724B6" w:rsidRDefault="009227EC" w:rsidP="004724B6">
      <w:pPr>
        <w:pStyle w:val="2"/>
      </w:pPr>
      <w:bookmarkStart w:id="1" w:name="_Toc299106171"/>
      <w:r w:rsidRPr="004724B6">
        <w:rPr>
          <w:rFonts w:hint="eastAsia"/>
        </w:rPr>
        <w:t>背景</w:t>
      </w:r>
      <w:bookmarkEnd w:id="1"/>
    </w:p>
    <w:p w:rsidR="00897980" w:rsidRPr="003A4A6E" w:rsidRDefault="00897980" w:rsidP="008D446B">
      <w:pPr>
        <w:spacing w:line="360" w:lineRule="auto"/>
        <w:ind w:firstLine="567"/>
        <w:rPr>
          <w:rStyle w:val="apple-style-span"/>
          <w:rFonts w:asciiTheme="minorEastAsia" w:hAnsiTheme="minorEastAsia" w:cs="Tahoma"/>
        </w:rPr>
      </w:pPr>
      <w:r w:rsidRPr="003A4A6E">
        <w:rPr>
          <w:rStyle w:val="apple-style-span"/>
          <w:rFonts w:asciiTheme="minorEastAsia" w:hAnsiTheme="minorEastAsia" w:cs="Tahoma" w:hint="eastAsia"/>
        </w:rPr>
        <w:t>selenium只提供了一些基本功能的API，不能完全满足对网站系统的自动化测试，同时还需要测试报告的生成，</w:t>
      </w:r>
      <w:r w:rsidR="00C039AF" w:rsidRPr="003A4A6E">
        <w:rPr>
          <w:rStyle w:val="apple-style-span"/>
          <w:rFonts w:asciiTheme="minorEastAsia" w:hAnsiTheme="minorEastAsia" w:cs="Tahoma" w:hint="eastAsia"/>
        </w:rPr>
        <w:t>软件</w:t>
      </w:r>
      <w:r w:rsidRPr="003A4A6E">
        <w:rPr>
          <w:rStyle w:val="apple-style-span"/>
          <w:rFonts w:asciiTheme="minorEastAsia" w:hAnsiTheme="minorEastAsia" w:cs="Tahoma" w:hint="eastAsia"/>
        </w:rPr>
        <w:t>就应运而生。</w:t>
      </w:r>
    </w:p>
    <w:p w:rsidR="00897980" w:rsidRPr="003A4A6E" w:rsidRDefault="00897980" w:rsidP="008D446B">
      <w:pPr>
        <w:spacing w:line="360" w:lineRule="auto"/>
        <w:ind w:firstLine="567"/>
        <w:rPr>
          <w:rStyle w:val="apple-style-span"/>
          <w:rFonts w:asciiTheme="minorEastAsia" w:hAnsiTheme="minorEastAsia" w:cs="Tahoma"/>
        </w:rPr>
      </w:pPr>
      <w:r w:rsidRPr="003A4A6E">
        <w:rPr>
          <w:rStyle w:val="apple-style-span"/>
          <w:rFonts w:asciiTheme="minorEastAsia" w:hAnsiTheme="minorEastAsia" w:cs="Tahoma" w:hint="eastAsia"/>
        </w:rPr>
        <w:t>本手册的介绍了软件的方方面面：软件的流程，软件的使用</w:t>
      </w:r>
      <w:r w:rsidR="000E6C8A" w:rsidRPr="003A4A6E">
        <w:rPr>
          <w:rStyle w:val="apple-style-span"/>
          <w:rFonts w:asciiTheme="minorEastAsia" w:hAnsiTheme="minorEastAsia" w:cs="Tahoma" w:hint="eastAsia"/>
        </w:rPr>
        <w:t>，</w:t>
      </w:r>
      <w:r w:rsidRPr="003A4A6E">
        <w:rPr>
          <w:rStyle w:val="apple-style-span"/>
          <w:rFonts w:asciiTheme="minorEastAsia" w:hAnsiTheme="minorEastAsia" w:cs="Tahoma" w:hint="eastAsia"/>
        </w:rPr>
        <w:t>软件的操作</w:t>
      </w:r>
      <w:r w:rsidR="000E6C8A" w:rsidRPr="003A4A6E">
        <w:rPr>
          <w:rStyle w:val="apple-style-span"/>
          <w:rFonts w:asciiTheme="minorEastAsia" w:hAnsiTheme="minorEastAsia" w:cs="Tahoma" w:hint="eastAsia"/>
        </w:rPr>
        <w:t>及其一些简单的例子，目的在于更好的了解</w:t>
      </w:r>
      <w:r w:rsidR="00C039AF" w:rsidRPr="003A4A6E">
        <w:rPr>
          <w:rStyle w:val="apple-style-span"/>
          <w:rFonts w:asciiTheme="minorEastAsia" w:hAnsiTheme="minorEastAsia" w:cs="Tahoma" w:hint="eastAsia"/>
        </w:rPr>
        <w:t>软件</w:t>
      </w:r>
      <w:r w:rsidR="000E6C8A" w:rsidRPr="003A4A6E">
        <w:rPr>
          <w:rStyle w:val="apple-style-span"/>
          <w:rFonts w:asciiTheme="minorEastAsia" w:hAnsiTheme="minorEastAsia" w:cs="Tahoma" w:hint="eastAsia"/>
        </w:rPr>
        <w:t>，更好的使用</w:t>
      </w:r>
      <w:r w:rsidR="00C039AF" w:rsidRPr="003A4A6E">
        <w:rPr>
          <w:rStyle w:val="apple-style-span"/>
          <w:rFonts w:asciiTheme="minorEastAsia" w:hAnsiTheme="minorEastAsia" w:cs="Tahoma" w:hint="eastAsia"/>
        </w:rPr>
        <w:t>软件</w:t>
      </w:r>
      <w:r w:rsidRPr="003A4A6E">
        <w:rPr>
          <w:rStyle w:val="apple-style-span"/>
          <w:rFonts w:asciiTheme="minorEastAsia" w:hAnsiTheme="minorEastAsia" w:cs="Tahoma" w:hint="eastAsia"/>
        </w:rPr>
        <w:t>。</w:t>
      </w:r>
    </w:p>
    <w:p w:rsidR="000E6C8A" w:rsidRPr="003A4A6E" w:rsidRDefault="000E6C8A" w:rsidP="003A4A6E">
      <w:pPr>
        <w:pStyle w:val="2"/>
        <w:spacing w:line="360" w:lineRule="auto"/>
        <w:rPr>
          <w:rStyle w:val="apple-style-span"/>
          <w:rFonts w:asciiTheme="minorEastAsia" w:eastAsiaTheme="minorEastAsia" w:hAnsiTheme="minorEastAsia"/>
          <w:sz w:val="22"/>
          <w:szCs w:val="22"/>
        </w:rPr>
      </w:pPr>
      <w:bookmarkStart w:id="2" w:name="_Toc299106172"/>
      <w:r w:rsidRPr="003A4A6E">
        <w:rPr>
          <w:rStyle w:val="apple-style-span"/>
          <w:rFonts w:asciiTheme="minorEastAsia" w:eastAsiaTheme="minorEastAsia" w:hAnsiTheme="minorEastAsia" w:hint="eastAsia"/>
          <w:sz w:val="22"/>
          <w:szCs w:val="22"/>
        </w:rPr>
        <w:t>应用领域与使用对象</w:t>
      </w:r>
      <w:bookmarkEnd w:id="2"/>
    </w:p>
    <w:p w:rsidR="009227EC" w:rsidRPr="003A4A6E" w:rsidRDefault="000E6C8A" w:rsidP="008D446B">
      <w:pPr>
        <w:spacing w:line="360" w:lineRule="auto"/>
        <w:ind w:firstLine="567"/>
        <w:rPr>
          <w:rStyle w:val="apple-style-span"/>
          <w:rFonts w:asciiTheme="minorEastAsia" w:hAnsiTheme="minorEastAsia" w:cs="Tahoma"/>
        </w:rPr>
      </w:pPr>
      <w:r w:rsidRPr="003A4A6E">
        <w:rPr>
          <w:rStyle w:val="apple-style-span"/>
          <w:rFonts w:asciiTheme="minorEastAsia" w:hAnsiTheme="minorEastAsia" w:cs="Tahoma" w:hint="eastAsia"/>
        </w:rPr>
        <w:t>适用于一些网站系统的自动化测试。</w:t>
      </w:r>
    </w:p>
    <w:p w:rsidR="000E6C8A" w:rsidRPr="004F15B3" w:rsidRDefault="000E6C8A" w:rsidP="004F15B3">
      <w:pPr>
        <w:pStyle w:val="2"/>
        <w:spacing w:line="360" w:lineRule="auto"/>
        <w:rPr>
          <w:rStyle w:val="apple-style-span"/>
          <w:rFonts w:asciiTheme="minorEastAsia" w:eastAsiaTheme="minorEastAsia" w:hAnsiTheme="minorEastAsia" w:cs="Tahoma"/>
          <w:sz w:val="22"/>
          <w:szCs w:val="22"/>
        </w:rPr>
      </w:pPr>
      <w:bookmarkStart w:id="3" w:name="_Toc299106173"/>
      <w:r w:rsidRPr="003A4A6E">
        <w:rPr>
          <w:rStyle w:val="apple-style-span"/>
          <w:rFonts w:asciiTheme="minorEastAsia" w:eastAsiaTheme="minorEastAsia" w:hAnsiTheme="minorEastAsia" w:cs="Tahoma" w:hint="eastAsia"/>
          <w:sz w:val="22"/>
          <w:szCs w:val="22"/>
        </w:rPr>
        <w:t>参考资料</w:t>
      </w:r>
      <w:bookmarkEnd w:id="3"/>
    </w:p>
    <w:tbl>
      <w:tblPr>
        <w:tblStyle w:val="-11"/>
        <w:tblW w:w="0" w:type="auto"/>
        <w:tblLook w:val="04A0"/>
      </w:tblPr>
      <w:tblGrid>
        <w:gridCol w:w="6125"/>
        <w:gridCol w:w="2397"/>
      </w:tblGrid>
      <w:tr w:rsidR="000E6C8A" w:rsidRPr="003A4A6E" w:rsidTr="000E6C8A">
        <w:trPr>
          <w:cnfStyle w:val="100000000000"/>
        </w:trPr>
        <w:tc>
          <w:tcPr>
            <w:cnfStyle w:val="001000000000"/>
            <w:tcW w:w="4261" w:type="dxa"/>
          </w:tcPr>
          <w:p w:rsidR="000E6C8A" w:rsidRPr="003A4A6E" w:rsidRDefault="000E6C8A" w:rsidP="003A4A6E">
            <w:pPr>
              <w:spacing w:line="360" w:lineRule="auto"/>
              <w:rPr>
                <w:rFonts w:asciiTheme="minorEastAsia" w:hAnsiTheme="minorEastAsia"/>
              </w:rPr>
            </w:pPr>
            <w:r w:rsidRPr="003A4A6E">
              <w:rPr>
                <w:rFonts w:asciiTheme="minorEastAsia" w:hAnsiTheme="minorEastAsia" w:hint="eastAsia"/>
              </w:rPr>
              <w:t>网址</w:t>
            </w:r>
          </w:p>
        </w:tc>
        <w:tc>
          <w:tcPr>
            <w:tcW w:w="4261" w:type="dxa"/>
          </w:tcPr>
          <w:p w:rsidR="000E6C8A" w:rsidRPr="003A4A6E" w:rsidRDefault="000E6C8A" w:rsidP="003A4A6E">
            <w:pPr>
              <w:spacing w:line="360" w:lineRule="auto"/>
              <w:cnfStyle w:val="100000000000"/>
              <w:rPr>
                <w:rFonts w:asciiTheme="minorEastAsia" w:hAnsiTheme="minorEastAsia"/>
              </w:rPr>
            </w:pPr>
            <w:r w:rsidRPr="003A4A6E">
              <w:rPr>
                <w:rFonts w:asciiTheme="minorEastAsia" w:hAnsiTheme="minorEastAsia" w:hint="eastAsia"/>
              </w:rPr>
              <w:t>简介</w:t>
            </w:r>
          </w:p>
        </w:tc>
      </w:tr>
      <w:tr w:rsidR="000E6C8A" w:rsidRPr="003A4A6E" w:rsidTr="000E6C8A">
        <w:trPr>
          <w:cnfStyle w:val="000000100000"/>
        </w:trPr>
        <w:tc>
          <w:tcPr>
            <w:cnfStyle w:val="001000000000"/>
            <w:tcW w:w="4261" w:type="dxa"/>
          </w:tcPr>
          <w:p w:rsidR="000E6C8A" w:rsidRPr="003A4A6E" w:rsidRDefault="00C00212" w:rsidP="003A4A6E">
            <w:pPr>
              <w:spacing w:line="360" w:lineRule="auto"/>
              <w:rPr>
                <w:rFonts w:asciiTheme="minorEastAsia" w:hAnsiTheme="minorEastAsia"/>
              </w:rPr>
            </w:pPr>
            <w:hyperlink r:id="rId8" w:history="1">
              <w:r w:rsidR="00C770EA">
                <w:rPr>
                  <w:rStyle w:val="a6"/>
                </w:rPr>
                <w:t>http://www.w3school.com.cn/xpath/</w:t>
              </w:r>
            </w:hyperlink>
          </w:p>
        </w:tc>
        <w:tc>
          <w:tcPr>
            <w:tcW w:w="4261" w:type="dxa"/>
          </w:tcPr>
          <w:p w:rsidR="000E6C8A" w:rsidRPr="004F15B3" w:rsidRDefault="00C770EA" w:rsidP="004F15B3">
            <w:pPr>
              <w:cnfStyle w:val="000000100000"/>
              <w:rPr>
                <w:b/>
              </w:rPr>
            </w:pPr>
            <w:r w:rsidRPr="004F15B3">
              <w:rPr>
                <w:rStyle w:val="a5"/>
                <w:rFonts w:asciiTheme="minorEastAsia" w:hAnsiTheme="minorEastAsia"/>
                <w:b w:val="0"/>
                <w:color w:val="000000"/>
                <w:sz w:val="18"/>
                <w:szCs w:val="18"/>
              </w:rPr>
              <w:t>XPath 是一门在 XML 文档中查找信息的语言。XPath 可用来在 XML 文档中对元素和属性进行遍历</w:t>
            </w:r>
            <w:r w:rsidRPr="004F15B3">
              <w:rPr>
                <w:rStyle w:val="a5"/>
                <w:rFonts w:asciiTheme="minorEastAsia" w:hAnsiTheme="minorEastAsia" w:cs="宋体" w:hint="eastAsia"/>
                <w:b w:val="0"/>
                <w:color w:val="000000"/>
                <w:sz w:val="18"/>
                <w:szCs w:val="18"/>
              </w:rPr>
              <w:t>。</w:t>
            </w:r>
          </w:p>
        </w:tc>
      </w:tr>
      <w:tr w:rsidR="000E6C8A" w:rsidRPr="003A4A6E" w:rsidTr="000E6C8A">
        <w:tc>
          <w:tcPr>
            <w:cnfStyle w:val="001000000000"/>
            <w:tcW w:w="4261" w:type="dxa"/>
          </w:tcPr>
          <w:p w:rsidR="000E6C8A" w:rsidRPr="003A4A6E" w:rsidRDefault="00C00212" w:rsidP="003A4A6E">
            <w:pPr>
              <w:spacing w:line="360" w:lineRule="auto"/>
              <w:rPr>
                <w:rFonts w:asciiTheme="minorEastAsia" w:hAnsiTheme="minorEastAsia"/>
              </w:rPr>
            </w:pPr>
            <w:hyperlink r:id="rId9" w:history="1">
              <w:r w:rsidR="004F15B3">
                <w:rPr>
                  <w:rStyle w:val="a6"/>
                </w:rPr>
                <w:t>http://wenku.baidu.com/view/7fb3512558fb770bf78a55fa.html</w:t>
              </w:r>
            </w:hyperlink>
          </w:p>
        </w:tc>
        <w:tc>
          <w:tcPr>
            <w:tcW w:w="4261" w:type="dxa"/>
          </w:tcPr>
          <w:p w:rsidR="000E6C8A" w:rsidRPr="004F15B3" w:rsidRDefault="004F15B3" w:rsidP="004F15B3">
            <w:pPr>
              <w:cnfStyle w:val="000000000000"/>
              <w:rPr>
                <w:b/>
              </w:rPr>
            </w:pPr>
            <w:r w:rsidRPr="004F15B3">
              <w:rPr>
                <w:rStyle w:val="a5"/>
                <w:rFonts w:asciiTheme="minorEastAsia" w:hAnsiTheme="minorEastAsia"/>
                <w:b w:val="0"/>
                <w:color w:val="000000"/>
                <w:sz w:val="18"/>
                <w:szCs w:val="18"/>
              </w:rPr>
              <w:t>S</w:t>
            </w:r>
            <w:r w:rsidRPr="004F15B3">
              <w:rPr>
                <w:rStyle w:val="a5"/>
                <w:rFonts w:asciiTheme="minorEastAsia" w:hAnsiTheme="minorEastAsia" w:hint="eastAsia"/>
                <w:b w:val="0"/>
                <w:color w:val="000000"/>
                <w:sz w:val="18"/>
                <w:szCs w:val="18"/>
              </w:rPr>
              <w:t>elenium介绍</w:t>
            </w:r>
          </w:p>
        </w:tc>
      </w:tr>
      <w:tr w:rsidR="000E6C8A" w:rsidRPr="003A4A6E" w:rsidTr="000E6C8A">
        <w:trPr>
          <w:cnfStyle w:val="000000100000"/>
        </w:trPr>
        <w:tc>
          <w:tcPr>
            <w:cnfStyle w:val="001000000000"/>
            <w:tcW w:w="4261" w:type="dxa"/>
          </w:tcPr>
          <w:p w:rsidR="000E6C8A" w:rsidRPr="003A4A6E" w:rsidRDefault="000E6C8A" w:rsidP="003A4A6E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4261" w:type="dxa"/>
          </w:tcPr>
          <w:p w:rsidR="000E6C8A" w:rsidRPr="003A4A6E" w:rsidRDefault="000E6C8A" w:rsidP="003A4A6E">
            <w:pPr>
              <w:spacing w:line="360" w:lineRule="auto"/>
              <w:cnfStyle w:val="000000100000"/>
              <w:rPr>
                <w:rFonts w:asciiTheme="minorEastAsia" w:hAnsiTheme="minorEastAsia"/>
              </w:rPr>
            </w:pPr>
          </w:p>
        </w:tc>
      </w:tr>
    </w:tbl>
    <w:p w:rsidR="000E6C8A" w:rsidRPr="003A4A6E" w:rsidRDefault="000E6C8A" w:rsidP="003A4A6E">
      <w:pPr>
        <w:spacing w:line="360" w:lineRule="auto"/>
        <w:rPr>
          <w:rFonts w:asciiTheme="minorEastAsia" w:hAnsiTheme="minorEastAsia"/>
        </w:rPr>
      </w:pPr>
    </w:p>
    <w:p w:rsidR="000E6C8A" w:rsidRPr="004F15B3" w:rsidRDefault="000E6C8A" w:rsidP="004F15B3">
      <w:pPr>
        <w:pStyle w:val="2"/>
        <w:tabs>
          <w:tab w:val="left" w:pos="1950"/>
        </w:tabs>
        <w:spacing w:line="360" w:lineRule="auto"/>
        <w:rPr>
          <w:rStyle w:val="apple-style-span"/>
          <w:rFonts w:asciiTheme="minorEastAsia" w:eastAsiaTheme="minorEastAsia" w:hAnsiTheme="minorEastAsia" w:cs="Tahoma"/>
          <w:sz w:val="22"/>
          <w:szCs w:val="22"/>
        </w:rPr>
      </w:pPr>
      <w:bookmarkStart w:id="4" w:name="_Toc299106174"/>
      <w:r w:rsidRPr="003A4A6E">
        <w:rPr>
          <w:rStyle w:val="apple-style-span"/>
          <w:rFonts w:asciiTheme="minorEastAsia" w:eastAsiaTheme="minorEastAsia" w:hAnsiTheme="minorEastAsia" w:cs="Tahoma" w:hint="eastAsia"/>
          <w:sz w:val="22"/>
          <w:szCs w:val="22"/>
        </w:rPr>
        <w:t>术语与缩写解释</w:t>
      </w:r>
      <w:bookmarkEnd w:id="4"/>
      <w:r w:rsidRPr="003A4A6E">
        <w:rPr>
          <w:rStyle w:val="apple-style-span"/>
          <w:rFonts w:asciiTheme="minorEastAsia" w:eastAsiaTheme="minorEastAsia" w:hAnsiTheme="minorEastAsia" w:cs="Tahoma"/>
          <w:sz w:val="22"/>
          <w:szCs w:val="22"/>
        </w:rPr>
        <w:tab/>
      </w:r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0E6C8A" w:rsidRPr="003A4A6E" w:rsidTr="000E6C8A">
        <w:trPr>
          <w:cnfStyle w:val="100000000000"/>
        </w:trPr>
        <w:tc>
          <w:tcPr>
            <w:cnfStyle w:val="001000000000"/>
            <w:tcW w:w="4261" w:type="dxa"/>
          </w:tcPr>
          <w:p w:rsidR="000E6C8A" w:rsidRPr="003A4A6E" w:rsidRDefault="000E6C8A" w:rsidP="003A4A6E">
            <w:pPr>
              <w:spacing w:line="360" w:lineRule="auto"/>
              <w:rPr>
                <w:rFonts w:asciiTheme="minorEastAsia" w:hAnsiTheme="minorEastAsia"/>
              </w:rPr>
            </w:pPr>
            <w:r w:rsidRPr="003A4A6E">
              <w:rPr>
                <w:rFonts w:asciiTheme="minorEastAsia" w:hAnsiTheme="minorEastAsia" w:hint="eastAsia"/>
              </w:rPr>
              <w:t>缩写&amp;术语</w:t>
            </w:r>
          </w:p>
        </w:tc>
        <w:tc>
          <w:tcPr>
            <w:tcW w:w="4261" w:type="dxa"/>
          </w:tcPr>
          <w:p w:rsidR="000E6C8A" w:rsidRPr="003A4A6E" w:rsidRDefault="000E6C8A" w:rsidP="003A4A6E">
            <w:pPr>
              <w:spacing w:line="360" w:lineRule="auto"/>
              <w:cnfStyle w:val="100000000000"/>
              <w:rPr>
                <w:rFonts w:asciiTheme="minorEastAsia" w:hAnsiTheme="minorEastAsia"/>
              </w:rPr>
            </w:pPr>
            <w:r w:rsidRPr="003A4A6E">
              <w:rPr>
                <w:rFonts w:asciiTheme="minorEastAsia" w:hAnsiTheme="minorEastAsia" w:hint="eastAsia"/>
              </w:rPr>
              <w:t>解释</w:t>
            </w:r>
          </w:p>
        </w:tc>
      </w:tr>
      <w:tr w:rsidR="000E6C8A" w:rsidRPr="003A4A6E" w:rsidTr="000E6C8A">
        <w:trPr>
          <w:cnfStyle w:val="000000100000"/>
        </w:trPr>
        <w:tc>
          <w:tcPr>
            <w:cnfStyle w:val="001000000000"/>
            <w:tcW w:w="4261" w:type="dxa"/>
          </w:tcPr>
          <w:p w:rsidR="000E6C8A" w:rsidRPr="003A4A6E" w:rsidRDefault="004F15B3" w:rsidP="003A4A6E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selenium</w:t>
            </w:r>
          </w:p>
        </w:tc>
        <w:tc>
          <w:tcPr>
            <w:tcW w:w="4261" w:type="dxa"/>
          </w:tcPr>
          <w:p w:rsidR="000E6C8A" w:rsidRPr="003A4A6E" w:rsidRDefault="004F15B3" w:rsidP="003A4A6E">
            <w:pPr>
              <w:spacing w:line="360" w:lineRule="auto"/>
              <w:cnfStyle w:val="000000100000"/>
              <w:rPr>
                <w:rFonts w:asciiTheme="minorEastAsia" w:hAnsiTheme="minorEastAsia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Selenium</w:t>
            </w: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也是一个用于</w:t>
            </w: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应用程序测试的工具</w:t>
            </w:r>
            <w:r>
              <w:rPr>
                <w:rStyle w:val="apple-style-span"/>
                <w:rFonts w:ascii="宋体" w:eastAsia="宋体" w:hAnsi="宋体" w:cs="宋体" w:hint="eastAsia"/>
                <w:color w:val="000000"/>
                <w:sz w:val="21"/>
                <w:szCs w:val="21"/>
              </w:rPr>
              <w:t>。</w:t>
            </w:r>
          </w:p>
        </w:tc>
      </w:tr>
      <w:tr w:rsidR="000E6C8A" w:rsidRPr="003A4A6E" w:rsidTr="000E6C8A">
        <w:tc>
          <w:tcPr>
            <w:cnfStyle w:val="001000000000"/>
            <w:tcW w:w="4261" w:type="dxa"/>
          </w:tcPr>
          <w:p w:rsidR="000E6C8A" w:rsidRPr="003A4A6E" w:rsidRDefault="004F15B3" w:rsidP="003A4A6E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API</w:t>
            </w:r>
          </w:p>
        </w:tc>
        <w:tc>
          <w:tcPr>
            <w:tcW w:w="4261" w:type="dxa"/>
          </w:tcPr>
          <w:p w:rsidR="000E6C8A" w:rsidRPr="003A4A6E" w:rsidRDefault="004F15B3" w:rsidP="003A4A6E">
            <w:pPr>
              <w:spacing w:line="360" w:lineRule="auto"/>
              <w:cnfStyle w:val="000000000000"/>
              <w:rPr>
                <w:rFonts w:asciiTheme="minorEastAsia" w:hAnsiTheme="minorEastAsia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是一些预先定义的</w:t>
            </w:r>
            <w:r w:rsidRPr="004F15B3"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函数</w:t>
            </w: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，目的是提供应用程序与开发人员基于某</w:t>
            </w:r>
            <w:r w:rsidRPr="004F15B3"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软件</w:t>
            </w: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或硬件的以访问一组</w:t>
            </w:r>
            <w:r w:rsidRPr="004F15B3"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例程</w:t>
            </w:r>
            <w:r>
              <w:rPr>
                <w:rStyle w:val="apple-style-span"/>
                <w:rFonts w:ascii="Arial" w:hAnsi="Arial" w:cs="Arial"/>
                <w:color w:val="000000"/>
                <w:sz w:val="21"/>
                <w:szCs w:val="21"/>
              </w:rPr>
              <w:t>的能力，而又无需访问源码，或理解内部工作机制的细节</w:t>
            </w:r>
            <w:r>
              <w:rPr>
                <w:rStyle w:val="apple-style-span"/>
                <w:rFonts w:ascii="宋体" w:eastAsia="宋体" w:hAnsi="宋体" w:cs="宋体" w:hint="eastAsia"/>
                <w:color w:val="000000"/>
                <w:sz w:val="21"/>
                <w:szCs w:val="21"/>
              </w:rPr>
              <w:t>。</w:t>
            </w:r>
          </w:p>
        </w:tc>
      </w:tr>
      <w:tr w:rsidR="000E6C8A" w:rsidRPr="003A4A6E" w:rsidTr="000E6C8A">
        <w:trPr>
          <w:cnfStyle w:val="000000100000"/>
        </w:trPr>
        <w:tc>
          <w:tcPr>
            <w:cnfStyle w:val="001000000000"/>
            <w:tcW w:w="4261" w:type="dxa"/>
          </w:tcPr>
          <w:p w:rsidR="000E6C8A" w:rsidRPr="003A4A6E" w:rsidRDefault="000E6C8A" w:rsidP="003A4A6E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4261" w:type="dxa"/>
          </w:tcPr>
          <w:p w:rsidR="000E6C8A" w:rsidRPr="003A4A6E" w:rsidRDefault="000E6C8A" w:rsidP="003A4A6E">
            <w:pPr>
              <w:spacing w:line="360" w:lineRule="auto"/>
              <w:cnfStyle w:val="000000100000"/>
              <w:rPr>
                <w:rFonts w:asciiTheme="minorEastAsia" w:hAnsiTheme="minorEastAsia"/>
              </w:rPr>
            </w:pPr>
          </w:p>
        </w:tc>
      </w:tr>
    </w:tbl>
    <w:p w:rsidR="009227EC" w:rsidRPr="003A4A6E" w:rsidRDefault="009227EC" w:rsidP="003A4A6E">
      <w:pPr>
        <w:pStyle w:val="1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 w:rsidRPr="003A4A6E">
        <w:rPr>
          <w:rFonts w:asciiTheme="minorEastAsia" w:eastAsiaTheme="minorEastAsia" w:hAnsiTheme="minorEastAsia"/>
          <w:sz w:val="22"/>
          <w:szCs w:val="22"/>
        </w:rPr>
        <w:lastRenderedPageBreak/>
        <w:br/>
      </w:r>
      <w:bookmarkStart w:id="5" w:name="_Toc299106175"/>
      <w:r w:rsidR="000E6C8A" w:rsidRPr="003A4A6E">
        <w:rPr>
          <w:rFonts w:asciiTheme="minorEastAsia" w:eastAsiaTheme="minorEastAsia" w:hAnsiTheme="minorEastAsia" w:hint="eastAsia"/>
          <w:sz w:val="22"/>
          <w:szCs w:val="22"/>
        </w:rPr>
        <w:t>系统综述</w:t>
      </w:r>
      <w:bookmarkEnd w:id="5"/>
    </w:p>
    <w:p w:rsidR="000E6C8A" w:rsidRPr="003A4A6E" w:rsidRDefault="000E6C8A" w:rsidP="003A4A6E">
      <w:pPr>
        <w:pStyle w:val="2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bookmarkStart w:id="6" w:name="_Toc299106176"/>
      <w:r w:rsidRPr="003A4A6E">
        <w:rPr>
          <w:rFonts w:asciiTheme="minorEastAsia" w:eastAsiaTheme="minorEastAsia" w:hAnsiTheme="minorEastAsia" w:hint="eastAsia"/>
          <w:sz w:val="22"/>
          <w:szCs w:val="22"/>
        </w:rPr>
        <w:t>系统结构</w:t>
      </w:r>
      <w:bookmarkEnd w:id="6"/>
    </w:p>
    <w:p w:rsidR="000E6C8A" w:rsidRPr="008D446B" w:rsidRDefault="000E6C8A" w:rsidP="008D446B">
      <w:pPr>
        <w:spacing w:line="360" w:lineRule="auto"/>
        <w:ind w:firstLine="567"/>
        <w:rPr>
          <w:rStyle w:val="apple-style-span"/>
          <w:rFonts w:cs="Tahoma"/>
        </w:rPr>
      </w:pPr>
      <w:r w:rsidRPr="008D446B">
        <w:rPr>
          <w:rStyle w:val="apple-style-span"/>
          <w:rFonts w:cs="Tahoma" w:hint="eastAsia"/>
        </w:rPr>
        <w:t>结合系统所具有的功能包括输入、处理和输出提供该软件的总体结构图表。</w:t>
      </w:r>
    </w:p>
    <w:p w:rsidR="000E6C8A" w:rsidRPr="003A4A6E" w:rsidRDefault="000E6C8A" w:rsidP="003A4A6E">
      <w:pPr>
        <w:spacing w:line="360" w:lineRule="auto"/>
        <w:rPr>
          <w:rFonts w:asciiTheme="minorEastAsia" w:hAnsiTheme="minorEastAsia"/>
        </w:rPr>
      </w:pPr>
    </w:p>
    <w:p w:rsidR="000E6C8A" w:rsidRPr="003A4A6E" w:rsidRDefault="000E6C8A" w:rsidP="003A4A6E">
      <w:pPr>
        <w:pStyle w:val="2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bookmarkStart w:id="7" w:name="_Toc299106177"/>
      <w:r w:rsidRPr="003A4A6E">
        <w:rPr>
          <w:rFonts w:asciiTheme="minorEastAsia" w:eastAsiaTheme="minorEastAsia" w:hAnsiTheme="minorEastAsia" w:hint="eastAsia"/>
          <w:sz w:val="22"/>
          <w:szCs w:val="22"/>
        </w:rPr>
        <w:t>系统功能</w:t>
      </w:r>
      <w:bookmarkEnd w:id="7"/>
    </w:p>
    <w:p w:rsidR="00D95D8B" w:rsidRPr="008D446B" w:rsidRDefault="00D95D8B" w:rsidP="008D446B">
      <w:pPr>
        <w:pStyle w:val="ad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检查给出的testcase，config和其他的</w:t>
      </w:r>
      <w:r w:rsidR="00BC436F" w:rsidRPr="008D446B">
        <w:rPr>
          <w:rFonts w:asciiTheme="minorEastAsia" w:hAnsiTheme="minorEastAsia" w:hint="eastAsia"/>
        </w:rPr>
        <w:t>xml</w:t>
      </w:r>
      <w:r w:rsidRPr="008D446B">
        <w:rPr>
          <w:rFonts w:asciiTheme="minorEastAsia" w:hAnsiTheme="minorEastAsia" w:hint="eastAsia"/>
        </w:rPr>
        <w:t>文件的完整和正确性，如果不正确给与相应的提示。</w:t>
      </w:r>
    </w:p>
    <w:p w:rsidR="00D95D8B" w:rsidRPr="008D446B" w:rsidRDefault="00D95D8B" w:rsidP="008D446B">
      <w:pPr>
        <w:pStyle w:val="ad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自动化的跑完整的testcase，不需要人为的干预。</w:t>
      </w:r>
    </w:p>
    <w:p w:rsidR="00D95D8B" w:rsidRPr="008D446B" w:rsidRDefault="00D95D8B" w:rsidP="008D446B">
      <w:pPr>
        <w:pStyle w:val="ad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系统最后会输出报告。在报告中有错误的的操作步骤会有截图的链接，点击链接可以看到错误操作的截图。</w:t>
      </w:r>
    </w:p>
    <w:p w:rsidR="00D95D8B" w:rsidRPr="003A4A6E" w:rsidRDefault="00D95D8B" w:rsidP="003A4A6E">
      <w:pPr>
        <w:pStyle w:val="1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bookmarkStart w:id="8" w:name="_Toc299106178"/>
      <w:r w:rsidRPr="003A4A6E">
        <w:rPr>
          <w:rFonts w:asciiTheme="minorEastAsia" w:eastAsiaTheme="minorEastAsia" w:hAnsiTheme="minorEastAsia" w:hint="eastAsia"/>
          <w:sz w:val="22"/>
          <w:szCs w:val="22"/>
        </w:rPr>
        <w:t>运行环境</w:t>
      </w:r>
      <w:bookmarkEnd w:id="8"/>
    </w:p>
    <w:p w:rsidR="00D95D8B" w:rsidRPr="003A4A6E" w:rsidRDefault="00D95D8B" w:rsidP="003A4A6E">
      <w:pPr>
        <w:pStyle w:val="2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bookmarkStart w:id="9" w:name="_Toc299106179"/>
      <w:r w:rsidRPr="003A4A6E">
        <w:rPr>
          <w:rFonts w:asciiTheme="minorEastAsia" w:eastAsiaTheme="minorEastAsia" w:hAnsiTheme="minorEastAsia" w:hint="eastAsia"/>
          <w:sz w:val="22"/>
          <w:szCs w:val="22"/>
        </w:rPr>
        <w:t>硬件设备要求</w:t>
      </w:r>
      <w:bookmarkEnd w:id="9"/>
    </w:p>
    <w:p w:rsidR="00D95D8B" w:rsidRPr="008D446B" w:rsidRDefault="00D95D8B" w:rsidP="008D446B">
      <w:pPr>
        <w:pStyle w:val="ad"/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内存：通常应该确保操作系统占有的内存，</w:t>
      </w:r>
      <w:r w:rsidR="00C039AF" w:rsidRPr="008D446B">
        <w:rPr>
          <w:rFonts w:asciiTheme="minorEastAsia" w:hAnsiTheme="minorEastAsia" w:hint="eastAsia"/>
        </w:rPr>
        <w:t>软件</w:t>
      </w:r>
      <w:r w:rsidRPr="008D446B">
        <w:rPr>
          <w:rFonts w:asciiTheme="minorEastAsia" w:hAnsiTheme="minorEastAsia" w:hint="eastAsia"/>
        </w:rPr>
        <w:t>最大占用内存</w:t>
      </w:r>
      <w:r w:rsidR="00C514A1" w:rsidRPr="008D446B">
        <w:rPr>
          <w:rFonts w:asciiTheme="minorEastAsia" w:hAnsiTheme="minorEastAsia" w:hint="eastAsia"/>
        </w:rPr>
        <w:t>一般</w:t>
      </w:r>
      <w:r w:rsidR="00C514A1">
        <w:rPr>
          <w:rFonts w:asciiTheme="minorEastAsia" w:hAnsiTheme="minorEastAsia" w:hint="eastAsia"/>
        </w:rPr>
        <w:t>为</w:t>
      </w:r>
      <w:r w:rsidRPr="008D446B">
        <w:rPr>
          <w:rFonts w:asciiTheme="minorEastAsia" w:hAnsiTheme="minorEastAsia" w:hint="eastAsia"/>
        </w:rPr>
        <w:t>20M。</w:t>
      </w:r>
    </w:p>
    <w:p w:rsidR="00C039AF" w:rsidRPr="008D446B" w:rsidRDefault="00C039AF" w:rsidP="008D446B">
      <w:pPr>
        <w:pStyle w:val="ad"/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硬盘：软件的安装需要占用50M的空间，但是随着软件的运行次数的增加，产生的报告文件会随之增加，需要考虑报告文件的占用空间。</w:t>
      </w:r>
    </w:p>
    <w:p w:rsidR="00C039AF" w:rsidRPr="008D446B" w:rsidRDefault="00C039AF" w:rsidP="008D446B">
      <w:pPr>
        <w:pStyle w:val="ad"/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CPU：通常家用计算机的CPU能正常运行，可根据实际CPU</w:t>
      </w:r>
      <w:r w:rsidR="009608C8" w:rsidRPr="008D446B">
        <w:rPr>
          <w:rFonts w:asciiTheme="minorEastAsia" w:hAnsiTheme="minorEastAsia" w:hint="eastAsia"/>
        </w:rPr>
        <w:t>的使用</w:t>
      </w:r>
      <w:r w:rsidRPr="008D446B">
        <w:rPr>
          <w:rFonts w:asciiTheme="minorEastAsia" w:hAnsiTheme="minorEastAsia" w:hint="eastAsia"/>
        </w:rPr>
        <w:t>率来决定是否增加投入。</w:t>
      </w:r>
    </w:p>
    <w:p w:rsidR="00C039AF" w:rsidRPr="008D446B" w:rsidRDefault="00C039AF" w:rsidP="008D446B">
      <w:pPr>
        <w:pStyle w:val="ad"/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计算机台数：要具体根据测试的平台要求和浏览器要求来决定使用的数量。</w:t>
      </w:r>
    </w:p>
    <w:p w:rsidR="00D95D8B" w:rsidRPr="003A4A6E" w:rsidRDefault="00D95D8B" w:rsidP="003A4A6E">
      <w:pPr>
        <w:pStyle w:val="2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bookmarkStart w:id="10" w:name="_Toc299106180"/>
      <w:r w:rsidRPr="003A4A6E">
        <w:rPr>
          <w:rFonts w:asciiTheme="minorEastAsia" w:eastAsiaTheme="minorEastAsia" w:hAnsiTheme="minorEastAsia" w:hint="eastAsia"/>
          <w:sz w:val="22"/>
          <w:szCs w:val="22"/>
        </w:rPr>
        <w:t>软件</w:t>
      </w:r>
      <w:r w:rsidR="00C039AF" w:rsidRPr="003A4A6E">
        <w:rPr>
          <w:rFonts w:asciiTheme="minorEastAsia" w:eastAsiaTheme="minorEastAsia" w:hAnsiTheme="minorEastAsia" w:hint="eastAsia"/>
          <w:sz w:val="22"/>
          <w:szCs w:val="22"/>
        </w:rPr>
        <w:t>需求</w:t>
      </w:r>
      <w:bookmarkEnd w:id="10"/>
    </w:p>
    <w:p w:rsidR="00C039AF" w:rsidRPr="008D446B" w:rsidRDefault="00C039AF" w:rsidP="008D446B">
      <w:pPr>
        <w:pStyle w:val="ad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操作系统：windows系列操作系统，Linux/Unix操作系统等。</w:t>
      </w:r>
    </w:p>
    <w:p w:rsidR="00C039AF" w:rsidRPr="008D446B" w:rsidRDefault="00A97B83" w:rsidP="008D446B">
      <w:pPr>
        <w:pStyle w:val="ad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所需</w:t>
      </w:r>
      <w:r w:rsidR="00C039AF" w:rsidRPr="008D446B">
        <w:rPr>
          <w:rFonts w:asciiTheme="minorEastAsia" w:hAnsiTheme="minorEastAsia" w:hint="eastAsia"/>
        </w:rPr>
        <w:t>软件：firefox，ie，googlechrome</w:t>
      </w:r>
      <w:r w:rsidRPr="008D446B">
        <w:rPr>
          <w:rFonts w:asciiTheme="minorEastAsia" w:hAnsiTheme="minorEastAsia" w:hint="eastAsia"/>
        </w:rPr>
        <w:t>，java1.5或者以上和</w:t>
      </w:r>
      <w:r w:rsidR="00BC436F" w:rsidRPr="008D446B">
        <w:rPr>
          <w:rFonts w:asciiTheme="minorEastAsia" w:hAnsiTheme="minorEastAsia" w:hint="eastAsia"/>
        </w:rPr>
        <w:t>XML</w:t>
      </w:r>
      <w:r w:rsidRPr="008D446B">
        <w:rPr>
          <w:rFonts w:asciiTheme="minorEastAsia" w:hAnsiTheme="minorEastAsia" w:hint="eastAsia"/>
        </w:rPr>
        <w:t>编辑软件。</w:t>
      </w:r>
    </w:p>
    <w:p w:rsidR="00A97B83" w:rsidRPr="003A4A6E" w:rsidRDefault="00A97B83" w:rsidP="003A4A6E">
      <w:pPr>
        <w:pStyle w:val="1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bookmarkStart w:id="11" w:name="_Toc299106181"/>
      <w:r w:rsidRPr="003A4A6E">
        <w:rPr>
          <w:rFonts w:asciiTheme="minorEastAsia" w:eastAsiaTheme="minorEastAsia" w:hAnsiTheme="minorEastAsia" w:hint="eastAsia"/>
          <w:sz w:val="22"/>
          <w:szCs w:val="22"/>
        </w:rPr>
        <w:t>系统操作说明</w:t>
      </w:r>
      <w:bookmarkEnd w:id="11"/>
    </w:p>
    <w:p w:rsidR="00A97B83" w:rsidRPr="003A4A6E" w:rsidRDefault="00E374A1" w:rsidP="003A4A6E">
      <w:pPr>
        <w:pStyle w:val="2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bookmarkStart w:id="12" w:name="_Toc299106182"/>
      <w:r w:rsidRPr="003A4A6E">
        <w:rPr>
          <w:rFonts w:asciiTheme="minorEastAsia" w:eastAsiaTheme="minorEastAsia" w:hAnsiTheme="minorEastAsia" w:hint="eastAsia"/>
          <w:sz w:val="22"/>
          <w:szCs w:val="22"/>
        </w:rPr>
        <w:t>系统</w:t>
      </w:r>
      <w:r w:rsidR="00A97B83" w:rsidRPr="003A4A6E">
        <w:rPr>
          <w:rFonts w:asciiTheme="minorEastAsia" w:eastAsiaTheme="minorEastAsia" w:hAnsiTheme="minorEastAsia" w:hint="eastAsia"/>
          <w:sz w:val="22"/>
          <w:szCs w:val="22"/>
        </w:rPr>
        <w:t>安装与初始化</w:t>
      </w:r>
      <w:bookmarkEnd w:id="12"/>
    </w:p>
    <w:p w:rsidR="00121676" w:rsidRPr="008D446B" w:rsidRDefault="00121676" w:rsidP="008D446B">
      <w:pPr>
        <w:pStyle w:val="ad"/>
        <w:numPr>
          <w:ilvl w:val="0"/>
          <w:numId w:val="5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安装文件名字：</w:t>
      </w:r>
      <w:r w:rsidRPr="008D446B">
        <w:rPr>
          <w:rFonts w:asciiTheme="minorEastAsia" w:hAnsiTheme="minorEastAsia"/>
        </w:rPr>
        <w:t>MyDlink</w:t>
      </w:r>
      <w:r w:rsidR="00BC436F" w:rsidRPr="008D446B">
        <w:rPr>
          <w:rFonts w:asciiTheme="minorEastAsia" w:hAnsiTheme="minorEastAsia"/>
        </w:rPr>
        <w:t>Xml</w:t>
      </w:r>
      <w:r w:rsidRPr="008D446B">
        <w:rPr>
          <w:rFonts w:asciiTheme="minorEastAsia" w:hAnsiTheme="minorEastAsia"/>
        </w:rPr>
        <w:t>DriveAuto.rar</w:t>
      </w:r>
    </w:p>
    <w:p w:rsidR="00A97B83" w:rsidRPr="008D446B" w:rsidRDefault="00121676" w:rsidP="008D446B">
      <w:pPr>
        <w:pStyle w:val="ad"/>
        <w:numPr>
          <w:ilvl w:val="0"/>
          <w:numId w:val="5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安装文件大小：</w:t>
      </w:r>
      <w:r w:rsidR="00A97B83" w:rsidRPr="008D446B">
        <w:rPr>
          <w:rFonts w:asciiTheme="minorEastAsia" w:hAnsiTheme="minorEastAsia" w:hint="eastAsia"/>
        </w:rPr>
        <w:t>约为</w:t>
      </w:r>
      <w:r w:rsidR="000C05E1" w:rsidRPr="008D446B">
        <w:rPr>
          <w:rFonts w:asciiTheme="minorEastAsia" w:hAnsiTheme="minorEastAsia" w:hint="eastAsia"/>
        </w:rPr>
        <w:t>25</w:t>
      </w:r>
      <w:r w:rsidR="00A97B83" w:rsidRPr="008D446B">
        <w:rPr>
          <w:rFonts w:asciiTheme="minorEastAsia" w:hAnsiTheme="minorEastAsia" w:hint="eastAsia"/>
        </w:rPr>
        <w:t>M（版本：3.0）</w:t>
      </w:r>
    </w:p>
    <w:p w:rsidR="00E374A1" w:rsidRPr="008D446B" w:rsidRDefault="00DD6493" w:rsidP="008D446B">
      <w:pPr>
        <w:pStyle w:val="ad"/>
        <w:numPr>
          <w:ilvl w:val="0"/>
          <w:numId w:val="5"/>
        </w:numPr>
        <w:spacing w:line="360" w:lineRule="auto"/>
        <w:rPr>
          <w:rFonts w:asciiTheme="minorEastAsia" w:hAnsiTheme="minorEastAsia"/>
        </w:rPr>
      </w:pPr>
      <w:r w:rsidRPr="008D446B">
        <w:rPr>
          <w:rFonts w:asciiTheme="minorEastAsia" w:hAnsiTheme="minorEastAsia" w:hint="eastAsia"/>
        </w:rPr>
        <w:t>安装方法：解压到指定的目录（目录中不应存在非英文类字符和空格字符）</w:t>
      </w:r>
    </w:p>
    <w:p w:rsidR="00E374A1" w:rsidRDefault="00E374A1" w:rsidP="003A4A6E">
      <w:pPr>
        <w:pStyle w:val="2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bookmarkStart w:id="13" w:name="_Toc299106183"/>
      <w:r w:rsidRPr="003A4A6E">
        <w:rPr>
          <w:rFonts w:asciiTheme="minorEastAsia" w:eastAsiaTheme="minorEastAsia" w:hAnsiTheme="minorEastAsia" w:hint="eastAsia"/>
          <w:sz w:val="22"/>
          <w:szCs w:val="22"/>
        </w:rPr>
        <w:lastRenderedPageBreak/>
        <w:t>系统目录结构</w:t>
      </w:r>
      <w:bookmarkEnd w:id="13"/>
    </w:p>
    <w:p w:rsidR="008223BF" w:rsidRDefault="008223BF" w:rsidP="008223BF">
      <w:r>
        <w:rPr>
          <w:noProof/>
        </w:rPr>
        <w:drawing>
          <wp:inline distT="0" distB="0" distL="0" distR="0">
            <wp:extent cx="3267531" cy="1886213"/>
            <wp:effectExtent l="19050" t="0" r="9069" b="0"/>
            <wp:docPr id="7" name="图片 6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98" w:rsidRPr="008223BF" w:rsidRDefault="006F1598" w:rsidP="008223BF"/>
    <w:p w:rsidR="00A30052" w:rsidRPr="003A4A6E" w:rsidRDefault="00A30052" w:rsidP="003A4A6E">
      <w:pPr>
        <w:pStyle w:val="2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bookmarkStart w:id="14" w:name="_Toc299106184"/>
      <w:r w:rsidRPr="003A4A6E">
        <w:rPr>
          <w:rFonts w:asciiTheme="minorEastAsia" w:eastAsiaTheme="minorEastAsia" w:hAnsiTheme="minorEastAsia" w:hint="eastAsia"/>
          <w:sz w:val="22"/>
          <w:szCs w:val="22"/>
        </w:rPr>
        <w:t>操作</w:t>
      </w:r>
      <w:r w:rsidR="00E374A1" w:rsidRPr="003A4A6E">
        <w:rPr>
          <w:rFonts w:asciiTheme="minorEastAsia" w:eastAsiaTheme="minorEastAsia" w:hAnsiTheme="minorEastAsia" w:hint="eastAsia"/>
          <w:sz w:val="22"/>
          <w:szCs w:val="22"/>
        </w:rPr>
        <w:t>步骤</w:t>
      </w:r>
      <w:bookmarkEnd w:id="14"/>
    </w:p>
    <w:p w:rsidR="00E374A1" w:rsidRPr="003A4A6E" w:rsidRDefault="00E374A1" w:rsidP="008D446B">
      <w:pPr>
        <w:pStyle w:val="ad"/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添加网站页面数据</w:t>
      </w:r>
    </w:p>
    <w:p w:rsidR="00AC5907" w:rsidRPr="00A9750F" w:rsidRDefault="00474771" w:rsidP="00A9750F">
      <w:pPr>
        <w:pStyle w:val="ad"/>
        <w:numPr>
          <w:ilvl w:val="1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在系统的目录中会有个文件夹叫“</w:t>
      </w:r>
      <w:r w:rsidR="006E3641" w:rsidRPr="003A4A6E">
        <w:rPr>
          <w:rFonts w:asciiTheme="minorEastAsia" w:hAnsiTheme="minorEastAsia" w:hint="eastAsia"/>
        </w:rPr>
        <w:t>webSite</w:t>
      </w:r>
      <w:r w:rsidRPr="003A4A6E">
        <w:rPr>
          <w:rFonts w:asciiTheme="minorEastAsia" w:hAnsiTheme="minorEastAsia" w:hint="eastAsia"/>
        </w:rPr>
        <w:t>”，里边存放的是需要测试网站页面上元素的xpath，javascript，图片地址，颜色，字体大小，文本内容等等。在自动化系统工具初始化的时候会加载这些内容。为自动化工具提供一些必要的数据。</w:t>
      </w:r>
    </w:p>
    <w:p w:rsidR="00E374A1" w:rsidRPr="003A4A6E" w:rsidRDefault="00E374A1" w:rsidP="008D446B">
      <w:pPr>
        <w:pStyle w:val="ad"/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编写测试用例</w:t>
      </w:r>
    </w:p>
    <w:p w:rsidR="00A9750F" w:rsidRPr="00A9750F" w:rsidRDefault="00474771" w:rsidP="00A9750F">
      <w:pPr>
        <w:pStyle w:val="ad"/>
        <w:numPr>
          <w:ilvl w:val="1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在系统的目录中会有个文件夹叫“testCase”，这个文件夹里边放的是根据测试用例所编写的</w:t>
      </w:r>
      <w:r w:rsidR="00BC436F">
        <w:rPr>
          <w:rFonts w:asciiTheme="minorEastAsia" w:hAnsiTheme="minorEastAsia" w:hint="eastAsia"/>
        </w:rPr>
        <w:t>xml</w:t>
      </w:r>
      <w:r w:rsidRPr="003A4A6E">
        <w:rPr>
          <w:rFonts w:asciiTheme="minorEastAsia" w:hAnsiTheme="minorEastAsia" w:hint="eastAsia"/>
        </w:rPr>
        <w:t>文件，它是测试用例操作的集合。它会告诉自动化测试工具一步一步的操作。每次测试用例版本发生变化的时候，就需要修改下对应的</w:t>
      </w:r>
      <w:r w:rsidR="00BC436F">
        <w:rPr>
          <w:rFonts w:asciiTheme="minorEastAsia" w:hAnsiTheme="minorEastAsia" w:hint="eastAsia"/>
        </w:rPr>
        <w:t>xml</w:t>
      </w:r>
      <w:r w:rsidRPr="003A4A6E">
        <w:rPr>
          <w:rFonts w:asciiTheme="minorEastAsia" w:hAnsiTheme="minorEastAsia" w:hint="eastAsia"/>
        </w:rPr>
        <w:t>文件来保证自动化测试工具是按照测试用例的步骤来执行的。</w:t>
      </w:r>
    </w:p>
    <w:p w:rsidR="00E374A1" w:rsidRPr="003A4A6E" w:rsidRDefault="00E374A1" w:rsidP="008D446B">
      <w:pPr>
        <w:pStyle w:val="ad"/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编辑配置文件</w:t>
      </w:r>
    </w:p>
    <w:p w:rsidR="00474771" w:rsidRPr="003A4A6E" w:rsidRDefault="00474771" w:rsidP="008D446B">
      <w:pPr>
        <w:pStyle w:val="ad"/>
        <w:numPr>
          <w:ilvl w:val="1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自动化工具运行的时候需要一些参数，</w:t>
      </w:r>
      <w:r w:rsidR="00AC5907" w:rsidRPr="003A4A6E">
        <w:rPr>
          <w:rFonts w:asciiTheme="minorEastAsia" w:hAnsiTheme="minorEastAsia" w:hint="eastAsia"/>
        </w:rPr>
        <w:t>运行测试用例主机的IP地址，</w:t>
      </w:r>
    </w:p>
    <w:p w:rsidR="00AC5907" w:rsidRPr="00A9750F" w:rsidRDefault="00AC5907" w:rsidP="00A9750F">
      <w:pPr>
        <w:pStyle w:val="ad"/>
        <w:numPr>
          <w:ilvl w:val="1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测试的网站系统的地址，浏览器的类型，账户库，邮件库，网站数据来源，测试用例来源等等。</w:t>
      </w:r>
    </w:p>
    <w:p w:rsidR="00A9750F" w:rsidRPr="00A9750F" w:rsidRDefault="00A9750F" w:rsidP="00A9750F">
      <w:pPr>
        <w:pStyle w:val="ad"/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启动selenium服务器</w:t>
      </w:r>
    </w:p>
    <w:p w:rsidR="00AC5907" w:rsidRPr="003A4A6E" w:rsidRDefault="00E374A1" w:rsidP="008D446B">
      <w:pPr>
        <w:pStyle w:val="ad"/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启动自动化系统工具</w:t>
      </w:r>
    </w:p>
    <w:p w:rsidR="005126FD" w:rsidRPr="003A4A6E" w:rsidRDefault="005126FD" w:rsidP="008D446B">
      <w:pPr>
        <w:pStyle w:val="ad"/>
        <w:numPr>
          <w:ilvl w:val="1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命令提示符</w:t>
      </w:r>
      <w:r w:rsidR="003A4A6E">
        <w:rPr>
          <w:rFonts w:asciiTheme="minorEastAsia" w:hAnsiTheme="minorEastAsia" w:hint="eastAsia"/>
        </w:rPr>
        <w:t>方法</w:t>
      </w:r>
    </w:p>
    <w:p w:rsidR="005126FD" w:rsidRPr="003A4A6E" w:rsidRDefault="005126FD" w:rsidP="008D446B">
      <w:pPr>
        <w:pStyle w:val="ad"/>
        <w:numPr>
          <w:ilvl w:val="2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用cd命令打开</w:t>
      </w:r>
      <w:r w:rsidR="00A12F1B" w:rsidRPr="003A4A6E">
        <w:rPr>
          <w:rFonts w:asciiTheme="minorEastAsia" w:hAnsiTheme="minorEastAsia" w:hint="eastAsia"/>
        </w:rPr>
        <w:t>系统所在的目录。</w:t>
      </w:r>
    </w:p>
    <w:p w:rsidR="00A12F1B" w:rsidRPr="003A4A6E" w:rsidRDefault="00A12F1B" w:rsidP="008D446B">
      <w:pPr>
        <w:pStyle w:val="ad"/>
        <w:numPr>
          <w:ilvl w:val="2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输入</w:t>
      </w:r>
      <w:r w:rsidRPr="003A4A6E">
        <w:rPr>
          <w:rFonts w:asciiTheme="minorEastAsia" w:hAnsiTheme="minorEastAsia"/>
        </w:rPr>
        <w:t>java -Dfile.encoding=UTF-8 -jar MyDlink</w:t>
      </w:r>
      <w:r w:rsidR="00BC436F">
        <w:rPr>
          <w:rFonts w:asciiTheme="minorEastAsia" w:hAnsiTheme="minorEastAsia"/>
        </w:rPr>
        <w:t>Xml</w:t>
      </w:r>
      <w:r w:rsidRPr="003A4A6E">
        <w:rPr>
          <w:rFonts w:asciiTheme="minorEastAsia" w:hAnsiTheme="minorEastAsia"/>
        </w:rPr>
        <w:t>DriveAuto.jar config.</w:t>
      </w:r>
      <w:r w:rsidR="00BC436F">
        <w:rPr>
          <w:rFonts w:asciiTheme="minorEastAsia" w:hAnsiTheme="minorEastAsia"/>
        </w:rPr>
        <w:t>xml</w:t>
      </w:r>
    </w:p>
    <w:p w:rsidR="00A12F1B" w:rsidRPr="003A4A6E" w:rsidRDefault="00A12F1B" w:rsidP="008D446B">
      <w:pPr>
        <w:pStyle w:val="ad"/>
        <w:numPr>
          <w:ilvl w:val="2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config.</w:t>
      </w:r>
      <w:r w:rsidR="00BC436F">
        <w:rPr>
          <w:rFonts w:asciiTheme="minorEastAsia" w:hAnsiTheme="minorEastAsia" w:hint="eastAsia"/>
        </w:rPr>
        <w:t>xml</w:t>
      </w:r>
      <w:r w:rsidRPr="003A4A6E">
        <w:rPr>
          <w:rFonts w:asciiTheme="minorEastAsia" w:hAnsiTheme="minorEastAsia" w:hint="eastAsia"/>
        </w:rPr>
        <w:t>可以换成其他的配置文件。</w:t>
      </w:r>
    </w:p>
    <w:p w:rsidR="00A12F1B" w:rsidRPr="003A4A6E" w:rsidRDefault="00A12F1B" w:rsidP="008D446B">
      <w:pPr>
        <w:pStyle w:val="ad"/>
        <w:numPr>
          <w:ilvl w:val="2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lastRenderedPageBreak/>
        <w:t>回车即能启动自动化工具</w:t>
      </w:r>
    </w:p>
    <w:p w:rsidR="005126FD" w:rsidRPr="003A4A6E" w:rsidRDefault="005126FD" w:rsidP="008D446B">
      <w:pPr>
        <w:pStyle w:val="ad"/>
        <w:numPr>
          <w:ilvl w:val="1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bat文件</w:t>
      </w:r>
      <w:r w:rsidR="003A4A6E">
        <w:rPr>
          <w:rFonts w:asciiTheme="minorEastAsia" w:hAnsiTheme="minorEastAsia" w:hint="eastAsia"/>
        </w:rPr>
        <w:t>方法</w:t>
      </w:r>
    </w:p>
    <w:p w:rsidR="005126FD" w:rsidRPr="003A4A6E" w:rsidRDefault="005126FD" w:rsidP="008D446B">
      <w:pPr>
        <w:pStyle w:val="ad"/>
        <w:numPr>
          <w:ilvl w:val="2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记事本编辑以下内容</w:t>
      </w:r>
      <w:r w:rsidRPr="003A4A6E">
        <w:rPr>
          <w:rFonts w:asciiTheme="minorEastAsia" w:hAnsiTheme="minorEastAsia"/>
        </w:rPr>
        <w:t>java -Dfile.encoding=UTF-8 -jar MyDlink</w:t>
      </w:r>
      <w:r w:rsidR="00BC436F">
        <w:rPr>
          <w:rFonts w:asciiTheme="minorEastAsia" w:hAnsiTheme="minorEastAsia"/>
        </w:rPr>
        <w:t>Xml</w:t>
      </w:r>
      <w:r w:rsidRPr="003A4A6E">
        <w:rPr>
          <w:rFonts w:asciiTheme="minorEastAsia" w:hAnsiTheme="minorEastAsia"/>
        </w:rPr>
        <w:t>DriveAuto.jar config.</w:t>
      </w:r>
      <w:r w:rsidR="00BC436F">
        <w:rPr>
          <w:rFonts w:asciiTheme="minorEastAsia" w:hAnsiTheme="minorEastAsia"/>
        </w:rPr>
        <w:t>xml</w:t>
      </w:r>
    </w:p>
    <w:p w:rsidR="005126FD" w:rsidRPr="003A4A6E" w:rsidRDefault="005126FD" w:rsidP="008D446B">
      <w:pPr>
        <w:pStyle w:val="ad"/>
        <w:numPr>
          <w:ilvl w:val="2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config.</w:t>
      </w:r>
      <w:r w:rsidR="00BC436F">
        <w:rPr>
          <w:rFonts w:asciiTheme="minorEastAsia" w:hAnsiTheme="minorEastAsia" w:hint="eastAsia"/>
        </w:rPr>
        <w:t>xml</w:t>
      </w:r>
      <w:r w:rsidRPr="003A4A6E">
        <w:rPr>
          <w:rFonts w:asciiTheme="minorEastAsia" w:hAnsiTheme="minorEastAsia" w:hint="eastAsia"/>
        </w:rPr>
        <w:t>可以换成其他的配置文件。</w:t>
      </w:r>
    </w:p>
    <w:p w:rsidR="005126FD" w:rsidRPr="003A4A6E" w:rsidRDefault="005126FD" w:rsidP="008D446B">
      <w:pPr>
        <w:pStyle w:val="ad"/>
        <w:numPr>
          <w:ilvl w:val="2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另存它为bat格式的文件到系统目录。</w:t>
      </w:r>
    </w:p>
    <w:p w:rsidR="00A12F1B" w:rsidRPr="00A9750F" w:rsidRDefault="005126FD" w:rsidP="00A9750F">
      <w:pPr>
        <w:pStyle w:val="ad"/>
        <w:numPr>
          <w:ilvl w:val="2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双击这个bat文件就能启动自动化工具</w:t>
      </w:r>
    </w:p>
    <w:p w:rsidR="00AC5907" w:rsidRPr="003A4A6E" w:rsidRDefault="00E374A1" w:rsidP="008D446B">
      <w:pPr>
        <w:pStyle w:val="ad"/>
        <w:numPr>
          <w:ilvl w:val="0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处理输出的报告</w:t>
      </w:r>
    </w:p>
    <w:p w:rsidR="00AC5907" w:rsidRDefault="00AC5907" w:rsidP="008D446B">
      <w:pPr>
        <w:pStyle w:val="ad"/>
        <w:numPr>
          <w:ilvl w:val="1"/>
          <w:numId w:val="6"/>
        </w:numPr>
        <w:spacing w:line="360" w:lineRule="auto"/>
        <w:rPr>
          <w:rFonts w:asciiTheme="minorEastAsia" w:hAnsiTheme="minorEastAsia"/>
        </w:rPr>
      </w:pPr>
      <w:r w:rsidRPr="003A4A6E">
        <w:rPr>
          <w:rFonts w:asciiTheme="minorEastAsia" w:hAnsiTheme="minorEastAsia" w:hint="eastAsia"/>
        </w:rPr>
        <w:t>在系统的目录下会找到一个</w:t>
      </w:r>
      <w:r w:rsidR="00D028A4" w:rsidRPr="003A4A6E">
        <w:rPr>
          <w:rFonts w:asciiTheme="minorEastAsia" w:hAnsiTheme="minorEastAsia" w:hint="eastAsia"/>
        </w:rPr>
        <w:t>名为</w:t>
      </w:r>
      <w:r w:rsidRPr="003A4A6E">
        <w:rPr>
          <w:rFonts w:asciiTheme="minorEastAsia" w:hAnsiTheme="minorEastAsia" w:hint="eastAsia"/>
        </w:rPr>
        <w:t>“output”的文件夹，每次运行完之后会在里边</w:t>
      </w:r>
      <w:r w:rsidR="007879B8" w:rsidRPr="003A4A6E">
        <w:rPr>
          <w:rFonts w:asciiTheme="minorEastAsia" w:hAnsiTheme="minorEastAsia" w:hint="eastAsia"/>
        </w:rPr>
        <w:t>自动生成</w:t>
      </w:r>
      <w:r w:rsidR="00F1184E">
        <w:rPr>
          <w:rFonts w:asciiTheme="minorEastAsia" w:hAnsiTheme="minorEastAsia" w:hint="eastAsia"/>
        </w:rPr>
        <w:t>2份</w:t>
      </w:r>
      <w:r w:rsidRPr="003A4A6E">
        <w:rPr>
          <w:rFonts w:asciiTheme="minorEastAsia" w:hAnsiTheme="minorEastAsia" w:hint="eastAsia"/>
        </w:rPr>
        <w:t>报告，</w:t>
      </w:r>
      <w:r w:rsidR="007879B8" w:rsidRPr="003A4A6E">
        <w:rPr>
          <w:rFonts w:asciiTheme="minorEastAsia" w:hAnsiTheme="minorEastAsia" w:hint="eastAsia"/>
        </w:rPr>
        <w:t>报告</w:t>
      </w:r>
      <w:r w:rsidRPr="003A4A6E">
        <w:rPr>
          <w:rFonts w:asciiTheme="minorEastAsia" w:hAnsiTheme="minorEastAsia" w:hint="eastAsia"/>
        </w:rPr>
        <w:t>是以时间来命名的。</w:t>
      </w:r>
      <w:r w:rsidR="00F1184E">
        <w:rPr>
          <w:rFonts w:asciiTheme="minorEastAsia" w:hAnsiTheme="minorEastAsia" w:hint="eastAsia"/>
        </w:rPr>
        <w:t>一份是</w:t>
      </w:r>
      <w:r w:rsidR="00BC436F">
        <w:rPr>
          <w:rFonts w:asciiTheme="minorEastAsia" w:hAnsiTheme="minorEastAsia" w:hint="eastAsia"/>
        </w:rPr>
        <w:t>xml</w:t>
      </w:r>
      <w:r w:rsidR="00F1184E">
        <w:rPr>
          <w:rFonts w:asciiTheme="minorEastAsia" w:hAnsiTheme="minorEastAsia" w:hint="eastAsia"/>
        </w:rPr>
        <w:t>格式的，一份是html格式的。</w:t>
      </w:r>
      <w:r w:rsidR="00865708">
        <w:rPr>
          <w:rFonts w:asciiTheme="minorEastAsia" w:hAnsiTheme="minorEastAsia" w:hint="eastAsia"/>
        </w:rPr>
        <w:t>在html格式的报告中有详细的测试结果和截图。</w:t>
      </w:r>
    </w:p>
    <w:p w:rsidR="006E3641" w:rsidRPr="006E3641" w:rsidRDefault="00BC436F" w:rsidP="006E3641">
      <w:pPr>
        <w:pStyle w:val="1"/>
      </w:pPr>
      <w:bookmarkStart w:id="15" w:name="_Toc299106185"/>
      <w:r>
        <w:rPr>
          <w:rFonts w:hint="eastAsia"/>
        </w:rPr>
        <w:t>XML</w:t>
      </w:r>
      <w:r w:rsidR="006E3641">
        <w:rPr>
          <w:rFonts w:hint="eastAsia"/>
        </w:rPr>
        <w:t>文件详细说明</w:t>
      </w:r>
      <w:bookmarkEnd w:id="15"/>
    </w:p>
    <w:p w:rsidR="004724B6" w:rsidRDefault="00EE5B15" w:rsidP="006E3641">
      <w:pPr>
        <w:pStyle w:val="2"/>
      </w:pPr>
      <w:bookmarkStart w:id="16" w:name="_Toc299106186"/>
      <w:r>
        <w:rPr>
          <w:rFonts w:hint="eastAsia"/>
        </w:rPr>
        <w:t>w</w:t>
      </w:r>
      <w:r w:rsidR="006E3641">
        <w:t>eb</w:t>
      </w:r>
      <w:r>
        <w:rPr>
          <w:rFonts w:hint="eastAsia"/>
        </w:rPr>
        <w:t>S</w:t>
      </w:r>
      <w:r w:rsidR="006E3641">
        <w:t>ite</w:t>
      </w:r>
      <w:bookmarkEnd w:id="16"/>
    </w:p>
    <w:p w:rsidR="00EE5B15" w:rsidRPr="00EE5B15" w:rsidRDefault="00EE5B15" w:rsidP="00EE5B15">
      <w:r>
        <w:rPr>
          <w:rFonts w:hint="eastAsia"/>
        </w:rPr>
        <w:t>下图即是</w:t>
      </w:r>
      <w:r>
        <w:rPr>
          <w:rFonts w:hint="eastAsia"/>
        </w:rPr>
        <w:t>webSite</w:t>
      </w:r>
      <w:r>
        <w:rPr>
          <w:rFonts w:hint="eastAsia"/>
        </w:rPr>
        <w:t>类的</w:t>
      </w:r>
      <w:r w:rsidR="00BC436F">
        <w:rPr>
          <w:rFonts w:hint="eastAsia"/>
        </w:rPr>
        <w:t>xml</w:t>
      </w:r>
      <w:r>
        <w:rPr>
          <w:rFonts w:hint="eastAsia"/>
        </w:rPr>
        <w:t>文件结构</w:t>
      </w:r>
    </w:p>
    <w:p w:rsidR="006E3641" w:rsidRDefault="006E3641" w:rsidP="00BC436F">
      <w:pPr>
        <w:ind w:firstLine="720"/>
      </w:pPr>
      <w:r w:rsidRPr="006E3641">
        <w:rPr>
          <w:noProof/>
        </w:rPr>
        <w:drawing>
          <wp:inline distT="0" distB="0" distL="0" distR="0">
            <wp:extent cx="4781550" cy="2905125"/>
            <wp:effectExtent l="19050" t="0" r="0" b="0"/>
            <wp:docPr id="4" name="图片 1" descr="无标题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 descr="无标题.jpg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09" cy="290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B15" w:rsidRDefault="00BC436F" w:rsidP="008D446B">
      <w:pPr>
        <w:pStyle w:val="ad"/>
        <w:numPr>
          <w:ilvl w:val="0"/>
          <w:numId w:val="7"/>
        </w:numPr>
      </w:pPr>
      <w:r>
        <w:rPr>
          <w:rFonts w:hint="eastAsia"/>
        </w:rPr>
        <w:t>xpath</w:t>
      </w:r>
      <w:r>
        <w:rPr>
          <w:rFonts w:hint="eastAsia"/>
        </w:rPr>
        <w:t>标签里包含了一个叫“</w:t>
      </w:r>
      <w:r>
        <w:rPr>
          <w:rFonts w:hint="eastAsia"/>
        </w:rPr>
        <w:t>name</w:t>
      </w:r>
      <w:r>
        <w:rPr>
          <w:rFonts w:hint="eastAsia"/>
        </w:rPr>
        <w:t>”的属性，它是用于来寻找</w:t>
      </w:r>
      <w:r>
        <w:rPr>
          <w:rFonts w:hint="eastAsia"/>
        </w:rPr>
        <w:t>xpath</w:t>
      </w:r>
      <w:r>
        <w:rPr>
          <w:rFonts w:hint="eastAsia"/>
        </w:rPr>
        <w:t>的标记，标签里的内容即为真实的</w:t>
      </w:r>
      <w:r>
        <w:rPr>
          <w:rFonts w:hint="eastAsia"/>
        </w:rPr>
        <w:t>xpath</w:t>
      </w:r>
      <w:r>
        <w:rPr>
          <w:rFonts w:hint="eastAsia"/>
        </w:rPr>
        <w:t>。</w:t>
      </w:r>
    </w:p>
    <w:p w:rsidR="00BC436F" w:rsidRDefault="00BC436F" w:rsidP="008D446B">
      <w:pPr>
        <w:pStyle w:val="ad"/>
        <w:numPr>
          <w:ilvl w:val="0"/>
          <w:numId w:val="7"/>
        </w:numPr>
      </w:pPr>
      <w:r>
        <w:rPr>
          <w:rFonts w:hint="eastAsia"/>
        </w:rPr>
        <w:t>当有相同的</w:t>
      </w:r>
      <w:r>
        <w:rPr>
          <w:rFonts w:hint="eastAsia"/>
        </w:rPr>
        <w:t>name</w:t>
      </w:r>
      <w:r>
        <w:rPr>
          <w:rFonts w:hint="eastAsia"/>
        </w:rPr>
        <w:t>时，取第一个</w:t>
      </w:r>
      <w:r>
        <w:rPr>
          <w:rFonts w:hint="eastAsia"/>
        </w:rPr>
        <w:t>name</w:t>
      </w:r>
      <w:r>
        <w:rPr>
          <w:rFonts w:hint="eastAsia"/>
        </w:rPr>
        <w:t>的对应</w:t>
      </w:r>
      <w:r>
        <w:rPr>
          <w:rFonts w:hint="eastAsia"/>
        </w:rPr>
        <w:t>xpath</w:t>
      </w:r>
      <w:r>
        <w:rPr>
          <w:rFonts w:hint="eastAsia"/>
        </w:rPr>
        <w:t>标签里的值。</w:t>
      </w:r>
    </w:p>
    <w:p w:rsidR="00BC436F" w:rsidRDefault="00BC436F" w:rsidP="008D446B">
      <w:pPr>
        <w:pStyle w:val="ad"/>
        <w:numPr>
          <w:ilvl w:val="0"/>
          <w:numId w:val="7"/>
        </w:numPr>
      </w:pP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标签与</w:t>
      </w:r>
      <w:r>
        <w:rPr>
          <w:rFonts w:hint="eastAsia"/>
        </w:rPr>
        <w:t>xpath</w:t>
      </w:r>
      <w:r>
        <w:rPr>
          <w:rFonts w:hint="eastAsia"/>
        </w:rPr>
        <w:t>标签类似。</w:t>
      </w:r>
    </w:p>
    <w:p w:rsidR="00BC436F" w:rsidRDefault="00BC436F" w:rsidP="008D446B">
      <w:pPr>
        <w:pStyle w:val="ad"/>
        <w:numPr>
          <w:ilvl w:val="0"/>
          <w:numId w:val="7"/>
        </w:numPr>
      </w:pPr>
      <w:r>
        <w:rPr>
          <w:rFonts w:hint="eastAsia"/>
        </w:rPr>
        <w:t>message</w:t>
      </w:r>
      <w:r>
        <w:rPr>
          <w:rFonts w:hint="eastAsia"/>
        </w:rPr>
        <w:t>标签</w:t>
      </w:r>
      <w:r w:rsidR="00553C51">
        <w:rPr>
          <w:rFonts w:hint="eastAsia"/>
        </w:rPr>
        <w:t>带有不</w:t>
      </w:r>
      <w:r w:rsidR="00FE7C03">
        <w:rPr>
          <w:rFonts w:hint="eastAsia"/>
        </w:rPr>
        <w:t>同</w:t>
      </w:r>
      <w:r w:rsidR="00553C51">
        <w:rPr>
          <w:rFonts w:hint="eastAsia"/>
        </w:rPr>
        <w:t>语言的子标签</w:t>
      </w:r>
      <w:r w:rsidR="00FE7C03">
        <w:rPr>
          <w:rFonts w:hint="eastAsia"/>
        </w:rPr>
        <w:t>，是为了网站系统的多语言设计的。</w:t>
      </w:r>
    </w:p>
    <w:p w:rsidR="00BC436F" w:rsidRPr="006E3641" w:rsidRDefault="00BC436F" w:rsidP="006E3641"/>
    <w:p w:rsidR="006E3641" w:rsidRDefault="006E3641" w:rsidP="006E3641">
      <w:pPr>
        <w:pStyle w:val="2"/>
      </w:pPr>
      <w:bookmarkStart w:id="17" w:name="_Toc299106187"/>
      <w:r w:rsidRPr="003A4A6E">
        <w:rPr>
          <w:rFonts w:hint="eastAsia"/>
        </w:rPr>
        <w:t>testCase</w:t>
      </w:r>
      <w:bookmarkEnd w:id="17"/>
    </w:p>
    <w:p w:rsidR="006E3641" w:rsidRDefault="006E3641" w:rsidP="006E3641">
      <w:r w:rsidRPr="006E3641">
        <w:rPr>
          <w:noProof/>
        </w:rPr>
        <w:drawing>
          <wp:inline distT="0" distB="0" distL="0" distR="0">
            <wp:extent cx="5238750" cy="3283014"/>
            <wp:effectExtent l="19050" t="0" r="0" b="0"/>
            <wp:docPr id="5" name="图片 2" descr="无标题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7" descr="无标题.jpg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8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2D1" w:rsidRDefault="005112D1" w:rsidP="005112D1">
      <w:pPr>
        <w:pStyle w:val="ad"/>
        <w:numPr>
          <w:ilvl w:val="0"/>
          <w:numId w:val="9"/>
        </w:numPr>
      </w:pPr>
      <w:r>
        <w:rPr>
          <w:rFonts w:hint="eastAsia"/>
        </w:rPr>
        <w:t>testCaseName</w:t>
      </w:r>
      <w:r>
        <w:rPr>
          <w:rFonts w:hint="eastAsia"/>
        </w:rPr>
        <w:t>：测试用例的名称</w:t>
      </w:r>
    </w:p>
    <w:p w:rsidR="005112D1" w:rsidRDefault="005112D1" w:rsidP="005112D1">
      <w:pPr>
        <w:pStyle w:val="ad"/>
        <w:numPr>
          <w:ilvl w:val="0"/>
          <w:numId w:val="9"/>
        </w:numPr>
      </w:pPr>
      <w:r>
        <w:rPr>
          <w:rFonts w:hint="eastAsia"/>
        </w:rPr>
        <w:t>description</w:t>
      </w:r>
      <w:r>
        <w:rPr>
          <w:rFonts w:hint="eastAsia"/>
        </w:rPr>
        <w:t>：测试用例的描述</w:t>
      </w:r>
    </w:p>
    <w:p w:rsidR="005112D1" w:rsidRDefault="005112D1" w:rsidP="005112D1">
      <w:pPr>
        <w:pStyle w:val="ad"/>
        <w:numPr>
          <w:ilvl w:val="0"/>
          <w:numId w:val="9"/>
        </w:numPr>
      </w:pPr>
      <w:r>
        <w:rPr>
          <w:rFonts w:hint="eastAsia"/>
        </w:rPr>
        <w:t>testCaseVersion</w:t>
      </w:r>
      <w:r>
        <w:rPr>
          <w:rFonts w:hint="eastAsia"/>
        </w:rPr>
        <w:t>：测试用例的版本</w:t>
      </w:r>
    </w:p>
    <w:p w:rsidR="005112D1" w:rsidRDefault="005112D1" w:rsidP="005112D1">
      <w:pPr>
        <w:pStyle w:val="ad"/>
        <w:numPr>
          <w:ilvl w:val="0"/>
          <w:numId w:val="9"/>
        </w:numPr>
      </w:pPr>
      <w:r>
        <w:rPr>
          <w:rFonts w:hint="eastAsia"/>
        </w:rPr>
        <w:t>created</w:t>
      </w:r>
      <w:r>
        <w:rPr>
          <w:rFonts w:hint="eastAsia"/>
        </w:rPr>
        <w:t>：创建时间</w:t>
      </w:r>
      <w:r>
        <w:rPr>
          <w:rFonts w:hint="eastAsia"/>
        </w:rPr>
        <w:t>&amp;</w:t>
      </w:r>
      <w:r>
        <w:rPr>
          <w:rFonts w:hint="eastAsia"/>
        </w:rPr>
        <w:t>作者</w:t>
      </w:r>
    </w:p>
    <w:p w:rsidR="005112D1" w:rsidRDefault="005112D1" w:rsidP="005112D1">
      <w:pPr>
        <w:pStyle w:val="ad"/>
        <w:numPr>
          <w:ilvl w:val="0"/>
          <w:numId w:val="9"/>
        </w:numPr>
      </w:pPr>
      <w:r>
        <w:rPr>
          <w:rFonts w:hint="eastAsia"/>
        </w:rPr>
        <w:t>lastUpdated</w:t>
      </w:r>
      <w:r>
        <w:rPr>
          <w:rFonts w:hint="eastAsia"/>
        </w:rPr>
        <w:t>：最后修改时间和作者</w:t>
      </w:r>
    </w:p>
    <w:p w:rsidR="005112D1" w:rsidRDefault="005112D1" w:rsidP="005112D1">
      <w:pPr>
        <w:pStyle w:val="ad"/>
        <w:numPr>
          <w:ilvl w:val="0"/>
          <w:numId w:val="9"/>
        </w:numPr>
      </w:pPr>
      <w:r>
        <w:rPr>
          <w:rFonts w:hint="eastAsia"/>
        </w:rPr>
        <w:t>recordInfo</w:t>
      </w:r>
      <w:r>
        <w:rPr>
          <w:rFonts w:hint="eastAsia"/>
        </w:rPr>
        <w:t>：使用的账号和设备</w:t>
      </w:r>
    </w:p>
    <w:p w:rsidR="005112D1" w:rsidRPr="00F67E92" w:rsidRDefault="005112D1" w:rsidP="005112D1">
      <w:pPr>
        <w:pStyle w:val="ad"/>
        <w:numPr>
          <w:ilvl w:val="0"/>
          <w:numId w:val="9"/>
        </w:numPr>
      </w:pPr>
      <w:r w:rsidRPr="00F67E92">
        <w:rPr>
          <w:rFonts w:hint="eastAsia"/>
        </w:rPr>
        <w:t>testCase</w:t>
      </w:r>
      <w:r w:rsidRPr="00F67E92">
        <w:rPr>
          <w:rFonts w:hint="eastAsia"/>
        </w:rPr>
        <w:t>：测试用例的具体步骤</w:t>
      </w:r>
    </w:p>
    <w:p w:rsidR="00E31749" w:rsidRDefault="00E31749" w:rsidP="00E31749">
      <w:pPr>
        <w:pStyle w:val="ad"/>
      </w:pPr>
    </w:p>
    <w:p w:rsidR="00E31749" w:rsidRDefault="00E31749" w:rsidP="00940310">
      <w:pPr>
        <w:pStyle w:val="3"/>
      </w:pPr>
      <w:bookmarkStart w:id="18" w:name="_Toc299106188"/>
      <w:r>
        <w:rPr>
          <w:rFonts w:hint="eastAsia"/>
        </w:rPr>
        <w:t>数据的初始化</w:t>
      </w:r>
      <w:bookmarkEnd w:id="18"/>
    </w:p>
    <w:p w:rsidR="005112D1" w:rsidRPr="00900564" w:rsidRDefault="00E31749" w:rsidP="00900564">
      <w:pPr>
        <w:rPr>
          <w:rFonts w:ascii="Consolas" w:hAnsi="Consolas" w:cs="Consolas"/>
          <w:color w:val="000000"/>
          <w:sz w:val="20"/>
          <w:szCs w:val="20"/>
        </w:rPr>
      </w:pPr>
      <w:r w:rsidRPr="00F67E92">
        <w:rPr>
          <w:rFonts w:hint="eastAsia"/>
        </w:rPr>
        <w:t>在</w:t>
      </w:r>
      <w:r w:rsidR="008B72FD">
        <w:rPr>
          <w:rFonts w:hint="eastAsia"/>
        </w:rPr>
        <w:t>图中第</w:t>
      </w:r>
      <w:r w:rsidRPr="00F67E92">
        <w:rPr>
          <w:rFonts w:hint="eastAsia"/>
        </w:rPr>
        <w:t>16</w:t>
      </w:r>
      <w:r w:rsidRPr="00F67E92">
        <w:rPr>
          <w:rFonts w:hint="eastAsia"/>
        </w:rPr>
        <w:t>行的</w:t>
      </w:r>
      <w:r w:rsidRPr="00F67E92">
        <w:rPr>
          <w:rFonts w:hint="eastAsia"/>
        </w:rPr>
        <w:t>Verify</w:t>
      </w:r>
      <w:r w:rsidRPr="00F67E92">
        <w:rPr>
          <w:rFonts w:hint="eastAsia"/>
        </w:rPr>
        <w:t>标签中的</w:t>
      </w:r>
      <w:r w:rsidRPr="00F67E92">
        <w:rPr>
          <w:rFonts w:hint="eastAsia"/>
        </w:rPr>
        <w:t>expected</w:t>
      </w:r>
      <w:r w:rsidRPr="00F67E92">
        <w:rPr>
          <w:rFonts w:hint="eastAsia"/>
        </w:rPr>
        <w:t>属性的为</w:t>
      </w:r>
      <w:r w:rsidRPr="00F67E92">
        <w:t>”</w:t>
      </w:r>
      <w:r w:rsidR="00F67E92" w:rsidRPr="00900564">
        <w:rPr>
          <w:rFonts w:ascii="Consolas" w:hAnsi="Consolas" w:cs="Consolas"/>
          <w:i/>
          <w:iCs/>
          <w:color w:val="2A00FF"/>
          <w:sz w:val="20"/>
          <w:szCs w:val="20"/>
        </w:rPr>
        <w:t>xml(header).image.LogoImage</w:t>
      </w:r>
      <w:r w:rsidRPr="00F67E92">
        <w:t>”</w:t>
      </w:r>
      <w:r w:rsidRPr="00F67E92">
        <w:rPr>
          <w:rFonts w:hint="eastAsia"/>
        </w:rPr>
        <w:t>，在程序初始化测试用例的时候</w:t>
      </w:r>
      <w:r w:rsidRPr="00F67E92">
        <w:t>”</w:t>
      </w:r>
      <w:r w:rsidR="00F67E92" w:rsidRPr="00900564">
        <w:rPr>
          <w:rFonts w:ascii="Consolas" w:hAnsi="Consolas" w:cs="Consolas"/>
          <w:i/>
          <w:iCs/>
          <w:color w:val="2A00FF"/>
          <w:sz w:val="20"/>
          <w:szCs w:val="20"/>
        </w:rPr>
        <w:t>xml(header).image.LogoImage</w:t>
      </w:r>
      <w:r w:rsidRPr="00F67E92">
        <w:t>”</w:t>
      </w:r>
      <w:r w:rsidRPr="00F67E92">
        <w:rPr>
          <w:rFonts w:hint="eastAsia"/>
        </w:rPr>
        <w:t>会被转化为</w:t>
      </w:r>
      <w:r w:rsidRPr="00F67E92">
        <w:rPr>
          <w:rFonts w:hint="eastAsia"/>
        </w:rPr>
        <w:t>webSite</w:t>
      </w:r>
      <w:r w:rsidRPr="00F67E92">
        <w:rPr>
          <w:rFonts w:hint="eastAsia"/>
        </w:rPr>
        <w:t>下</w:t>
      </w:r>
      <w:r w:rsidRPr="00F67E92">
        <w:rPr>
          <w:rFonts w:hint="eastAsia"/>
        </w:rPr>
        <w:t>header.xml</w:t>
      </w:r>
      <w:r w:rsidRPr="00F67E92">
        <w:rPr>
          <w:rFonts w:hint="eastAsia"/>
        </w:rPr>
        <w:t>文件中</w:t>
      </w:r>
      <w:r w:rsidR="00F67E92" w:rsidRPr="00900564">
        <w:rPr>
          <w:rFonts w:ascii="Consolas" w:hAnsi="Consolas" w:cs="Consolas"/>
          <w:color w:val="7F007F"/>
          <w:sz w:val="20"/>
          <w:szCs w:val="20"/>
        </w:rPr>
        <w:t>name</w:t>
      </w:r>
      <w:r w:rsidRPr="00F67E92">
        <w:rPr>
          <w:rFonts w:hint="eastAsia"/>
        </w:rPr>
        <w:t>为</w:t>
      </w:r>
      <w:r w:rsidR="00F67E92" w:rsidRPr="00900564">
        <w:rPr>
          <w:rFonts w:ascii="Consolas" w:hAnsi="Consolas" w:cs="Consolas"/>
          <w:i/>
          <w:iCs/>
          <w:color w:val="2A00FF"/>
          <w:sz w:val="20"/>
          <w:szCs w:val="20"/>
        </w:rPr>
        <w:t>LogoImage</w:t>
      </w:r>
      <w:r w:rsidRPr="00F67E92">
        <w:rPr>
          <w:rFonts w:hint="eastAsia"/>
        </w:rPr>
        <w:t>的</w:t>
      </w:r>
      <w:r w:rsidR="00F67E92" w:rsidRPr="00900564">
        <w:rPr>
          <w:rFonts w:ascii="Consolas" w:hAnsi="Consolas" w:cs="Consolas"/>
          <w:color w:val="3F7F7F"/>
          <w:sz w:val="20"/>
          <w:szCs w:val="20"/>
        </w:rPr>
        <w:t>imag</w:t>
      </w:r>
      <w:r w:rsidR="00F67E92" w:rsidRPr="00900564">
        <w:rPr>
          <w:rFonts w:ascii="Consolas" w:hAnsi="Consolas" w:cs="Consolas" w:hint="eastAsia"/>
          <w:color w:val="3F7F7F"/>
          <w:sz w:val="20"/>
          <w:szCs w:val="20"/>
        </w:rPr>
        <w:t>e</w:t>
      </w:r>
      <w:r w:rsidRPr="00F67E92">
        <w:rPr>
          <w:rFonts w:hint="eastAsia"/>
        </w:rPr>
        <w:t>标签的值，具体</w:t>
      </w:r>
      <w:r w:rsidR="00F67E92">
        <w:rPr>
          <w:rFonts w:hint="eastAsia"/>
        </w:rPr>
        <w:t>的</w:t>
      </w:r>
      <w:r w:rsidRPr="00F67E92">
        <w:rPr>
          <w:rFonts w:hint="eastAsia"/>
        </w:rPr>
        <w:t>xml</w:t>
      </w:r>
      <w:r w:rsidRPr="00F67E92">
        <w:rPr>
          <w:rFonts w:hint="eastAsia"/>
        </w:rPr>
        <w:t>为</w:t>
      </w:r>
      <w:r w:rsidRPr="00F67E92">
        <w:t>”</w:t>
      </w:r>
      <w:r w:rsidRPr="00900564">
        <w:rPr>
          <w:rFonts w:ascii="Consolas" w:hAnsi="Consolas" w:cs="Consolas"/>
          <w:color w:val="008080"/>
          <w:sz w:val="20"/>
          <w:szCs w:val="20"/>
        </w:rPr>
        <w:t>&lt;</w:t>
      </w:r>
      <w:r w:rsidRPr="00900564">
        <w:rPr>
          <w:rFonts w:ascii="Consolas" w:hAnsi="Consolas" w:cs="Consolas"/>
          <w:color w:val="3F7F7F"/>
          <w:sz w:val="20"/>
          <w:szCs w:val="20"/>
        </w:rPr>
        <w:t>image</w:t>
      </w:r>
      <w:r w:rsidRPr="00900564">
        <w:rPr>
          <w:rFonts w:ascii="Consolas" w:hAnsi="Consolas" w:cs="Consolas"/>
          <w:sz w:val="20"/>
          <w:szCs w:val="20"/>
        </w:rPr>
        <w:t xml:space="preserve"> </w:t>
      </w:r>
      <w:r w:rsidRPr="00900564">
        <w:rPr>
          <w:rFonts w:ascii="Consolas" w:hAnsi="Consolas" w:cs="Consolas"/>
          <w:color w:val="7F007F"/>
          <w:sz w:val="20"/>
          <w:szCs w:val="20"/>
        </w:rPr>
        <w:t>name</w:t>
      </w:r>
      <w:r w:rsidRPr="00900564">
        <w:rPr>
          <w:rFonts w:ascii="Consolas" w:hAnsi="Consolas" w:cs="Consolas"/>
          <w:color w:val="000000"/>
          <w:sz w:val="20"/>
          <w:szCs w:val="20"/>
        </w:rPr>
        <w:t>=</w:t>
      </w:r>
      <w:r w:rsidRPr="00900564">
        <w:rPr>
          <w:rFonts w:ascii="Consolas" w:hAnsi="Consolas" w:cs="Consolas"/>
          <w:i/>
          <w:iCs/>
          <w:color w:val="2A00FF"/>
          <w:sz w:val="20"/>
          <w:szCs w:val="20"/>
        </w:rPr>
        <w:t>"LogoImage"</w:t>
      </w:r>
      <w:r w:rsidRPr="00900564">
        <w:rPr>
          <w:rFonts w:ascii="Consolas" w:hAnsi="Consolas" w:cs="Consolas"/>
          <w:color w:val="008080"/>
          <w:sz w:val="20"/>
          <w:szCs w:val="20"/>
        </w:rPr>
        <w:t>&gt;</w:t>
      </w:r>
      <w:r w:rsidRPr="00900564">
        <w:rPr>
          <w:rFonts w:ascii="Consolas" w:hAnsi="Consolas" w:cs="Consolas"/>
          <w:color w:val="000000"/>
          <w:sz w:val="20"/>
          <w:szCs w:val="20"/>
        </w:rPr>
        <w:t>/images/logo_fp.png</w:t>
      </w:r>
      <w:r w:rsidRPr="00900564">
        <w:rPr>
          <w:rFonts w:ascii="Consolas" w:hAnsi="Consolas" w:cs="Consolas"/>
          <w:color w:val="008080"/>
          <w:sz w:val="20"/>
          <w:szCs w:val="20"/>
        </w:rPr>
        <w:t>&lt;/</w:t>
      </w:r>
      <w:r w:rsidRPr="00900564">
        <w:rPr>
          <w:rFonts w:ascii="Consolas" w:hAnsi="Consolas" w:cs="Consolas"/>
          <w:color w:val="3F7F7F"/>
          <w:sz w:val="20"/>
          <w:szCs w:val="20"/>
        </w:rPr>
        <w:t>image</w:t>
      </w:r>
      <w:r w:rsidRPr="00900564">
        <w:rPr>
          <w:rFonts w:ascii="Consolas" w:hAnsi="Consolas" w:cs="Consolas"/>
          <w:color w:val="008080"/>
          <w:sz w:val="20"/>
          <w:szCs w:val="20"/>
        </w:rPr>
        <w:t>&gt;</w:t>
      </w:r>
      <w:r w:rsidRPr="00F67E92">
        <w:t>”</w:t>
      </w:r>
      <w:r w:rsidRPr="00F67E92">
        <w:rPr>
          <w:rFonts w:hint="eastAsia"/>
        </w:rPr>
        <w:t>，即</w:t>
      </w:r>
      <w:r w:rsidRPr="00F67E92">
        <w:t>”</w:t>
      </w:r>
      <w:r w:rsidR="00F67E92" w:rsidRPr="00900564">
        <w:rPr>
          <w:rFonts w:ascii="Consolas" w:hAnsi="Consolas" w:cs="Consolas"/>
          <w:i/>
          <w:iCs/>
          <w:color w:val="2A00FF"/>
          <w:sz w:val="20"/>
          <w:szCs w:val="20"/>
        </w:rPr>
        <w:t>xml(header).image.LogoImage</w:t>
      </w:r>
      <w:r w:rsidRPr="00F67E92">
        <w:t>”</w:t>
      </w:r>
      <w:r w:rsidR="00F67E92">
        <w:rPr>
          <w:rFonts w:hint="eastAsia"/>
        </w:rPr>
        <w:t>会被初始化为</w:t>
      </w:r>
      <w:r w:rsidRPr="008B72FD">
        <w:rPr>
          <w:rFonts w:ascii="Consolas" w:hAnsi="Consolas" w:cs="Consolas"/>
          <w:i/>
          <w:iCs/>
          <w:sz w:val="20"/>
          <w:szCs w:val="20"/>
        </w:rPr>
        <w:t>”</w:t>
      </w:r>
      <w:r w:rsidRPr="008B72FD">
        <w:rPr>
          <w:rFonts w:ascii="Consolas" w:hAnsi="Consolas" w:cs="Consolas"/>
          <w:i/>
          <w:iCs/>
          <w:color w:val="2A00FF"/>
          <w:sz w:val="20"/>
          <w:szCs w:val="20"/>
        </w:rPr>
        <w:t>/images/logo_fp.png</w:t>
      </w:r>
      <w:r w:rsidRPr="00900564">
        <w:rPr>
          <w:rFonts w:ascii="Consolas" w:hAnsi="Consolas" w:cs="Consolas"/>
          <w:color w:val="000000"/>
          <w:sz w:val="20"/>
          <w:szCs w:val="20"/>
        </w:rPr>
        <w:t>”</w:t>
      </w:r>
      <w:r w:rsidRPr="00900564"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900564" w:rsidRDefault="00900564" w:rsidP="0090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0564">
        <w:rPr>
          <w:rFonts w:ascii="Consolas" w:hAnsi="Consolas" w:cs="Consolas"/>
          <w:color w:val="008080"/>
          <w:sz w:val="20"/>
          <w:szCs w:val="20"/>
        </w:rPr>
        <w:t>&lt;</w:t>
      </w:r>
      <w:r w:rsidRPr="00900564">
        <w:rPr>
          <w:rFonts w:ascii="Consolas" w:hAnsi="Consolas" w:cs="Consolas"/>
          <w:color w:val="3F7F7F"/>
          <w:sz w:val="20"/>
          <w:szCs w:val="20"/>
        </w:rPr>
        <w:t>Verify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"xml(header).image.LogoImage"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564" w:rsidRDefault="00900564" w:rsidP="0090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"getEval"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"xml(header).js.LogoImage"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00564" w:rsidRPr="006E3641" w:rsidRDefault="00900564" w:rsidP="0090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0564">
        <w:rPr>
          <w:rFonts w:ascii="Consolas" w:hAnsi="Consolas" w:cs="Consolas"/>
          <w:color w:val="008080"/>
          <w:sz w:val="20"/>
          <w:szCs w:val="20"/>
        </w:rPr>
        <w:t>&lt;/</w:t>
      </w:r>
      <w:r w:rsidRPr="00900564">
        <w:rPr>
          <w:rFonts w:ascii="Consolas" w:hAnsi="Consolas" w:cs="Consolas"/>
          <w:color w:val="3F7F7F"/>
          <w:sz w:val="20"/>
          <w:szCs w:val="20"/>
        </w:rPr>
        <w:t>Verify</w:t>
      </w:r>
      <w:r w:rsidRPr="00900564">
        <w:rPr>
          <w:rFonts w:ascii="Consolas" w:hAnsi="Consolas" w:cs="Consolas"/>
          <w:color w:val="008080"/>
          <w:sz w:val="20"/>
          <w:szCs w:val="20"/>
        </w:rPr>
        <w:t>&gt;</w:t>
      </w:r>
    </w:p>
    <w:p w:rsidR="00900564" w:rsidRDefault="00900564" w:rsidP="00900564">
      <w:r>
        <w:rPr>
          <w:rFonts w:hint="eastAsia"/>
        </w:rPr>
        <w:t>会被初始化为</w:t>
      </w:r>
    </w:p>
    <w:p w:rsidR="00900564" w:rsidRDefault="00900564" w:rsidP="00E413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0564">
        <w:rPr>
          <w:rFonts w:ascii="Consolas" w:hAnsi="Consolas" w:cs="Consolas"/>
          <w:color w:val="008080"/>
          <w:sz w:val="20"/>
          <w:szCs w:val="20"/>
        </w:rPr>
        <w:t>&lt;</w:t>
      </w:r>
      <w:r w:rsidRPr="00900564">
        <w:rPr>
          <w:rFonts w:ascii="Consolas" w:hAnsi="Consolas" w:cs="Consolas"/>
          <w:color w:val="3F7F7F"/>
          <w:sz w:val="20"/>
          <w:szCs w:val="20"/>
        </w:rPr>
        <w:t>Verify</w:t>
      </w:r>
      <w:r w:rsidRPr="00900564">
        <w:rPr>
          <w:rFonts w:ascii="Consolas" w:hAnsi="Consolas" w:cs="Consolas"/>
          <w:sz w:val="20"/>
          <w:szCs w:val="20"/>
        </w:rPr>
        <w:t xml:space="preserve"> </w:t>
      </w:r>
      <w:r w:rsidRPr="00900564">
        <w:rPr>
          <w:rFonts w:ascii="Consolas" w:hAnsi="Consolas" w:cs="Consolas"/>
          <w:color w:val="7F007F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A30D13" w:rsidRPr="00E413E0">
        <w:rPr>
          <w:rFonts w:ascii="Consolas" w:hAnsi="Consolas" w:cs="Consolas"/>
          <w:i/>
          <w:iCs/>
          <w:color w:val="2A00FF"/>
          <w:sz w:val="20"/>
          <w:szCs w:val="20"/>
        </w:rPr>
        <w:t>/images/logo_fp.png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564" w:rsidRDefault="00900564" w:rsidP="00E413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"getEval"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E413E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E413E0" w:rsidRPr="00E0364C">
        <w:rPr>
          <w:rFonts w:ascii="Consolas" w:hAnsi="Consolas" w:cs="Consolas"/>
          <w:i/>
          <w:iCs/>
          <w:color w:val="2A00FF"/>
          <w:sz w:val="20"/>
          <w:szCs w:val="20"/>
        </w:rPr>
        <w:t>window.jQuery('a.logo').css('background-image')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00564" w:rsidRPr="00E413E0" w:rsidRDefault="00900564" w:rsidP="00E413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3F7F7F"/>
          <w:sz w:val="20"/>
          <w:szCs w:val="20"/>
        </w:rPr>
      </w:pPr>
      <w:r w:rsidRPr="00E413E0">
        <w:rPr>
          <w:rFonts w:ascii="Consolas" w:hAnsi="Consolas" w:cs="Consolas"/>
          <w:color w:val="3F7F7F"/>
          <w:sz w:val="20"/>
          <w:szCs w:val="20"/>
        </w:rPr>
        <w:t>&lt;/Verify&gt;</w:t>
      </w:r>
    </w:p>
    <w:p w:rsidR="00114FF5" w:rsidRDefault="00114FF5" w:rsidP="00114FF5">
      <w:pPr>
        <w:rPr>
          <w:rFonts w:ascii="Consolas" w:hAnsi="Consolas" w:cs="Consolas" w:hint="eastAsia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“</w:t>
      </w:r>
      <w:r w:rsidRPr="00900564">
        <w:rPr>
          <w:rFonts w:ascii="Consolas" w:hAnsi="Consolas" w:cs="Consolas"/>
          <w:i/>
          <w:iCs/>
          <w:color w:val="2A00FF"/>
          <w:sz w:val="20"/>
          <w:szCs w:val="20"/>
        </w:rPr>
        <w:t>xml(header).image.LogoImage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r w:rsidRPr="00114FF5">
        <w:rPr>
          <w:rFonts w:ascii="Consolas" w:hAnsi="Consolas" w:cs="Consolas" w:hint="eastAsia"/>
          <w:iCs/>
          <w:sz w:val="20"/>
          <w:szCs w:val="20"/>
        </w:rPr>
        <w:t>能简写成</w:t>
      </w:r>
      <w:r>
        <w:rPr>
          <w:rFonts w:ascii="Consolas" w:hAnsi="Consolas" w:cs="Consolas"/>
          <w:iCs/>
          <w:color w:val="2A00FF"/>
          <w:sz w:val="20"/>
          <w:szCs w:val="20"/>
        </w:rPr>
        <w:t>”</w:t>
      </w:r>
      <w:r w:rsidRPr="00900564">
        <w:rPr>
          <w:rFonts w:ascii="Consolas" w:hAnsi="Consolas" w:cs="Consolas"/>
          <w:i/>
          <w:iCs/>
          <w:color w:val="2A00FF"/>
          <w:sz w:val="20"/>
          <w:szCs w:val="20"/>
        </w:rPr>
        <w:t>image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(header)</w:t>
      </w:r>
      <w:r w:rsidRPr="00900564">
        <w:rPr>
          <w:rFonts w:ascii="Consolas" w:hAnsi="Consolas" w:cs="Consolas"/>
          <w:i/>
          <w:iCs/>
          <w:color w:val="2A00FF"/>
          <w:sz w:val="20"/>
          <w:szCs w:val="20"/>
        </w:rPr>
        <w:t>.LogoImage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r w:rsidRPr="00114FF5">
        <w:rPr>
          <w:rFonts w:ascii="Consolas" w:hAnsi="Consolas" w:cs="Consolas" w:hint="eastAsia"/>
          <w:iCs/>
          <w:sz w:val="20"/>
          <w:szCs w:val="20"/>
        </w:rPr>
        <w:t>。其他也可以类似的简写，如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xpath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(header)</w:t>
      </w:r>
      <w:r w:rsidRPr="00900564">
        <w:rPr>
          <w:rFonts w:ascii="Consolas" w:hAnsi="Consolas" w:cs="Consolas"/>
          <w:i/>
          <w:iCs/>
          <w:color w:val="2A00FF"/>
          <w:sz w:val="20"/>
          <w:szCs w:val="20"/>
        </w:rPr>
        <w:t>.LogoImage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r w:rsidRPr="00114FF5">
        <w:rPr>
          <w:rFonts w:ascii="Consolas" w:hAnsi="Consolas" w:cs="Consolas" w:hint="eastAsia"/>
          <w:iCs/>
          <w:sz w:val="20"/>
          <w:szCs w:val="20"/>
        </w:rPr>
        <w:t>和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js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(header)</w:t>
      </w:r>
      <w:r w:rsidRPr="00900564">
        <w:rPr>
          <w:rFonts w:ascii="Consolas" w:hAnsi="Consolas" w:cs="Consolas"/>
          <w:i/>
          <w:iCs/>
          <w:color w:val="2A00FF"/>
          <w:sz w:val="20"/>
          <w:szCs w:val="20"/>
        </w:rPr>
        <w:t>.LogoImage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r w:rsidRPr="00114FF5">
        <w:rPr>
          <w:rFonts w:ascii="Consolas" w:hAnsi="Consolas" w:cs="Consolas" w:hint="eastAsia"/>
          <w:iCs/>
          <w:sz w:val="20"/>
          <w:szCs w:val="20"/>
        </w:rPr>
        <w:t>。</w:t>
      </w:r>
    </w:p>
    <w:p w:rsidR="00114FF5" w:rsidRPr="00114FF5" w:rsidRDefault="00114FF5" w:rsidP="00842B52">
      <w:pPr>
        <w:rPr>
          <w:rFonts w:hint="eastAsia"/>
        </w:rPr>
      </w:pPr>
    </w:p>
    <w:p w:rsidR="00114FF5" w:rsidRDefault="00114FF5" w:rsidP="00940310">
      <w:pPr>
        <w:pStyle w:val="3"/>
      </w:pPr>
      <w:bookmarkStart w:id="19" w:name="_Toc299106189"/>
    </w:p>
    <w:p w:rsidR="00940310" w:rsidRDefault="00940310" w:rsidP="00940310">
      <w:pPr>
        <w:pStyle w:val="3"/>
      </w:pPr>
      <w:r>
        <w:rPr>
          <w:rFonts w:hint="eastAsia"/>
        </w:rPr>
        <w:t>Html</w:t>
      </w:r>
      <w:r>
        <w:rPr>
          <w:rFonts w:hint="eastAsia"/>
        </w:rPr>
        <w:t>标签</w:t>
      </w:r>
      <w:bookmarkEnd w:id="19"/>
    </w:p>
    <w:p w:rsidR="00940310" w:rsidRDefault="00940310" w:rsidP="00940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"getEval"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"xml(header).js.LogoImage"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40310" w:rsidRDefault="00940310" w:rsidP="00940310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标签中属性</w:t>
      </w:r>
      <w:r w:rsidRPr="00940310">
        <w:rPr>
          <w:rFonts w:ascii="Consolas" w:hAnsi="Consolas" w:cs="Consolas" w:hint="eastAsia"/>
          <w:i/>
          <w:iCs/>
          <w:color w:val="2A00FF"/>
          <w:sz w:val="20"/>
          <w:szCs w:val="20"/>
        </w:rPr>
        <w:t>target</w:t>
      </w:r>
      <w:r>
        <w:rPr>
          <w:rFonts w:hint="eastAsia"/>
        </w:rPr>
        <w:t>和</w:t>
      </w:r>
      <w:r w:rsidRPr="00940310">
        <w:rPr>
          <w:rFonts w:ascii="Consolas" w:hAnsi="Consolas" w:cs="Consolas" w:hint="eastAsia"/>
          <w:i/>
          <w:iCs/>
          <w:color w:val="2A00FF"/>
          <w:sz w:val="20"/>
          <w:szCs w:val="20"/>
        </w:rPr>
        <w:t>value</w:t>
      </w:r>
      <w:r>
        <w:rPr>
          <w:rFonts w:hint="eastAsia"/>
        </w:rPr>
        <w:t>都是为</w:t>
      </w:r>
      <w:r w:rsidRPr="00940310">
        <w:rPr>
          <w:rFonts w:ascii="Consolas" w:hAnsi="Consolas" w:cs="Consolas" w:hint="eastAsia"/>
          <w:i/>
          <w:iCs/>
          <w:color w:val="2A00FF"/>
          <w:sz w:val="20"/>
          <w:szCs w:val="20"/>
        </w:rPr>
        <w:t>command</w:t>
      </w:r>
      <w:r>
        <w:rPr>
          <w:rFonts w:hint="eastAsia"/>
        </w:rPr>
        <w:t>提供数据</w:t>
      </w:r>
      <w:r w:rsidR="003170B6">
        <w:rPr>
          <w:rFonts w:hint="eastAsia"/>
        </w:rPr>
        <w:t>。</w:t>
      </w:r>
    </w:p>
    <w:p w:rsidR="00D2576A" w:rsidRDefault="00D2576A" w:rsidP="00940310">
      <w:r>
        <w:rPr>
          <w:rFonts w:hint="eastAsia"/>
        </w:rPr>
        <w:t>下表是一些</w:t>
      </w:r>
      <w:r>
        <w:rPr>
          <w:rFonts w:hint="eastAsia"/>
        </w:rPr>
        <w:t>Html</w:t>
      </w:r>
      <w:r>
        <w:rPr>
          <w:rFonts w:hint="eastAsia"/>
        </w:rPr>
        <w:t>标签的使用示例：</w:t>
      </w:r>
    </w:p>
    <w:tbl>
      <w:tblPr>
        <w:tblStyle w:val="1-1"/>
        <w:tblW w:w="0" w:type="auto"/>
        <w:tblLook w:val="04A0"/>
      </w:tblPr>
      <w:tblGrid>
        <w:gridCol w:w="2636"/>
        <w:gridCol w:w="815"/>
        <w:gridCol w:w="831"/>
        <w:gridCol w:w="4240"/>
      </w:tblGrid>
      <w:tr w:rsidR="00940310" w:rsidTr="003322E0">
        <w:trPr>
          <w:cnfStyle w:val="100000000000"/>
          <w:trHeight w:val="308"/>
        </w:trPr>
        <w:tc>
          <w:tcPr>
            <w:cnfStyle w:val="001000000000"/>
            <w:tcW w:w="2636" w:type="dxa"/>
          </w:tcPr>
          <w:p w:rsidR="00940310" w:rsidRPr="003170B6" w:rsidRDefault="00940310" w:rsidP="00940310">
            <w:pPr>
              <w:rPr>
                <w:color w:val="1F497D" w:themeColor="text2"/>
              </w:rPr>
            </w:pPr>
            <w:r w:rsidRPr="003170B6">
              <w:rPr>
                <w:color w:val="1F497D" w:themeColor="text2"/>
              </w:rPr>
              <w:t>C</w:t>
            </w:r>
            <w:r w:rsidRPr="003170B6">
              <w:rPr>
                <w:rFonts w:hint="eastAsia"/>
                <w:color w:val="1F497D" w:themeColor="text2"/>
              </w:rPr>
              <w:t>ommand</w:t>
            </w:r>
            <w:r w:rsidRPr="003170B6">
              <w:rPr>
                <w:rFonts w:hint="eastAsia"/>
                <w:color w:val="1F497D" w:themeColor="text2"/>
              </w:rPr>
              <w:t>的值</w:t>
            </w:r>
          </w:p>
        </w:tc>
        <w:tc>
          <w:tcPr>
            <w:tcW w:w="815" w:type="dxa"/>
          </w:tcPr>
          <w:p w:rsidR="00940310" w:rsidRPr="003170B6" w:rsidRDefault="00940310" w:rsidP="001E024E">
            <w:pPr>
              <w:jc w:val="center"/>
              <w:cnfStyle w:val="100000000000"/>
              <w:rPr>
                <w:color w:val="1F497D" w:themeColor="text2"/>
              </w:rPr>
            </w:pPr>
            <w:r w:rsidRPr="003170B6">
              <w:rPr>
                <w:rFonts w:hint="eastAsia"/>
                <w:color w:val="1F497D" w:themeColor="text2"/>
              </w:rPr>
              <w:t>target</w:t>
            </w:r>
          </w:p>
        </w:tc>
        <w:tc>
          <w:tcPr>
            <w:tcW w:w="831" w:type="dxa"/>
          </w:tcPr>
          <w:p w:rsidR="00940310" w:rsidRPr="003170B6" w:rsidRDefault="00940310" w:rsidP="001E024E">
            <w:pPr>
              <w:jc w:val="center"/>
              <w:cnfStyle w:val="100000000000"/>
              <w:rPr>
                <w:color w:val="1F497D" w:themeColor="text2"/>
              </w:rPr>
            </w:pPr>
            <w:r w:rsidRPr="003170B6">
              <w:rPr>
                <w:rFonts w:hint="eastAsia"/>
                <w:color w:val="1F497D" w:themeColor="text2"/>
              </w:rPr>
              <w:t>value</w:t>
            </w:r>
          </w:p>
        </w:tc>
        <w:tc>
          <w:tcPr>
            <w:tcW w:w="4240" w:type="dxa"/>
          </w:tcPr>
          <w:p w:rsidR="00940310" w:rsidRPr="003170B6" w:rsidRDefault="00940310" w:rsidP="00940310">
            <w:pPr>
              <w:cnfStyle w:val="100000000000"/>
              <w:rPr>
                <w:color w:val="1F497D" w:themeColor="text2"/>
              </w:rPr>
            </w:pPr>
            <w:r w:rsidRPr="003170B6">
              <w:rPr>
                <w:rFonts w:hint="eastAsia"/>
                <w:color w:val="1F497D" w:themeColor="text2"/>
              </w:rPr>
              <w:t>注释</w:t>
            </w:r>
          </w:p>
        </w:tc>
      </w:tr>
      <w:tr w:rsidR="00940310" w:rsidTr="003322E0">
        <w:trPr>
          <w:cnfStyle w:val="000000100000"/>
          <w:trHeight w:val="292"/>
        </w:trPr>
        <w:tc>
          <w:tcPr>
            <w:cnfStyle w:val="001000000000"/>
            <w:tcW w:w="2636" w:type="dxa"/>
          </w:tcPr>
          <w:p w:rsidR="00940310" w:rsidRDefault="00940310" w:rsidP="00940310">
            <w:r w:rsidRPr="001E024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open</w:t>
            </w:r>
          </w:p>
        </w:tc>
        <w:tc>
          <w:tcPr>
            <w:tcW w:w="815" w:type="dxa"/>
          </w:tcPr>
          <w:p w:rsidR="00940310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940310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940310" w:rsidRDefault="001E024E" w:rsidP="001E024E">
            <w:pPr>
              <w:cnfStyle w:val="000000100000"/>
            </w:pPr>
            <w:r>
              <w:rPr>
                <w:rFonts w:hint="eastAsia"/>
              </w:rPr>
              <w:t>地址栏输入网址</w:t>
            </w:r>
            <w:r w:rsidR="0048532E">
              <w:rPr>
                <w:rFonts w:hint="eastAsia"/>
              </w:rPr>
              <w:t>后</w:t>
            </w:r>
            <w:r>
              <w:rPr>
                <w:rFonts w:hint="eastAsia"/>
              </w:rPr>
              <w:t>跳转</w:t>
            </w:r>
          </w:p>
        </w:tc>
      </w:tr>
      <w:tr w:rsidR="003322E0" w:rsidTr="00D87C46">
        <w:trPr>
          <w:trHeight w:val="292"/>
        </w:trPr>
        <w:tc>
          <w:tcPr>
            <w:cnfStyle w:val="001000000000"/>
            <w:tcW w:w="8522" w:type="dxa"/>
            <w:gridSpan w:val="4"/>
          </w:tcPr>
          <w:p w:rsidR="003322E0" w:rsidRDefault="003322E0" w:rsidP="001E024E">
            <w:r w:rsidRPr="003322E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2E0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3322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2E0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3322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2E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"open"</w:t>
            </w:r>
            <w:r w:rsidRPr="003322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2E0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3322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2E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"xml(url).pagePath.Faq"</w:t>
            </w:r>
            <w:r w:rsidRPr="003322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2E0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3322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2E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3322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2E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940310" w:rsidTr="003322E0">
        <w:trPr>
          <w:cnfStyle w:val="000000100000"/>
          <w:trHeight w:val="292"/>
        </w:trPr>
        <w:tc>
          <w:tcPr>
            <w:cnfStyle w:val="001000000000"/>
            <w:tcW w:w="2636" w:type="dxa"/>
          </w:tcPr>
          <w:p w:rsidR="00940310" w:rsidRDefault="001E024E" w:rsidP="00940310">
            <w:r w:rsidRPr="001E024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getValue</w:t>
            </w:r>
          </w:p>
        </w:tc>
        <w:tc>
          <w:tcPr>
            <w:tcW w:w="815" w:type="dxa"/>
          </w:tcPr>
          <w:p w:rsidR="00940310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940310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940310" w:rsidRDefault="001E024E" w:rsidP="00940310">
            <w:pPr>
              <w:cnfStyle w:val="00000010000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selenium</w:t>
            </w:r>
            <w:r>
              <w:rPr>
                <w:rFonts w:hint="eastAsia"/>
              </w:rPr>
              <w:t>中获得值</w:t>
            </w:r>
          </w:p>
        </w:tc>
      </w:tr>
      <w:tr w:rsidR="003322E0" w:rsidTr="0032205B">
        <w:trPr>
          <w:trHeight w:val="292"/>
        </w:trPr>
        <w:tc>
          <w:tcPr>
            <w:cnfStyle w:val="001000000000"/>
            <w:tcW w:w="8522" w:type="dxa"/>
            <w:gridSpan w:val="4"/>
          </w:tcPr>
          <w:p w:rsidR="003322E0" w:rsidRDefault="003322E0" w:rsidP="00940310">
            <w:r w:rsidRPr="003322E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2E0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3322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2E0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3322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2E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"getValue"</w:t>
            </w:r>
            <w:r w:rsidRPr="003322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2E0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3322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2E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"xml(faq).xpath.TitleBarText"</w:t>
            </w:r>
            <w:r w:rsidRPr="003322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2E0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3322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2E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3322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2E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940310" w:rsidTr="003322E0">
        <w:trPr>
          <w:cnfStyle w:val="000000100000"/>
          <w:trHeight w:val="292"/>
        </w:trPr>
        <w:tc>
          <w:tcPr>
            <w:cnfStyle w:val="001000000000"/>
            <w:tcW w:w="2636" w:type="dxa"/>
          </w:tcPr>
          <w:p w:rsidR="00940310" w:rsidRPr="003322E0" w:rsidRDefault="001E024E" w:rsidP="00940310">
            <w:r w:rsidRPr="003322E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type</w:t>
            </w:r>
          </w:p>
        </w:tc>
        <w:tc>
          <w:tcPr>
            <w:tcW w:w="815" w:type="dxa"/>
          </w:tcPr>
          <w:p w:rsidR="00940310" w:rsidRPr="003322E0" w:rsidRDefault="001E024E" w:rsidP="001E024E">
            <w:pPr>
              <w:jc w:val="center"/>
              <w:cnfStyle w:val="000000100000"/>
            </w:pPr>
            <w:r w:rsidRPr="003322E0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940310" w:rsidRPr="003322E0" w:rsidRDefault="001E024E" w:rsidP="001E024E">
            <w:pPr>
              <w:jc w:val="center"/>
              <w:cnfStyle w:val="000000100000"/>
            </w:pPr>
            <w:r w:rsidRPr="003322E0">
              <w:rPr>
                <w:rFonts w:hint="eastAsia"/>
              </w:rPr>
              <w:t>O</w:t>
            </w:r>
          </w:p>
        </w:tc>
        <w:tc>
          <w:tcPr>
            <w:tcW w:w="4240" w:type="dxa"/>
          </w:tcPr>
          <w:p w:rsidR="00940310" w:rsidRDefault="001E024E" w:rsidP="00940310">
            <w:pPr>
              <w:cnfStyle w:val="000000100000"/>
            </w:pPr>
            <w:r w:rsidRPr="003322E0">
              <w:rPr>
                <w:rFonts w:hint="eastAsia"/>
              </w:rPr>
              <w:t>向输入框中输入</w:t>
            </w:r>
          </w:p>
        </w:tc>
      </w:tr>
      <w:tr w:rsidR="003322E0" w:rsidTr="004C545F">
        <w:trPr>
          <w:trHeight w:val="292"/>
        </w:trPr>
        <w:tc>
          <w:tcPr>
            <w:cnfStyle w:val="001000000000"/>
            <w:tcW w:w="8522" w:type="dxa"/>
            <w:gridSpan w:val="4"/>
          </w:tcPr>
          <w:p w:rsidR="003322E0" w:rsidRPr="003322E0" w:rsidRDefault="003322E0" w:rsidP="003322E0">
            <w:r w:rsidRPr="003322E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3322E0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3322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2E0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3322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2E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"type"</w:t>
            </w:r>
            <w:r w:rsidRPr="003322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2E0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3322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2E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"xml(entrance).xpath.PasswordInput"</w:t>
            </w:r>
            <w:r w:rsidRPr="003322E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2E0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3322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322E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中</w:t>
            </w:r>
            <w:r w:rsidRPr="003322E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3322E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40310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940310" w:rsidRDefault="001E024E" w:rsidP="00940310">
            <w:r w:rsidRPr="001E024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attribute</w:t>
            </w:r>
          </w:p>
        </w:tc>
        <w:tc>
          <w:tcPr>
            <w:tcW w:w="815" w:type="dxa"/>
          </w:tcPr>
          <w:p w:rsidR="00940310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940310" w:rsidRDefault="00257E35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4240" w:type="dxa"/>
          </w:tcPr>
          <w:p w:rsidR="00940310" w:rsidRDefault="001E024E" w:rsidP="00940310">
            <w:pPr>
              <w:cnfStyle w:val="000000100000"/>
            </w:pPr>
            <w:r>
              <w:rPr>
                <w:rFonts w:hint="eastAsia"/>
              </w:rPr>
              <w:t>获得元素的属性值</w:t>
            </w:r>
          </w:p>
        </w:tc>
      </w:tr>
      <w:tr w:rsidR="00257E35" w:rsidTr="00E62B51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257E35" w:rsidRDefault="00257E35" w:rsidP="00940310">
            <w:r w:rsidRPr="00257E35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257E35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257E3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257E35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257E35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257E35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"attribute"</w:t>
            </w:r>
            <w:r w:rsidRPr="00257E3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257E35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257E35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257E35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"xml(entrance).xpath.TwitterImageLink"</w:t>
            </w:r>
            <w:r w:rsidRPr="00257E3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257E35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257E35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257E35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"href"</w:t>
            </w:r>
            <w:r w:rsidRPr="00257E3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257E35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940310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940310" w:rsidRDefault="001E024E" w:rsidP="001E024E">
            <w:r w:rsidRPr="001E024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clickAndWait</w:t>
            </w:r>
          </w:p>
        </w:tc>
        <w:tc>
          <w:tcPr>
            <w:tcW w:w="815" w:type="dxa"/>
          </w:tcPr>
          <w:p w:rsidR="00940310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940310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940310" w:rsidRDefault="001E024E" w:rsidP="00940310">
            <w:pPr>
              <w:cnfStyle w:val="000000100000"/>
            </w:pPr>
            <w:r>
              <w:rPr>
                <w:rFonts w:hint="eastAsia"/>
              </w:rPr>
              <w:t>点击元素后等待页面的加载完成</w:t>
            </w:r>
          </w:p>
        </w:tc>
      </w:tr>
      <w:tr w:rsidR="007001EF" w:rsidTr="00AF1660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7001EF" w:rsidRDefault="007001EF" w:rsidP="00940310">
            <w:r w:rsidRPr="007001EF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001EF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7001E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001EF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7001EF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001E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"clickAndWait"</w:t>
            </w:r>
            <w:r w:rsidRPr="007001E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001EF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7001EF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001E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"xml(faq).xpath.Mydlink"</w:t>
            </w:r>
            <w:r w:rsidRPr="007001E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001EF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7001EF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001E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7001E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001EF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1E024E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1E024E" w:rsidRPr="001E024E" w:rsidRDefault="001E024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1E024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click</w:t>
            </w:r>
          </w:p>
        </w:tc>
        <w:tc>
          <w:tcPr>
            <w:tcW w:w="815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1E024E" w:rsidRDefault="001E024E" w:rsidP="00940310">
            <w:pPr>
              <w:cnfStyle w:val="000000100000"/>
            </w:pPr>
            <w:r>
              <w:rPr>
                <w:rFonts w:hint="eastAsia"/>
              </w:rPr>
              <w:t>点击元素</w:t>
            </w:r>
          </w:p>
        </w:tc>
      </w:tr>
      <w:tr w:rsidR="007001EF" w:rsidTr="008260AB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7001EF" w:rsidRDefault="007001EF" w:rsidP="007001EF">
            <w:r w:rsidRPr="007001EF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001EF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7001E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001EF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7001EF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001E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"click"</w:t>
            </w:r>
            <w:r w:rsidRPr="007001E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001EF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7001EF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001E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"xml(faq).xpath.Mydlink"</w:t>
            </w:r>
            <w:r w:rsidRPr="007001E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001EF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7001EF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001E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7001E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001EF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1E024E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1E024E" w:rsidRPr="001E024E" w:rsidRDefault="001E024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1E024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waitForElementDisplay</w:t>
            </w:r>
          </w:p>
        </w:tc>
        <w:tc>
          <w:tcPr>
            <w:tcW w:w="815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4240" w:type="dxa"/>
          </w:tcPr>
          <w:p w:rsidR="001E024E" w:rsidRDefault="001E024E" w:rsidP="00940310">
            <w:pPr>
              <w:cnfStyle w:val="000000100000"/>
            </w:pPr>
            <w:r>
              <w:rPr>
                <w:rFonts w:hint="eastAsia"/>
              </w:rPr>
              <w:t>等待一个元素的出现</w:t>
            </w:r>
          </w:p>
        </w:tc>
      </w:tr>
      <w:tr w:rsidR="005A1F66" w:rsidTr="00CA4546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A1F66" w:rsidRDefault="005A1F66" w:rsidP="005A1F66">
            <w:r w:rsidRPr="005A1F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5A1F66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5A1F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A1F66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5A1F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1F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"waitForElementDisplay"</w:t>
            </w:r>
            <w:r w:rsidRPr="005A1F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A1F66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5A1F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1F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"xml(entrance).xpath.WhatsMydlinkButton"</w:t>
            </w:r>
            <w:r w:rsidRPr="005A1F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A1F66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5A1F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1F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"60"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 xml:space="preserve"> /</w:t>
            </w:r>
            <w:r w:rsidRPr="005A1F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5A1F66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1E024E" w:rsidRPr="0048532E" w:rsidRDefault="001E024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48532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sleep</w:t>
            </w:r>
          </w:p>
        </w:tc>
        <w:tc>
          <w:tcPr>
            <w:tcW w:w="815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1E024E" w:rsidRDefault="001E024E" w:rsidP="00940310">
            <w:pPr>
              <w:cnfStyle w:val="000000100000"/>
            </w:pPr>
            <w:r>
              <w:rPr>
                <w:rFonts w:hint="eastAsia"/>
              </w:rPr>
              <w:t>等待一段时间</w:t>
            </w:r>
          </w:p>
        </w:tc>
      </w:tr>
      <w:tr w:rsidR="005B1EF8" w:rsidTr="000141B1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Default="005B1EF8" w:rsidP="00940310"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5B1EF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"sleep"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A1F66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1E024E" w:rsidRPr="0048532E" w:rsidRDefault="001E024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48532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isEditable</w:t>
            </w:r>
          </w:p>
        </w:tc>
        <w:tc>
          <w:tcPr>
            <w:tcW w:w="815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1E024E" w:rsidRDefault="001E024E" w:rsidP="00940310">
            <w:pPr>
              <w:cnfStyle w:val="000000100000"/>
            </w:pPr>
            <w:r>
              <w:rPr>
                <w:rFonts w:hint="eastAsia"/>
              </w:rPr>
              <w:t>判断是否可编辑（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</w:tc>
      </w:tr>
      <w:tr w:rsidR="005B1EF8" w:rsidTr="00C72641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Default="005B1EF8" w:rsidP="00940310"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5B1EF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"isEditable"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"xml(entrance).xpath.EmailInput"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A1F66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1E024E" w:rsidRPr="0048532E" w:rsidRDefault="001E024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48532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isElementPresent</w:t>
            </w:r>
          </w:p>
        </w:tc>
        <w:tc>
          <w:tcPr>
            <w:tcW w:w="815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1E024E" w:rsidRDefault="001E024E" w:rsidP="001E024E">
            <w:pPr>
              <w:cnfStyle w:val="000000100000"/>
            </w:pPr>
            <w:r>
              <w:rPr>
                <w:rFonts w:hint="eastAsia"/>
              </w:rPr>
              <w:t>判断是否出现（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</w:tc>
      </w:tr>
      <w:tr w:rsidR="005B1EF8" w:rsidTr="00473D5B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Default="005B1EF8" w:rsidP="001E024E"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5B1EF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"isElementPresent"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"xml(header).xpath.SignOut"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 w:rsidRPr="005B1EF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5A1F66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1E024E" w:rsidRPr="0048532E" w:rsidRDefault="001E024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48532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check</w:t>
            </w:r>
          </w:p>
        </w:tc>
        <w:tc>
          <w:tcPr>
            <w:tcW w:w="815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1E024E" w:rsidRDefault="001E024E" w:rsidP="001E024E">
            <w:pPr>
              <w:cnfStyle w:val="000000100000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复选框的勾选</w:t>
            </w:r>
          </w:p>
        </w:tc>
      </w:tr>
      <w:tr w:rsidR="005B1EF8" w:rsidTr="00880F55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Default="005B1EF8" w:rsidP="005B1EF8"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5B1EF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"check"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"xml(login).xpath.rememberMeCheckBox"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5B1EF8"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 xml:space="preserve"> /</w:t>
            </w:r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5A1F66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1E024E" w:rsidRPr="0048532E" w:rsidRDefault="001E024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48532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uncheck</w:t>
            </w:r>
          </w:p>
        </w:tc>
        <w:tc>
          <w:tcPr>
            <w:tcW w:w="815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1E024E" w:rsidRDefault="001E024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1E024E" w:rsidRDefault="001E024E" w:rsidP="001E024E">
            <w:pPr>
              <w:cnfStyle w:val="000000100000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复选框的不勾选</w:t>
            </w:r>
          </w:p>
        </w:tc>
      </w:tr>
      <w:tr w:rsidR="005B1EF8" w:rsidTr="008901FA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Default="005B1EF8" w:rsidP="001E024E"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5B1EF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>un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check"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"xml(login).xpath.rememberMeCheckBox"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5B1EF8">
              <w:rPr>
                <w:rFonts w:ascii="Consolas" w:hAnsi="Consolas" w:cs="Consolas" w:hint="eastAsia"/>
                <w:i/>
                <w:iCs/>
                <w:color w:val="2A00FF"/>
                <w:sz w:val="20"/>
                <w:szCs w:val="20"/>
              </w:rPr>
              <w:t xml:space="preserve"> /</w:t>
            </w:r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5A1F66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1E024E" w:rsidRPr="005B1EF8" w:rsidRDefault="001E024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isVisible</w:t>
            </w:r>
          </w:p>
        </w:tc>
        <w:tc>
          <w:tcPr>
            <w:tcW w:w="815" w:type="dxa"/>
          </w:tcPr>
          <w:p w:rsidR="001E024E" w:rsidRPr="005B1EF8" w:rsidRDefault="001E024E" w:rsidP="001E024E">
            <w:pPr>
              <w:jc w:val="center"/>
              <w:cnfStyle w:val="000000100000"/>
            </w:pPr>
            <w:r w:rsidRPr="005B1EF8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1E024E" w:rsidRPr="005B1EF8" w:rsidRDefault="001E024E" w:rsidP="001E024E">
            <w:pPr>
              <w:jc w:val="center"/>
              <w:cnfStyle w:val="000000100000"/>
            </w:pPr>
            <w:r w:rsidRPr="005B1EF8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1E024E" w:rsidRPr="005B1EF8" w:rsidRDefault="001E024E" w:rsidP="001E024E">
            <w:pPr>
              <w:cnfStyle w:val="000000100000"/>
            </w:pPr>
            <w:r w:rsidRPr="005B1EF8">
              <w:rPr>
                <w:rFonts w:hint="eastAsia"/>
              </w:rPr>
              <w:t>判断是否显示（</w:t>
            </w:r>
            <w:r w:rsidRPr="005B1EF8">
              <w:rPr>
                <w:rFonts w:hint="eastAsia"/>
              </w:rPr>
              <w:t>true/false</w:t>
            </w:r>
            <w:r w:rsidRPr="005B1EF8">
              <w:rPr>
                <w:rFonts w:hint="eastAsia"/>
              </w:rPr>
              <w:t>）</w:t>
            </w:r>
          </w:p>
        </w:tc>
      </w:tr>
      <w:tr w:rsidR="005B1EF8" w:rsidTr="00753698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Pr="005B1EF8" w:rsidRDefault="005B1EF8" w:rsidP="001E024E"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5B1EF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"isVisible"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"xml(entrance).xpath.News1"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"href"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A1F66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1E024E" w:rsidRPr="005B1EF8" w:rsidRDefault="001E024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getTarget</w:t>
            </w:r>
          </w:p>
        </w:tc>
        <w:tc>
          <w:tcPr>
            <w:tcW w:w="815" w:type="dxa"/>
          </w:tcPr>
          <w:p w:rsidR="001E024E" w:rsidRPr="005B1EF8" w:rsidRDefault="001E024E" w:rsidP="001E024E">
            <w:pPr>
              <w:jc w:val="center"/>
              <w:cnfStyle w:val="000000100000"/>
            </w:pPr>
            <w:r w:rsidRPr="005B1EF8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1E024E" w:rsidRPr="005B1EF8" w:rsidRDefault="001E024E" w:rsidP="001E024E">
            <w:pPr>
              <w:jc w:val="center"/>
              <w:cnfStyle w:val="000000100000"/>
            </w:pPr>
            <w:r w:rsidRPr="005B1EF8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1E024E" w:rsidRPr="005B1EF8" w:rsidRDefault="001E024E" w:rsidP="001E024E">
            <w:pPr>
              <w:cnfStyle w:val="000000100000"/>
            </w:pPr>
            <w:r w:rsidRPr="005B1EF8">
              <w:rPr>
                <w:rFonts w:hint="eastAsia"/>
              </w:rPr>
              <w:t>获得</w:t>
            </w:r>
            <w:r w:rsidRPr="005B1EF8">
              <w:rPr>
                <w:rFonts w:hint="eastAsia"/>
              </w:rPr>
              <w:t>target</w:t>
            </w:r>
            <w:r w:rsidRPr="005B1EF8">
              <w:rPr>
                <w:rFonts w:hint="eastAsia"/>
              </w:rPr>
              <w:t>的值</w:t>
            </w:r>
          </w:p>
        </w:tc>
      </w:tr>
      <w:tr w:rsidR="005B1EF8" w:rsidTr="008A2FB1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Pr="005B1EF8" w:rsidRDefault="005B1EF8" w:rsidP="001E024E"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 w:rsidRPr="005B1EF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"getTarget"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"${mailFromPersonal}"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A1F66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1E024E" w:rsidRPr="005B1EF8" w:rsidRDefault="001E024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isTextPresent</w:t>
            </w:r>
          </w:p>
        </w:tc>
        <w:tc>
          <w:tcPr>
            <w:tcW w:w="815" w:type="dxa"/>
          </w:tcPr>
          <w:p w:rsidR="001E024E" w:rsidRPr="005B1EF8" w:rsidRDefault="001E024E" w:rsidP="001E024E">
            <w:pPr>
              <w:jc w:val="center"/>
              <w:cnfStyle w:val="000000100000"/>
            </w:pPr>
            <w:r w:rsidRPr="005B1EF8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1E024E" w:rsidRPr="005B1EF8" w:rsidRDefault="001E024E" w:rsidP="001E024E">
            <w:pPr>
              <w:jc w:val="center"/>
              <w:cnfStyle w:val="000000100000"/>
            </w:pPr>
            <w:r w:rsidRPr="005B1EF8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1E024E" w:rsidRPr="005B1EF8" w:rsidRDefault="0048532E" w:rsidP="001E024E">
            <w:pPr>
              <w:cnfStyle w:val="000000100000"/>
            </w:pPr>
            <w:r w:rsidRPr="005B1EF8">
              <w:rPr>
                <w:rFonts w:hint="eastAsia"/>
              </w:rPr>
              <w:t>判断字符串是否出现（</w:t>
            </w:r>
            <w:r w:rsidRPr="005B1EF8">
              <w:rPr>
                <w:rFonts w:hint="eastAsia"/>
              </w:rPr>
              <w:t>true/false</w:t>
            </w:r>
            <w:r w:rsidRPr="005B1EF8">
              <w:rPr>
                <w:rFonts w:hint="eastAsia"/>
              </w:rPr>
              <w:t>）</w:t>
            </w:r>
          </w:p>
        </w:tc>
      </w:tr>
      <w:tr w:rsidR="005B1EF8" w:rsidTr="00F4251B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Pr="005B1EF8" w:rsidRDefault="005B1EF8" w:rsidP="005B1E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5B1EF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"isTextPresent"</w:t>
            </w:r>
            <w:r w:rsidRPr="005B1EF8"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"xml(404Error).message.PageError404DescriptionText2"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A1F66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48532E" w:rsidRPr="0048532E" w:rsidRDefault="0048532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48532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goBack</w:t>
            </w:r>
          </w:p>
        </w:tc>
        <w:tc>
          <w:tcPr>
            <w:tcW w:w="815" w:type="dxa"/>
          </w:tcPr>
          <w:p w:rsidR="0048532E" w:rsidRDefault="0048532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831" w:type="dxa"/>
          </w:tcPr>
          <w:p w:rsidR="0048532E" w:rsidRDefault="0048532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48532E" w:rsidRDefault="0048532E" w:rsidP="001E024E">
            <w:pPr>
              <w:cnfStyle w:val="000000100000"/>
            </w:pPr>
            <w:r>
              <w:rPr>
                <w:rFonts w:hint="eastAsia"/>
              </w:rPr>
              <w:t>点击浏览器上的返回键</w:t>
            </w:r>
          </w:p>
        </w:tc>
      </w:tr>
      <w:tr w:rsidR="005B1EF8" w:rsidTr="00D133EC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Pr="005B1EF8" w:rsidRDefault="005B1EF8" w:rsidP="001E024E"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5B1EF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"goBack"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5B1EF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B1EF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5B1EF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1EF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A1F66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48532E" w:rsidRPr="0048532E" w:rsidRDefault="0048532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48532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waitForPageToLoad</w:t>
            </w:r>
          </w:p>
        </w:tc>
        <w:tc>
          <w:tcPr>
            <w:tcW w:w="815" w:type="dxa"/>
          </w:tcPr>
          <w:p w:rsidR="0048532E" w:rsidRDefault="0048532E" w:rsidP="001E024E">
            <w:pPr>
              <w:jc w:val="center"/>
              <w:cnfStyle w:val="000000100000"/>
            </w:pPr>
            <w:r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48532E" w:rsidRDefault="0048532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48532E" w:rsidRDefault="0048532E" w:rsidP="001E024E">
            <w:pPr>
              <w:cnfStyle w:val="000000100000"/>
            </w:pPr>
            <w:r>
              <w:rPr>
                <w:rFonts w:hint="eastAsia"/>
              </w:rPr>
              <w:t>等待页面加载完成</w:t>
            </w:r>
          </w:p>
        </w:tc>
      </w:tr>
      <w:tr w:rsidR="005B1EF8" w:rsidTr="00A11888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Pr="000D4BD1" w:rsidRDefault="005B1EF8" w:rsidP="001E024E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"waitForPageToLoad"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B1EF8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48532E" w:rsidRPr="000D4BD1" w:rsidRDefault="0048532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getSelectedLabel</w:t>
            </w:r>
          </w:p>
        </w:tc>
        <w:tc>
          <w:tcPr>
            <w:tcW w:w="815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48532E" w:rsidRPr="000D4BD1" w:rsidRDefault="0048532E" w:rsidP="001E024E">
            <w:pPr>
              <w:cnfStyle w:val="000000100000"/>
            </w:pPr>
            <w:r w:rsidRPr="000D4BD1">
              <w:rPr>
                <w:rFonts w:hint="eastAsia"/>
              </w:rPr>
              <w:t>下拉列边框选中的标签值</w:t>
            </w:r>
          </w:p>
        </w:tc>
      </w:tr>
      <w:tr w:rsidR="005B1EF8" w:rsidTr="00D4510E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Pr="000D4BD1" w:rsidRDefault="005B1EF8" w:rsidP="001E024E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"getSelectedLabel"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"xml(myProfile).xpath.CountryValue"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B1EF8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48532E" w:rsidRPr="000D4BD1" w:rsidRDefault="0048532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openWindow</w:t>
            </w:r>
          </w:p>
        </w:tc>
        <w:tc>
          <w:tcPr>
            <w:tcW w:w="815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48532E" w:rsidRPr="000D4BD1" w:rsidRDefault="0048532E" w:rsidP="001E024E">
            <w:pPr>
              <w:cnfStyle w:val="000000100000"/>
            </w:pPr>
            <w:r w:rsidRPr="000D4BD1">
              <w:rPr>
                <w:rFonts w:hint="eastAsia"/>
              </w:rPr>
              <w:t>新窗口打开一个地址</w:t>
            </w:r>
          </w:p>
        </w:tc>
      </w:tr>
      <w:tr w:rsidR="005B1EF8" w:rsidTr="003C4410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Pr="000D4BD1" w:rsidRDefault="005B1EF8" w:rsidP="001E024E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"openWindow"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"xml(footer).xpath.ContactUsLink"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B1EF8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48532E" w:rsidRPr="000D4BD1" w:rsidRDefault="0048532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addCustomRequestHeader</w:t>
            </w:r>
          </w:p>
        </w:tc>
        <w:tc>
          <w:tcPr>
            <w:tcW w:w="815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4240" w:type="dxa"/>
          </w:tcPr>
          <w:p w:rsidR="0048532E" w:rsidRPr="000D4BD1" w:rsidRDefault="0048532E" w:rsidP="001E024E">
            <w:pPr>
              <w:cnfStyle w:val="000000100000"/>
            </w:pPr>
            <w:r w:rsidRPr="000D4BD1">
              <w:rPr>
                <w:rFonts w:hint="eastAsia"/>
              </w:rPr>
              <w:t>输入路由的账号密码（</w:t>
            </w:r>
            <w:r w:rsidRPr="000D4BD1">
              <w:rPr>
                <w:rFonts w:hint="eastAsia"/>
              </w:rPr>
              <w:t>IE</w:t>
            </w:r>
            <w:r w:rsidRPr="000D4BD1">
              <w:rPr>
                <w:rFonts w:hint="eastAsia"/>
              </w:rPr>
              <w:t>需开代理模式）</w:t>
            </w:r>
          </w:p>
        </w:tc>
      </w:tr>
      <w:tr w:rsidR="005B1EF8" w:rsidTr="00627F47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5B1EF8" w:rsidRPr="000D4BD1" w:rsidRDefault="000D4BD1" w:rsidP="000D4BD1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"addCustomRequestHeader"</w:t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"account(Direct).device.1.userName"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"account(Direct).device.1.passwd"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5B1EF8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48532E" w:rsidRPr="0048532E" w:rsidRDefault="0048532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48532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getLocation</w:t>
            </w:r>
          </w:p>
        </w:tc>
        <w:tc>
          <w:tcPr>
            <w:tcW w:w="815" w:type="dxa"/>
          </w:tcPr>
          <w:p w:rsidR="0048532E" w:rsidRDefault="0048532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831" w:type="dxa"/>
          </w:tcPr>
          <w:p w:rsidR="0048532E" w:rsidRDefault="0048532E" w:rsidP="001E024E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48532E" w:rsidRDefault="0048532E" w:rsidP="001E024E">
            <w:pPr>
              <w:cnfStyle w:val="000000100000"/>
            </w:pPr>
            <w:r>
              <w:rPr>
                <w:rFonts w:hint="eastAsia"/>
              </w:rPr>
              <w:t>获得当前地址栏里的地址</w:t>
            </w:r>
          </w:p>
        </w:tc>
      </w:tr>
      <w:tr w:rsidR="000D4BD1" w:rsidTr="00595C79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0D4BD1" w:rsidRPr="000D4BD1" w:rsidRDefault="000D4BD1" w:rsidP="001E024E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"getLocation"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B1EF8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48532E" w:rsidRPr="000D4BD1" w:rsidRDefault="0048532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runScript</w:t>
            </w:r>
          </w:p>
        </w:tc>
        <w:tc>
          <w:tcPr>
            <w:tcW w:w="815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48532E" w:rsidRPr="000D4BD1" w:rsidRDefault="0048532E" w:rsidP="001E024E">
            <w:pPr>
              <w:cnfStyle w:val="000000100000"/>
            </w:pPr>
            <w:r w:rsidRPr="000D4BD1">
              <w:rPr>
                <w:rFonts w:hint="eastAsia"/>
              </w:rPr>
              <w:t>执行一段</w:t>
            </w:r>
            <w:r w:rsidRPr="000D4BD1">
              <w:rPr>
                <w:rFonts w:hint="eastAsia"/>
              </w:rPr>
              <w:t>javascript</w:t>
            </w:r>
          </w:p>
        </w:tc>
      </w:tr>
      <w:tr w:rsidR="000D4BD1" w:rsidTr="00BD301A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0D4BD1" w:rsidRPr="000D4BD1" w:rsidRDefault="000D4BD1" w:rsidP="001E024E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"runScript"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"xml(support).js.932LButtonClick"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B1EF8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48532E" w:rsidRPr="000D4BD1" w:rsidRDefault="0048532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mouseDown</w:t>
            </w:r>
          </w:p>
        </w:tc>
        <w:tc>
          <w:tcPr>
            <w:tcW w:w="815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48532E" w:rsidRPr="000D4BD1" w:rsidRDefault="0048532E" w:rsidP="001E024E">
            <w:pPr>
              <w:cnfStyle w:val="000000100000"/>
            </w:pPr>
            <w:r w:rsidRPr="000D4BD1">
              <w:rPr>
                <w:rFonts w:hint="eastAsia"/>
              </w:rPr>
              <w:t>触发</w:t>
            </w:r>
            <w:r w:rsidRPr="000D4BD1">
              <w:rPr>
                <w:rFonts w:hint="eastAsia"/>
              </w:rPr>
              <w:t>mousedown</w:t>
            </w:r>
            <w:r w:rsidRPr="000D4BD1">
              <w:rPr>
                <w:rFonts w:hint="eastAsia"/>
              </w:rPr>
              <w:t>的方法</w:t>
            </w:r>
          </w:p>
        </w:tc>
      </w:tr>
      <w:tr w:rsidR="000D4BD1" w:rsidTr="0087445D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0D4BD1" w:rsidRPr="000D4BD1" w:rsidRDefault="000D4BD1" w:rsidP="001E024E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"mouseDown"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"xml(support).xpath.RightButton"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5B1EF8" w:rsidTr="003322E0">
        <w:trPr>
          <w:cnfStyle w:val="000000100000"/>
          <w:trHeight w:val="308"/>
        </w:trPr>
        <w:tc>
          <w:tcPr>
            <w:cnfStyle w:val="001000000000"/>
            <w:tcW w:w="2636" w:type="dxa"/>
          </w:tcPr>
          <w:p w:rsidR="0048532E" w:rsidRPr="000D4BD1" w:rsidRDefault="0048532E" w:rsidP="001E024E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mouseUp</w:t>
            </w:r>
          </w:p>
        </w:tc>
        <w:tc>
          <w:tcPr>
            <w:tcW w:w="815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48532E" w:rsidRPr="000D4BD1" w:rsidRDefault="0048532E" w:rsidP="001E024E">
            <w:pPr>
              <w:jc w:val="center"/>
              <w:cnfStyle w:val="000000100000"/>
            </w:pPr>
            <w:r w:rsidRPr="000D4BD1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48532E" w:rsidRPr="000D4BD1" w:rsidRDefault="0048532E" w:rsidP="0048532E">
            <w:pPr>
              <w:cnfStyle w:val="000000100000"/>
            </w:pPr>
            <w:r w:rsidRPr="000D4BD1">
              <w:rPr>
                <w:rFonts w:hint="eastAsia"/>
              </w:rPr>
              <w:t>触发</w:t>
            </w:r>
            <w:r w:rsidRPr="000D4BD1">
              <w:rPr>
                <w:rFonts w:hint="eastAsia"/>
              </w:rPr>
              <w:t>mouseup</w:t>
            </w:r>
            <w:r w:rsidRPr="000D4BD1">
              <w:rPr>
                <w:rFonts w:hint="eastAsia"/>
              </w:rPr>
              <w:t>的方法</w:t>
            </w:r>
          </w:p>
        </w:tc>
      </w:tr>
      <w:tr w:rsidR="000D4BD1" w:rsidTr="00B04B8D">
        <w:trPr>
          <w:trHeight w:val="308"/>
        </w:trPr>
        <w:tc>
          <w:tcPr>
            <w:cnfStyle w:val="001000000000"/>
            <w:tcW w:w="8522" w:type="dxa"/>
            <w:gridSpan w:val="4"/>
          </w:tcPr>
          <w:p w:rsidR="000D4BD1" w:rsidRPr="000D4BD1" w:rsidRDefault="000D4BD1" w:rsidP="0048532E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"mouseUp"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"xml(support).xpath.RightButton"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</w:tbl>
    <w:p w:rsidR="00940310" w:rsidRDefault="00940310" w:rsidP="00940310"/>
    <w:p w:rsidR="00DE3C04" w:rsidRDefault="00DE3C04" w:rsidP="00DE3C04">
      <w:pPr>
        <w:pStyle w:val="3"/>
      </w:pPr>
      <w:bookmarkStart w:id="20" w:name="_Toc299106190"/>
      <w:r>
        <w:rPr>
          <w:rFonts w:hint="eastAsia"/>
        </w:rPr>
        <w:t>Function</w:t>
      </w:r>
      <w:r>
        <w:rPr>
          <w:rFonts w:hint="eastAsia"/>
        </w:rPr>
        <w:t>标签</w:t>
      </w:r>
      <w:bookmarkEnd w:id="20"/>
    </w:p>
    <w:p w:rsidR="00DE3C04" w:rsidRDefault="00DE3C04" w:rsidP="00D25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</w:rPr>
      </w:pPr>
      <w:r w:rsidRPr="00DE3C04">
        <w:rPr>
          <w:rFonts w:ascii="Consolas" w:hAnsi="Consolas" w:cs="Consolas"/>
          <w:color w:val="008080"/>
          <w:sz w:val="20"/>
          <w:szCs w:val="20"/>
        </w:rPr>
        <w:t>&lt;</w:t>
      </w:r>
      <w:r w:rsidRPr="00DE3C04">
        <w:rPr>
          <w:rFonts w:ascii="Consolas" w:hAnsi="Consolas" w:cs="Consolas"/>
          <w:color w:val="3F7F7F"/>
          <w:sz w:val="20"/>
          <w:szCs w:val="20"/>
        </w:rPr>
        <w:t>Function</w:t>
      </w:r>
      <w:r w:rsidRPr="00DE3C04">
        <w:rPr>
          <w:rFonts w:ascii="Consolas" w:hAnsi="Consolas" w:cs="Consolas"/>
          <w:sz w:val="20"/>
          <w:szCs w:val="20"/>
        </w:rPr>
        <w:t xml:space="preserve"> </w:t>
      </w:r>
      <w:r w:rsidRPr="00DE3C04">
        <w:rPr>
          <w:rFonts w:ascii="Consolas" w:hAnsi="Consolas" w:cs="Consolas"/>
          <w:color w:val="7F007F"/>
          <w:sz w:val="20"/>
          <w:szCs w:val="20"/>
        </w:rPr>
        <w:t>command</w:t>
      </w:r>
      <w:r w:rsidRPr="00DE3C04">
        <w:rPr>
          <w:rFonts w:ascii="Consolas" w:hAnsi="Consolas" w:cs="Consolas"/>
          <w:color w:val="000000"/>
          <w:sz w:val="20"/>
          <w:szCs w:val="20"/>
        </w:rPr>
        <w:t>=</w:t>
      </w:r>
      <w:r w:rsidRPr="00DE3C04">
        <w:rPr>
          <w:rFonts w:ascii="Consolas" w:hAnsi="Consolas" w:cs="Consolas"/>
          <w:i/>
          <w:iCs/>
          <w:color w:val="2A00FF"/>
          <w:sz w:val="20"/>
          <w:szCs w:val="20"/>
        </w:rPr>
        <w:t>"setLanguage"</w:t>
      </w:r>
      <w:r w:rsidRPr="00DE3C04">
        <w:rPr>
          <w:rFonts w:ascii="Consolas" w:hAnsi="Consolas" w:cs="Consolas"/>
          <w:sz w:val="20"/>
          <w:szCs w:val="20"/>
        </w:rPr>
        <w:t xml:space="preserve"> </w:t>
      </w:r>
      <w:r w:rsidRPr="00DE3C04">
        <w:rPr>
          <w:rFonts w:ascii="Consolas" w:hAnsi="Consolas" w:cs="Consolas"/>
          <w:color w:val="7F007F"/>
          <w:sz w:val="20"/>
          <w:szCs w:val="20"/>
        </w:rPr>
        <w:t>target</w:t>
      </w:r>
      <w:r w:rsidRPr="00DE3C04">
        <w:rPr>
          <w:rFonts w:ascii="Consolas" w:hAnsi="Consolas" w:cs="Consolas"/>
          <w:color w:val="000000"/>
          <w:sz w:val="20"/>
          <w:szCs w:val="20"/>
        </w:rPr>
        <w:t>=</w:t>
      </w:r>
      <w:r w:rsidRPr="00DE3C04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DE3C04">
        <w:rPr>
          <w:rFonts w:ascii="Consolas" w:hAnsi="Consolas" w:cs="Consolas"/>
          <w:sz w:val="20"/>
          <w:szCs w:val="20"/>
        </w:rPr>
        <w:t xml:space="preserve"> </w:t>
      </w:r>
      <w:r w:rsidRPr="00DE3C04">
        <w:rPr>
          <w:rFonts w:ascii="Consolas" w:hAnsi="Consolas" w:cs="Consolas"/>
          <w:color w:val="7F007F"/>
          <w:sz w:val="20"/>
          <w:szCs w:val="20"/>
        </w:rPr>
        <w:t>value</w:t>
      </w:r>
      <w:r w:rsidRPr="00DE3C04">
        <w:rPr>
          <w:rFonts w:ascii="Consolas" w:hAnsi="Consolas" w:cs="Consolas"/>
          <w:color w:val="000000"/>
          <w:sz w:val="20"/>
          <w:szCs w:val="20"/>
        </w:rPr>
        <w:t>=</w:t>
      </w:r>
      <w:r w:rsidRPr="00DE3C04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DE3C04">
        <w:rPr>
          <w:rFonts w:ascii="Consolas" w:hAnsi="Consolas" w:cs="Consolas"/>
          <w:color w:val="008080"/>
          <w:sz w:val="20"/>
          <w:szCs w:val="20"/>
        </w:rPr>
        <w:t>&gt;&lt;/</w:t>
      </w:r>
      <w:r w:rsidRPr="00DE3C04">
        <w:rPr>
          <w:rFonts w:ascii="Consolas" w:hAnsi="Consolas" w:cs="Consolas"/>
          <w:color w:val="3F7F7F"/>
          <w:sz w:val="20"/>
          <w:szCs w:val="20"/>
        </w:rPr>
        <w:t>Function</w:t>
      </w:r>
      <w:r w:rsidRPr="00DE3C04">
        <w:rPr>
          <w:rFonts w:ascii="Consolas" w:hAnsi="Consolas" w:cs="Consolas"/>
          <w:color w:val="008080"/>
          <w:sz w:val="20"/>
          <w:szCs w:val="20"/>
        </w:rPr>
        <w:t>&gt;</w:t>
      </w:r>
    </w:p>
    <w:p w:rsidR="00D2576A" w:rsidRPr="00DE3C04" w:rsidRDefault="00D2576A" w:rsidP="00D2576A">
      <w:r>
        <w:rPr>
          <w:rFonts w:hint="eastAsia"/>
        </w:rPr>
        <w:t>下表是一些</w:t>
      </w:r>
      <w:r>
        <w:rPr>
          <w:rFonts w:hint="eastAsia"/>
        </w:rPr>
        <w:t>Function</w:t>
      </w:r>
      <w:r>
        <w:rPr>
          <w:rFonts w:hint="eastAsia"/>
        </w:rPr>
        <w:t>标签的使用示例：</w:t>
      </w:r>
    </w:p>
    <w:tbl>
      <w:tblPr>
        <w:tblStyle w:val="1-1"/>
        <w:tblW w:w="0" w:type="auto"/>
        <w:tblLook w:val="04A0"/>
      </w:tblPr>
      <w:tblGrid>
        <w:gridCol w:w="2636"/>
        <w:gridCol w:w="815"/>
        <w:gridCol w:w="831"/>
        <w:gridCol w:w="4240"/>
      </w:tblGrid>
      <w:tr w:rsidR="00DE3C04" w:rsidRPr="003170B6" w:rsidTr="00DE3C04">
        <w:trPr>
          <w:cnfStyle w:val="100000000000"/>
          <w:trHeight w:val="308"/>
        </w:trPr>
        <w:tc>
          <w:tcPr>
            <w:cnfStyle w:val="001000000000"/>
            <w:tcW w:w="2636" w:type="dxa"/>
          </w:tcPr>
          <w:p w:rsidR="00DE3C04" w:rsidRPr="003170B6" w:rsidRDefault="00DE3C04" w:rsidP="00575FCC">
            <w:pPr>
              <w:rPr>
                <w:color w:val="1F497D" w:themeColor="text2"/>
              </w:rPr>
            </w:pPr>
            <w:r w:rsidRPr="003170B6">
              <w:rPr>
                <w:color w:val="1F497D" w:themeColor="text2"/>
              </w:rPr>
              <w:t>C</w:t>
            </w:r>
            <w:r w:rsidRPr="003170B6">
              <w:rPr>
                <w:rFonts w:hint="eastAsia"/>
                <w:color w:val="1F497D" w:themeColor="text2"/>
              </w:rPr>
              <w:t>ommand</w:t>
            </w:r>
            <w:r w:rsidRPr="003170B6">
              <w:rPr>
                <w:rFonts w:hint="eastAsia"/>
                <w:color w:val="1F497D" w:themeColor="text2"/>
              </w:rPr>
              <w:t>的值</w:t>
            </w:r>
          </w:p>
        </w:tc>
        <w:tc>
          <w:tcPr>
            <w:tcW w:w="815" w:type="dxa"/>
          </w:tcPr>
          <w:p w:rsidR="00DE3C04" w:rsidRPr="003170B6" w:rsidRDefault="00DE3C04" w:rsidP="00575FCC">
            <w:pPr>
              <w:jc w:val="center"/>
              <w:cnfStyle w:val="100000000000"/>
              <w:rPr>
                <w:color w:val="1F497D" w:themeColor="text2"/>
              </w:rPr>
            </w:pPr>
            <w:r w:rsidRPr="003170B6">
              <w:rPr>
                <w:rFonts w:hint="eastAsia"/>
                <w:color w:val="1F497D" w:themeColor="text2"/>
              </w:rPr>
              <w:t>target</w:t>
            </w:r>
          </w:p>
        </w:tc>
        <w:tc>
          <w:tcPr>
            <w:tcW w:w="831" w:type="dxa"/>
          </w:tcPr>
          <w:p w:rsidR="00DE3C04" w:rsidRPr="003170B6" w:rsidRDefault="00DE3C04" w:rsidP="00575FCC">
            <w:pPr>
              <w:jc w:val="center"/>
              <w:cnfStyle w:val="100000000000"/>
              <w:rPr>
                <w:color w:val="1F497D" w:themeColor="text2"/>
              </w:rPr>
            </w:pPr>
            <w:r w:rsidRPr="003170B6">
              <w:rPr>
                <w:rFonts w:hint="eastAsia"/>
                <w:color w:val="1F497D" w:themeColor="text2"/>
              </w:rPr>
              <w:t>value</w:t>
            </w:r>
          </w:p>
        </w:tc>
        <w:tc>
          <w:tcPr>
            <w:tcW w:w="4240" w:type="dxa"/>
          </w:tcPr>
          <w:p w:rsidR="00DE3C04" w:rsidRPr="003170B6" w:rsidRDefault="00DE3C04" w:rsidP="00575FCC">
            <w:pPr>
              <w:cnfStyle w:val="100000000000"/>
              <w:rPr>
                <w:color w:val="1F497D" w:themeColor="text2"/>
              </w:rPr>
            </w:pPr>
            <w:r w:rsidRPr="003170B6">
              <w:rPr>
                <w:rFonts w:hint="eastAsia"/>
                <w:color w:val="1F497D" w:themeColor="text2"/>
              </w:rPr>
              <w:t>注释</w:t>
            </w:r>
          </w:p>
        </w:tc>
      </w:tr>
      <w:tr w:rsidR="00DE3C04" w:rsidTr="00DE3C04">
        <w:trPr>
          <w:cnfStyle w:val="000000100000"/>
          <w:trHeight w:val="292"/>
        </w:trPr>
        <w:tc>
          <w:tcPr>
            <w:cnfStyle w:val="001000000000"/>
            <w:tcW w:w="2636" w:type="dxa"/>
          </w:tcPr>
          <w:p w:rsidR="00DE3C04" w:rsidRPr="000D4BD1" w:rsidRDefault="00ED14C8" w:rsidP="00575FCC"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setLanguage</w:t>
            </w:r>
          </w:p>
        </w:tc>
        <w:tc>
          <w:tcPr>
            <w:tcW w:w="815" w:type="dxa"/>
          </w:tcPr>
          <w:p w:rsidR="00DE3C04" w:rsidRPr="000D4BD1" w:rsidRDefault="00ED14C8" w:rsidP="00575FCC">
            <w:pPr>
              <w:jc w:val="center"/>
              <w:cnfStyle w:val="000000100000"/>
            </w:pPr>
            <w:r w:rsidRPr="000D4BD1">
              <w:rPr>
                <w:rFonts w:hint="eastAsia"/>
              </w:rPr>
              <w:t>X</w:t>
            </w:r>
          </w:p>
        </w:tc>
        <w:tc>
          <w:tcPr>
            <w:tcW w:w="831" w:type="dxa"/>
          </w:tcPr>
          <w:p w:rsidR="00DE3C04" w:rsidRPr="000D4BD1" w:rsidRDefault="00DE3C04" w:rsidP="00575FCC">
            <w:pPr>
              <w:jc w:val="center"/>
              <w:cnfStyle w:val="000000100000"/>
            </w:pPr>
            <w:r w:rsidRPr="000D4BD1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DE3C04" w:rsidRPr="000D4BD1" w:rsidRDefault="00ED14C8" w:rsidP="00575FCC">
            <w:pPr>
              <w:cnfStyle w:val="000000100000"/>
            </w:pPr>
            <w:r w:rsidRPr="000D4BD1">
              <w:rPr>
                <w:rFonts w:hint="eastAsia"/>
              </w:rPr>
              <w:t>登出再选择网站系统语言</w:t>
            </w:r>
          </w:p>
        </w:tc>
      </w:tr>
      <w:tr w:rsidR="000D4BD1" w:rsidTr="0063128F">
        <w:trPr>
          <w:trHeight w:val="292"/>
        </w:trPr>
        <w:tc>
          <w:tcPr>
            <w:cnfStyle w:val="001000000000"/>
            <w:tcW w:w="8522" w:type="dxa"/>
            <w:gridSpan w:val="4"/>
          </w:tcPr>
          <w:p w:rsidR="000D4BD1" w:rsidRPr="000D4BD1" w:rsidRDefault="000D4BD1" w:rsidP="00575FCC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Function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"setLanguage"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Function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D14C8" w:rsidTr="00DE3C04">
        <w:trPr>
          <w:cnfStyle w:val="000000100000"/>
          <w:trHeight w:val="292"/>
        </w:trPr>
        <w:tc>
          <w:tcPr>
            <w:cnfStyle w:val="001000000000"/>
            <w:tcW w:w="2636" w:type="dxa"/>
          </w:tcPr>
          <w:p w:rsidR="00ED14C8" w:rsidRPr="000D4BD1" w:rsidRDefault="00ED14C8" w:rsidP="00575FCC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selectDevice</w:t>
            </w:r>
          </w:p>
        </w:tc>
        <w:tc>
          <w:tcPr>
            <w:tcW w:w="815" w:type="dxa"/>
          </w:tcPr>
          <w:p w:rsidR="00ED14C8" w:rsidRPr="000D4BD1" w:rsidRDefault="00ED14C8" w:rsidP="00575FCC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ED14C8" w:rsidRPr="000D4BD1" w:rsidRDefault="00ED14C8" w:rsidP="00575FCC">
            <w:pPr>
              <w:jc w:val="center"/>
              <w:cnfStyle w:val="000000100000"/>
            </w:pPr>
            <w:r w:rsidRPr="000D4BD1">
              <w:t>X</w:t>
            </w:r>
          </w:p>
        </w:tc>
        <w:tc>
          <w:tcPr>
            <w:tcW w:w="4240" w:type="dxa"/>
          </w:tcPr>
          <w:p w:rsidR="00ED14C8" w:rsidRPr="000D4BD1" w:rsidRDefault="00ED14C8" w:rsidP="00575FCC">
            <w:pPr>
              <w:cnfStyle w:val="000000100000"/>
            </w:pPr>
            <w:r w:rsidRPr="000D4BD1">
              <w:rPr>
                <w:rFonts w:hint="eastAsia"/>
              </w:rPr>
              <w:t>选择设备</w:t>
            </w:r>
          </w:p>
        </w:tc>
      </w:tr>
      <w:tr w:rsidR="000D4BD1" w:rsidTr="005C2D70">
        <w:trPr>
          <w:trHeight w:val="292"/>
        </w:trPr>
        <w:tc>
          <w:tcPr>
            <w:cnfStyle w:val="001000000000"/>
            <w:tcW w:w="8522" w:type="dxa"/>
            <w:gridSpan w:val="4"/>
          </w:tcPr>
          <w:p w:rsidR="000D4BD1" w:rsidRPr="000D4BD1" w:rsidRDefault="000D4BD1" w:rsidP="00575FCC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Function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"selectDevice"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"account(onLine).device.1.sn"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Function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D14C8" w:rsidTr="00DE3C04">
        <w:trPr>
          <w:cnfStyle w:val="000000100000"/>
          <w:trHeight w:val="292"/>
        </w:trPr>
        <w:tc>
          <w:tcPr>
            <w:cnfStyle w:val="001000000000"/>
            <w:tcW w:w="2636" w:type="dxa"/>
          </w:tcPr>
          <w:p w:rsidR="00ED14C8" w:rsidRPr="000D4BD1" w:rsidRDefault="00ED14C8" w:rsidP="00575FCC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getEmailInfo</w:t>
            </w:r>
          </w:p>
        </w:tc>
        <w:tc>
          <w:tcPr>
            <w:tcW w:w="815" w:type="dxa"/>
          </w:tcPr>
          <w:p w:rsidR="00ED14C8" w:rsidRPr="000D4BD1" w:rsidRDefault="00ED14C8" w:rsidP="00575FCC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ED14C8" w:rsidRPr="000D4BD1" w:rsidRDefault="00ED14C8" w:rsidP="00575FCC">
            <w:pPr>
              <w:jc w:val="center"/>
              <w:cnfStyle w:val="000000100000"/>
            </w:pPr>
            <w:r w:rsidRPr="000D4BD1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ED14C8" w:rsidRPr="000D4BD1" w:rsidRDefault="00ED14C8" w:rsidP="00575FCC">
            <w:pPr>
              <w:cnfStyle w:val="000000100000"/>
            </w:pPr>
            <w:r w:rsidRPr="000D4BD1">
              <w:rPr>
                <w:rFonts w:hint="eastAsia"/>
              </w:rPr>
              <w:t>根据主题和收件人收取邮件，并把邮件内容放入临时变量</w:t>
            </w:r>
          </w:p>
        </w:tc>
      </w:tr>
      <w:tr w:rsidR="000D4BD1" w:rsidTr="009008D6">
        <w:trPr>
          <w:trHeight w:val="292"/>
        </w:trPr>
        <w:tc>
          <w:tcPr>
            <w:cnfStyle w:val="001000000000"/>
            <w:tcW w:w="8522" w:type="dxa"/>
            <w:gridSpan w:val="4"/>
          </w:tcPr>
          <w:p w:rsidR="000D4BD1" w:rsidRPr="000D4BD1" w:rsidRDefault="000D4BD1" w:rsidP="00575FCC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Function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"getEmailInfo"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"forgetPassword"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ED14C8" w:rsidTr="00DE3C04">
        <w:trPr>
          <w:cnfStyle w:val="000000100000"/>
          <w:trHeight w:val="292"/>
        </w:trPr>
        <w:tc>
          <w:tcPr>
            <w:cnfStyle w:val="001000000000"/>
            <w:tcW w:w="2636" w:type="dxa"/>
          </w:tcPr>
          <w:p w:rsidR="00ED14C8" w:rsidRPr="000D4BD1" w:rsidRDefault="00ED14C8" w:rsidP="00575FCC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waitForLiveView</w:t>
            </w:r>
          </w:p>
        </w:tc>
        <w:tc>
          <w:tcPr>
            <w:tcW w:w="815" w:type="dxa"/>
          </w:tcPr>
          <w:p w:rsidR="00ED14C8" w:rsidRPr="000D4BD1" w:rsidRDefault="00ED14C8" w:rsidP="00575FCC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ED14C8" w:rsidRPr="000D4BD1" w:rsidRDefault="00ED14C8" w:rsidP="00575FCC">
            <w:pPr>
              <w:jc w:val="center"/>
              <w:cnfStyle w:val="000000100000"/>
            </w:pPr>
            <w:r w:rsidRPr="000D4BD1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ED14C8" w:rsidRPr="000D4BD1" w:rsidRDefault="00ED14C8" w:rsidP="00575FCC">
            <w:pPr>
              <w:cnfStyle w:val="000000100000"/>
            </w:pPr>
            <w:r w:rsidRPr="000D4BD1">
              <w:rPr>
                <w:rFonts w:hint="eastAsia"/>
              </w:rPr>
              <w:t>等待</w:t>
            </w:r>
            <w:r w:rsidRPr="000D4BD1">
              <w:rPr>
                <w:rFonts w:hint="eastAsia"/>
              </w:rPr>
              <w:t>liveview</w:t>
            </w:r>
            <w:r w:rsidRPr="000D4BD1">
              <w:rPr>
                <w:rFonts w:hint="eastAsia"/>
              </w:rPr>
              <w:t>出现</w:t>
            </w:r>
          </w:p>
        </w:tc>
      </w:tr>
      <w:tr w:rsidR="000D4BD1" w:rsidTr="00161122">
        <w:trPr>
          <w:trHeight w:val="292"/>
        </w:trPr>
        <w:tc>
          <w:tcPr>
            <w:cnfStyle w:val="001000000000"/>
            <w:tcW w:w="8522" w:type="dxa"/>
            <w:gridSpan w:val="4"/>
          </w:tcPr>
          <w:p w:rsidR="000D4BD1" w:rsidRPr="000D4BD1" w:rsidRDefault="000D4BD1" w:rsidP="000D4BD1">
            <w:r w:rsidRPr="000D4BD1">
              <w:rPr>
                <w:rFonts w:ascii="Consolas" w:hAnsi="Consolas" w:cs="Consolas"/>
                <w:color w:val="3F5FBF"/>
                <w:sz w:val="20"/>
                <w:szCs w:val="20"/>
              </w:rPr>
              <w:t>&lt;Function command="waitForLiveView" target="120" value="" /&gt;</w:t>
            </w:r>
          </w:p>
        </w:tc>
      </w:tr>
      <w:tr w:rsidR="00ED14C8" w:rsidTr="00DE3C04">
        <w:trPr>
          <w:cnfStyle w:val="000000100000"/>
          <w:trHeight w:val="292"/>
        </w:trPr>
        <w:tc>
          <w:tcPr>
            <w:cnfStyle w:val="001000000000"/>
            <w:tcW w:w="2636" w:type="dxa"/>
          </w:tcPr>
          <w:p w:rsidR="00ED14C8" w:rsidRPr="000D4BD1" w:rsidRDefault="00ED14C8" w:rsidP="00575FCC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getConnectionType</w:t>
            </w:r>
          </w:p>
        </w:tc>
        <w:tc>
          <w:tcPr>
            <w:tcW w:w="815" w:type="dxa"/>
          </w:tcPr>
          <w:p w:rsidR="00ED14C8" w:rsidRPr="000D4BD1" w:rsidRDefault="00ED14C8" w:rsidP="00575FCC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ED14C8" w:rsidRPr="000D4BD1" w:rsidRDefault="00ED14C8" w:rsidP="00575FCC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4240" w:type="dxa"/>
          </w:tcPr>
          <w:p w:rsidR="00ED14C8" w:rsidRPr="000D4BD1" w:rsidRDefault="00ED14C8" w:rsidP="00575FCC">
            <w:pPr>
              <w:cnfStyle w:val="000000100000"/>
            </w:pPr>
            <w:r w:rsidRPr="000D4BD1">
              <w:rPr>
                <w:rFonts w:hint="eastAsia"/>
              </w:rPr>
              <w:t>获得连接方式（</w:t>
            </w:r>
            <w:r w:rsidRPr="000D4BD1">
              <w:rPr>
                <w:rFonts w:hint="eastAsia"/>
              </w:rPr>
              <w:t>Direct/Port/Relay</w:t>
            </w:r>
            <w:r w:rsidRPr="000D4BD1">
              <w:rPr>
                <w:rFonts w:hint="eastAsia"/>
              </w:rPr>
              <w:t>）</w:t>
            </w:r>
          </w:p>
        </w:tc>
      </w:tr>
      <w:tr w:rsidR="000D4BD1" w:rsidTr="00B31554">
        <w:trPr>
          <w:trHeight w:val="292"/>
        </w:trPr>
        <w:tc>
          <w:tcPr>
            <w:cnfStyle w:val="001000000000"/>
            <w:tcW w:w="8522" w:type="dxa"/>
            <w:gridSpan w:val="4"/>
          </w:tcPr>
          <w:p w:rsidR="000D4BD1" w:rsidRPr="000D4BD1" w:rsidRDefault="000D4BD1" w:rsidP="00575FCC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Function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"getConnectionType"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"120"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  <w:tr w:rsidR="00ED14C8" w:rsidTr="00DE3C04">
        <w:trPr>
          <w:cnfStyle w:val="000000100000"/>
          <w:trHeight w:val="292"/>
        </w:trPr>
        <w:tc>
          <w:tcPr>
            <w:cnfStyle w:val="001000000000"/>
            <w:tcW w:w="2636" w:type="dxa"/>
          </w:tcPr>
          <w:p w:rsidR="00ED14C8" w:rsidRPr="000D4BD1" w:rsidRDefault="00ED14C8" w:rsidP="00575FCC">
            <w:pP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</w:pP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lastRenderedPageBreak/>
              <w:t>getAllConnectionType</w:t>
            </w:r>
          </w:p>
        </w:tc>
        <w:tc>
          <w:tcPr>
            <w:tcW w:w="815" w:type="dxa"/>
          </w:tcPr>
          <w:p w:rsidR="00ED14C8" w:rsidRPr="000D4BD1" w:rsidRDefault="00ED14C8" w:rsidP="00575FCC">
            <w:pPr>
              <w:jc w:val="center"/>
              <w:cnfStyle w:val="000000100000"/>
            </w:pPr>
            <w:r w:rsidRPr="000D4BD1">
              <w:rPr>
                <w:rFonts w:hint="eastAsia"/>
              </w:rPr>
              <w:t>O</w:t>
            </w:r>
          </w:p>
        </w:tc>
        <w:tc>
          <w:tcPr>
            <w:tcW w:w="831" w:type="dxa"/>
          </w:tcPr>
          <w:p w:rsidR="00ED14C8" w:rsidRPr="000D4BD1" w:rsidRDefault="00ED14C8" w:rsidP="00575FCC">
            <w:pPr>
              <w:jc w:val="center"/>
              <w:cnfStyle w:val="000000100000"/>
            </w:pPr>
            <w:r w:rsidRPr="000D4BD1">
              <w:rPr>
                <w:rFonts w:hint="eastAsia"/>
              </w:rPr>
              <w:t>X</w:t>
            </w:r>
          </w:p>
        </w:tc>
        <w:tc>
          <w:tcPr>
            <w:tcW w:w="4240" w:type="dxa"/>
          </w:tcPr>
          <w:p w:rsidR="00ED14C8" w:rsidRPr="000D4BD1" w:rsidRDefault="00ED14C8" w:rsidP="00575FCC">
            <w:pPr>
              <w:cnfStyle w:val="000000100000"/>
            </w:pPr>
            <w:r w:rsidRPr="000D4BD1">
              <w:rPr>
                <w:rFonts w:hint="eastAsia"/>
              </w:rPr>
              <w:t>获得该账户下所有设备的连接方式</w:t>
            </w:r>
          </w:p>
        </w:tc>
      </w:tr>
      <w:tr w:rsidR="000D4BD1" w:rsidTr="00911515">
        <w:trPr>
          <w:trHeight w:val="292"/>
        </w:trPr>
        <w:tc>
          <w:tcPr>
            <w:cnfStyle w:val="001000000000"/>
            <w:tcW w:w="8522" w:type="dxa"/>
            <w:gridSpan w:val="4"/>
          </w:tcPr>
          <w:p w:rsidR="000D4BD1" w:rsidRPr="000D4BD1" w:rsidRDefault="000D4BD1" w:rsidP="00575FCC"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D4BD1">
              <w:rPr>
                <w:rFonts w:ascii="Consolas" w:hAnsi="Consolas" w:cs="Consolas"/>
                <w:color w:val="3F7F7F"/>
                <w:sz w:val="20"/>
                <w:szCs w:val="20"/>
              </w:rPr>
              <w:t>Function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command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"getAllConnectionType"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"120"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D4BD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D4B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 w:rsidRPr="000D4BD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D4BD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</w:tbl>
    <w:p w:rsidR="00842B52" w:rsidRDefault="00842B52" w:rsidP="00842B52"/>
    <w:p w:rsidR="00DE3C04" w:rsidRDefault="007060D4" w:rsidP="007060D4">
      <w:pPr>
        <w:pStyle w:val="3"/>
      </w:pPr>
      <w:bookmarkStart w:id="21" w:name="_Toc299106191"/>
      <w:r>
        <w:t>V</w:t>
      </w:r>
      <w:r>
        <w:rPr>
          <w:rFonts w:hint="eastAsia"/>
        </w:rPr>
        <w:t>erify</w:t>
      </w:r>
      <w:r>
        <w:rPr>
          <w:rFonts w:hint="eastAsia"/>
        </w:rPr>
        <w:t>标签</w:t>
      </w:r>
      <w:bookmarkEnd w:id="21"/>
    </w:p>
    <w:p w:rsidR="007060D4" w:rsidRDefault="007060D4" w:rsidP="0070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0564">
        <w:rPr>
          <w:rFonts w:ascii="Consolas" w:hAnsi="Consolas" w:cs="Consolas"/>
          <w:color w:val="008080"/>
          <w:sz w:val="20"/>
          <w:szCs w:val="20"/>
        </w:rPr>
        <w:t>&lt;</w:t>
      </w:r>
      <w:r w:rsidRPr="00900564">
        <w:rPr>
          <w:rFonts w:ascii="Consolas" w:hAnsi="Consolas" w:cs="Consolas"/>
          <w:color w:val="3F7F7F"/>
          <w:sz w:val="20"/>
          <w:szCs w:val="20"/>
        </w:rPr>
        <w:t>Verify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"xml(header).image.LogoImage"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60D4" w:rsidRDefault="007060D4" w:rsidP="0070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"getEval"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"xml(header).js.LogoImage"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060D4" w:rsidRPr="006E3641" w:rsidRDefault="007060D4" w:rsidP="0070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0564">
        <w:rPr>
          <w:rFonts w:ascii="Consolas" w:hAnsi="Consolas" w:cs="Consolas"/>
          <w:color w:val="008080"/>
          <w:sz w:val="20"/>
          <w:szCs w:val="20"/>
        </w:rPr>
        <w:t>&lt;/</w:t>
      </w:r>
      <w:r w:rsidRPr="00900564">
        <w:rPr>
          <w:rFonts w:ascii="Consolas" w:hAnsi="Consolas" w:cs="Consolas"/>
          <w:color w:val="3F7F7F"/>
          <w:sz w:val="20"/>
          <w:szCs w:val="20"/>
        </w:rPr>
        <w:t>Verify</w:t>
      </w:r>
      <w:r w:rsidRPr="00900564">
        <w:rPr>
          <w:rFonts w:ascii="Consolas" w:hAnsi="Consolas" w:cs="Consolas"/>
          <w:color w:val="008080"/>
          <w:sz w:val="20"/>
          <w:szCs w:val="20"/>
        </w:rPr>
        <w:t>&gt;</w:t>
      </w:r>
    </w:p>
    <w:p w:rsidR="007060D4" w:rsidRDefault="00B462A0" w:rsidP="007060D4">
      <w:r>
        <w:rPr>
          <w:rFonts w:hint="eastAsia"/>
        </w:rPr>
        <w:t>Verify</w:t>
      </w:r>
      <w:r>
        <w:rPr>
          <w:rFonts w:hint="eastAsia"/>
        </w:rPr>
        <w:t>标签其实就是验证下</w:t>
      </w:r>
      <w:r>
        <w:rPr>
          <w:rFonts w:hint="eastAsia"/>
        </w:rPr>
        <w:t>html</w:t>
      </w:r>
      <w:r>
        <w:rPr>
          <w:rFonts w:hint="eastAsia"/>
        </w:rPr>
        <w:t>标签或者</w:t>
      </w:r>
      <w:r>
        <w:rPr>
          <w:rFonts w:hint="eastAsia"/>
        </w:rPr>
        <w:t>function</w:t>
      </w:r>
      <w:r>
        <w:rPr>
          <w:rFonts w:hint="eastAsia"/>
        </w:rPr>
        <w:t>标签的返回值，每个</w:t>
      </w:r>
      <w:r>
        <w:rPr>
          <w:rFonts w:hint="eastAsia"/>
        </w:rPr>
        <w:t>html</w:t>
      </w:r>
      <w:r>
        <w:rPr>
          <w:rFonts w:hint="eastAsia"/>
        </w:rPr>
        <w:t>标签或者</w:t>
      </w:r>
      <w:r>
        <w:rPr>
          <w:rFonts w:hint="eastAsia"/>
        </w:rPr>
        <w:t>function</w:t>
      </w:r>
      <w:r>
        <w:rPr>
          <w:rFonts w:hint="eastAsia"/>
        </w:rPr>
        <w:t>标签都会有返回值。</w:t>
      </w:r>
    </w:p>
    <w:p w:rsidR="00B462A0" w:rsidRPr="007060D4" w:rsidRDefault="00B462A0" w:rsidP="007060D4">
      <w:r>
        <w:rPr>
          <w:rFonts w:hint="eastAsia"/>
        </w:rPr>
        <w:t>Verify</w:t>
      </w:r>
      <w:r>
        <w:rPr>
          <w:rFonts w:hint="eastAsia"/>
        </w:rPr>
        <w:t>标签里有个属性叫</w:t>
      </w:r>
      <w:r>
        <w:rPr>
          <w:rFonts w:hint="eastAsia"/>
        </w:rPr>
        <w:t>type</w:t>
      </w:r>
      <w:r>
        <w:rPr>
          <w:rFonts w:hint="eastAsia"/>
        </w:rPr>
        <w:t>，它的值可以是</w:t>
      </w:r>
      <w:r>
        <w:rPr>
          <w:rFonts w:hint="eastAsia"/>
        </w:rPr>
        <w:t>contains</w:t>
      </w:r>
      <w:r>
        <w:rPr>
          <w:rFonts w:hint="eastAsia"/>
        </w:rPr>
        <w:t>，</w:t>
      </w:r>
      <w:r>
        <w:rPr>
          <w:rFonts w:hint="eastAsia"/>
        </w:rPr>
        <w:t>in</w:t>
      </w:r>
      <w:r>
        <w:rPr>
          <w:rFonts w:hint="eastAsia"/>
        </w:rPr>
        <w:t>，</w:t>
      </w:r>
      <w:r>
        <w:rPr>
          <w:rFonts w:hint="eastAsia"/>
        </w:rPr>
        <w:t>equals</w:t>
      </w:r>
      <w:r>
        <w:rPr>
          <w:rFonts w:hint="eastAsia"/>
        </w:rPr>
        <w:t>（默认值），</w:t>
      </w:r>
      <w:r>
        <w:rPr>
          <w:rFonts w:hint="eastAsia"/>
        </w:rPr>
        <w:t>notequals</w:t>
      </w:r>
      <w:r>
        <w:rPr>
          <w:rFonts w:hint="eastAsia"/>
        </w:rPr>
        <w:t>，</w:t>
      </w:r>
      <w:r>
        <w:rPr>
          <w:rFonts w:hint="eastAsia"/>
        </w:rPr>
        <w:t>notcontains</w:t>
      </w:r>
      <w:r>
        <w:rPr>
          <w:rFonts w:hint="eastAsia"/>
        </w:rPr>
        <w:t>，</w:t>
      </w:r>
      <w:r>
        <w:rPr>
          <w:rFonts w:hint="eastAsia"/>
        </w:rPr>
        <w:t>notin</w:t>
      </w:r>
      <w:r>
        <w:rPr>
          <w:rFonts w:hint="eastAsia"/>
        </w:rPr>
        <w:t>等等。</w:t>
      </w:r>
    </w:p>
    <w:p w:rsidR="00842B52" w:rsidRDefault="00842B52" w:rsidP="00842B52"/>
    <w:p w:rsidR="007060D4" w:rsidRDefault="007060D4" w:rsidP="007060D4">
      <w:pPr>
        <w:pStyle w:val="3"/>
      </w:pPr>
      <w:bookmarkStart w:id="22" w:name="_Toc299106192"/>
      <w:r>
        <w:rPr>
          <w:rFonts w:hint="eastAsia"/>
        </w:rPr>
        <w:t>Assert</w:t>
      </w:r>
      <w:r>
        <w:rPr>
          <w:rFonts w:hint="eastAsia"/>
        </w:rPr>
        <w:t>标签</w:t>
      </w:r>
      <w:bookmarkEnd w:id="22"/>
    </w:p>
    <w:p w:rsidR="00B462A0" w:rsidRDefault="00B462A0" w:rsidP="00B46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0564">
        <w:rPr>
          <w:rFonts w:ascii="Consolas" w:hAnsi="Consolas" w:cs="Consolas"/>
          <w:color w:val="008080"/>
          <w:sz w:val="20"/>
          <w:szCs w:val="20"/>
        </w:rPr>
        <w:t>&lt;</w:t>
      </w:r>
      <w:r w:rsidRPr="00900564">
        <w:rPr>
          <w:rFonts w:ascii="Consolas" w:hAnsi="Consolas" w:cs="Consolas"/>
          <w:color w:val="3F7F7F"/>
          <w:sz w:val="20"/>
          <w:szCs w:val="20"/>
        </w:rPr>
        <w:t>Verify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"xml(header).image.LogoImage"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62A0" w:rsidRDefault="00B462A0" w:rsidP="00B46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"getEval"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"xml(header).js.LogoImage"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462A0" w:rsidRPr="006E3641" w:rsidRDefault="00B462A0" w:rsidP="00B46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00564">
        <w:rPr>
          <w:rFonts w:ascii="Consolas" w:hAnsi="Consolas" w:cs="Consolas"/>
          <w:color w:val="008080"/>
          <w:sz w:val="20"/>
          <w:szCs w:val="20"/>
        </w:rPr>
        <w:t>&lt;/</w:t>
      </w:r>
      <w:r w:rsidRPr="00900564">
        <w:rPr>
          <w:rFonts w:ascii="Consolas" w:hAnsi="Consolas" w:cs="Consolas"/>
          <w:color w:val="3F7F7F"/>
          <w:sz w:val="20"/>
          <w:szCs w:val="20"/>
        </w:rPr>
        <w:t>Verify</w:t>
      </w:r>
      <w:r w:rsidRPr="00900564">
        <w:rPr>
          <w:rFonts w:ascii="Consolas" w:hAnsi="Consolas" w:cs="Consolas"/>
          <w:color w:val="008080"/>
          <w:sz w:val="20"/>
          <w:szCs w:val="20"/>
        </w:rPr>
        <w:t>&gt;</w:t>
      </w:r>
    </w:p>
    <w:p w:rsidR="00B462A0" w:rsidRPr="00B462A0" w:rsidRDefault="00B462A0" w:rsidP="00B462A0">
      <w:r>
        <w:rPr>
          <w:rFonts w:hint="eastAsia"/>
        </w:rPr>
        <w:t>Assert</w:t>
      </w:r>
      <w:r>
        <w:rPr>
          <w:rFonts w:hint="eastAsia"/>
        </w:rPr>
        <w:t>标签与</w:t>
      </w:r>
      <w:r>
        <w:rPr>
          <w:rFonts w:hint="eastAsia"/>
        </w:rPr>
        <w:t>Verify</w:t>
      </w:r>
      <w:r>
        <w:rPr>
          <w:rFonts w:hint="eastAsia"/>
        </w:rPr>
        <w:t>标签类似，但是如果这个标签</w:t>
      </w:r>
      <w:r>
        <w:rPr>
          <w:rFonts w:hint="eastAsia"/>
        </w:rPr>
        <w:t>fail</w:t>
      </w:r>
      <w:r>
        <w:rPr>
          <w:rFonts w:hint="eastAsia"/>
        </w:rPr>
        <w:t>了会导致整个</w:t>
      </w:r>
      <w:r>
        <w:rPr>
          <w:rFonts w:hint="eastAsia"/>
        </w:rPr>
        <w:t>case</w:t>
      </w:r>
      <w:r>
        <w:rPr>
          <w:rFonts w:hint="eastAsia"/>
        </w:rPr>
        <w:t>跳过。</w:t>
      </w:r>
    </w:p>
    <w:p w:rsidR="00842B52" w:rsidRDefault="00842B52" w:rsidP="00842B52"/>
    <w:p w:rsidR="007060D4" w:rsidRDefault="007060D4" w:rsidP="007060D4">
      <w:pPr>
        <w:pStyle w:val="3"/>
      </w:pPr>
      <w:bookmarkStart w:id="23" w:name="_Toc299106193"/>
      <w:r>
        <w:rPr>
          <w:rFonts w:hint="eastAsia"/>
        </w:rPr>
        <w:t>Choose</w:t>
      </w:r>
      <w:r>
        <w:rPr>
          <w:rFonts w:hint="eastAsia"/>
        </w:rPr>
        <w:t>标签</w:t>
      </w:r>
      <w:bookmarkEnd w:id="23"/>
    </w:p>
    <w:p w:rsidR="00E25A7F" w:rsidRPr="00E25A7F" w:rsidRDefault="00E25A7F" w:rsidP="00E2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5A7F">
        <w:rPr>
          <w:rFonts w:ascii="Consolas" w:hAnsi="Consolas" w:cs="Consolas"/>
          <w:color w:val="008080"/>
          <w:sz w:val="20"/>
          <w:szCs w:val="20"/>
        </w:rPr>
        <w:t>&lt;</w:t>
      </w:r>
      <w:r w:rsidRPr="00E25A7F">
        <w:rPr>
          <w:rFonts w:ascii="Consolas" w:hAnsi="Consolas" w:cs="Consolas"/>
          <w:color w:val="3F7F7F"/>
          <w:sz w:val="20"/>
          <w:szCs w:val="20"/>
        </w:rPr>
        <w:t>Choose</w:t>
      </w:r>
      <w:r w:rsidRPr="00E25A7F">
        <w:rPr>
          <w:rFonts w:ascii="Consolas" w:hAnsi="Consolas" w:cs="Consolas"/>
          <w:color w:val="008080"/>
          <w:sz w:val="20"/>
          <w:szCs w:val="20"/>
        </w:rPr>
        <w:t>&gt;</w:t>
      </w:r>
    </w:p>
    <w:p w:rsidR="00E25A7F" w:rsidRPr="00E25A7F" w:rsidRDefault="00E25A7F" w:rsidP="00E2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5A7F">
        <w:rPr>
          <w:rFonts w:ascii="Consolas" w:hAnsi="Consolas" w:cs="Consolas"/>
          <w:color w:val="000000"/>
          <w:sz w:val="20"/>
          <w:szCs w:val="20"/>
        </w:rPr>
        <w:tab/>
      </w:r>
      <w:r w:rsidRPr="00E25A7F">
        <w:rPr>
          <w:rFonts w:ascii="Consolas" w:hAnsi="Consolas" w:cs="Consolas"/>
          <w:color w:val="008080"/>
          <w:sz w:val="20"/>
          <w:szCs w:val="20"/>
        </w:rPr>
        <w:t>&lt;</w:t>
      </w:r>
      <w:r w:rsidRPr="00E25A7F">
        <w:rPr>
          <w:rFonts w:ascii="Consolas" w:hAnsi="Consolas" w:cs="Consolas"/>
          <w:color w:val="3F7F7F"/>
          <w:sz w:val="20"/>
          <w:szCs w:val="20"/>
        </w:rPr>
        <w:t>When</w:t>
      </w:r>
      <w:r w:rsidRPr="00E25A7F">
        <w:rPr>
          <w:rFonts w:ascii="Consolas" w:hAnsi="Consolas" w:cs="Consolas"/>
          <w:color w:val="008080"/>
          <w:sz w:val="20"/>
          <w:szCs w:val="20"/>
        </w:rPr>
        <w:t>&gt;</w:t>
      </w:r>
    </w:p>
    <w:p w:rsidR="00E25A7F" w:rsidRPr="00E25A7F" w:rsidRDefault="00E25A7F" w:rsidP="00E2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5A7F">
        <w:rPr>
          <w:rFonts w:ascii="Consolas" w:hAnsi="Consolas" w:cs="Consolas"/>
          <w:color w:val="000000"/>
          <w:sz w:val="20"/>
          <w:szCs w:val="20"/>
        </w:rPr>
        <w:tab/>
      </w:r>
      <w:r w:rsidRPr="00E25A7F">
        <w:rPr>
          <w:rFonts w:ascii="Consolas" w:hAnsi="Consolas" w:cs="Consolas"/>
          <w:color w:val="008080"/>
          <w:sz w:val="20"/>
          <w:szCs w:val="20"/>
        </w:rPr>
        <w:t>&lt;</w:t>
      </w:r>
      <w:r w:rsidRPr="00E25A7F">
        <w:rPr>
          <w:rFonts w:ascii="Consolas" w:hAnsi="Consolas" w:cs="Consolas"/>
          <w:color w:val="3F7F7F"/>
          <w:sz w:val="20"/>
          <w:szCs w:val="20"/>
        </w:rPr>
        <w:t>Verify</w:t>
      </w:r>
      <w:r w:rsidRPr="00E25A7F">
        <w:rPr>
          <w:rFonts w:ascii="Consolas" w:hAnsi="Consolas" w:cs="Consolas"/>
          <w:sz w:val="20"/>
          <w:szCs w:val="20"/>
        </w:rPr>
        <w:t xml:space="preserve"> </w:t>
      </w:r>
      <w:r w:rsidRPr="00E25A7F">
        <w:rPr>
          <w:rFonts w:ascii="Consolas" w:hAnsi="Consolas" w:cs="Consolas"/>
          <w:color w:val="7F007F"/>
          <w:sz w:val="20"/>
          <w:szCs w:val="20"/>
        </w:rPr>
        <w:t>expected</w:t>
      </w:r>
      <w:r w:rsidRPr="00E25A7F">
        <w:rPr>
          <w:rFonts w:ascii="Consolas" w:hAnsi="Consolas" w:cs="Consolas"/>
          <w:color w:val="000000"/>
          <w:sz w:val="20"/>
          <w:szCs w:val="20"/>
        </w:rPr>
        <w:t>=</w:t>
      </w:r>
      <w:r w:rsidRPr="00E25A7F">
        <w:rPr>
          <w:rFonts w:ascii="Consolas" w:hAnsi="Consolas" w:cs="Consolas"/>
          <w:i/>
          <w:iCs/>
          <w:color w:val="2A00FF"/>
          <w:sz w:val="20"/>
          <w:szCs w:val="20"/>
        </w:rPr>
        <w:t>"re_checkbox"</w:t>
      </w:r>
      <w:r w:rsidRPr="00E25A7F">
        <w:rPr>
          <w:rFonts w:ascii="Consolas" w:hAnsi="Consolas" w:cs="Consolas"/>
          <w:color w:val="008080"/>
          <w:sz w:val="20"/>
          <w:szCs w:val="20"/>
        </w:rPr>
        <w:t>&gt;</w:t>
      </w:r>
    </w:p>
    <w:p w:rsidR="00E25A7F" w:rsidRPr="00E25A7F" w:rsidRDefault="00E25A7F" w:rsidP="00E2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5A7F">
        <w:rPr>
          <w:rFonts w:ascii="Consolas" w:hAnsi="Consolas" w:cs="Consolas"/>
          <w:color w:val="000000"/>
          <w:sz w:val="20"/>
          <w:szCs w:val="20"/>
        </w:rPr>
        <w:tab/>
      </w:r>
      <w:r w:rsidRPr="00E25A7F">
        <w:rPr>
          <w:rFonts w:ascii="Consolas" w:hAnsi="Consolas" w:cs="Consolas"/>
          <w:color w:val="000000"/>
          <w:sz w:val="20"/>
          <w:szCs w:val="20"/>
        </w:rPr>
        <w:tab/>
      </w:r>
      <w:r w:rsidRPr="00E25A7F">
        <w:rPr>
          <w:rFonts w:ascii="Consolas" w:hAnsi="Consolas" w:cs="Consolas"/>
          <w:color w:val="008080"/>
          <w:sz w:val="20"/>
          <w:szCs w:val="20"/>
        </w:rPr>
        <w:t>&lt;</w:t>
      </w:r>
      <w:r w:rsidRPr="00E25A7F">
        <w:rPr>
          <w:rFonts w:ascii="Consolas" w:hAnsi="Consolas" w:cs="Consolas"/>
          <w:color w:val="3F7F7F"/>
          <w:sz w:val="20"/>
          <w:szCs w:val="20"/>
        </w:rPr>
        <w:t>Html</w:t>
      </w:r>
      <w:r w:rsidRPr="00E25A7F">
        <w:rPr>
          <w:rFonts w:ascii="Consolas" w:hAnsi="Consolas" w:cs="Consolas"/>
          <w:sz w:val="20"/>
          <w:szCs w:val="20"/>
        </w:rPr>
        <w:t xml:space="preserve"> </w:t>
      </w:r>
      <w:r w:rsidRPr="00E25A7F">
        <w:rPr>
          <w:rFonts w:ascii="Consolas" w:hAnsi="Consolas" w:cs="Consolas"/>
          <w:color w:val="7F007F"/>
          <w:sz w:val="20"/>
          <w:szCs w:val="20"/>
        </w:rPr>
        <w:t>command</w:t>
      </w:r>
      <w:r w:rsidRPr="00E25A7F">
        <w:rPr>
          <w:rFonts w:ascii="Consolas" w:hAnsi="Consolas" w:cs="Consolas"/>
          <w:color w:val="000000"/>
          <w:sz w:val="20"/>
          <w:szCs w:val="20"/>
        </w:rPr>
        <w:t>=</w:t>
      </w:r>
      <w:r w:rsidRPr="00E25A7F">
        <w:rPr>
          <w:rFonts w:ascii="Consolas" w:hAnsi="Consolas" w:cs="Consolas"/>
          <w:i/>
          <w:iCs/>
          <w:color w:val="2A00FF"/>
          <w:sz w:val="20"/>
          <w:szCs w:val="20"/>
        </w:rPr>
        <w:t>"attribute"</w:t>
      </w:r>
      <w:r w:rsidRPr="00E25A7F">
        <w:rPr>
          <w:rFonts w:ascii="Consolas" w:hAnsi="Consolas" w:cs="Consolas"/>
          <w:sz w:val="20"/>
          <w:szCs w:val="20"/>
        </w:rPr>
        <w:t xml:space="preserve"> </w:t>
      </w:r>
      <w:r w:rsidRPr="00E25A7F">
        <w:rPr>
          <w:rFonts w:ascii="Consolas" w:hAnsi="Consolas" w:cs="Consolas"/>
          <w:color w:val="7F007F"/>
          <w:sz w:val="20"/>
          <w:szCs w:val="20"/>
        </w:rPr>
        <w:t>target</w:t>
      </w:r>
      <w:r w:rsidRPr="00E25A7F">
        <w:rPr>
          <w:rFonts w:ascii="Consolas" w:hAnsi="Consolas" w:cs="Consolas"/>
          <w:color w:val="000000"/>
          <w:sz w:val="20"/>
          <w:szCs w:val="20"/>
        </w:rPr>
        <w:t>=</w:t>
      </w:r>
      <w:r w:rsidRPr="00E25A7F">
        <w:rPr>
          <w:rFonts w:ascii="Consolas" w:hAnsi="Consolas" w:cs="Consolas"/>
          <w:i/>
          <w:iCs/>
          <w:color w:val="2A00FF"/>
          <w:sz w:val="20"/>
          <w:szCs w:val="20"/>
        </w:rPr>
        <w:t>"xml(entrance).xpath.RememberMeCheckBox"</w:t>
      </w:r>
      <w:r w:rsidRPr="00E25A7F">
        <w:rPr>
          <w:rFonts w:ascii="Consolas" w:hAnsi="Consolas" w:cs="Consolas"/>
          <w:sz w:val="20"/>
          <w:szCs w:val="20"/>
        </w:rPr>
        <w:t xml:space="preserve"> </w:t>
      </w:r>
      <w:r w:rsidRPr="00E25A7F">
        <w:rPr>
          <w:rFonts w:ascii="Consolas" w:hAnsi="Consolas" w:cs="Consolas"/>
          <w:color w:val="7F007F"/>
          <w:sz w:val="20"/>
          <w:szCs w:val="20"/>
        </w:rPr>
        <w:t>value</w:t>
      </w:r>
      <w:r w:rsidRPr="00E25A7F">
        <w:rPr>
          <w:rFonts w:ascii="Consolas" w:hAnsi="Consolas" w:cs="Consolas"/>
          <w:color w:val="000000"/>
          <w:sz w:val="20"/>
          <w:szCs w:val="20"/>
        </w:rPr>
        <w:t>=</w:t>
      </w:r>
      <w:r w:rsidRPr="00E25A7F">
        <w:rPr>
          <w:rFonts w:ascii="Consolas" w:hAnsi="Consolas" w:cs="Consolas"/>
          <w:i/>
          <w:iCs/>
          <w:color w:val="2A00FF"/>
          <w:sz w:val="20"/>
          <w:szCs w:val="20"/>
        </w:rPr>
        <w:t>"class"</w:t>
      </w:r>
      <w:r w:rsidRPr="00E25A7F">
        <w:rPr>
          <w:rFonts w:ascii="Consolas" w:hAnsi="Consolas" w:cs="Consolas"/>
          <w:sz w:val="20"/>
          <w:szCs w:val="20"/>
        </w:rPr>
        <w:t xml:space="preserve"> </w:t>
      </w:r>
      <w:r w:rsidRPr="00E25A7F">
        <w:rPr>
          <w:rFonts w:ascii="Consolas" w:hAnsi="Consolas" w:cs="Consolas"/>
          <w:color w:val="008080"/>
          <w:sz w:val="20"/>
          <w:szCs w:val="20"/>
        </w:rPr>
        <w:t>/&gt;</w:t>
      </w:r>
    </w:p>
    <w:p w:rsidR="00E25A7F" w:rsidRPr="00E25A7F" w:rsidRDefault="00E25A7F" w:rsidP="00E2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5A7F">
        <w:rPr>
          <w:rFonts w:ascii="Consolas" w:hAnsi="Consolas" w:cs="Consolas"/>
          <w:color w:val="000000"/>
          <w:sz w:val="20"/>
          <w:szCs w:val="20"/>
        </w:rPr>
        <w:tab/>
      </w:r>
      <w:r w:rsidRPr="00E25A7F">
        <w:rPr>
          <w:rFonts w:ascii="Consolas" w:hAnsi="Consolas" w:cs="Consolas"/>
          <w:color w:val="008080"/>
          <w:sz w:val="20"/>
          <w:szCs w:val="20"/>
        </w:rPr>
        <w:t>&lt;/</w:t>
      </w:r>
      <w:r w:rsidRPr="00E25A7F">
        <w:rPr>
          <w:rFonts w:ascii="Consolas" w:hAnsi="Consolas" w:cs="Consolas"/>
          <w:color w:val="3F7F7F"/>
          <w:sz w:val="20"/>
          <w:szCs w:val="20"/>
        </w:rPr>
        <w:t>Verify</w:t>
      </w:r>
      <w:r w:rsidRPr="00E25A7F">
        <w:rPr>
          <w:rFonts w:ascii="Consolas" w:hAnsi="Consolas" w:cs="Consolas"/>
          <w:color w:val="008080"/>
          <w:sz w:val="20"/>
          <w:szCs w:val="20"/>
        </w:rPr>
        <w:t>&gt;</w:t>
      </w:r>
    </w:p>
    <w:p w:rsidR="00E25A7F" w:rsidRPr="00E25A7F" w:rsidRDefault="00E25A7F" w:rsidP="00E2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5A7F">
        <w:rPr>
          <w:rFonts w:ascii="Consolas" w:hAnsi="Consolas" w:cs="Consolas"/>
          <w:color w:val="000000"/>
          <w:sz w:val="20"/>
          <w:szCs w:val="20"/>
        </w:rPr>
        <w:tab/>
      </w:r>
      <w:r w:rsidRPr="00E25A7F">
        <w:rPr>
          <w:rFonts w:ascii="Consolas" w:hAnsi="Consolas" w:cs="Consolas"/>
          <w:color w:val="008080"/>
          <w:sz w:val="20"/>
          <w:szCs w:val="20"/>
        </w:rPr>
        <w:t>&lt;/</w:t>
      </w:r>
      <w:r w:rsidRPr="00E25A7F">
        <w:rPr>
          <w:rFonts w:ascii="Consolas" w:hAnsi="Consolas" w:cs="Consolas"/>
          <w:color w:val="3F7F7F"/>
          <w:sz w:val="20"/>
          <w:szCs w:val="20"/>
        </w:rPr>
        <w:t>When</w:t>
      </w:r>
      <w:r w:rsidRPr="00E25A7F">
        <w:rPr>
          <w:rFonts w:ascii="Consolas" w:hAnsi="Consolas" w:cs="Consolas"/>
          <w:color w:val="008080"/>
          <w:sz w:val="20"/>
          <w:szCs w:val="20"/>
        </w:rPr>
        <w:t>&gt;</w:t>
      </w:r>
    </w:p>
    <w:p w:rsidR="00E25A7F" w:rsidRPr="00E25A7F" w:rsidRDefault="00E25A7F" w:rsidP="00E2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5A7F">
        <w:rPr>
          <w:rFonts w:ascii="Consolas" w:hAnsi="Consolas" w:cs="Consolas"/>
          <w:color w:val="000000"/>
          <w:sz w:val="20"/>
          <w:szCs w:val="20"/>
        </w:rPr>
        <w:tab/>
      </w:r>
      <w:r w:rsidRPr="00E25A7F">
        <w:rPr>
          <w:rFonts w:ascii="Consolas" w:hAnsi="Consolas" w:cs="Consolas"/>
          <w:color w:val="008080"/>
          <w:sz w:val="20"/>
          <w:szCs w:val="20"/>
        </w:rPr>
        <w:t>&lt;</w:t>
      </w:r>
      <w:r w:rsidRPr="00E25A7F">
        <w:rPr>
          <w:rFonts w:ascii="Consolas" w:hAnsi="Consolas" w:cs="Consolas"/>
          <w:color w:val="3F7F7F"/>
          <w:sz w:val="20"/>
          <w:szCs w:val="20"/>
        </w:rPr>
        <w:t>Do</w:t>
      </w:r>
      <w:r w:rsidRPr="00E25A7F">
        <w:rPr>
          <w:rFonts w:ascii="Consolas" w:hAnsi="Consolas" w:cs="Consolas"/>
          <w:color w:val="008080"/>
          <w:sz w:val="20"/>
          <w:szCs w:val="20"/>
        </w:rPr>
        <w:t>&gt;</w:t>
      </w:r>
    </w:p>
    <w:p w:rsidR="00E25A7F" w:rsidRPr="00E25A7F" w:rsidRDefault="00E25A7F" w:rsidP="00E2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5A7F">
        <w:rPr>
          <w:rFonts w:ascii="Consolas" w:hAnsi="Consolas" w:cs="Consolas"/>
          <w:color w:val="000000"/>
          <w:sz w:val="20"/>
          <w:szCs w:val="20"/>
        </w:rPr>
        <w:tab/>
      </w:r>
      <w:r w:rsidRPr="00E25A7F">
        <w:rPr>
          <w:rFonts w:ascii="Consolas" w:hAnsi="Consolas" w:cs="Consolas" w:hint="eastAsia"/>
          <w:color w:val="000000"/>
          <w:sz w:val="20"/>
          <w:szCs w:val="20"/>
        </w:rPr>
        <w:tab/>
      </w:r>
      <w:r w:rsidRPr="00E25A7F">
        <w:rPr>
          <w:rFonts w:ascii="Consolas" w:hAnsi="Consolas" w:cs="Consolas"/>
          <w:color w:val="008080"/>
          <w:sz w:val="20"/>
          <w:szCs w:val="20"/>
        </w:rPr>
        <w:t>&lt;</w:t>
      </w:r>
      <w:r w:rsidRPr="00E25A7F">
        <w:rPr>
          <w:rFonts w:ascii="Consolas" w:hAnsi="Consolas" w:cs="Consolas"/>
          <w:color w:val="3F7F7F"/>
          <w:sz w:val="20"/>
          <w:szCs w:val="20"/>
        </w:rPr>
        <w:t>Html</w:t>
      </w:r>
      <w:r w:rsidRPr="00E25A7F">
        <w:rPr>
          <w:rFonts w:ascii="Consolas" w:hAnsi="Consolas" w:cs="Consolas"/>
          <w:sz w:val="20"/>
          <w:szCs w:val="20"/>
        </w:rPr>
        <w:t xml:space="preserve"> </w:t>
      </w:r>
      <w:r w:rsidRPr="00E25A7F">
        <w:rPr>
          <w:rFonts w:ascii="Consolas" w:hAnsi="Consolas" w:cs="Consolas"/>
          <w:color w:val="7F007F"/>
          <w:sz w:val="20"/>
          <w:szCs w:val="20"/>
        </w:rPr>
        <w:t>command</w:t>
      </w:r>
      <w:r w:rsidRPr="00E25A7F">
        <w:rPr>
          <w:rFonts w:ascii="Consolas" w:hAnsi="Consolas" w:cs="Consolas"/>
          <w:color w:val="000000"/>
          <w:sz w:val="20"/>
          <w:szCs w:val="20"/>
        </w:rPr>
        <w:t>=</w:t>
      </w:r>
      <w:r w:rsidRPr="00E25A7F">
        <w:rPr>
          <w:rFonts w:ascii="Consolas" w:hAnsi="Consolas" w:cs="Consolas"/>
          <w:i/>
          <w:iCs/>
          <w:color w:val="2A00FF"/>
          <w:sz w:val="20"/>
          <w:szCs w:val="20"/>
        </w:rPr>
        <w:t>"runScript"</w:t>
      </w:r>
      <w:r w:rsidRPr="00E25A7F">
        <w:rPr>
          <w:rFonts w:ascii="Consolas" w:hAnsi="Consolas" w:cs="Consolas"/>
          <w:sz w:val="20"/>
          <w:szCs w:val="20"/>
        </w:rPr>
        <w:t xml:space="preserve"> </w:t>
      </w:r>
      <w:r w:rsidRPr="00E25A7F">
        <w:rPr>
          <w:rFonts w:ascii="Consolas" w:hAnsi="Consolas" w:cs="Consolas"/>
          <w:color w:val="7F007F"/>
          <w:sz w:val="20"/>
          <w:szCs w:val="20"/>
        </w:rPr>
        <w:t>target</w:t>
      </w:r>
      <w:r w:rsidRPr="00E25A7F">
        <w:rPr>
          <w:rFonts w:ascii="Consolas" w:hAnsi="Consolas" w:cs="Consolas"/>
          <w:color w:val="000000"/>
          <w:sz w:val="20"/>
          <w:szCs w:val="20"/>
        </w:rPr>
        <w:t>=</w:t>
      </w:r>
      <w:r w:rsidRPr="00E25A7F">
        <w:rPr>
          <w:rFonts w:ascii="Consolas" w:hAnsi="Consolas" w:cs="Consolas"/>
          <w:i/>
          <w:iCs/>
          <w:color w:val="2A00FF"/>
          <w:sz w:val="20"/>
          <w:szCs w:val="20"/>
        </w:rPr>
        <w:t>"xml(entrance).js.RememberMeBoxClick"</w:t>
      </w:r>
      <w:r w:rsidRPr="00E25A7F">
        <w:rPr>
          <w:rFonts w:ascii="Consolas" w:hAnsi="Consolas" w:cs="Consolas"/>
          <w:sz w:val="20"/>
          <w:szCs w:val="20"/>
        </w:rPr>
        <w:t xml:space="preserve"> </w:t>
      </w:r>
      <w:r w:rsidRPr="00E25A7F">
        <w:rPr>
          <w:rFonts w:ascii="Consolas" w:hAnsi="Consolas" w:cs="Consolas"/>
          <w:color w:val="7F007F"/>
          <w:sz w:val="20"/>
          <w:szCs w:val="20"/>
        </w:rPr>
        <w:t>value</w:t>
      </w:r>
      <w:r w:rsidRPr="00E25A7F">
        <w:rPr>
          <w:rFonts w:ascii="Consolas" w:hAnsi="Consolas" w:cs="Consolas"/>
          <w:color w:val="000000"/>
          <w:sz w:val="20"/>
          <w:szCs w:val="20"/>
        </w:rPr>
        <w:t>=</w:t>
      </w:r>
      <w:r w:rsidRPr="00E25A7F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E25A7F">
        <w:rPr>
          <w:rFonts w:ascii="Consolas" w:hAnsi="Consolas" w:cs="Consolas"/>
          <w:color w:val="008080"/>
          <w:sz w:val="20"/>
          <w:szCs w:val="20"/>
        </w:rPr>
        <w:t>&gt;&lt;/</w:t>
      </w:r>
      <w:r w:rsidRPr="00E25A7F">
        <w:rPr>
          <w:rFonts w:ascii="Consolas" w:hAnsi="Consolas" w:cs="Consolas"/>
          <w:color w:val="3F7F7F"/>
          <w:sz w:val="20"/>
          <w:szCs w:val="20"/>
        </w:rPr>
        <w:t>Html</w:t>
      </w:r>
      <w:r w:rsidRPr="00E25A7F">
        <w:rPr>
          <w:rFonts w:ascii="Consolas" w:hAnsi="Consolas" w:cs="Consolas"/>
          <w:color w:val="008080"/>
          <w:sz w:val="20"/>
          <w:szCs w:val="20"/>
        </w:rPr>
        <w:t>&gt;</w:t>
      </w:r>
    </w:p>
    <w:p w:rsidR="00E25A7F" w:rsidRPr="00E25A7F" w:rsidRDefault="00E25A7F" w:rsidP="00E2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5A7F">
        <w:rPr>
          <w:rFonts w:ascii="Consolas" w:hAnsi="Consolas" w:cs="Consolas"/>
          <w:color w:val="000000"/>
          <w:sz w:val="20"/>
          <w:szCs w:val="20"/>
        </w:rPr>
        <w:tab/>
      </w:r>
      <w:r w:rsidRPr="00E25A7F">
        <w:rPr>
          <w:rFonts w:ascii="Consolas" w:hAnsi="Consolas" w:cs="Consolas"/>
          <w:color w:val="008080"/>
          <w:sz w:val="20"/>
          <w:szCs w:val="20"/>
        </w:rPr>
        <w:t>&lt;/</w:t>
      </w:r>
      <w:r w:rsidRPr="00E25A7F">
        <w:rPr>
          <w:rFonts w:ascii="Consolas" w:hAnsi="Consolas" w:cs="Consolas"/>
          <w:color w:val="3F7F7F"/>
          <w:sz w:val="20"/>
          <w:szCs w:val="20"/>
        </w:rPr>
        <w:t>Do</w:t>
      </w:r>
      <w:r w:rsidRPr="00E25A7F">
        <w:rPr>
          <w:rFonts w:ascii="Consolas" w:hAnsi="Consolas" w:cs="Consolas"/>
          <w:color w:val="008080"/>
          <w:sz w:val="20"/>
          <w:szCs w:val="20"/>
        </w:rPr>
        <w:t>&gt;</w:t>
      </w:r>
    </w:p>
    <w:p w:rsidR="00E25A7F" w:rsidRPr="00E25A7F" w:rsidRDefault="00E25A7F" w:rsidP="00E2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25A7F">
        <w:rPr>
          <w:rFonts w:ascii="Consolas" w:hAnsi="Consolas" w:cs="Consolas"/>
          <w:color w:val="008080"/>
          <w:sz w:val="20"/>
          <w:szCs w:val="20"/>
        </w:rPr>
        <w:t>&lt;</w:t>
      </w:r>
      <w:r w:rsidRPr="00E25A7F">
        <w:rPr>
          <w:rFonts w:ascii="Consolas" w:hAnsi="Consolas" w:cs="Consolas"/>
          <w:color w:val="3F7F7F"/>
          <w:sz w:val="20"/>
          <w:szCs w:val="20"/>
        </w:rPr>
        <w:t>Otherwise</w:t>
      </w:r>
      <w:r w:rsidRPr="00E25A7F">
        <w:rPr>
          <w:rFonts w:ascii="Consolas" w:hAnsi="Consolas" w:cs="Consolas"/>
          <w:color w:val="008080"/>
          <w:sz w:val="20"/>
          <w:szCs w:val="20"/>
        </w:rPr>
        <w:t>&gt;&lt;/</w:t>
      </w:r>
      <w:r w:rsidRPr="00E25A7F">
        <w:rPr>
          <w:rFonts w:ascii="Consolas" w:hAnsi="Consolas" w:cs="Consolas"/>
          <w:color w:val="3F7F7F"/>
          <w:sz w:val="20"/>
          <w:szCs w:val="20"/>
        </w:rPr>
        <w:t>Otherwise</w:t>
      </w:r>
      <w:r w:rsidRPr="00E25A7F">
        <w:rPr>
          <w:rFonts w:ascii="Consolas" w:hAnsi="Consolas" w:cs="Consolas"/>
          <w:color w:val="008080"/>
          <w:sz w:val="20"/>
          <w:szCs w:val="20"/>
        </w:rPr>
        <w:t>&gt;</w:t>
      </w:r>
    </w:p>
    <w:p w:rsidR="00E25A7F" w:rsidRPr="00E25A7F" w:rsidRDefault="00E25A7F" w:rsidP="00E2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5A7F">
        <w:rPr>
          <w:rFonts w:ascii="Consolas" w:hAnsi="Consolas" w:cs="Consolas"/>
          <w:color w:val="008080"/>
          <w:sz w:val="20"/>
          <w:szCs w:val="20"/>
        </w:rPr>
        <w:t>&lt;/</w:t>
      </w:r>
      <w:r w:rsidRPr="00E25A7F">
        <w:rPr>
          <w:rFonts w:ascii="Consolas" w:hAnsi="Consolas" w:cs="Consolas"/>
          <w:color w:val="3F7F7F"/>
          <w:sz w:val="20"/>
          <w:szCs w:val="20"/>
        </w:rPr>
        <w:t>Choose</w:t>
      </w:r>
      <w:r w:rsidRPr="00E25A7F">
        <w:rPr>
          <w:rFonts w:ascii="Consolas" w:hAnsi="Consolas" w:cs="Consolas"/>
          <w:color w:val="008080"/>
          <w:sz w:val="20"/>
          <w:szCs w:val="20"/>
        </w:rPr>
        <w:t>&gt;</w:t>
      </w:r>
    </w:p>
    <w:p w:rsidR="00B462A0" w:rsidRPr="00B462A0" w:rsidRDefault="00B462A0" w:rsidP="00B462A0">
      <w:r>
        <w:rPr>
          <w:rFonts w:hint="eastAsia"/>
        </w:rPr>
        <w:t>Choose</w:t>
      </w:r>
      <w:r>
        <w:rPr>
          <w:rFonts w:hint="eastAsia"/>
        </w:rPr>
        <w:t>标签其实就是</w:t>
      </w:r>
      <w:r>
        <w:rPr>
          <w:rFonts w:hint="eastAsia"/>
        </w:rPr>
        <w:t>Verify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Function</w:t>
      </w:r>
      <w:r>
        <w:rPr>
          <w:rFonts w:hint="eastAsia"/>
        </w:rPr>
        <w:t>标签的组合使用，依靠</w:t>
      </w:r>
      <w:r>
        <w:rPr>
          <w:rFonts w:hint="eastAsia"/>
        </w:rPr>
        <w:t>Verify</w:t>
      </w:r>
      <w:r>
        <w:rPr>
          <w:rFonts w:hint="eastAsia"/>
        </w:rPr>
        <w:t>来判断，如果正确就执行</w:t>
      </w:r>
      <w:r>
        <w:rPr>
          <w:rFonts w:hint="eastAsia"/>
        </w:rPr>
        <w:t>Do</w:t>
      </w:r>
      <w:r>
        <w:rPr>
          <w:rFonts w:hint="eastAsia"/>
        </w:rPr>
        <w:t>，反之就执行</w:t>
      </w:r>
      <w:r>
        <w:rPr>
          <w:rFonts w:hint="eastAsia"/>
        </w:rPr>
        <w:t>Otherwise</w:t>
      </w:r>
      <w:r>
        <w:rPr>
          <w:rFonts w:hint="eastAsia"/>
        </w:rPr>
        <w:t>。</w:t>
      </w:r>
    </w:p>
    <w:p w:rsidR="00842B52" w:rsidRDefault="00842B52" w:rsidP="00842B52"/>
    <w:p w:rsidR="006E3641" w:rsidRPr="006E3641" w:rsidRDefault="006E3641" w:rsidP="00900564">
      <w:pPr>
        <w:pStyle w:val="2"/>
      </w:pPr>
      <w:bookmarkStart w:id="24" w:name="_Toc299106194"/>
      <w:r>
        <w:rPr>
          <w:rFonts w:hint="eastAsia"/>
        </w:rPr>
        <w:lastRenderedPageBreak/>
        <w:t>config</w:t>
      </w:r>
      <w:bookmarkEnd w:id="24"/>
    </w:p>
    <w:p w:rsidR="00A97B83" w:rsidRDefault="006E3641" w:rsidP="003A4A6E">
      <w:pPr>
        <w:spacing w:line="360" w:lineRule="auto"/>
        <w:rPr>
          <w:rFonts w:asciiTheme="minorEastAsia" w:hAnsiTheme="minorEastAsia"/>
        </w:rPr>
      </w:pPr>
      <w:r w:rsidRPr="006E3641">
        <w:rPr>
          <w:rFonts w:asciiTheme="minorEastAsia" w:hAnsiTheme="minorEastAsia"/>
          <w:noProof/>
        </w:rPr>
        <w:drawing>
          <wp:inline distT="0" distB="0" distL="0" distR="0">
            <wp:extent cx="5172075" cy="3143250"/>
            <wp:effectExtent l="19050" t="0" r="9525" b="0"/>
            <wp:docPr id="6" name="图片 3" descr="无标题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无标题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031" cy="31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0F" w:rsidRPr="00BE4FC5" w:rsidRDefault="00A9750F" w:rsidP="00BE4FC5">
      <w:pPr>
        <w:pStyle w:val="ad"/>
        <w:numPr>
          <w:ilvl w:val="0"/>
          <w:numId w:val="8"/>
        </w:numPr>
        <w:spacing w:line="360" w:lineRule="auto"/>
        <w:rPr>
          <w:rFonts w:asciiTheme="minorEastAsia" w:hAnsiTheme="minorEastAsia"/>
        </w:rPr>
      </w:pPr>
      <w:r w:rsidRPr="00BE4FC5">
        <w:rPr>
          <w:rFonts w:asciiTheme="minorEastAsia" w:hAnsiTheme="minorEastAsia"/>
        </w:rPr>
        <w:t>H</w:t>
      </w:r>
      <w:r w:rsidRPr="00BE4FC5">
        <w:rPr>
          <w:rFonts w:asciiTheme="minorEastAsia" w:hAnsiTheme="minorEastAsia" w:hint="eastAsia"/>
        </w:rPr>
        <w:t>ost：运行测试用例主机的IP地址</w:t>
      </w:r>
    </w:p>
    <w:p w:rsidR="00BE4FC5" w:rsidRDefault="00BE4FC5" w:rsidP="00BE4FC5">
      <w:pPr>
        <w:pStyle w:val="ad"/>
        <w:numPr>
          <w:ilvl w:val="0"/>
          <w:numId w:val="8"/>
        </w:numPr>
        <w:spacing w:line="360" w:lineRule="auto"/>
        <w:rPr>
          <w:rFonts w:asciiTheme="minorEastAsia" w:hAnsiTheme="minorEastAsia"/>
        </w:rPr>
      </w:pPr>
      <w:r w:rsidRPr="00BE4FC5">
        <w:rPr>
          <w:rFonts w:asciiTheme="minorEastAsia" w:hAnsiTheme="minorEastAsia"/>
        </w:rPr>
        <w:t>P</w:t>
      </w:r>
      <w:r w:rsidRPr="00BE4FC5">
        <w:rPr>
          <w:rFonts w:asciiTheme="minorEastAsia" w:hAnsiTheme="minorEastAsia" w:hint="eastAsia"/>
        </w:rPr>
        <w:t>ort：运行测试用例主机的端口号</w:t>
      </w:r>
    </w:p>
    <w:p w:rsidR="00BE4FC5" w:rsidRDefault="00BE4FC5" w:rsidP="00BE4FC5">
      <w:pPr>
        <w:pStyle w:val="ad"/>
        <w:numPr>
          <w:ilvl w:val="0"/>
          <w:numId w:val="8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baseUrl：测试网站系统的地址</w:t>
      </w:r>
    </w:p>
    <w:p w:rsidR="00BE4FC5" w:rsidRDefault="00BE4FC5" w:rsidP="00BE4FC5">
      <w:pPr>
        <w:pStyle w:val="ad"/>
        <w:numPr>
          <w:ilvl w:val="0"/>
          <w:numId w:val="8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browser：测试使用的浏览器类型</w:t>
      </w:r>
    </w:p>
    <w:p w:rsidR="00BE4FC5" w:rsidRDefault="00BE4FC5" w:rsidP="00BE4FC5">
      <w:pPr>
        <w:pStyle w:val="ad"/>
        <w:numPr>
          <w:ilvl w:val="0"/>
          <w:numId w:val="8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language：测试网站的语言项</w:t>
      </w:r>
    </w:p>
    <w:p w:rsidR="00BE4FC5" w:rsidRDefault="00BE4FC5" w:rsidP="00BE4FC5">
      <w:pPr>
        <w:pStyle w:val="ad"/>
        <w:numPr>
          <w:ilvl w:val="0"/>
          <w:numId w:val="8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timeout：超时时间设置</w:t>
      </w:r>
    </w:p>
    <w:p w:rsidR="00BE4FC5" w:rsidRDefault="00BE4FC5" w:rsidP="00BE4FC5">
      <w:pPr>
        <w:pStyle w:val="ad"/>
        <w:numPr>
          <w:ilvl w:val="0"/>
          <w:numId w:val="8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retryTimes：等待live view 的重试次数</w:t>
      </w:r>
    </w:p>
    <w:p w:rsidR="00BE4FC5" w:rsidRDefault="00BE4FC5" w:rsidP="00BE4FC5">
      <w:pPr>
        <w:pStyle w:val="ad"/>
        <w:numPr>
          <w:ilvl w:val="0"/>
          <w:numId w:val="8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pageDataPath：网站页面数据文件夹的路径</w:t>
      </w:r>
    </w:p>
    <w:p w:rsidR="00BE4FC5" w:rsidRDefault="00BE4FC5" w:rsidP="00BE4FC5">
      <w:pPr>
        <w:pStyle w:val="ad"/>
        <w:numPr>
          <w:ilvl w:val="0"/>
          <w:numId w:val="8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accountFile：测试使用的账户库</w:t>
      </w:r>
    </w:p>
    <w:p w:rsidR="00BE4FC5" w:rsidRDefault="00BE4FC5" w:rsidP="00BE4FC5">
      <w:pPr>
        <w:pStyle w:val="ad"/>
        <w:numPr>
          <w:ilvl w:val="0"/>
          <w:numId w:val="8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emailInfoFile：测试使用的邮件库</w:t>
      </w:r>
    </w:p>
    <w:p w:rsidR="00BE4FC5" w:rsidRPr="00BE4FC5" w:rsidRDefault="00BE4FC5" w:rsidP="00BE4FC5">
      <w:pPr>
        <w:pStyle w:val="ad"/>
        <w:numPr>
          <w:ilvl w:val="0"/>
          <w:numId w:val="8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testCaseParh：测试用例</w:t>
      </w:r>
    </w:p>
    <w:sectPr w:rsidR="00BE4FC5" w:rsidRPr="00BE4FC5" w:rsidSect="00472415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3DE" w:rsidRDefault="00F143DE" w:rsidP="009227EC">
      <w:pPr>
        <w:spacing w:after="0" w:line="240" w:lineRule="auto"/>
      </w:pPr>
      <w:r>
        <w:separator/>
      </w:r>
    </w:p>
  </w:endnote>
  <w:endnote w:type="continuationSeparator" w:id="1">
    <w:p w:rsidR="00F143DE" w:rsidRDefault="00F143DE" w:rsidP="0092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94031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40310" w:rsidRDefault="00940310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40310" w:rsidRDefault="00940310">
          <w:pPr>
            <w:pStyle w:val="a9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114FF5" w:rsidRPr="00114FF5">
              <w:rPr>
                <w:rFonts w:asciiTheme="majorHAnsi" w:hAnsiTheme="majorHAnsi"/>
                <w:b/>
                <w:noProof/>
                <w:lang w:val="zh-CN"/>
              </w:rPr>
              <w:t>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40310" w:rsidRDefault="00940310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4031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40310" w:rsidRDefault="00940310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40310" w:rsidRDefault="00940310">
          <w:pPr>
            <w:pStyle w:val="a3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40310" w:rsidRDefault="00940310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40310" w:rsidRDefault="009403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3DE" w:rsidRDefault="00F143DE" w:rsidP="009227EC">
      <w:pPr>
        <w:spacing w:after="0" w:line="240" w:lineRule="auto"/>
      </w:pPr>
      <w:r>
        <w:separator/>
      </w:r>
    </w:p>
  </w:footnote>
  <w:footnote w:type="continuationSeparator" w:id="1">
    <w:p w:rsidR="00F143DE" w:rsidRDefault="00F143DE" w:rsidP="0092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613"/>
    <w:multiLevelType w:val="hybridMultilevel"/>
    <w:tmpl w:val="70C6D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B73F2"/>
    <w:multiLevelType w:val="hybridMultilevel"/>
    <w:tmpl w:val="B9B25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956B2"/>
    <w:multiLevelType w:val="hybridMultilevel"/>
    <w:tmpl w:val="52364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8AE"/>
    <w:multiLevelType w:val="hybridMultilevel"/>
    <w:tmpl w:val="1CD8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46B5F"/>
    <w:multiLevelType w:val="hybridMultilevel"/>
    <w:tmpl w:val="E10AC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6627D"/>
    <w:multiLevelType w:val="hybridMultilevel"/>
    <w:tmpl w:val="57C6D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71E50"/>
    <w:multiLevelType w:val="hybridMultilevel"/>
    <w:tmpl w:val="21505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5A5BEB"/>
    <w:multiLevelType w:val="hybridMultilevel"/>
    <w:tmpl w:val="3CC49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23EA3"/>
    <w:multiLevelType w:val="hybridMultilevel"/>
    <w:tmpl w:val="4A3C7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27EC"/>
    <w:rsid w:val="0003104B"/>
    <w:rsid w:val="0003380A"/>
    <w:rsid w:val="000C05E1"/>
    <w:rsid w:val="000D4BD1"/>
    <w:rsid w:val="000E6C8A"/>
    <w:rsid w:val="00114FF5"/>
    <w:rsid w:val="00121676"/>
    <w:rsid w:val="001D0E8B"/>
    <w:rsid w:val="001E024E"/>
    <w:rsid w:val="00257E35"/>
    <w:rsid w:val="0026625D"/>
    <w:rsid w:val="003170B6"/>
    <w:rsid w:val="003322E0"/>
    <w:rsid w:val="00356222"/>
    <w:rsid w:val="003A4A6E"/>
    <w:rsid w:val="0044028D"/>
    <w:rsid w:val="00472415"/>
    <w:rsid w:val="004724B6"/>
    <w:rsid w:val="00474771"/>
    <w:rsid w:val="0048532E"/>
    <w:rsid w:val="004F15B3"/>
    <w:rsid w:val="005112D1"/>
    <w:rsid w:val="005126FD"/>
    <w:rsid w:val="00553C51"/>
    <w:rsid w:val="00562661"/>
    <w:rsid w:val="005831D9"/>
    <w:rsid w:val="005A1F66"/>
    <w:rsid w:val="005B1EF8"/>
    <w:rsid w:val="005D57BF"/>
    <w:rsid w:val="006E3641"/>
    <w:rsid w:val="006F1598"/>
    <w:rsid w:val="007001EF"/>
    <w:rsid w:val="007060D4"/>
    <w:rsid w:val="007879B8"/>
    <w:rsid w:val="00787CD1"/>
    <w:rsid w:val="008223BF"/>
    <w:rsid w:val="00842B52"/>
    <w:rsid w:val="00850EDE"/>
    <w:rsid w:val="00865708"/>
    <w:rsid w:val="00897980"/>
    <w:rsid w:val="008B72FD"/>
    <w:rsid w:val="008D446B"/>
    <w:rsid w:val="00900564"/>
    <w:rsid w:val="009227EC"/>
    <w:rsid w:val="00940310"/>
    <w:rsid w:val="009608C8"/>
    <w:rsid w:val="00975842"/>
    <w:rsid w:val="009F456E"/>
    <w:rsid w:val="00A12F1B"/>
    <w:rsid w:val="00A30052"/>
    <w:rsid w:val="00A30D13"/>
    <w:rsid w:val="00A56CD5"/>
    <w:rsid w:val="00A732DC"/>
    <w:rsid w:val="00A9750F"/>
    <w:rsid w:val="00A97B83"/>
    <w:rsid w:val="00AC5907"/>
    <w:rsid w:val="00B462A0"/>
    <w:rsid w:val="00BC436F"/>
    <w:rsid w:val="00BE4FC5"/>
    <w:rsid w:val="00C00212"/>
    <w:rsid w:val="00C039AF"/>
    <w:rsid w:val="00C102CA"/>
    <w:rsid w:val="00C514A1"/>
    <w:rsid w:val="00C65721"/>
    <w:rsid w:val="00C770EA"/>
    <w:rsid w:val="00CB40EA"/>
    <w:rsid w:val="00CE1818"/>
    <w:rsid w:val="00D028A4"/>
    <w:rsid w:val="00D2576A"/>
    <w:rsid w:val="00D95D8B"/>
    <w:rsid w:val="00DD6493"/>
    <w:rsid w:val="00DE3C04"/>
    <w:rsid w:val="00E0364C"/>
    <w:rsid w:val="00E25A7F"/>
    <w:rsid w:val="00E31749"/>
    <w:rsid w:val="00E374A1"/>
    <w:rsid w:val="00E413E0"/>
    <w:rsid w:val="00E70234"/>
    <w:rsid w:val="00ED14C8"/>
    <w:rsid w:val="00EE5B15"/>
    <w:rsid w:val="00F1184E"/>
    <w:rsid w:val="00F143DE"/>
    <w:rsid w:val="00F67E92"/>
    <w:rsid w:val="00FC1371"/>
    <w:rsid w:val="00FE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415"/>
  </w:style>
  <w:style w:type="paragraph" w:styleId="1">
    <w:name w:val="heading 1"/>
    <w:basedOn w:val="a"/>
    <w:next w:val="a"/>
    <w:link w:val="1Char"/>
    <w:uiPriority w:val="9"/>
    <w:qFormat/>
    <w:rsid w:val="00922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7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3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227EC"/>
  </w:style>
  <w:style w:type="paragraph" w:styleId="a4">
    <w:name w:val="footer"/>
    <w:basedOn w:val="a"/>
    <w:link w:val="Char0"/>
    <w:uiPriority w:val="99"/>
    <w:semiHidden/>
    <w:unhideWhenUsed/>
    <w:rsid w:val="0092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227EC"/>
  </w:style>
  <w:style w:type="character" w:customStyle="1" w:styleId="1Char">
    <w:name w:val="标题 1 Char"/>
    <w:basedOn w:val="a0"/>
    <w:link w:val="1"/>
    <w:uiPriority w:val="9"/>
    <w:rsid w:val="00922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227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a0"/>
    <w:rsid w:val="009227EC"/>
  </w:style>
  <w:style w:type="character" w:styleId="a5">
    <w:name w:val="Strong"/>
    <w:basedOn w:val="a0"/>
    <w:uiPriority w:val="22"/>
    <w:qFormat/>
    <w:rsid w:val="009227EC"/>
    <w:rPr>
      <w:b/>
      <w:bCs/>
    </w:rPr>
  </w:style>
  <w:style w:type="character" w:customStyle="1" w:styleId="apple-converted-space">
    <w:name w:val="apple-converted-space"/>
    <w:basedOn w:val="a0"/>
    <w:rsid w:val="009227EC"/>
  </w:style>
  <w:style w:type="character" w:styleId="a6">
    <w:name w:val="Hyperlink"/>
    <w:basedOn w:val="a0"/>
    <w:uiPriority w:val="99"/>
    <w:unhideWhenUsed/>
    <w:rsid w:val="009227EC"/>
    <w:rPr>
      <w:color w:val="0000FF"/>
      <w:u w:val="single"/>
    </w:rPr>
  </w:style>
  <w:style w:type="table" w:styleId="a7">
    <w:name w:val="Table Grid"/>
    <w:basedOn w:val="a1"/>
    <w:uiPriority w:val="59"/>
    <w:rsid w:val="000E6C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0E6C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Document Map"/>
    <w:basedOn w:val="a"/>
    <w:link w:val="Char1"/>
    <w:uiPriority w:val="99"/>
    <w:semiHidden/>
    <w:unhideWhenUsed/>
    <w:rsid w:val="0035622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56222"/>
    <w:rPr>
      <w:rFonts w:ascii="宋体" w:eastAsia="宋体"/>
      <w:sz w:val="18"/>
      <w:szCs w:val="18"/>
    </w:rPr>
  </w:style>
  <w:style w:type="paragraph" w:styleId="a9">
    <w:name w:val="No Spacing"/>
    <w:link w:val="Char2"/>
    <w:uiPriority w:val="1"/>
    <w:qFormat/>
    <w:rsid w:val="00A56CD5"/>
    <w:pPr>
      <w:spacing w:after="0" w:line="240" w:lineRule="auto"/>
    </w:pPr>
    <w:rPr>
      <w:lang w:val="en-US"/>
    </w:rPr>
  </w:style>
  <w:style w:type="character" w:customStyle="1" w:styleId="Char2">
    <w:name w:val="无间隔 Char"/>
    <w:basedOn w:val="a0"/>
    <w:link w:val="a9"/>
    <w:uiPriority w:val="1"/>
    <w:rsid w:val="00A56CD5"/>
    <w:rPr>
      <w:lang w:val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A56CD5"/>
    <w:pPr>
      <w:outlineLvl w:val="9"/>
    </w:pPr>
    <w:rPr>
      <w:lang w:val="en-US"/>
    </w:rPr>
  </w:style>
  <w:style w:type="paragraph" w:styleId="20">
    <w:name w:val="toc 2"/>
    <w:basedOn w:val="a"/>
    <w:next w:val="a"/>
    <w:autoRedefine/>
    <w:uiPriority w:val="39"/>
    <w:unhideWhenUsed/>
    <w:qFormat/>
    <w:rsid w:val="00A56CD5"/>
    <w:pPr>
      <w:spacing w:after="100"/>
      <w:ind w:left="220"/>
    </w:pPr>
    <w:rPr>
      <w:lang w:val="en-US"/>
    </w:rPr>
  </w:style>
  <w:style w:type="paragraph" w:styleId="10">
    <w:name w:val="toc 1"/>
    <w:basedOn w:val="a"/>
    <w:next w:val="a"/>
    <w:autoRedefine/>
    <w:uiPriority w:val="39"/>
    <w:unhideWhenUsed/>
    <w:qFormat/>
    <w:rsid w:val="00787CD1"/>
    <w:pPr>
      <w:tabs>
        <w:tab w:val="left" w:pos="1276"/>
        <w:tab w:val="right" w:leader="dot" w:pos="8296"/>
      </w:tabs>
      <w:spacing w:after="100"/>
    </w:pPr>
    <w:rPr>
      <w:lang w:val="en-US"/>
    </w:rPr>
  </w:style>
  <w:style w:type="paragraph" w:styleId="30">
    <w:name w:val="toc 3"/>
    <w:basedOn w:val="a"/>
    <w:next w:val="a"/>
    <w:autoRedefine/>
    <w:uiPriority w:val="39"/>
    <w:unhideWhenUsed/>
    <w:qFormat/>
    <w:rsid w:val="00A56CD5"/>
    <w:pPr>
      <w:spacing w:after="100"/>
      <w:ind w:left="440"/>
    </w:pPr>
    <w:rPr>
      <w:lang w:val="en-US"/>
    </w:rPr>
  </w:style>
  <w:style w:type="paragraph" w:styleId="aa">
    <w:name w:val="Balloon Text"/>
    <w:basedOn w:val="a"/>
    <w:link w:val="Char3"/>
    <w:uiPriority w:val="99"/>
    <w:semiHidden/>
    <w:unhideWhenUsed/>
    <w:rsid w:val="00A56CD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56CD5"/>
    <w:rPr>
      <w:rFonts w:ascii="宋体" w:eastAsia="宋体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A56CD5"/>
    <w:rPr>
      <w:color w:val="800080" w:themeColor="followedHyperlink"/>
      <w:u w:val="single"/>
    </w:rPr>
  </w:style>
  <w:style w:type="paragraph" w:styleId="ac">
    <w:name w:val="Title"/>
    <w:basedOn w:val="a"/>
    <w:next w:val="a"/>
    <w:link w:val="Char4"/>
    <w:uiPriority w:val="10"/>
    <w:qFormat/>
    <w:rsid w:val="00A56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A56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List Paragraph"/>
    <w:basedOn w:val="a"/>
    <w:uiPriority w:val="34"/>
    <w:qFormat/>
    <w:rsid w:val="00E374A1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26625D"/>
    <w:rPr>
      <w:sz w:val="16"/>
      <w:szCs w:val="16"/>
    </w:rPr>
  </w:style>
  <w:style w:type="paragraph" w:styleId="af">
    <w:name w:val="annotation text"/>
    <w:basedOn w:val="a"/>
    <w:link w:val="Char5"/>
    <w:uiPriority w:val="99"/>
    <w:semiHidden/>
    <w:unhideWhenUsed/>
    <w:rsid w:val="0026625D"/>
    <w:pPr>
      <w:spacing w:line="240" w:lineRule="auto"/>
    </w:pPr>
    <w:rPr>
      <w:sz w:val="20"/>
      <w:szCs w:val="20"/>
    </w:rPr>
  </w:style>
  <w:style w:type="character" w:customStyle="1" w:styleId="Char5">
    <w:name w:val="批注文字 Char"/>
    <w:basedOn w:val="a0"/>
    <w:link w:val="af"/>
    <w:uiPriority w:val="99"/>
    <w:semiHidden/>
    <w:rsid w:val="0026625D"/>
    <w:rPr>
      <w:sz w:val="20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26625D"/>
    <w:rPr>
      <w:b/>
      <w:bCs/>
    </w:rPr>
  </w:style>
  <w:style w:type="character" w:customStyle="1" w:styleId="Char6">
    <w:name w:val="批注主题 Char"/>
    <w:basedOn w:val="Char5"/>
    <w:link w:val="af0"/>
    <w:uiPriority w:val="99"/>
    <w:semiHidden/>
    <w:rsid w:val="0026625D"/>
    <w:rPr>
      <w:b/>
      <w:bCs/>
    </w:rPr>
  </w:style>
  <w:style w:type="character" w:customStyle="1" w:styleId="3Char">
    <w:name w:val="标题 3 Char"/>
    <w:basedOn w:val="a0"/>
    <w:link w:val="3"/>
    <w:uiPriority w:val="9"/>
    <w:rsid w:val="0094031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-1">
    <w:name w:val="Light List Accent 1"/>
    <w:basedOn w:val="a1"/>
    <w:uiPriority w:val="61"/>
    <w:rsid w:val="00940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940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940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xpath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enku.baidu.com/view/7fb3512558fb770bf78a55fa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EE71E-7E88-4BE4-BE26-4D7E858C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10</Pages>
  <Words>1402</Words>
  <Characters>7995</Characters>
  <Application>Microsoft Office Word</Application>
  <DocSecurity>0</DocSecurity>
  <Lines>66</Lines>
  <Paragraphs>18</Paragraphs>
  <ScaleCrop>false</ScaleCrop>
  <Company/>
  <LinksUpToDate>false</LinksUpToDate>
  <CharactersWithSpaces>9379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COOLOO</dc:creator>
  <cp:keywords/>
  <dc:description/>
  <cp:lastModifiedBy>COOLOO</cp:lastModifiedBy>
  <cp:revision>61</cp:revision>
  <dcterms:created xsi:type="dcterms:W3CDTF">2011-07-21T02:06:00Z</dcterms:created>
  <dcterms:modified xsi:type="dcterms:W3CDTF">2011-07-28T02:44:00Z</dcterms:modified>
</cp:coreProperties>
</file>