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before="480" w:line="335.99999999999994" w:lineRule="auto"/>
        <w:rPr>
          <w:b w:val="1"/>
          <w:sz w:val="30"/>
          <w:szCs w:val="30"/>
          <w:highlight w:val="white"/>
        </w:rPr>
      </w:pPr>
      <w:bookmarkStart w:colFirst="0" w:colLast="0" w:name="_p0hbudua0m4r" w:id="0"/>
      <w:bookmarkEnd w:id="0"/>
      <w:r w:rsidDel="00000000" w:rsidR="00000000" w:rsidRPr="00000000">
        <w:rPr>
          <w:rtl w:val="0"/>
        </w:rPr>
      </w:r>
    </w:p>
    <w:p w:rsidR="00000000" w:rsidDel="00000000" w:rsidP="00000000" w:rsidRDefault="00000000" w:rsidRPr="00000000" w14:paraId="00000002">
      <w:pPr>
        <w:pStyle w:val="Heading2"/>
        <w:keepNext w:val="0"/>
        <w:keepLines w:val="0"/>
        <w:spacing w:before="480" w:line="335.99999999999994" w:lineRule="auto"/>
        <w:jc w:val="center"/>
        <w:rPr/>
      </w:pPr>
      <w:bookmarkStart w:colFirst="0" w:colLast="0" w:name="_gnvqjtq1fbmf" w:id="1"/>
      <w:bookmarkEnd w:id="1"/>
      <w:r w:rsidDel="00000000" w:rsidR="00000000" w:rsidRPr="00000000">
        <w:rPr>
          <w:b w:val="1"/>
          <w:sz w:val="40"/>
          <w:szCs w:val="40"/>
          <w:highlight w:val="white"/>
          <w:rtl w:val="0"/>
        </w:rPr>
        <w:t xml:space="preserve">Springboard Capstone 1</w:t>
        <w:br w:type="textWrapping"/>
        <w:br w:type="textWrapping"/>
        <w:t xml:space="preserve">Classifying Online Shopper’s Intention</w:t>
        <w:br w:type="textWrapping"/>
        <w:br w:type="textWrapping"/>
        <w:t xml:space="preserve">Henry Sue</w:t>
      </w:r>
      <w:r w:rsidDel="00000000" w:rsidR="00000000" w:rsidRPr="00000000">
        <w:rPr>
          <w:rtl w:val="0"/>
        </w:rPr>
      </w:r>
    </w:p>
    <w:p w:rsidR="00000000" w:rsidDel="00000000" w:rsidP="00000000" w:rsidRDefault="00000000" w:rsidRPr="00000000" w14:paraId="00000003">
      <w:pPr>
        <w:pStyle w:val="Heading2"/>
        <w:keepNext w:val="0"/>
        <w:keepLines w:val="0"/>
        <w:spacing w:before="480" w:line="335.99999999999994" w:lineRule="auto"/>
        <w:rPr>
          <w:b w:val="1"/>
          <w:sz w:val="30"/>
          <w:szCs w:val="30"/>
          <w:highlight w:val="white"/>
        </w:rPr>
      </w:pPr>
      <w:bookmarkStart w:colFirst="0" w:colLast="0" w:name="_b99aep1q98zs" w:id="2"/>
      <w:bookmarkEnd w:id="2"/>
      <w:r w:rsidDel="00000000" w:rsidR="00000000" w:rsidRPr="00000000">
        <w:rPr>
          <w:rtl w:val="0"/>
        </w:rPr>
      </w:r>
    </w:p>
    <w:p w:rsidR="00000000" w:rsidDel="00000000" w:rsidP="00000000" w:rsidRDefault="00000000" w:rsidRPr="00000000" w14:paraId="00000004">
      <w:pPr>
        <w:pStyle w:val="Heading2"/>
        <w:keepNext w:val="0"/>
        <w:keepLines w:val="0"/>
        <w:spacing w:before="480" w:line="335.99999999999994" w:lineRule="auto"/>
        <w:rPr>
          <w:b w:val="1"/>
          <w:sz w:val="30"/>
          <w:szCs w:val="30"/>
          <w:highlight w:val="white"/>
        </w:rPr>
      </w:pPr>
      <w:bookmarkStart w:colFirst="0" w:colLast="0" w:name="_6w3dh97813ca" w:id="3"/>
      <w:bookmarkEnd w:id="3"/>
      <w:r w:rsidDel="00000000" w:rsidR="00000000" w:rsidRPr="00000000">
        <w:rPr>
          <w:rtl w:val="0"/>
        </w:rPr>
      </w:r>
    </w:p>
    <w:p w:rsidR="00000000" w:rsidDel="00000000" w:rsidP="00000000" w:rsidRDefault="00000000" w:rsidRPr="00000000" w14:paraId="00000005">
      <w:pPr>
        <w:pStyle w:val="Heading2"/>
        <w:keepNext w:val="0"/>
        <w:keepLines w:val="0"/>
        <w:spacing w:before="480" w:line="335.99999999999994" w:lineRule="auto"/>
        <w:rPr>
          <w:b w:val="1"/>
          <w:sz w:val="30"/>
          <w:szCs w:val="30"/>
          <w:highlight w:val="white"/>
        </w:rPr>
      </w:pPr>
      <w:bookmarkStart w:colFirst="0" w:colLast="0" w:name="_3pdb4cpoxdk6" w:id="4"/>
      <w:bookmarkEnd w:id="4"/>
      <w:r w:rsidDel="00000000" w:rsidR="00000000" w:rsidRPr="00000000">
        <w:rPr>
          <w:rtl w:val="0"/>
        </w:rPr>
      </w:r>
    </w:p>
    <w:p w:rsidR="00000000" w:rsidDel="00000000" w:rsidP="00000000" w:rsidRDefault="00000000" w:rsidRPr="00000000" w14:paraId="00000006">
      <w:pPr>
        <w:pStyle w:val="Heading2"/>
        <w:keepNext w:val="0"/>
        <w:keepLines w:val="0"/>
        <w:spacing w:before="480" w:line="335.99999999999994" w:lineRule="auto"/>
        <w:rPr>
          <w:b w:val="1"/>
          <w:sz w:val="30"/>
          <w:szCs w:val="30"/>
          <w:highlight w:val="white"/>
        </w:rPr>
      </w:pPr>
      <w:bookmarkStart w:colFirst="0" w:colLast="0" w:name="_z3y44uhopvd9" w:id="5"/>
      <w:bookmarkEnd w:id="5"/>
      <w:r w:rsidDel="00000000" w:rsidR="00000000" w:rsidRPr="00000000">
        <w:rPr>
          <w:rtl w:val="0"/>
        </w:rPr>
      </w:r>
    </w:p>
    <w:p w:rsidR="00000000" w:rsidDel="00000000" w:rsidP="00000000" w:rsidRDefault="00000000" w:rsidRPr="00000000" w14:paraId="00000007">
      <w:pPr>
        <w:pStyle w:val="Heading2"/>
        <w:keepNext w:val="0"/>
        <w:keepLines w:val="0"/>
        <w:spacing w:before="480" w:line="335.99999999999994" w:lineRule="auto"/>
        <w:rPr>
          <w:b w:val="1"/>
          <w:sz w:val="30"/>
          <w:szCs w:val="30"/>
          <w:highlight w:val="white"/>
        </w:rPr>
      </w:pPr>
      <w:bookmarkStart w:colFirst="0" w:colLast="0" w:name="_eglkeiprbgak" w:id="6"/>
      <w:bookmarkEnd w:id="6"/>
      <w:r w:rsidDel="00000000" w:rsidR="00000000" w:rsidRPr="00000000">
        <w:rPr>
          <w:rtl w:val="0"/>
        </w:rPr>
      </w:r>
    </w:p>
    <w:p w:rsidR="00000000" w:rsidDel="00000000" w:rsidP="00000000" w:rsidRDefault="00000000" w:rsidRPr="00000000" w14:paraId="00000008">
      <w:pPr>
        <w:pStyle w:val="Heading2"/>
        <w:keepNext w:val="0"/>
        <w:keepLines w:val="0"/>
        <w:spacing w:before="480" w:line="335.99999999999994" w:lineRule="auto"/>
        <w:rPr>
          <w:b w:val="1"/>
          <w:sz w:val="21"/>
          <w:szCs w:val="21"/>
          <w:highlight w:val="white"/>
        </w:rPr>
      </w:pPr>
      <w:bookmarkStart w:colFirst="0" w:colLast="0" w:name="_2au97aishm2z" w:id="7"/>
      <w:bookmarkEnd w:id="7"/>
      <w:r w:rsidDel="00000000" w:rsidR="00000000" w:rsidRPr="00000000">
        <w:rPr>
          <w:b w:val="1"/>
          <w:sz w:val="30"/>
          <w:szCs w:val="30"/>
          <w:highlight w:val="white"/>
          <w:rtl w:val="0"/>
        </w:rPr>
        <w:t xml:space="preserve">Introduction</w:t>
      </w:r>
      <w:r w:rsidDel="00000000" w:rsidR="00000000" w:rsidRPr="00000000">
        <w:rPr>
          <w:rtl w:val="0"/>
        </w:rPr>
      </w:r>
    </w:p>
    <w:p w:rsidR="00000000" w:rsidDel="00000000" w:rsidP="00000000" w:rsidRDefault="00000000" w:rsidRPr="00000000" w14:paraId="00000009">
      <w:pPr>
        <w:rPr>
          <w:sz w:val="21"/>
          <w:szCs w:val="21"/>
          <w:highlight w:val="white"/>
        </w:rPr>
      </w:pPr>
      <w:r w:rsidDel="00000000" w:rsidR="00000000" w:rsidRPr="00000000">
        <w:rPr>
          <w:sz w:val="21"/>
          <w:szCs w:val="21"/>
          <w:highlight w:val="white"/>
          <w:rtl w:val="0"/>
        </w:rPr>
        <w:t xml:space="preserve">Online shopping is a huge and growing form of purchasing and represents a huge portion of B2C (Business to Customer) revenue. 69% of Americans have shopped online at some point (1), with an average revenue of $1804 per online shopper(2). 36% of Americans shop online at least once per month! Learning how and when shoppers will research and purchase goods online is important to businesses as they can use customer behavior insights to target advertising, marketing, and deals to potential customers to further increase their sales and revenue.</w:t>
      </w:r>
    </w:p>
    <w:p w:rsidR="00000000" w:rsidDel="00000000" w:rsidP="00000000" w:rsidRDefault="00000000" w:rsidRPr="00000000" w14:paraId="0000000A">
      <w:pPr>
        <w:rPr>
          <w:sz w:val="21"/>
          <w:szCs w:val="21"/>
          <w:highlight w:val="white"/>
        </w:rPr>
      </w:pPr>
      <w:r w:rsidDel="00000000" w:rsidR="00000000" w:rsidRPr="00000000">
        <w:rPr>
          <w:rtl w:val="0"/>
        </w:rPr>
      </w:r>
    </w:p>
    <w:p w:rsidR="00000000" w:rsidDel="00000000" w:rsidP="00000000" w:rsidRDefault="00000000" w:rsidRPr="00000000" w14:paraId="0000000B">
      <w:pPr>
        <w:rPr>
          <w:b w:val="1"/>
          <w:sz w:val="30"/>
          <w:szCs w:val="30"/>
          <w:highlight w:val="white"/>
        </w:rPr>
      </w:pPr>
      <w:r w:rsidDel="00000000" w:rsidR="00000000" w:rsidRPr="00000000">
        <w:rPr>
          <w:b w:val="1"/>
          <w:sz w:val="30"/>
          <w:szCs w:val="30"/>
          <w:highlight w:val="white"/>
          <w:rtl w:val="0"/>
        </w:rPr>
        <w:t xml:space="preserve">The Data</w:t>
      </w:r>
    </w:p>
    <w:p w:rsidR="00000000" w:rsidDel="00000000" w:rsidP="00000000" w:rsidRDefault="00000000" w:rsidRPr="00000000" w14:paraId="0000000C">
      <w:pPr>
        <w:rPr>
          <w:color w:val="0077a3"/>
          <w:sz w:val="21"/>
          <w:szCs w:val="21"/>
          <w:highlight w:val="white"/>
        </w:rPr>
      </w:pPr>
      <w:r w:rsidDel="00000000" w:rsidR="00000000" w:rsidRPr="00000000">
        <w:rPr>
          <w:b w:val="1"/>
          <w:sz w:val="21"/>
          <w:szCs w:val="21"/>
          <w:highlight w:val="white"/>
          <w:rtl w:val="0"/>
        </w:rPr>
        <w:br w:type="textWrapping"/>
      </w:r>
      <w:hyperlink r:id="rId6">
        <w:r w:rsidDel="00000000" w:rsidR="00000000" w:rsidRPr="00000000">
          <w:rPr>
            <w:color w:val="0077a3"/>
            <w:sz w:val="21"/>
            <w:szCs w:val="21"/>
            <w:highlight w:val="white"/>
            <w:rtl w:val="0"/>
          </w:rPr>
          <w:t xml:space="preserve">Link</w:t>
        </w:r>
      </w:hyperlink>
      <w:r w:rsidDel="00000000" w:rsidR="00000000" w:rsidRPr="00000000">
        <w:rPr>
          <w:rtl w:val="0"/>
        </w:rPr>
      </w:r>
    </w:p>
    <w:p w:rsidR="00000000" w:rsidDel="00000000" w:rsidP="00000000" w:rsidRDefault="00000000" w:rsidRPr="00000000" w14:paraId="0000000D">
      <w:pPr>
        <w:rPr>
          <w:sz w:val="21"/>
          <w:szCs w:val="21"/>
          <w:highlight w:val="white"/>
        </w:rPr>
      </w:pPr>
      <w:r w:rsidDel="00000000" w:rsidR="00000000" w:rsidRPr="00000000">
        <w:rPr>
          <w:sz w:val="21"/>
          <w:szCs w:val="21"/>
          <w:highlight w:val="white"/>
          <w:rtl w:val="0"/>
        </w:rPr>
        <w:t xml:space="preserve">The dataset is taken from the UCI Machine Learning repository and features precleaned data for online websites. The data set is a set of 18 features: 10 numerical and 8 categorical. This dataset has 12,330 entries, split into 10,422 entries where the shoppers did not purchase and 1908 entries where the shoppers did purchase. Each entry is based on unique users in a 1-year period to avoid any trends specific to a specific campaign.</w:t>
      </w:r>
    </w:p>
    <w:p w:rsidR="00000000" w:rsidDel="00000000" w:rsidP="00000000" w:rsidRDefault="00000000" w:rsidRPr="00000000" w14:paraId="0000000E">
      <w:pPr>
        <w:rPr>
          <w:sz w:val="21"/>
          <w:szCs w:val="21"/>
          <w:highlight w:val="white"/>
        </w:rPr>
      </w:pPr>
      <w:r w:rsidDel="00000000" w:rsidR="00000000" w:rsidRPr="00000000">
        <w:rPr>
          <w:rtl w:val="0"/>
        </w:rPr>
      </w:r>
    </w:p>
    <w:p w:rsidR="00000000" w:rsidDel="00000000" w:rsidP="00000000" w:rsidRDefault="00000000" w:rsidRPr="00000000" w14:paraId="0000000F">
      <w:pPr>
        <w:pStyle w:val="Heading2"/>
        <w:keepNext w:val="0"/>
        <w:keepLines w:val="0"/>
        <w:spacing w:before="480" w:line="335.99999999999994" w:lineRule="auto"/>
        <w:rPr>
          <w:b w:val="1"/>
          <w:sz w:val="30"/>
          <w:szCs w:val="30"/>
          <w:highlight w:val="white"/>
        </w:rPr>
      </w:pPr>
      <w:bookmarkStart w:colFirst="0" w:colLast="0" w:name="_jq4rucahgtiu" w:id="8"/>
      <w:bookmarkEnd w:id="8"/>
      <w:r w:rsidDel="00000000" w:rsidR="00000000" w:rsidRPr="00000000">
        <w:rPr>
          <w:b w:val="1"/>
          <w:sz w:val="30"/>
          <w:szCs w:val="30"/>
          <w:highlight w:val="white"/>
          <w:rtl w:val="0"/>
        </w:rPr>
        <w:t xml:space="preserve">Column Descriptions</w:t>
      </w:r>
    </w:p>
    <w:p w:rsidR="00000000" w:rsidDel="00000000" w:rsidP="00000000" w:rsidRDefault="00000000" w:rsidRPr="00000000" w14:paraId="00000010">
      <w:pPr>
        <w:spacing w:after="240" w:line="408" w:lineRule="auto"/>
        <w:rPr>
          <w:sz w:val="21"/>
          <w:szCs w:val="21"/>
          <w:highlight w:val="white"/>
        </w:rPr>
      </w:pPr>
      <w:r w:rsidDel="00000000" w:rsidR="00000000" w:rsidRPr="00000000">
        <w:rPr>
          <w:b w:val="1"/>
          <w:sz w:val="21"/>
          <w:szCs w:val="21"/>
          <w:highlight w:val="white"/>
          <w:rtl w:val="0"/>
        </w:rPr>
        <w:t xml:space="preserve">Administrative:</w:t>
      </w:r>
      <w:r w:rsidDel="00000000" w:rsidR="00000000" w:rsidRPr="00000000">
        <w:rPr>
          <w:sz w:val="21"/>
          <w:szCs w:val="21"/>
          <w:highlight w:val="white"/>
          <w:rtl w:val="0"/>
        </w:rPr>
        <w:t xml:space="preserve"> This is the number of pages of this type (administrative) that the user visited.</w:t>
        <w:br w:type="textWrapping"/>
      </w:r>
      <w:r w:rsidDel="00000000" w:rsidR="00000000" w:rsidRPr="00000000">
        <w:rPr>
          <w:b w:val="1"/>
          <w:sz w:val="21"/>
          <w:szCs w:val="21"/>
          <w:highlight w:val="white"/>
          <w:rtl w:val="0"/>
        </w:rPr>
        <w:t xml:space="preserve">Administrative_Duration:</w:t>
      </w:r>
      <w:r w:rsidDel="00000000" w:rsidR="00000000" w:rsidRPr="00000000">
        <w:rPr>
          <w:sz w:val="21"/>
          <w:szCs w:val="21"/>
          <w:highlight w:val="white"/>
          <w:rtl w:val="0"/>
        </w:rPr>
        <w:t xml:space="preserve"> This is the amount of time spent in this category of pages.</w:t>
        <w:br w:type="textWrapping"/>
      </w:r>
      <w:r w:rsidDel="00000000" w:rsidR="00000000" w:rsidRPr="00000000">
        <w:rPr>
          <w:b w:val="1"/>
          <w:sz w:val="21"/>
          <w:szCs w:val="21"/>
          <w:highlight w:val="white"/>
          <w:rtl w:val="0"/>
        </w:rPr>
        <w:t xml:space="preserve">Informational:</w:t>
      </w:r>
      <w:r w:rsidDel="00000000" w:rsidR="00000000" w:rsidRPr="00000000">
        <w:rPr>
          <w:sz w:val="21"/>
          <w:szCs w:val="21"/>
          <w:highlight w:val="white"/>
          <w:rtl w:val="0"/>
        </w:rPr>
        <w:t xml:space="preserve"> This is the number of pages of this type (informational) that the user visited.</w:t>
        <w:br w:type="textWrapping"/>
      </w:r>
      <w:r w:rsidDel="00000000" w:rsidR="00000000" w:rsidRPr="00000000">
        <w:rPr>
          <w:b w:val="1"/>
          <w:sz w:val="21"/>
          <w:szCs w:val="21"/>
          <w:highlight w:val="white"/>
          <w:rtl w:val="0"/>
        </w:rPr>
        <w:t xml:space="preserve">Informational_Duration:</w:t>
      </w:r>
      <w:r w:rsidDel="00000000" w:rsidR="00000000" w:rsidRPr="00000000">
        <w:rPr>
          <w:sz w:val="21"/>
          <w:szCs w:val="21"/>
          <w:highlight w:val="white"/>
          <w:rtl w:val="0"/>
        </w:rPr>
        <w:t xml:space="preserve"> This is the amount of time spent in this category of pages.</w:t>
        <w:br w:type="textWrapping"/>
      </w:r>
      <w:r w:rsidDel="00000000" w:rsidR="00000000" w:rsidRPr="00000000">
        <w:rPr>
          <w:b w:val="1"/>
          <w:sz w:val="21"/>
          <w:szCs w:val="21"/>
          <w:highlight w:val="white"/>
          <w:rtl w:val="0"/>
        </w:rPr>
        <w:t xml:space="preserve">ProductRelated:</w:t>
      </w:r>
      <w:r w:rsidDel="00000000" w:rsidR="00000000" w:rsidRPr="00000000">
        <w:rPr>
          <w:sz w:val="21"/>
          <w:szCs w:val="21"/>
          <w:highlight w:val="white"/>
          <w:rtl w:val="0"/>
        </w:rPr>
        <w:t xml:space="preserve"> This is the number of pages of this type (product related) that the user visited.</w:t>
        <w:br w:type="textWrapping"/>
      </w:r>
      <w:r w:rsidDel="00000000" w:rsidR="00000000" w:rsidRPr="00000000">
        <w:rPr>
          <w:b w:val="1"/>
          <w:sz w:val="21"/>
          <w:szCs w:val="21"/>
          <w:highlight w:val="white"/>
          <w:rtl w:val="0"/>
        </w:rPr>
        <w:t xml:space="preserve">ProductRelated_Duration:</w:t>
      </w:r>
      <w:r w:rsidDel="00000000" w:rsidR="00000000" w:rsidRPr="00000000">
        <w:rPr>
          <w:sz w:val="21"/>
          <w:szCs w:val="21"/>
          <w:highlight w:val="white"/>
          <w:rtl w:val="0"/>
        </w:rPr>
        <w:t xml:space="preserve"> This is the amount of time spent in this category of pages.</w:t>
        <w:br w:type="textWrapping"/>
      </w:r>
      <w:r w:rsidDel="00000000" w:rsidR="00000000" w:rsidRPr="00000000">
        <w:rPr>
          <w:b w:val="1"/>
          <w:sz w:val="21"/>
          <w:szCs w:val="21"/>
          <w:highlight w:val="white"/>
          <w:rtl w:val="0"/>
        </w:rPr>
        <w:t xml:space="preserve">BounceRates:</w:t>
      </w:r>
      <w:r w:rsidDel="00000000" w:rsidR="00000000" w:rsidRPr="00000000">
        <w:rPr>
          <w:sz w:val="21"/>
          <w:szCs w:val="21"/>
          <w:highlight w:val="white"/>
          <w:rtl w:val="0"/>
        </w:rPr>
        <w:t xml:space="preserve"> The percentage of visitors who enter the website through that page and exit without triggering any additional tasks.</w:t>
        <w:br w:type="textWrapping"/>
      </w:r>
      <w:r w:rsidDel="00000000" w:rsidR="00000000" w:rsidRPr="00000000">
        <w:rPr>
          <w:b w:val="1"/>
          <w:sz w:val="21"/>
          <w:szCs w:val="21"/>
          <w:highlight w:val="white"/>
          <w:rtl w:val="0"/>
        </w:rPr>
        <w:t xml:space="preserve">ExitRates:</w:t>
      </w:r>
      <w:r w:rsidDel="00000000" w:rsidR="00000000" w:rsidRPr="00000000">
        <w:rPr>
          <w:sz w:val="21"/>
          <w:szCs w:val="21"/>
          <w:highlight w:val="white"/>
          <w:rtl w:val="0"/>
        </w:rPr>
        <w:t xml:space="preserve"> The percentage of pageviews on the website that end at that specific page.</w:t>
        <w:br w:type="textWrapping"/>
      </w:r>
      <w:r w:rsidDel="00000000" w:rsidR="00000000" w:rsidRPr="00000000">
        <w:rPr>
          <w:b w:val="1"/>
          <w:sz w:val="21"/>
          <w:szCs w:val="21"/>
          <w:highlight w:val="white"/>
          <w:rtl w:val="0"/>
        </w:rPr>
        <w:t xml:space="preserve">PageValues:</w:t>
      </w:r>
      <w:r w:rsidDel="00000000" w:rsidR="00000000" w:rsidRPr="00000000">
        <w:rPr>
          <w:sz w:val="21"/>
          <w:szCs w:val="21"/>
          <w:highlight w:val="white"/>
          <w:rtl w:val="0"/>
        </w:rPr>
        <w:t xml:space="preserve"> The average value of the page averaged over the value of the target page and/or the completion of an eCommerce transaction.</w:t>
        <w:br w:type="textWrapping"/>
      </w:r>
      <w:hyperlink r:id="rId7">
        <w:r w:rsidDel="00000000" w:rsidR="00000000" w:rsidRPr="00000000">
          <w:rPr>
            <w:color w:val="0077a3"/>
            <w:sz w:val="21"/>
            <w:szCs w:val="21"/>
            <w:highlight w:val="white"/>
            <w:rtl w:val="0"/>
          </w:rPr>
          <w:t xml:space="preserve">More information about how this is calculated</w:t>
        </w:r>
      </w:hyperlink>
      <w:r w:rsidDel="00000000" w:rsidR="00000000" w:rsidRPr="00000000">
        <w:rPr>
          <w:b w:val="1"/>
          <w:sz w:val="21"/>
          <w:szCs w:val="21"/>
          <w:highlight w:val="white"/>
          <w:rtl w:val="0"/>
        </w:rPr>
        <w:br w:type="textWrapping"/>
        <w:t xml:space="preserve">SpecialDay:</w:t>
      </w:r>
      <w:r w:rsidDel="00000000" w:rsidR="00000000" w:rsidRPr="00000000">
        <w:rPr>
          <w:sz w:val="21"/>
          <w:szCs w:val="21"/>
          <w:highlight w:val="white"/>
          <w:rtl w:val="0"/>
        </w:rPr>
        <w:t xml:space="preserve"> This value represents the closeness of the browsing date to special days or holidays (eg Mother's Day or Valentine's day) in which the transaction is more likely to be finalized. More information about how this value is calculated below.</w:t>
        <w:br w:type="textWrapping"/>
      </w:r>
      <w:r w:rsidDel="00000000" w:rsidR="00000000" w:rsidRPr="00000000">
        <w:rPr>
          <w:b w:val="1"/>
          <w:sz w:val="21"/>
          <w:szCs w:val="21"/>
          <w:highlight w:val="white"/>
          <w:rtl w:val="0"/>
        </w:rPr>
        <w:t xml:space="preserve">Month:</w:t>
      </w:r>
      <w:r w:rsidDel="00000000" w:rsidR="00000000" w:rsidRPr="00000000">
        <w:rPr>
          <w:sz w:val="21"/>
          <w:szCs w:val="21"/>
          <w:highlight w:val="white"/>
          <w:rtl w:val="0"/>
        </w:rPr>
        <w:t xml:space="preserve"> Contains the month the pageview occurred, in string form.</w:t>
        <w:br w:type="textWrapping"/>
      </w:r>
      <w:r w:rsidDel="00000000" w:rsidR="00000000" w:rsidRPr="00000000">
        <w:rPr>
          <w:b w:val="1"/>
          <w:sz w:val="21"/>
          <w:szCs w:val="21"/>
          <w:highlight w:val="white"/>
          <w:rtl w:val="0"/>
        </w:rPr>
        <w:t xml:space="preserve">OperatingSystems:</w:t>
      </w:r>
      <w:r w:rsidDel="00000000" w:rsidR="00000000" w:rsidRPr="00000000">
        <w:rPr>
          <w:sz w:val="21"/>
          <w:szCs w:val="21"/>
          <w:highlight w:val="white"/>
          <w:rtl w:val="0"/>
        </w:rPr>
        <w:t xml:space="preserve"> An integer value representing the operating system that the user was on when viewing the page.</w:t>
        <w:br w:type="textWrapping"/>
      </w:r>
      <w:r w:rsidDel="00000000" w:rsidR="00000000" w:rsidRPr="00000000">
        <w:rPr>
          <w:b w:val="1"/>
          <w:sz w:val="21"/>
          <w:szCs w:val="21"/>
          <w:highlight w:val="white"/>
          <w:rtl w:val="0"/>
        </w:rPr>
        <w:t xml:space="preserve">Browser:</w:t>
      </w:r>
      <w:r w:rsidDel="00000000" w:rsidR="00000000" w:rsidRPr="00000000">
        <w:rPr>
          <w:sz w:val="21"/>
          <w:szCs w:val="21"/>
          <w:highlight w:val="white"/>
          <w:rtl w:val="0"/>
        </w:rPr>
        <w:t xml:space="preserve"> An integer value representing the browser that the user was using to view the page.</w:t>
        <w:br w:type="textWrapping"/>
      </w:r>
      <w:r w:rsidDel="00000000" w:rsidR="00000000" w:rsidRPr="00000000">
        <w:rPr>
          <w:b w:val="1"/>
          <w:sz w:val="21"/>
          <w:szCs w:val="21"/>
          <w:highlight w:val="white"/>
          <w:rtl w:val="0"/>
        </w:rPr>
        <w:t xml:space="preserve">Region:</w:t>
      </w:r>
      <w:r w:rsidDel="00000000" w:rsidR="00000000" w:rsidRPr="00000000">
        <w:rPr>
          <w:sz w:val="21"/>
          <w:szCs w:val="21"/>
          <w:highlight w:val="white"/>
          <w:rtl w:val="0"/>
        </w:rPr>
        <w:t xml:space="preserve"> An integer value representing which region the user is located in.</w:t>
        <w:br w:type="textWrapping"/>
      </w:r>
      <w:r w:rsidDel="00000000" w:rsidR="00000000" w:rsidRPr="00000000">
        <w:rPr>
          <w:b w:val="1"/>
          <w:sz w:val="21"/>
          <w:szCs w:val="21"/>
          <w:highlight w:val="white"/>
          <w:rtl w:val="0"/>
        </w:rPr>
        <w:t xml:space="preserve">TrafficType:</w:t>
      </w:r>
      <w:r w:rsidDel="00000000" w:rsidR="00000000" w:rsidRPr="00000000">
        <w:rPr>
          <w:sz w:val="21"/>
          <w:szCs w:val="21"/>
          <w:highlight w:val="white"/>
          <w:rtl w:val="0"/>
        </w:rPr>
        <w:t xml:space="preserve"> An integer value representing what type of traffic the user is categorized into.</w:t>
        <w:br w:type="textWrapping"/>
      </w:r>
      <w:hyperlink r:id="rId8">
        <w:r w:rsidDel="00000000" w:rsidR="00000000" w:rsidRPr="00000000">
          <w:rPr>
            <w:color w:val="0077a3"/>
            <w:sz w:val="21"/>
            <w:szCs w:val="21"/>
            <w:highlight w:val="white"/>
            <w:rtl w:val="0"/>
          </w:rPr>
          <w:t xml:space="preserve">Read more about traffic types here.</w:t>
        </w:r>
      </w:hyperlink>
      <w:r w:rsidDel="00000000" w:rsidR="00000000" w:rsidRPr="00000000">
        <w:rPr>
          <w:b w:val="1"/>
          <w:sz w:val="21"/>
          <w:szCs w:val="21"/>
          <w:highlight w:val="white"/>
          <w:rtl w:val="0"/>
        </w:rPr>
        <w:br w:type="textWrapping"/>
        <w:t xml:space="preserve">VisitorType:</w:t>
      </w:r>
      <w:r w:rsidDel="00000000" w:rsidR="00000000" w:rsidRPr="00000000">
        <w:rPr>
          <w:sz w:val="21"/>
          <w:szCs w:val="21"/>
          <w:highlight w:val="white"/>
          <w:rtl w:val="0"/>
        </w:rPr>
        <w:t xml:space="preserve"> A string representing whether a visitor is New Visitor, Returning Visitor, or Other.</w:t>
        <w:br w:type="textWrapping"/>
      </w:r>
      <w:r w:rsidDel="00000000" w:rsidR="00000000" w:rsidRPr="00000000">
        <w:rPr>
          <w:b w:val="1"/>
          <w:sz w:val="21"/>
          <w:szCs w:val="21"/>
          <w:highlight w:val="white"/>
          <w:rtl w:val="0"/>
        </w:rPr>
        <w:t xml:space="preserve">Weekend:</w:t>
      </w:r>
      <w:r w:rsidDel="00000000" w:rsidR="00000000" w:rsidRPr="00000000">
        <w:rPr>
          <w:sz w:val="21"/>
          <w:szCs w:val="21"/>
          <w:highlight w:val="white"/>
          <w:rtl w:val="0"/>
        </w:rPr>
        <w:t xml:space="preserve"> A boolean representing whether the session is on a weekend.</w:t>
        <w:br w:type="textWrapping"/>
      </w:r>
      <w:r w:rsidDel="00000000" w:rsidR="00000000" w:rsidRPr="00000000">
        <w:rPr>
          <w:b w:val="1"/>
          <w:sz w:val="21"/>
          <w:szCs w:val="21"/>
          <w:highlight w:val="white"/>
          <w:rtl w:val="0"/>
        </w:rPr>
        <w:t xml:space="preserve">Revenue:</w:t>
      </w:r>
      <w:r w:rsidDel="00000000" w:rsidR="00000000" w:rsidRPr="00000000">
        <w:rPr>
          <w:sz w:val="21"/>
          <w:szCs w:val="21"/>
          <w:highlight w:val="white"/>
          <w:rtl w:val="0"/>
        </w:rPr>
        <w:t xml:space="preserve"> A boolean representing whether or not the user completed the purchase.</w:t>
      </w:r>
    </w:p>
    <w:p w:rsidR="00000000" w:rsidDel="00000000" w:rsidP="00000000" w:rsidRDefault="00000000" w:rsidRPr="00000000" w14:paraId="00000011">
      <w:pPr>
        <w:pStyle w:val="Heading2"/>
        <w:keepNext w:val="0"/>
        <w:keepLines w:val="0"/>
        <w:spacing w:before="0" w:line="335.99999999999994" w:lineRule="auto"/>
        <w:rPr>
          <w:b w:val="1"/>
          <w:sz w:val="30"/>
          <w:szCs w:val="30"/>
          <w:highlight w:val="white"/>
        </w:rPr>
      </w:pPr>
      <w:bookmarkStart w:colFirst="0" w:colLast="0" w:name="_lf2dzpptucxq" w:id="9"/>
      <w:bookmarkEnd w:id="9"/>
      <w:r w:rsidDel="00000000" w:rsidR="00000000" w:rsidRPr="00000000">
        <w:rPr>
          <w:b w:val="1"/>
          <w:sz w:val="30"/>
          <w:szCs w:val="30"/>
          <w:highlight w:val="white"/>
          <w:rtl w:val="0"/>
        </w:rPr>
        <w:t xml:space="preserve">Exploratory Data Analysis</w:t>
      </w:r>
    </w:p>
    <w:p w:rsidR="00000000" w:rsidDel="00000000" w:rsidP="00000000" w:rsidRDefault="00000000" w:rsidRPr="00000000" w14:paraId="00000012">
      <w:pPr>
        <w:rPr>
          <w:sz w:val="21"/>
          <w:szCs w:val="21"/>
          <w:highlight w:val="white"/>
        </w:rPr>
      </w:pPr>
      <w:r w:rsidDel="00000000" w:rsidR="00000000" w:rsidRPr="00000000">
        <w:rPr>
          <w:sz w:val="21"/>
          <w:szCs w:val="21"/>
          <w:highlight w:val="white"/>
          <w:rtl w:val="0"/>
        </w:rPr>
        <w:t xml:space="preserve">From exploratory data analysis we look for any issues with the data first. This datatset has been pruned by the UCI Machine Learning repository, so therefore has no null values. We confirm this by checking for nulls in our notebook.</w:t>
      </w:r>
    </w:p>
    <w:p w:rsidR="00000000" w:rsidDel="00000000" w:rsidP="00000000" w:rsidRDefault="00000000" w:rsidRPr="00000000" w14:paraId="00000013">
      <w:pPr>
        <w:rPr>
          <w:sz w:val="21"/>
          <w:szCs w:val="21"/>
          <w:highlight w:val="white"/>
        </w:rPr>
      </w:pPr>
      <w:r w:rsidDel="00000000" w:rsidR="00000000" w:rsidRPr="00000000">
        <w:rPr>
          <w:sz w:val="21"/>
          <w:szCs w:val="21"/>
          <w:highlight w:val="white"/>
        </w:rPr>
        <w:drawing>
          <wp:inline distB="114300" distT="114300" distL="114300" distR="114300">
            <wp:extent cx="5943600" cy="533400"/>
            <wp:effectExtent b="0" l="0" r="0" t="0"/>
            <wp:docPr id="20" name="image6.png"/>
            <a:graphic>
              <a:graphicData uri="http://schemas.openxmlformats.org/drawingml/2006/picture">
                <pic:pic>
                  <pic:nvPicPr>
                    <pic:cNvPr id="0" name="image6.png"/>
                    <pic:cNvPicPr preferRelativeResize="0"/>
                  </pic:nvPicPr>
                  <pic:blipFill>
                    <a:blip r:embed="rId9"/>
                    <a:srcRect b="0" l="0" r="0" t="57894"/>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1"/>
          <w:szCs w:val="21"/>
          <w:highlight w:val="white"/>
        </w:rPr>
      </w:pPr>
      <w:r w:rsidDel="00000000" w:rsidR="00000000" w:rsidRPr="00000000">
        <w:rPr>
          <w:sz w:val="21"/>
          <w:szCs w:val="21"/>
          <w:highlight w:val="white"/>
          <w:rtl w:val="0"/>
        </w:rPr>
        <w:t xml:space="preserve">Then, we check to see the number of unique values for each feature.</w:t>
      </w:r>
      <w:r w:rsidDel="00000000" w:rsidR="00000000" w:rsidRPr="00000000">
        <w:rPr>
          <w:sz w:val="21"/>
          <w:szCs w:val="21"/>
          <w:highlight w:val="white"/>
        </w:rPr>
        <w:drawing>
          <wp:inline distB="114300" distT="114300" distL="114300" distR="114300">
            <wp:extent cx="4038600" cy="1743075"/>
            <wp:effectExtent b="0" l="0" r="0" t="0"/>
            <wp:docPr id="1"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4038600" cy="174307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2781300</wp:posOffset>
            </wp:positionH>
            <wp:positionV relativeFrom="paragraph">
              <wp:posOffset>2095500</wp:posOffset>
            </wp:positionV>
            <wp:extent cx="3681413" cy="2454275"/>
            <wp:effectExtent b="0" l="0" r="0" t="0"/>
            <wp:wrapSquare wrapText="bothSides" distB="114300" distT="114300" distL="114300" distR="114300"/>
            <wp:docPr id="9"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3681413" cy="2454275"/>
                    </a:xfrm>
                    <a:prstGeom prst="rect"/>
                    <a:ln/>
                  </pic:spPr>
                </pic:pic>
              </a:graphicData>
            </a:graphic>
          </wp:anchor>
        </w:drawing>
      </w:r>
    </w:p>
    <w:p w:rsidR="00000000" w:rsidDel="00000000" w:rsidP="00000000" w:rsidRDefault="00000000" w:rsidRPr="00000000" w14:paraId="00000015">
      <w:pPr>
        <w:rPr>
          <w:sz w:val="21"/>
          <w:szCs w:val="21"/>
          <w:highlight w:val="white"/>
        </w:rPr>
      </w:pPr>
      <w:r w:rsidDel="00000000" w:rsidR="00000000" w:rsidRPr="00000000">
        <w:rPr>
          <w:sz w:val="21"/>
          <w:szCs w:val="21"/>
          <w:highlight w:val="white"/>
          <w:rtl w:val="0"/>
        </w:rPr>
        <w:br w:type="textWrapping"/>
        <w:t xml:space="preserve">Our next step is to investigate our label feature. In this case it is “Revenue”, which is a boolean value representing whether or not the shopper made a purchase.</w:t>
      </w:r>
    </w:p>
    <w:p w:rsidR="00000000" w:rsidDel="00000000" w:rsidP="00000000" w:rsidRDefault="00000000" w:rsidRPr="00000000" w14:paraId="00000016">
      <w:pPr>
        <w:rPr>
          <w:sz w:val="21"/>
          <w:szCs w:val="21"/>
          <w:highlight w:val="white"/>
        </w:rPr>
      </w:pPr>
      <w:r w:rsidDel="00000000" w:rsidR="00000000" w:rsidRPr="00000000">
        <w:rPr>
          <w:rtl w:val="0"/>
        </w:rPr>
      </w:r>
    </w:p>
    <w:p w:rsidR="00000000" w:rsidDel="00000000" w:rsidP="00000000" w:rsidRDefault="00000000" w:rsidRPr="00000000" w14:paraId="00000017">
      <w:pPr>
        <w:rPr>
          <w:sz w:val="21"/>
          <w:szCs w:val="21"/>
          <w:highlight w:val="white"/>
        </w:rPr>
      </w:pPr>
      <w:r w:rsidDel="00000000" w:rsidR="00000000" w:rsidRPr="00000000">
        <w:rPr>
          <w:sz w:val="21"/>
          <w:szCs w:val="21"/>
          <w:highlight w:val="white"/>
          <w:rtl w:val="0"/>
        </w:rPr>
        <w:t xml:space="preserve">We can see that the number of entries where the customer ended up not purchasing is much higher that the number of entries where the customer ended up completing a transaction. This makes sense, as a majority of normal online shopping ends without a purchase.</w:t>
        <w:br w:type="textWrapping"/>
      </w:r>
    </w:p>
    <w:p w:rsidR="00000000" w:rsidDel="00000000" w:rsidP="00000000" w:rsidRDefault="00000000" w:rsidRPr="00000000" w14:paraId="00000018">
      <w:pPr>
        <w:rPr>
          <w:sz w:val="21"/>
          <w:szCs w:val="21"/>
          <w:highlight w:val="white"/>
        </w:rPr>
      </w:pPr>
      <w:r w:rsidDel="00000000" w:rsidR="00000000" w:rsidRPr="00000000">
        <w:rPr>
          <w:rtl w:val="0"/>
        </w:rPr>
      </w:r>
    </w:p>
    <w:p w:rsidR="00000000" w:rsidDel="00000000" w:rsidP="00000000" w:rsidRDefault="00000000" w:rsidRPr="00000000" w14:paraId="00000019">
      <w:pPr>
        <w:rPr>
          <w:sz w:val="21"/>
          <w:szCs w:val="21"/>
          <w:highlight w:val="white"/>
        </w:rPr>
      </w:pPr>
      <w:r w:rsidDel="00000000" w:rsidR="00000000" w:rsidRPr="00000000">
        <w:rPr>
          <w:rtl w:val="0"/>
        </w:rPr>
      </w:r>
    </w:p>
    <w:p w:rsidR="00000000" w:rsidDel="00000000" w:rsidP="00000000" w:rsidRDefault="00000000" w:rsidRPr="00000000" w14:paraId="0000001A">
      <w:pPr>
        <w:rPr>
          <w:sz w:val="21"/>
          <w:szCs w:val="21"/>
          <w:highlight w:val="white"/>
        </w:rPr>
      </w:pPr>
      <w:r w:rsidDel="00000000" w:rsidR="00000000" w:rsidRPr="00000000">
        <w:rPr>
          <w:rtl w:val="0"/>
        </w:rPr>
      </w:r>
    </w:p>
    <w:p w:rsidR="00000000" w:rsidDel="00000000" w:rsidP="00000000" w:rsidRDefault="00000000" w:rsidRPr="00000000" w14:paraId="0000001B">
      <w:pPr>
        <w:rPr>
          <w:sz w:val="21"/>
          <w:szCs w:val="21"/>
          <w:highlight w:val="white"/>
        </w:rPr>
      </w:pPr>
      <w:r w:rsidDel="00000000" w:rsidR="00000000" w:rsidRPr="00000000">
        <w:rPr>
          <w:rtl w:val="0"/>
        </w:rPr>
      </w:r>
    </w:p>
    <w:p w:rsidR="00000000" w:rsidDel="00000000" w:rsidP="00000000" w:rsidRDefault="00000000" w:rsidRPr="00000000" w14:paraId="0000001C">
      <w:pPr>
        <w:pStyle w:val="Heading2"/>
        <w:keepNext w:val="0"/>
        <w:keepLines w:val="0"/>
        <w:spacing w:before="0" w:line="335.99999999999994" w:lineRule="auto"/>
        <w:rPr>
          <w:b w:val="1"/>
          <w:sz w:val="30"/>
          <w:szCs w:val="30"/>
          <w:highlight w:val="white"/>
        </w:rPr>
      </w:pPr>
      <w:bookmarkStart w:colFirst="0" w:colLast="0" w:name="_za2r91o5itbz" w:id="10"/>
      <w:bookmarkEnd w:id="10"/>
      <w:r w:rsidDel="00000000" w:rsidR="00000000" w:rsidRPr="00000000">
        <w:rPr>
          <w:b w:val="1"/>
          <w:sz w:val="30"/>
          <w:szCs w:val="30"/>
          <w:highlight w:val="white"/>
          <w:rtl w:val="0"/>
        </w:rPr>
        <w:t xml:space="preserve">Feature Cleaning</w:t>
      </w:r>
    </w:p>
    <w:p w:rsidR="00000000" w:rsidDel="00000000" w:rsidP="00000000" w:rsidRDefault="00000000" w:rsidRPr="00000000" w14:paraId="0000001D">
      <w:pPr>
        <w:spacing w:after="240" w:line="408" w:lineRule="auto"/>
        <w:rPr>
          <w:sz w:val="21"/>
          <w:szCs w:val="21"/>
          <w:highlight w:val="white"/>
        </w:rPr>
      </w:pPr>
      <w:r w:rsidDel="00000000" w:rsidR="00000000" w:rsidRPr="00000000">
        <w:rPr>
          <w:sz w:val="21"/>
          <w:szCs w:val="21"/>
          <w:highlight w:val="white"/>
          <w:rtl w:val="0"/>
        </w:rPr>
        <w:t xml:space="preserve">In order to prepare our data, we need to switch our labels to the correct format. We have a few features that need to be adjusted. First, we drop the month column. The 'Month' column only has 10 unique types, which indicates that it is missing two month's of data. Each month has varying numbers of entries, which could unfairly bias our data to prefer classification by month. We can see below the distribution of each month in the 'Month' column. Additionally, time-sensitivity is already contained in the 'SpecialDay' column, which influences buying decisions, so the month column is slightly redundant.</w:t>
      </w:r>
      <w:r w:rsidDel="00000000" w:rsidR="00000000" w:rsidRPr="00000000">
        <w:drawing>
          <wp:anchor allowOverlap="1" behindDoc="0" distB="114300" distT="114300" distL="114300" distR="114300" hidden="0" layoutInCell="1" locked="0" relativeHeight="0" simplePos="0">
            <wp:simplePos x="0" y="0"/>
            <wp:positionH relativeFrom="column">
              <wp:posOffset>2390775</wp:posOffset>
            </wp:positionH>
            <wp:positionV relativeFrom="paragraph">
              <wp:posOffset>1790700</wp:posOffset>
            </wp:positionV>
            <wp:extent cx="3905250" cy="2647950"/>
            <wp:effectExtent b="0" l="0" r="0" t="0"/>
            <wp:wrapSquare wrapText="bothSides" distB="114300" distT="114300" distL="114300" distR="114300"/>
            <wp:docPr id="18" name="image14.png"/>
            <a:graphic>
              <a:graphicData uri="http://schemas.openxmlformats.org/drawingml/2006/picture">
                <pic:pic>
                  <pic:nvPicPr>
                    <pic:cNvPr id="0" name="image14.png"/>
                    <pic:cNvPicPr preferRelativeResize="0"/>
                  </pic:nvPicPr>
                  <pic:blipFill>
                    <a:blip r:embed="rId12"/>
                    <a:srcRect b="4794" l="0" r="0" t="0"/>
                    <a:stretch>
                      <a:fillRect/>
                    </a:stretch>
                  </pic:blipFill>
                  <pic:spPr>
                    <a:xfrm>
                      <a:off x="0" y="0"/>
                      <a:ext cx="3905250" cy="2647950"/>
                    </a:xfrm>
                    <a:prstGeom prst="rect"/>
                    <a:ln/>
                  </pic:spPr>
                </pic:pic>
              </a:graphicData>
            </a:graphic>
          </wp:anchor>
        </w:drawing>
      </w:r>
    </w:p>
    <w:p w:rsidR="00000000" w:rsidDel="00000000" w:rsidP="00000000" w:rsidRDefault="00000000" w:rsidRPr="00000000" w14:paraId="0000001E">
      <w:pPr>
        <w:spacing w:after="240" w:line="408" w:lineRule="auto"/>
        <w:rPr>
          <w:sz w:val="21"/>
          <w:szCs w:val="21"/>
          <w:highlight w:val="white"/>
        </w:rPr>
      </w:pPr>
      <w:r w:rsidDel="00000000" w:rsidR="00000000" w:rsidRPr="00000000">
        <w:rPr>
          <w:sz w:val="21"/>
          <w:szCs w:val="21"/>
          <w:highlight w:val="white"/>
          <w:rtl w:val="0"/>
        </w:rPr>
        <w:t xml:space="preserve">We can see here that the 'Month' column is missing January and April. We can also see visually that several months have many samples (May, Nov) and a couple have very few samples (Feb, June). We will remove this column.</w:t>
      </w:r>
      <w:r w:rsidDel="00000000" w:rsidR="00000000" w:rsidRPr="00000000">
        <w:rPr>
          <w:sz w:val="16"/>
          <w:szCs w:val="16"/>
          <w:highlight w:val="white"/>
          <w:rtl w:val="0"/>
        </w:rPr>
        <w:br w:type="textWrapp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2886075</wp:posOffset>
            </wp:positionH>
            <wp:positionV relativeFrom="paragraph">
              <wp:posOffset>2600325</wp:posOffset>
            </wp:positionV>
            <wp:extent cx="3409950" cy="3181350"/>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13"/>
                    <a:srcRect b="8991" l="0" r="8205" t="0"/>
                    <a:stretch>
                      <a:fillRect/>
                    </a:stretch>
                  </pic:blipFill>
                  <pic:spPr>
                    <a:xfrm>
                      <a:off x="0" y="0"/>
                      <a:ext cx="3409950" cy="3181350"/>
                    </a:xfrm>
                    <a:prstGeom prst="rect"/>
                    <a:ln/>
                  </pic:spPr>
                </pic:pic>
              </a:graphicData>
            </a:graphic>
          </wp:anchor>
        </w:drawing>
      </w:r>
    </w:p>
    <w:p w:rsidR="00000000" w:rsidDel="00000000" w:rsidP="00000000" w:rsidRDefault="00000000" w:rsidRPr="00000000" w14:paraId="0000001F">
      <w:pPr>
        <w:spacing w:after="240" w:line="408" w:lineRule="auto"/>
        <w:rPr>
          <w:sz w:val="21"/>
          <w:szCs w:val="21"/>
          <w:highlight w:val="white"/>
        </w:rPr>
      </w:pPr>
      <w:r w:rsidDel="00000000" w:rsidR="00000000" w:rsidRPr="00000000">
        <w:rPr>
          <w:sz w:val="21"/>
          <w:szCs w:val="21"/>
          <w:highlight w:val="white"/>
          <w:rtl w:val="0"/>
        </w:rPr>
        <w:t xml:space="preserve">Here we have the Operating Systems, labeled by number. Low-usage browsers have been consolidated into label '5'. We can see that a majority of users use operating system #2. Operating systems can indicate users of a sepcifc type of computer and may portray certain user archetypes (Windows users, Mac users, Linux users). For now, we will forgo usage of this column for our classifier.</w:t>
      </w:r>
    </w:p>
    <w:p w:rsidR="00000000" w:rsidDel="00000000" w:rsidP="00000000" w:rsidRDefault="00000000" w:rsidRPr="00000000" w14:paraId="00000020">
      <w:pPr>
        <w:spacing w:after="240" w:line="408" w:lineRule="auto"/>
        <w:rPr>
          <w:sz w:val="21"/>
          <w:szCs w:val="21"/>
          <w:highlight w:val="white"/>
        </w:rPr>
      </w:pPr>
      <w:r w:rsidDel="00000000" w:rsidR="00000000" w:rsidRPr="00000000">
        <w:rPr>
          <w:rtl w:val="0"/>
        </w:rPr>
      </w:r>
    </w:p>
    <w:p w:rsidR="00000000" w:rsidDel="00000000" w:rsidP="00000000" w:rsidRDefault="00000000" w:rsidRPr="00000000" w14:paraId="00000021">
      <w:pPr>
        <w:spacing w:after="240" w:line="408" w:lineRule="auto"/>
        <w:rPr>
          <w:sz w:val="21"/>
          <w:szCs w:val="21"/>
          <w:highlight w:val="white"/>
        </w:rPr>
      </w:pPr>
      <w:r w:rsidDel="00000000" w:rsidR="00000000" w:rsidRPr="00000000">
        <w:rPr>
          <w:sz w:val="21"/>
          <w:szCs w:val="21"/>
          <w:highlight w:val="white"/>
          <w:rtl w:val="0"/>
        </w:rPr>
        <w:t xml:space="preserve">Browser choice is even more polarizing than the Operating System. Here we see that a large majority of users use browser 2, with a smaller number of users using browser 1. All other browsers represent a small subsection of online users. We will not use this as it does not contribute much to our model.</w:t>
      </w:r>
      <w:r w:rsidDel="00000000" w:rsidR="00000000" w:rsidRPr="00000000">
        <w:drawing>
          <wp:anchor allowOverlap="1" behindDoc="0" distB="114300" distT="114300" distL="114300" distR="114300" hidden="0" layoutInCell="1" locked="0" relativeHeight="0" simplePos="0">
            <wp:simplePos x="0" y="0"/>
            <wp:positionH relativeFrom="column">
              <wp:posOffset>2886075</wp:posOffset>
            </wp:positionH>
            <wp:positionV relativeFrom="paragraph">
              <wp:posOffset>114300</wp:posOffset>
            </wp:positionV>
            <wp:extent cx="3914775" cy="2657475"/>
            <wp:effectExtent b="0" l="0" r="0" t="0"/>
            <wp:wrapSquare wrapText="bothSides" distB="114300" distT="114300" distL="114300" distR="114300"/>
            <wp:docPr id="2"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914775" cy="2657475"/>
                    </a:xfrm>
                    <a:prstGeom prst="rect"/>
                    <a:ln/>
                  </pic:spPr>
                </pic:pic>
              </a:graphicData>
            </a:graphic>
          </wp:anchor>
        </w:drawing>
      </w:r>
    </w:p>
    <w:p w:rsidR="00000000" w:rsidDel="00000000" w:rsidP="00000000" w:rsidRDefault="00000000" w:rsidRPr="00000000" w14:paraId="00000022">
      <w:pPr>
        <w:spacing w:after="240" w:line="408" w:lineRule="auto"/>
        <w:rPr>
          <w:sz w:val="21"/>
          <w:szCs w:val="21"/>
          <w:highlight w:val="white"/>
        </w:rPr>
      </w:pPr>
      <w:r w:rsidDel="00000000" w:rsidR="00000000" w:rsidRPr="00000000">
        <w:rPr>
          <w:sz w:val="21"/>
          <w:szCs w:val="21"/>
          <w:highlight w:val="white"/>
          <w:rtl w:val="0"/>
        </w:rPr>
        <w:t xml:space="preserve">There are several other columns that we leave out:</w:t>
      </w:r>
    </w:p>
    <w:p w:rsidR="00000000" w:rsidDel="00000000" w:rsidP="00000000" w:rsidRDefault="00000000" w:rsidRPr="00000000" w14:paraId="00000023">
      <w:pPr>
        <w:spacing w:after="240" w:line="408" w:lineRule="auto"/>
        <w:rPr>
          <w:sz w:val="21"/>
          <w:szCs w:val="21"/>
          <w:highlight w:val="white"/>
        </w:rPr>
      </w:pPr>
      <w:r w:rsidDel="00000000" w:rsidR="00000000" w:rsidRPr="00000000">
        <w:rPr>
          <w:b w:val="1"/>
          <w:sz w:val="21"/>
          <w:szCs w:val="21"/>
          <w:highlight w:val="white"/>
          <w:rtl w:val="0"/>
        </w:rPr>
        <w:t xml:space="preserve">'Region'</w:t>
      </w:r>
      <w:r w:rsidDel="00000000" w:rsidR="00000000" w:rsidRPr="00000000">
        <w:rPr>
          <w:sz w:val="21"/>
          <w:szCs w:val="21"/>
          <w:highlight w:val="white"/>
          <w:rtl w:val="0"/>
        </w:rPr>
        <w:t xml:space="preserve">: We leave regionality out because the regionality may be slightly tied to purchase likelihood, but we want to train our model on a smaller set of features if possible.</w:t>
      </w:r>
    </w:p>
    <w:p w:rsidR="00000000" w:rsidDel="00000000" w:rsidP="00000000" w:rsidRDefault="00000000" w:rsidRPr="00000000" w14:paraId="00000024">
      <w:pPr>
        <w:spacing w:after="240" w:line="408" w:lineRule="auto"/>
        <w:rPr>
          <w:sz w:val="21"/>
          <w:szCs w:val="21"/>
          <w:highlight w:val="white"/>
        </w:rPr>
      </w:pPr>
      <w:r w:rsidDel="00000000" w:rsidR="00000000" w:rsidRPr="00000000">
        <w:rPr>
          <w:b w:val="1"/>
          <w:sz w:val="21"/>
          <w:szCs w:val="21"/>
          <w:highlight w:val="white"/>
          <w:rtl w:val="0"/>
        </w:rPr>
        <w:t xml:space="preserve">'TrafficType'</w:t>
      </w:r>
      <w:r w:rsidDel="00000000" w:rsidR="00000000" w:rsidRPr="00000000">
        <w:rPr>
          <w:sz w:val="21"/>
          <w:szCs w:val="21"/>
          <w:highlight w:val="white"/>
          <w:rtl w:val="0"/>
        </w:rPr>
        <w:t xml:space="preserve">: We leave this column out because Traffic sources are not quite useful for classifying if a user will make a purchase. It usually aids website owners in gauging traffic sources and can assist with determining where they should invest in advertisement.</w:t>
      </w:r>
    </w:p>
    <w:p w:rsidR="00000000" w:rsidDel="00000000" w:rsidP="00000000" w:rsidRDefault="00000000" w:rsidRPr="00000000" w14:paraId="00000025">
      <w:pPr>
        <w:spacing w:after="240" w:line="408" w:lineRule="auto"/>
        <w:rPr>
          <w:sz w:val="21"/>
          <w:szCs w:val="21"/>
          <w:highlight w:val="white"/>
        </w:rPr>
      </w:pPr>
      <w:r w:rsidDel="00000000" w:rsidR="00000000" w:rsidRPr="00000000">
        <w:rPr>
          <w:b w:val="1"/>
          <w:sz w:val="21"/>
          <w:szCs w:val="21"/>
          <w:highlight w:val="white"/>
          <w:rtl w:val="0"/>
        </w:rPr>
        <w:t xml:space="preserve">'Weekend':</w:t>
      </w:r>
      <w:r w:rsidDel="00000000" w:rsidR="00000000" w:rsidRPr="00000000">
        <w:rPr>
          <w:sz w:val="21"/>
          <w:szCs w:val="21"/>
          <w:highlight w:val="white"/>
          <w:rtl w:val="0"/>
        </w:rPr>
        <w:t xml:space="preserve">There is weak correlation between days of the week and online shopping. </w:t>
      </w:r>
      <w:hyperlink r:id="rId15">
        <w:r w:rsidDel="00000000" w:rsidR="00000000" w:rsidRPr="00000000">
          <w:rPr>
            <w:color w:val="0077a3"/>
            <w:sz w:val="21"/>
            <w:szCs w:val="21"/>
            <w:highlight w:val="white"/>
            <w:rtl w:val="0"/>
          </w:rPr>
          <w:t xml:space="preserve">https://blog.workarea.com/trends-when-do-people-shop-online</w:t>
        </w:r>
      </w:hyperlink>
      <w:r w:rsidDel="00000000" w:rsidR="00000000" w:rsidRPr="00000000">
        <w:rPr>
          <w:sz w:val="21"/>
          <w:szCs w:val="21"/>
          <w:highlight w:val="white"/>
          <w:rtl w:val="0"/>
        </w:rPr>
        <w:t xml:space="preserve"> asserts that Sundays and Mondays have the highest traffic for eCommerce, but only by 16% of weekly revenue, and mostly on Monday, which is not classified as a weekend.</w:t>
      </w:r>
    </w:p>
    <w:p w:rsidR="00000000" w:rsidDel="00000000" w:rsidP="00000000" w:rsidRDefault="00000000" w:rsidRPr="00000000" w14:paraId="00000026">
      <w:pPr>
        <w:spacing w:after="240" w:line="408" w:lineRule="auto"/>
        <w:rPr>
          <w:sz w:val="21"/>
          <w:szCs w:val="21"/>
          <w:highlight w:val="white"/>
        </w:rPr>
      </w:pPr>
      <w:r w:rsidDel="00000000" w:rsidR="00000000" w:rsidRPr="00000000">
        <w:rPr>
          <w:rtl w:val="0"/>
        </w:rPr>
      </w:r>
    </w:p>
    <w:p w:rsidR="00000000" w:rsidDel="00000000" w:rsidP="00000000" w:rsidRDefault="00000000" w:rsidRPr="00000000" w14:paraId="00000027">
      <w:pPr>
        <w:spacing w:after="240" w:line="408" w:lineRule="auto"/>
        <w:rPr>
          <w:sz w:val="21"/>
          <w:szCs w:val="21"/>
          <w:highlight w:val="white"/>
        </w:rPr>
      </w:pPr>
      <w:r w:rsidDel="00000000" w:rsidR="00000000" w:rsidRPr="00000000">
        <w:rPr>
          <w:rtl w:val="0"/>
        </w:rPr>
      </w:r>
    </w:p>
    <w:p w:rsidR="00000000" w:rsidDel="00000000" w:rsidP="00000000" w:rsidRDefault="00000000" w:rsidRPr="00000000" w14:paraId="00000028">
      <w:pPr>
        <w:spacing w:after="240" w:line="408" w:lineRule="auto"/>
        <w:rPr>
          <w:sz w:val="21"/>
          <w:szCs w:val="21"/>
          <w:highlight w:val="white"/>
        </w:rPr>
      </w:pPr>
      <w:r w:rsidDel="00000000" w:rsidR="00000000" w:rsidRPr="00000000">
        <w:rPr>
          <w:rtl w:val="0"/>
        </w:rPr>
      </w:r>
    </w:p>
    <w:p w:rsidR="00000000" w:rsidDel="00000000" w:rsidP="00000000" w:rsidRDefault="00000000" w:rsidRPr="00000000" w14:paraId="00000029">
      <w:pPr>
        <w:spacing w:after="240" w:line="408" w:lineRule="auto"/>
        <w:rPr>
          <w:sz w:val="21"/>
          <w:szCs w:val="21"/>
          <w:highlight w:val="white"/>
        </w:rPr>
      </w:pPr>
      <w:r w:rsidDel="00000000" w:rsidR="00000000" w:rsidRPr="00000000">
        <w:rPr>
          <w:rtl w:val="0"/>
        </w:rPr>
      </w:r>
    </w:p>
    <w:p w:rsidR="00000000" w:rsidDel="00000000" w:rsidP="00000000" w:rsidRDefault="00000000" w:rsidRPr="00000000" w14:paraId="0000002A">
      <w:pPr>
        <w:spacing w:after="240" w:line="408" w:lineRule="auto"/>
        <w:rPr>
          <w:sz w:val="21"/>
          <w:szCs w:val="21"/>
          <w:highlight w:val="white"/>
        </w:rPr>
      </w:pPr>
      <w:r w:rsidDel="00000000" w:rsidR="00000000" w:rsidRPr="00000000">
        <w:rPr>
          <w:sz w:val="21"/>
          <w:szCs w:val="21"/>
          <w:highlight w:val="white"/>
          <w:rtl w:val="0"/>
        </w:rPr>
        <w:t xml:space="preserve">Our last step prior to creating a model is to encode our features that have more than two unique features into distinct columns that represent all choices in order to remove any ordinal information. </w:t>
      </w:r>
    </w:p>
    <w:p w:rsidR="00000000" w:rsidDel="00000000" w:rsidP="00000000" w:rsidRDefault="00000000" w:rsidRPr="00000000" w14:paraId="0000002B">
      <w:pPr>
        <w:spacing w:after="240" w:line="408" w:lineRule="auto"/>
        <w:rPr>
          <w:sz w:val="21"/>
          <w:szCs w:val="21"/>
          <w:highlight w:val="white"/>
        </w:rPr>
      </w:pPr>
      <w:r w:rsidDel="00000000" w:rsidR="00000000" w:rsidRPr="00000000">
        <w:rPr>
          <w:sz w:val="21"/>
          <w:szCs w:val="21"/>
          <w:highlight w:val="white"/>
        </w:rPr>
        <w:drawing>
          <wp:inline distB="114300" distT="114300" distL="114300" distR="114300">
            <wp:extent cx="5943600" cy="1181100"/>
            <wp:effectExtent b="0" l="0" r="0" t="0"/>
            <wp:docPr id="10" name="image3.png"/>
            <a:graphic>
              <a:graphicData uri="http://schemas.openxmlformats.org/drawingml/2006/picture">
                <pic:pic>
                  <pic:nvPicPr>
                    <pic:cNvPr id="0" name="image3.png"/>
                    <pic:cNvPicPr preferRelativeResize="0"/>
                  </pic:nvPicPr>
                  <pic:blipFill>
                    <a:blip r:embed="rId16"/>
                    <a:srcRect b="9868" l="0" r="0" t="8552"/>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line="408" w:lineRule="auto"/>
        <w:rPr>
          <w:sz w:val="21"/>
          <w:szCs w:val="21"/>
          <w:highlight w:val="white"/>
        </w:rPr>
      </w:pPr>
      <w:r w:rsidDel="00000000" w:rsidR="00000000" w:rsidRPr="00000000">
        <w:rPr>
          <w:sz w:val="21"/>
          <w:szCs w:val="21"/>
          <w:highlight w:val="white"/>
          <w:rtl w:val="0"/>
        </w:rPr>
        <w:t xml:space="preserve">Finally, we split our training and test data.</w:t>
        <w:br w:type="textWrapping"/>
      </w:r>
      <w:r w:rsidDel="00000000" w:rsidR="00000000" w:rsidRPr="00000000">
        <w:rPr>
          <w:sz w:val="21"/>
          <w:szCs w:val="21"/>
          <w:highlight w:val="white"/>
        </w:rPr>
        <w:drawing>
          <wp:inline distB="114300" distT="114300" distL="114300" distR="114300">
            <wp:extent cx="5943600" cy="1079500"/>
            <wp:effectExtent b="0" l="0" r="0" t="0"/>
            <wp:docPr id="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2"/>
        <w:keepNext w:val="0"/>
        <w:keepLines w:val="0"/>
        <w:spacing w:before="0" w:line="335.99999999999994" w:lineRule="auto"/>
        <w:rPr>
          <w:b w:val="1"/>
          <w:sz w:val="30"/>
          <w:szCs w:val="30"/>
          <w:highlight w:val="white"/>
        </w:rPr>
      </w:pPr>
      <w:bookmarkStart w:colFirst="0" w:colLast="0" w:name="_m7pjt0p5ytoh" w:id="11"/>
      <w:bookmarkEnd w:id="11"/>
      <w:r w:rsidDel="00000000" w:rsidR="00000000" w:rsidRPr="00000000">
        <w:rPr>
          <w:b w:val="1"/>
          <w:sz w:val="30"/>
          <w:szCs w:val="30"/>
          <w:highlight w:val="white"/>
          <w:rtl w:val="0"/>
        </w:rPr>
        <w:t xml:space="preserve">Creating a Model</w:t>
      </w:r>
    </w:p>
    <w:p w:rsidR="00000000" w:rsidDel="00000000" w:rsidP="00000000" w:rsidRDefault="00000000" w:rsidRPr="00000000" w14:paraId="0000002E">
      <w:pPr>
        <w:rPr/>
      </w:pPr>
      <w:r w:rsidDel="00000000" w:rsidR="00000000" w:rsidRPr="00000000">
        <w:rPr>
          <w:rtl w:val="0"/>
        </w:rPr>
        <w:t xml:space="preserve">We first train three types of models using our training / testing data: </w:t>
      </w:r>
    </w:p>
    <w:p w:rsidR="00000000" w:rsidDel="00000000" w:rsidP="00000000" w:rsidRDefault="00000000" w:rsidRPr="00000000" w14:paraId="0000002F">
      <w:pPr>
        <w:rPr/>
      </w:pPr>
      <w:r w:rsidDel="00000000" w:rsidR="00000000" w:rsidRPr="00000000">
        <w:rPr>
          <w:rtl w:val="0"/>
        </w:rPr>
        <w:t xml:space="preserve">Naive Bayes, Random Forest and Extra Trees.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240" w:line="408" w:lineRule="auto"/>
        <w:rPr>
          <w:sz w:val="21"/>
          <w:szCs w:val="21"/>
          <w:highlight w:val="white"/>
        </w:rPr>
      </w:pPr>
      <w:r w:rsidDel="00000000" w:rsidR="00000000" w:rsidRPr="00000000">
        <w:rPr>
          <w:sz w:val="21"/>
          <w:szCs w:val="21"/>
          <w:highlight w:val="white"/>
        </w:rPr>
        <w:drawing>
          <wp:inline distB="114300" distT="114300" distL="114300" distR="114300">
            <wp:extent cx="5943600" cy="482600"/>
            <wp:effectExtent b="0" l="0" r="0" t="0"/>
            <wp:docPr id="21"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5943600" cy="482600"/>
                    </a:xfrm>
                    <a:prstGeom prst="rect"/>
                    <a:ln/>
                  </pic:spPr>
                </pic:pic>
              </a:graphicData>
            </a:graphic>
          </wp:inline>
        </w:drawing>
      </w:r>
      <w:r w:rsidDel="00000000" w:rsidR="00000000" w:rsidRPr="00000000">
        <w:rPr>
          <w:sz w:val="21"/>
          <w:szCs w:val="21"/>
          <w:highlight w:val="white"/>
          <w:rtl w:val="0"/>
        </w:rPr>
        <w:br w:type="textWrapping"/>
      </w:r>
      <w:r w:rsidDel="00000000" w:rsidR="00000000" w:rsidRPr="00000000">
        <w:rPr>
          <w:sz w:val="21"/>
          <w:szCs w:val="21"/>
          <w:highlight w:val="white"/>
        </w:rPr>
        <w:drawing>
          <wp:inline distB="114300" distT="114300" distL="114300" distR="114300">
            <wp:extent cx="5943600" cy="482600"/>
            <wp:effectExtent b="0" l="0" r="0" t="0"/>
            <wp:docPr id="1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482600"/>
                    </a:xfrm>
                    <a:prstGeom prst="rect"/>
                    <a:ln/>
                  </pic:spPr>
                </pic:pic>
              </a:graphicData>
            </a:graphic>
          </wp:inline>
        </w:drawing>
      </w:r>
      <w:r w:rsidDel="00000000" w:rsidR="00000000" w:rsidRPr="00000000">
        <w:rPr>
          <w:sz w:val="21"/>
          <w:szCs w:val="21"/>
          <w:highlight w:val="white"/>
          <w:rtl w:val="0"/>
        </w:rPr>
        <w:br w:type="textWrapping"/>
      </w:r>
      <w:r w:rsidDel="00000000" w:rsidR="00000000" w:rsidRPr="00000000">
        <w:rPr>
          <w:sz w:val="21"/>
          <w:szCs w:val="21"/>
          <w:highlight w:val="white"/>
        </w:rPr>
        <w:drawing>
          <wp:inline distB="114300" distT="114300" distL="114300" distR="114300">
            <wp:extent cx="5943600" cy="469900"/>
            <wp:effectExtent b="0" l="0" r="0" t="0"/>
            <wp:docPr id="11"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line="408" w:lineRule="auto"/>
        <w:rPr>
          <w:sz w:val="21"/>
          <w:szCs w:val="21"/>
          <w:highlight w:val="white"/>
        </w:rPr>
      </w:pPr>
      <w:r w:rsidDel="00000000" w:rsidR="00000000" w:rsidRPr="00000000">
        <w:rPr>
          <w:rtl w:val="0"/>
        </w:rPr>
      </w:r>
    </w:p>
    <w:p w:rsidR="00000000" w:rsidDel="00000000" w:rsidP="00000000" w:rsidRDefault="00000000" w:rsidRPr="00000000" w14:paraId="00000033">
      <w:pPr>
        <w:spacing w:after="240" w:line="408" w:lineRule="auto"/>
        <w:rPr>
          <w:sz w:val="21"/>
          <w:szCs w:val="21"/>
          <w:highlight w:val="white"/>
        </w:rPr>
      </w:pPr>
      <w:r w:rsidDel="00000000" w:rsidR="00000000" w:rsidRPr="00000000">
        <w:rPr>
          <w:sz w:val="21"/>
          <w:szCs w:val="21"/>
          <w:highlight w:val="white"/>
          <w:rtl w:val="0"/>
        </w:rPr>
        <w:t xml:space="preserve">In order to evaluate the performance of our model, we plot the ROC curve for our best model, which is the Random Forest Classifier.</w:t>
      </w:r>
    </w:p>
    <w:p w:rsidR="00000000" w:rsidDel="00000000" w:rsidP="00000000" w:rsidRDefault="00000000" w:rsidRPr="00000000" w14:paraId="00000034">
      <w:pPr>
        <w:spacing w:after="240" w:line="408" w:lineRule="auto"/>
        <w:jc w:val="center"/>
        <w:rPr>
          <w:sz w:val="21"/>
          <w:szCs w:val="21"/>
          <w:highlight w:val="white"/>
        </w:rPr>
      </w:pPr>
      <w:r w:rsidDel="00000000" w:rsidR="00000000" w:rsidRPr="00000000">
        <w:rPr>
          <w:sz w:val="21"/>
          <w:szCs w:val="21"/>
          <w:highlight w:val="white"/>
        </w:rPr>
        <w:drawing>
          <wp:inline distB="114300" distT="114300" distL="114300" distR="114300">
            <wp:extent cx="3952875" cy="2647950"/>
            <wp:effectExtent b="0" l="0" r="0" t="0"/>
            <wp:docPr id="8" name="image16.png"/>
            <a:graphic>
              <a:graphicData uri="http://schemas.openxmlformats.org/drawingml/2006/picture">
                <pic:pic>
                  <pic:nvPicPr>
                    <pic:cNvPr id="0" name="image16.png"/>
                    <pic:cNvPicPr preferRelativeResize="0"/>
                  </pic:nvPicPr>
                  <pic:blipFill>
                    <a:blip r:embed="rId21"/>
                    <a:srcRect b="3472" l="0" r="0" t="0"/>
                    <a:stretch>
                      <a:fillRect/>
                    </a:stretch>
                  </pic:blipFill>
                  <pic:spPr>
                    <a:xfrm>
                      <a:off x="0" y="0"/>
                      <a:ext cx="3952875" cy="2647950"/>
                    </a:xfrm>
                    <a:prstGeom prst="rect"/>
                    <a:ln/>
                  </pic:spPr>
                </pic:pic>
              </a:graphicData>
            </a:graphic>
          </wp:inline>
        </w:drawing>
      </w:r>
      <w:r w:rsidDel="00000000" w:rsidR="00000000" w:rsidRPr="00000000">
        <w:rPr>
          <w:sz w:val="21"/>
          <w:szCs w:val="21"/>
          <w:highlight w:val="white"/>
          <w:rtl w:val="0"/>
        </w:rPr>
        <w:br w:type="textWrapping"/>
      </w:r>
      <w:r w:rsidDel="00000000" w:rsidR="00000000" w:rsidRPr="00000000">
        <w:rPr>
          <w:sz w:val="21"/>
          <w:szCs w:val="21"/>
          <w:highlight w:val="white"/>
        </w:rPr>
        <w:drawing>
          <wp:inline distB="114300" distT="114300" distL="114300" distR="114300">
            <wp:extent cx="5943600" cy="482600"/>
            <wp:effectExtent b="0" l="0" r="0" t="0"/>
            <wp:docPr id="19"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2"/>
        <w:keepNext w:val="0"/>
        <w:keepLines w:val="0"/>
        <w:spacing w:before="0" w:line="335.99999999999994" w:lineRule="auto"/>
        <w:rPr>
          <w:sz w:val="30"/>
          <w:szCs w:val="30"/>
          <w:highlight w:val="white"/>
        </w:rPr>
      </w:pPr>
      <w:bookmarkStart w:colFirst="0" w:colLast="0" w:name="_ywmgnwob39j7" w:id="12"/>
      <w:bookmarkEnd w:id="12"/>
      <w:r w:rsidDel="00000000" w:rsidR="00000000" w:rsidRPr="00000000">
        <w:rPr>
          <w:sz w:val="30"/>
          <w:szCs w:val="30"/>
          <w:highlight w:val="white"/>
          <w:rtl w:val="0"/>
        </w:rPr>
        <w:t xml:space="preserve">Stratifying Training Data</w:t>
      </w:r>
    </w:p>
    <w:p w:rsidR="00000000" w:rsidDel="00000000" w:rsidP="00000000" w:rsidRDefault="00000000" w:rsidRPr="00000000" w14:paraId="00000036">
      <w:pPr>
        <w:spacing w:after="240" w:line="408" w:lineRule="auto"/>
        <w:rPr>
          <w:sz w:val="21"/>
          <w:szCs w:val="21"/>
          <w:highlight w:val="white"/>
        </w:rPr>
      </w:pPr>
      <w:r w:rsidDel="00000000" w:rsidR="00000000" w:rsidRPr="00000000">
        <w:rPr>
          <w:sz w:val="21"/>
          <w:szCs w:val="21"/>
          <w:highlight w:val="white"/>
          <w:rtl w:val="0"/>
        </w:rPr>
        <w:t xml:space="preserve">Because the training data is so heavily skewed in the direction of the 'No purchase made' category, we must stratify our training data so that the ratio of training labels is equal. We use the stratified shuffle split package included in the Sci-kit learn library to achieve this. We then reevaluate our three models:</w:t>
      </w:r>
    </w:p>
    <w:p w:rsidR="00000000" w:rsidDel="00000000" w:rsidP="00000000" w:rsidRDefault="00000000" w:rsidRPr="00000000" w14:paraId="00000037">
      <w:pPr>
        <w:spacing w:after="240" w:line="408" w:lineRule="auto"/>
        <w:rPr>
          <w:sz w:val="21"/>
          <w:szCs w:val="21"/>
          <w:highlight w:val="white"/>
        </w:rPr>
      </w:pPr>
      <w:r w:rsidDel="00000000" w:rsidR="00000000" w:rsidRPr="00000000">
        <w:rPr>
          <w:sz w:val="21"/>
          <w:szCs w:val="21"/>
          <w:highlight w:val="white"/>
        </w:rPr>
        <w:drawing>
          <wp:inline distB="114300" distT="114300" distL="114300" distR="114300">
            <wp:extent cx="5943600" cy="457200"/>
            <wp:effectExtent b="0" l="0" r="0" t="0"/>
            <wp:docPr id="14"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5943600" cy="457200"/>
                    </a:xfrm>
                    <a:prstGeom prst="rect"/>
                    <a:ln/>
                  </pic:spPr>
                </pic:pic>
              </a:graphicData>
            </a:graphic>
          </wp:inline>
        </w:drawing>
      </w:r>
      <w:r w:rsidDel="00000000" w:rsidR="00000000" w:rsidRPr="00000000">
        <w:rPr>
          <w:sz w:val="21"/>
          <w:szCs w:val="21"/>
          <w:highlight w:val="white"/>
          <w:rtl w:val="0"/>
        </w:rPr>
        <w:br w:type="textWrapping"/>
      </w:r>
      <w:r w:rsidDel="00000000" w:rsidR="00000000" w:rsidRPr="00000000">
        <w:rPr>
          <w:sz w:val="21"/>
          <w:szCs w:val="21"/>
          <w:highlight w:val="white"/>
        </w:rPr>
        <w:drawing>
          <wp:inline distB="114300" distT="114300" distL="114300" distR="114300">
            <wp:extent cx="5943600" cy="482600"/>
            <wp:effectExtent b="0" l="0" r="0" t="0"/>
            <wp:docPr id="16"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943600" cy="482600"/>
                    </a:xfrm>
                    <a:prstGeom prst="rect"/>
                    <a:ln/>
                  </pic:spPr>
                </pic:pic>
              </a:graphicData>
            </a:graphic>
          </wp:inline>
        </w:drawing>
      </w:r>
      <w:r w:rsidDel="00000000" w:rsidR="00000000" w:rsidRPr="00000000">
        <w:rPr>
          <w:sz w:val="21"/>
          <w:szCs w:val="21"/>
          <w:highlight w:val="white"/>
          <w:rtl w:val="0"/>
        </w:rPr>
        <w:br w:type="textWrapping"/>
      </w:r>
      <w:r w:rsidDel="00000000" w:rsidR="00000000" w:rsidRPr="00000000">
        <w:rPr>
          <w:sz w:val="21"/>
          <w:szCs w:val="21"/>
          <w:highlight w:val="white"/>
        </w:rPr>
        <w:drawing>
          <wp:inline distB="114300" distT="114300" distL="114300" distR="114300">
            <wp:extent cx="5943600" cy="469900"/>
            <wp:effectExtent b="0" l="0" r="0" t="0"/>
            <wp:docPr id="7"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line="408" w:lineRule="auto"/>
        <w:rPr>
          <w:sz w:val="21"/>
          <w:szCs w:val="21"/>
          <w:highlight w:val="white"/>
        </w:rPr>
      </w:pPr>
      <w:r w:rsidDel="00000000" w:rsidR="00000000" w:rsidRPr="00000000">
        <w:rPr>
          <w:sz w:val="21"/>
          <w:szCs w:val="21"/>
          <w:highlight w:val="white"/>
          <w:rtl w:val="0"/>
        </w:rPr>
        <w:br w:type="textWrapping"/>
        <w:t xml:space="preserve">Once again, we plot the ROC curve.  We can see that the performance is functionally identical, which means that our model is robust, and does not abuse the skewness of our Revenue label.</w:t>
      </w:r>
    </w:p>
    <w:p w:rsidR="00000000" w:rsidDel="00000000" w:rsidP="00000000" w:rsidRDefault="00000000" w:rsidRPr="00000000" w14:paraId="00000039">
      <w:pPr>
        <w:spacing w:after="240" w:line="408" w:lineRule="auto"/>
        <w:jc w:val="center"/>
        <w:rPr>
          <w:sz w:val="21"/>
          <w:szCs w:val="21"/>
          <w:highlight w:val="white"/>
        </w:rPr>
      </w:pPr>
      <w:r w:rsidDel="00000000" w:rsidR="00000000" w:rsidRPr="00000000">
        <w:rPr>
          <w:sz w:val="21"/>
          <w:szCs w:val="21"/>
          <w:highlight w:val="white"/>
        </w:rPr>
        <w:drawing>
          <wp:inline distB="114300" distT="114300" distL="114300" distR="114300">
            <wp:extent cx="3990975" cy="2752725"/>
            <wp:effectExtent b="0" l="0" r="0" t="0"/>
            <wp:docPr id="6"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399097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line="408" w:lineRule="auto"/>
        <w:jc w:val="center"/>
        <w:rPr>
          <w:sz w:val="21"/>
          <w:szCs w:val="21"/>
          <w:highlight w:val="white"/>
        </w:rPr>
      </w:pPr>
      <w:r w:rsidDel="00000000" w:rsidR="00000000" w:rsidRPr="00000000">
        <w:rPr>
          <w:rtl w:val="0"/>
        </w:rPr>
      </w:r>
    </w:p>
    <w:p w:rsidR="00000000" w:rsidDel="00000000" w:rsidP="00000000" w:rsidRDefault="00000000" w:rsidRPr="00000000" w14:paraId="0000003B">
      <w:pPr>
        <w:spacing w:after="240" w:line="408" w:lineRule="auto"/>
        <w:jc w:val="center"/>
        <w:rPr>
          <w:sz w:val="21"/>
          <w:szCs w:val="21"/>
          <w:highlight w:val="white"/>
        </w:rPr>
      </w:pPr>
      <w:r w:rsidDel="00000000" w:rsidR="00000000" w:rsidRPr="00000000">
        <w:rPr>
          <w:rtl w:val="0"/>
        </w:rPr>
      </w:r>
    </w:p>
    <w:p w:rsidR="00000000" w:rsidDel="00000000" w:rsidP="00000000" w:rsidRDefault="00000000" w:rsidRPr="00000000" w14:paraId="0000003C">
      <w:pPr>
        <w:spacing w:after="240" w:line="408" w:lineRule="auto"/>
        <w:rPr>
          <w:sz w:val="21"/>
          <w:szCs w:val="21"/>
          <w:highlight w:val="white"/>
        </w:rPr>
      </w:pPr>
      <w:r w:rsidDel="00000000" w:rsidR="00000000" w:rsidRPr="00000000">
        <w:rPr>
          <w:sz w:val="21"/>
          <w:szCs w:val="21"/>
          <w:highlight w:val="white"/>
          <w:rtl w:val="0"/>
        </w:rPr>
        <w:t xml:space="preserve">To best understand our model, we check feature importances for each feature in our model.</w:t>
      </w:r>
    </w:p>
    <w:p w:rsidR="00000000" w:rsidDel="00000000" w:rsidP="00000000" w:rsidRDefault="00000000" w:rsidRPr="00000000" w14:paraId="0000003D">
      <w:pPr>
        <w:spacing w:after="240" w:line="408" w:lineRule="auto"/>
        <w:rPr>
          <w:sz w:val="21"/>
          <w:szCs w:val="21"/>
          <w:highlight w:val="white"/>
        </w:rPr>
      </w:pPr>
      <w:r w:rsidDel="00000000" w:rsidR="00000000" w:rsidRPr="00000000">
        <w:rPr>
          <w:rtl w:val="0"/>
        </w:rPr>
      </w:r>
    </w:p>
    <w:p w:rsidR="00000000" w:rsidDel="00000000" w:rsidP="00000000" w:rsidRDefault="00000000" w:rsidRPr="00000000" w14:paraId="0000003E">
      <w:pPr>
        <w:spacing w:after="240" w:line="408" w:lineRule="auto"/>
        <w:rPr>
          <w:sz w:val="21"/>
          <w:szCs w:val="21"/>
          <w:highlight w:val="white"/>
        </w:rPr>
      </w:pPr>
      <w:r w:rsidDel="00000000" w:rsidR="00000000" w:rsidRPr="00000000">
        <w:rPr>
          <w:rtl w:val="0"/>
        </w:rPr>
      </w:r>
    </w:p>
    <w:p w:rsidR="00000000" w:rsidDel="00000000" w:rsidP="00000000" w:rsidRDefault="00000000" w:rsidRPr="00000000" w14:paraId="0000003F">
      <w:pPr>
        <w:spacing w:after="240" w:line="408" w:lineRule="auto"/>
        <w:rPr>
          <w:sz w:val="21"/>
          <w:szCs w:val="21"/>
          <w:highlight w:val="white"/>
        </w:rPr>
      </w:pPr>
      <w:r w:rsidDel="00000000" w:rsidR="00000000" w:rsidRPr="00000000">
        <w:rPr>
          <w:rtl w:val="0"/>
        </w:rPr>
      </w:r>
    </w:p>
    <w:p w:rsidR="00000000" w:rsidDel="00000000" w:rsidP="00000000" w:rsidRDefault="00000000" w:rsidRPr="00000000" w14:paraId="00000040">
      <w:pPr>
        <w:spacing w:after="240" w:line="408" w:lineRule="auto"/>
        <w:rPr>
          <w:sz w:val="21"/>
          <w:szCs w:val="21"/>
          <w:highlight w:val="white"/>
        </w:rPr>
      </w:pPr>
      <w:r w:rsidDel="00000000" w:rsidR="00000000" w:rsidRPr="00000000">
        <w:rPr>
          <w:rtl w:val="0"/>
        </w:rPr>
      </w:r>
    </w:p>
    <w:p w:rsidR="00000000" w:rsidDel="00000000" w:rsidP="00000000" w:rsidRDefault="00000000" w:rsidRPr="00000000" w14:paraId="00000041">
      <w:pPr>
        <w:spacing w:after="240" w:line="408" w:lineRule="auto"/>
        <w:rPr>
          <w:sz w:val="21"/>
          <w:szCs w:val="21"/>
          <w:highlight w:val="white"/>
        </w:rPr>
      </w:pPr>
      <w:r w:rsidDel="00000000" w:rsidR="00000000" w:rsidRPr="00000000">
        <w:rPr>
          <w:rtl w:val="0"/>
        </w:rPr>
      </w:r>
    </w:p>
    <w:p w:rsidR="00000000" w:rsidDel="00000000" w:rsidP="00000000" w:rsidRDefault="00000000" w:rsidRPr="00000000" w14:paraId="00000042">
      <w:pPr>
        <w:spacing w:after="240" w:line="408" w:lineRule="auto"/>
        <w:rPr>
          <w:sz w:val="21"/>
          <w:szCs w:val="21"/>
          <w:highlight w:val="white"/>
        </w:rPr>
      </w:pPr>
      <w:r w:rsidDel="00000000" w:rsidR="00000000" w:rsidRPr="00000000">
        <w:rPr>
          <w:rtl w:val="0"/>
        </w:rPr>
      </w:r>
    </w:p>
    <w:p w:rsidR="00000000" w:rsidDel="00000000" w:rsidP="00000000" w:rsidRDefault="00000000" w:rsidRPr="00000000" w14:paraId="00000043">
      <w:pPr>
        <w:spacing w:after="240" w:line="408" w:lineRule="auto"/>
        <w:rPr>
          <w:sz w:val="21"/>
          <w:szCs w:val="21"/>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3552825</wp:posOffset>
            </wp:positionH>
            <wp:positionV relativeFrom="paragraph">
              <wp:posOffset>419100</wp:posOffset>
            </wp:positionV>
            <wp:extent cx="2686050" cy="3105150"/>
            <wp:effectExtent b="0" l="0" r="0" t="0"/>
            <wp:wrapSquare wrapText="bothSides" distB="114300" distT="114300" distL="114300" distR="114300"/>
            <wp:docPr id="15"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2686050" cy="31051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-171449</wp:posOffset>
            </wp:positionH>
            <wp:positionV relativeFrom="paragraph">
              <wp:posOffset>247650</wp:posOffset>
            </wp:positionV>
            <wp:extent cx="3781425" cy="4114800"/>
            <wp:effectExtent b="0" l="0" r="0" t="0"/>
            <wp:wrapSquare wrapText="bothSides" distB="114300" distT="114300" distL="114300" distR="114300"/>
            <wp:docPr id="12"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3781425" cy="4114800"/>
                    </a:xfrm>
                    <a:prstGeom prst="rect"/>
                    <a:ln/>
                  </pic:spPr>
                </pic:pic>
              </a:graphicData>
            </a:graphic>
          </wp:anchor>
        </w:drawing>
      </w:r>
    </w:p>
    <w:p w:rsidR="00000000" w:rsidDel="00000000" w:rsidP="00000000" w:rsidRDefault="00000000" w:rsidRPr="00000000" w14:paraId="00000044">
      <w:pPr>
        <w:spacing w:after="240" w:line="408" w:lineRule="auto"/>
        <w:rPr>
          <w:sz w:val="21"/>
          <w:szCs w:val="21"/>
          <w:highlight w:val="white"/>
        </w:rPr>
      </w:pPr>
      <w:r w:rsidDel="00000000" w:rsidR="00000000" w:rsidRPr="00000000">
        <w:rPr>
          <w:sz w:val="21"/>
          <w:szCs w:val="21"/>
          <w:highlight w:val="white"/>
          <w:rtl w:val="0"/>
        </w:rPr>
        <w:br w:type="textWrapping"/>
        <w:br w:type="textWrapping"/>
        <w:br w:type="textWrapping"/>
        <w:t xml:space="preserve">Taking a look at our feature importances, it is clear that the largest contributor to the model accuracy is Google’s PageValues. Seeing these feature importances, we want to simplify our model to only use features that may heavily contribute to our classification. Using our feature importance chart, we will take the top 5 most impactful features: PageValues, ExitRates, ProductRelated_Duration, BounceRates, ProductRelated. In addition, after creating the simplififed model, we want to measure the effectiveness of our model by using cross validation.</w:t>
      </w:r>
    </w:p>
    <w:p w:rsidR="00000000" w:rsidDel="00000000" w:rsidP="00000000" w:rsidRDefault="00000000" w:rsidRPr="00000000" w14:paraId="00000045">
      <w:pPr>
        <w:pStyle w:val="Heading2"/>
        <w:keepNext w:val="0"/>
        <w:keepLines w:val="0"/>
        <w:spacing w:before="0" w:line="335.99999999999994" w:lineRule="auto"/>
        <w:rPr>
          <w:sz w:val="30"/>
          <w:szCs w:val="30"/>
          <w:highlight w:val="white"/>
        </w:rPr>
      </w:pPr>
      <w:bookmarkStart w:colFirst="0" w:colLast="0" w:name="_hqrr6zio15tm" w:id="13"/>
      <w:bookmarkEnd w:id="13"/>
      <w:r w:rsidDel="00000000" w:rsidR="00000000" w:rsidRPr="00000000">
        <w:rPr>
          <w:rtl w:val="0"/>
        </w:rPr>
      </w:r>
    </w:p>
    <w:p w:rsidR="00000000" w:rsidDel="00000000" w:rsidP="00000000" w:rsidRDefault="00000000" w:rsidRPr="00000000" w14:paraId="00000046">
      <w:pPr>
        <w:pStyle w:val="Heading2"/>
        <w:keepNext w:val="0"/>
        <w:keepLines w:val="0"/>
        <w:spacing w:before="0" w:line="335.99999999999994" w:lineRule="auto"/>
        <w:rPr>
          <w:sz w:val="30"/>
          <w:szCs w:val="30"/>
          <w:highlight w:val="white"/>
        </w:rPr>
      </w:pPr>
      <w:bookmarkStart w:colFirst="0" w:colLast="0" w:name="_187lipdbj8vl" w:id="14"/>
      <w:bookmarkEnd w:id="14"/>
      <w:r w:rsidDel="00000000" w:rsidR="00000000" w:rsidRPr="00000000">
        <w:rPr>
          <w:rtl w:val="0"/>
        </w:rPr>
      </w:r>
    </w:p>
    <w:p w:rsidR="00000000" w:rsidDel="00000000" w:rsidP="00000000" w:rsidRDefault="00000000" w:rsidRPr="00000000" w14:paraId="00000047">
      <w:pPr>
        <w:pStyle w:val="Heading2"/>
        <w:keepNext w:val="0"/>
        <w:keepLines w:val="0"/>
        <w:spacing w:before="0" w:line="335.99999999999994" w:lineRule="auto"/>
        <w:rPr>
          <w:sz w:val="30"/>
          <w:szCs w:val="30"/>
          <w:highlight w:val="white"/>
        </w:rPr>
      </w:pPr>
      <w:bookmarkStart w:colFirst="0" w:colLast="0" w:name="_ewhbngxmrf87" w:id="15"/>
      <w:bookmarkEnd w:id="15"/>
      <w:r w:rsidDel="00000000" w:rsidR="00000000" w:rsidRPr="00000000">
        <w:rPr>
          <w:rtl w:val="0"/>
        </w:rPr>
      </w:r>
    </w:p>
    <w:p w:rsidR="00000000" w:rsidDel="00000000" w:rsidP="00000000" w:rsidRDefault="00000000" w:rsidRPr="00000000" w14:paraId="00000048">
      <w:pPr>
        <w:pStyle w:val="Heading2"/>
        <w:keepNext w:val="0"/>
        <w:keepLines w:val="0"/>
        <w:spacing w:before="0" w:line="335.99999999999994" w:lineRule="auto"/>
        <w:rPr>
          <w:sz w:val="30"/>
          <w:szCs w:val="30"/>
          <w:highlight w:val="white"/>
        </w:rPr>
      </w:pPr>
      <w:bookmarkStart w:colFirst="0" w:colLast="0" w:name="_hkrczy2ilj79" w:id="16"/>
      <w:bookmarkEnd w:id="16"/>
      <w:r w:rsidDel="00000000" w:rsidR="00000000" w:rsidRPr="00000000">
        <w:rPr>
          <w:rtl w:val="0"/>
        </w:rPr>
      </w:r>
    </w:p>
    <w:p w:rsidR="00000000" w:rsidDel="00000000" w:rsidP="00000000" w:rsidRDefault="00000000" w:rsidRPr="00000000" w14:paraId="00000049">
      <w:pPr>
        <w:pStyle w:val="Heading2"/>
        <w:keepNext w:val="0"/>
        <w:keepLines w:val="0"/>
        <w:spacing w:before="0" w:line="335.99999999999994" w:lineRule="auto"/>
        <w:rPr>
          <w:b w:val="1"/>
          <w:sz w:val="30"/>
          <w:szCs w:val="30"/>
          <w:highlight w:val="white"/>
        </w:rPr>
      </w:pPr>
      <w:bookmarkStart w:colFirst="0" w:colLast="0" w:name="_vex14fzeukz" w:id="17"/>
      <w:bookmarkEnd w:id="17"/>
      <w:r w:rsidDel="00000000" w:rsidR="00000000" w:rsidRPr="00000000">
        <w:rPr>
          <w:rtl w:val="0"/>
        </w:rPr>
      </w:r>
    </w:p>
    <w:p w:rsidR="00000000" w:rsidDel="00000000" w:rsidP="00000000" w:rsidRDefault="00000000" w:rsidRPr="00000000" w14:paraId="0000004A">
      <w:pPr>
        <w:pStyle w:val="Heading2"/>
        <w:keepNext w:val="0"/>
        <w:keepLines w:val="0"/>
        <w:spacing w:before="0" w:line="335.99999999999994" w:lineRule="auto"/>
        <w:rPr>
          <w:b w:val="1"/>
          <w:sz w:val="30"/>
          <w:szCs w:val="30"/>
          <w:highlight w:val="white"/>
        </w:rPr>
      </w:pPr>
      <w:bookmarkStart w:colFirst="0" w:colLast="0" w:name="_x7wdbokiwe8t" w:id="18"/>
      <w:bookmarkEnd w:id="18"/>
      <w:r w:rsidDel="00000000" w:rsidR="00000000" w:rsidRPr="00000000">
        <w:rPr>
          <w:b w:val="1"/>
          <w:sz w:val="30"/>
          <w:szCs w:val="30"/>
          <w:highlight w:val="white"/>
          <w:rtl w:val="0"/>
        </w:rPr>
        <w:t xml:space="preserve">Creating a Simple Model</w:t>
      </w:r>
    </w:p>
    <w:p w:rsidR="00000000" w:rsidDel="00000000" w:rsidP="00000000" w:rsidRDefault="00000000" w:rsidRPr="00000000" w14:paraId="0000004B">
      <w:pPr>
        <w:rPr>
          <w:sz w:val="21"/>
          <w:szCs w:val="21"/>
          <w:highlight w:val="white"/>
        </w:rPr>
      </w:pPr>
      <w:r w:rsidDel="00000000" w:rsidR="00000000" w:rsidRPr="00000000">
        <w:rPr>
          <w:sz w:val="21"/>
          <w:szCs w:val="21"/>
          <w:rtl w:val="0"/>
        </w:rPr>
        <w:t xml:space="preserve">In order for us to create a simplified model, we canuse our feature importances, and only choose the top 5 most impactful features. These features are </w:t>
      </w:r>
      <w:r w:rsidDel="00000000" w:rsidR="00000000" w:rsidRPr="00000000">
        <w:rPr>
          <w:sz w:val="21"/>
          <w:szCs w:val="21"/>
          <w:highlight w:val="white"/>
          <w:rtl w:val="0"/>
        </w:rPr>
        <w:t xml:space="preserve">PageValues, ExitRates, ProductRelated_Duration, BounceRates, ProductRelated. In addition, in order to make sure that our model is robust, we will use k-fold cross validation over ten folds in order to evaluate whether our model is consistent. </w:t>
      </w:r>
    </w:p>
    <w:p w:rsidR="00000000" w:rsidDel="00000000" w:rsidP="00000000" w:rsidRDefault="00000000" w:rsidRPr="00000000" w14:paraId="0000004C">
      <w:pPr>
        <w:rPr>
          <w:sz w:val="21"/>
          <w:szCs w:val="21"/>
          <w:highlight w:val="white"/>
        </w:rPr>
      </w:pPr>
      <w:r w:rsidDel="00000000" w:rsidR="00000000" w:rsidRPr="00000000">
        <w:rPr>
          <w:rtl w:val="0"/>
        </w:rPr>
      </w:r>
    </w:p>
    <w:p w:rsidR="00000000" w:rsidDel="00000000" w:rsidP="00000000" w:rsidRDefault="00000000" w:rsidRPr="00000000" w14:paraId="0000004D">
      <w:pPr>
        <w:rPr>
          <w:sz w:val="21"/>
          <w:szCs w:val="21"/>
          <w:highlight w:val="white"/>
        </w:rPr>
      </w:pPr>
      <w:r w:rsidDel="00000000" w:rsidR="00000000" w:rsidRPr="00000000">
        <w:rPr>
          <w:sz w:val="21"/>
          <w:szCs w:val="21"/>
          <w:highlight w:val="white"/>
        </w:rPr>
        <w:drawing>
          <wp:inline distB="114300" distT="114300" distL="114300" distR="114300">
            <wp:extent cx="5943600" cy="495300"/>
            <wp:effectExtent b="0" l="0" r="0" t="0"/>
            <wp:docPr id="3"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sz w:val="21"/>
          <w:szCs w:val="21"/>
          <w:highlight w:val="white"/>
        </w:rPr>
      </w:pPr>
      <w:r w:rsidDel="00000000" w:rsidR="00000000" w:rsidRPr="00000000">
        <w:rPr>
          <w:rtl w:val="0"/>
        </w:rPr>
      </w:r>
    </w:p>
    <w:p w:rsidR="00000000" w:rsidDel="00000000" w:rsidP="00000000" w:rsidRDefault="00000000" w:rsidRPr="00000000" w14:paraId="0000004F">
      <w:pPr>
        <w:spacing w:after="240" w:line="408" w:lineRule="auto"/>
        <w:rPr>
          <w:sz w:val="21"/>
          <w:szCs w:val="21"/>
          <w:highlight w:val="white"/>
        </w:rPr>
      </w:pPr>
      <w:r w:rsidDel="00000000" w:rsidR="00000000" w:rsidRPr="00000000">
        <w:rPr>
          <w:sz w:val="21"/>
          <w:szCs w:val="21"/>
          <w:highlight w:val="white"/>
          <w:rtl w:val="0"/>
        </w:rPr>
        <w:t xml:space="preserve">We can see that throughout ten splits of the data, our model accuracy stays at around 90%, with a standard deviation of 0.01. </w:t>
      </w:r>
      <w:r w:rsidDel="00000000" w:rsidR="00000000" w:rsidRPr="00000000">
        <w:drawing>
          <wp:anchor allowOverlap="1" behindDoc="0" distB="114300" distT="114300" distL="114300" distR="114300" hidden="0" layoutInCell="1" locked="0" relativeHeight="0" simplePos="0">
            <wp:simplePos x="0" y="0"/>
            <wp:positionH relativeFrom="column">
              <wp:posOffset>2447925</wp:posOffset>
            </wp:positionH>
            <wp:positionV relativeFrom="paragraph">
              <wp:posOffset>323850</wp:posOffset>
            </wp:positionV>
            <wp:extent cx="3943350" cy="2714625"/>
            <wp:effectExtent b="0" l="0" r="0" t="0"/>
            <wp:wrapSquare wrapText="bothSides" distB="114300" distT="114300" distL="114300" distR="114300"/>
            <wp:docPr id="22"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3943350" cy="2714625"/>
                    </a:xfrm>
                    <a:prstGeom prst="rect"/>
                    <a:ln/>
                  </pic:spPr>
                </pic:pic>
              </a:graphicData>
            </a:graphic>
          </wp:anchor>
        </w:drawing>
      </w:r>
    </w:p>
    <w:p w:rsidR="00000000" w:rsidDel="00000000" w:rsidP="00000000" w:rsidRDefault="00000000" w:rsidRPr="00000000" w14:paraId="00000050">
      <w:pPr>
        <w:spacing w:after="240" w:line="408" w:lineRule="auto"/>
        <w:rPr>
          <w:sz w:val="21"/>
          <w:szCs w:val="21"/>
          <w:highlight w:val="white"/>
        </w:rPr>
      </w:pPr>
      <w:r w:rsidDel="00000000" w:rsidR="00000000" w:rsidRPr="00000000">
        <w:rPr>
          <w:sz w:val="21"/>
          <w:szCs w:val="21"/>
          <w:highlight w:val="white"/>
          <w:rtl w:val="0"/>
        </w:rPr>
        <w:t xml:space="preserve">Now, we plot the ROC curve of our simplified model versus the other two preiterations. </w:t>
      </w:r>
    </w:p>
    <w:p w:rsidR="00000000" w:rsidDel="00000000" w:rsidP="00000000" w:rsidRDefault="00000000" w:rsidRPr="00000000" w14:paraId="00000051">
      <w:pPr>
        <w:spacing w:after="240" w:line="408" w:lineRule="auto"/>
        <w:rPr>
          <w:sz w:val="21"/>
          <w:szCs w:val="21"/>
          <w:highlight w:val="white"/>
        </w:rPr>
      </w:pPr>
      <w:r w:rsidDel="00000000" w:rsidR="00000000" w:rsidRPr="00000000">
        <w:rPr>
          <w:sz w:val="21"/>
          <w:szCs w:val="21"/>
          <w:highlight w:val="white"/>
          <w:rtl w:val="0"/>
        </w:rPr>
        <w:t xml:space="preserve">All three models seem to have similar performance. Now, we try a dummy classifier to compare results to see if the classifiers are producing better results than guessing.</w:t>
      </w:r>
      <w:r w:rsidDel="00000000" w:rsidR="00000000" w:rsidRPr="00000000">
        <w:drawing>
          <wp:anchor allowOverlap="1" behindDoc="0" distB="114300" distT="114300" distL="114300" distR="114300" hidden="0" layoutInCell="1" locked="0" relativeHeight="0" simplePos="0">
            <wp:simplePos x="0" y="0"/>
            <wp:positionH relativeFrom="column">
              <wp:posOffset>2447925</wp:posOffset>
            </wp:positionH>
            <wp:positionV relativeFrom="paragraph">
              <wp:posOffset>1609725</wp:posOffset>
            </wp:positionV>
            <wp:extent cx="4067175" cy="2828925"/>
            <wp:effectExtent b="0" l="0" r="0" t="0"/>
            <wp:wrapSquare wrapText="bothSides" distB="114300" distT="114300" distL="114300" distR="114300"/>
            <wp:docPr id="13"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4067175" cy="2828925"/>
                    </a:xfrm>
                    <a:prstGeom prst="rect"/>
                    <a:ln/>
                  </pic:spPr>
                </pic:pic>
              </a:graphicData>
            </a:graphic>
          </wp:anchor>
        </w:drawing>
      </w:r>
    </w:p>
    <w:p w:rsidR="00000000" w:rsidDel="00000000" w:rsidP="00000000" w:rsidRDefault="00000000" w:rsidRPr="00000000" w14:paraId="00000052">
      <w:pPr>
        <w:spacing w:after="240" w:line="408" w:lineRule="auto"/>
        <w:rPr>
          <w:sz w:val="21"/>
          <w:szCs w:val="21"/>
          <w:highlight w:val="white"/>
        </w:rPr>
      </w:pPr>
      <w:r w:rsidDel="00000000" w:rsidR="00000000" w:rsidRPr="00000000">
        <w:rPr>
          <w:rtl w:val="0"/>
        </w:rPr>
      </w:r>
    </w:p>
    <w:p w:rsidR="00000000" w:rsidDel="00000000" w:rsidP="00000000" w:rsidRDefault="00000000" w:rsidRPr="00000000" w14:paraId="00000053">
      <w:pPr>
        <w:spacing w:line="408" w:lineRule="auto"/>
        <w:rPr>
          <w:sz w:val="21"/>
          <w:szCs w:val="21"/>
          <w:highlight w:val="white"/>
        </w:rPr>
      </w:pPr>
      <w:r w:rsidDel="00000000" w:rsidR="00000000" w:rsidRPr="00000000">
        <w:rPr>
          <w:sz w:val="21"/>
          <w:szCs w:val="21"/>
          <w:highlight w:val="white"/>
          <w:rtl w:val="0"/>
        </w:rPr>
        <w:t xml:space="preserve">We can see here that a dummy classifier is only around 50% accurate, as expected.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keepNext w:val="0"/>
        <w:keepLines w:val="0"/>
        <w:spacing w:before="0" w:line="335.99999999999994" w:lineRule="auto"/>
        <w:rPr>
          <w:sz w:val="30"/>
          <w:szCs w:val="30"/>
          <w:highlight w:val="white"/>
        </w:rPr>
      </w:pPr>
      <w:bookmarkStart w:colFirst="0" w:colLast="0" w:name="_o3ghn0c58dqf" w:id="19"/>
      <w:bookmarkEnd w:id="19"/>
      <w:r w:rsidDel="00000000" w:rsidR="00000000" w:rsidRPr="00000000">
        <w:rPr>
          <w:rtl w:val="0"/>
        </w:rPr>
      </w:r>
    </w:p>
    <w:p w:rsidR="00000000" w:rsidDel="00000000" w:rsidP="00000000" w:rsidRDefault="00000000" w:rsidRPr="00000000" w14:paraId="0000005C">
      <w:pPr>
        <w:pStyle w:val="Heading2"/>
        <w:keepNext w:val="0"/>
        <w:keepLines w:val="0"/>
        <w:spacing w:before="0" w:line="335.99999999999994" w:lineRule="auto"/>
        <w:rPr>
          <w:b w:val="1"/>
          <w:sz w:val="30"/>
          <w:szCs w:val="30"/>
          <w:highlight w:val="white"/>
        </w:rPr>
      </w:pPr>
      <w:bookmarkStart w:colFirst="0" w:colLast="0" w:name="_9uhfbbqza9gg" w:id="20"/>
      <w:bookmarkEnd w:id="20"/>
      <w:r w:rsidDel="00000000" w:rsidR="00000000" w:rsidRPr="00000000">
        <w:rPr>
          <w:b w:val="1"/>
          <w:sz w:val="30"/>
          <w:szCs w:val="30"/>
          <w:highlight w:val="white"/>
          <w:rtl w:val="0"/>
        </w:rPr>
        <w:t xml:space="preserve">Conclusion</w:t>
      </w:r>
    </w:p>
    <w:p w:rsidR="00000000" w:rsidDel="00000000" w:rsidP="00000000" w:rsidRDefault="00000000" w:rsidRPr="00000000" w14:paraId="0000005D">
      <w:pPr>
        <w:spacing w:line="408" w:lineRule="auto"/>
        <w:rPr>
          <w:sz w:val="21"/>
          <w:szCs w:val="21"/>
          <w:highlight w:val="white"/>
        </w:rPr>
      </w:pPr>
      <w:r w:rsidDel="00000000" w:rsidR="00000000" w:rsidRPr="00000000">
        <w:rPr>
          <w:sz w:val="21"/>
          <w:szCs w:val="21"/>
          <w:highlight w:val="white"/>
          <w:rtl w:val="0"/>
        </w:rPr>
        <w:t xml:space="preserve">Our model seems to be much more accurate than guessing. By using a random forest classifier, we are able to achieve approximately 90% accuracy. The dummy classifier seems to be right about 50% of the time, which we should expect to see, as it is making guesses based on the distribution of a stratified dataset. If we were to deploy this model, the most efficient model to select would be our simple model. The simple model performs similarly to our other models, and only bases its classification by five features. </w:t>
      </w:r>
    </w:p>
    <w:p w:rsidR="00000000" w:rsidDel="00000000" w:rsidP="00000000" w:rsidRDefault="00000000" w:rsidRPr="00000000" w14:paraId="0000005E">
      <w:pPr>
        <w:spacing w:line="408" w:lineRule="auto"/>
        <w:rPr>
          <w:sz w:val="21"/>
          <w:szCs w:val="21"/>
          <w:highlight w:val="white"/>
        </w:rPr>
      </w:pPr>
      <w:r w:rsidDel="00000000" w:rsidR="00000000" w:rsidRPr="00000000">
        <w:rPr>
          <w:rtl w:val="0"/>
        </w:rPr>
      </w:r>
    </w:p>
    <w:p w:rsidR="00000000" w:rsidDel="00000000" w:rsidP="00000000" w:rsidRDefault="00000000" w:rsidRPr="00000000" w14:paraId="0000005F">
      <w:pPr>
        <w:spacing w:line="408" w:lineRule="auto"/>
        <w:rPr>
          <w:sz w:val="21"/>
          <w:szCs w:val="21"/>
          <w:highlight w:val="white"/>
        </w:rPr>
      </w:pPr>
      <w:r w:rsidDel="00000000" w:rsidR="00000000" w:rsidRPr="00000000">
        <w:rPr>
          <w:sz w:val="21"/>
          <w:szCs w:val="21"/>
          <w:highlight w:val="white"/>
          <w:rtl w:val="0"/>
        </w:rPr>
        <w:t xml:space="preserve">The model we have created is a robust model, being able to make accurate predictions 90% of the time. We determined through 10-fold cross validation that our model is consistent.</w:t>
      </w:r>
      <w:r w:rsidDel="00000000" w:rsidR="00000000" w:rsidRPr="00000000">
        <w:rPr>
          <w:rtl w:val="0"/>
        </w:rPr>
      </w:r>
    </w:p>
    <w:sectPr>
      <w:headerReference r:id="rId32" w:type="default"/>
      <w:footerReference r:id="rId3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b w:val="1"/>
      </w:rPr>
    </w:pPr>
    <w:r w:rsidDel="00000000" w:rsidR="00000000" w:rsidRPr="00000000">
      <w:rPr>
        <w:b w:val="1"/>
        <w:rtl w:val="0"/>
      </w:rPr>
      <w:t xml:space="preserve">Springboard Capstone Project</w:t>
    </w:r>
  </w:p>
  <w:p w:rsidR="00000000" w:rsidDel="00000000" w:rsidP="00000000" w:rsidRDefault="00000000" w:rsidRPr="00000000" w14:paraId="00000061">
    <w:pPr>
      <w:rPr/>
    </w:pPr>
    <w:r w:rsidDel="00000000" w:rsidR="00000000" w:rsidRPr="00000000">
      <w:rPr>
        <w:rtl w:val="0"/>
      </w:rPr>
      <w:t xml:space="preserve">Henry Sue</w:t>
    </w:r>
  </w:p>
  <w:p w:rsidR="00000000" w:rsidDel="00000000" w:rsidP="00000000" w:rsidRDefault="00000000" w:rsidRPr="00000000" w14:paraId="00000062">
    <w:pPr>
      <w:rPr/>
    </w:pPr>
    <w:r w:rsidDel="00000000" w:rsidR="00000000" w:rsidRPr="00000000">
      <w:rPr>
        <w:rtl w:val="0"/>
      </w:rPr>
      <w:t xml:space="preserve">HenrySueData@gmail.com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1.png"/><Relationship Id="rId21" Type="http://schemas.openxmlformats.org/officeDocument/2006/relationships/image" Target="media/image16.png"/><Relationship Id="rId24" Type="http://schemas.openxmlformats.org/officeDocument/2006/relationships/image" Target="media/image13.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20.png"/><Relationship Id="rId25" Type="http://schemas.openxmlformats.org/officeDocument/2006/relationships/image" Target="media/image1.png"/><Relationship Id="rId28" Type="http://schemas.openxmlformats.org/officeDocument/2006/relationships/image" Target="media/image2.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archive.ics.uci.edu/ml/datasets/Online+Shoppers+Purchasing+Intention+Dataset#" TargetMode="External"/><Relationship Id="rId29" Type="http://schemas.openxmlformats.org/officeDocument/2006/relationships/image" Target="media/image5.png"/><Relationship Id="rId7" Type="http://schemas.openxmlformats.org/officeDocument/2006/relationships/hyperlink" Target="https://support.google.com/analytics/answer/2695658?hl=en" TargetMode="External"/><Relationship Id="rId8" Type="http://schemas.openxmlformats.org/officeDocument/2006/relationships/hyperlink" Target="https://www.practicalecommerce.com/Understanding-Traffic-Sources-in-Google-Analytics" TargetMode="External"/><Relationship Id="rId31" Type="http://schemas.openxmlformats.org/officeDocument/2006/relationships/image" Target="media/image12.png"/><Relationship Id="rId30" Type="http://schemas.openxmlformats.org/officeDocument/2006/relationships/image" Target="media/image22.png"/><Relationship Id="rId11" Type="http://schemas.openxmlformats.org/officeDocument/2006/relationships/image" Target="media/image18.png"/><Relationship Id="rId33" Type="http://schemas.openxmlformats.org/officeDocument/2006/relationships/footer" Target="footer1.xml"/><Relationship Id="rId10" Type="http://schemas.openxmlformats.org/officeDocument/2006/relationships/image" Target="media/image17.png"/><Relationship Id="rId32" Type="http://schemas.openxmlformats.org/officeDocument/2006/relationships/header" Target="header1.xml"/><Relationship Id="rId13" Type="http://schemas.openxmlformats.org/officeDocument/2006/relationships/image" Target="media/image10.png"/><Relationship Id="rId12" Type="http://schemas.openxmlformats.org/officeDocument/2006/relationships/image" Target="media/image14.png"/><Relationship Id="rId15" Type="http://schemas.openxmlformats.org/officeDocument/2006/relationships/hyperlink" Target="https://blog.workarea.com/trends-when-do-people-shop-online" TargetMode="External"/><Relationship Id="rId14" Type="http://schemas.openxmlformats.org/officeDocument/2006/relationships/image" Target="media/image15.png"/><Relationship Id="rId17" Type="http://schemas.openxmlformats.org/officeDocument/2006/relationships/image" Target="media/image7.png"/><Relationship Id="rId16" Type="http://schemas.openxmlformats.org/officeDocument/2006/relationships/image" Target="media/image3.png"/><Relationship Id="rId19" Type="http://schemas.openxmlformats.org/officeDocument/2006/relationships/image" Target="media/image4.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