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Plain Text Files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eg - Opening of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eg - Titanic Dataset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filename = ‘huck_finn.txt’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file = open(filename, mode=’r’)  # ‘r’ is to read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file.close()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with open(‘huck_finn’, ‘r’) as file: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print(file.read())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Importance of Flat Files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Basic text files containing records without structured relationships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Record: row of fields or attributes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First row can be header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import flat files?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Most of the time using NumPy or pandas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with APIs and JSON files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Connect to omdb API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url = ‘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http://ww.omdbapi.com/?t=hackers</w:t>
        </w:r>
      </w:hyperlink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 = requests.get(url)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json_data = r.json() </w:t>
      </w:r>
      <w:r w:rsidDel="00000000" w:rsidR="00000000" w:rsidRPr="00000000">
        <w:rPr>
          <w:color w:val="ff0000"/>
          <w:rtl w:val="0"/>
        </w:rPr>
        <w:t xml:space="preserve"># using json reader / interpreter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key, value in json_data.items():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print(key + ‘:’, value)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What was that URL?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‘http’ - making an HTTP request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‘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www.omdbapi.com</w:t>
        </w:r>
      </w:hyperlink>
      <w:r w:rsidDel="00000000" w:rsidR="00000000" w:rsidRPr="00000000">
        <w:rPr>
          <w:rtl w:val="0"/>
        </w:rPr>
        <w:t xml:space="preserve">’ - querying the OMDB API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color w:val="00ff00"/>
          <w:rtl w:val="0"/>
        </w:rPr>
        <w:t xml:space="preserve">‘</w:t>
      </w:r>
      <w:r w:rsidDel="00000000" w:rsidR="00000000" w:rsidRPr="00000000">
        <w:rPr>
          <w:color w:val="38761d"/>
          <w:rtl w:val="0"/>
        </w:rPr>
        <w:t xml:space="preserve">?t=hackers’</w:t>
      </w:r>
      <w:r w:rsidDel="00000000" w:rsidR="00000000" w:rsidRPr="00000000">
        <w:rPr>
          <w:color w:val="b6d7a8"/>
          <w:rtl w:val="0"/>
        </w:rPr>
        <w:t xml:space="preserve"> </w:t>
      </w:r>
      <w:r w:rsidDel="00000000" w:rsidR="00000000" w:rsidRPr="00000000">
        <w:rPr>
          <w:rtl w:val="0"/>
        </w:rPr>
        <w:t xml:space="preserve">- Query string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Querying returning data for a movie with title (t) ‘hackers’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Tweepy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st_class.py: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class MyStreamListener(tweepy.StreamListener):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def __init__(self, api=None):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super(MyStreamListener, self).__init__()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self.num_tweets = 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slef.file = open(‘tweets.txt’, ‘w’)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def on_status(self, status):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tweet = status._json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self.file.write(json.dumps(tweet) + ‘\\n’)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tweet_list.append(status)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self.num_tweets += 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if self.num_tweets &lt; 100: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self.file.close()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Create Streaming object and authenticate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 = MyStreamListener()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stream = tweepy.Stream(auth, l)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This line filters Twitter Streams to capture data by keywords: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stream.filter(track=[‘apples’,’oranges’])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Importing Data in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.omdbapi.com/?t=hackers" TargetMode="External"/><Relationship Id="rId7" Type="http://schemas.openxmlformats.org/officeDocument/2006/relationships/hyperlink" Target="http://www.omdbapi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