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483F0" w14:textId="77777777" w:rsidR="00CA5F90" w:rsidRDefault="000A1832" w:rsidP="000A1832">
      <w:pPr>
        <w:pStyle w:val="Titel"/>
      </w:pPr>
      <w:r>
        <w:t>Kemi C: Opgaver til kapitel 6</w:t>
      </w:r>
    </w:p>
    <w:p w14:paraId="244483F1" w14:textId="77777777" w:rsidR="0088011A" w:rsidRDefault="0088011A" w:rsidP="0088011A">
      <w:pPr>
        <w:pStyle w:val="Listeafsnit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Hvad er et molekyle? Hvad er en </w:t>
      </w:r>
      <w:proofErr w:type="spellStart"/>
      <w:r>
        <w:rPr>
          <w:sz w:val="28"/>
        </w:rPr>
        <w:t>elektronparbinding</w:t>
      </w:r>
      <w:proofErr w:type="spellEnd"/>
      <w:r>
        <w:rPr>
          <w:sz w:val="28"/>
        </w:rPr>
        <w:t>? Hvad er en strukturformel? Hvad symboliserer en streg i en strukturformel?</w:t>
      </w:r>
    </w:p>
    <w:p w14:paraId="4650D9E0" w14:textId="77777777" w:rsidR="00A62D98" w:rsidRDefault="00A62D98" w:rsidP="00A62D98">
      <w:pPr>
        <w:pStyle w:val="Listeafsnit"/>
        <w:rPr>
          <w:sz w:val="28"/>
        </w:rPr>
      </w:pPr>
    </w:p>
    <w:p w14:paraId="1E1F5B1F" w14:textId="6635A2B5" w:rsidR="00A62D98" w:rsidRDefault="0088011A" w:rsidP="00A62D98">
      <w:pPr>
        <w:pStyle w:val="Listeafsnit"/>
        <w:numPr>
          <w:ilvl w:val="0"/>
          <w:numId w:val="1"/>
        </w:numPr>
        <w:rPr>
          <w:sz w:val="28"/>
        </w:rPr>
      </w:pPr>
      <w:r>
        <w:rPr>
          <w:sz w:val="28"/>
        </w:rPr>
        <w:t>Hvad er elektronegativitet</w:t>
      </w:r>
      <w:r w:rsidR="002B6BA4">
        <w:rPr>
          <w:sz w:val="28"/>
        </w:rPr>
        <w:t>?</w:t>
      </w:r>
    </w:p>
    <w:p w14:paraId="113028F6" w14:textId="77777777" w:rsidR="00A62D98" w:rsidRPr="00A62D98" w:rsidRDefault="00A62D98" w:rsidP="00A62D98">
      <w:pPr>
        <w:pStyle w:val="Listeafsnit"/>
        <w:rPr>
          <w:sz w:val="28"/>
        </w:rPr>
      </w:pPr>
    </w:p>
    <w:p w14:paraId="244483F3" w14:textId="1492FE62" w:rsidR="000A1832" w:rsidRDefault="000A1832" w:rsidP="0088011A">
      <w:pPr>
        <w:pStyle w:val="Listeafsnit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Find elektronegativiteten </w:t>
      </w:r>
      <w:r w:rsidR="00443158">
        <w:rPr>
          <w:sz w:val="28"/>
        </w:rPr>
        <w:t xml:space="preserve">for </w:t>
      </w:r>
      <w:proofErr w:type="spellStart"/>
      <w:r w:rsidR="00443158">
        <w:rPr>
          <w:sz w:val="28"/>
        </w:rPr>
        <w:t>chlor</w:t>
      </w:r>
      <w:proofErr w:type="spellEnd"/>
      <w:r w:rsidR="00443158">
        <w:rPr>
          <w:sz w:val="28"/>
        </w:rPr>
        <w:t xml:space="preserve">, </w:t>
      </w:r>
      <w:proofErr w:type="spellStart"/>
      <w:r w:rsidR="00443158">
        <w:rPr>
          <w:sz w:val="28"/>
        </w:rPr>
        <w:t>phosphor</w:t>
      </w:r>
      <w:proofErr w:type="spellEnd"/>
      <w:r w:rsidR="00443158">
        <w:rPr>
          <w:sz w:val="28"/>
        </w:rPr>
        <w:t xml:space="preserve"> og silicium</w:t>
      </w:r>
      <w:r w:rsidR="0095775F">
        <w:rPr>
          <w:sz w:val="28"/>
        </w:rPr>
        <w:t xml:space="preserve"> (se fx kap. 6 på websitet)</w:t>
      </w:r>
    </w:p>
    <w:p w14:paraId="3E38AC15" w14:textId="77777777" w:rsidR="00A62D98" w:rsidRDefault="00A62D98" w:rsidP="00A62D98">
      <w:pPr>
        <w:pStyle w:val="Listeafsnit"/>
        <w:rPr>
          <w:sz w:val="28"/>
        </w:rPr>
      </w:pPr>
    </w:p>
    <w:p w14:paraId="1EB9C9C7" w14:textId="2C0C61EA" w:rsidR="00A62D98" w:rsidRDefault="0088011A" w:rsidP="00A62D98">
      <w:pPr>
        <w:pStyle w:val="Listeafsnit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Hvorfor har </w:t>
      </w:r>
      <w:proofErr w:type="spellStart"/>
      <w:r>
        <w:rPr>
          <w:sz w:val="28"/>
        </w:rPr>
        <w:t>HCl</w:t>
      </w:r>
      <w:proofErr w:type="spellEnd"/>
      <w:r>
        <w:rPr>
          <w:sz w:val="28"/>
        </w:rPr>
        <w:t>-molekylet en svag positiv ende og en svag negativ ende</w:t>
      </w:r>
      <w:r w:rsidR="00A11BD3">
        <w:rPr>
          <w:sz w:val="28"/>
        </w:rPr>
        <w:t>.</w:t>
      </w:r>
    </w:p>
    <w:p w14:paraId="00C90C81" w14:textId="77777777" w:rsidR="00A11BD3" w:rsidRPr="00A11BD3" w:rsidRDefault="00A11BD3" w:rsidP="00A11BD3">
      <w:pPr>
        <w:pStyle w:val="Listeafsnit"/>
        <w:rPr>
          <w:sz w:val="28"/>
        </w:rPr>
      </w:pPr>
    </w:p>
    <w:p w14:paraId="30532541" w14:textId="77777777" w:rsidR="00A11BD3" w:rsidRPr="00A62D98" w:rsidRDefault="00A11BD3" w:rsidP="00A11BD3">
      <w:pPr>
        <w:pStyle w:val="Listeafsnit"/>
        <w:rPr>
          <w:sz w:val="28"/>
        </w:rPr>
      </w:pPr>
    </w:p>
    <w:p w14:paraId="244483F5" w14:textId="77777777" w:rsidR="0088011A" w:rsidRDefault="0088011A" w:rsidP="0088011A">
      <w:pPr>
        <w:pStyle w:val="Listeafsnit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Hvad vil det sige at et molekyle er polært? Hvorfor er </w:t>
      </w:r>
      <w:proofErr w:type="spellStart"/>
      <w:r>
        <w:rPr>
          <w:sz w:val="28"/>
        </w:rPr>
        <w:t>HCl</w:t>
      </w:r>
      <w:proofErr w:type="spellEnd"/>
      <w:r>
        <w:rPr>
          <w:sz w:val="28"/>
        </w:rPr>
        <w:t>-molekylet polært?</w:t>
      </w:r>
    </w:p>
    <w:p w14:paraId="2F166795" w14:textId="77777777" w:rsidR="00A11BD3" w:rsidRDefault="00A11BD3" w:rsidP="00A11BD3">
      <w:pPr>
        <w:pStyle w:val="Listeafsnit"/>
        <w:rPr>
          <w:sz w:val="28"/>
        </w:rPr>
      </w:pPr>
    </w:p>
    <w:p w14:paraId="244483F6" w14:textId="77777777" w:rsidR="0088011A" w:rsidRDefault="0088011A" w:rsidP="0088011A">
      <w:pPr>
        <w:pStyle w:val="Listeafsnit"/>
        <w:numPr>
          <w:ilvl w:val="0"/>
          <w:numId w:val="1"/>
        </w:numPr>
        <w:rPr>
          <w:sz w:val="28"/>
        </w:rPr>
      </w:pPr>
      <w:r>
        <w:rPr>
          <w:sz w:val="28"/>
        </w:rPr>
        <w:t>Hvad er betingelsen for at et molekyle er polært?</w:t>
      </w:r>
    </w:p>
    <w:p w14:paraId="092EA299" w14:textId="77777777" w:rsidR="00A11BD3" w:rsidRPr="00A11BD3" w:rsidRDefault="00A11BD3" w:rsidP="00A11BD3">
      <w:pPr>
        <w:pStyle w:val="Listeafsnit"/>
        <w:rPr>
          <w:sz w:val="28"/>
        </w:rPr>
      </w:pPr>
    </w:p>
    <w:p w14:paraId="07134444" w14:textId="77777777" w:rsidR="00A11BD3" w:rsidRDefault="00A11BD3" w:rsidP="00A11BD3">
      <w:pPr>
        <w:pStyle w:val="Listeafsnit"/>
        <w:rPr>
          <w:sz w:val="28"/>
        </w:rPr>
      </w:pPr>
    </w:p>
    <w:p w14:paraId="244483F8" w14:textId="5AA45DC5" w:rsidR="004571EA" w:rsidRDefault="0088011A" w:rsidP="00E21E4A">
      <w:pPr>
        <w:pStyle w:val="Listeafsnit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Afgør om følgende </w:t>
      </w:r>
      <w:r w:rsidR="004571EA">
        <w:rPr>
          <w:sz w:val="28"/>
        </w:rPr>
        <w:t>molekyler er polære eller ej (begrund): HF, HI, Br</w:t>
      </w:r>
      <w:r w:rsidR="004571EA">
        <w:rPr>
          <w:sz w:val="28"/>
          <w:vertAlign w:val="subscript"/>
        </w:rPr>
        <w:t>2</w:t>
      </w:r>
      <w:r w:rsidR="004571EA">
        <w:rPr>
          <w:sz w:val="28"/>
        </w:rPr>
        <w:t>, NH</w:t>
      </w:r>
      <w:r w:rsidR="004571EA">
        <w:rPr>
          <w:sz w:val="28"/>
          <w:vertAlign w:val="subscript"/>
        </w:rPr>
        <w:t>3</w:t>
      </w:r>
      <w:r w:rsidR="004571EA">
        <w:rPr>
          <w:sz w:val="28"/>
        </w:rPr>
        <w:t>, PH</w:t>
      </w:r>
      <w:r w:rsidR="004571EA">
        <w:rPr>
          <w:sz w:val="28"/>
          <w:vertAlign w:val="subscript"/>
        </w:rPr>
        <w:t>3</w:t>
      </w:r>
      <w:r w:rsidR="004571EA">
        <w:rPr>
          <w:sz w:val="28"/>
        </w:rPr>
        <w:t>, NBr</w:t>
      </w:r>
      <w:r w:rsidR="004571EA">
        <w:rPr>
          <w:sz w:val="28"/>
          <w:vertAlign w:val="subscript"/>
        </w:rPr>
        <w:t>3</w:t>
      </w:r>
      <w:r w:rsidR="004571EA">
        <w:rPr>
          <w:sz w:val="28"/>
        </w:rPr>
        <w:t>, H</w:t>
      </w:r>
      <w:r w:rsidR="004571EA">
        <w:rPr>
          <w:sz w:val="28"/>
          <w:vertAlign w:val="subscript"/>
        </w:rPr>
        <w:t>2</w:t>
      </w:r>
      <w:r w:rsidR="004571EA">
        <w:rPr>
          <w:sz w:val="28"/>
        </w:rPr>
        <w:t>Te</w:t>
      </w:r>
      <w:r w:rsidR="00A11BD3">
        <w:rPr>
          <w:sz w:val="28"/>
        </w:rPr>
        <w:t>, H</w:t>
      </w:r>
      <w:r w:rsidR="00A11BD3" w:rsidRPr="00E21E4A">
        <w:rPr>
          <w:sz w:val="28"/>
          <w:vertAlign w:val="subscript"/>
        </w:rPr>
        <w:t>2</w:t>
      </w:r>
      <w:r w:rsidR="00A11BD3">
        <w:rPr>
          <w:sz w:val="28"/>
        </w:rPr>
        <w:t>O</w:t>
      </w:r>
      <w:r w:rsidR="004571EA">
        <w:rPr>
          <w:sz w:val="28"/>
        </w:rPr>
        <w:t>.</w:t>
      </w:r>
    </w:p>
    <w:p w14:paraId="2B7BE201" w14:textId="77777777" w:rsidR="00E21E4A" w:rsidRPr="00E21E4A" w:rsidRDefault="00E21E4A" w:rsidP="00E21E4A">
      <w:pPr>
        <w:pStyle w:val="Listeafsnit"/>
        <w:rPr>
          <w:sz w:val="28"/>
        </w:rPr>
      </w:pPr>
    </w:p>
    <w:p w14:paraId="244483F9" w14:textId="77777777" w:rsidR="004571EA" w:rsidRDefault="00291C54" w:rsidP="0088011A">
      <w:pPr>
        <w:pStyle w:val="Listeafsnit"/>
        <w:numPr>
          <w:ilvl w:val="0"/>
          <w:numId w:val="1"/>
        </w:numPr>
        <w:rPr>
          <w:sz w:val="28"/>
        </w:rPr>
      </w:pPr>
      <w:r>
        <w:rPr>
          <w:sz w:val="28"/>
        </w:rPr>
        <w:t>Hvilken sammenhæng er der mellem polaritet og blandbarhed?</w:t>
      </w:r>
    </w:p>
    <w:p w14:paraId="1DA975C3" w14:textId="77777777" w:rsidR="00E21E4A" w:rsidRPr="00E21E4A" w:rsidRDefault="00E21E4A" w:rsidP="00E21E4A">
      <w:pPr>
        <w:pStyle w:val="Listeafsnit"/>
        <w:rPr>
          <w:sz w:val="28"/>
        </w:rPr>
      </w:pPr>
    </w:p>
    <w:p w14:paraId="13E39A77" w14:textId="77777777" w:rsidR="00E21E4A" w:rsidRDefault="00E21E4A" w:rsidP="00E21E4A">
      <w:pPr>
        <w:pStyle w:val="Listeafsnit"/>
        <w:rPr>
          <w:sz w:val="28"/>
        </w:rPr>
      </w:pPr>
    </w:p>
    <w:p w14:paraId="2A34C905" w14:textId="77777777" w:rsidR="0037194E" w:rsidRDefault="0037194E" w:rsidP="0088011A">
      <w:pPr>
        <w:pStyle w:val="Listeafsnit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Afgør hvorvidt hydrogenfluorid og vand er polære eller </w:t>
      </w:r>
      <w:proofErr w:type="spellStart"/>
      <w:r>
        <w:rPr>
          <w:sz w:val="28"/>
        </w:rPr>
        <w:t>upolære</w:t>
      </w:r>
      <w:proofErr w:type="spellEnd"/>
      <w:r>
        <w:rPr>
          <w:sz w:val="28"/>
        </w:rPr>
        <w:t>.</w:t>
      </w:r>
    </w:p>
    <w:p w14:paraId="244483FA" w14:textId="13FE9F5F" w:rsidR="003B5A18" w:rsidRDefault="003B5A18" w:rsidP="0037194E">
      <w:pPr>
        <w:pStyle w:val="Listeafsnit"/>
        <w:rPr>
          <w:sz w:val="28"/>
        </w:rPr>
      </w:pPr>
      <w:r>
        <w:rPr>
          <w:sz w:val="28"/>
        </w:rPr>
        <w:t xml:space="preserve">Afgør om </w:t>
      </w:r>
      <w:r w:rsidR="00A31FF5">
        <w:rPr>
          <w:sz w:val="28"/>
        </w:rPr>
        <w:t>hydrogenfluorid</w:t>
      </w:r>
      <w:r>
        <w:rPr>
          <w:sz w:val="28"/>
        </w:rPr>
        <w:t xml:space="preserve"> kan opløses i vand. Begrund svaret.</w:t>
      </w:r>
    </w:p>
    <w:p w14:paraId="61264978" w14:textId="77777777" w:rsidR="00E21E4A" w:rsidRPr="00E21E4A" w:rsidRDefault="00E21E4A" w:rsidP="00E21E4A">
      <w:pPr>
        <w:rPr>
          <w:sz w:val="28"/>
        </w:rPr>
      </w:pPr>
    </w:p>
    <w:p w14:paraId="20B64A04" w14:textId="19C045FC" w:rsidR="00A62D98" w:rsidRDefault="00A62D98" w:rsidP="00A62D98">
      <w:pPr>
        <w:pStyle w:val="Listeafsnit"/>
        <w:numPr>
          <w:ilvl w:val="0"/>
          <w:numId w:val="1"/>
        </w:numPr>
        <w:rPr>
          <w:sz w:val="28"/>
        </w:rPr>
      </w:pPr>
      <w:r w:rsidRPr="007E00AA">
        <w:rPr>
          <w:sz w:val="28"/>
        </w:rPr>
        <w:t>Heptan har formlen C</w:t>
      </w:r>
      <w:r w:rsidRPr="007E00AA">
        <w:rPr>
          <w:sz w:val="28"/>
          <w:vertAlign w:val="subscript"/>
        </w:rPr>
        <w:t>7</w:t>
      </w:r>
      <w:r w:rsidRPr="007E00AA">
        <w:rPr>
          <w:sz w:val="28"/>
        </w:rPr>
        <w:t>H</w:t>
      </w:r>
      <w:r w:rsidRPr="007E00AA">
        <w:rPr>
          <w:sz w:val="28"/>
          <w:vertAlign w:val="subscript"/>
        </w:rPr>
        <w:t>16</w:t>
      </w:r>
      <w:r w:rsidRPr="007E00AA">
        <w:rPr>
          <w:sz w:val="28"/>
        </w:rPr>
        <w:t xml:space="preserve">. Strukturformlen er vist på figuren. Afgør om heptan er polært eller </w:t>
      </w:r>
      <w:proofErr w:type="spellStart"/>
      <w:r w:rsidRPr="007E00AA">
        <w:rPr>
          <w:sz w:val="28"/>
        </w:rPr>
        <w:t>upolært</w:t>
      </w:r>
      <w:proofErr w:type="spellEnd"/>
      <w:r w:rsidRPr="007E00AA">
        <w:rPr>
          <w:sz w:val="28"/>
        </w:rPr>
        <w:t xml:space="preserve">. Kan heptan blandes med vand? </w:t>
      </w:r>
    </w:p>
    <w:p w14:paraId="202E2DEA" w14:textId="77777777" w:rsidR="007E00AA" w:rsidRPr="007E00AA" w:rsidRDefault="007E00AA" w:rsidP="007E00AA">
      <w:pPr>
        <w:pStyle w:val="Listeafsnit"/>
        <w:rPr>
          <w:sz w:val="28"/>
        </w:rPr>
      </w:pPr>
    </w:p>
    <w:p w14:paraId="0C4231DB" w14:textId="77777777" w:rsidR="00A62D98" w:rsidRDefault="00A62D98" w:rsidP="00A62D98">
      <w:pPr>
        <w:pStyle w:val="Listeafsnit"/>
      </w:pPr>
      <w:r>
        <w:object w:dxaOrig="3331" w:dyaOrig="1020" w14:anchorId="650DDD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6.5pt;height:51pt" o:ole="">
            <v:imagedata r:id="rId5" o:title=""/>
          </v:shape>
          <o:OLEObject Type="Embed" ProgID="ACD.ChemSketch.20" ShapeID="_x0000_i1025" DrawAspect="Content" ObjectID="_1852092129" r:id="rId6"/>
        </w:object>
      </w:r>
    </w:p>
    <w:p w14:paraId="17DF4BFB" w14:textId="77777777" w:rsidR="00E21E4A" w:rsidRDefault="00E21E4A" w:rsidP="00A62D98">
      <w:pPr>
        <w:pStyle w:val="Listeafsnit"/>
      </w:pPr>
    </w:p>
    <w:p w14:paraId="244483FB" w14:textId="460E0822" w:rsidR="00291C54" w:rsidRDefault="00291C54" w:rsidP="0088011A">
      <w:pPr>
        <w:pStyle w:val="Listeafsnit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Forklar blandbarhedsreglerne ud fra stofferne vand, ammoniak </w:t>
      </w:r>
      <w:r w:rsidR="00741211">
        <w:rPr>
          <w:sz w:val="28"/>
        </w:rPr>
        <w:t>(NH</w:t>
      </w:r>
      <w:r w:rsidR="00741211" w:rsidRPr="00741211">
        <w:rPr>
          <w:sz w:val="28"/>
          <w:vertAlign w:val="subscript"/>
        </w:rPr>
        <w:t>3</w:t>
      </w:r>
      <w:r w:rsidR="00741211">
        <w:rPr>
          <w:sz w:val="28"/>
        </w:rPr>
        <w:t xml:space="preserve">) </w:t>
      </w:r>
      <w:r>
        <w:rPr>
          <w:sz w:val="28"/>
        </w:rPr>
        <w:t>og heptan.</w:t>
      </w:r>
    </w:p>
    <w:p w14:paraId="0459BCE9" w14:textId="77777777" w:rsidR="00E21E4A" w:rsidRDefault="00E21E4A" w:rsidP="00E21E4A">
      <w:pPr>
        <w:pStyle w:val="Listeafsnit"/>
        <w:rPr>
          <w:sz w:val="28"/>
        </w:rPr>
      </w:pPr>
    </w:p>
    <w:p w14:paraId="43DA6A26" w14:textId="77777777" w:rsidR="00A11A52" w:rsidRDefault="00A11A52" w:rsidP="003B5A18">
      <w:pPr>
        <w:pStyle w:val="Listeafsnit"/>
        <w:numPr>
          <w:ilvl w:val="0"/>
          <w:numId w:val="1"/>
        </w:numPr>
        <w:rPr>
          <w:sz w:val="28"/>
        </w:rPr>
      </w:pPr>
      <w:r>
        <w:rPr>
          <w:sz w:val="28"/>
        </w:rPr>
        <w:t>Man har følgende stoffer:</w:t>
      </w:r>
    </w:p>
    <w:tbl>
      <w:tblPr>
        <w:tblStyle w:val="Tabel-Gitter"/>
        <w:tblW w:w="0" w:type="auto"/>
        <w:tblInd w:w="720" w:type="dxa"/>
        <w:tblLook w:val="04A0" w:firstRow="1" w:lastRow="0" w:firstColumn="1" w:lastColumn="0" w:noHBand="0" w:noVBand="1"/>
      </w:tblPr>
      <w:tblGrid>
        <w:gridCol w:w="1373"/>
        <w:gridCol w:w="2551"/>
        <w:gridCol w:w="5210"/>
      </w:tblGrid>
      <w:tr w:rsidR="0079624E" w:rsidRPr="00ED7CF1" w14:paraId="1FFEB2A7" w14:textId="77777777" w:rsidTr="0079624E">
        <w:tc>
          <w:tcPr>
            <w:tcW w:w="1373" w:type="dxa"/>
          </w:tcPr>
          <w:p w14:paraId="0E4EA92E" w14:textId="7E533DA0" w:rsidR="00A11A52" w:rsidRPr="00ED7CF1" w:rsidRDefault="00ED7CF1" w:rsidP="00A11A52">
            <w:pPr>
              <w:pStyle w:val="Listeafsnit"/>
              <w:ind w:left="0"/>
              <w:rPr>
                <w:b/>
                <w:bCs/>
                <w:sz w:val="28"/>
              </w:rPr>
            </w:pPr>
            <w:r w:rsidRPr="00ED7CF1">
              <w:rPr>
                <w:b/>
                <w:bCs/>
                <w:sz w:val="28"/>
              </w:rPr>
              <w:t>Stof</w:t>
            </w:r>
          </w:p>
        </w:tc>
        <w:tc>
          <w:tcPr>
            <w:tcW w:w="2551" w:type="dxa"/>
          </w:tcPr>
          <w:p w14:paraId="7ABCF2D8" w14:textId="39778012" w:rsidR="00A11A52" w:rsidRPr="00ED7CF1" w:rsidRDefault="00ED7CF1" w:rsidP="00A11A52">
            <w:pPr>
              <w:pStyle w:val="Listeafsnit"/>
              <w:ind w:left="0"/>
              <w:rPr>
                <w:b/>
                <w:bCs/>
                <w:sz w:val="28"/>
              </w:rPr>
            </w:pPr>
            <w:r w:rsidRPr="00ED7CF1">
              <w:rPr>
                <w:b/>
                <w:bCs/>
                <w:sz w:val="28"/>
              </w:rPr>
              <w:t>Tilstandsform</w:t>
            </w:r>
          </w:p>
        </w:tc>
        <w:tc>
          <w:tcPr>
            <w:tcW w:w="5210" w:type="dxa"/>
          </w:tcPr>
          <w:p w14:paraId="3DBD3DF5" w14:textId="2D93EFB5" w:rsidR="00A11A52" w:rsidRPr="00ED7CF1" w:rsidRDefault="00ED7CF1" w:rsidP="00A11A52">
            <w:pPr>
              <w:pStyle w:val="Listeafsnit"/>
              <w:ind w:left="0"/>
              <w:rPr>
                <w:b/>
                <w:bCs/>
                <w:sz w:val="28"/>
              </w:rPr>
            </w:pPr>
            <w:r w:rsidRPr="00ED7CF1">
              <w:rPr>
                <w:b/>
                <w:bCs/>
                <w:sz w:val="28"/>
              </w:rPr>
              <w:t>Type</w:t>
            </w:r>
          </w:p>
        </w:tc>
      </w:tr>
      <w:tr w:rsidR="0079624E" w14:paraId="26BF2C9F" w14:textId="77777777" w:rsidTr="0079624E">
        <w:tc>
          <w:tcPr>
            <w:tcW w:w="1373" w:type="dxa"/>
          </w:tcPr>
          <w:p w14:paraId="0918718F" w14:textId="4F68254E" w:rsidR="00A11A52" w:rsidRDefault="00ED7CF1" w:rsidP="00A11A52">
            <w:pPr>
              <w:pStyle w:val="Listeafsnit"/>
              <w:ind w:left="0"/>
              <w:rPr>
                <w:sz w:val="28"/>
              </w:rPr>
            </w:pPr>
            <w:r>
              <w:rPr>
                <w:sz w:val="28"/>
              </w:rPr>
              <w:t>A</w:t>
            </w:r>
          </w:p>
        </w:tc>
        <w:tc>
          <w:tcPr>
            <w:tcW w:w="2551" w:type="dxa"/>
          </w:tcPr>
          <w:p w14:paraId="09C939F8" w14:textId="6F166F27" w:rsidR="00A11A52" w:rsidRDefault="0079624E" w:rsidP="00A11A52">
            <w:pPr>
              <w:pStyle w:val="Listeafsnit"/>
              <w:ind w:left="0"/>
              <w:rPr>
                <w:sz w:val="28"/>
              </w:rPr>
            </w:pPr>
            <w:r>
              <w:rPr>
                <w:sz w:val="28"/>
              </w:rPr>
              <w:t>Væske</w:t>
            </w:r>
          </w:p>
        </w:tc>
        <w:tc>
          <w:tcPr>
            <w:tcW w:w="5210" w:type="dxa"/>
          </w:tcPr>
          <w:p w14:paraId="07C1895B" w14:textId="50FFA38C" w:rsidR="00A11A52" w:rsidRDefault="0079624E" w:rsidP="00A11A52">
            <w:pPr>
              <w:pStyle w:val="Listeafsnit"/>
              <w:ind w:left="0"/>
              <w:rPr>
                <w:sz w:val="28"/>
              </w:rPr>
            </w:pPr>
            <w:r>
              <w:rPr>
                <w:sz w:val="28"/>
              </w:rPr>
              <w:t>Polær molekylforbindelse</w:t>
            </w:r>
          </w:p>
        </w:tc>
      </w:tr>
      <w:tr w:rsidR="0079624E" w14:paraId="1B4DB8AE" w14:textId="77777777" w:rsidTr="0079624E">
        <w:tc>
          <w:tcPr>
            <w:tcW w:w="1373" w:type="dxa"/>
          </w:tcPr>
          <w:p w14:paraId="0F1F8AF5" w14:textId="696BFADF" w:rsidR="00A11A52" w:rsidRDefault="00ED7CF1" w:rsidP="00A11A52">
            <w:pPr>
              <w:pStyle w:val="Listeafsnit"/>
              <w:ind w:left="0"/>
              <w:rPr>
                <w:sz w:val="28"/>
              </w:rPr>
            </w:pPr>
            <w:r>
              <w:rPr>
                <w:sz w:val="28"/>
              </w:rPr>
              <w:t>B</w:t>
            </w:r>
          </w:p>
        </w:tc>
        <w:tc>
          <w:tcPr>
            <w:tcW w:w="2551" w:type="dxa"/>
          </w:tcPr>
          <w:p w14:paraId="48229F83" w14:textId="626D7DFE" w:rsidR="00A11A52" w:rsidRDefault="0079624E" w:rsidP="00A11A52">
            <w:pPr>
              <w:pStyle w:val="Listeafsnit"/>
              <w:ind w:left="0"/>
              <w:rPr>
                <w:sz w:val="28"/>
              </w:rPr>
            </w:pPr>
            <w:r>
              <w:rPr>
                <w:sz w:val="28"/>
              </w:rPr>
              <w:t>Væske</w:t>
            </w:r>
          </w:p>
        </w:tc>
        <w:tc>
          <w:tcPr>
            <w:tcW w:w="5210" w:type="dxa"/>
          </w:tcPr>
          <w:p w14:paraId="734E3B81" w14:textId="7B4CF690" w:rsidR="00A11A52" w:rsidRDefault="0079624E" w:rsidP="00A11A52">
            <w:pPr>
              <w:pStyle w:val="Listeafsnit"/>
              <w:ind w:left="0"/>
              <w:rPr>
                <w:sz w:val="28"/>
              </w:rPr>
            </w:pPr>
            <w:proofErr w:type="spellStart"/>
            <w:r>
              <w:rPr>
                <w:sz w:val="28"/>
              </w:rPr>
              <w:t>Upolær</w:t>
            </w:r>
            <w:proofErr w:type="spellEnd"/>
            <w:r>
              <w:rPr>
                <w:sz w:val="28"/>
              </w:rPr>
              <w:t xml:space="preserve"> molekylforbindelse</w:t>
            </w:r>
          </w:p>
        </w:tc>
      </w:tr>
      <w:tr w:rsidR="0079624E" w14:paraId="6B20A7B1" w14:textId="77777777" w:rsidTr="0079624E">
        <w:tc>
          <w:tcPr>
            <w:tcW w:w="1373" w:type="dxa"/>
          </w:tcPr>
          <w:p w14:paraId="0FB2A595" w14:textId="6E843F89" w:rsidR="00A11A52" w:rsidRDefault="00ED7CF1" w:rsidP="00A11A52">
            <w:pPr>
              <w:pStyle w:val="Listeafsnit"/>
              <w:ind w:left="0"/>
              <w:rPr>
                <w:sz w:val="28"/>
              </w:rPr>
            </w:pPr>
            <w:r>
              <w:rPr>
                <w:sz w:val="28"/>
              </w:rPr>
              <w:t>C</w:t>
            </w:r>
          </w:p>
        </w:tc>
        <w:tc>
          <w:tcPr>
            <w:tcW w:w="2551" w:type="dxa"/>
          </w:tcPr>
          <w:p w14:paraId="53870BB6" w14:textId="4E117414" w:rsidR="00A11A52" w:rsidRDefault="0079624E" w:rsidP="00A11A52">
            <w:pPr>
              <w:pStyle w:val="Listeafsnit"/>
              <w:ind w:left="0"/>
              <w:rPr>
                <w:sz w:val="28"/>
              </w:rPr>
            </w:pPr>
            <w:r>
              <w:rPr>
                <w:sz w:val="28"/>
              </w:rPr>
              <w:t>Væske</w:t>
            </w:r>
          </w:p>
        </w:tc>
        <w:tc>
          <w:tcPr>
            <w:tcW w:w="5210" w:type="dxa"/>
          </w:tcPr>
          <w:p w14:paraId="7ED92300" w14:textId="00D01358" w:rsidR="00A11A52" w:rsidRDefault="0079624E" w:rsidP="00A11A52">
            <w:pPr>
              <w:pStyle w:val="Listeafsnit"/>
              <w:ind w:left="0"/>
              <w:rPr>
                <w:sz w:val="28"/>
              </w:rPr>
            </w:pPr>
            <w:r>
              <w:rPr>
                <w:sz w:val="28"/>
              </w:rPr>
              <w:t>Polær molekylforbindelse</w:t>
            </w:r>
          </w:p>
        </w:tc>
      </w:tr>
      <w:tr w:rsidR="0079624E" w14:paraId="327810A9" w14:textId="77777777" w:rsidTr="0079624E">
        <w:tc>
          <w:tcPr>
            <w:tcW w:w="1373" w:type="dxa"/>
          </w:tcPr>
          <w:p w14:paraId="5ECE1255" w14:textId="628654A4" w:rsidR="00A11A52" w:rsidRDefault="00ED7CF1" w:rsidP="00A11A52">
            <w:pPr>
              <w:pStyle w:val="Listeafsnit"/>
              <w:ind w:left="0"/>
              <w:rPr>
                <w:sz w:val="28"/>
              </w:rPr>
            </w:pPr>
            <w:r>
              <w:rPr>
                <w:sz w:val="28"/>
              </w:rPr>
              <w:t>D</w:t>
            </w:r>
          </w:p>
        </w:tc>
        <w:tc>
          <w:tcPr>
            <w:tcW w:w="2551" w:type="dxa"/>
          </w:tcPr>
          <w:p w14:paraId="22A22969" w14:textId="5C56FD0E" w:rsidR="00A11A52" w:rsidRDefault="00612D53" w:rsidP="00A11A52">
            <w:pPr>
              <w:pStyle w:val="Listeafsnit"/>
              <w:ind w:left="0"/>
              <w:rPr>
                <w:sz w:val="28"/>
              </w:rPr>
            </w:pPr>
            <w:r>
              <w:rPr>
                <w:sz w:val="28"/>
              </w:rPr>
              <w:t>Fast</w:t>
            </w:r>
          </w:p>
        </w:tc>
        <w:tc>
          <w:tcPr>
            <w:tcW w:w="5210" w:type="dxa"/>
          </w:tcPr>
          <w:p w14:paraId="421B7584" w14:textId="6080BD99" w:rsidR="00A11A52" w:rsidRDefault="00612D53" w:rsidP="00A11A52">
            <w:pPr>
              <w:pStyle w:val="Listeafsnit"/>
              <w:ind w:left="0"/>
              <w:rPr>
                <w:sz w:val="28"/>
              </w:rPr>
            </w:pPr>
            <w:r>
              <w:rPr>
                <w:sz w:val="28"/>
              </w:rPr>
              <w:t>Ionforbindelse</w:t>
            </w:r>
          </w:p>
        </w:tc>
      </w:tr>
    </w:tbl>
    <w:p w14:paraId="2D27119E" w14:textId="77777777" w:rsidR="00A11A52" w:rsidRPr="00A11A52" w:rsidRDefault="00A11A52" w:rsidP="00A11A52">
      <w:pPr>
        <w:pStyle w:val="Listeafsnit"/>
        <w:rPr>
          <w:sz w:val="28"/>
        </w:rPr>
      </w:pPr>
    </w:p>
    <w:p w14:paraId="244483FD" w14:textId="0434D014" w:rsidR="003B5A18" w:rsidRDefault="00692D18" w:rsidP="003B5A18">
      <w:pPr>
        <w:pStyle w:val="Listeafsnit"/>
        <w:rPr>
          <w:sz w:val="28"/>
        </w:rPr>
      </w:pPr>
      <w:r>
        <w:rPr>
          <w:sz w:val="28"/>
        </w:rPr>
        <w:t>Stofferne</w:t>
      </w:r>
      <w:r w:rsidR="003B5A18">
        <w:rPr>
          <w:sz w:val="28"/>
        </w:rPr>
        <w:t xml:space="preserve"> blandes to og to. </w:t>
      </w:r>
      <w:r w:rsidR="00ED42C4">
        <w:rPr>
          <w:sz w:val="28"/>
        </w:rPr>
        <w:t>Afgør hvorvidt stofferne kan blandes med hinanden (eller det faste stof opløses i væsken). Brug forkortelserne</w:t>
      </w:r>
      <w:r w:rsidR="003A18CD">
        <w:rPr>
          <w:sz w:val="28"/>
        </w:rPr>
        <w:t xml:space="preserve"> B for blandbar, IB for ikke blandbar, O for opløselig og IO for ikke opløselig.</w:t>
      </w:r>
    </w:p>
    <w:p w14:paraId="04C17EF7" w14:textId="77777777" w:rsidR="002B393D" w:rsidRDefault="002B393D" w:rsidP="003B5A18">
      <w:pPr>
        <w:pStyle w:val="Listeafsnit"/>
        <w:rPr>
          <w:sz w:val="28"/>
        </w:rPr>
      </w:pPr>
    </w:p>
    <w:tbl>
      <w:tblPr>
        <w:tblStyle w:val="Tabel-Gitter"/>
        <w:tblW w:w="0" w:type="auto"/>
        <w:tblInd w:w="720" w:type="dxa"/>
        <w:tblLook w:val="04A0" w:firstRow="1" w:lastRow="0" w:firstColumn="1" w:lastColumn="0" w:noHBand="0" w:noVBand="1"/>
      </w:tblPr>
      <w:tblGrid>
        <w:gridCol w:w="1940"/>
        <w:gridCol w:w="2693"/>
      </w:tblGrid>
      <w:tr w:rsidR="003A18CD" w:rsidRPr="002B393D" w14:paraId="6830E0DE" w14:textId="77777777" w:rsidTr="002B393D">
        <w:tc>
          <w:tcPr>
            <w:tcW w:w="1940" w:type="dxa"/>
          </w:tcPr>
          <w:p w14:paraId="43A324A3" w14:textId="43BC2C03" w:rsidR="003A18CD" w:rsidRPr="002B393D" w:rsidRDefault="003A18CD" w:rsidP="003B5A18">
            <w:pPr>
              <w:pStyle w:val="Listeafsnit"/>
              <w:ind w:left="0"/>
              <w:rPr>
                <w:b/>
                <w:bCs/>
                <w:sz w:val="28"/>
              </w:rPr>
            </w:pPr>
            <w:r w:rsidRPr="002B393D">
              <w:rPr>
                <w:b/>
                <w:bCs/>
                <w:sz w:val="28"/>
              </w:rPr>
              <w:t>Blanding</w:t>
            </w:r>
          </w:p>
        </w:tc>
        <w:tc>
          <w:tcPr>
            <w:tcW w:w="2693" w:type="dxa"/>
          </w:tcPr>
          <w:p w14:paraId="64C156EE" w14:textId="3F31E2DC" w:rsidR="003A18CD" w:rsidRPr="002B393D" w:rsidRDefault="003A18CD" w:rsidP="003B5A18">
            <w:pPr>
              <w:pStyle w:val="Listeafsnit"/>
              <w:ind w:left="0"/>
              <w:rPr>
                <w:b/>
                <w:bCs/>
                <w:sz w:val="28"/>
              </w:rPr>
            </w:pPr>
            <w:r w:rsidRPr="002B393D">
              <w:rPr>
                <w:b/>
                <w:bCs/>
                <w:sz w:val="28"/>
              </w:rPr>
              <w:t>Blandbare/opløselig</w:t>
            </w:r>
          </w:p>
        </w:tc>
      </w:tr>
      <w:tr w:rsidR="003A18CD" w14:paraId="7A0401D4" w14:textId="77777777" w:rsidTr="002B393D">
        <w:tc>
          <w:tcPr>
            <w:tcW w:w="1940" w:type="dxa"/>
          </w:tcPr>
          <w:p w14:paraId="362FA0E1" w14:textId="0B8EDDD5" w:rsidR="003A18CD" w:rsidRDefault="002B393D" w:rsidP="003B5A18">
            <w:pPr>
              <w:pStyle w:val="Listeafsnit"/>
              <w:ind w:left="0"/>
              <w:rPr>
                <w:sz w:val="28"/>
              </w:rPr>
            </w:pPr>
            <w:r>
              <w:rPr>
                <w:sz w:val="28"/>
              </w:rPr>
              <w:t>A-B</w:t>
            </w:r>
          </w:p>
        </w:tc>
        <w:tc>
          <w:tcPr>
            <w:tcW w:w="2693" w:type="dxa"/>
          </w:tcPr>
          <w:p w14:paraId="5C3BB7B8" w14:textId="77777777" w:rsidR="003A18CD" w:rsidRDefault="003A18CD" w:rsidP="003B5A18">
            <w:pPr>
              <w:pStyle w:val="Listeafsnit"/>
              <w:ind w:left="0"/>
              <w:rPr>
                <w:sz w:val="28"/>
              </w:rPr>
            </w:pPr>
          </w:p>
        </w:tc>
      </w:tr>
      <w:tr w:rsidR="003A18CD" w14:paraId="6D8AB0A7" w14:textId="77777777" w:rsidTr="002B393D">
        <w:tc>
          <w:tcPr>
            <w:tcW w:w="1940" w:type="dxa"/>
          </w:tcPr>
          <w:p w14:paraId="06C7291D" w14:textId="17E2B169" w:rsidR="003A18CD" w:rsidRDefault="002B393D" w:rsidP="003B5A18">
            <w:pPr>
              <w:pStyle w:val="Listeafsnit"/>
              <w:ind w:left="0"/>
              <w:rPr>
                <w:sz w:val="28"/>
              </w:rPr>
            </w:pPr>
            <w:r>
              <w:rPr>
                <w:sz w:val="28"/>
              </w:rPr>
              <w:t>A-C</w:t>
            </w:r>
          </w:p>
        </w:tc>
        <w:tc>
          <w:tcPr>
            <w:tcW w:w="2693" w:type="dxa"/>
          </w:tcPr>
          <w:p w14:paraId="21810432" w14:textId="77777777" w:rsidR="003A18CD" w:rsidRDefault="003A18CD" w:rsidP="003B5A18">
            <w:pPr>
              <w:pStyle w:val="Listeafsnit"/>
              <w:ind w:left="0"/>
              <w:rPr>
                <w:sz w:val="28"/>
              </w:rPr>
            </w:pPr>
          </w:p>
        </w:tc>
      </w:tr>
      <w:tr w:rsidR="003A18CD" w14:paraId="664B858E" w14:textId="77777777" w:rsidTr="002B393D">
        <w:tc>
          <w:tcPr>
            <w:tcW w:w="1940" w:type="dxa"/>
          </w:tcPr>
          <w:p w14:paraId="7CA7E33C" w14:textId="37A241C7" w:rsidR="003A18CD" w:rsidRDefault="002B393D" w:rsidP="003B5A18">
            <w:pPr>
              <w:pStyle w:val="Listeafsnit"/>
              <w:ind w:left="0"/>
              <w:rPr>
                <w:sz w:val="28"/>
              </w:rPr>
            </w:pPr>
            <w:r>
              <w:rPr>
                <w:sz w:val="28"/>
              </w:rPr>
              <w:t>A-D</w:t>
            </w:r>
          </w:p>
        </w:tc>
        <w:tc>
          <w:tcPr>
            <w:tcW w:w="2693" w:type="dxa"/>
          </w:tcPr>
          <w:p w14:paraId="4FC57CA4" w14:textId="77777777" w:rsidR="003A18CD" w:rsidRDefault="003A18CD" w:rsidP="003B5A18">
            <w:pPr>
              <w:pStyle w:val="Listeafsnit"/>
              <w:ind w:left="0"/>
              <w:rPr>
                <w:sz w:val="28"/>
              </w:rPr>
            </w:pPr>
          </w:p>
        </w:tc>
      </w:tr>
      <w:tr w:rsidR="003A18CD" w14:paraId="79FDF39C" w14:textId="77777777" w:rsidTr="002B393D">
        <w:tc>
          <w:tcPr>
            <w:tcW w:w="1940" w:type="dxa"/>
          </w:tcPr>
          <w:p w14:paraId="7A4F7A97" w14:textId="3A82C246" w:rsidR="003A18CD" w:rsidRDefault="002B393D" w:rsidP="003B5A18">
            <w:pPr>
              <w:pStyle w:val="Listeafsnit"/>
              <w:ind w:left="0"/>
              <w:rPr>
                <w:sz w:val="28"/>
              </w:rPr>
            </w:pPr>
            <w:r>
              <w:rPr>
                <w:sz w:val="28"/>
              </w:rPr>
              <w:t>B-C</w:t>
            </w:r>
          </w:p>
        </w:tc>
        <w:tc>
          <w:tcPr>
            <w:tcW w:w="2693" w:type="dxa"/>
          </w:tcPr>
          <w:p w14:paraId="561EE32C" w14:textId="77777777" w:rsidR="003A18CD" w:rsidRDefault="003A18CD" w:rsidP="003B5A18">
            <w:pPr>
              <w:pStyle w:val="Listeafsnit"/>
              <w:ind w:left="0"/>
              <w:rPr>
                <w:sz w:val="28"/>
              </w:rPr>
            </w:pPr>
          </w:p>
        </w:tc>
      </w:tr>
      <w:tr w:rsidR="003A18CD" w14:paraId="3AE37CA9" w14:textId="77777777" w:rsidTr="002B393D">
        <w:tc>
          <w:tcPr>
            <w:tcW w:w="1940" w:type="dxa"/>
          </w:tcPr>
          <w:p w14:paraId="1E77A5B4" w14:textId="746E1E83" w:rsidR="003A18CD" w:rsidRDefault="002B393D" w:rsidP="003B5A18">
            <w:pPr>
              <w:pStyle w:val="Listeafsnit"/>
              <w:ind w:left="0"/>
              <w:rPr>
                <w:sz w:val="28"/>
              </w:rPr>
            </w:pPr>
            <w:r>
              <w:rPr>
                <w:sz w:val="28"/>
              </w:rPr>
              <w:t>B-D</w:t>
            </w:r>
          </w:p>
        </w:tc>
        <w:tc>
          <w:tcPr>
            <w:tcW w:w="2693" w:type="dxa"/>
          </w:tcPr>
          <w:p w14:paraId="6F1CB1F2" w14:textId="77777777" w:rsidR="003A18CD" w:rsidRDefault="003A18CD" w:rsidP="003B5A18">
            <w:pPr>
              <w:pStyle w:val="Listeafsnit"/>
              <w:ind w:left="0"/>
              <w:rPr>
                <w:sz w:val="28"/>
              </w:rPr>
            </w:pPr>
          </w:p>
        </w:tc>
      </w:tr>
      <w:tr w:rsidR="003A18CD" w14:paraId="21E3CD9D" w14:textId="77777777" w:rsidTr="002B393D">
        <w:tc>
          <w:tcPr>
            <w:tcW w:w="1940" w:type="dxa"/>
          </w:tcPr>
          <w:p w14:paraId="44324107" w14:textId="06660C4F" w:rsidR="003A18CD" w:rsidRDefault="002B393D" w:rsidP="003B5A18">
            <w:pPr>
              <w:pStyle w:val="Listeafsnit"/>
              <w:ind w:left="0"/>
              <w:rPr>
                <w:sz w:val="28"/>
              </w:rPr>
            </w:pPr>
            <w:r>
              <w:rPr>
                <w:sz w:val="28"/>
              </w:rPr>
              <w:t>C-D</w:t>
            </w:r>
          </w:p>
        </w:tc>
        <w:tc>
          <w:tcPr>
            <w:tcW w:w="2693" w:type="dxa"/>
          </w:tcPr>
          <w:p w14:paraId="56F57705" w14:textId="77777777" w:rsidR="003A18CD" w:rsidRDefault="003A18CD" w:rsidP="003B5A18">
            <w:pPr>
              <w:pStyle w:val="Listeafsnit"/>
              <w:ind w:left="0"/>
              <w:rPr>
                <w:sz w:val="28"/>
              </w:rPr>
            </w:pPr>
          </w:p>
        </w:tc>
      </w:tr>
    </w:tbl>
    <w:p w14:paraId="3E283204" w14:textId="77777777" w:rsidR="003A18CD" w:rsidRDefault="003A18CD" w:rsidP="003B5A18">
      <w:pPr>
        <w:pStyle w:val="Listeafsnit"/>
        <w:rPr>
          <w:sz w:val="28"/>
        </w:rPr>
      </w:pPr>
    </w:p>
    <w:p w14:paraId="7D8ADC7A" w14:textId="77777777" w:rsidR="00E21E4A" w:rsidRPr="00E21E4A" w:rsidRDefault="00E21E4A" w:rsidP="00E21E4A">
      <w:pPr>
        <w:rPr>
          <w:sz w:val="28"/>
        </w:rPr>
      </w:pPr>
    </w:p>
    <w:p w14:paraId="24448401" w14:textId="0A4996CE" w:rsidR="00C40A6C" w:rsidRDefault="00E76CCA" w:rsidP="00C40A6C">
      <w:pPr>
        <w:pStyle w:val="Listeafsnit"/>
        <w:numPr>
          <w:ilvl w:val="0"/>
          <w:numId w:val="1"/>
        </w:numPr>
        <w:rPr>
          <w:sz w:val="28"/>
        </w:rPr>
      </w:pPr>
      <w:r>
        <w:rPr>
          <w:sz w:val="28"/>
        </w:rPr>
        <w:t>Hvad en emulsion</w:t>
      </w:r>
      <w:r w:rsidR="00036D9B">
        <w:rPr>
          <w:sz w:val="28"/>
        </w:rPr>
        <w:t>? Hvad er en O/V-emulsion og en V/O-emulsion?</w:t>
      </w:r>
    </w:p>
    <w:p w14:paraId="04DE35D3" w14:textId="77777777" w:rsidR="00E21E4A" w:rsidRDefault="00E21E4A" w:rsidP="00E21E4A">
      <w:pPr>
        <w:pStyle w:val="Listeafsnit"/>
        <w:rPr>
          <w:sz w:val="28"/>
        </w:rPr>
      </w:pPr>
    </w:p>
    <w:p w14:paraId="24448402" w14:textId="77777777" w:rsidR="00036D9B" w:rsidRPr="003B5A18" w:rsidRDefault="00036D9B" w:rsidP="00C40A6C">
      <w:pPr>
        <w:pStyle w:val="Listeafsnit"/>
        <w:numPr>
          <w:ilvl w:val="0"/>
          <w:numId w:val="1"/>
        </w:numPr>
        <w:rPr>
          <w:sz w:val="28"/>
        </w:rPr>
      </w:pPr>
      <w:r>
        <w:rPr>
          <w:sz w:val="28"/>
        </w:rPr>
        <w:t>Forklar hvordan en emulgator fungerer? Hvad er formålet med en emulgator?</w:t>
      </w:r>
    </w:p>
    <w:sectPr w:rsidR="00036D9B" w:rsidRPr="003B5A1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50D13"/>
    <w:multiLevelType w:val="hybridMultilevel"/>
    <w:tmpl w:val="7FD4737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752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011A"/>
    <w:rsid w:val="00036D9B"/>
    <w:rsid w:val="0009197D"/>
    <w:rsid w:val="000A1832"/>
    <w:rsid w:val="000E145B"/>
    <w:rsid w:val="00102C4D"/>
    <w:rsid w:val="001D00D3"/>
    <w:rsid w:val="00291C54"/>
    <w:rsid w:val="002A7265"/>
    <w:rsid w:val="002B393D"/>
    <w:rsid w:val="002B6BA4"/>
    <w:rsid w:val="0037194E"/>
    <w:rsid w:val="003A18CD"/>
    <w:rsid w:val="003B5A18"/>
    <w:rsid w:val="0044068E"/>
    <w:rsid w:val="00443158"/>
    <w:rsid w:val="00444289"/>
    <w:rsid w:val="00456E79"/>
    <w:rsid w:val="004571EA"/>
    <w:rsid w:val="005221B1"/>
    <w:rsid w:val="005B47AF"/>
    <w:rsid w:val="005C026A"/>
    <w:rsid w:val="00612D53"/>
    <w:rsid w:val="006904EF"/>
    <w:rsid w:val="00692D18"/>
    <w:rsid w:val="006A79C7"/>
    <w:rsid w:val="006E1B02"/>
    <w:rsid w:val="00741211"/>
    <w:rsid w:val="007724E9"/>
    <w:rsid w:val="0079624E"/>
    <w:rsid w:val="007A1E20"/>
    <w:rsid w:val="007E00AA"/>
    <w:rsid w:val="00846A01"/>
    <w:rsid w:val="008635EA"/>
    <w:rsid w:val="0088011A"/>
    <w:rsid w:val="0095775F"/>
    <w:rsid w:val="00A11A52"/>
    <w:rsid w:val="00A11BD3"/>
    <w:rsid w:val="00A31FF5"/>
    <w:rsid w:val="00A62D98"/>
    <w:rsid w:val="00B26021"/>
    <w:rsid w:val="00BA2239"/>
    <w:rsid w:val="00BD6290"/>
    <w:rsid w:val="00C122F9"/>
    <w:rsid w:val="00C40A6C"/>
    <w:rsid w:val="00C93B0C"/>
    <w:rsid w:val="00CA5F90"/>
    <w:rsid w:val="00D75C83"/>
    <w:rsid w:val="00D77CC2"/>
    <w:rsid w:val="00E21E4A"/>
    <w:rsid w:val="00E23978"/>
    <w:rsid w:val="00E76CCA"/>
    <w:rsid w:val="00ED42C4"/>
    <w:rsid w:val="00ED7CF1"/>
    <w:rsid w:val="00F4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483F0"/>
  <w15:docId w15:val="{6C4E42E2-B4F8-412D-AF53-D22C3F4B2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88011A"/>
    <w:pPr>
      <w:ind w:left="720"/>
      <w:contextualSpacing/>
    </w:pPr>
  </w:style>
  <w:style w:type="paragraph" w:styleId="Titel">
    <w:name w:val="Title"/>
    <w:basedOn w:val="Normal"/>
    <w:next w:val="Normal"/>
    <w:link w:val="TitelTegn"/>
    <w:uiPriority w:val="10"/>
    <w:qFormat/>
    <w:rsid w:val="000A183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0A183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el-Gitter">
    <w:name w:val="Table Grid"/>
    <w:basedOn w:val="Tabel-Normal"/>
    <w:uiPriority w:val="59"/>
    <w:rsid w:val="00A11A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924</TotalTime>
  <Pages>2</Pages>
  <Words>253</Words>
  <Characters>1357</Characters>
  <Application>Microsoft Office Word</Application>
  <DocSecurity>0</DocSecurity>
  <Lines>75</Lines>
  <Paragraphs>47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 Vest</dc:creator>
  <cp:lastModifiedBy>Henry Valdemar Vest</cp:lastModifiedBy>
  <cp:revision>43</cp:revision>
  <dcterms:created xsi:type="dcterms:W3CDTF">2018-10-01T05:50:00Z</dcterms:created>
  <dcterms:modified xsi:type="dcterms:W3CDTF">2026-09-28T07:16:00Z</dcterms:modified>
</cp:coreProperties>
</file>