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650F2" w14:textId="0074A48D" w:rsidR="00CA5F90" w:rsidRDefault="00230827" w:rsidP="0025341A">
      <w:pPr>
        <w:pStyle w:val="Titel"/>
      </w:pPr>
      <w:r>
        <w:t xml:space="preserve">Kemi C: Opgaver til kapitel </w:t>
      </w:r>
      <w:r w:rsidR="00D027A0">
        <w:t>11</w:t>
      </w:r>
    </w:p>
    <w:p w14:paraId="29D650F3" w14:textId="77777777" w:rsidR="002636CA" w:rsidRDefault="00230827" w:rsidP="00230827">
      <w:pPr>
        <w:pStyle w:val="Overskrift2"/>
      </w:pPr>
      <w:r>
        <w:t>Opgave 1</w:t>
      </w:r>
    </w:p>
    <w:p w14:paraId="29D650F4" w14:textId="718EDEF9" w:rsidR="00230827" w:rsidRDefault="00230827" w:rsidP="00230827">
      <w:r>
        <w:t xml:space="preserve">En opløsning af saltvand (NaCl) titreres med </w:t>
      </w:r>
      <w:proofErr w:type="gramStart"/>
      <w:r>
        <w:t>sølv(</w:t>
      </w:r>
      <w:proofErr w:type="gramEnd"/>
      <w:r w:rsidR="00D027A0">
        <w:t>1</w:t>
      </w:r>
      <w:proofErr w:type="gramStart"/>
      <w:r w:rsidR="00D027A0">
        <w:t>+</w:t>
      </w:r>
      <w:r>
        <w:t>)nitrat</w:t>
      </w:r>
      <w:proofErr w:type="gramEnd"/>
      <w:r>
        <w:t xml:space="preserve"> (0,10 mol/L). Man bruger 25,0 </w:t>
      </w:r>
      <w:proofErr w:type="spellStart"/>
      <w:r>
        <w:t>mL</w:t>
      </w:r>
      <w:proofErr w:type="spellEnd"/>
      <w:r>
        <w:t xml:space="preserve"> saltvand. Der titreres til farveskift. Volumen af forbrugt </w:t>
      </w:r>
      <w:proofErr w:type="gramStart"/>
      <w:r>
        <w:t>sølv(</w:t>
      </w:r>
      <w:proofErr w:type="gramEnd"/>
      <w:r w:rsidR="00D027A0">
        <w:t>1</w:t>
      </w:r>
      <w:proofErr w:type="gramStart"/>
      <w:r w:rsidR="00D027A0">
        <w:t>+</w:t>
      </w:r>
      <w:r>
        <w:t>)nitrat</w:t>
      </w:r>
      <w:proofErr w:type="gramEnd"/>
      <w:r>
        <w:t xml:space="preserve"> aflæses på buretten til 17,5 </w:t>
      </w:r>
      <w:proofErr w:type="spellStart"/>
      <w:r>
        <w:t>mL.</w:t>
      </w:r>
      <w:proofErr w:type="spellEnd"/>
    </w:p>
    <w:p w14:paraId="29D650F5" w14:textId="1CE588BD" w:rsidR="00230827" w:rsidRDefault="00230827" w:rsidP="00230827">
      <w:pPr>
        <w:pStyle w:val="Listeafsnit"/>
        <w:numPr>
          <w:ilvl w:val="0"/>
          <w:numId w:val="1"/>
        </w:numPr>
      </w:pPr>
      <w:r>
        <w:t>Beregn stofmængden af tilsat sølv(</w:t>
      </w:r>
      <w:r w:rsidR="00D027A0">
        <w:t>1+</w:t>
      </w:r>
      <w:r>
        <w:t>)nitrat.</w:t>
      </w:r>
    </w:p>
    <w:p w14:paraId="29D650F6" w14:textId="77777777" w:rsidR="00230827" w:rsidRDefault="00230827" w:rsidP="00230827">
      <w:pPr>
        <w:pStyle w:val="Listeafsnit"/>
        <w:numPr>
          <w:ilvl w:val="0"/>
          <w:numId w:val="1"/>
        </w:numPr>
      </w:pPr>
      <w:r>
        <w:t xml:space="preserve">”Beregn” stofmængden af </w:t>
      </w:r>
      <w:proofErr w:type="spellStart"/>
      <w:r>
        <w:t>natriumchlorid</w:t>
      </w:r>
      <w:proofErr w:type="spellEnd"/>
      <w:r>
        <w:t>. (Overvej hvorfor ”beregn” står i gåseøjne.)</w:t>
      </w:r>
    </w:p>
    <w:p w14:paraId="29D650F7" w14:textId="77777777" w:rsidR="00230827" w:rsidRDefault="00230827" w:rsidP="00230827">
      <w:pPr>
        <w:pStyle w:val="Listeafsnit"/>
        <w:numPr>
          <w:ilvl w:val="0"/>
          <w:numId w:val="1"/>
        </w:numPr>
      </w:pPr>
      <w:r>
        <w:t xml:space="preserve">Beregn stofmængdekoncentrationen af </w:t>
      </w:r>
      <w:proofErr w:type="spellStart"/>
      <w:r>
        <w:t>natriumchlorid</w:t>
      </w:r>
      <w:proofErr w:type="spellEnd"/>
      <w:r>
        <w:t xml:space="preserve"> i saltvand.</w:t>
      </w:r>
    </w:p>
    <w:p w14:paraId="29D650F8" w14:textId="77777777" w:rsidR="00230827" w:rsidRDefault="00230827" w:rsidP="00230827">
      <w:pPr>
        <w:pStyle w:val="Listeafsnit"/>
        <w:numPr>
          <w:ilvl w:val="0"/>
          <w:numId w:val="1"/>
        </w:numPr>
      </w:pPr>
      <w:r>
        <w:t>Beregn hvor stor en stofmængde der er i 1 L saltvand.</w:t>
      </w:r>
    </w:p>
    <w:p w14:paraId="29D650F9" w14:textId="77777777" w:rsidR="00DF7129" w:rsidRDefault="00DF7129" w:rsidP="00DF7129"/>
    <w:p w14:paraId="29D650FA" w14:textId="77777777" w:rsidR="00DF7129" w:rsidRDefault="00DF7129" w:rsidP="00DF7129">
      <w:pPr>
        <w:pStyle w:val="Overskrift2"/>
      </w:pPr>
      <w:r>
        <w:t>Opgave 2</w:t>
      </w:r>
    </w:p>
    <w:p w14:paraId="29D650FB" w14:textId="77777777" w:rsidR="00DF7129" w:rsidRDefault="00DF7129" w:rsidP="00DF7129">
      <w:r>
        <w:t xml:space="preserve">Husholdningseddike er en vandig opløsning af ethansyre (eddikesyre). For at bestemme stofmængdekoncentrationen af ethansyre i eddike, laver man en titrering. Der benyttes 10,0 </w:t>
      </w:r>
      <w:proofErr w:type="spellStart"/>
      <w:r>
        <w:t>mL</w:t>
      </w:r>
      <w:proofErr w:type="spellEnd"/>
      <w:r>
        <w:t xml:space="preserve"> eddike og titreres med natriumhydroxid med stofmængdekoncentrationen 0,5 mol/L. Der tilsættes en indikator. Der titreres indtil farveskift. Herefter aflæses forbruget af natriumhydroxid til 16,1 </w:t>
      </w:r>
      <w:proofErr w:type="spellStart"/>
      <w:r>
        <w:t>mL.</w:t>
      </w:r>
      <w:proofErr w:type="spellEnd"/>
    </w:p>
    <w:p w14:paraId="29D650FC" w14:textId="77777777" w:rsidR="00DF7129" w:rsidRDefault="00DF7129" w:rsidP="00DF7129">
      <w:r>
        <w:t>Reaktionsskemaet er: CH</w:t>
      </w:r>
      <w:r>
        <w:rPr>
          <w:vertAlign w:val="subscript"/>
        </w:rPr>
        <w:t>3</w:t>
      </w:r>
      <w:r>
        <w:t>COOH(</w:t>
      </w:r>
      <w:proofErr w:type="spellStart"/>
      <w:r>
        <w:t>aq</w:t>
      </w:r>
      <w:proofErr w:type="spellEnd"/>
      <w:r>
        <w:t xml:space="preserve">) + </w:t>
      </w:r>
      <w:proofErr w:type="spellStart"/>
      <w:r>
        <w:t>NaOH</w:t>
      </w:r>
      <w:proofErr w:type="spellEnd"/>
      <w:r>
        <w:t>(</w:t>
      </w:r>
      <w:proofErr w:type="spellStart"/>
      <w:r>
        <w:t>aq</w:t>
      </w:r>
      <w:proofErr w:type="spellEnd"/>
      <w:r>
        <w:t xml:space="preserve">) </w:t>
      </w:r>
      <w:r>
        <w:rPr>
          <w:rFonts w:ascii="Times" w:hAnsi="Times"/>
        </w:rPr>
        <w:t>→</w:t>
      </w:r>
      <w:r>
        <w:t xml:space="preserve"> CH</w:t>
      </w:r>
      <w:r>
        <w:rPr>
          <w:vertAlign w:val="subscript"/>
        </w:rPr>
        <w:t>3</w:t>
      </w:r>
      <w:r>
        <w:t>COONa(</w:t>
      </w:r>
      <w:proofErr w:type="spellStart"/>
      <w:r>
        <w:t>aq</w:t>
      </w:r>
      <w:proofErr w:type="spellEnd"/>
      <w:r>
        <w:t>) + H</w:t>
      </w:r>
      <w:r>
        <w:rPr>
          <w:vertAlign w:val="subscript"/>
        </w:rPr>
        <w:t>2</w:t>
      </w:r>
      <w:r>
        <w:t xml:space="preserve">O(l). </w:t>
      </w:r>
    </w:p>
    <w:p w14:paraId="29D650FD" w14:textId="77777777" w:rsidR="00DF7129" w:rsidRDefault="00DF7129" w:rsidP="00DF7129">
      <w:pPr>
        <w:pStyle w:val="Listeafsnit"/>
        <w:numPr>
          <w:ilvl w:val="0"/>
          <w:numId w:val="2"/>
        </w:numPr>
      </w:pPr>
      <w:r>
        <w:t>Lav en liste over det udstyr der skal bruges i laboratoriet.</w:t>
      </w:r>
    </w:p>
    <w:p w14:paraId="29D650FE" w14:textId="77777777" w:rsidR="00DF7129" w:rsidRDefault="00DF7129" w:rsidP="00DF7129">
      <w:pPr>
        <w:pStyle w:val="Listeafsnit"/>
        <w:numPr>
          <w:ilvl w:val="0"/>
          <w:numId w:val="2"/>
        </w:numPr>
      </w:pPr>
      <w:r>
        <w:t>Lav på punktform en beskrivelse af hvordan forsøget udføres.</w:t>
      </w:r>
    </w:p>
    <w:p w14:paraId="29D650FF" w14:textId="77777777" w:rsidR="00DF7129" w:rsidRDefault="00DF7129" w:rsidP="00DF7129">
      <w:pPr>
        <w:pStyle w:val="Listeafsnit"/>
        <w:numPr>
          <w:ilvl w:val="0"/>
          <w:numId w:val="2"/>
        </w:numPr>
      </w:pPr>
      <w:r>
        <w:t>Beregn stofmængden af den tilsatte natriumhydroxid.</w:t>
      </w:r>
    </w:p>
    <w:p w14:paraId="29D65100" w14:textId="77777777" w:rsidR="00DF7129" w:rsidRDefault="00DF7129" w:rsidP="00DF7129">
      <w:pPr>
        <w:pStyle w:val="Listeafsnit"/>
        <w:numPr>
          <w:ilvl w:val="0"/>
          <w:numId w:val="2"/>
        </w:numPr>
      </w:pPr>
      <w:r>
        <w:t>Omsæt til stofmængden af ethansyre.</w:t>
      </w:r>
    </w:p>
    <w:p w14:paraId="29D65101" w14:textId="77777777" w:rsidR="00DF7129" w:rsidRDefault="00DF7129" w:rsidP="00DF7129">
      <w:pPr>
        <w:pStyle w:val="Listeafsnit"/>
        <w:numPr>
          <w:ilvl w:val="0"/>
          <w:numId w:val="2"/>
        </w:numPr>
      </w:pPr>
      <w:r>
        <w:t>Beregn stofmængdekoncentrationen af ethansyre.</w:t>
      </w:r>
    </w:p>
    <w:p w14:paraId="29D65102" w14:textId="77777777" w:rsidR="00DF7129" w:rsidRDefault="00DF7129" w:rsidP="0077625F">
      <w:pPr>
        <w:pStyle w:val="Listeafsnit"/>
        <w:numPr>
          <w:ilvl w:val="0"/>
          <w:numId w:val="2"/>
        </w:numPr>
      </w:pPr>
      <w:r>
        <w:t>”Beregn” stofmængden af ethansyre i 1 L eddike.</w:t>
      </w:r>
    </w:p>
    <w:p w14:paraId="29D65103" w14:textId="77777777" w:rsidR="0077625F" w:rsidRDefault="00410276" w:rsidP="00410276">
      <w:pPr>
        <w:pStyle w:val="Overskrift2"/>
      </w:pPr>
      <w:r>
        <w:t>Opgave 3</w:t>
      </w:r>
    </w:p>
    <w:p w14:paraId="29D65104" w14:textId="77777777" w:rsidR="00410276" w:rsidRDefault="00410276" w:rsidP="00410276">
      <w:r>
        <w:t>Som en fortsættelse af opgave 1:</w:t>
      </w:r>
    </w:p>
    <w:p w14:paraId="29D65105" w14:textId="77777777" w:rsidR="00410276" w:rsidRDefault="00410276" w:rsidP="00410276">
      <w:pPr>
        <w:pStyle w:val="Listeafsnit"/>
        <w:numPr>
          <w:ilvl w:val="0"/>
          <w:numId w:val="3"/>
        </w:numPr>
      </w:pPr>
      <w:r>
        <w:t>Beregn molarmassen af NaCl.</w:t>
      </w:r>
    </w:p>
    <w:p w14:paraId="29D65106" w14:textId="77777777" w:rsidR="00410276" w:rsidRDefault="00410276" w:rsidP="00410276">
      <w:pPr>
        <w:pStyle w:val="Listeafsnit"/>
        <w:numPr>
          <w:ilvl w:val="0"/>
          <w:numId w:val="3"/>
        </w:numPr>
      </w:pPr>
      <w:r>
        <w:t>Beregn massen af NaCl i en liter opløsning.</w:t>
      </w:r>
    </w:p>
    <w:p w14:paraId="29D65107" w14:textId="77777777" w:rsidR="00A37E8A" w:rsidRDefault="00A37E8A" w:rsidP="00A37E8A">
      <w:pPr>
        <w:pStyle w:val="Listeafsnit"/>
        <w:numPr>
          <w:ilvl w:val="0"/>
          <w:numId w:val="3"/>
        </w:numPr>
      </w:pPr>
      <w:r>
        <w:t>Beregn massen af 1 liter saltvand (gør en rimelig antagelse).</w:t>
      </w:r>
    </w:p>
    <w:p w14:paraId="29D65108" w14:textId="77777777" w:rsidR="00410276" w:rsidRDefault="00410276" w:rsidP="00410276">
      <w:pPr>
        <w:pStyle w:val="Listeafsnit"/>
        <w:numPr>
          <w:ilvl w:val="0"/>
          <w:numId w:val="3"/>
        </w:numPr>
      </w:pPr>
      <w:r>
        <w:t>Beregn masseprocenten af NaCl i opløsningen.</w:t>
      </w:r>
    </w:p>
    <w:p w14:paraId="29D65109" w14:textId="77777777" w:rsidR="00410276" w:rsidRDefault="00410276" w:rsidP="00410276">
      <w:pPr>
        <w:pStyle w:val="Overskrift2"/>
      </w:pPr>
      <w:r>
        <w:t>Opgave 4</w:t>
      </w:r>
    </w:p>
    <w:p w14:paraId="29D6510A" w14:textId="77777777" w:rsidR="00410276" w:rsidRDefault="00410276" w:rsidP="00410276">
      <w:r>
        <w:t>Som en fortsættelse af opgave 2:</w:t>
      </w:r>
    </w:p>
    <w:p w14:paraId="29D6510B" w14:textId="77777777" w:rsidR="00410276" w:rsidRDefault="00410276" w:rsidP="00410276">
      <w:pPr>
        <w:pStyle w:val="Listeafsnit"/>
        <w:numPr>
          <w:ilvl w:val="0"/>
          <w:numId w:val="4"/>
        </w:numPr>
      </w:pPr>
      <w:r>
        <w:t>Beregn molarmassen af ethansyre.</w:t>
      </w:r>
    </w:p>
    <w:p w14:paraId="29D6510C" w14:textId="77777777" w:rsidR="00410276" w:rsidRDefault="00410276" w:rsidP="00410276">
      <w:pPr>
        <w:pStyle w:val="Listeafsnit"/>
        <w:numPr>
          <w:ilvl w:val="0"/>
          <w:numId w:val="4"/>
        </w:numPr>
      </w:pPr>
      <w:r>
        <w:t>Beregn massen af ethansyre i en liter opløsning.</w:t>
      </w:r>
    </w:p>
    <w:p w14:paraId="29D6510D" w14:textId="77777777" w:rsidR="00A37E8A" w:rsidRDefault="00A37E8A" w:rsidP="00410276">
      <w:pPr>
        <w:pStyle w:val="Listeafsnit"/>
        <w:numPr>
          <w:ilvl w:val="0"/>
          <w:numId w:val="4"/>
        </w:numPr>
      </w:pPr>
      <w:r>
        <w:t>Beregn massen af en liter husholdningseddike (gør en rimelig antagelse).</w:t>
      </w:r>
    </w:p>
    <w:p w14:paraId="29D6510E" w14:textId="77777777" w:rsidR="00410276" w:rsidRPr="00410276" w:rsidRDefault="00410276" w:rsidP="00410276">
      <w:pPr>
        <w:pStyle w:val="Listeafsnit"/>
        <w:numPr>
          <w:ilvl w:val="0"/>
          <w:numId w:val="4"/>
        </w:numPr>
      </w:pPr>
      <w:r>
        <w:t>Beregn masseprocenten af ethansyre i opløsningen.</w:t>
      </w:r>
    </w:p>
    <w:sectPr w:rsidR="00410276" w:rsidRPr="0041027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612"/>
    <w:multiLevelType w:val="hybridMultilevel"/>
    <w:tmpl w:val="4928E58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D4D32"/>
    <w:multiLevelType w:val="hybridMultilevel"/>
    <w:tmpl w:val="4EE297F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9E3C35"/>
    <w:multiLevelType w:val="hybridMultilevel"/>
    <w:tmpl w:val="DF566B6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F064D6"/>
    <w:multiLevelType w:val="hybridMultilevel"/>
    <w:tmpl w:val="D0E6902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86734">
    <w:abstractNumId w:val="0"/>
  </w:num>
  <w:num w:numId="2" w16cid:durableId="524944317">
    <w:abstractNumId w:val="3"/>
  </w:num>
  <w:num w:numId="3" w16cid:durableId="1839685939">
    <w:abstractNumId w:val="1"/>
  </w:num>
  <w:num w:numId="4" w16cid:durableId="1074664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6CA"/>
    <w:rsid w:val="000B1103"/>
    <w:rsid w:val="00230827"/>
    <w:rsid w:val="0025341A"/>
    <w:rsid w:val="002636CA"/>
    <w:rsid w:val="0035438B"/>
    <w:rsid w:val="00410276"/>
    <w:rsid w:val="005740A9"/>
    <w:rsid w:val="00625A12"/>
    <w:rsid w:val="0077625F"/>
    <w:rsid w:val="008E45DB"/>
    <w:rsid w:val="00A37E8A"/>
    <w:rsid w:val="00CA5F90"/>
    <w:rsid w:val="00D027A0"/>
    <w:rsid w:val="00DF7129"/>
    <w:rsid w:val="00E82931"/>
    <w:rsid w:val="00E9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650F2"/>
  <w15:docId w15:val="{03BE5C62-CD7B-4A3C-8DCF-8AFBA731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2308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636CA"/>
    <w:pPr>
      <w:ind w:left="720"/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2534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534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2308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A351BA-AA8F-4ED6-9039-9E2E854EE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254</Words>
  <Characters>1463</Characters>
  <Application>Microsoft Office Word</Application>
  <DocSecurity>0</DocSecurity>
  <Lines>32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15</cp:revision>
  <dcterms:created xsi:type="dcterms:W3CDTF">2018-10-08T06:20:00Z</dcterms:created>
  <dcterms:modified xsi:type="dcterms:W3CDTF">2026-10-01T07:51:00Z</dcterms:modified>
</cp:coreProperties>
</file>