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8A0BC9" w14:paraId="54FC883E" w14:textId="77777777" w:rsidTr="004D6188">
        <w:trPr>
          <w:cantSplit/>
          <w:trHeight w:val="585"/>
          <w:jc w:val="center"/>
        </w:trPr>
        <w:tc>
          <w:tcPr>
            <w:tcW w:w="1157" w:type="dxa"/>
            <w:tcBorders>
              <w:top w:val="nil"/>
              <w:left w:val="nil"/>
              <w:bottom w:val="nil"/>
              <w:right w:val="nil"/>
            </w:tcBorders>
            <w:vAlign w:val="bottom"/>
          </w:tcPr>
          <w:p w14:paraId="19FD3318"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14:paraId="219DE63A" w14:textId="77777777" w:rsidR="008A0BC9" w:rsidRDefault="008A0BC9" w:rsidP="004D6188">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14:paraId="419615FD"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35D6595C"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7B2EFF13" w14:textId="77777777" w:rsidR="008A0BC9" w:rsidRDefault="008A0BC9" w:rsidP="004D6188">
            <w:pPr>
              <w:adjustRightInd w:val="0"/>
              <w:snapToGrid w:val="0"/>
              <w:rPr>
                <w:rFonts w:ascii="仿宋" w:eastAsia="仿宋" w:hAnsi="仿宋"/>
                <w:color w:val="000000"/>
                <w:sz w:val="28"/>
              </w:rPr>
            </w:pPr>
          </w:p>
        </w:tc>
      </w:tr>
      <w:tr w:rsidR="008A0BC9" w:rsidRPr="00C57F33" w14:paraId="46DFF2D0" w14:textId="77777777" w:rsidTr="004D6188">
        <w:trPr>
          <w:cantSplit/>
          <w:trHeight w:val="585"/>
          <w:jc w:val="center"/>
        </w:trPr>
        <w:tc>
          <w:tcPr>
            <w:tcW w:w="1157" w:type="dxa"/>
            <w:tcBorders>
              <w:top w:val="nil"/>
              <w:left w:val="nil"/>
              <w:bottom w:val="nil"/>
              <w:right w:val="nil"/>
            </w:tcBorders>
            <w:vAlign w:val="bottom"/>
          </w:tcPr>
          <w:p w14:paraId="7703949A" w14:textId="77777777" w:rsidR="008A0BC9" w:rsidRDefault="008A0BC9" w:rsidP="004D6188">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14:paraId="5F68CF3B" w14:textId="77777777" w:rsidR="008A0BC9" w:rsidRDefault="008A0BC9" w:rsidP="004D6188">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14:paraId="52E2EADE" w14:textId="77777777" w:rsidR="008A0BC9" w:rsidRDefault="008A0BC9" w:rsidP="004D6188">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14:paraId="665917B8" w14:textId="77777777" w:rsidR="008A0BC9" w:rsidRDefault="008A0BC9" w:rsidP="004D6188">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02EFDC38" w14:textId="77777777" w:rsidR="008A0BC9" w:rsidRPr="00C57F33" w:rsidRDefault="008A0BC9" w:rsidP="004D6188">
            <w:pPr>
              <w:adjustRightInd w:val="0"/>
              <w:snapToGrid w:val="0"/>
              <w:ind w:firstLineChars="50" w:firstLine="140"/>
              <w:rPr>
                <w:rFonts w:eastAsia="仿宋"/>
                <w:color w:val="000000"/>
                <w:sz w:val="28"/>
              </w:rPr>
            </w:pPr>
            <w:r w:rsidRPr="00C57F33">
              <w:rPr>
                <w:rFonts w:eastAsia="仿宋"/>
                <w:color w:val="000000"/>
                <w:sz w:val="28"/>
              </w:rPr>
              <w:t>10486</w:t>
            </w:r>
          </w:p>
        </w:tc>
      </w:tr>
      <w:tr w:rsidR="008A0BC9" w14:paraId="5066B8F8" w14:textId="77777777" w:rsidTr="004D6188">
        <w:trPr>
          <w:trHeight w:val="1134"/>
          <w:jc w:val="center"/>
        </w:trPr>
        <w:tc>
          <w:tcPr>
            <w:tcW w:w="9135" w:type="dxa"/>
            <w:gridSpan w:val="5"/>
            <w:tcBorders>
              <w:top w:val="nil"/>
              <w:left w:val="nil"/>
              <w:bottom w:val="nil"/>
              <w:right w:val="nil"/>
            </w:tcBorders>
          </w:tcPr>
          <w:p w14:paraId="1872DE53" w14:textId="77777777" w:rsidR="008A0BC9" w:rsidRDefault="008A0BC9" w:rsidP="004D6188">
            <w:pPr>
              <w:adjustRightInd w:val="0"/>
              <w:snapToGrid w:val="0"/>
              <w:jc w:val="center"/>
              <w:rPr>
                <w:color w:val="000000"/>
                <w:sz w:val="44"/>
              </w:rPr>
            </w:pPr>
          </w:p>
          <w:p w14:paraId="09C7C895" w14:textId="77777777" w:rsidR="008A0BC9" w:rsidRDefault="008A0BC9" w:rsidP="004D6188">
            <w:pPr>
              <w:adjustRightInd w:val="0"/>
              <w:snapToGrid w:val="0"/>
              <w:jc w:val="center"/>
              <w:rPr>
                <w:color w:val="000000"/>
                <w:sz w:val="44"/>
              </w:rPr>
            </w:pPr>
          </w:p>
        </w:tc>
      </w:tr>
    </w:tbl>
    <w:p w14:paraId="16A08D2F" w14:textId="77777777" w:rsidR="00990D63" w:rsidRPr="008A0BC9" w:rsidRDefault="00990D63">
      <w:pPr>
        <w:pStyle w:val="a3"/>
        <w:ind w:left="2160" w:hanging="480"/>
        <w:jc w:val="center"/>
        <w:rPr>
          <w:rFonts w:ascii="Times New Roman" w:hAnsi="Times New Roman" w:cs="Times New Roman"/>
        </w:rPr>
      </w:pPr>
    </w:p>
    <w:p w14:paraId="28550111" w14:textId="77777777" w:rsidR="00990D63" w:rsidRDefault="00990D63">
      <w:pPr>
        <w:spacing w:line="400" w:lineRule="atLeast"/>
        <w:ind w:firstLine="480"/>
        <w:rPr>
          <w:rFonts w:ascii="Times New Roman" w:hAnsi="Times New Roman"/>
        </w:rPr>
      </w:pPr>
    </w:p>
    <w:p w14:paraId="09B06FB3" w14:textId="434B8412" w:rsidR="008A0BC9" w:rsidRPr="008A0BC9" w:rsidRDefault="008A0BC9" w:rsidP="008A0BC9">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1E6AFE74" wp14:editId="075AD935">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14:paraId="7736FBAC" w14:textId="0F30FA19" w:rsidR="00990D63" w:rsidRDefault="008A0BC9" w:rsidP="0038531B">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14:paraId="64F75C75" w14:textId="77777777" w:rsidR="008A0BC9" w:rsidRDefault="008A0BC9" w:rsidP="008A0BC9">
      <w:pPr>
        <w:spacing w:line="400" w:lineRule="atLeast"/>
        <w:ind w:firstLine="480"/>
        <w:jc w:val="center"/>
        <w:rPr>
          <w:rFonts w:ascii="Times New Roman" w:hAnsi="Times New Roman"/>
        </w:rPr>
      </w:pPr>
    </w:p>
    <w:p w14:paraId="1361DFA9" w14:textId="77777777" w:rsidR="00990D63" w:rsidRDefault="00990D63">
      <w:pPr>
        <w:spacing w:line="400" w:lineRule="atLeast"/>
        <w:ind w:firstLine="480"/>
        <w:jc w:val="center"/>
        <w:rPr>
          <w:rFonts w:ascii="Times New Roman" w:eastAsia="楷体_GB2312" w:hAnsi="Times New Roman"/>
          <w:b/>
        </w:rPr>
      </w:pPr>
    </w:p>
    <w:p w14:paraId="02F350ED" w14:textId="77777777" w:rsidR="008037B7" w:rsidRDefault="0078433E">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基于高精度时空信息的网络坐标</w:t>
      </w:r>
    </w:p>
    <w:p w14:paraId="2CCE18B5" w14:textId="2B47F79F"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系统构建与性能优化方法研究</w:t>
      </w:r>
    </w:p>
    <w:bookmarkEnd w:id="2"/>
    <w:p w14:paraId="7996A813" w14:textId="77777777" w:rsidR="00990D63" w:rsidRDefault="00990D63">
      <w:pPr>
        <w:spacing w:line="400" w:lineRule="atLeast"/>
        <w:ind w:firstLine="482"/>
        <w:jc w:val="center"/>
        <w:rPr>
          <w:rFonts w:ascii="Times New Roman" w:hAnsi="Times New Roman"/>
          <w:b/>
        </w:rPr>
      </w:pPr>
    </w:p>
    <w:p w14:paraId="23BAD65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sidRPr="005A1866">
        <w:rPr>
          <w:rFonts w:ascii="宋体" w:eastAsia="宋体" w:hAnsi="宋体" w:hint="eastAsia"/>
          <w:bCs/>
          <w:sz w:val="28"/>
          <w:szCs w:val="28"/>
        </w:rPr>
        <w:t>赵玉琦</w:t>
      </w:r>
    </w:p>
    <w:p w14:paraId="51BCAD2D"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Pr="00671BC0">
        <w:rPr>
          <w:rFonts w:ascii="Times New Roman" w:eastAsia="宋体" w:hAnsi="Times New Roman" w:hint="eastAsia"/>
          <w:bCs/>
          <w:sz w:val="28"/>
          <w:szCs w:val="28"/>
        </w:rPr>
        <w:t>2015202160008</w:t>
      </w:r>
    </w:p>
    <w:p w14:paraId="4E4C89B0"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sidRPr="005A1866">
        <w:rPr>
          <w:rFonts w:ascii="宋体" w:eastAsia="宋体" w:hAnsi="宋体" w:hint="eastAsia"/>
          <w:sz w:val="28"/>
          <w:szCs w:val="28"/>
        </w:rPr>
        <w:t>李兵</w:t>
      </w:r>
      <w:r w:rsidRPr="005A1866">
        <w:rPr>
          <w:rFonts w:ascii="宋体" w:eastAsia="宋体" w:hAnsi="宋体"/>
          <w:sz w:val="28"/>
          <w:szCs w:val="28"/>
        </w:rPr>
        <w:t xml:space="preserve"> 教授</w:t>
      </w:r>
    </w:p>
    <w:p w14:paraId="694B05D1" w14:textId="77777777" w:rsidR="00990D63" w:rsidRPr="005A1866" w:rsidRDefault="0078433E">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14:paraId="7E2B1DCE" w14:textId="77777777" w:rsidR="00990D63" w:rsidRPr="005A1866" w:rsidRDefault="0078433E">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14:paraId="572363D7" w14:textId="77777777" w:rsidR="00990D63" w:rsidRDefault="00990D63">
      <w:pPr>
        <w:spacing w:line="400" w:lineRule="atLeast"/>
        <w:ind w:firstLine="482"/>
        <w:rPr>
          <w:rFonts w:ascii="Times New Roman" w:hAnsi="Times New Roman"/>
          <w:b/>
        </w:rPr>
      </w:pPr>
    </w:p>
    <w:p w14:paraId="03BA20A0" w14:textId="77777777" w:rsidR="00990D63" w:rsidRDefault="00990D63">
      <w:pPr>
        <w:spacing w:line="400" w:lineRule="atLeast"/>
        <w:ind w:firstLine="482"/>
        <w:rPr>
          <w:rFonts w:ascii="Times New Roman" w:hAnsi="Times New Roman"/>
          <w:b/>
        </w:rPr>
      </w:pPr>
    </w:p>
    <w:p w14:paraId="168254B9" w14:textId="77777777" w:rsidR="00990D63" w:rsidRDefault="00990D63">
      <w:pPr>
        <w:spacing w:line="400" w:lineRule="atLeast"/>
        <w:ind w:firstLine="482"/>
        <w:rPr>
          <w:rFonts w:ascii="Times New Roman" w:hAnsi="Times New Roman"/>
          <w:b/>
        </w:rPr>
      </w:pPr>
    </w:p>
    <w:p w14:paraId="20F8F255" w14:textId="1DD29677" w:rsidR="008A0BC9" w:rsidRDefault="0078433E">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14:paraId="32E30AD4" w14:textId="77777777" w:rsidR="008A0BC9" w:rsidRDefault="008A0BC9">
      <w:pPr>
        <w:widowControl/>
        <w:jc w:val="left"/>
        <w:rPr>
          <w:rFonts w:ascii="Times New Roman" w:eastAsia="黑体" w:hAnsi="Times New Roman"/>
          <w:sz w:val="32"/>
          <w:szCs w:val="32"/>
        </w:rPr>
      </w:pPr>
      <w:r>
        <w:rPr>
          <w:rFonts w:ascii="Times New Roman" w:eastAsia="黑体" w:hAnsi="Times New Roman"/>
          <w:sz w:val="32"/>
          <w:szCs w:val="32"/>
        </w:rPr>
        <w:br w:type="page"/>
      </w:r>
    </w:p>
    <w:p w14:paraId="36B02044" w14:textId="7AC5D5CF" w:rsidR="00990D63" w:rsidRPr="00B47AAD" w:rsidRDefault="00990D63">
      <w:pPr>
        <w:spacing w:line="400" w:lineRule="atLeast"/>
        <w:ind w:firstLine="482"/>
        <w:jc w:val="center"/>
        <w:rPr>
          <w:rFonts w:ascii="Times New Roman" w:eastAsia="黑体" w:hAnsi="Times New Roman"/>
          <w:bCs/>
          <w:sz w:val="32"/>
          <w:szCs w:val="32"/>
        </w:rPr>
      </w:pPr>
    </w:p>
    <w:p w14:paraId="12A86F05" w14:textId="77777777" w:rsidR="008A0BC9" w:rsidRDefault="008A0BC9">
      <w:pPr>
        <w:spacing w:line="400" w:lineRule="atLeast"/>
        <w:ind w:firstLine="482"/>
        <w:jc w:val="center"/>
        <w:rPr>
          <w:rFonts w:ascii="Times New Roman" w:eastAsia="黑体" w:hAnsi="Times New Roman"/>
          <w:bCs/>
          <w:sz w:val="32"/>
          <w:szCs w:val="32"/>
        </w:rPr>
      </w:pPr>
    </w:p>
    <w:p w14:paraId="3913698D" w14:textId="6ABFD52E" w:rsidR="00671BC0" w:rsidRDefault="00671BC0" w:rsidP="008A0BC9">
      <w:pPr>
        <w:jc w:val="center"/>
        <w:rPr>
          <w:rFonts w:ascii="Times New Roman" w:hAnsi="Times New Roman"/>
        </w:rPr>
      </w:pPr>
      <w:bookmarkStart w:id="3" w:name="_Toc101094852"/>
      <w:bookmarkStart w:id="4" w:name="_Toc101095155"/>
      <w:bookmarkStart w:id="5" w:name="_Toc101095035"/>
      <w:bookmarkStart w:id="6" w:name="_Toc101094975"/>
      <w:bookmarkStart w:id="7" w:name="_Toc101095461"/>
      <w:bookmarkStart w:id="8" w:name="_Toc101336817"/>
      <w:bookmarkStart w:id="9" w:name="_Toc101334965"/>
      <w:bookmarkStart w:id="10" w:name="_Toc72657170"/>
      <w:bookmarkStart w:id="11" w:name="_Toc104629479"/>
      <w:bookmarkStart w:id="12" w:name="_Toc103864245"/>
      <w:bookmarkStart w:id="13" w:name="_Toc94786396"/>
      <w:bookmarkStart w:id="14" w:name="_Toc101335525"/>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14:paraId="38C518A5" w14:textId="77777777" w:rsidR="00671BC0" w:rsidRDefault="00671BC0" w:rsidP="00671BC0">
      <w:pPr>
        <w:spacing w:line="400" w:lineRule="atLeast"/>
        <w:ind w:firstLine="480"/>
        <w:rPr>
          <w:rFonts w:ascii="Times New Roman" w:hAnsi="Times New Roman"/>
        </w:rPr>
      </w:pPr>
    </w:p>
    <w:p w14:paraId="7C4F4449" w14:textId="77777777" w:rsidR="00671BC0" w:rsidRDefault="00671BC0" w:rsidP="00671BC0">
      <w:pPr>
        <w:spacing w:line="400" w:lineRule="atLeast"/>
        <w:ind w:firstLine="480"/>
        <w:rPr>
          <w:rFonts w:ascii="Times New Roman" w:hAnsi="Times New Roman"/>
        </w:rPr>
      </w:pPr>
    </w:p>
    <w:p w14:paraId="07FB9644" w14:textId="77777777" w:rsidR="00671BC0" w:rsidRDefault="00671BC0" w:rsidP="00671BC0">
      <w:pPr>
        <w:spacing w:line="400" w:lineRule="atLeast"/>
        <w:ind w:firstLine="480"/>
        <w:rPr>
          <w:rFonts w:ascii="Times New Roman" w:hAnsi="Times New Roman"/>
        </w:rPr>
      </w:pPr>
    </w:p>
    <w:p w14:paraId="59C057FD" w14:textId="77777777" w:rsidR="00671BC0" w:rsidRDefault="00671BC0" w:rsidP="00671BC0">
      <w:pPr>
        <w:spacing w:line="312" w:lineRule="auto"/>
        <w:jc w:val="center"/>
        <w:rPr>
          <w:rFonts w:ascii="Times New Roman" w:hAnsi="Times New Roman"/>
          <w:b/>
          <w:sz w:val="28"/>
          <w:szCs w:val="28"/>
        </w:rPr>
      </w:pPr>
      <w:r>
        <w:rPr>
          <w:rFonts w:ascii="Times New Roman" w:hAnsi="Times New Roman"/>
          <w:b/>
          <w:sz w:val="28"/>
          <w:szCs w:val="28"/>
        </w:rPr>
        <w:t>By</w:t>
      </w:r>
    </w:p>
    <w:p w14:paraId="42FC61F9" w14:textId="77777777" w:rsidR="00671BC0" w:rsidRDefault="00671BC0" w:rsidP="00671BC0">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14:paraId="674757DC" w14:textId="77777777" w:rsidR="00671BC0" w:rsidRDefault="00671BC0" w:rsidP="00671BC0">
      <w:pPr>
        <w:pStyle w:val="a3"/>
        <w:ind w:firstLine="560"/>
        <w:rPr>
          <w:rFonts w:ascii="Times New Roman" w:hAnsi="Times New Roman" w:cs="Times New Roman"/>
          <w:b w:val="0"/>
          <w:sz w:val="28"/>
          <w:szCs w:val="28"/>
        </w:rPr>
      </w:pPr>
      <w:bookmarkStart w:id="15" w:name="_Toc101095153"/>
      <w:bookmarkStart w:id="16" w:name="_Toc72655426"/>
      <w:bookmarkStart w:id="17" w:name="_Toc101335523"/>
      <w:bookmarkStart w:id="18" w:name="_Toc101336815"/>
      <w:bookmarkStart w:id="19" w:name="_Toc103864243"/>
      <w:bookmarkStart w:id="20" w:name="_Toc101334963"/>
      <w:bookmarkStart w:id="21" w:name="_Toc72655954"/>
      <w:bookmarkStart w:id="22" w:name="_Toc72657168"/>
      <w:bookmarkStart w:id="23" w:name="_Toc101094973"/>
      <w:bookmarkStart w:id="24" w:name="_Toc101095459"/>
      <w:bookmarkStart w:id="25" w:name="_Toc94786394"/>
      <w:bookmarkStart w:id="26" w:name="_Toc101095033"/>
      <w:bookmarkStart w:id="27" w:name="_Toc104629477"/>
      <w:bookmarkStart w:id="28" w:name="_Toc72641745"/>
      <w:bookmarkStart w:id="29" w:name="_Toc101094850"/>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14:paraId="37027AEC"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Supervised by</w:t>
      </w:r>
    </w:p>
    <w:p w14:paraId="75328E11"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14:paraId="2F811651" w14:textId="77777777" w:rsidR="00671BC0" w:rsidRDefault="00671BC0" w:rsidP="00671BC0">
      <w:pPr>
        <w:spacing w:line="400" w:lineRule="atLeast"/>
        <w:ind w:firstLine="482"/>
        <w:jc w:val="center"/>
        <w:rPr>
          <w:rFonts w:ascii="Times New Roman" w:hAnsi="Times New Roman"/>
          <w:b/>
        </w:rPr>
      </w:pPr>
    </w:p>
    <w:p w14:paraId="0641E9E3" w14:textId="77777777" w:rsidR="00671BC0" w:rsidRDefault="00671BC0" w:rsidP="00671BC0">
      <w:pPr>
        <w:spacing w:line="400" w:lineRule="atLeast"/>
        <w:ind w:firstLine="482"/>
        <w:jc w:val="center"/>
        <w:rPr>
          <w:rFonts w:ascii="Times New Roman" w:hAnsi="Times New Roman"/>
          <w:b/>
        </w:rPr>
      </w:pPr>
    </w:p>
    <w:p w14:paraId="29B64F61" w14:textId="77777777" w:rsidR="00671BC0" w:rsidRDefault="00671BC0" w:rsidP="00671BC0">
      <w:pPr>
        <w:spacing w:line="400" w:lineRule="atLeast"/>
        <w:ind w:firstLine="482"/>
        <w:jc w:val="center"/>
        <w:rPr>
          <w:rFonts w:ascii="Times New Roman" w:hAnsi="Times New Roman"/>
          <w:b/>
        </w:rPr>
      </w:pPr>
    </w:p>
    <w:p w14:paraId="521012A1" w14:textId="77777777" w:rsidR="00671BC0" w:rsidRDefault="00671BC0" w:rsidP="00671BC0">
      <w:pPr>
        <w:spacing w:line="400" w:lineRule="atLeast"/>
        <w:ind w:firstLine="482"/>
        <w:rPr>
          <w:rFonts w:ascii="Times New Roman" w:hAnsi="Times New Roman"/>
          <w:b/>
        </w:rPr>
      </w:pPr>
    </w:p>
    <w:p w14:paraId="4DA794E3" w14:textId="77777777" w:rsidR="00671BC0" w:rsidRDefault="00671BC0" w:rsidP="00671BC0">
      <w:pPr>
        <w:spacing w:line="400" w:lineRule="atLeast"/>
        <w:ind w:firstLine="482"/>
        <w:rPr>
          <w:rFonts w:ascii="Times New Roman" w:hAnsi="Times New Roman"/>
          <w:b/>
        </w:rPr>
      </w:pPr>
    </w:p>
    <w:p w14:paraId="31079F9C" w14:textId="77777777" w:rsidR="00671BC0" w:rsidRDefault="00671BC0" w:rsidP="00671BC0">
      <w:pPr>
        <w:spacing w:line="400" w:lineRule="atLeast"/>
        <w:ind w:firstLine="482"/>
        <w:rPr>
          <w:rFonts w:ascii="Times New Roman" w:hAnsi="Times New Roman"/>
          <w:b/>
        </w:rPr>
      </w:pPr>
    </w:p>
    <w:p w14:paraId="0C82E0AB" w14:textId="77777777" w:rsidR="00671BC0" w:rsidRDefault="00671BC0" w:rsidP="00671BC0">
      <w:pPr>
        <w:spacing w:line="400" w:lineRule="atLeast"/>
        <w:ind w:firstLine="482"/>
        <w:rPr>
          <w:rFonts w:ascii="Times New Roman" w:hAnsi="Times New Roman"/>
          <w:b/>
        </w:rPr>
      </w:pPr>
    </w:p>
    <w:p w14:paraId="13F1AE0E"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 University</w:t>
      </w:r>
    </w:p>
    <w:p w14:paraId="39AF0FD3" w14:textId="77777777" w:rsidR="00671BC0" w:rsidRDefault="00671BC0" w:rsidP="00671BC0">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14:paraId="0BFEE919" w14:textId="77777777" w:rsidR="00671BC0" w:rsidRDefault="00671BC0" w:rsidP="00671BC0">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14:paraId="4D411695" w14:textId="763A20D2" w:rsidR="00990D63" w:rsidRDefault="00990D63">
      <w:pPr>
        <w:spacing w:beforeLines="100" w:before="312" w:afterLines="100" w:after="312" w:line="312" w:lineRule="auto"/>
        <w:jc w:val="center"/>
        <w:rPr>
          <w:rFonts w:ascii="Times New Roman" w:eastAsia="黑体" w:hAnsi="Times New Roman"/>
          <w:b/>
          <w:sz w:val="36"/>
          <w:szCs w:val="36"/>
        </w:rPr>
      </w:pPr>
    </w:p>
    <w:p w14:paraId="2F0A1E0A" w14:textId="77777777" w:rsidR="008A0BC9" w:rsidRPr="00671BC0" w:rsidRDefault="008A0BC9">
      <w:pPr>
        <w:spacing w:beforeLines="100" w:before="312" w:afterLines="100" w:after="312" w:line="312" w:lineRule="auto"/>
        <w:jc w:val="center"/>
        <w:rPr>
          <w:rFonts w:ascii="Times New Roman" w:eastAsia="黑体" w:hAnsi="Times New Roman"/>
          <w:b/>
          <w:sz w:val="36"/>
          <w:szCs w:val="36"/>
        </w:rPr>
      </w:pPr>
    </w:p>
    <w:p w14:paraId="550C3C4D" w14:textId="77777777"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3"/>
      <w:bookmarkEnd w:id="4"/>
      <w:bookmarkEnd w:id="5"/>
      <w:bookmarkEnd w:id="6"/>
      <w:bookmarkEnd w:id="7"/>
      <w:bookmarkEnd w:id="8"/>
      <w:bookmarkEnd w:id="9"/>
      <w:bookmarkEnd w:id="10"/>
      <w:bookmarkEnd w:id="11"/>
      <w:bookmarkEnd w:id="12"/>
      <w:bookmarkEnd w:id="13"/>
      <w:bookmarkEnd w:id="14"/>
    </w:p>
    <w:p w14:paraId="51723E92" w14:textId="77777777" w:rsidR="00990D63" w:rsidRPr="008A0BC9" w:rsidRDefault="0078433E">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14:paraId="26D756C2" w14:textId="77777777" w:rsidR="00990D63" w:rsidRPr="008A0BC9" w:rsidRDefault="00990D63">
      <w:pPr>
        <w:spacing w:line="400" w:lineRule="atLeast"/>
        <w:ind w:firstLine="480"/>
        <w:rPr>
          <w:rFonts w:ascii="宋体" w:eastAsia="宋体" w:hAnsi="宋体"/>
        </w:rPr>
      </w:pPr>
    </w:p>
    <w:p w14:paraId="2E2823A6" w14:textId="77777777" w:rsidR="00990D63" w:rsidRPr="008A0BC9" w:rsidRDefault="00990D63">
      <w:pPr>
        <w:spacing w:line="400" w:lineRule="atLeast"/>
        <w:ind w:firstLine="480"/>
        <w:rPr>
          <w:rFonts w:ascii="宋体" w:eastAsia="宋体" w:hAnsi="宋体"/>
        </w:rPr>
      </w:pPr>
    </w:p>
    <w:p w14:paraId="54EC629B" w14:textId="77777777" w:rsidR="00990D63" w:rsidRPr="008A0BC9" w:rsidRDefault="00990D63">
      <w:pPr>
        <w:spacing w:line="400" w:lineRule="atLeast"/>
        <w:ind w:firstLine="480"/>
        <w:rPr>
          <w:rFonts w:ascii="宋体" w:eastAsia="宋体" w:hAnsi="宋体"/>
        </w:rPr>
      </w:pPr>
    </w:p>
    <w:p w14:paraId="0B8FC335" w14:textId="77777777" w:rsidR="00990D63" w:rsidRPr="008A0BC9" w:rsidRDefault="00990D63">
      <w:pPr>
        <w:spacing w:line="400" w:lineRule="atLeast"/>
        <w:ind w:firstLine="480"/>
        <w:rPr>
          <w:rFonts w:ascii="宋体" w:eastAsia="宋体" w:hAnsi="宋体"/>
        </w:rPr>
      </w:pPr>
    </w:p>
    <w:p w14:paraId="25407523" w14:textId="77777777" w:rsidR="00990D63" w:rsidRPr="008A0BC9" w:rsidRDefault="0078433E">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14:paraId="34DA91FD" w14:textId="77777777" w:rsidR="00990D63" w:rsidRPr="008A0BC9" w:rsidRDefault="0078433E">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14:paraId="0F1C9A76" w14:textId="77777777" w:rsidR="004D6188" w:rsidRDefault="004D6188" w:rsidP="00A34179">
      <w:pPr>
        <w:pStyle w:val="1"/>
        <w:sectPr w:rsidR="004D6188" w:rsidSect="004D6188">
          <w:footerReference w:type="default" r:id="rId10"/>
          <w:footerReference w:type="first" r:id="rId11"/>
          <w:pgSz w:w="11906" w:h="16838"/>
          <w:pgMar w:top="1440" w:right="1800" w:bottom="1440" w:left="1800" w:header="851" w:footer="992" w:gutter="0"/>
          <w:pgNumType w:fmt="upperRoman"/>
          <w:cols w:space="425"/>
          <w:titlePg/>
          <w:docGrid w:type="lines" w:linePitch="312"/>
        </w:sectPr>
      </w:pPr>
    </w:p>
    <w:p w14:paraId="0DFF2C6A" w14:textId="4BFB8E57" w:rsidR="0088602F" w:rsidRPr="00A34179" w:rsidRDefault="0088602F" w:rsidP="00A34179">
      <w:pPr>
        <w:pStyle w:val="1"/>
      </w:pPr>
      <w:bookmarkStart w:id="30" w:name="_Toc513093343"/>
      <w:r w:rsidRPr="00A34179">
        <w:rPr>
          <w:rFonts w:hint="eastAsia"/>
        </w:rPr>
        <w:lastRenderedPageBreak/>
        <w:t>摘</w:t>
      </w:r>
      <w:r w:rsidR="008A0BC9" w:rsidRPr="00A34179">
        <w:rPr>
          <w:rFonts w:hint="eastAsia"/>
        </w:rPr>
        <w:t xml:space="preserve"> </w:t>
      </w:r>
      <w:r w:rsidR="00A34179" w:rsidRPr="00A34179">
        <w:t xml:space="preserve"> </w:t>
      </w:r>
      <w:r w:rsidR="006B1959" w:rsidRPr="00A34179">
        <w:rPr>
          <w:rFonts w:hint="eastAsia"/>
        </w:rPr>
        <w:t>要</w:t>
      </w:r>
      <w:bookmarkEnd w:id="30"/>
    </w:p>
    <w:p w14:paraId="115786E6" w14:textId="1A951587" w:rsidR="0088602F" w:rsidRDefault="0088602F"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w:t>
      </w:r>
      <w:r w:rsidR="00B25B59">
        <w:rPr>
          <w:rFonts w:ascii="宋体" w:eastAsia="宋体" w:cs="宋体" w:hint="eastAsia"/>
          <w:kern w:val="0"/>
          <w:sz w:val="24"/>
          <w:szCs w:val="24"/>
        </w:rPr>
        <w:t>为了更好</w:t>
      </w:r>
      <w:r w:rsidR="00B25B59">
        <w:rPr>
          <w:rFonts w:ascii="宋体" w:eastAsia="宋体" w:cs="宋体"/>
          <w:kern w:val="0"/>
          <w:sz w:val="24"/>
          <w:szCs w:val="24"/>
        </w:rPr>
        <w:t>数据隐私</w:t>
      </w:r>
      <w:r w:rsidR="00B25B59">
        <w:rPr>
          <w:rFonts w:ascii="宋体" w:eastAsia="宋体" w:cs="宋体" w:hint="eastAsia"/>
          <w:kern w:val="0"/>
          <w:sz w:val="24"/>
          <w:szCs w:val="24"/>
        </w:rPr>
        <w:t>保护</w:t>
      </w:r>
      <w:r w:rsidR="00B25B59">
        <w:rPr>
          <w:rFonts w:ascii="宋体" w:eastAsia="宋体" w:cs="宋体"/>
          <w:kern w:val="0"/>
          <w:sz w:val="24"/>
          <w:szCs w:val="24"/>
        </w:rPr>
        <w:t>，</w:t>
      </w:r>
      <w:r w:rsidR="006552FF">
        <w:rPr>
          <w:rFonts w:ascii="宋体" w:eastAsia="宋体" w:cs="宋体" w:hint="eastAsia"/>
          <w:kern w:val="0"/>
          <w:sz w:val="24"/>
          <w:szCs w:val="24"/>
        </w:rPr>
        <w:t>本文基于</w:t>
      </w:r>
      <w:r w:rsidR="006552FF">
        <w:rPr>
          <w:rFonts w:ascii="宋体" w:eastAsia="宋体" w:cs="宋体"/>
          <w:kern w:val="0"/>
          <w:sz w:val="24"/>
          <w:szCs w:val="24"/>
        </w:rPr>
        <w:t>北斗卫星导航</w:t>
      </w:r>
      <w:r w:rsidR="006552FF">
        <w:rPr>
          <w:rFonts w:ascii="宋体" w:eastAsia="宋体" w:cs="宋体" w:hint="eastAsia"/>
          <w:kern w:val="0"/>
          <w:sz w:val="24"/>
          <w:szCs w:val="24"/>
        </w:rPr>
        <w:t>和</w:t>
      </w:r>
      <w:r w:rsidR="006552FF">
        <w:rPr>
          <w:rFonts w:ascii="宋体" w:eastAsia="宋体" w:cs="宋体"/>
          <w:kern w:val="0"/>
          <w:sz w:val="24"/>
          <w:szCs w:val="24"/>
        </w:rPr>
        <w:t>北斗地基增强系统，</w:t>
      </w:r>
      <w:r w:rsidR="00D61FE3">
        <w:rPr>
          <w:rFonts w:ascii="宋体" w:eastAsia="宋体" w:cs="宋体" w:hint="eastAsia"/>
          <w:kern w:val="0"/>
          <w:sz w:val="24"/>
          <w:szCs w:val="24"/>
        </w:rPr>
        <w:t>利用软件定义网络</w:t>
      </w:r>
      <w:r w:rsidR="00D61FE3" w:rsidRPr="004315FE">
        <w:rPr>
          <w:rFonts w:ascii="Times New Roman" w:eastAsia="宋体" w:hAnsi="Times New Roman"/>
          <w:kern w:val="0"/>
          <w:sz w:val="24"/>
          <w:szCs w:val="24"/>
        </w:rPr>
        <w:t>（</w:t>
      </w:r>
      <w:r w:rsidR="00D61FE3" w:rsidRPr="004315FE">
        <w:rPr>
          <w:rFonts w:ascii="Times New Roman" w:eastAsia="宋体" w:hAnsi="Times New Roman"/>
          <w:kern w:val="0"/>
          <w:sz w:val="24"/>
          <w:szCs w:val="24"/>
        </w:rPr>
        <w:t>Software Defined Network, SDN</w:t>
      </w:r>
      <w:r w:rsidR="00D61FE3" w:rsidRPr="004315FE">
        <w:rPr>
          <w:rFonts w:ascii="Times New Roman" w:eastAsia="宋体" w:hAnsi="Times New Roman"/>
          <w:kern w:val="0"/>
          <w:sz w:val="24"/>
          <w:szCs w:val="24"/>
        </w:rPr>
        <w:t>）</w:t>
      </w:r>
      <w:r w:rsidR="00D61FE3">
        <w:rPr>
          <w:rFonts w:ascii="宋体" w:eastAsia="宋体" w:cs="宋体" w:hint="eastAsia"/>
          <w:kern w:val="0"/>
          <w:sz w:val="24"/>
          <w:szCs w:val="24"/>
        </w:rPr>
        <w:t>这一新型</w:t>
      </w:r>
      <w:r w:rsidR="00D61FE3">
        <w:rPr>
          <w:rFonts w:ascii="宋体" w:eastAsia="宋体" w:cs="宋体"/>
          <w:kern w:val="0"/>
          <w:sz w:val="24"/>
          <w:szCs w:val="24"/>
        </w:rPr>
        <w:t>的</w:t>
      </w:r>
      <w:r w:rsidR="00D61FE3">
        <w:rPr>
          <w:rFonts w:ascii="宋体" w:eastAsia="宋体" w:cs="宋体" w:hint="eastAsia"/>
          <w:kern w:val="0"/>
          <w:sz w:val="24"/>
          <w:szCs w:val="24"/>
        </w:rPr>
        <w:t>网络</w:t>
      </w:r>
      <w:r w:rsidR="00D61FE3">
        <w:rPr>
          <w:rFonts w:ascii="宋体" w:eastAsia="宋体" w:cs="宋体"/>
          <w:kern w:val="0"/>
          <w:sz w:val="24"/>
          <w:szCs w:val="24"/>
        </w:rPr>
        <w:t>架构</w:t>
      </w:r>
      <w:r w:rsidR="00D61FE3">
        <w:rPr>
          <w:rFonts w:ascii="宋体" w:eastAsia="宋体" w:cs="宋体" w:hint="eastAsia"/>
          <w:kern w:val="0"/>
          <w:sz w:val="24"/>
          <w:szCs w:val="24"/>
        </w:rPr>
        <w:t>搭建仿真实验环境</w:t>
      </w:r>
      <w:r w:rsidR="00D61FE3">
        <w:rPr>
          <w:rFonts w:ascii="宋体" w:eastAsia="宋体" w:cs="宋体"/>
          <w:kern w:val="0"/>
          <w:sz w:val="24"/>
          <w:szCs w:val="24"/>
        </w:rPr>
        <w:t>，</w:t>
      </w:r>
      <w:r w:rsidR="00D61FE3">
        <w:rPr>
          <w:rFonts w:ascii="宋体" w:eastAsia="宋体" w:cs="宋体" w:hint="eastAsia"/>
          <w:kern w:val="0"/>
          <w:sz w:val="24"/>
          <w:szCs w:val="24"/>
        </w:rPr>
        <w:t>构建</w:t>
      </w:r>
      <w:r w:rsidR="00D61FE3">
        <w:rPr>
          <w:rFonts w:ascii="宋体" w:eastAsia="宋体" w:cs="宋体"/>
          <w:kern w:val="0"/>
          <w:sz w:val="24"/>
          <w:szCs w:val="24"/>
        </w:rPr>
        <w:t>起高精度时空信息网络</w:t>
      </w:r>
      <w:r w:rsidR="00D61FE3">
        <w:rPr>
          <w:rFonts w:ascii="宋体" w:eastAsia="宋体" w:cs="宋体" w:hint="eastAsia"/>
          <w:kern w:val="0"/>
          <w:sz w:val="24"/>
          <w:szCs w:val="24"/>
        </w:rPr>
        <w:t>坐标系统</w:t>
      </w:r>
      <w:r w:rsidR="00D61FE3">
        <w:rPr>
          <w:rFonts w:ascii="宋体" w:eastAsia="宋体" w:cs="宋体"/>
          <w:kern w:val="0"/>
          <w:sz w:val="24"/>
          <w:szCs w:val="24"/>
        </w:rPr>
        <w:t>，并对</w:t>
      </w:r>
      <w:r w:rsidR="00D61FE3">
        <w:rPr>
          <w:rFonts w:ascii="宋体" w:eastAsia="宋体" w:cs="宋体" w:hint="eastAsia"/>
          <w:kern w:val="0"/>
          <w:sz w:val="24"/>
          <w:szCs w:val="24"/>
        </w:rPr>
        <w:t>系统</w:t>
      </w:r>
      <w:r w:rsidR="00D61FE3">
        <w:rPr>
          <w:rFonts w:ascii="宋体" w:eastAsia="宋体" w:cs="宋体"/>
          <w:kern w:val="0"/>
          <w:sz w:val="24"/>
          <w:szCs w:val="24"/>
        </w:rPr>
        <w:t>性能进行优化。</w:t>
      </w:r>
    </w:p>
    <w:p w14:paraId="65DED55B" w14:textId="57973FB0" w:rsidR="00D61FE3" w:rsidRPr="00D61FE3" w:rsidRDefault="00D61FE3" w:rsidP="00D61FE3">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w:t>
      </w:r>
      <w:r>
        <w:rPr>
          <w:rFonts w:ascii="宋体" w:eastAsia="宋体" w:cs="宋体"/>
          <w:kern w:val="0"/>
          <w:sz w:val="24"/>
          <w:szCs w:val="24"/>
        </w:rPr>
        <w:t>首先</w:t>
      </w:r>
      <w:r>
        <w:rPr>
          <w:rFonts w:ascii="宋体" w:eastAsia="宋体" w:cs="宋体" w:hint="eastAsia"/>
          <w:kern w:val="0"/>
          <w:sz w:val="24"/>
          <w:szCs w:val="24"/>
        </w:rPr>
        <w:t>通过将</w:t>
      </w:r>
      <w:r>
        <w:rPr>
          <w:rFonts w:ascii="宋体" w:eastAsia="宋体" w:cs="宋体"/>
          <w:kern w:val="0"/>
          <w:sz w:val="24"/>
          <w:szCs w:val="24"/>
        </w:rPr>
        <w:t>北斗卫星定位和北斗地基增强系统</w:t>
      </w:r>
      <w:r>
        <w:rPr>
          <w:rFonts w:ascii="宋体" w:eastAsia="宋体" w:cs="宋体" w:hint="eastAsia"/>
          <w:kern w:val="0"/>
          <w:sz w:val="24"/>
          <w:szCs w:val="24"/>
        </w:rPr>
        <w:t>和</w:t>
      </w:r>
      <w:r>
        <w:rPr>
          <w:rFonts w:ascii="宋体" w:eastAsia="宋体" w:cs="宋体"/>
          <w:kern w:val="0"/>
          <w:sz w:val="24"/>
          <w:szCs w:val="24"/>
        </w:rPr>
        <w:t>SDN相融合，</w:t>
      </w:r>
      <w:r>
        <w:rPr>
          <w:rFonts w:ascii="宋体" w:eastAsia="宋体" w:cs="宋体" w:hint="eastAsia"/>
          <w:kern w:val="0"/>
          <w:sz w:val="24"/>
          <w:szCs w:val="24"/>
        </w:rPr>
        <w:t>实现</w:t>
      </w:r>
      <w:r>
        <w:rPr>
          <w:rFonts w:ascii="宋体" w:eastAsia="宋体" w:cs="宋体"/>
          <w:kern w:val="0"/>
          <w:sz w:val="24"/>
          <w:szCs w:val="24"/>
        </w:rPr>
        <w:t>实验环境下所有网络的节点的精准定位和授时时间同步</w:t>
      </w:r>
      <w:r>
        <w:rPr>
          <w:rFonts w:ascii="宋体" w:eastAsia="宋体" w:cs="宋体" w:hint="eastAsia"/>
          <w:kern w:val="0"/>
          <w:sz w:val="24"/>
          <w:szCs w:val="24"/>
        </w:rPr>
        <w:t>，</w:t>
      </w:r>
      <w:r>
        <w:rPr>
          <w:rFonts w:ascii="宋体" w:eastAsia="宋体" w:cs="宋体"/>
          <w:kern w:val="0"/>
          <w:sz w:val="24"/>
          <w:szCs w:val="24"/>
        </w:rPr>
        <w:t>利用SDN架构，实现</w:t>
      </w:r>
      <w:r>
        <w:rPr>
          <w:rFonts w:ascii="宋体" w:eastAsia="宋体" w:cs="宋体" w:hint="eastAsia"/>
          <w:kern w:val="0"/>
          <w:sz w:val="24"/>
          <w:szCs w:val="24"/>
        </w:rPr>
        <w:t>数据平面</w:t>
      </w:r>
      <w:r>
        <w:rPr>
          <w:rFonts w:ascii="宋体" w:eastAsia="宋体" w:cs="宋体"/>
          <w:kern w:val="0"/>
          <w:sz w:val="24"/>
          <w:szCs w:val="24"/>
        </w:rPr>
        <w:t>和控制平面的分离</w:t>
      </w:r>
      <w:r>
        <w:rPr>
          <w:rFonts w:ascii="宋体" w:eastAsia="宋体" w:cs="宋体" w:hint="eastAsia"/>
          <w:kern w:val="0"/>
          <w:sz w:val="24"/>
          <w:szCs w:val="24"/>
        </w:rPr>
        <w:t>；</w:t>
      </w:r>
      <w:r>
        <w:rPr>
          <w:rFonts w:ascii="宋体" w:eastAsia="宋体" w:cs="宋体"/>
          <w:kern w:val="0"/>
          <w:sz w:val="24"/>
          <w:szCs w:val="24"/>
        </w:rPr>
        <w:t>通过对</w:t>
      </w:r>
      <w:r w:rsidRPr="004315FE">
        <w:rPr>
          <w:rFonts w:ascii="Times New Roman" w:eastAsia="宋体" w:hAnsi="Times New Roman"/>
          <w:kern w:val="0"/>
          <w:sz w:val="24"/>
          <w:szCs w:val="24"/>
        </w:rPr>
        <w:t>OpenFlow</w:t>
      </w:r>
      <w:r>
        <w:rPr>
          <w:rFonts w:ascii="宋体" w:eastAsia="宋体" w:cs="宋体"/>
          <w:kern w:val="0"/>
          <w:sz w:val="24"/>
          <w:szCs w:val="24"/>
        </w:rPr>
        <w:t>协议的修改</w:t>
      </w:r>
      <w:r w:rsidR="003E2784">
        <w:rPr>
          <w:rFonts w:ascii="宋体" w:eastAsia="宋体" w:cs="宋体" w:hint="eastAsia"/>
          <w:kern w:val="0"/>
          <w:sz w:val="24"/>
          <w:szCs w:val="24"/>
        </w:rPr>
        <w:t>，设计了</w:t>
      </w:r>
      <w:r w:rsidR="003E2784">
        <w:rPr>
          <w:rFonts w:ascii="宋体" w:eastAsia="宋体" w:cs="宋体"/>
          <w:kern w:val="0"/>
          <w:sz w:val="24"/>
          <w:szCs w:val="24"/>
        </w:rPr>
        <w:t>一个</w:t>
      </w:r>
      <w:r w:rsidR="003E2784" w:rsidRPr="004315FE">
        <w:rPr>
          <w:rFonts w:ascii="Times New Roman" w:eastAsia="宋体" w:hAnsi="Times New Roman"/>
          <w:kern w:val="0"/>
          <w:sz w:val="24"/>
          <w:szCs w:val="24"/>
        </w:rPr>
        <w:t>Vlan</w:t>
      </w:r>
      <w:r w:rsidR="003E2784">
        <w:rPr>
          <w:rFonts w:ascii="宋体" w:eastAsia="宋体" w:cs="宋体" w:hint="eastAsia"/>
          <w:kern w:val="0"/>
          <w:sz w:val="24"/>
          <w:szCs w:val="24"/>
        </w:rPr>
        <w:t>的</w:t>
      </w:r>
      <w:r w:rsidR="003E2784">
        <w:rPr>
          <w:rFonts w:ascii="宋体" w:eastAsia="宋体" w:cs="宋体"/>
          <w:kern w:val="0"/>
          <w:sz w:val="24"/>
          <w:szCs w:val="24"/>
        </w:rPr>
        <w:t>标签分配机制，实现了</w:t>
      </w:r>
      <w:r w:rsidR="003E2784">
        <w:rPr>
          <w:rFonts w:ascii="宋体" w:eastAsia="宋体" w:cs="宋体" w:hint="eastAsia"/>
          <w:kern w:val="0"/>
          <w:sz w:val="24"/>
          <w:szCs w:val="24"/>
        </w:rPr>
        <w:t>对</w:t>
      </w:r>
      <w:r w:rsidR="003E2784">
        <w:rPr>
          <w:rFonts w:ascii="宋体" w:eastAsia="宋体" w:cs="宋体"/>
          <w:kern w:val="0"/>
          <w:sz w:val="24"/>
          <w:szCs w:val="24"/>
        </w:rPr>
        <w:t>网络内数据</w:t>
      </w:r>
      <w:r w:rsidR="00294374">
        <w:rPr>
          <w:rFonts w:ascii="宋体" w:eastAsia="宋体" w:cs="宋体" w:hint="eastAsia"/>
          <w:kern w:val="0"/>
          <w:sz w:val="24"/>
          <w:szCs w:val="24"/>
        </w:rPr>
        <w:t>具有时空信息</w:t>
      </w:r>
      <w:r w:rsidR="00294374">
        <w:rPr>
          <w:rFonts w:ascii="宋体" w:eastAsia="宋体" w:cs="宋体"/>
          <w:kern w:val="0"/>
          <w:sz w:val="24"/>
          <w:szCs w:val="24"/>
        </w:rPr>
        <w:t>标注</w:t>
      </w:r>
      <w:r w:rsidR="00EB194A">
        <w:rPr>
          <w:rFonts w:ascii="宋体" w:eastAsia="宋体" w:cs="宋体" w:hint="eastAsia"/>
          <w:kern w:val="0"/>
          <w:sz w:val="24"/>
          <w:szCs w:val="24"/>
        </w:rPr>
        <w:t>（“</w:t>
      </w:r>
      <w:r w:rsidR="00EB194A">
        <w:rPr>
          <w:rFonts w:ascii="宋体" w:eastAsia="宋体" w:cs="宋体"/>
          <w:kern w:val="0"/>
          <w:sz w:val="24"/>
          <w:szCs w:val="24"/>
        </w:rPr>
        <w:t>时空戳</w:t>
      </w:r>
      <w:r w:rsidR="00EB194A">
        <w:rPr>
          <w:rFonts w:ascii="宋体" w:eastAsia="宋体" w:cs="宋体"/>
          <w:kern w:val="0"/>
          <w:sz w:val="24"/>
          <w:szCs w:val="24"/>
        </w:rPr>
        <w:t>”</w:t>
      </w:r>
      <w:r w:rsidR="00EB194A">
        <w:rPr>
          <w:rFonts w:ascii="宋体" w:eastAsia="宋体" w:cs="宋体"/>
          <w:kern w:val="0"/>
          <w:sz w:val="24"/>
          <w:szCs w:val="24"/>
        </w:rPr>
        <w:t>）</w:t>
      </w:r>
      <w:r w:rsidR="003E2784">
        <w:rPr>
          <w:rFonts w:ascii="宋体" w:eastAsia="宋体" w:cs="宋体"/>
          <w:kern w:val="0"/>
          <w:sz w:val="24"/>
          <w:szCs w:val="24"/>
        </w:rPr>
        <w:t>，进而实现数据在网络坐标系统内的精准定位</w:t>
      </w:r>
      <w:r w:rsidR="003E2784">
        <w:rPr>
          <w:rFonts w:ascii="宋体" w:eastAsia="宋体" w:cs="宋体" w:hint="eastAsia"/>
          <w:kern w:val="0"/>
          <w:sz w:val="24"/>
          <w:szCs w:val="24"/>
        </w:rPr>
        <w:t>和</w:t>
      </w:r>
      <w:r w:rsidR="003E2784">
        <w:rPr>
          <w:rFonts w:ascii="宋体" w:eastAsia="宋体" w:cs="宋体"/>
          <w:kern w:val="0"/>
          <w:sz w:val="24"/>
          <w:szCs w:val="24"/>
        </w:rPr>
        <w:t>路径追踪。</w:t>
      </w:r>
    </w:p>
    <w:p w14:paraId="30ABFFEB" w14:textId="61E67A66" w:rsidR="003E2784" w:rsidRDefault="003E2784" w:rsidP="0088602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通过大量</w:t>
      </w:r>
      <w:r>
        <w:rPr>
          <w:rFonts w:ascii="宋体" w:eastAsia="宋体" w:cs="宋体"/>
          <w:kern w:val="0"/>
          <w:sz w:val="24"/>
          <w:szCs w:val="24"/>
        </w:rPr>
        <w:t>网络测量</w:t>
      </w:r>
      <w:r>
        <w:rPr>
          <w:rFonts w:ascii="宋体" w:eastAsia="宋体" w:cs="宋体" w:hint="eastAsia"/>
          <w:kern w:val="0"/>
          <w:sz w:val="24"/>
          <w:szCs w:val="24"/>
        </w:rPr>
        <w:t>实验</w:t>
      </w:r>
      <w:r>
        <w:rPr>
          <w:rFonts w:ascii="宋体" w:eastAsia="宋体" w:cs="宋体"/>
          <w:kern w:val="0"/>
          <w:sz w:val="24"/>
          <w:szCs w:val="24"/>
        </w:rPr>
        <w:t>数据分析</w:t>
      </w:r>
      <w:r>
        <w:rPr>
          <w:rFonts w:ascii="宋体" w:eastAsia="宋体" w:cs="宋体" w:hint="eastAsia"/>
          <w:kern w:val="0"/>
          <w:sz w:val="24"/>
          <w:szCs w:val="24"/>
        </w:rPr>
        <w:t>，网络中</w:t>
      </w:r>
      <w:r>
        <w:rPr>
          <w:rFonts w:ascii="宋体" w:eastAsia="宋体" w:cs="宋体"/>
          <w:kern w:val="0"/>
          <w:sz w:val="24"/>
          <w:szCs w:val="24"/>
        </w:rPr>
        <w:t>随机延迟污染现象以及</w:t>
      </w:r>
      <w:r>
        <w:rPr>
          <w:rFonts w:ascii="宋体" w:eastAsia="宋体" w:cs="宋体" w:hint="eastAsia"/>
          <w:kern w:val="0"/>
          <w:sz w:val="24"/>
          <w:szCs w:val="24"/>
        </w:rPr>
        <w:t>违反三角不等式</w:t>
      </w:r>
      <w:r w:rsidR="00486076" w:rsidRPr="00A04290">
        <w:rPr>
          <w:rFonts w:ascii="Times New Roman" w:eastAsia="宋体" w:hAnsi="Times New Roman"/>
          <w:kern w:val="0"/>
          <w:sz w:val="24"/>
          <w:szCs w:val="24"/>
        </w:rPr>
        <w:t>（</w:t>
      </w:r>
      <w:r w:rsidRPr="00A04290">
        <w:rPr>
          <w:rFonts w:ascii="Times New Roman" w:eastAsia="宋体" w:hAnsi="Times New Roman"/>
          <w:kern w:val="0"/>
          <w:sz w:val="24"/>
          <w:szCs w:val="24"/>
        </w:rPr>
        <w:t>TIV</w:t>
      </w:r>
      <w:r w:rsidR="00736C88" w:rsidRPr="00A04290">
        <w:rPr>
          <w:rFonts w:ascii="Times New Roman" w:eastAsia="宋体" w:hAnsi="Times New Roman"/>
          <w:kern w:val="0"/>
          <w:sz w:val="24"/>
          <w:szCs w:val="24"/>
        </w:rPr>
        <w:t>）</w:t>
      </w:r>
      <w:r w:rsidR="00736C88">
        <w:rPr>
          <w:rFonts w:ascii="Times New Roman" w:eastAsia="宋体" w:hAnsi="Times New Roman" w:cs="宋体" w:hint="eastAsia"/>
          <w:kern w:val="0"/>
          <w:sz w:val="24"/>
          <w:szCs w:val="24"/>
        </w:rPr>
        <w:t>现</w:t>
      </w:r>
      <w:r w:rsidR="00486076">
        <w:rPr>
          <w:rFonts w:ascii="宋体" w:eastAsia="宋体" w:cs="宋体" w:hint="eastAsia"/>
          <w:kern w:val="0"/>
          <w:sz w:val="24"/>
          <w:szCs w:val="24"/>
        </w:rPr>
        <w:t>象是</w:t>
      </w:r>
      <w:r w:rsidR="00486076">
        <w:rPr>
          <w:rFonts w:ascii="宋体" w:eastAsia="宋体" w:cs="宋体"/>
          <w:kern w:val="0"/>
          <w:sz w:val="24"/>
          <w:szCs w:val="24"/>
        </w:rPr>
        <w:t>影响网络性能</w:t>
      </w:r>
      <w:r w:rsidR="00F154EC">
        <w:rPr>
          <w:rFonts w:ascii="宋体" w:eastAsia="宋体" w:cs="宋体" w:hint="eastAsia"/>
          <w:kern w:val="0"/>
          <w:sz w:val="24"/>
          <w:szCs w:val="24"/>
        </w:rPr>
        <w:t>和准确性</w:t>
      </w:r>
      <w:r w:rsidR="00486076">
        <w:rPr>
          <w:rFonts w:ascii="宋体" w:eastAsia="宋体" w:cs="宋体"/>
          <w:kern w:val="0"/>
          <w:sz w:val="24"/>
          <w:szCs w:val="24"/>
        </w:rPr>
        <w:t>的重要原因，为了对网络性能进行优化</w:t>
      </w:r>
      <w:r w:rsidR="0088602F">
        <w:rPr>
          <w:rFonts w:ascii="宋体" w:eastAsia="宋体" w:cs="宋体"/>
          <w:kern w:val="0"/>
          <w:sz w:val="24"/>
          <w:szCs w:val="24"/>
        </w:rPr>
        <w:t>，</w:t>
      </w:r>
      <w:r w:rsidR="00D9143C">
        <w:rPr>
          <w:rFonts w:ascii="宋体" w:eastAsia="宋体" w:cs="宋体" w:hint="eastAsia"/>
          <w:kern w:val="0"/>
          <w:sz w:val="24"/>
          <w:szCs w:val="24"/>
        </w:rPr>
        <w:t>对于随机延迟污染现象，本文改进</w:t>
      </w:r>
      <w:r w:rsidR="000708D7" w:rsidRPr="000708D7">
        <w:rPr>
          <w:rFonts w:ascii="宋体" w:eastAsia="宋体" w:cs="宋体" w:hint="eastAsia"/>
          <w:kern w:val="0"/>
          <w:sz w:val="24"/>
          <w:szCs w:val="24"/>
        </w:rPr>
        <w:t>了随机延迟污染抑制方法</w:t>
      </w:r>
      <w:r w:rsidR="000708D7" w:rsidRPr="00A04290">
        <w:rPr>
          <w:rFonts w:ascii="Times New Roman" w:eastAsia="宋体" w:hAnsi="Times New Roman"/>
          <w:kern w:val="0"/>
          <w:sz w:val="24"/>
          <w:szCs w:val="24"/>
        </w:rPr>
        <w:t>MP-Filter</w:t>
      </w:r>
      <w:r w:rsidR="000708D7" w:rsidRPr="000708D7">
        <w:rPr>
          <w:rFonts w:ascii="宋体" w:eastAsia="宋体" w:cs="宋体"/>
          <w:kern w:val="0"/>
          <w:sz w:val="24"/>
          <w:szCs w:val="24"/>
        </w:rPr>
        <w:t>，同时提出了</w:t>
      </w:r>
      <w:r w:rsidR="000708D7" w:rsidRPr="00A04290">
        <w:rPr>
          <w:rFonts w:ascii="Times New Roman" w:eastAsia="宋体" w:hAnsi="Times New Roman"/>
          <w:kern w:val="0"/>
          <w:sz w:val="24"/>
          <w:szCs w:val="24"/>
        </w:rPr>
        <w:t>TO</w:t>
      </w:r>
      <w:r w:rsidR="00736C88" w:rsidRPr="00A04290">
        <w:rPr>
          <w:rFonts w:ascii="Times New Roman" w:eastAsia="宋体" w:hAnsi="Times New Roman"/>
          <w:kern w:val="0"/>
          <w:sz w:val="24"/>
          <w:szCs w:val="24"/>
        </w:rPr>
        <w:t>-</w:t>
      </w:r>
      <w:r w:rsidR="000708D7" w:rsidRPr="00A04290">
        <w:rPr>
          <w:rFonts w:ascii="Times New Roman" w:eastAsia="宋体" w:hAnsi="Times New Roman"/>
          <w:kern w:val="0"/>
          <w:sz w:val="24"/>
          <w:szCs w:val="24"/>
        </w:rPr>
        <w:t>Filter</w:t>
      </w:r>
      <w:r w:rsidR="000708D7" w:rsidRPr="000708D7">
        <w:rPr>
          <w:rFonts w:ascii="宋体" w:eastAsia="宋体" w:cs="宋体"/>
          <w:kern w:val="0"/>
          <w:sz w:val="24"/>
          <w:szCs w:val="24"/>
        </w:rPr>
        <w:t>随机延迟污染抑制方法。其次对TIV现象，提出了稳定抑制</w:t>
      </w:r>
      <w:r w:rsidR="000708D7" w:rsidRPr="00A04290">
        <w:rPr>
          <w:rFonts w:ascii="Times New Roman" w:eastAsia="宋体" w:hAnsi="Times New Roman"/>
          <w:kern w:val="0"/>
          <w:sz w:val="24"/>
          <w:szCs w:val="24"/>
        </w:rPr>
        <w:t>Vivaldi</w:t>
      </w:r>
      <w:r w:rsidR="000708D7" w:rsidRPr="000708D7">
        <w:rPr>
          <w:rFonts w:ascii="宋体" w:eastAsia="宋体" w:cs="宋体"/>
          <w:kern w:val="0"/>
          <w:sz w:val="24"/>
          <w:szCs w:val="24"/>
        </w:rPr>
        <w:t>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r w:rsidR="00736C88" w:rsidRPr="00F91525">
        <w:rPr>
          <w:rFonts w:ascii="宋体" w:eastAsia="宋体" w:hAnsi="宋体" w:cs="宋体" w:hint="eastAsia"/>
          <w:kern w:val="0"/>
          <w:sz w:val="24"/>
          <w:szCs w:val="24"/>
        </w:rPr>
        <w:t>经过</w:t>
      </w:r>
      <w:r w:rsidR="00736C88">
        <w:rPr>
          <w:rFonts w:ascii="宋体" w:eastAsia="宋体" w:hAnsi="宋体" w:cs="宋体" w:hint="eastAsia"/>
          <w:kern w:val="0"/>
          <w:sz w:val="24"/>
          <w:szCs w:val="24"/>
        </w:rPr>
        <w:t>对</w:t>
      </w:r>
      <w:r w:rsidR="00736C88">
        <w:rPr>
          <w:rFonts w:ascii="宋体" w:eastAsia="宋体" w:hAnsi="宋体" w:cs="宋体"/>
          <w:kern w:val="0"/>
          <w:sz w:val="24"/>
          <w:szCs w:val="24"/>
        </w:rPr>
        <w:t>近</w:t>
      </w:r>
      <w:r w:rsidR="00736C88" w:rsidRPr="00A04290">
        <w:rPr>
          <w:rFonts w:ascii="Times New Roman" w:eastAsia="宋体" w:hAnsi="Times New Roman"/>
          <w:kern w:val="0"/>
          <w:sz w:val="24"/>
          <w:szCs w:val="24"/>
        </w:rPr>
        <w:t>2000</w:t>
      </w:r>
      <w:r w:rsidR="00736C88">
        <w:rPr>
          <w:rFonts w:ascii="宋体" w:eastAsia="宋体" w:hAnsi="宋体" w:cs="宋体" w:hint="eastAsia"/>
          <w:kern w:val="0"/>
          <w:sz w:val="24"/>
          <w:szCs w:val="24"/>
        </w:rPr>
        <w:t>个</w:t>
      </w:r>
      <w:r w:rsidR="00736C88">
        <w:rPr>
          <w:rFonts w:ascii="宋体" w:eastAsia="宋体" w:hAnsi="宋体" w:cs="宋体"/>
          <w:kern w:val="0"/>
          <w:sz w:val="24"/>
          <w:szCs w:val="24"/>
        </w:rPr>
        <w:t>节点的</w:t>
      </w:r>
      <w:r w:rsidR="00736C88" w:rsidRPr="00A04290">
        <w:rPr>
          <w:rFonts w:ascii="Times New Roman" w:eastAsia="宋体" w:hAnsi="Times New Roman"/>
          <w:kern w:val="0"/>
          <w:sz w:val="24"/>
          <w:szCs w:val="24"/>
        </w:rPr>
        <w:t>9000</w:t>
      </w:r>
      <w:r w:rsidR="00736C88">
        <w:rPr>
          <w:rFonts w:ascii="宋体" w:eastAsia="宋体" w:hAnsi="宋体" w:cs="宋体" w:hint="eastAsia"/>
          <w:kern w:val="0"/>
          <w:sz w:val="24"/>
          <w:szCs w:val="24"/>
        </w:rPr>
        <w:t>万条</w:t>
      </w:r>
      <w:r w:rsidR="00736C88">
        <w:rPr>
          <w:rFonts w:ascii="宋体" w:eastAsia="宋体" w:hAnsi="宋体" w:cs="宋体"/>
          <w:kern w:val="0"/>
          <w:sz w:val="24"/>
          <w:szCs w:val="24"/>
        </w:rPr>
        <w:t>数据的</w:t>
      </w:r>
      <w:r w:rsidR="00736C88" w:rsidRPr="00F91525">
        <w:rPr>
          <w:rFonts w:ascii="宋体" w:eastAsia="宋体" w:hAnsi="宋体" w:cs="宋体" w:hint="eastAsia"/>
          <w:kern w:val="0"/>
          <w:sz w:val="24"/>
          <w:szCs w:val="24"/>
        </w:rPr>
        <w:t>仿真实验表明，</w:t>
      </w:r>
      <w:r w:rsidR="00736C88">
        <w:rPr>
          <w:rFonts w:ascii="宋体" w:eastAsia="宋体" w:hAnsi="宋体" w:cs="宋体" w:hint="eastAsia"/>
          <w:kern w:val="0"/>
          <w:sz w:val="24"/>
          <w:szCs w:val="24"/>
        </w:rPr>
        <w:t>改进后</w:t>
      </w:r>
      <w:r w:rsidR="00736C88" w:rsidRPr="00F91525">
        <w:rPr>
          <w:rFonts w:ascii="宋体" w:eastAsia="宋体" w:hAnsi="宋体" w:cs="宋体" w:hint="eastAsia"/>
          <w:kern w:val="0"/>
          <w:sz w:val="24"/>
          <w:szCs w:val="24"/>
        </w:rPr>
        <w:t>稳定抑制</w:t>
      </w:r>
      <w:r w:rsidR="00736C88" w:rsidRPr="00A04290">
        <w:rPr>
          <w:rFonts w:ascii="Times New Roman" w:eastAsia="宋体" w:hAnsi="Times New Roman"/>
          <w:kern w:val="0"/>
          <w:sz w:val="24"/>
          <w:szCs w:val="24"/>
        </w:rPr>
        <w:t>Vivaldi</w:t>
      </w:r>
      <w:r w:rsidR="00736C88">
        <w:rPr>
          <w:rFonts w:ascii="宋体" w:eastAsia="宋体" w:hAnsi="宋体" w:cs="宋体" w:hint="eastAsia"/>
          <w:kern w:val="0"/>
          <w:sz w:val="24"/>
          <w:szCs w:val="24"/>
        </w:rPr>
        <w:t>算法能够在保证</w:t>
      </w:r>
      <w:r w:rsidR="000C6473">
        <w:rPr>
          <w:rFonts w:ascii="宋体" w:eastAsia="宋体" w:hAnsi="宋体" w:cs="宋体" w:hint="eastAsia"/>
          <w:kern w:val="0"/>
          <w:sz w:val="24"/>
          <w:szCs w:val="24"/>
        </w:rPr>
        <w:t>准确性的同时，抑制坐标的抖动，其抑制能力提升</w:t>
      </w:r>
      <w:r w:rsidR="00736C88" w:rsidRPr="00F91525">
        <w:rPr>
          <w:rFonts w:ascii="宋体" w:eastAsia="宋体" w:hAnsi="宋体" w:cs="宋体" w:hint="eastAsia"/>
          <w:kern w:val="0"/>
          <w:sz w:val="24"/>
          <w:szCs w:val="24"/>
        </w:rPr>
        <w:t>了</w:t>
      </w:r>
      <w:r w:rsidR="00736C88" w:rsidRPr="00A04290">
        <w:rPr>
          <w:rFonts w:ascii="Times New Roman" w:eastAsia="宋体" w:hAnsi="Times New Roman"/>
          <w:kern w:val="0"/>
          <w:sz w:val="24"/>
          <w:szCs w:val="24"/>
        </w:rPr>
        <w:t>8.7%</w:t>
      </w:r>
      <w:r w:rsidR="00736C88">
        <w:rPr>
          <w:rFonts w:ascii="宋体" w:eastAsia="宋体" w:hAnsi="宋体" w:cs="宋体" w:hint="eastAsia"/>
          <w:kern w:val="0"/>
          <w:sz w:val="24"/>
          <w:szCs w:val="24"/>
        </w:rPr>
        <w:t>，</w:t>
      </w:r>
      <w:r w:rsidR="00736C88">
        <w:rPr>
          <w:rFonts w:ascii="宋体" w:eastAsia="宋体" w:hAnsi="宋体" w:cs="宋体"/>
          <w:kern w:val="0"/>
          <w:sz w:val="24"/>
          <w:szCs w:val="24"/>
        </w:rPr>
        <w:t>提高了网络性能</w:t>
      </w:r>
      <w:r w:rsidR="00736C88" w:rsidRPr="00F91525">
        <w:rPr>
          <w:rFonts w:ascii="宋体" w:eastAsia="宋体" w:hAnsi="宋体" w:cs="宋体" w:hint="eastAsia"/>
          <w:kern w:val="0"/>
          <w:sz w:val="24"/>
          <w:szCs w:val="24"/>
        </w:rPr>
        <w:t>。</w:t>
      </w:r>
    </w:p>
    <w:p w14:paraId="0D125ED3" w14:textId="5F45917A" w:rsidR="0088602F" w:rsidRDefault="0088602F" w:rsidP="0088602F">
      <w:pPr>
        <w:autoSpaceDE w:val="0"/>
        <w:autoSpaceDN w:val="0"/>
        <w:adjustRightInd w:val="0"/>
        <w:spacing w:line="360" w:lineRule="auto"/>
        <w:ind w:firstLineChars="200" w:firstLine="480"/>
        <w:rPr>
          <w:rFonts w:ascii="宋体" w:eastAsia="宋体" w:cs="宋体"/>
          <w:kern w:val="0"/>
          <w:sz w:val="24"/>
          <w:szCs w:val="24"/>
        </w:rPr>
      </w:pPr>
    </w:p>
    <w:p w14:paraId="14CC7D27" w14:textId="77777777" w:rsidR="00A330B6" w:rsidRDefault="00A330B6" w:rsidP="00A330B6">
      <w:pPr>
        <w:autoSpaceDE w:val="0"/>
        <w:autoSpaceDN w:val="0"/>
        <w:adjustRightInd w:val="0"/>
        <w:spacing w:line="360" w:lineRule="auto"/>
        <w:rPr>
          <w:rFonts w:ascii="宋体" w:eastAsia="宋体" w:cs="宋体"/>
          <w:kern w:val="0"/>
          <w:sz w:val="24"/>
          <w:szCs w:val="24"/>
        </w:rPr>
      </w:pPr>
      <w:r w:rsidRPr="008A0BC9">
        <w:rPr>
          <w:rFonts w:ascii="宋体" w:eastAsia="宋体" w:cs="宋体" w:hint="eastAsia"/>
          <w:b/>
          <w:kern w:val="0"/>
          <w:sz w:val="24"/>
          <w:szCs w:val="24"/>
        </w:rPr>
        <w:t>关键词：</w:t>
      </w:r>
      <w:r>
        <w:rPr>
          <w:rFonts w:ascii="宋体" w:eastAsia="宋体" w:cs="宋体" w:hint="eastAsia"/>
          <w:kern w:val="0"/>
          <w:sz w:val="24"/>
          <w:szCs w:val="24"/>
        </w:rPr>
        <w:t xml:space="preserve"> 大数据，时空戳，北斗导航系统，软件定义网络</w:t>
      </w:r>
      <w:r w:rsidRPr="00A04290">
        <w:rPr>
          <w:rFonts w:ascii="Times New Roman" w:eastAsia="宋体" w:hAnsi="Times New Roman"/>
          <w:kern w:val="0"/>
          <w:sz w:val="24"/>
          <w:szCs w:val="24"/>
        </w:rPr>
        <w:t>（</w:t>
      </w:r>
      <w:r w:rsidRPr="00A04290">
        <w:rPr>
          <w:rFonts w:ascii="Times New Roman" w:eastAsia="宋体" w:hAnsi="Times New Roman"/>
          <w:kern w:val="0"/>
          <w:sz w:val="24"/>
          <w:szCs w:val="24"/>
        </w:rPr>
        <w:t>SDN</w:t>
      </w:r>
      <w:r w:rsidRPr="00A04290">
        <w:rPr>
          <w:rFonts w:ascii="Times New Roman" w:eastAsia="宋体" w:hAnsi="Times New Roman"/>
          <w:kern w:val="0"/>
          <w:sz w:val="24"/>
          <w:szCs w:val="24"/>
        </w:rPr>
        <w:t>）</w:t>
      </w:r>
    </w:p>
    <w:p w14:paraId="03E9F300"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11BF275" w14:textId="77777777" w:rsidR="00A330B6" w:rsidRDefault="00A330B6" w:rsidP="00A330B6">
      <w:pPr>
        <w:autoSpaceDE w:val="0"/>
        <w:autoSpaceDN w:val="0"/>
        <w:adjustRightInd w:val="0"/>
        <w:spacing w:line="360" w:lineRule="auto"/>
        <w:rPr>
          <w:rFonts w:ascii="宋体" w:eastAsia="宋体" w:cs="宋体"/>
          <w:kern w:val="0"/>
          <w:sz w:val="24"/>
          <w:szCs w:val="24"/>
        </w:rPr>
      </w:pPr>
    </w:p>
    <w:p w14:paraId="40F8DDD1" w14:textId="77777777" w:rsidR="00A330B6" w:rsidRPr="00A04290" w:rsidRDefault="00A330B6" w:rsidP="00A34179">
      <w:pPr>
        <w:pStyle w:val="1"/>
        <w:rPr>
          <w:rFonts w:ascii="Times New Roman" w:hAnsi="Times New Roman"/>
        </w:rPr>
      </w:pPr>
      <w:bookmarkStart w:id="31" w:name="_Toc513093344"/>
      <w:r w:rsidRPr="00A04290">
        <w:rPr>
          <w:rFonts w:ascii="Times New Roman" w:hAnsi="Times New Roman"/>
        </w:rPr>
        <w:lastRenderedPageBreak/>
        <w:t>Abstract</w:t>
      </w:r>
      <w:bookmarkEnd w:id="31"/>
    </w:p>
    <w:p w14:paraId="266278F6"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Big data is profoundly affecting people’s production methods, living habits, thinking patterns, and research methods. Big data is not only a front-of-the-range subject in the academia and industry, but has also become a national basic strategic resource. The leakage of privacy brought by big data brings serious losses and potential risks to users, which greatly undermines the social economic order and affects the industrialization and application of big data such as big government data, business big data, and healthy big data. At present, big data has risen as a national strategic resource, and protection of big data security and privacy is not only an international academic frontier, but also a major national strategic need. This project is devoted to the basic research of data protection, privacy protection, and digital watermark hiding in the network big data environment. It has important theoretical significance and application value.</w:t>
      </w:r>
    </w:p>
    <w:p w14:paraId="2AC74DA2" w14:textId="77777777" w:rsidR="00671BC0" w:rsidRP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In the big data environment, due to the more extensive correlation of data, the original isolated information becomes private. At the same time, the data processed by traditional anonymous technologies, etc., may still be analyzed after data mining and deep analysis through big data association. The privacy of users poses new challenges for privacy screening and privacy protection technologies in big data environments.</w:t>
      </w:r>
    </w:p>
    <w:p w14:paraId="3AFA18A4" w14:textId="77777777" w:rsidR="00671BC0" w:rsidRPr="00671BC0" w:rsidRDefault="00671BC0" w:rsidP="00671BC0">
      <w:pPr>
        <w:autoSpaceDE w:val="0"/>
        <w:autoSpaceDN w:val="0"/>
        <w:adjustRightInd w:val="0"/>
        <w:spacing w:line="360" w:lineRule="auto"/>
        <w:rPr>
          <w:rFonts w:ascii="Times New Roman" w:eastAsia="宋体" w:hAnsi="Times New Roman"/>
          <w:kern w:val="0"/>
          <w:sz w:val="24"/>
          <w:szCs w:val="24"/>
        </w:rPr>
      </w:pPr>
      <w:r w:rsidRPr="00671BC0">
        <w:rPr>
          <w:rFonts w:ascii="Times New Roman" w:eastAsia="宋体" w:hAnsi="Times New Roman"/>
          <w:kern w:val="0"/>
          <w:sz w:val="24"/>
          <w:szCs w:val="24"/>
        </w:rPr>
        <w:t>Construction of network big data environment with high-precision spatio-temporal information: Based on the data and privacy protection theories and methods proposed in this project, and for location big data, the data of the spatiotemporal information in the big data environment is constructed through Beidou's high precision positioning time synchronization technology. Verification environment with privacy protection theory.</w:t>
      </w:r>
    </w:p>
    <w:p w14:paraId="27902EC9" w14:textId="5F612DBF" w:rsidR="00671BC0" w:rsidRDefault="00671BC0" w:rsidP="008A0BC9">
      <w:pPr>
        <w:autoSpaceDE w:val="0"/>
        <w:autoSpaceDN w:val="0"/>
        <w:adjustRightInd w:val="0"/>
        <w:spacing w:line="360" w:lineRule="auto"/>
        <w:ind w:firstLine="420"/>
        <w:rPr>
          <w:rFonts w:ascii="Times New Roman" w:eastAsia="宋体" w:hAnsi="Times New Roman"/>
          <w:kern w:val="0"/>
          <w:sz w:val="24"/>
          <w:szCs w:val="24"/>
        </w:rPr>
      </w:pPr>
      <w:r w:rsidRPr="00671BC0">
        <w:rPr>
          <w:rFonts w:ascii="Times New Roman" w:eastAsia="宋体" w:hAnsi="Times New Roman"/>
          <w:kern w:val="0"/>
          <w:sz w:val="24"/>
          <w:szCs w:val="24"/>
        </w:rPr>
        <w:t xml:space="preserve">Data analysis illustrates the prevalence of random delay pollution, introduces an existing random delay pollution </w:t>
      </w:r>
      <w:r w:rsidR="006374D4">
        <w:rPr>
          <w:rFonts w:ascii="Times New Roman" w:eastAsia="宋体" w:hAnsi="Times New Roman"/>
          <w:kern w:val="0"/>
          <w:sz w:val="24"/>
          <w:szCs w:val="24"/>
        </w:rPr>
        <w:t>suppression method MP-Filter</w:t>
      </w:r>
      <w:r w:rsidRPr="00671BC0">
        <w:rPr>
          <w:rFonts w:ascii="Times New Roman" w:eastAsia="宋体" w:hAnsi="Times New Roman"/>
          <w:kern w:val="0"/>
          <w:sz w:val="24"/>
          <w:szCs w:val="24"/>
        </w:rPr>
        <w:t xml:space="preserve">, and proposes a TO-Filter random delay pollution suppression method. Two factors that degrade network performance are analyzed: random delay pollution phenomenon and TIV phenomenon. </w:t>
      </w:r>
      <w:r w:rsidRPr="00671BC0">
        <w:rPr>
          <w:rFonts w:ascii="Times New Roman" w:eastAsia="宋体" w:hAnsi="Times New Roman"/>
          <w:kern w:val="0"/>
          <w:sz w:val="24"/>
          <w:szCs w:val="24"/>
        </w:rPr>
        <w:lastRenderedPageBreak/>
        <w:t>At the same time, several attacks that affect the security of off-center network coordinate system are introduced. Three existing network coordinate distance prediction algorithms for suppressing TIV phenomenon are analyzed, and their advantages and disadvantages are analyzed. At the same time, a stable suppression Vivaldi algorithm is briefly introduced. A stable suppression Vivaldi algorithm for suppressing random delay pollution and TIV phenomena was proposed. The accuracy of simulation and jitter suppression capability were analyzed through simulation experiments.</w:t>
      </w:r>
    </w:p>
    <w:p w14:paraId="2E24D78C" w14:textId="77777777" w:rsidR="004D6188" w:rsidRPr="00671BC0" w:rsidRDefault="004D6188" w:rsidP="008A0BC9">
      <w:pPr>
        <w:autoSpaceDE w:val="0"/>
        <w:autoSpaceDN w:val="0"/>
        <w:adjustRightInd w:val="0"/>
        <w:spacing w:line="360" w:lineRule="auto"/>
        <w:ind w:firstLine="420"/>
        <w:rPr>
          <w:rFonts w:ascii="Times New Roman" w:eastAsia="宋体" w:hAnsi="Times New Roman"/>
          <w:kern w:val="0"/>
          <w:sz w:val="24"/>
          <w:szCs w:val="24"/>
        </w:rPr>
      </w:pPr>
    </w:p>
    <w:p w14:paraId="704BB4D9" w14:textId="77777777" w:rsidR="004D6188" w:rsidRDefault="00671BC0" w:rsidP="00671BC0">
      <w:pPr>
        <w:autoSpaceDE w:val="0"/>
        <w:autoSpaceDN w:val="0"/>
        <w:adjustRightInd w:val="0"/>
        <w:spacing w:line="360" w:lineRule="auto"/>
        <w:rPr>
          <w:rFonts w:ascii="Times New Roman" w:eastAsia="宋体" w:hAnsi="Times New Roman"/>
          <w:kern w:val="0"/>
          <w:sz w:val="24"/>
          <w:szCs w:val="24"/>
        </w:rPr>
        <w:sectPr w:rsidR="004D6188" w:rsidSect="00C73B6B">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pgNumType w:fmt="upperRoman" w:start="1"/>
          <w:cols w:space="425"/>
          <w:titlePg/>
          <w:docGrid w:type="lines" w:linePitch="312"/>
        </w:sectPr>
      </w:pPr>
      <w:r w:rsidRPr="008A0BC9">
        <w:rPr>
          <w:rFonts w:ascii="Times New Roman" w:eastAsia="宋体" w:hAnsi="Times New Roman"/>
          <w:b/>
          <w:kern w:val="0"/>
          <w:sz w:val="24"/>
          <w:szCs w:val="24"/>
        </w:rPr>
        <w:t>Keywords:</w:t>
      </w:r>
      <w:r w:rsidR="008A0BC9">
        <w:rPr>
          <w:rFonts w:ascii="Times New Roman" w:eastAsia="宋体" w:hAnsi="Times New Roman"/>
          <w:kern w:val="0"/>
          <w:sz w:val="24"/>
          <w:szCs w:val="24"/>
        </w:rPr>
        <w:t xml:space="preserve"> </w:t>
      </w:r>
      <w:r w:rsidR="008A0BC9">
        <w:rPr>
          <w:rFonts w:ascii="Times New Roman" w:eastAsia="宋体" w:hAnsi="Times New Roman" w:hint="eastAsia"/>
          <w:kern w:val="0"/>
          <w:sz w:val="24"/>
          <w:szCs w:val="24"/>
        </w:rPr>
        <w:t>B</w:t>
      </w:r>
      <w:r w:rsidR="008A0BC9">
        <w:rPr>
          <w:rFonts w:ascii="Times New Roman" w:eastAsia="宋体" w:hAnsi="Times New Roman"/>
          <w:kern w:val="0"/>
          <w:sz w:val="24"/>
          <w:szCs w:val="24"/>
        </w:rPr>
        <w:t xml:space="preserve">ig </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ata,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patiotemporal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tamp, Beidou </w:t>
      </w:r>
      <w:r w:rsidR="008A0BC9">
        <w:rPr>
          <w:rFonts w:ascii="Times New Roman" w:eastAsia="宋体" w:hAnsi="Times New Roman" w:hint="eastAsia"/>
          <w:kern w:val="0"/>
          <w:sz w:val="24"/>
          <w:szCs w:val="24"/>
        </w:rPr>
        <w:t>N</w:t>
      </w:r>
      <w:r w:rsidR="008A0BC9">
        <w:rPr>
          <w:rFonts w:ascii="Times New Roman" w:eastAsia="宋体" w:hAnsi="Times New Roman"/>
          <w:kern w:val="0"/>
          <w:sz w:val="24"/>
          <w:szCs w:val="24"/>
        </w:rPr>
        <w:t xml:space="preserve">avigation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 xml:space="preserve">ystem, </w:t>
      </w:r>
      <w:r w:rsidR="008A0BC9">
        <w:rPr>
          <w:rFonts w:ascii="Times New Roman" w:eastAsia="宋体" w:hAnsi="Times New Roman" w:hint="eastAsia"/>
          <w:kern w:val="0"/>
          <w:sz w:val="24"/>
          <w:szCs w:val="24"/>
        </w:rPr>
        <w:t>S</w:t>
      </w:r>
      <w:r w:rsidR="008A0BC9">
        <w:rPr>
          <w:rFonts w:ascii="Times New Roman" w:eastAsia="宋体" w:hAnsi="Times New Roman"/>
          <w:kern w:val="0"/>
          <w:sz w:val="24"/>
          <w:szCs w:val="24"/>
        </w:rPr>
        <w:t>oftware-</w:t>
      </w:r>
      <w:r w:rsidR="008A0BC9">
        <w:rPr>
          <w:rFonts w:ascii="Times New Roman" w:eastAsia="宋体" w:hAnsi="Times New Roman" w:hint="eastAsia"/>
          <w:kern w:val="0"/>
          <w:sz w:val="24"/>
          <w:szCs w:val="24"/>
        </w:rPr>
        <w:t>D</w:t>
      </w:r>
      <w:r w:rsidR="008A0BC9">
        <w:rPr>
          <w:rFonts w:ascii="Times New Roman" w:eastAsia="宋体" w:hAnsi="Times New Roman"/>
          <w:kern w:val="0"/>
          <w:sz w:val="24"/>
          <w:szCs w:val="24"/>
        </w:rPr>
        <w:t xml:space="preserve">efined </w:t>
      </w:r>
      <w:r w:rsidR="008A0BC9">
        <w:rPr>
          <w:rFonts w:ascii="Times New Roman" w:eastAsia="宋体" w:hAnsi="Times New Roman" w:hint="eastAsia"/>
          <w:kern w:val="0"/>
          <w:sz w:val="24"/>
          <w:szCs w:val="24"/>
        </w:rPr>
        <w:t>N</w:t>
      </w:r>
      <w:r w:rsidRPr="00671BC0">
        <w:rPr>
          <w:rFonts w:ascii="Times New Roman" w:eastAsia="宋体" w:hAnsi="Times New Roman"/>
          <w:kern w:val="0"/>
          <w:sz w:val="24"/>
          <w:szCs w:val="24"/>
        </w:rPr>
        <w:t>etwork (SDN)</w:t>
      </w:r>
    </w:p>
    <w:p w14:paraId="30ADB809" w14:textId="30A6ED8D" w:rsidR="00990D63" w:rsidRDefault="0078433E" w:rsidP="00A34179">
      <w:pPr>
        <w:pStyle w:val="1"/>
      </w:pPr>
      <w:bookmarkStart w:id="32" w:name="_Toc513093345"/>
      <w:r>
        <w:rPr>
          <w:rFonts w:hint="eastAsia"/>
        </w:rPr>
        <w:lastRenderedPageBreak/>
        <w:t>目</w:t>
      </w:r>
      <w:r w:rsidR="004D6188">
        <w:rPr>
          <w:rFonts w:hint="eastAsia"/>
        </w:rPr>
        <w:t xml:space="preserve"> </w:t>
      </w:r>
      <w:r w:rsidR="00A34179">
        <w:t xml:space="preserve"> </w:t>
      </w:r>
      <w:r>
        <w:rPr>
          <w:rFonts w:hint="eastAsia"/>
        </w:rPr>
        <w:t>录</w:t>
      </w:r>
      <w:bookmarkEnd w:id="32"/>
    </w:p>
    <w:p w14:paraId="34D05E41" w14:textId="09D0A8B0" w:rsidR="00A34179" w:rsidRPr="00E04596" w:rsidRDefault="0078433E" w:rsidP="00A34179">
      <w:pPr>
        <w:pStyle w:val="11"/>
        <w:tabs>
          <w:tab w:val="right" w:leader="dot" w:pos="8296"/>
        </w:tabs>
        <w:spacing w:line="276" w:lineRule="auto"/>
        <w:rPr>
          <w:rFonts w:ascii="Times New Roman" w:eastAsia="宋体" w:hAnsi="Times New Roman"/>
          <w:b/>
          <w:noProof/>
          <w:sz w:val="24"/>
          <w:szCs w:val="24"/>
        </w:rPr>
      </w:pPr>
      <w:r w:rsidRPr="00A34179">
        <w:rPr>
          <w:rFonts w:ascii="宋体" w:eastAsia="宋体" w:hAnsi="宋体" w:cs="黑体" w:hint="eastAsia"/>
          <w:kern w:val="0"/>
          <w:sz w:val="24"/>
          <w:szCs w:val="24"/>
        </w:rPr>
        <w:fldChar w:fldCharType="begin"/>
      </w:r>
      <w:r w:rsidRPr="00A34179">
        <w:rPr>
          <w:rFonts w:ascii="宋体" w:eastAsia="宋体" w:hAnsi="宋体" w:cs="黑体" w:hint="eastAsia"/>
          <w:kern w:val="0"/>
          <w:sz w:val="24"/>
          <w:szCs w:val="24"/>
        </w:rPr>
        <w:instrText xml:space="preserve">TOC \o "1-3" \h \u </w:instrText>
      </w:r>
      <w:r w:rsidRPr="00A34179">
        <w:rPr>
          <w:rFonts w:ascii="宋体" w:eastAsia="宋体" w:hAnsi="宋体" w:cs="黑体" w:hint="eastAsia"/>
          <w:kern w:val="0"/>
          <w:sz w:val="24"/>
          <w:szCs w:val="24"/>
        </w:rPr>
        <w:fldChar w:fldCharType="separate"/>
      </w:r>
      <w:hyperlink w:anchor="_Toc513093343" w:history="1">
        <w:r w:rsidR="00A34179" w:rsidRPr="00E04596">
          <w:rPr>
            <w:rStyle w:val="ab"/>
            <w:rFonts w:ascii="Times New Roman" w:eastAsia="宋体" w:hAnsi="Times New Roman"/>
            <w:b/>
            <w:noProof/>
            <w:sz w:val="24"/>
            <w:szCs w:val="24"/>
          </w:rPr>
          <w:t>摘</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要</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_Toc513093343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1844B4">
          <w:rPr>
            <w:rFonts w:ascii="Times New Roman" w:eastAsia="宋体" w:hAnsi="Times New Roman"/>
            <w:b/>
            <w:noProof/>
            <w:sz w:val="24"/>
            <w:szCs w:val="24"/>
          </w:rPr>
          <w:t>I</w:t>
        </w:r>
        <w:r w:rsidR="00A34179" w:rsidRPr="00E04596">
          <w:rPr>
            <w:rFonts w:ascii="Times New Roman" w:eastAsia="宋体" w:hAnsi="Times New Roman"/>
            <w:b/>
            <w:noProof/>
            <w:sz w:val="24"/>
            <w:szCs w:val="24"/>
          </w:rPr>
          <w:fldChar w:fldCharType="end"/>
        </w:r>
      </w:hyperlink>
    </w:p>
    <w:p w14:paraId="38BCBCB4" w14:textId="3A9C24E5" w:rsidR="00A34179" w:rsidRPr="00E04596" w:rsidRDefault="00134A0D" w:rsidP="00A34179">
      <w:pPr>
        <w:pStyle w:val="11"/>
        <w:tabs>
          <w:tab w:val="right" w:leader="dot" w:pos="8296"/>
        </w:tabs>
        <w:spacing w:line="276" w:lineRule="auto"/>
        <w:rPr>
          <w:rFonts w:ascii="Times New Roman" w:eastAsia="宋体" w:hAnsi="Times New Roman"/>
          <w:b/>
          <w:noProof/>
          <w:sz w:val="24"/>
          <w:szCs w:val="24"/>
        </w:rPr>
      </w:pPr>
      <w:hyperlink w:anchor="_Toc513093344" w:history="1">
        <w:r w:rsidR="00E04596" w:rsidRPr="00E04596">
          <w:rPr>
            <w:rStyle w:val="ab"/>
            <w:rFonts w:ascii="Times New Roman" w:eastAsia="宋体" w:hAnsi="Times New Roman"/>
            <w:b/>
            <w:noProof/>
            <w:sz w:val="24"/>
            <w:szCs w:val="24"/>
          </w:rPr>
          <w:t>ABSTRACT</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_Toc513093344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1844B4">
          <w:rPr>
            <w:rFonts w:ascii="Times New Roman" w:eastAsia="宋体" w:hAnsi="Times New Roman"/>
            <w:b/>
            <w:noProof/>
            <w:sz w:val="24"/>
            <w:szCs w:val="24"/>
          </w:rPr>
          <w:t>II</w:t>
        </w:r>
        <w:r w:rsidR="00A34179" w:rsidRPr="00E04596">
          <w:rPr>
            <w:rFonts w:ascii="Times New Roman" w:eastAsia="宋体" w:hAnsi="Times New Roman"/>
            <w:b/>
            <w:noProof/>
            <w:sz w:val="24"/>
            <w:szCs w:val="24"/>
          </w:rPr>
          <w:fldChar w:fldCharType="end"/>
        </w:r>
      </w:hyperlink>
    </w:p>
    <w:p w14:paraId="08AFCE0D" w14:textId="210CDB1C" w:rsidR="00A34179" w:rsidRPr="00E04596" w:rsidRDefault="00134A0D" w:rsidP="00E04596">
      <w:pPr>
        <w:pStyle w:val="11"/>
        <w:tabs>
          <w:tab w:val="right" w:leader="dot" w:pos="8296"/>
        </w:tabs>
        <w:spacing w:after="240" w:line="276" w:lineRule="auto"/>
        <w:rPr>
          <w:rFonts w:ascii="Times New Roman" w:eastAsia="宋体" w:hAnsi="Times New Roman"/>
          <w:b/>
          <w:noProof/>
          <w:sz w:val="24"/>
          <w:szCs w:val="24"/>
        </w:rPr>
      </w:pPr>
      <w:hyperlink w:anchor="_Toc513093346" w:history="1">
        <w:r w:rsidR="00A34179" w:rsidRPr="00E04596">
          <w:rPr>
            <w:rStyle w:val="ab"/>
            <w:rFonts w:ascii="Times New Roman" w:eastAsia="宋体" w:hAnsi="Times New Roman"/>
            <w:b/>
            <w:noProof/>
            <w:sz w:val="24"/>
            <w:szCs w:val="24"/>
          </w:rPr>
          <w:t>第一章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绪论</w:t>
        </w:r>
        <w:r w:rsidR="00A34179" w:rsidRPr="00E04596">
          <w:rPr>
            <w:rFonts w:ascii="Times New Roman" w:eastAsia="宋体" w:hAnsi="Times New Roman"/>
            <w:b/>
            <w:noProof/>
            <w:sz w:val="24"/>
            <w:szCs w:val="24"/>
          </w:rPr>
          <w:tab/>
        </w:r>
        <w:r w:rsidR="00A34179" w:rsidRPr="00E04596">
          <w:rPr>
            <w:rFonts w:ascii="Times New Roman" w:eastAsia="宋体" w:hAnsi="Times New Roman"/>
            <w:b/>
            <w:noProof/>
            <w:sz w:val="24"/>
            <w:szCs w:val="24"/>
          </w:rPr>
          <w:fldChar w:fldCharType="begin"/>
        </w:r>
        <w:r w:rsidR="00A34179" w:rsidRPr="00E04596">
          <w:rPr>
            <w:rFonts w:ascii="Times New Roman" w:eastAsia="宋体" w:hAnsi="Times New Roman"/>
            <w:b/>
            <w:noProof/>
            <w:sz w:val="24"/>
            <w:szCs w:val="24"/>
          </w:rPr>
          <w:instrText xml:space="preserve"> PAGEREF _Toc513093346 \h </w:instrText>
        </w:r>
        <w:r w:rsidR="00A34179" w:rsidRPr="00E04596">
          <w:rPr>
            <w:rFonts w:ascii="Times New Roman" w:eastAsia="宋体" w:hAnsi="Times New Roman"/>
            <w:b/>
            <w:noProof/>
            <w:sz w:val="24"/>
            <w:szCs w:val="24"/>
          </w:rPr>
        </w:r>
        <w:r w:rsidR="00A34179" w:rsidRPr="00E04596">
          <w:rPr>
            <w:rFonts w:ascii="Times New Roman" w:eastAsia="宋体" w:hAnsi="Times New Roman"/>
            <w:b/>
            <w:noProof/>
            <w:sz w:val="24"/>
            <w:szCs w:val="24"/>
          </w:rPr>
          <w:fldChar w:fldCharType="separate"/>
        </w:r>
        <w:r w:rsidR="001844B4">
          <w:rPr>
            <w:rFonts w:ascii="Times New Roman" w:eastAsia="宋体" w:hAnsi="Times New Roman"/>
            <w:b/>
            <w:noProof/>
            <w:sz w:val="24"/>
            <w:szCs w:val="24"/>
          </w:rPr>
          <w:t>1</w:t>
        </w:r>
        <w:r w:rsidR="00A34179" w:rsidRPr="00E04596">
          <w:rPr>
            <w:rFonts w:ascii="Times New Roman" w:eastAsia="宋体" w:hAnsi="Times New Roman"/>
            <w:b/>
            <w:noProof/>
            <w:sz w:val="24"/>
            <w:szCs w:val="24"/>
          </w:rPr>
          <w:fldChar w:fldCharType="end"/>
        </w:r>
      </w:hyperlink>
    </w:p>
    <w:p w14:paraId="5B806CD6" w14:textId="49416823"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47" w:history="1">
        <w:r w:rsidR="00A34179" w:rsidRPr="00E04596">
          <w:rPr>
            <w:rStyle w:val="ab"/>
            <w:rFonts w:ascii="Times New Roman" w:eastAsia="宋体" w:hAnsi="Times New Roman"/>
            <w:noProof/>
            <w:sz w:val="24"/>
            <w:szCs w:val="24"/>
          </w:rPr>
          <w:t xml:space="preserve">1.1 </w:t>
        </w:r>
        <w:r w:rsidR="00A34179" w:rsidRPr="00E04596">
          <w:rPr>
            <w:rStyle w:val="ab"/>
            <w:rFonts w:ascii="Times New Roman" w:eastAsia="宋体" w:hAnsi="Times New Roman"/>
            <w:noProof/>
            <w:sz w:val="24"/>
            <w:szCs w:val="24"/>
          </w:rPr>
          <w:t>背景介绍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1</w:t>
        </w:r>
        <w:r w:rsidR="00A34179" w:rsidRPr="00E04596">
          <w:rPr>
            <w:rFonts w:ascii="Times New Roman" w:eastAsia="宋体" w:hAnsi="Times New Roman"/>
            <w:noProof/>
            <w:sz w:val="24"/>
            <w:szCs w:val="24"/>
          </w:rPr>
          <w:fldChar w:fldCharType="end"/>
        </w:r>
      </w:hyperlink>
    </w:p>
    <w:p w14:paraId="68DC3CB5" w14:textId="093EB88B"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48" w:history="1">
        <w:r w:rsidR="00A34179" w:rsidRPr="00E04596">
          <w:rPr>
            <w:rStyle w:val="ab"/>
            <w:rFonts w:ascii="Times New Roman" w:eastAsia="宋体" w:hAnsi="Times New Roman"/>
            <w:noProof/>
            <w:sz w:val="24"/>
            <w:szCs w:val="24"/>
          </w:rPr>
          <w:t xml:space="preserve">1.2 </w:t>
        </w:r>
        <w:r w:rsidR="00A34179" w:rsidRPr="00E04596">
          <w:rPr>
            <w:rStyle w:val="ab"/>
            <w:rFonts w:ascii="Times New Roman" w:eastAsia="宋体" w:hAnsi="Times New Roman"/>
            <w:noProof/>
            <w:sz w:val="24"/>
            <w:szCs w:val="24"/>
          </w:rPr>
          <w:t>国内外研究现状和发展趋势</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6411EC54" w14:textId="476CB18B"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49" w:history="1">
        <w:r w:rsidR="00A34179" w:rsidRPr="00E04596">
          <w:rPr>
            <w:rStyle w:val="ab"/>
            <w:rFonts w:ascii="Times New Roman" w:eastAsia="宋体" w:hAnsi="Times New Roman"/>
            <w:noProof/>
            <w:sz w:val="24"/>
            <w:szCs w:val="24"/>
          </w:rPr>
          <w:t xml:space="preserve">1.2.1 </w:t>
        </w:r>
        <w:r w:rsidR="00A34179" w:rsidRPr="00E04596">
          <w:rPr>
            <w:rStyle w:val="ab"/>
            <w:rFonts w:ascii="Times New Roman" w:eastAsia="宋体" w:hAnsi="Times New Roman"/>
            <w:noProof/>
            <w:sz w:val="24"/>
            <w:szCs w:val="24"/>
          </w:rPr>
          <w:t>网络空间中的时间基准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_Toc513093349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2</w:t>
        </w:r>
        <w:r w:rsidR="00A34179" w:rsidRPr="00E04596">
          <w:rPr>
            <w:rFonts w:ascii="Times New Roman" w:eastAsia="宋体" w:hAnsi="Times New Roman"/>
            <w:noProof/>
            <w:sz w:val="24"/>
            <w:szCs w:val="24"/>
          </w:rPr>
          <w:fldChar w:fldCharType="end"/>
        </w:r>
      </w:hyperlink>
    </w:p>
    <w:p w14:paraId="1EA44708" w14:textId="59E88FFF"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50" w:history="1">
        <w:r w:rsidR="00A34179" w:rsidRPr="00E04596">
          <w:rPr>
            <w:rStyle w:val="ab"/>
            <w:rFonts w:ascii="Times New Roman" w:eastAsia="宋体" w:hAnsi="Times New Roman"/>
            <w:noProof/>
            <w:sz w:val="24"/>
            <w:szCs w:val="24"/>
          </w:rPr>
          <w:t xml:space="preserve">1.2.2 </w:t>
        </w:r>
        <w:r w:rsidR="00A34179" w:rsidRPr="00E04596">
          <w:rPr>
            <w:rStyle w:val="ab"/>
            <w:rFonts w:ascii="Times New Roman" w:eastAsia="宋体" w:hAnsi="Times New Roman"/>
            <w:noProof/>
            <w:sz w:val="24"/>
            <w:szCs w:val="24"/>
          </w:rPr>
          <w:t>网络空间中的空间基准</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1F45C2B1" w14:textId="0DC69382"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51" w:history="1">
        <w:r w:rsidR="00A34179" w:rsidRPr="00E04596">
          <w:rPr>
            <w:rStyle w:val="ab"/>
            <w:rFonts w:ascii="Times New Roman" w:eastAsia="宋体" w:hAnsi="Times New Roman"/>
            <w:noProof/>
            <w:sz w:val="24"/>
            <w:szCs w:val="24"/>
          </w:rPr>
          <w:t xml:space="preserve">1.2.3 </w:t>
        </w:r>
        <w:r w:rsidR="00A34179" w:rsidRPr="00E04596">
          <w:rPr>
            <w:rStyle w:val="ab"/>
            <w:rFonts w:ascii="Times New Roman" w:eastAsia="宋体" w:hAnsi="Times New Roman"/>
            <w:noProof/>
            <w:sz w:val="24"/>
            <w:szCs w:val="24"/>
          </w:rPr>
          <w:t>网络信息时空戳</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w:t>
        </w:r>
        <w:r w:rsidR="00A34179" w:rsidRPr="00E04596">
          <w:rPr>
            <w:rFonts w:ascii="Times New Roman" w:eastAsia="宋体" w:hAnsi="Times New Roman"/>
            <w:noProof/>
            <w:sz w:val="24"/>
            <w:szCs w:val="24"/>
          </w:rPr>
          <w:fldChar w:fldCharType="end"/>
        </w:r>
      </w:hyperlink>
    </w:p>
    <w:p w14:paraId="524AD066" w14:textId="57F70B36"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52" w:history="1">
        <w:r w:rsidR="00A34179" w:rsidRPr="00E04596">
          <w:rPr>
            <w:rStyle w:val="ab"/>
            <w:rFonts w:ascii="Times New Roman" w:eastAsia="宋体" w:hAnsi="Times New Roman"/>
            <w:noProof/>
            <w:sz w:val="24"/>
            <w:szCs w:val="24"/>
          </w:rPr>
          <w:t xml:space="preserve">1.2.4 </w:t>
        </w:r>
        <w:r w:rsidR="00A34179" w:rsidRPr="00E04596">
          <w:rPr>
            <w:rStyle w:val="ab"/>
            <w:rFonts w:ascii="Times New Roman" w:eastAsia="宋体" w:hAnsi="Times New Roman"/>
            <w:noProof/>
            <w:sz w:val="24"/>
            <w:szCs w:val="24"/>
          </w:rPr>
          <w:t>北斗精准时空体系的建立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4</w:t>
        </w:r>
        <w:r w:rsidR="00A34179" w:rsidRPr="00E04596">
          <w:rPr>
            <w:rFonts w:ascii="Times New Roman" w:eastAsia="宋体" w:hAnsi="Times New Roman"/>
            <w:noProof/>
            <w:sz w:val="24"/>
            <w:szCs w:val="24"/>
          </w:rPr>
          <w:fldChar w:fldCharType="end"/>
        </w:r>
      </w:hyperlink>
    </w:p>
    <w:p w14:paraId="1B29B991" w14:textId="3AA15B9E"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53" w:history="1">
        <w:r w:rsidR="00A34179" w:rsidRPr="00E04596">
          <w:rPr>
            <w:rStyle w:val="ab"/>
            <w:rFonts w:ascii="Times New Roman" w:eastAsia="宋体" w:hAnsi="Times New Roman"/>
            <w:noProof/>
            <w:sz w:val="24"/>
            <w:szCs w:val="24"/>
          </w:rPr>
          <w:t xml:space="preserve">1.3 </w:t>
        </w:r>
        <w:r w:rsidR="00D10FDF" w:rsidRPr="00E04596">
          <w:rPr>
            <w:rStyle w:val="ab"/>
            <w:rFonts w:ascii="Times New Roman" w:eastAsia="宋体" w:hAnsi="Times New Roman"/>
            <w:noProof/>
            <w:sz w:val="24"/>
            <w:szCs w:val="24"/>
          </w:rPr>
          <w:t>研究</w:t>
        </w:r>
        <w:r w:rsidR="00A34179" w:rsidRPr="00E04596">
          <w:rPr>
            <w:rStyle w:val="ab"/>
            <w:rFonts w:ascii="Times New Roman" w:eastAsia="宋体" w:hAnsi="Times New Roman"/>
            <w:noProof/>
            <w:sz w:val="24"/>
            <w:szCs w:val="24"/>
          </w:rPr>
          <w:t>问题的提出及意义</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2AC0A15B" w14:textId="73161EE1"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54" w:history="1">
        <w:r w:rsidR="00A34179" w:rsidRPr="00E04596">
          <w:rPr>
            <w:rStyle w:val="ab"/>
            <w:rFonts w:ascii="Times New Roman" w:eastAsia="宋体" w:hAnsi="Times New Roman"/>
            <w:noProof/>
            <w:sz w:val="24"/>
            <w:szCs w:val="24"/>
          </w:rPr>
          <w:t xml:space="preserve">1.4 </w:t>
        </w:r>
        <w:r w:rsidR="00A34179" w:rsidRPr="00E04596">
          <w:rPr>
            <w:rStyle w:val="ab"/>
            <w:rFonts w:ascii="Times New Roman" w:eastAsia="宋体" w:hAnsi="Times New Roman"/>
            <w:noProof/>
            <w:sz w:val="24"/>
            <w:szCs w:val="24"/>
          </w:rPr>
          <w:t>主要工作内容及研究框架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w:t>
        </w:r>
        <w:r w:rsidR="00A34179" w:rsidRPr="00E04596">
          <w:rPr>
            <w:rFonts w:ascii="Times New Roman" w:eastAsia="宋体" w:hAnsi="Times New Roman"/>
            <w:noProof/>
            <w:sz w:val="24"/>
            <w:szCs w:val="24"/>
          </w:rPr>
          <w:fldChar w:fldCharType="end"/>
        </w:r>
      </w:hyperlink>
    </w:p>
    <w:p w14:paraId="3AFAE3F2" w14:textId="7A7593B6"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55" w:history="1">
        <w:r w:rsidR="00A34179" w:rsidRPr="00E04596">
          <w:rPr>
            <w:rStyle w:val="ab"/>
            <w:rFonts w:ascii="Times New Roman" w:eastAsia="宋体" w:hAnsi="Times New Roman"/>
            <w:noProof/>
            <w:sz w:val="24"/>
            <w:szCs w:val="24"/>
          </w:rPr>
          <w:t xml:space="preserve">1.5 </w:t>
        </w:r>
        <w:r w:rsidR="00A34179" w:rsidRPr="00E04596">
          <w:rPr>
            <w:rStyle w:val="ab"/>
            <w:rFonts w:ascii="Times New Roman" w:eastAsia="宋体" w:hAnsi="Times New Roman"/>
            <w:noProof/>
            <w:sz w:val="24"/>
            <w:szCs w:val="24"/>
          </w:rPr>
          <w:t>论文的组织结构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6</w:t>
        </w:r>
        <w:r w:rsidR="00A34179" w:rsidRPr="00E04596">
          <w:rPr>
            <w:rFonts w:ascii="Times New Roman" w:eastAsia="宋体" w:hAnsi="Times New Roman"/>
            <w:noProof/>
            <w:sz w:val="24"/>
            <w:szCs w:val="24"/>
          </w:rPr>
          <w:fldChar w:fldCharType="end"/>
        </w:r>
      </w:hyperlink>
    </w:p>
    <w:p w14:paraId="4607841E" w14:textId="13A2985D" w:rsidR="00A34179" w:rsidRPr="00E04596" w:rsidRDefault="00134A0D" w:rsidP="00A34179">
      <w:pPr>
        <w:pStyle w:val="11"/>
        <w:tabs>
          <w:tab w:val="right" w:leader="dot" w:pos="8296"/>
        </w:tabs>
        <w:spacing w:beforeLines="50" w:before="156" w:afterLines="50" w:after="156" w:line="276" w:lineRule="auto"/>
        <w:rPr>
          <w:rStyle w:val="ab"/>
          <w:rFonts w:ascii="Times New Roman" w:hAnsi="Times New Roman"/>
        </w:rPr>
      </w:pPr>
      <w:hyperlink w:anchor="_Toc513093356" w:history="1">
        <w:r w:rsidR="00A34179" w:rsidRPr="00E04596">
          <w:rPr>
            <w:rStyle w:val="ab"/>
            <w:rFonts w:ascii="Times New Roman" w:eastAsia="宋体" w:hAnsi="Times New Roman"/>
            <w:b/>
            <w:noProof/>
            <w:sz w:val="24"/>
            <w:szCs w:val="24"/>
          </w:rPr>
          <w:t>第二章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项目关键技术分析</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_Toc513093356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1844B4">
          <w:rPr>
            <w:rStyle w:val="ab"/>
            <w:rFonts w:ascii="Times New Roman" w:hAnsi="Times New Roman"/>
            <w:noProof/>
          </w:rPr>
          <w:t>8</w:t>
        </w:r>
        <w:r w:rsidR="00A34179" w:rsidRPr="00E04596">
          <w:rPr>
            <w:rStyle w:val="ab"/>
            <w:rFonts w:ascii="Times New Roman" w:hAnsi="Times New Roman"/>
          </w:rPr>
          <w:fldChar w:fldCharType="end"/>
        </w:r>
      </w:hyperlink>
    </w:p>
    <w:p w14:paraId="29645E7F" w14:textId="47866C1A"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57" w:history="1">
        <w:r w:rsidR="00A34179" w:rsidRPr="00E04596">
          <w:rPr>
            <w:rStyle w:val="ab"/>
            <w:rFonts w:ascii="Times New Roman" w:eastAsia="宋体" w:hAnsi="Times New Roman"/>
            <w:noProof/>
            <w:sz w:val="24"/>
            <w:szCs w:val="24"/>
          </w:rPr>
          <w:t xml:space="preserve">2.1 </w:t>
        </w:r>
        <w:r w:rsidR="00A34179" w:rsidRPr="00E04596">
          <w:rPr>
            <w:rStyle w:val="ab"/>
            <w:rFonts w:ascii="Times New Roman" w:eastAsia="宋体" w:hAnsi="Times New Roman"/>
            <w:noProof/>
            <w:sz w:val="24"/>
            <w:szCs w:val="24"/>
          </w:rPr>
          <w:t>网络坐标</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0A8A01AF" w14:textId="689CBC5E"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58" w:history="1">
        <w:r w:rsidR="00A34179" w:rsidRPr="00E04596">
          <w:rPr>
            <w:rStyle w:val="ab"/>
            <w:rFonts w:ascii="Times New Roman" w:eastAsia="宋体" w:hAnsi="Times New Roman"/>
            <w:noProof/>
            <w:sz w:val="24"/>
            <w:szCs w:val="24"/>
          </w:rPr>
          <w:t xml:space="preserve">2.1.1 </w:t>
        </w:r>
        <w:r w:rsidR="00A34179" w:rsidRPr="00E04596">
          <w:rPr>
            <w:rStyle w:val="ab"/>
            <w:rFonts w:ascii="Times New Roman" w:eastAsia="宋体" w:hAnsi="Times New Roman"/>
            <w:noProof/>
            <w:sz w:val="24"/>
            <w:szCs w:val="24"/>
          </w:rPr>
          <w:t>概述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6B6F5E5A" w14:textId="154D9CAD"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59" w:history="1">
        <w:r w:rsidR="00A34179" w:rsidRPr="00E04596">
          <w:rPr>
            <w:rStyle w:val="ab"/>
            <w:rFonts w:ascii="Times New Roman" w:eastAsia="宋体" w:hAnsi="Times New Roman"/>
            <w:noProof/>
            <w:sz w:val="24"/>
            <w:szCs w:val="24"/>
          </w:rPr>
          <w:t>2.1.2 GNP</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_Toc513093359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8</w:t>
        </w:r>
        <w:r w:rsidR="00A34179" w:rsidRPr="00E04596">
          <w:rPr>
            <w:rFonts w:ascii="Times New Roman" w:eastAsia="宋体" w:hAnsi="Times New Roman"/>
            <w:noProof/>
            <w:sz w:val="24"/>
            <w:szCs w:val="24"/>
          </w:rPr>
          <w:fldChar w:fldCharType="end"/>
        </w:r>
      </w:hyperlink>
    </w:p>
    <w:p w14:paraId="2A83A359" w14:textId="1D254787"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60" w:history="1">
        <w:r w:rsidR="00A34179" w:rsidRPr="00E04596">
          <w:rPr>
            <w:rStyle w:val="ab"/>
            <w:rFonts w:ascii="Times New Roman" w:eastAsia="宋体" w:hAnsi="Times New Roman"/>
            <w:noProof/>
            <w:sz w:val="24"/>
            <w:szCs w:val="24"/>
          </w:rPr>
          <w:t>2.1.3 PIC</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9</w:t>
        </w:r>
        <w:r w:rsidR="00A34179" w:rsidRPr="00E04596">
          <w:rPr>
            <w:rFonts w:ascii="Times New Roman" w:eastAsia="宋体" w:hAnsi="Times New Roman"/>
            <w:noProof/>
            <w:sz w:val="24"/>
            <w:szCs w:val="24"/>
          </w:rPr>
          <w:fldChar w:fldCharType="end"/>
        </w:r>
      </w:hyperlink>
    </w:p>
    <w:p w14:paraId="171E6287" w14:textId="3A5D1204"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61" w:history="1">
        <w:r w:rsidR="00A34179" w:rsidRPr="00E04596">
          <w:rPr>
            <w:rStyle w:val="ab"/>
            <w:rFonts w:ascii="Times New Roman" w:eastAsia="宋体" w:hAnsi="Times New Roman"/>
            <w:noProof/>
            <w:sz w:val="24"/>
            <w:szCs w:val="24"/>
          </w:rPr>
          <w:t>2.1.4 NPS</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11</w:t>
        </w:r>
        <w:r w:rsidR="00A34179" w:rsidRPr="00E04596">
          <w:rPr>
            <w:rFonts w:ascii="Times New Roman" w:eastAsia="宋体" w:hAnsi="Times New Roman"/>
            <w:noProof/>
            <w:sz w:val="24"/>
            <w:szCs w:val="24"/>
          </w:rPr>
          <w:fldChar w:fldCharType="end"/>
        </w:r>
      </w:hyperlink>
    </w:p>
    <w:p w14:paraId="03B69CAE" w14:textId="62A3F7DC"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62" w:history="1">
        <w:r w:rsidR="00A34179" w:rsidRPr="00E04596">
          <w:rPr>
            <w:rStyle w:val="ab"/>
            <w:rFonts w:ascii="Times New Roman" w:eastAsia="宋体" w:hAnsi="Times New Roman"/>
            <w:noProof/>
            <w:sz w:val="24"/>
            <w:szCs w:val="24"/>
          </w:rPr>
          <w:t>2.1.5 Vivaldi</w:t>
        </w:r>
        <w:r w:rsidR="00A34179" w:rsidRPr="00E04596">
          <w:rPr>
            <w:rStyle w:val="ab"/>
            <w:rFonts w:ascii="Times New Roman" w:eastAsia="宋体" w:hAnsi="Times New Roman"/>
            <w:noProof/>
            <w:sz w:val="24"/>
            <w:szCs w:val="24"/>
          </w:rPr>
          <w:t>简介</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12</w:t>
        </w:r>
        <w:r w:rsidR="00A34179" w:rsidRPr="00E04596">
          <w:rPr>
            <w:rFonts w:ascii="Times New Roman" w:eastAsia="宋体" w:hAnsi="Times New Roman"/>
            <w:noProof/>
            <w:sz w:val="24"/>
            <w:szCs w:val="24"/>
          </w:rPr>
          <w:fldChar w:fldCharType="end"/>
        </w:r>
      </w:hyperlink>
    </w:p>
    <w:p w14:paraId="0FA56534" w14:textId="13EC63FC"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63" w:history="1">
        <w:r w:rsidR="00A34179" w:rsidRPr="00E04596">
          <w:rPr>
            <w:rStyle w:val="ab"/>
            <w:rFonts w:ascii="Times New Roman" w:eastAsia="宋体" w:hAnsi="Times New Roman"/>
            <w:noProof/>
            <w:sz w:val="24"/>
            <w:szCs w:val="24"/>
          </w:rPr>
          <w:t xml:space="preserve">2.2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72832E3" w14:textId="0280F98D"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64" w:history="1">
        <w:r w:rsidR="00A34179" w:rsidRPr="00E04596">
          <w:rPr>
            <w:rStyle w:val="ab"/>
            <w:rFonts w:ascii="Times New Roman" w:eastAsia="宋体" w:hAnsi="Times New Roman"/>
            <w:noProof/>
            <w:sz w:val="24"/>
            <w:szCs w:val="24"/>
          </w:rPr>
          <w:t xml:space="preserve">2.2.1 </w:t>
        </w:r>
        <w:r w:rsidR="00A34179" w:rsidRPr="00E04596">
          <w:rPr>
            <w:rStyle w:val="ab"/>
            <w:rFonts w:ascii="Times New Roman" w:eastAsia="宋体" w:hAnsi="Times New Roman"/>
            <w:noProof/>
            <w:sz w:val="24"/>
            <w:szCs w:val="24"/>
          </w:rPr>
          <w:t>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3C3514BE" w14:textId="72BA216C"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65" w:history="1">
        <w:r w:rsidR="00A34179" w:rsidRPr="00E04596">
          <w:rPr>
            <w:rStyle w:val="ab"/>
            <w:rFonts w:ascii="Times New Roman" w:eastAsia="宋体" w:hAnsi="Times New Roman"/>
            <w:noProof/>
            <w:sz w:val="24"/>
            <w:szCs w:val="24"/>
          </w:rPr>
          <w:t xml:space="preserve">2.2.2 </w:t>
        </w:r>
        <w:r w:rsidR="00A34179" w:rsidRPr="00E04596">
          <w:rPr>
            <w:rStyle w:val="ab"/>
            <w:rFonts w:ascii="Times New Roman" w:eastAsia="宋体" w:hAnsi="Times New Roman"/>
            <w:noProof/>
            <w:sz w:val="24"/>
            <w:szCs w:val="24"/>
          </w:rPr>
          <w:t>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13</w:t>
        </w:r>
        <w:r w:rsidR="00A34179" w:rsidRPr="00E04596">
          <w:rPr>
            <w:rFonts w:ascii="Times New Roman" w:eastAsia="宋体" w:hAnsi="Times New Roman"/>
            <w:noProof/>
            <w:sz w:val="24"/>
            <w:szCs w:val="24"/>
          </w:rPr>
          <w:fldChar w:fldCharType="end"/>
        </w:r>
      </w:hyperlink>
    </w:p>
    <w:p w14:paraId="5B69948A" w14:textId="658C095E"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66" w:history="1">
        <w:r w:rsidR="00A34179" w:rsidRPr="00E04596">
          <w:rPr>
            <w:rStyle w:val="ab"/>
            <w:rFonts w:ascii="Times New Roman" w:eastAsia="宋体" w:hAnsi="Times New Roman"/>
            <w:noProof/>
            <w:sz w:val="24"/>
            <w:szCs w:val="24"/>
          </w:rPr>
          <w:t xml:space="preserve">2.2.3 </w:t>
        </w:r>
        <w:r w:rsidR="00A34179" w:rsidRPr="00E04596">
          <w:rPr>
            <w:rStyle w:val="ab"/>
            <w:rFonts w:ascii="Times New Roman" w:eastAsia="宋体" w:hAnsi="Times New Roman"/>
            <w:noProof/>
            <w:sz w:val="24"/>
            <w:szCs w:val="24"/>
          </w:rPr>
          <w:t>时间同步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7C7451F6" w14:textId="4C888BFB"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67" w:history="1">
        <w:r w:rsidR="00A34179" w:rsidRPr="00E04596">
          <w:rPr>
            <w:rStyle w:val="ab"/>
            <w:rFonts w:ascii="Times New Roman" w:eastAsia="宋体" w:hAnsi="Times New Roman"/>
            <w:noProof/>
            <w:sz w:val="24"/>
            <w:szCs w:val="24"/>
          </w:rPr>
          <w:t xml:space="preserve">2.2.4 </w:t>
        </w:r>
        <w:r w:rsidR="00A34179" w:rsidRPr="00E04596">
          <w:rPr>
            <w:rStyle w:val="ab"/>
            <w:rFonts w:ascii="Times New Roman" w:eastAsia="宋体" w:hAnsi="Times New Roman"/>
            <w:noProof/>
            <w:sz w:val="24"/>
            <w:szCs w:val="24"/>
          </w:rPr>
          <w:t>时间同步的必要性</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14</w:t>
        </w:r>
        <w:r w:rsidR="00A34179" w:rsidRPr="00E04596">
          <w:rPr>
            <w:rFonts w:ascii="Times New Roman" w:eastAsia="宋体" w:hAnsi="Times New Roman"/>
            <w:noProof/>
            <w:sz w:val="24"/>
            <w:szCs w:val="24"/>
          </w:rPr>
          <w:fldChar w:fldCharType="end"/>
        </w:r>
      </w:hyperlink>
    </w:p>
    <w:p w14:paraId="157956C9" w14:textId="159BED73"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68" w:history="1">
        <w:r w:rsidR="00A34179" w:rsidRPr="00E04596">
          <w:rPr>
            <w:rStyle w:val="ab"/>
            <w:rFonts w:ascii="Times New Roman" w:eastAsia="宋体" w:hAnsi="Times New Roman"/>
            <w:noProof/>
            <w:sz w:val="24"/>
            <w:szCs w:val="24"/>
          </w:rPr>
          <w:t xml:space="preserve">2.3 </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卫星精密授时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6B031FC7" w14:textId="4EDF16E6"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69" w:history="1">
        <w:r w:rsidR="00A34179" w:rsidRPr="00E04596">
          <w:rPr>
            <w:rStyle w:val="ab"/>
            <w:rFonts w:ascii="Times New Roman" w:eastAsia="宋体" w:hAnsi="Times New Roman"/>
            <w:noProof/>
            <w:sz w:val="24"/>
            <w:szCs w:val="24"/>
          </w:rPr>
          <w:t>2.3.1</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_Toc513093369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15</w:t>
        </w:r>
        <w:r w:rsidR="00A34179" w:rsidRPr="00E04596">
          <w:rPr>
            <w:rFonts w:ascii="Times New Roman" w:eastAsia="宋体" w:hAnsi="Times New Roman"/>
            <w:noProof/>
            <w:sz w:val="24"/>
            <w:szCs w:val="24"/>
          </w:rPr>
          <w:fldChar w:fldCharType="end"/>
        </w:r>
      </w:hyperlink>
    </w:p>
    <w:p w14:paraId="71E70F6C" w14:textId="09CD1D7B"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70" w:history="1">
        <w:r w:rsidR="00A34179" w:rsidRPr="00E04596">
          <w:rPr>
            <w:rStyle w:val="ab"/>
            <w:rFonts w:ascii="Times New Roman" w:eastAsia="宋体" w:hAnsi="Times New Roman"/>
            <w:noProof/>
            <w:sz w:val="24"/>
            <w:szCs w:val="24"/>
          </w:rPr>
          <w:t>2.3.2</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RDSS</w:t>
        </w:r>
        <w:r w:rsidR="00A34179" w:rsidRPr="00E04596">
          <w:rPr>
            <w:rStyle w:val="ab"/>
            <w:rFonts w:ascii="Times New Roman" w:eastAsia="宋体" w:hAnsi="Times New Roman"/>
            <w:noProof/>
            <w:sz w:val="24"/>
            <w:szCs w:val="24"/>
          </w:rPr>
          <w:t>双向授时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17</w:t>
        </w:r>
        <w:r w:rsidR="00A34179" w:rsidRPr="00E04596">
          <w:rPr>
            <w:rFonts w:ascii="Times New Roman" w:eastAsia="宋体" w:hAnsi="Times New Roman"/>
            <w:noProof/>
            <w:sz w:val="24"/>
            <w:szCs w:val="24"/>
          </w:rPr>
          <w:fldChar w:fldCharType="end"/>
        </w:r>
      </w:hyperlink>
    </w:p>
    <w:p w14:paraId="4847A56F" w14:textId="59F11DE6"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71" w:history="1">
        <w:r w:rsidR="00A34179" w:rsidRPr="00E04596">
          <w:rPr>
            <w:rStyle w:val="ab"/>
            <w:rFonts w:ascii="Times New Roman" w:eastAsia="宋体" w:hAnsi="Times New Roman"/>
            <w:noProof/>
            <w:sz w:val="24"/>
            <w:szCs w:val="24"/>
          </w:rPr>
          <w:t>2.3.3</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RNSS</w:t>
        </w:r>
        <w:r w:rsidR="00A34179" w:rsidRPr="00E04596">
          <w:rPr>
            <w:rStyle w:val="ab"/>
            <w:rFonts w:ascii="Times New Roman" w:eastAsia="宋体" w:hAnsi="Times New Roman"/>
            <w:noProof/>
            <w:sz w:val="24"/>
            <w:szCs w:val="24"/>
          </w:rPr>
          <w:t>单向授时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7FA26F42" w14:textId="46F0F082"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72" w:history="1">
        <w:r w:rsidR="00A34179" w:rsidRPr="00E04596">
          <w:rPr>
            <w:rStyle w:val="ab"/>
            <w:rFonts w:ascii="Times New Roman" w:eastAsia="宋体" w:hAnsi="Times New Roman"/>
            <w:noProof/>
            <w:sz w:val="24"/>
            <w:szCs w:val="24"/>
          </w:rPr>
          <w:t>2.3.4</w:t>
        </w:r>
        <w:r w:rsidR="00A34179" w:rsidRPr="00E04596">
          <w:rPr>
            <w:rStyle w:val="ab"/>
            <w:rFonts w:ascii="Times New Roman" w:eastAsia="宋体" w:hAnsi="Times New Roman"/>
            <w:noProof/>
            <w:sz w:val="24"/>
            <w:szCs w:val="24"/>
          </w:rPr>
          <w:t>北斗</w:t>
        </w:r>
        <w:r w:rsidR="00A34179" w:rsidRPr="00E04596">
          <w:rPr>
            <w:rStyle w:val="ab"/>
            <w:rFonts w:ascii="Times New Roman" w:eastAsia="宋体" w:hAnsi="Times New Roman"/>
            <w:noProof/>
            <w:sz w:val="24"/>
            <w:szCs w:val="24"/>
          </w:rPr>
          <w:t>/GNSS</w:t>
        </w:r>
        <w:r w:rsidR="00A34179" w:rsidRPr="00E04596">
          <w:rPr>
            <w:rStyle w:val="ab"/>
            <w:rFonts w:ascii="Times New Roman" w:eastAsia="宋体" w:hAnsi="Times New Roman"/>
            <w:noProof/>
            <w:sz w:val="24"/>
            <w:szCs w:val="24"/>
          </w:rPr>
          <w:t>共视法授时</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19</w:t>
        </w:r>
        <w:r w:rsidR="00A34179" w:rsidRPr="00E04596">
          <w:rPr>
            <w:rFonts w:ascii="Times New Roman" w:eastAsia="宋体" w:hAnsi="Times New Roman"/>
            <w:noProof/>
            <w:sz w:val="24"/>
            <w:szCs w:val="24"/>
          </w:rPr>
          <w:fldChar w:fldCharType="end"/>
        </w:r>
      </w:hyperlink>
    </w:p>
    <w:p w14:paraId="15933250" w14:textId="65D459D7"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73" w:history="1">
        <w:r w:rsidR="00A34179" w:rsidRPr="00E04596">
          <w:rPr>
            <w:rStyle w:val="ab"/>
            <w:rFonts w:ascii="Times New Roman" w:eastAsia="宋体" w:hAnsi="Times New Roman"/>
            <w:noProof/>
            <w:kern w:val="0"/>
            <w:sz w:val="24"/>
            <w:szCs w:val="24"/>
          </w:rPr>
          <w:t xml:space="preserve">2.4 </w:t>
        </w:r>
        <w:r w:rsidR="00A34179" w:rsidRPr="00E04596">
          <w:rPr>
            <w:rStyle w:val="ab"/>
            <w:rFonts w:ascii="Times New Roman" w:eastAsia="宋体" w:hAnsi="Times New Roman"/>
            <w:noProof/>
            <w:kern w:val="0"/>
            <w:sz w:val="24"/>
            <w:szCs w:val="24"/>
          </w:rPr>
          <w:t>软件</w:t>
        </w:r>
        <w:r w:rsidR="00A34179" w:rsidRPr="00E04596">
          <w:rPr>
            <w:rStyle w:val="ab"/>
            <w:rFonts w:ascii="Times New Roman" w:eastAsia="宋体" w:hAnsi="Times New Roman"/>
            <w:noProof/>
            <w:sz w:val="24"/>
            <w:szCs w:val="24"/>
          </w:rPr>
          <w:t>定</w:t>
        </w:r>
        <w:r w:rsidR="00A34179" w:rsidRPr="00E04596">
          <w:rPr>
            <w:rStyle w:val="ab"/>
            <w:rFonts w:ascii="Times New Roman" w:eastAsia="宋体" w:hAnsi="Times New Roman"/>
            <w:noProof/>
            <w:kern w:val="0"/>
            <w:sz w:val="24"/>
            <w:szCs w:val="24"/>
          </w:rPr>
          <w:t>义网络（</w:t>
        </w:r>
        <w:r w:rsidR="00A34179" w:rsidRPr="00E04596">
          <w:rPr>
            <w:rStyle w:val="ab"/>
            <w:rFonts w:ascii="Times New Roman" w:eastAsia="宋体" w:hAnsi="Times New Roman"/>
            <w:noProof/>
            <w:kern w:val="0"/>
            <w:sz w:val="24"/>
            <w:szCs w:val="24"/>
          </w:rPr>
          <w:t>SDN</w:t>
        </w:r>
        <w:r w:rsidR="00A34179" w:rsidRPr="00E04596">
          <w:rPr>
            <w:rStyle w:val="ab"/>
            <w:rFonts w:ascii="Times New Roman" w:eastAsia="宋体" w:hAnsi="Times New Roman"/>
            <w:noProof/>
            <w:kern w:val="0"/>
            <w:sz w:val="24"/>
            <w:szCs w:val="24"/>
          </w:rPr>
          <w:t>）</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4AFDD9F0" w14:textId="4C347BB2"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74" w:history="1">
        <w:r w:rsidR="00A34179" w:rsidRPr="00E04596">
          <w:rPr>
            <w:rStyle w:val="ab"/>
            <w:rFonts w:ascii="Times New Roman" w:eastAsia="宋体" w:hAnsi="Times New Roman"/>
            <w:noProof/>
            <w:sz w:val="24"/>
            <w:szCs w:val="24"/>
          </w:rPr>
          <w:t>2.4.1 SDN</w:t>
        </w:r>
        <w:r w:rsidR="00A34179" w:rsidRPr="00E04596">
          <w:rPr>
            <w:rStyle w:val="ab"/>
            <w:rFonts w:ascii="Times New Roman" w:eastAsia="宋体" w:hAnsi="Times New Roman"/>
            <w:noProof/>
            <w:sz w:val="24"/>
            <w:szCs w:val="24"/>
          </w:rPr>
          <w:t>起源与发展历史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22</w:t>
        </w:r>
        <w:r w:rsidR="00A34179" w:rsidRPr="00E04596">
          <w:rPr>
            <w:rFonts w:ascii="Times New Roman" w:eastAsia="宋体" w:hAnsi="Times New Roman"/>
            <w:noProof/>
            <w:sz w:val="24"/>
            <w:szCs w:val="24"/>
          </w:rPr>
          <w:fldChar w:fldCharType="end"/>
        </w:r>
      </w:hyperlink>
    </w:p>
    <w:p w14:paraId="079EB2D8" w14:textId="31E46AB2"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75" w:history="1">
        <w:r w:rsidR="00A34179" w:rsidRPr="00E04596">
          <w:rPr>
            <w:rStyle w:val="ab"/>
            <w:rFonts w:ascii="Times New Roman" w:eastAsia="宋体" w:hAnsi="Times New Roman"/>
            <w:noProof/>
            <w:sz w:val="24"/>
            <w:szCs w:val="24"/>
          </w:rPr>
          <w:t>2.4.2 SDN</w:t>
        </w:r>
        <w:r w:rsidR="00A34179" w:rsidRPr="00E04596">
          <w:rPr>
            <w:rStyle w:val="ab"/>
            <w:rFonts w:ascii="Times New Roman" w:eastAsia="宋体" w:hAnsi="Times New Roman"/>
            <w:noProof/>
            <w:sz w:val="24"/>
            <w:szCs w:val="24"/>
          </w:rPr>
          <w:t>架构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24</w:t>
        </w:r>
        <w:r w:rsidR="00A34179" w:rsidRPr="00E04596">
          <w:rPr>
            <w:rFonts w:ascii="Times New Roman" w:eastAsia="宋体" w:hAnsi="Times New Roman"/>
            <w:noProof/>
            <w:sz w:val="24"/>
            <w:szCs w:val="24"/>
          </w:rPr>
          <w:fldChar w:fldCharType="end"/>
        </w:r>
      </w:hyperlink>
    </w:p>
    <w:p w14:paraId="6E3FB619" w14:textId="3B29EC56"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76" w:history="1">
        <w:r w:rsidR="00A34179" w:rsidRPr="00E04596">
          <w:rPr>
            <w:rStyle w:val="ab"/>
            <w:rFonts w:ascii="Times New Roman" w:eastAsia="宋体" w:hAnsi="Times New Roman"/>
            <w:noProof/>
            <w:sz w:val="24"/>
            <w:szCs w:val="24"/>
          </w:rPr>
          <w:t>2.4.3 OpenFlow</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25</w:t>
        </w:r>
        <w:r w:rsidR="00A34179" w:rsidRPr="00E04596">
          <w:rPr>
            <w:rFonts w:ascii="Times New Roman" w:eastAsia="宋体" w:hAnsi="Times New Roman"/>
            <w:noProof/>
            <w:sz w:val="24"/>
            <w:szCs w:val="24"/>
          </w:rPr>
          <w:fldChar w:fldCharType="end"/>
        </w:r>
      </w:hyperlink>
    </w:p>
    <w:p w14:paraId="1D39CEAD" w14:textId="418C8191"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77" w:history="1">
        <w:r w:rsidR="00A34179" w:rsidRPr="00E04596">
          <w:rPr>
            <w:rStyle w:val="ab"/>
            <w:rFonts w:ascii="Times New Roman" w:eastAsia="宋体" w:hAnsi="Times New Roman"/>
            <w:noProof/>
            <w:sz w:val="24"/>
            <w:szCs w:val="24"/>
          </w:rPr>
          <w:t xml:space="preserve">2.5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26</w:t>
        </w:r>
        <w:r w:rsidR="00A34179" w:rsidRPr="00E04596">
          <w:rPr>
            <w:rFonts w:ascii="Times New Roman" w:eastAsia="宋体" w:hAnsi="Times New Roman"/>
            <w:noProof/>
            <w:sz w:val="24"/>
            <w:szCs w:val="24"/>
          </w:rPr>
          <w:fldChar w:fldCharType="end"/>
        </w:r>
      </w:hyperlink>
    </w:p>
    <w:p w14:paraId="4DBA8469" w14:textId="0AA101D8" w:rsidR="00A34179" w:rsidRPr="00E04596" w:rsidRDefault="00134A0D" w:rsidP="00A34179">
      <w:pPr>
        <w:pStyle w:val="11"/>
        <w:tabs>
          <w:tab w:val="right" w:leader="dot" w:pos="8296"/>
        </w:tabs>
        <w:spacing w:beforeLines="50" w:before="156" w:afterLines="50" w:after="156" w:line="276" w:lineRule="auto"/>
        <w:rPr>
          <w:rStyle w:val="ab"/>
          <w:rFonts w:ascii="Times New Roman" w:hAnsi="Times New Roman"/>
        </w:rPr>
      </w:pPr>
      <w:hyperlink w:anchor="_Toc513093378" w:history="1">
        <w:r w:rsidR="00A34179" w:rsidRPr="00E04596">
          <w:rPr>
            <w:rStyle w:val="ab"/>
            <w:rFonts w:ascii="Times New Roman" w:eastAsia="宋体" w:hAnsi="Times New Roman"/>
            <w:b/>
            <w:noProof/>
            <w:sz w:val="24"/>
            <w:szCs w:val="24"/>
          </w:rPr>
          <w:t>第三章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高精度时空网络坐标设计与实现</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_Toc513093378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1844B4">
          <w:rPr>
            <w:rStyle w:val="ab"/>
            <w:rFonts w:ascii="Times New Roman" w:hAnsi="Times New Roman"/>
            <w:noProof/>
          </w:rPr>
          <w:t>27</w:t>
        </w:r>
        <w:r w:rsidR="00A34179" w:rsidRPr="00E04596">
          <w:rPr>
            <w:rStyle w:val="ab"/>
            <w:rFonts w:ascii="Times New Roman" w:hAnsi="Times New Roman"/>
          </w:rPr>
          <w:fldChar w:fldCharType="end"/>
        </w:r>
      </w:hyperlink>
    </w:p>
    <w:p w14:paraId="07768784" w14:textId="20512AAF"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79" w:history="1">
        <w:r w:rsidR="00A34179" w:rsidRPr="00E04596">
          <w:rPr>
            <w:rStyle w:val="ab"/>
            <w:rFonts w:ascii="Times New Roman" w:eastAsia="宋体" w:hAnsi="Times New Roman"/>
            <w:noProof/>
            <w:sz w:val="24"/>
            <w:szCs w:val="24"/>
          </w:rPr>
          <w:t xml:space="preserve">3.1 </w:t>
        </w:r>
        <w:r w:rsidR="00A34179" w:rsidRPr="00E04596">
          <w:rPr>
            <w:rStyle w:val="ab"/>
            <w:rFonts w:ascii="Times New Roman" w:eastAsia="宋体" w:hAnsi="Times New Roman"/>
            <w:noProof/>
            <w:sz w:val="24"/>
            <w:szCs w:val="24"/>
          </w:rPr>
          <w:t>功能需求与模型构建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_Toc513093379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27</w:t>
        </w:r>
        <w:r w:rsidR="00A34179" w:rsidRPr="00E04596">
          <w:rPr>
            <w:rFonts w:ascii="Times New Roman" w:eastAsia="宋体" w:hAnsi="Times New Roman"/>
            <w:noProof/>
            <w:sz w:val="24"/>
            <w:szCs w:val="24"/>
          </w:rPr>
          <w:fldChar w:fldCharType="end"/>
        </w:r>
      </w:hyperlink>
    </w:p>
    <w:p w14:paraId="69397E7C" w14:textId="6278A7BF"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80" w:history="1">
        <w:r w:rsidR="00A34179" w:rsidRPr="00E04596">
          <w:rPr>
            <w:rStyle w:val="ab"/>
            <w:rFonts w:ascii="Times New Roman" w:eastAsia="宋体" w:hAnsi="Times New Roman"/>
            <w:noProof/>
            <w:sz w:val="24"/>
            <w:szCs w:val="24"/>
          </w:rPr>
          <w:t xml:space="preserve">3.1.1 </w:t>
        </w:r>
        <w:r w:rsidR="00A34179" w:rsidRPr="00E04596">
          <w:rPr>
            <w:rStyle w:val="ab"/>
            <w:rFonts w:ascii="Times New Roman" w:eastAsia="宋体" w:hAnsi="Times New Roman"/>
            <w:noProof/>
            <w:sz w:val="24"/>
            <w:szCs w:val="24"/>
          </w:rPr>
          <w:t>功能需求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5DB64957" w14:textId="1E143764"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81" w:history="1">
        <w:r w:rsidR="00A34179" w:rsidRPr="00E04596">
          <w:rPr>
            <w:rStyle w:val="ab"/>
            <w:rFonts w:ascii="Times New Roman" w:eastAsia="宋体" w:hAnsi="Times New Roman"/>
            <w:noProof/>
            <w:sz w:val="24"/>
            <w:szCs w:val="24"/>
          </w:rPr>
          <w:t xml:space="preserve">3.1.2 </w:t>
        </w:r>
        <w:r w:rsidR="00A34179" w:rsidRPr="00E04596">
          <w:rPr>
            <w:rStyle w:val="ab"/>
            <w:rFonts w:ascii="Times New Roman" w:eastAsia="宋体" w:hAnsi="Times New Roman"/>
            <w:noProof/>
            <w:sz w:val="24"/>
            <w:szCs w:val="24"/>
          </w:rPr>
          <w:t>原型环境要求</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28</w:t>
        </w:r>
        <w:r w:rsidR="00A34179" w:rsidRPr="00E04596">
          <w:rPr>
            <w:rFonts w:ascii="Times New Roman" w:eastAsia="宋体" w:hAnsi="Times New Roman"/>
            <w:noProof/>
            <w:sz w:val="24"/>
            <w:szCs w:val="24"/>
          </w:rPr>
          <w:fldChar w:fldCharType="end"/>
        </w:r>
      </w:hyperlink>
    </w:p>
    <w:p w14:paraId="352876D5" w14:textId="26B3AFB9"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82" w:history="1">
        <w:r w:rsidR="00A34179" w:rsidRPr="00E04596">
          <w:rPr>
            <w:rStyle w:val="ab"/>
            <w:rFonts w:ascii="Times New Roman" w:eastAsia="宋体" w:hAnsi="Times New Roman"/>
            <w:noProof/>
            <w:sz w:val="24"/>
            <w:szCs w:val="24"/>
          </w:rPr>
          <w:t xml:space="preserve">3.2 </w:t>
        </w:r>
        <w:r w:rsidR="00A34179" w:rsidRPr="00E04596">
          <w:rPr>
            <w:rStyle w:val="ab"/>
            <w:rFonts w:ascii="Times New Roman" w:eastAsia="宋体" w:hAnsi="Times New Roman"/>
            <w:noProof/>
            <w:sz w:val="24"/>
            <w:szCs w:val="24"/>
          </w:rPr>
          <w:t>系统平台总体设计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29</w:t>
        </w:r>
        <w:r w:rsidR="00A34179" w:rsidRPr="00E04596">
          <w:rPr>
            <w:rFonts w:ascii="Times New Roman" w:eastAsia="宋体" w:hAnsi="Times New Roman"/>
            <w:noProof/>
            <w:sz w:val="24"/>
            <w:szCs w:val="24"/>
          </w:rPr>
          <w:fldChar w:fldCharType="end"/>
        </w:r>
      </w:hyperlink>
    </w:p>
    <w:p w14:paraId="6C639641" w14:textId="15ACC82C"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83" w:history="1">
        <w:r w:rsidR="00A34179" w:rsidRPr="00E04596">
          <w:rPr>
            <w:rStyle w:val="ab"/>
            <w:rFonts w:ascii="Times New Roman" w:eastAsia="宋体" w:hAnsi="Times New Roman"/>
            <w:noProof/>
            <w:kern w:val="0"/>
            <w:sz w:val="24"/>
            <w:szCs w:val="24"/>
          </w:rPr>
          <w:t>3.3</w:t>
        </w:r>
        <w:r w:rsidR="00A34179" w:rsidRPr="00E04596">
          <w:rPr>
            <w:rStyle w:val="ab"/>
            <w:rFonts w:ascii="Times New Roman" w:eastAsia="宋体" w:hAnsi="Times New Roman"/>
            <w:noProof/>
            <w:kern w:val="0"/>
            <w:sz w:val="24"/>
            <w:szCs w:val="24"/>
          </w:rPr>
          <w:t>时间同步的具体实现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43882364" w14:textId="1A3AAB8D"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84" w:history="1">
        <w:r w:rsidR="00A34179" w:rsidRPr="00E04596">
          <w:rPr>
            <w:rStyle w:val="ab"/>
            <w:rFonts w:ascii="Times New Roman" w:eastAsia="宋体" w:hAnsi="Times New Roman"/>
            <w:noProof/>
            <w:sz w:val="24"/>
            <w:szCs w:val="24"/>
          </w:rPr>
          <w:t>3.3.1 NTP</w:t>
        </w:r>
        <w:r w:rsidR="00A34179" w:rsidRPr="00E04596">
          <w:rPr>
            <w:rStyle w:val="ab"/>
            <w:rFonts w:ascii="Times New Roman" w:eastAsia="宋体" w:hAnsi="Times New Roman"/>
            <w:noProof/>
            <w:sz w:val="24"/>
            <w:szCs w:val="24"/>
          </w:rPr>
          <w:t>协议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30</w:t>
        </w:r>
        <w:r w:rsidR="00A34179" w:rsidRPr="00E04596">
          <w:rPr>
            <w:rFonts w:ascii="Times New Roman" w:eastAsia="宋体" w:hAnsi="Times New Roman"/>
            <w:noProof/>
            <w:sz w:val="24"/>
            <w:szCs w:val="24"/>
          </w:rPr>
          <w:fldChar w:fldCharType="end"/>
        </w:r>
      </w:hyperlink>
    </w:p>
    <w:p w14:paraId="58C27CD5" w14:textId="7B0D769E"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85" w:history="1">
        <w:r w:rsidR="00A34179" w:rsidRPr="00E04596">
          <w:rPr>
            <w:rStyle w:val="ab"/>
            <w:rFonts w:ascii="Times New Roman" w:eastAsia="宋体" w:hAnsi="Times New Roman"/>
            <w:noProof/>
            <w:sz w:val="24"/>
            <w:szCs w:val="24"/>
          </w:rPr>
          <w:t>3.3.2</w:t>
        </w:r>
        <w:r w:rsidR="00A34179" w:rsidRPr="00E04596">
          <w:rPr>
            <w:rStyle w:val="ab"/>
            <w:rFonts w:ascii="Times New Roman" w:eastAsia="宋体" w:hAnsi="Times New Roman"/>
            <w:noProof/>
            <w:sz w:val="24"/>
            <w:szCs w:val="24"/>
          </w:rPr>
          <w:t>网络时间同步协议比较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33</w:t>
        </w:r>
        <w:r w:rsidR="00A34179" w:rsidRPr="00E04596">
          <w:rPr>
            <w:rFonts w:ascii="Times New Roman" w:eastAsia="宋体" w:hAnsi="Times New Roman"/>
            <w:noProof/>
            <w:sz w:val="24"/>
            <w:szCs w:val="24"/>
          </w:rPr>
          <w:fldChar w:fldCharType="end"/>
        </w:r>
      </w:hyperlink>
    </w:p>
    <w:p w14:paraId="383BD87D" w14:textId="7DD4E725"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86" w:history="1">
        <w:r w:rsidR="00A34179" w:rsidRPr="00E04596">
          <w:rPr>
            <w:rStyle w:val="ab"/>
            <w:rFonts w:ascii="Times New Roman" w:eastAsia="宋体" w:hAnsi="Times New Roman"/>
            <w:noProof/>
            <w:kern w:val="0"/>
            <w:sz w:val="24"/>
            <w:szCs w:val="24"/>
          </w:rPr>
          <w:t xml:space="preserve">3.4 </w:t>
        </w:r>
        <w:r w:rsidR="00A34179" w:rsidRPr="00E04596">
          <w:rPr>
            <w:rStyle w:val="ab"/>
            <w:rFonts w:ascii="Times New Roman" w:eastAsia="宋体" w:hAnsi="Times New Roman"/>
            <w:noProof/>
            <w:kern w:val="0"/>
            <w:sz w:val="24"/>
            <w:szCs w:val="24"/>
          </w:rPr>
          <w:t>基于北斗系统实现授时和定位</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6AECF678" w14:textId="03529FA0"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87" w:history="1">
        <w:r w:rsidR="00A34179" w:rsidRPr="00E04596">
          <w:rPr>
            <w:rStyle w:val="ab"/>
            <w:rFonts w:ascii="Times New Roman" w:eastAsia="宋体" w:hAnsi="Times New Roman"/>
            <w:noProof/>
            <w:sz w:val="24"/>
            <w:szCs w:val="24"/>
          </w:rPr>
          <w:t xml:space="preserve">3.4.1 </w:t>
        </w:r>
        <w:r w:rsidR="00A34179" w:rsidRPr="00E04596">
          <w:rPr>
            <w:rStyle w:val="ab"/>
            <w:rFonts w:ascii="Times New Roman" w:eastAsia="宋体" w:hAnsi="Times New Roman"/>
            <w:noProof/>
            <w:sz w:val="24"/>
            <w:szCs w:val="24"/>
          </w:rPr>
          <w:t>地面接收站设备架设</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34</w:t>
        </w:r>
        <w:r w:rsidR="00A34179" w:rsidRPr="00E04596">
          <w:rPr>
            <w:rFonts w:ascii="Times New Roman" w:eastAsia="宋体" w:hAnsi="Times New Roman"/>
            <w:noProof/>
            <w:sz w:val="24"/>
            <w:szCs w:val="24"/>
          </w:rPr>
          <w:fldChar w:fldCharType="end"/>
        </w:r>
      </w:hyperlink>
    </w:p>
    <w:p w14:paraId="1FB8493D" w14:textId="22923636"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88" w:history="1">
        <w:r w:rsidR="00A34179" w:rsidRPr="00E04596">
          <w:rPr>
            <w:rStyle w:val="ab"/>
            <w:rFonts w:ascii="Times New Roman" w:eastAsia="宋体" w:hAnsi="Times New Roman"/>
            <w:noProof/>
            <w:sz w:val="24"/>
            <w:szCs w:val="24"/>
          </w:rPr>
          <w:t xml:space="preserve">3.4.2 </w:t>
        </w:r>
        <w:r w:rsidR="00A34179" w:rsidRPr="00E04596">
          <w:rPr>
            <w:rStyle w:val="ab"/>
            <w:rFonts w:ascii="Times New Roman" w:eastAsia="宋体" w:hAnsi="Times New Roman"/>
            <w:noProof/>
            <w:sz w:val="24"/>
            <w:szCs w:val="24"/>
          </w:rPr>
          <w:t>网页连接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35</w:t>
        </w:r>
        <w:r w:rsidR="00A34179" w:rsidRPr="00E04596">
          <w:rPr>
            <w:rFonts w:ascii="Times New Roman" w:eastAsia="宋体" w:hAnsi="Times New Roman"/>
            <w:noProof/>
            <w:sz w:val="24"/>
            <w:szCs w:val="24"/>
          </w:rPr>
          <w:fldChar w:fldCharType="end"/>
        </w:r>
      </w:hyperlink>
    </w:p>
    <w:p w14:paraId="7BDE7582" w14:textId="6C3343CE"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89" w:history="1">
        <w:r w:rsidR="00A34179" w:rsidRPr="00E04596">
          <w:rPr>
            <w:rStyle w:val="ab"/>
            <w:rFonts w:ascii="Times New Roman" w:eastAsia="宋体" w:hAnsi="Times New Roman"/>
            <w:noProof/>
            <w:sz w:val="24"/>
            <w:szCs w:val="24"/>
          </w:rPr>
          <w:t xml:space="preserve">3.4.3 </w:t>
        </w:r>
        <w:r w:rsidR="00A34179" w:rsidRPr="00E04596">
          <w:rPr>
            <w:rStyle w:val="ab"/>
            <w:rFonts w:ascii="Times New Roman" w:eastAsia="宋体" w:hAnsi="Times New Roman"/>
            <w:noProof/>
            <w:sz w:val="24"/>
            <w:szCs w:val="24"/>
          </w:rPr>
          <w:t>串口连接</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_Toc513093389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204EFFF4" w14:textId="45959D8D"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90" w:history="1">
        <w:r w:rsidR="00A34179" w:rsidRPr="00E04596">
          <w:rPr>
            <w:rStyle w:val="ab"/>
            <w:rFonts w:ascii="Times New Roman" w:eastAsia="宋体" w:hAnsi="Times New Roman"/>
            <w:noProof/>
            <w:sz w:val="24"/>
            <w:szCs w:val="24"/>
          </w:rPr>
          <w:t xml:space="preserve">3.4.4 </w:t>
        </w:r>
        <w:r w:rsidR="00A34179" w:rsidRPr="00E04596">
          <w:rPr>
            <w:rStyle w:val="ab"/>
            <w:rFonts w:ascii="Times New Roman" w:eastAsia="宋体" w:hAnsi="Times New Roman"/>
            <w:noProof/>
            <w:sz w:val="24"/>
            <w:szCs w:val="24"/>
          </w:rPr>
          <w:t>访问数据方法设置</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11BDF3B5" w14:textId="3C63C77A"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91" w:history="1">
        <w:r w:rsidR="00A34179" w:rsidRPr="00E04596">
          <w:rPr>
            <w:rStyle w:val="ab"/>
            <w:rFonts w:ascii="Times New Roman" w:eastAsia="宋体" w:hAnsi="Times New Roman"/>
            <w:noProof/>
            <w:sz w:val="24"/>
            <w:szCs w:val="24"/>
          </w:rPr>
          <w:t xml:space="preserve">3.4.5 </w:t>
        </w:r>
        <w:r w:rsidR="00A34179" w:rsidRPr="00E04596">
          <w:rPr>
            <w:rStyle w:val="ab"/>
            <w:rFonts w:ascii="Times New Roman" w:eastAsia="宋体" w:hAnsi="Times New Roman"/>
            <w:noProof/>
            <w:sz w:val="24"/>
            <w:szCs w:val="24"/>
          </w:rPr>
          <w:t>连接并分析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36</w:t>
        </w:r>
        <w:r w:rsidR="00A34179" w:rsidRPr="00E04596">
          <w:rPr>
            <w:rFonts w:ascii="Times New Roman" w:eastAsia="宋体" w:hAnsi="Times New Roman"/>
            <w:noProof/>
            <w:sz w:val="24"/>
            <w:szCs w:val="24"/>
          </w:rPr>
          <w:fldChar w:fldCharType="end"/>
        </w:r>
      </w:hyperlink>
    </w:p>
    <w:p w14:paraId="3F3B25D8" w14:textId="1FB98633"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92" w:history="1">
        <w:r w:rsidR="00A34179" w:rsidRPr="00E04596">
          <w:rPr>
            <w:rStyle w:val="ab"/>
            <w:rFonts w:ascii="Times New Roman" w:eastAsia="宋体" w:hAnsi="Times New Roman"/>
            <w:noProof/>
            <w:sz w:val="24"/>
            <w:szCs w:val="24"/>
          </w:rPr>
          <w:t xml:space="preserve">3.5 </w:t>
        </w:r>
        <w:r w:rsidR="00A34179" w:rsidRPr="00E04596">
          <w:rPr>
            <w:rStyle w:val="ab"/>
            <w:rFonts w:ascii="Times New Roman" w:eastAsia="宋体" w:hAnsi="Times New Roman"/>
            <w:noProof/>
            <w:sz w:val="24"/>
            <w:szCs w:val="24"/>
          </w:rPr>
          <w:t>网络坐标系实验平台搭建</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37</w:t>
        </w:r>
        <w:r w:rsidR="00A34179" w:rsidRPr="00E04596">
          <w:rPr>
            <w:rFonts w:ascii="Times New Roman" w:eastAsia="宋体" w:hAnsi="Times New Roman"/>
            <w:noProof/>
            <w:sz w:val="24"/>
            <w:szCs w:val="24"/>
          </w:rPr>
          <w:fldChar w:fldCharType="end"/>
        </w:r>
      </w:hyperlink>
    </w:p>
    <w:p w14:paraId="5B27A70F" w14:textId="559F91EA"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93" w:history="1">
        <w:r w:rsidR="00A34179" w:rsidRPr="00E04596">
          <w:rPr>
            <w:rStyle w:val="ab"/>
            <w:rFonts w:ascii="Times New Roman" w:eastAsia="宋体" w:hAnsi="Times New Roman"/>
            <w:noProof/>
            <w:sz w:val="24"/>
            <w:szCs w:val="24"/>
          </w:rPr>
          <w:t xml:space="preserve">3.5.1 </w:t>
        </w:r>
        <w:r w:rsidR="00A34179" w:rsidRPr="00E04596">
          <w:rPr>
            <w:rStyle w:val="ab"/>
            <w:rFonts w:ascii="Times New Roman" w:eastAsia="宋体" w:hAnsi="Times New Roman"/>
            <w:noProof/>
            <w:sz w:val="24"/>
            <w:szCs w:val="24"/>
          </w:rPr>
          <w:t>基本环境</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38</w:t>
        </w:r>
        <w:r w:rsidR="00A34179" w:rsidRPr="00E04596">
          <w:rPr>
            <w:rFonts w:ascii="Times New Roman" w:eastAsia="宋体" w:hAnsi="Times New Roman"/>
            <w:noProof/>
            <w:sz w:val="24"/>
            <w:szCs w:val="24"/>
          </w:rPr>
          <w:fldChar w:fldCharType="end"/>
        </w:r>
      </w:hyperlink>
    </w:p>
    <w:p w14:paraId="1B40D141" w14:textId="53A96355"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94" w:history="1">
        <w:r w:rsidR="00A34179" w:rsidRPr="00E04596">
          <w:rPr>
            <w:rStyle w:val="ab"/>
            <w:rFonts w:ascii="Times New Roman" w:eastAsia="宋体" w:hAnsi="Times New Roman"/>
            <w:noProof/>
            <w:sz w:val="24"/>
            <w:szCs w:val="24"/>
          </w:rPr>
          <w:t>3.5.2 Mininet</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38</w:t>
        </w:r>
        <w:r w:rsidR="00A34179" w:rsidRPr="00E04596">
          <w:rPr>
            <w:rFonts w:ascii="Times New Roman" w:eastAsia="宋体" w:hAnsi="Times New Roman"/>
            <w:noProof/>
            <w:sz w:val="24"/>
            <w:szCs w:val="24"/>
          </w:rPr>
          <w:fldChar w:fldCharType="end"/>
        </w:r>
      </w:hyperlink>
    </w:p>
    <w:p w14:paraId="20A8662F" w14:textId="5E799339" w:rsidR="00A34179" w:rsidRPr="00E04596" w:rsidRDefault="00134A0D" w:rsidP="00A34179">
      <w:pPr>
        <w:pStyle w:val="30"/>
        <w:tabs>
          <w:tab w:val="left" w:pos="1470"/>
          <w:tab w:val="right" w:leader="dot" w:pos="8296"/>
        </w:tabs>
        <w:spacing w:line="276" w:lineRule="auto"/>
        <w:rPr>
          <w:rFonts w:ascii="Times New Roman" w:eastAsia="宋体" w:hAnsi="Times New Roman"/>
          <w:noProof/>
          <w:sz w:val="24"/>
          <w:szCs w:val="24"/>
        </w:rPr>
      </w:pPr>
      <w:hyperlink w:anchor="_Toc513093395" w:history="1">
        <w:r w:rsidR="00A34179" w:rsidRPr="00E04596">
          <w:rPr>
            <w:rStyle w:val="ab"/>
            <w:rFonts w:ascii="Times New Roman" w:eastAsia="宋体" w:hAnsi="Times New Roman"/>
            <w:noProof/>
            <w:sz w:val="24"/>
            <w:szCs w:val="24"/>
          </w:rPr>
          <w:t>3.5.3</w:t>
        </w:r>
        <w:r w:rsidR="00A34179" w:rsidRPr="00E04596">
          <w:rPr>
            <w:rFonts w:ascii="Times New Roman" w:eastAsia="宋体" w:hAnsi="Times New Roman"/>
            <w:noProof/>
            <w:sz w:val="24"/>
            <w:szCs w:val="24"/>
          </w:rPr>
          <w:tab/>
        </w:r>
        <w:r w:rsidR="00A34179" w:rsidRPr="00E04596">
          <w:rPr>
            <w:rStyle w:val="ab"/>
            <w:rFonts w:ascii="Times New Roman" w:eastAsia="宋体" w:hAnsi="Times New Roman"/>
            <w:noProof/>
            <w:sz w:val="24"/>
            <w:szCs w:val="24"/>
          </w:rPr>
          <w:t>Ryu</w:t>
        </w:r>
        <w:r w:rsidR="00A34179" w:rsidRPr="00E04596">
          <w:rPr>
            <w:rStyle w:val="ab"/>
            <w:rFonts w:ascii="Times New Roman" w:eastAsia="宋体" w:hAnsi="Times New Roman"/>
            <w:noProof/>
            <w:sz w:val="24"/>
            <w:szCs w:val="24"/>
          </w:rPr>
          <w:t>部署</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40</w:t>
        </w:r>
        <w:r w:rsidR="00A34179" w:rsidRPr="00E04596">
          <w:rPr>
            <w:rFonts w:ascii="Times New Roman" w:eastAsia="宋体" w:hAnsi="Times New Roman"/>
            <w:noProof/>
            <w:sz w:val="24"/>
            <w:szCs w:val="24"/>
          </w:rPr>
          <w:fldChar w:fldCharType="end"/>
        </w:r>
      </w:hyperlink>
    </w:p>
    <w:p w14:paraId="7764DC0F" w14:textId="3FAE3280"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396" w:history="1">
        <w:r w:rsidR="00A34179" w:rsidRPr="00E04596">
          <w:rPr>
            <w:rStyle w:val="ab"/>
            <w:rFonts w:ascii="Times New Roman" w:eastAsia="宋体" w:hAnsi="Times New Roman"/>
            <w:noProof/>
            <w:sz w:val="24"/>
            <w:szCs w:val="24"/>
          </w:rPr>
          <w:t xml:space="preserve">3.6 </w:t>
        </w:r>
        <w:r w:rsidR="00A34179" w:rsidRPr="00E04596">
          <w:rPr>
            <w:rStyle w:val="ab"/>
            <w:rFonts w:ascii="Times New Roman" w:eastAsia="宋体" w:hAnsi="Times New Roman"/>
            <w:noProof/>
            <w:sz w:val="24"/>
            <w:szCs w:val="24"/>
          </w:rPr>
          <w:t>模块实现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735B141F" w14:textId="1D689EA1"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97" w:history="1">
        <w:r w:rsidR="00A34179" w:rsidRPr="00E04596">
          <w:rPr>
            <w:rStyle w:val="ab"/>
            <w:rFonts w:ascii="Times New Roman" w:eastAsia="宋体" w:hAnsi="Times New Roman"/>
            <w:noProof/>
            <w:sz w:val="24"/>
            <w:szCs w:val="24"/>
          </w:rPr>
          <w:t xml:space="preserve">3.6.1 </w:t>
        </w:r>
        <w:r w:rsidR="00A34179" w:rsidRPr="00E04596">
          <w:rPr>
            <w:rStyle w:val="ab"/>
            <w:rFonts w:ascii="Times New Roman" w:eastAsia="宋体" w:hAnsi="Times New Roman"/>
            <w:noProof/>
            <w:sz w:val="24"/>
            <w:szCs w:val="24"/>
          </w:rPr>
          <w:t>胖树拓扑实现</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41</w:t>
        </w:r>
        <w:r w:rsidR="00A34179" w:rsidRPr="00E04596">
          <w:rPr>
            <w:rFonts w:ascii="Times New Roman" w:eastAsia="宋体" w:hAnsi="Times New Roman"/>
            <w:noProof/>
            <w:sz w:val="24"/>
            <w:szCs w:val="24"/>
          </w:rPr>
          <w:fldChar w:fldCharType="end"/>
        </w:r>
      </w:hyperlink>
    </w:p>
    <w:p w14:paraId="081FE007" w14:textId="24EDC78F"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98" w:history="1">
        <w:r w:rsidR="00A34179" w:rsidRPr="00E04596">
          <w:rPr>
            <w:rStyle w:val="ab"/>
            <w:rFonts w:ascii="Times New Roman" w:eastAsia="宋体" w:hAnsi="Times New Roman"/>
            <w:noProof/>
            <w:sz w:val="24"/>
            <w:szCs w:val="24"/>
          </w:rPr>
          <w:t>3.6.2 Ryu</w:t>
        </w:r>
        <w:r w:rsidR="00A34179" w:rsidRPr="00E04596">
          <w:rPr>
            <w:rStyle w:val="ab"/>
            <w:rFonts w:ascii="Times New Roman" w:eastAsia="宋体" w:hAnsi="Times New Roman"/>
            <w:noProof/>
            <w:sz w:val="24"/>
            <w:szCs w:val="24"/>
          </w:rPr>
          <w:t>拓扑获取改进</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43</w:t>
        </w:r>
        <w:r w:rsidR="00A34179" w:rsidRPr="00E04596">
          <w:rPr>
            <w:rFonts w:ascii="Times New Roman" w:eastAsia="宋体" w:hAnsi="Times New Roman"/>
            <w:noProof/>
            <w:sz w:val="24"/>
            <w:szCs w:val="24"/>
          </w:rPr>
          <w:fldChar w:fldCharType="end"/>
        </w:r>
      </w:hyperlink>
    </w:p>
    <w:p w14:paraId="49E21C46" w14:textId="0E9D39E3"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399" w:history="1">
        <w:r w:rsidR="00A34179" w:rsidRPr="00E04596">
          <w:rPr>
            <w:rStyle w:val="ab"/>
            <w:rFonts w:ascii="Times New Roman" w:eastAsia="宋体" w:hAnsi="Times New Roman"/>
            <w:noProof/>
            <w:sz w:val="24"/>
            <w:szCs w:val="24"/>
          </w:rPr>
          <w:t xml:space="preserve">3.6.3 </w:t>
        </w:r>
        <w:r w:rsidR="00A34179" w:rsidRPr="00E04596">
          <w:rPr>
            <w:rStyle w:val="ab"/>
            <w:rFonts w:ascii="Times New Roman" w:eastAsia="宋体" w:hAnsi="Times New Roman"/>
            <w:noProof/>
            <w:sz w:val="24"/>
            <w:szCs w:val="24"/>
          </w:rPr>
          <w:t>添加标签与下发流表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_Toc513093399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44</w:t>
        </w:r>
        <w:r w:rsidR="00A34179" w:rsidRPr="00E04596">
          <w:rPr>
            <w:rFonts w:ascii="Times New Roman" w:eastAsia="宋体" w:hAnsi="Times New Roman"/>
            <w:noProof/>
            <w:sz w:val="24"/>
            <w:szCs w:val="24"/>
          </w:rPr>
          <w:fldChar w:fldCharType="end"/>
        </w:r>
      </w:hyperlink>
    </w:p>
    <w:p w14:paraId="026377F5" w14:textId="0160C29E"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00" w:history="1">
        <w:r w:rsidR="00A34179" w:rsidRPr="00E04596">
          <w:rPr>
            <w:rStyle w:val="ab"/>
            <w:rFonts w:ascii="Times New Roman" w:eastAsia="宋体" w:hAnsi="Times New Roman"/>
            <w:noProof/>
            <w:sz w:val="24"/>
            <w:szCs w:val="24"/>
          </w:rPr>
          <w:t xml:space="preserve">3.6.4 </w:t>
        </w:r>
        <w:r w:rsidR="00A34179" w:rsidRPr="00E04596">
          <w:rPr>
            <w:rStyle w:val="ab"/>
            <w:rFonts w:ascii="Times New Roman" w:eastAsia="宋体" w:hAnsi="Times New Roman"/>
            <w:noProof/>
            <w:sz w:val="24"/>
            <w:szCs w:val="24"/>
          </w:rPr>
          <w:t>回溯路径</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3CFDB344" w14:textId="215303FB"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01" w:history="1">
        <w:r w:rsidR="00A34179" w:rsidRPr="00E04596">
          <w:rPr>
            <w:rStyle w:val="ab"/>
            <w:rFonts w:ascii="Times New Roman" w:eastAsia="宋体" w:hAnsi="Times New Roman"/>
            <w:noProof/>
            <w:sz w:val="24"/>
            <w:szCs w:val="24"/>
          </w:rPr>
          <w:t>3.6.5 Mininet</w:t>
        </w:r>
        <w:r w:rsidR="00A34179" w:rsidRPr="00E04596">
          <w:rPr>
            <w:rStyle w:val="ab"/>
            <w:rFonts w:ascii="Times New Roman" w:eastAsia="宋体" w:hAnsi="Times New Roman"/>
            <w:noProof/>
            <w:sz w:val="24"/>
            <w:szCs w:val="24"/>
          </w:rPr>
          <w:t>连接多控制器</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45</w:t>
        </w:r>
        <w:r w:rsidR="00A34179" w:rsidRPr="00E04596">
          <w:rPr>
            <w:rFonts w:ascii="Times New Roman" w:eastAsia="宋体" w:hAnsi="Times New Roman"/>
            <w:noProof/>
            <w:sz w:val="24"/>
            <w:szCs w:val="24"/>
          </w:rPr>
          <w:fldChar w:fldCharType="end"/>
        </w:r>
      </w:hyperlink>
    </w:p>
    <w:p w14:paraId="6BD3198F" w14:textId="255288D3"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402" w:history="1">
        <w:r w:rsidR="00A34179" w:rsidRPr="00E04596">
          <w:rPr>
            <w:rStyle w:val="ab"/>
            <w:rFonts w:ascii="Times New Roman" w:eastAsia="宋体" w:hAnsi="Times New Roman"/>
            <w:noProof/>
            <w:sz w:val="24"/>
            <w:szCs w:val="24"/>
          </w:rPr>
          <w:t xml:space="preserve">3.7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47</w:t>
        </w:r>
        <w:r w:rsidR="00A34179" w:rsidRPr="00E04596">
          <w:rPr>
            <w:rFonts w:ascii="Times New Roman" w:eastAsia="宋体" w:hAnsi="Times New Roman"/>
            <w:noProof/>
            <w:sz w:val="24"/>
            <w:szCs w:val="24"/>
          </w:rPr>
          <w:fldChar w:fldCharType="end"/>
        </w:r>
      </w:hyperlink>
    </w:p>
    <w:p w14:paraId="1C887C56" w14:textId="4823D541" w:rsidR="00A34179" w:rsidRPr="00E04596" w:rsidRDefault="00134A0D" w:rsidP="00A34179">
      <w:pPr>
        <w:pStyle w:val="11"/>
        <w:tabs>
          <w:tab w:val="right" w:leader="dot" w:pos="8296"/>
        </w:tabs>
        <w:spacing w:beforeLines="50" w:before="156" w:afterLines="50" w:after="156" w:line="276" w:lineRule="auto"/>
        <w:rPr>
          <w:rStyle w:val="ab"/>
          <w:rFonts w:ascii="Times New Roman" w:hAnsi="Times New Roman"/>
        </w:rPr>
      </w:pPr>
      <w:hyperlink w:anchor="_Toc513093403" w:history="1">
        <w:r w:rsidR="00A34179" w:rsidRPr="00E04596">
          <w:rPr>
            <w:rStyle w:val="ab"/>
            <w:rFonts w:ascii="Times New Roman" w:eastAsia="宋体" w:hAnsi="Times New Roman"/>
            <w:b/>
            <w:noProof/>
            <w:sz w:val="24"/>
            <w:szCs w:val="24"/>
          </w:rPr>
          <w:t>第四章</w:t>
        </w:r>
        <w:r w:rsidR="00A34179" w:rsidRPr="00E04596">
          <w:rPr>
            <w:rStyle w:val="ab"/>
            <w:rFonts w:ascii="Times New Roman" w:eastAsia="宋体" w:hAnsi="Times New Roman"/>
            <w:b/>
            <w:noProof/>
            <w:sz w:val="24"/>
            <w:szCs w:val="24"/>
          </w:rPr>
          <w:t xml:space="preserve"> </w:t>
        </w:r>
        <w:r w:rsidR="00A34179" w:rsidRPr="00E04596">
          <w:rPr>
            <w:rStyle w:val="ab"/>
            <w:rFonts w:ascii="Times New Roman" w:eastAsia="宋体" w:hAnsi="Times New Roman"/>
            <w:b/>
            <w:noProof/>
            <w:sz w:val="24"/>
            <w:szCs w:val="24"/>
          </w:rPr>
          <w:t>时空网络坐标系性能分析与优化</w:t>
        </w:r>
        <w:r w:rsidR="00A34179" w:rsidRPr="00E04596">
          <w:rPr>
            <w:rStyle w:val="ab"/>
            <w:rFonts w:ascii="Times New Roman" w:hAnsi="Times New Roman"/>
          </w:rPr>
          <w:tab/>
        </w:r>
        <w:r w:rsidR="00A34179" w:rsidRPr="00E04596">
          <w:rPr>
            <w:rStyle w:val="ab"/>
            <w:rFonts w:ascii="Times New Roman" w:hAnsi="Times New Roman"/>
          </w:rPr>
          <w:fldChar w:fldCharType="begin"/>
        </w:r>
        <w:r w:rsidR="00A34179" w:rsidRPr="00E04596">
          <w:rPr>
            <w:rStyle w:val="ab"/>
            <w:rFonts w:ascii="Times New Roman" w:hAnsi="Times New Roman"/>
          </w:rPr>
          <w:instrText xml:space="preserve"> PAGEREF _Toc513093403 \h </w:instrText>
        </w:r>
        <w:r w:rsidR="00A34179" w:rsidRPr="00E04596">
          <w:rPr>
            <w:rStyle w:val="ab"/>
            <w:rFonts w:ascii="Times New Roman" w:hAnsi="Times New Roman"/>
          </w:rPr>
        </w:r>
        <w:r w:rsidR="00A34179" w:rsidRPr="00E04596">
          <w:rPr>
            <w:rStyle w:val="ab"/>
            <w:rFonts w:ascii="Times New Roman" w:hAnsi="Times New Roman"/>
          </w:rPr>
          <w:fldChar w:fldCharType="separate"/>
        </w:r>
        <w:r w:rsidR="001844B4">
          <w:rPr>
            <w:rStyle w:val="ab"/>
            <w:rFonts w:ascii="Times New Roman" w:hAnsi="Times New Roman"/>
            <w:noProof/>
          </w:rPr>
          <w:t>48</w:t>
        </w:r>
        <w:r w:rsidR="00A34179" w:rsidRPr="00E04596">
          <w:rPr>
            <w:rStyle w:val="ab"/>
            <w:rFonts w:ascii="Times New Roman" w:hAnsi="Times New Roman"/>
          </w:rPr>
          <w:fldChar w:fldCharType="end"/>
        </w:r>
      </w:hyperlink>
    </w:p>
    <w:p w14:paraId="3B16AC9C" w14:textId="52F4AB39"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404" w:history="1">
        <w:r w:rsidR="00A34179" w:rsidRPr="00E04596">
          <w:rPr>
            <w:rStyle w:val="ab"/>
            <w:rFonts w:ascii="Times New Roman" w:eastAsia="宋体" w:hAnsi="Times New Roman"/>
            <w:noProof/>
            <w:sz w:val="24"/>
            <w:szCs w:val="24"/>
          </w:rPr>
          <w:t xml:space="preserve">4.1 </w:t>
        </w:r>
        <w:r w:rsidR="00A34179" w:rsidRPr="00E04596">
          <w:rPr>
            <w:rStyle w:val="ab"/>
            <w:rFonts w:ascii="Times New Roman" w:eastAsia="宋体" w:hAnsi="Times New Roman"/>
            <w:noProof/>
            <w:sz w:val="24"/>
            <w:szCs w:val="24"/>
          </w:rPr>
          <w:t>网络坐标系统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6FE8AD71" w14:textId="779FA8F6"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05" w:history="1">
        <w:r w:rsidR="00A34179" w:rsidRPr="00E04596">
          <w:rPr>
            <w:rStyle w:val="ab"/>
            <w:rFonts w:ascii="Times New Roman" w:eastAsia="宋体" w:hAnsi="Times New Roman"/>
            <w:noProof/>
            <w:sz w:val="24"/>
            <w:szCs w:val="24"/>
          </w:rPr>
          <w:t xml:space="preserve">4.1.1 </w:t>
        </w:r>
        <w:r w:rsidR="00A34179" w:rsidRPr="00E04596">
          <w:rPr>
            <w:rStyle w:val="ab"/>
            <w:rFonts w:ascii="Times New Roman" w:eastAsia="宋体" w:hAnsi="Times New Roman"/>
            <w:noProof/>
            <w:sz w:val="24"/>
            <w:szCs w:val="24"/>
          </w:rPr>
          <w:t>随机延迟现象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48</w:t>
        </w:r>
        <w:r w:rsidR="00A34179" w:rsidRPr="00E04596">
          <w:rPr>
            <w:rFonts w:ascii="Times New Roman" w:eastAsia="宋体" w:hAnsi="Times New Roman"/>
            <w:noProof/>
            <w:sz w:val="24"/>
            <w:szCs w:val="24"/>
          </w:rPr>
          <w:fldChar w:fldCharType="end"/>
        </w:r>
      </w:hyperlink>
    </w:p>
    <w:p w14:paraId="4C52C0E9" w14:textId="039104E6"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06" w:history="1">
        <w:r w:rsidR="00A34179" w:rsidRPr="00E04596">
          <w:rPr>
            <w:rStyle w:val="ab"/>
            <w:rFonts w:ascii="Times New Roman" w:eastAsia="宋体" w:hAnsi="Times New Roman"/>
            <w:noProof/>
            <w:sz w:val="24"/>
            <w:szCs w:val="24"/>
          </w:rPr>
          <w:t xml:space="preserve">4.1.2 </w:t>
        </w:r>
        <w:r w:rsidR="00A34179" w:rsidRPr="00E04596">
          <w:rPr>
            <w:rStyle w:val="ab"/>
            <w:rFonts w:ascii="Times New Roman" w:eastAsia="宋体" w:hAnsi="Times New Roman"/>
            <w:noProof/>
            <w:sz w:val="24"/>
            <w:szCs w:val="24"/>
          </w:rPr>
          <w:t>三角不等式违例现象</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1DBF8409" w14:textId="527CFD6F"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407" w:history="1">
        <w:r w:rsidR="00A34179" w:rsidRPr="00E04596">
          <w:rPr>
            <w:rStyle w:val="ab"/>
            <w:rFonts w:ascii="Times New Roman" w:eastAsia="宋体" w:hAnsi="Times New Roman"/>
            <w:noProof/>
            <w:sz w:val="24"/>
            <w:szCs w:val="24"/>
          </w:rPr>
          <w:t xml:space="preserve">4.2 </w:t>
        </w:r>
        <w:r w:rsidR="00A34179" w:rsidRPr="00E04596">
          <w:rPr>
            <w:rStyle w:val="ab"/>
            <w:rFonts w:ascii="Times New Roman" w:eastAsia="宋体" w:hAnsi="Times New Roman"/>
            <w:noProof/>
            <w:sz w:val="24"/>
            <w:szCs w:val="24"/>
          </w:rPr>
          <w:t>随机延迟污染现象及抑制方法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49</w:t>
        </w:r>
        <w:r w:rsidR="00A34179" w:rsidRPr="00E04596">
          <w:rPr>
            <w:rFonts w:ascii="Times New Roman" w:eastAsia="宋体" w:hAnsi="Times New Roman"/>
            <w:noProof/>
            <w:sz w:val="24"/>
            <w:szCs w:val="24"/>
          </w:rPr>
          <w:fldChar w:fldCharType="end"/>
        </w:r>
      </w:hyperlink>
    </w:p>
    <w:p w14:paraId="57391B7E" w14:textId="23F1845D"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08" w:history="1">
        <w:r w:rsidR="00A34179" w:rsidRPr="00E04596">
          <w:rPr>
            <w:rStyle w:val="ab"/>
            <w:rFonts w:ascii="Times New Roman" w:eastAsia="宋体" w:hAnsi="Times New Roman"/>
            <w:noProof/>
            <w:sz w:val="24"/>
            <w:szCs w:val="24"/>
          </w:rPr>
          <w:t xml:space="preserve">4.2.1 </w:t>
        </w:r>
        <w:r w:rsidR="00A34179" w:rsidRPr="00E04596">
          <w:rPr>
            <w:rStyle w:val="ab"/>
            <w:rFonts w:ascii="Times New Roman" w:eastAsia="宋体" w:hAnsi="Times New Roman"/>
            <w:noProof/>
            <w:sz w:val="24"/>
            <w:szCs w:val="24"/>
          </w:rPr>
          <w:t>随机延迟污染现象数据分析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44E0A2E4" w14:textId="6B44346C"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409" w:history="1">
        <w:r w:rsidR="00A34179" w:rsidRPr="00E04596">
          <w:rPr>
            <w:rStyle w:val="ab"/>
            <w:rFonts w:ascii="Times New Roman" w:eastAsia="宋体" w:hAnsi="Times New Roman"/>
            <w:bCs/>
            <w:noProof/>
            <w:sz w:val="24"/>
            <w:szCs w:val="24"/>
          </w:rPr>
          <w:t xml:space="preserve">4.3 </w:t>
        </w:r>
        <w:r w:rsidR="00A34179" w:rsidRPr="00E04596">
          <w:rPr>
            <w:rStyle w:val="ab"/>
            <w:rFonts w:ascii="Times New Roman" w:eastAsia="宋体" w:hAnsi="Times New Roman"/>
            <w:bCs/>
            <w:noProof/>
            <w:sz w:val="24"/>
            <w:szCs w:val="24"/>
          </w:rPr>
          <w:t>抑制随机延迟污染的方法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_Toc513093409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50</w:t>
        </w:r>
        <w:r w:rsidR="00A34179" w:rsidRPr="00E04596">
          <w:rPr>
            <w:rFonts w:ascii="Times New Roman" w:eastAsia="宋体" w:hAnsi="Times New Roman"/>
            <w:noProof/>
            <w:sz w:val="24"/>
            <w:szCs w:val="24"/>
          </w:rPr>
          <w:fldChar w:fldCharType="end"/>
        </w:r>
      </w:hyperlink>
    </w:p>
    <w:p w14:paraId="78D5D0CD" w14:textId="27B6CC0A"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10" w:history="1">
        <w:r w:rsidR="00A34179" w:rsidRPr="00E04596">
          <w:rPr>
            <w:rStyle w:val="ab"/>
            <w:rFonts w:ascii="Times New Roman" w:eastAsia="宋体" w:hAnsi="Times New Roman"/>
            <w:bCs/>
            <w:noProof/>
            <w:sz w:val="24"/>
            <w:szCs w:val="24"/>
          </w:rPr>
          <w:t>4.3.1 MP-Filter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3DB84FB8" w14:textId="678DD60D"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11" w:history="1">
        <w:r w:rsidR="00A34179" w:rsidRPr="00E04596">
          <w:rPr>
            <w:rStyle w:val="ab"/>
            <w:rFonts w:ascii="Times New Roman" w:eastAsia="宋体" w:hAnsi="Times New Roman"/>
            <w:bCs/>
            <w:noProof/>
            <w:sz w:val="24"/>
            <w:szCs w:val="24"/>
          </w:rPr>
          <w:t>4.3.2 TO-Filter</w:t>
        </w:r>
        <w:r w:rsidR="00A34179" w:rsidRPr="00E04596">
          <w:rPr>
            <w:rStyle w:val="ab"/>
            <w:rFonts w:ascii="Times New Roman" w:eastAsia="宋体" w:hAnsi="Times New Roman"/>
            <w:bCs/>
            <w:noProof/>
            <w:sz w:val="24"/>
            <w:szCs w:val="24"/>
          </w:rPr>
          <w:t>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51</w:t>
        </w:r>
        <w:r w:rsidR="00A34179" w:rsidRPr="00E04596">
          <w:rPr>
            <w:rFonts w:ascii="Times New Roman" w:eastAsia="宋体" w:hAnsi="Times New Roman"/>
            <w:noProof/>
            <w:sz w:val="24"/>
            <w:szCs w:val="24"/>
          </w:rPr>
          <w:fldChar w:fldCharType="end"/>
        </w:r>
      </w:hyperlink>
    </w:p>
    <w:p w14:paraId="62D71A70" w14:textId="521F9CBB"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412" w:history="1">
        <w:r w:rsidR="00A34179" w:rsidRPr="00E04596">
          <w:rPr>
            <w:rStyle w:val="ab"/>
            <w:rFonts w:ascii="Times New Roman" w:eastAsia="宋体" w:hAnsi="Times New Roman"/>
            <w:noProof/>
            <w:sz w:val="24"/>
            <w:szCs w:val="24"/>
          </w:rPr>
          <w:t xml:space="preserve">4.4 </w:t>
        </w:r>
        <w:r w:rsidR="00A34179" w:rsidRPr="00E04596">
          <w:rPr>
            <w:rStyle w:val="ab"/>
            <w:rFonts w:ascii="Times New Roman" w:eastAsia="宋体" w:hAnsi="Times New Roman"/>
            <w:noProof/>
            <w:sz w:val="24"/>
            <w:szCs w:val="24"/>
          </w:rPr>
          <w:t>网络坐标中三角不等式现象级抑制方法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711E174C" w14:textId="42CCB20E"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13" w:history="1">
        <w:r w:rsidR="00A34179" w:rsidRPr="00E04596">
          <w:rPr>
            <w:rStyle w:val="ab"/>
            <w:rFonts w:ascii="Times New Roman" w:eastAsia="宋体" w:hAnsi="Times New Roman"/>
            <w:noProof/>
            <w:sz w:val="24"/>
            <w:szCs w:val="24"/>
          </w:rPr>
          <w:t>4.4.1 T-Vivaldi TIV</w:t>
        </w:r>
        <w:r w:rsidR="00A34179" w:rsidRPr="00E04596">
          <w:rPr>
            <w:rStyle w:val="ab"/>
            <w:rFonts w:ascii="Times New Roman" w:eastAsia="宋体" w:hAnsi="Times New Roman"/>
            <w:noProof/>
            <w:sz w:val="24"/>
            <w:szCs w:val="24"/>
          </w:rPr>
          <w:t>感知的坐标系统</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_Toc513093413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2A70ABEE" w14:textId="05A3B92E"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14" w:history="1">
        <w:r w:rsidR="00A34179" w:rsidRPr="00E04596">
          <w:rPr>
            <w:rStyle w:val="ab"/>
            <w:rFonts w:ascii="Times New Roman" w:eastAsia="宋体" w:hAnsi="Times New Roman"/>
            <w:noProof/>
            <w:sz w:val="24"/>
            <w:szCs w:val="24"/>
          </w:rPr>
          <w:t xml:space="preserve">4.4.2 </w:t>
        </w:r>
        <w:r w:rsidR="00A34179" w:rsidRPr="00E04596">
          <w:rPr>
            <w:rStyle w:val="ab"/>
            <w:rFonts w:ascii="Times New Roman" w:eastAsia="宋体" w:hAnsi="Times New Roman"/>
            <w:noProof/>
            <w:sz w:val="24"/>
            <w:szCs w:val="24"/>
          </w:rPr>
          <w:t>抖动感知的慢启动抑制算法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52</w:t>
        </w:r>
        <w:r w:rsidR="00A34179" w:rsidRPr="00E04596">
          <w:rPr>
            <w:rFonts w:ascii="Times New Roman" w:eastAsia="宋体" w:hAnsi="Times New Roman"/>
            <w:noProof/>
            <w:sz w:val="24"/>
            <w:szCs w:val="24"/>
          </w:rPr>
          <w:fldChar w:fldCharType="end"/>
        </w:r>
      </w:hyperlink>
    </w:p>
    <w:p w14:paraId="3F80A3E6" w14:textId="305EBF88"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15" w:history="1">
        <w:r w:rsidR="00A34179" w:rsidRPr="00E04596">
          <w:rPr>
            <w:rStyle w:val="ab"/>
            <w:rFonts w:ascii="Times New Roman" w:eastAsia="宋体" w:hAnsi="Times New Roman"/>
            <w:noProof/>
            <w:sz w:val="24"/>
            <w:szCs w:val="24"/>
          </w:rPr>
          <w:t xml:space="preserve">4.4.3 </w:t>
        </w:r>
        <w:r w:rsidR="00A34179" w:rsidRPr="00E04596">
          <w:rPr>
            <w:rStyle w:val="ab"/>
            <w:rFonts w:ascii="Times New Roman" w:eastAsia="宋体" w:hAnsi="Times New Roman"/>
            <w:noProof/>
            <w:sz w:val="24"/>
            <w:szCs w:val="24"/>
          </w:rPr>
          <w:t>能量更新抑制方法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_Toc513093415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54</w:t>
        </w:r>
        <w:r w:rsidR="00A34179" w:rsidRPr="00E04596">
          <w:rPr>
            <w:rFonts w:ascii="Times New Roman" w:eastAsia="宋体" w:hAnsi="Times New Roman"/>
            <w:noProof/>
            <w:sz w:val="24"/>
            <w:szCs w:val="24"/>
          </w:rPr>
          <w:fldChar w:fldCharType="end"/>
        </w:r>
      </w:hyperlink>
    </w:p>
    <w:p w14:paraId="451C919C" w14:textId="4F01DA38"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16" w:history="1">
        <w:r w:rsidR="00A34179" w:rsidRPr="00E04596">
          <w:rPr>
            <w:rStyle w:val="ab"/>
            <w:rFonts w:ascii="Times New Roman" w:eastAsia="宋体" w:hAnsi="Times New Roman"/>
            <w:noProof/>
            <w:sz w:val="24"/>
            <w:szCs w:val="24"/>
          </w:rPr>
          <w:t xml:space="preserve">4.4.4 </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_Toc513093416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740AEC74" w14:textId="26C43CF8"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417" w:history="1">
        <w:r w:rsidR="00A34179" w:rsidRPr="00E04596">
          <w:rPr>
            <w:rStyle w:val="ab"/>
            <w:rFonts w:ascii="Times New Roman" w:eastAsia="宋体" w:hAnsi="Times New Roman"/>
            <w:noProof/>
            <w:sz w:val="24"/>
            <w:szCs w:val="24"/>
          </w:rPr>
          <w:t xml:space="preserve">4.5 </w:t>
        </w:r>
        <w:r w:rsidR="00A34179" w:rsidRPr="00E04596">
          <w:rPr>
            <w:rStyle w:val="ab"/>
            <w:rFonts w:ascii="Times New Roman" w:eastAsia="宋体" w:hAnsi="Times New Roman"/>
            <w:noProof/>
            <w:sz w:val="24"/>
            <w:szCs w:val="24"/>
          </w:rPr>
          <w:t>基于</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算法的抑制方法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621E15B9" w14:textId="7C805D41"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18" w:history="1">
        <w:r w:rsidR="00A34179" w:rsidRPr="00E04596">
          <w:rPr>
            <w:rStyle w:val="ab"/>
            <w:rFonts w:ascii="Times New Roman" w:eastAsia="宋体" w:hAnsi="Times New Roman"/>
            <w:noProof/>
            <w:sz w:val="24"/>
            <w:szCs w:val="24"/>
          </w:rPr>
          <w:t>5.5.1</w:t>
        </w:r>
        <w:r w:rsidR="00A34179" w:rsidRPr="00E04596">
          <w:rPr>
            <w:rStyle w:val="ab"/>
            <w:rFonts w:ascii="Times New Roman" w:eastAsia="宋体" w:hAnsi="Times New Roman"/>
            <w:noProof/>
            <w:sz w:val="24"/>
            <w:szCs w:val="24"/>
          </w:rPr>
          <w:t>检测随机延迟污染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_Toc513093418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55</w:t>
        </w:r>
        <w:r w:rsidR="00A34179" w:rsidRPr="00E04596">
          <w:rPr>
            <w:rFonts w:ascii="Times New Roman" w:eastAsia="宋体" w:hAnsi="Times New Roman"/>
            <w:noProof/>
            <w:sz w:val="24"/>
            <w:szCs w:val="24"/>
          </w:rPr>
          <w:fldChar w:fldCharType="end"/>
        </w:r>
      </w:hyperlink>
    </w:p>
    <w:p w14:paraId="37345684" w14:textId="37AD372E"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19" w:history="1">
        <w:r w:rsidR="00A34179" w:rsidRPr="00E04596">
          <w:rPr>
            <w:rStyle w:val="ab"/>
            <w:rFonts w:ascii="Times New Roman" w:eastAsia="宋体" w:hAnsi="Times New Roman"/>
            <w:noProof/>
            <w:sz w:val="24"/>
            <w:szCs w:val="24"/>
          </w:rPr>
          <w:t>4.5.2</w:t>
        </w:r>
        <w:r w:rsidR="00A34179" w:rsidRPr="00E04596">
          <w:rPr>
            <w:rStyle w:val="ab"/>
            <w:rFonts w:ascii="Times New Roman" w:eastAsia="宋体" w:hAnsi="Times New Roman"/>
            <w:noProof/>
            <w:sz w:val="24"/>
            <w:szCs w:val="24"/>
          </w:rPr>
          <w:t>坐标抖动感知方法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_Toc513093419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DE7C68A" w14:textId="7D37B4C4"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20" w:history="1">
        <w:r w:rsidR="00A34179" w:rsidRPr="00E04596">
          <w:rPr>
            <w:rStyle w:val="ab"/>
            <w:rFonts w:ascii="Times New Roman" w:eastAsia="宋体" w:hAnsi="Times New Roman"/>
            <w:noProof/>
            <w:sz w:val="24"/>
            <w:szCs w:val="24"/>
          </w:rPr>
          <w:t>4.5.3</w:t>
        </w:r>
        <w:r w:rsidR="00A34179" w:rsidRPr="00E04596">
          <w:rPr>
            <w:rStyle w:val="ab"/>
            <w:rFonts w:ascii="Times New Roman" w:eastAsia="宋体" w:hAnsi="Times New Roman"/>
            <w:noProof/>
            <w:sz w:val="24"/>
            <w:szCs w:val="24"/>
          </w:rPr>
          <w:t>抑制算法</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_Toc513093420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56</w:t>
        </w:r>
        <w:r w:rsidR="00A34179" w:rsidRPr="00E04596">
          <w:rPr>
            <w:rFonts w:ascii="Times New Roman" w:eastAsia="宋体" w:hAnsi="Times New Roman"/>
            <w:noProof/>
            <w:sz w:val="24"/>
            <w:szCs w:val="24"/>
          </w:rPr>
          <w:fldChar w:fldCharType="end"/>
        </w:r>
      </w:hyperlink>
    </w:p>
    <w:p w14:paraId="6FB88C00" w14:textId="01BF4D26" w:rsidR="00A34179" w:rsidRPr="00E04596" w:rsidRDefault="00134A0D" w:rsidP="00A34179">
      <w:pPr>
        <w:pStyle w:val="30"/>
        <w:tabs>
          <w:tab w:val="right" w:leader="dot" w:pos="8296"/>
        </w:tabs>
        <w:spacing w:line="276" w:lineRule="auto"/>
        <w:rPr>
          <w:rFonts w:ascii="Times New Roman" w:eastAsia="宋体" w:hAnsi="Times New Roman"/>
          <w:noProof/>
          <w:sz w:val="24"/>
          <w:szCs w:val="24"/>
        </w:rPr>
      </w:pPr>
      <w:hyperlink w:anchor="_Toc513093421" w:history="1">
        <w:r w:rsidR="00A34179" w:rsidRPr="00E04596">
          <w:rPr>
            <w:rStyle w:val="ab"/>
            <w:rFonts w:ascii="Times New Roman" w:eastAsia="宋体" w:hAnsi="Times New Roman"/>
            <w:noProof/>
            <w:sz w:val="24"/>
            <w:szCs w:val="24"/>
          </w:rPr>
          <w:t>4.5.4</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算法的执行步骤</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_Toc513093421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57</w:t>
        </w:r>
        <w:r w:rsidR="00A34179" w:rsidRPr="00E04596">
          <w:rPr>
            <w:rFonts w:ascii="Times New Roman" w:eastAsia="宋体" w:hAnsi="Times New Roman"/>
            <w:noProof/>
            <w:sz w:val="24"/>
            <w:szCs w:val="24"/>
          </w:rPr>
          <w:fldChar w:fldCharType="end"/>
        </w:r>
      </w:hyperlink>
    </w:p>
    <w:p w14:paraId="43697E2E" w14:textId="38F36BCA" w:rsidR="00A34179" w:rsidRPr="00E04596" w:rsidRDefault="00134A0D" w:rsidP="00E04596">
      <w:pPr>
        <w:pStyle w:val="30"/>
        <w:tabs>
          <w:tab w:val="right" w:leader="dot" w:pos="8296"/>
        </w:tabs>
        <w:spacing w:line="276" w:lineRule="auto"/>
        <w:rPr>
          <w:rFonts w:ascii="Times New Roman" w:eastAsia="宋体" w:hAnsi="Times New Roman"/>
          <w:noProof/>
          <w:sz w:val="24"/>
          <w:szCs w:val="24"/>
        </w:rPr>
      </w:pPr>
      <w:hyperlink w:anchor="_Toc513093422" w:history="1">
        <w:r w:rsidR="00A34179" w:rsidRPr="00E04596">
          <w:rPr>
            <w:rStyle w:val="ab"/>
            <w:rFonts w:ascii="Times New Roman" w:eastAsia="宋体" w:hAnsi="Times New Roman"/>
            <w:noProof/>
            <w:sz w:val="24"/>
            <w:szCs w:val="24"/>
          </w:rPr>
          <w:t>4.5.5</w:t>
        </w:r>
        <w:r w:rsidR="00A34179" w:rsidRPr="00E04596">
          <w:rPr>
            <w:rStyle w:val="ab"/>
            <w:rFonts w:ascii="Times New Roman" w:eastAsia="宋体" w:hAnsi="Times New Roman"/>
            <w:noProof/>
            <w:sz w:val="24"/>
            <w:szCs w:val="24"/>
          </w:rPr>
          <w:t>稳定抑制</w:t>
        </w:r>
        <w:r w:rsidR="00A34179" w:rsidRPr="00E04596">
          <w:rPr>
            <w:rStyle w:val="ab"/>
            <w:rFonts w:ascii="Times New Roman" w:eastAsia="宋体" w:hAnsi="Times New Roman"/>
            <w:noProof/>
            <w:sz w:val="24"/>
            <w:szCs w:val="24"/>
          </w:rPr>
          <w:t>Vivaldi</w:t>
        </w:r>
        <w:r w:rsidR="00A34179" w:rsidRPr="00E04596">
          <w:rPr>
            <w:rStyle w:val="ab"/>
            <w:rFonts w:ascii="Times New Roman" w:eastAsia="宋体" w:hAnsi="Times New Roman"/>
            <w:noProof/>
            <w:sz w:val="24"/>
            <w:szCs w:val="24"/>
          </w:rPr>
          <w:t>算法的性能分析</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_Toc513093422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58</w:t>
        </w:r>
        <w:r w:rsidR="00A34179" w:rsidRPr="00E04596">
          <w:rPr>
            <w:rFonts w:ascii="Times New Roman" w:eastAsia="宋体" w:hAnsi="Times New Roman"/>
            <w:noProof/>
            <w:sz w:val="24"/>
            <w:szCs w:val="24"/>
          </w:rPr>
          <w:fldChar w:fldCharType="end"/>
        </w:r>
      </w:hyperlink>
    </w:p>
    <w:p w14:paraId="411A76D7" w14:textId="21A8ABB1"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424" w:history="1">
        <w:r w:rsidR="00A34179" w:rsidRPr="00E04596">
          <w:rPr>
            <w:rStyle w:val="ab"/>
            <w:rFonts w:ascii="Times New Roman" w:eastAsia="宋体" w:hAnsi="Times New Roman"/>
            <w:noProof/>
            <w:sz w:val="24"/>
            <w:szCs w:val="24"/>
          </w:rPr>
          <w:t xml:space="preserve">4.6 </w:t>
        </w:r>
        <w:r w:rsidR="00A34179" w:rsidRPr="00E04596">
          <w:rPr>
            <w:rStyle w:val="ab"/>
            <w:rFonts w:ascii="Times New Roman" w:eastAsia="宋体" w:hAnsi="Times New Roman"/>
            <w:noProof/>
            <w:sz w:val="24"/>
            <w:szCs w:val="24"/>
          </w:rPr>
          <w:t>本章小结</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_Toc513093424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61</w:t>
        </w:r>
        <w:r w:rsidR="00A34179" w:rsidRPr="00E04596">
          <w:rPr>
            <w:rFonts w:ascii="Times New Roman" w:eastAsia="宋体" w:hAnsi="Times New Roman"/>
            <w:noProof/>
            <w:sz w:val="24"/>
            <w:szCs w:val="24"/>
          </w:rPr>
          <w:fldChar w:fldCharType="end"/>
        </w:r>
      </w:hyperlink>
    </w:p>
    <w:bookmarkStart w:id="33" w:name="OLE_LINK12"/>
    <w:bookmarkStart w:id="34" w:name="OLE_LINK13"/>
    <w:p w14:paraId="2F4DDE90" w14:textId="57BAEBDB" w:rsidR="00A34179" w:rsidRPr="00E04596" w:rsidRDefault="00A34179" w:rsidP="00A34179">
      <w:pPr>
        <w:pStyle w:val="11"/>
        <w:tabs>
          <w:tab w:val="right" w:leader="dot" w:pos="8296"/>
        </w:tabs>
        <w:spacing w:beforeLines="50" w:before="156" w:afterLines="50" w:after="156" w:line="276" w:lineRule="auto"/>
        <w:rPr>
          <w:rFonts w:ascii="Times New Roman" w:eastAsia="宋体" w:hAnsi="Times New Roman"/>
          <w:b/>
          <w:noProof/>
          <w:sz w:val="24"/>
          <w:szCs w:val="24"/>
        </w:rPr>
      </w:pPr>
      <w:r w:rsidRPr="00E04596">
        <w:rPr>
          <w:rStyle w:val="ab"/>
          <w:rFonts w:ascii="Times New Roman" w:eastAsia="宋体" w:hAnsi="Times New Roman"/>
          <w:b/>
          <w:noProof/>
          <w:sz w:val="24"/>
          <w:szCs w:val="24"/>
        </w:rPr>
        <w:fldChar w:fldCharType="begin"/>
      </w:r>
      <w:r w:rsidRPr="00E04596">
        <w:rPr>
          <w:rStyle w:val="ab"/>
          <w:rFonts w:ascii="Times New Roman" w:eastAsia="宋体" w:hAnsi="Times New Roman"/>
          <w:b/>
          <w:noProof/>
          <w:sz w:val="24"/>
          <w:szCs w:val="24"/>
        </w:rPr>
        <w:instrText xml:space="preserve"> </w:instrText>
      </w:r>
      <w:r w:rsidRPr="00E04596">
        <w:rPr>
          <w:rFonts w:ascii="Times New Roman" w:eastAsia="宋体" w:hAnsi="Times New Roman"/>
          <w:b/>
          <w:noProof/>
          <w:sz w:val="24"/>
          <w:szCs w:val="24"/>
        </w:rPr>
        <w:instrText>HYPERLINK \l "_Toc513093425"</w:instrText>
      </w:r>
      <w:r w:rsidRPr="00E04596">
        <w:rPr>
          <w:rStyle w:val="ab"/>
          <w:rFonts w:ascii="Times New Roman" w:eastAsia="宋体" w:hAnsi="Times New Roman"/>
          <w:b/>
          <w:noProof/>
          <w:sz w:val="24"/>
          <w:szCs w:val="24"/>
        </w:rPr>
        <w:instrText xml:space="preserve"> </w:instrText>
      </w:r>
      <w:r w:rsidRPr="00E04596">
        <w:rPr>
          <w:rStyle w:val="ab"/>
          <w:rFonts w:ascii="Times New Roman" w:eastAsia="宋体" w:hAnsi="Times New Roman"/>
          <w:b/>
          <w:noProof/>
          <w:sz w:val="24"/>
          <w:szCs w:val="24"/>
        </w:rPr>
        <w:fldChar w:fldCharType="separate"/>
      </w:r>
      <w:r w:rsidRPr="00E04596">
        <w:rPr>
          <w:rStyle w:val="ab"/>
          <w:rFonts w:ascii="Times New Roman" w:eastAsia="宋体" w:hAnsi="Times New Roman"/>
          <w:b/>
          <w:noProof/>
          <w:sz w:val="24"/>
          <w:szCs w:val="24"/>
        </w:rPr>
        <w:t>第五章</w:t>
      </w:r>
      <w:r w:rsidRPr="00E04596">
        <w:rPr>
          <w:rStyle w:val="ab"/>
          <w:rFonts w:ascii="Times New Roman" w:eastAsia="宋体" w:hAnsi="Times New Roman"/>
          <w:b/>
          <w:noProof/>
          <w:sz w:val="24"/>
          <w:szCs w:val="24"/>
        </w:rPr>
        <w:t xml:space="preserve"> </w:t>
      </w:r>
      <w:r w:rsidRPr="00E04596">
        <w:rPr>
          <w:rStyle w:val="ab"/>
          <w:rFonts w:ascii="Times New Roman" w:eastAsia="宋体" w:hAnsi="Times New Roman"/>
          <w:b/>
          <w:noProof/>
          <w:sz w:val="24"/>
          <w:szCs w:val="24"/>
        </w:rPr>
        <w:t>总结与展望</w:t>
      </w:r>
      <w:r w:rsidRPr="00E04596">
        <w:rPr>
          <w:rFonts w:ascii="Times New Roman" w:eastAsia="宋体" w:hAnsi="Times New Roman"/>
          <w:b/>
          <w:noProof/>
          <w:sz w:val="24"/>
          <w:szCs w:val="24"/>
        </w:rPr>
        <w:tab/>
      </w:r>
      <w:r w:rsidRPr="00E04596">
        <w:rPr>
          <w:rFonts w:ascii="Times New Roman" w:eastAsia="宋体" w:hAnsi="Times New Roman"/>
          <w:b/>
          <w:noProof/>
          <w:sz w:val="24"/>
          <w:szCs w:val="24"/>
        </w:rPr>
        <w:fldChar w:fldCharType="begin"/>
      </w:r>
      <w:r w:rsidRPr="00E04596">
        <w:rPr>
          <w:rFonts w:ascii="Times New Roman" w:eastAsia="宋体" w:hAnsi="Times New Roman"/>
          <w:b/>
          <w:noProof/>
          <w:sz w:val="24"/>
          <w:szCs w:val="24"/>
        </w:rPr>
        <w:instrText xml:space="preserve"> PAGEREF _Toc513093425 \h </w:instrText>
      </w:r>
      <w:r w:rsidRPr="00E04596">
        <w:rPr>
          <w:rFonts w:ascii="Times New Roman" w:eastAsia="宋体" w:hAnsi="Times New Roman"/>
          <w:b/>
          <w:noProof/>
          <w:sz w:val="24"/>
          <w:szCs w:val="24"/>
        </w:rPr>
      </w:r>
      <w:r w:rsidRPr="00E04596">
        <w:rPr>
          <w:rFonts w:ascii="Times New Roman" w:eastAsia="宋体" w:hAnsi="Times New Roman"/>
          <w:b/>
          <w:noProof/>
          <w:sz w:val="24"/>
          <w:szCs w:val="24"/>
        </w:rPr>
        <w:fldChar w:fldCharType="separate"/>
      </w:r>
      <w:r w:rsidR="001844B4">
        <w:rPr>
          <w:rFonts w:ascii="Times New Roman" w:eastAsia="宋体" w:hAnsi="Times New Roman"/>
          <w:b/>
          <w:noProof/>
          <w:sz w:val="24"/>
          <w:szCs w:val="24"/>
        </w:rPr>
        <w:t>62</w:t>
      </w:r>
      <w:r w:rsidRPr="00E04596">
        <w:rPr>
          <w:rFonts w:ascii="Times New Roman" w:eastAsia="宋体" w:hAnsi="Times New Roman"/>
          <w:b/>
          <w:noProof/>
          <w:sz w:val="24"/>
          <w:szCs w:val="24"/>
        </w:rPr>
        <w:fldChar w:fldCharType="end"/>
      </w:r>
      <w:r w:rsidRPr="00E04596">
        <w:rPr>
          <w:rStyle w:val="ab"/>
          <w:rFonts w:ascii="Times New Roman" w:eastAsia="宋体" w:hAnsi="Times New Roman"/>
          <w:b/>
          <w:noProof/>
          <w:sz w:val="24"/>
          <w:szCs w:val="24"/>
        </w:rPr>
        <w:fldChar w:fldCharType="end"/>
      </w:r>
    </w:p>
    <w:bookmarkEnd w:id="33"/>
    <w:bookmarkEnd w:id="34"/>
    <w:p w14:paraId="59600697" w14:textId="7B5E8281" w:rsidR="00A34179" w:rsidRPr="00E04596" w:rsidRDefault="00A34179" w:rsidP="00A34179">
      <w:pPr>
        <w:pStyle w:val="21"/>
        <w:tabs>
          <w:tab w:val="right" w:leader="dot" w:pos="8296"/>
        </w:tabs>
        <w:spacing w:line="276" w:lineRule="auto"/>
        <w:rPr>
          <w:rFonts w:ascii="Times New Roman" w:eastAsia="宋体" w:hAnsi="Times New Roman"/>
          <w:noProof/>
          <w:sz w:val="24"/>
          <w:szCs w:val="24"/>
        </w:rPr>
      </w:pPr>
      <w:r w:rsidRPr="00E04596">
        <w:rPr>
          <w:rStyle w:val="ab"/>
          <w:rFonts w:ascii="Times New Roman" w:eastAsia="宋体" w:hAnsi="Times New Roman"/>
          <w:noProof/>
          <w:sz w:val="24"/>
          <w:szCs w:val="24"/>
        </w:rPr>
        <w:fldChar w:fldCharType="begin"/>
      </w:r>
      <w:r w:rsidRPr="00E04596">
        <w:rPr>
          <w:rStyle w:val="ab"/>
          <w:rFonts w:ascii="Times New Roman" w:eastAsia="宋体" w:hAnsi="Times New Roman"/>
          <w:noProof/>
          <w:sz w:val="24"/>
          <w:szCs w:val="24"/>
        </w:rPr>
        <w:instrText xml:space="preserve"> </w:instrText>
      </w:r>
      <w:r w:rsidRPr="00E04596">
        <w:rPr>
          <w:rFonts w:ascii="Times New Roman" w:eastAsia="宋体" w:hAnsi="Times New Roman"/>
          <w:noProof/>
          <w:sz w:val="24"/>
          <w:szCs w:val="24"/>
        </w:rPr>
        <w:instrText>HYPERLINK \l "_Toc513093426"</w:instrText>
      </w:r>
      <w:r w:rsidRPr="00E04596">
        <w:rPr>
          <w:rStyle w:val="ab"/>
          <w:rFonts w:ascii="Times New Roman" w:eastAsia="宋体" w:hAnsi="Times New Roman"/>
          <w:noProof/>
          <w:sz w:val="24"/>
          <w:szCs w:val="24"/>
        </w:rPr>
        <w:instrText xml:space="preserve"> </w:instrText>
      </w:r>
      <w:r w:rsidRPr="00E04596">
        <w:rPr>
          <w:rStyle w:val="ab"/>
          <w:rFonts w:ascii="Times New Roman" w:eastAsia="宋体" w:hAnsi="Times New Roman"/>
          <w:noProof/>
          <w:sz w:val="24"/>
          <w:szCs w:val="24"/>
        </w:rPr>
        <w:fldChar w:fldCharType="separate"/>
      </w:r>
      <w:r w:rsidRPr="00E04596">
        <w:rPr>
          <w:rStyle w:val="ab"/>
          <w:rFonts w:ascii="Times New Roman" w:eastAsia="宋体" w:hAnsi="Times New Roman"/>
          <w:noProof/>
          <w:sz w:val="24"/>
          <w:szCs w:val="24"/>
        </w:rPr>
        <w:t xml:space="preserve">5.1 </w:t>
      </w:r>
      <w:r w:rsidRPr="00E04596">
        <w:rPr>
          <w:rStyle w:val="ab"/>
          <w:rFonts w:ascii="Times New Roman" w:eastAsia="宋体" w:hAnsi="Times New Roman"/>
          <w:noProof/>
          <w:sz w:val="24"/>
          <w:szCs w:val="24"/>
        </w:rPr>
        <w:t>论文总结</w:t>
      </w:r>
      <w:r w:rsidRPr="00E04596">
        <w:rPr>
          <w:rFonts w:ascii="Times New Roman" w:eastAsia="宋体" w:hAnsi="Times New Roman"/>
          <w:noProof/>
          <w:sz w:val="24"/>
          <w:szCs w:val="24"/>
        </w:rPr>
        <w:tab/>
      </w:r>
      <w:r w:rsidRPr="00E04596">
        <w:rPr>
          <w:rFonts w:ascii="Times New Roman" w:eastAsia="宋体" w:hAnsi="Times New Roman"/>
          <w:noProof/>
          <w:sz w:val="24"/>
          <w:szCs w:val="24"/>
        </w:rPr>
        <w:fldChar w:fldCharType="begin"/>
      </w:r>
      <w:r w:rsidRPr="00E04596">
        <w:rPr>
          <w:rFonts w:ascii="Times New Roman" w:eastAsia="宋体" w:hAnsi="Times New Roman"/>
          <w:noProof/>
          <w:sz w:val="24"/>
          <w:szCs w:val="24"/>
        </w:rPr>
        <w:instrText xml:space="preserve"> PAGEREF _Toc513093426 \h </w:instrText>
      </w:r>
      <w:r w:rsidRPr="00E04596">
        <w:rPr>
          <w:rFonts w:ascii="Times New Roman" w:eastAsia="宋体" w:hAnsi="Times New Roman"/>
          <w:noProof/>
          <w:sz w:val="24"/>
          <w:szCs w:val="24"/>
        </w:rPr>
      </w:r>
      <w:r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62</w:t>
      </w:r>
      <w:r w:rsidRPr="00E04596">
        <w:rPr>
          <w:rFonts w:ascii="Times New Roman" w:eastAsia="宋体" w:hAnsi="Times New Roman"/>
          <w:noProof/>
          <w:sz w:val="24"/>
          <w:szCs w:val="24"/>
        </w:rPr>
        <w:fldChar w:fldCharType="end"/>
      </w:r>
      <w:r w:rsidRPr="00E04596">
        <w:rPr>
          <w:rStyle w:val="ab"/>
          <w:rFonts w:ascii="Times New Roman" w:eastAsia="宋体" w:hAnsi="Times New Roman"/>
          <w:noProof/>
          <w:sz w:val="24"/>
          <w:szCs w:val="24"/>
        </w:rPr>
        <w:fldChar w:fldCharType="end"/>
      </w:r>
    </w:p>
    <w:p w14:paraId="53E9A53F" w14:textId="60E5902A" w:rsidR="00A34179" w:rsidRPr="00E04596" w:rsidRDefault="00134A0D" w:rsidP="00A34179">
      <w:pPr>
        <w:pStyle w:val="21"/>
        <w:tabs>
          <w:tab w:val="right" w:leader="dot" w:pos="8296"/>
        </w:tabs>
        <w:spacing w:line="276" w:lineRule="auto"/>
        <w:rPr>
          <w:rFonts w:ascii="Times New Roman" w:eastAsia="宋体" w:hAnsi="Times New Roman"/>
          <w:noProof/>
          <w:sz w:val="24"/>
          <w:szCs w:val="24"/>
        </w:rPr>
      </w:pPr>
      <w:hyperlink w:anchor="_Toc513093427" w:history="1">
        <w:r w:rsidR="00A34179" w:rsidRPr="00E04596">
          <w:rPr>
            <w:rStyle w:val="ab"/>
            <w:rFonts w:ascii="Times New Roman" w:eastAsia="宋体" w:hAnsi="Times New Roman"/>
            <w:noProof/>
            <w:sz w:val="24"/>
            <w:szCs w:val="24"/>
          </w:rPr>
          <w:t>5.2</w:t>
        </w:r>
        <w:r w:rsidR="00E04596">
          <w:rPr>
            <w:rStyle w:val="ab"/>
            <w:rFonts w:ascii="Times New Roman" w:eastAsia="宋体" w:hAnsi="Times New Roman"/>
            <w:noProof/>
            <w:sz w:val="24"/>
            <w:szCs w:val="24"/>
          </w:rPr>
          <w:t xml:space="preserve"> </w:t>
        </w:r>
        <w:r w:rsidR="00A34179" w:rsidRPr="00E04596">
          <w:rPr>
            <w:rStyle w:val="ab"/>
            <w:rFonts w:ascii="Times New Roman" w:eastAsia="宋体" w:hAnsi="Times New Roman"/>
            <w:noProof/>
            <w:sz w:val="24"/>
            <w:szCs w:val="24"/>
          </w:rPr>
          <w:t>存在的问题和进一步工作</w:t>
        </w:r>
        <w:r w:rsidR="00A34179" w:rsidRPr="00E04596">
          <w:rPr>
            <w:rFonts w:ascii="Times New Roman" w:eastAsia="宋体" w:hAnsi="Times New Roman"/>
            <w:noProof/>
            <w:sz w:val="24"/>
            <w:szCs w:val="24"/>
          </w:rPr>
          <w:tab/>
        </w:r>
        <w:r w:rsidR="00A34179" w:rsidRPr="00E04596">
          <w:rPr>
            <w:rFonts w:ascii="Times New Roman" w:eastAsia="宋体" w:hAnsi="Times New Roman"/>
            <w:noProof/>
            <w:sz w:val="24"/>
            <w:szCs w:val="24"/>
          </w:rPr>
          <w:fldChar w:fldCharType="begin"/>
        </w:r>
        <w:r w:rsidR="00A34179" w:rsidRPr="00E04596">
          <w:rPr>
            <w:rFonts w:ascii="Times New Roman" w:eastAsia="宋体" w:hAnsi="Times New Roman"/>
            <w:noProof/>
            <w:sz w:val="24"/>
            <w:szCs w:val="24"/>
          </w:rPr>
          <w:instrText xml:space="preserve"> PAGEREF _Toc513093427 \h </w:instrText>
        </w:r>
        <w:r w:rsidR="00A34179" w:rsidRPr="00E04596">
          <w:rPr>
            <w:rFonts w:ascii="Times New Roman" w:eastAsia="宋体" w:hAnsi="Times New Roman"/>
            <w:noProof/>
            <w:sz w:val="24"/>
            <w:szCs w:val="24"/>
          </w:rPr>
        </w:r>
        <w:r w:rsidR="00A34179" w:rsidRPr="00E04596">
          <w:rPr>
            <w:rFonts w:ascii="Times New Roman" w:eastAsia="宋体" w:hAnsi="Times New Roman"/>
            <w:noProof/>
            <w:sz w:val="24"/>
            <w:szCs w:val="24"/>
          </w:rPr>
          <w:fldChar w:fldCharType="separate"/>
        </w:r>
        <w:r w:rsidR="001844B4">
          <w:rPr>
            <w:rFonts w:ascii="Times New Roman" w:eastAsia="宋体" w:hAnsi="Times New Roman"/>
            <w:noProof/>
            <w:sz w:val="24"/>
            <w:szCs w:val="24"/>
          </w:rPr>
          <w:t>63</w:t>
        </w:r>
        <w:r w:rsidR="00A34179" w:rsidRPr="00E04596">
          <w:rPr>
            <w:rFonts w:ascii="Times New Roman" w:eastAsia="宋体" w:hAnsi="Times New Roman"/>
            <w:noProof/>
            <w:sz w:val="24"/>
            <w:szCs w:val="24"/>
          </w:rPr>
          <w:fldChar w:fldCharType="end"/>
        </w:r>
      </w:hyperlink>
    </w:p>
    <w:p w14:paraId="45754C49" w14:textId="497581B8" w:rsidR="00A34179" w:rsidRPr="00E04596" w:rsidRDefault="00134A0D"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8" w:history="1">
        <w:r w:rsidR="00A34179" w:rsidRPr="00E04596">
          <w:rPr>
            <w:rStyle w:val="ab"/>
            <w:rFonts w:ascii="Times New Roman" w:eastAsia="宋体" w:hAnsi="Times New Roman"/>
            <w:b/>
            <w:noProof/>
            <w:sz w:val="24"/>
            <w:szCs w:val="24"/>
          </w:rPr>
          <w:t>参考文献</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_Toc513093428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1844B4">
          <w:rPr>
            <w:rStyle w:val="ab"/>
            <w:rFonts w:ascii="Times New Roman" w:hAnsi="Times New Roman"/>
            <w:b/>
            <w:noProof/>
          </w:rPr>
          <w:t>64</w:t>
        </w:r>
        <w:r w:rsidR="00A34179" w:rsidRPr="00E04596">
          <w:rPr>
            <w:rStyle w:val="ab"/>
            <w:rFonts w:ascii="Times New Roman" w:hAnsi="Times New Roman"/>
            <w:b/>
          </w:rPr>
          <w:fldChar w:fldCharType="end"/>
        </w:r>
      </w:hyperlink>
    </w:p>
    <w:p w14:paraId="3FFC63A9" w14:textId="2374E63C" w:rsidR="00A34179" w:rsidRPr="00E04596" w:rsidRDefault="00134A0D" w:rsidP="00A34179">
      <w:pPr>
        <w:pStyle w:val="11"/>
        <w:tabs>
          <w:tab w:val="right" w:leader="dot" w:pos="8296"/>
        </w:tabs>
        <w:spacing w:beforeLines="50" w:before="156" w:afterLines="50" w:after="156" w:line="276" w:lineRule="auto"/>
        <w:rPr>
          <w:rStyle w:val="ab"/>
          <w:rFonts w:ascii="Times New Roman" w:hAnsi="Times New Roman"/>
          <w:b/>
        </w:rPr>
      </w:pPr>
      <w:hyperlink w:anchor="_Toc513093429" w:history="1">
        <w:r w:rsidR="00A34179" w:rsidRPr="00E04596">
          <w:rPr>
            <w:rStyle w:val="ab"/>
            <w:rFonts w:ascii="Times New Roman" w:eastAsia="宋体" w:hAnsi="Times New Roman"/>
            <w:b/>
            <w:noProof/>
            <w:sz w:val="24"/>
            <w:szCs w:val="24"/>
          </w:rPr>
          <w:t>攻读学位期间发表的学术论文和主要工作</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_Toc513093429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1844B4">
          <w:rPr>
            <w:rStyle w:val="ab"/>
            <w:rFonts w:ascii="Times New Roman" w:hAnsi="Times New Roman"/>
            <w:b/>
            <w:noProof/>
          </w:rPr>
          <w:t>68</w:t>
        </w:r>
        <w:r w:rsidR="00A34179" w:rsidRPr="00E04596">
          <w:rPr>
            <w:rStyle w:val="ab"/>
            <w:rFonts w:ascii="Times New Roman" w:hAnsi="Times New Roman"/>
            <w:b/>
          </w:rPr>
          <w:fldChar w:fldCharType="end"/>
        </w:r>
      </w:hyperlink>
    </w:p>
    <w:p w14:paraId="50882DC0" w14:textId="6A45218C" w:rsidR="00A34179" w:rsidRPr="00A34179" w:rsidRDefault="00134A0D" w:rsidP="00A34179">
      <w:pPr>
        <w:pStyle w:val="11"/>
        <w:tabs>
          <w:tab w:val="right" w:leader="dot" w:pos="8296"/>
        </w:tabs>
        <w:spacing w:beforeLines="50" w:before="156" w:afterLines="50" w:after="156" w:line="276" w:lineRule="auto"/>
        <w:rPr>
          <w:rStyle w:val="ab"/>
          <w:b/>
        </w:rPr>
      </w:pPr>
      <w:hyperlink w:anchor="_Toc513093430" w:history="1">
        <w:r w:rsidR="00A34179" w:rsidRPr="00E04596">
          <w:rPr>
            <w:rStyle w:val="ab"/>
            <w:rFonts w:ascii="Times New Roman" w:eastAsia="宋体" w:hAnsi="Times New Roman"/>
            <w:b/>
            <w:noProof/>
            <w:sz w:val="24"/>
            <w:szCs w:val="24"/>
          </w:rPr>
          <w:t>致谢</w:t>
        </w:r>
        <w:r w:rsidR="00A34179" w:rsidRPr="00E04596">
          <w:rPr>
            <w:rStyle w:val="ab"/>
            <w:rFonts w:ascii="Times New Roman" w:hAnsi="Times New Roman"/>
            <w:b/>
          </w:rPr>
          <w:tab/>
        </w:r>
        <w:r w:rsidR="00A34179" w:rsidRPr="00E04596">
          <w:rPr>
            <w:rStyle w:val="ab"/>
            <w:rFonts w:ascii="Times New Roman" w:hAnsi="Times New Roman"/>
            <w:b/>
          </w:rPr>
          <w:fldChar w:fldCharType="begin"/>
        </w:r>
        <w:r w:rsidR="00A34179" w:rsidRPr="00E04596">
          <w:rPr>
            <w:rStyle w:val="ab"/>
            <w:rFonts w:ascii="Times New Roman" w:hAnsi="Times New Roman"/>
            <w:b/>
          </w:rPr>
          <w:instrText xml:space="preserve"> PAGEREF _Toc513093430 \h </w:instrText>
        </w:r>
        <w:r w:rsidR="00A34179" w:rsidRPr="00E04596">
          <w:rPr>
            <w:rStyle w:val="ab"/>
            <w:rFonts w:ascii="Times New Roman" w:hAnsi="Times New Roman"/>
            <w:b/>
          </w:rPr>
        </w:r>
        <w:r w:rsidR="00A34179" w:rsidRPr="00E04596">
          <w:rPr>
            <w:rStyle w:val="ab"/>
            <w:rFonts w:ascii="Times New Roman" w:hAnsi="Times New Roman"/>
            <w:b/>
          </w:rPr>
          <w:fldChar w:fldCharType="separate"/>
        </w:r>
        <w:r w:rsidR="001844B4">
          <w:rPr>
            <w:rStyle w:val="ab"/>
            <w:rFonts w:ascii="Times New Roman" w:hAnsi="Times New Roman"/>
            <w:b/>
            <w:noProof/>
          </w:rPr>
          <w:t>69</w:t>
        </w:r>
        <w:r w:rsidR="00A34179" w:rsidRPr="00E04596">
          <w:rPr>
            <w:rStyle w:val="ab"/>
            <w:rFonts w:ascii="Times New Roman" w:hAnsi="Times New Roman"/>
            <w:b/>
          </w:rPr>
          <w:fldChar w:fldCharType="end"/>
        </w:r>
      </w:hyperlink>
    </w:p>
    <w:p w14:paraId="1529A672" w14:textId="49CF67DD" w:rsidR="004D6188" w:rsidRPr="00A34179" w:rsidRDefault="0078433E" w:rsidP="00A34179">
      <w:pPr>
        <w:autoSpaceDE w:val="0"/>
        <w:autoSpaceDN w:val="0"/>
        <w:adjustRightInd w:val="0"/>
        <w:spacing w:line="276" w:lineRule="auto"/>
        <w:jc w:val="center"/>
        <w:rPr>
          <w:rFonts w:ascii="宋体" w:eastAsia="宋体" w:hAnsi="宋体" w:cs="宋体"/>
          <w:kern w:val="0"/>
          <w:szCs w:val="32"/>
        </w:rPr>
      </w:pPr>
      <w:r w:rsidRPr="00A34179">
        <w:rPr>
          <w:rFonts w:ascii="宋体" w:eastAsia="宋体" w:hAnsi="宋体" w:cs="黑体" w:hint="eastAsia"/>
          <w:kern w:val="0"/>
          <w:sz w:val="24"/>
          <w:szCs w:val="24"/>
        </w:rPr>
        <w:fldChar w:fldCharType="end"/>
      </w:r>
    </w:p>
    <w:p w14:paraId="0EAC5944" w14:textId="17501860" w:rsidR="004D6188" w:rsidRDefault="004D6188" w:rsidP="004D6188">
      <w:pPr>
        <w:rPr>
          <w:rFonts w:ascii="宋体" w:eastAsia="宋体" w:cs="宋体"/>
          <w:szCs w:val="32"/>
        </w:rPr>
      </w:pPr>
    </w:p>
    <w:p w14:paraId="29AA3C95" w14:textId="77777777" w:rsidR="004D6188" w:rsidRDefault="004D6188" w:rsidP="004D6188">
      <w:pPr>
        <w:tabs>
          <w:tab w:val="left" w:pos="4785"/>
        </w:tabs>
        <w:rPr>
          <w:rFonts w:ascii="宋体" w:eastAsia="宋体" w:cs="宋体"/>
          <w:szCs w:val="32"/>
        </w:rPr>
        <w:sectPr w:rsidR="004D6188" w:rsidSect="00C73B6B">
          <w:headerReference w:type="default" r:id="rId18"/>
          <w:footerReference w:type="even" r:id="rId19"/>
          <w:headerReference w:type="first" r:id="rId20"/>
          <w:pgSz w:w="11906" w:h="16838"/>
          <w:pgMar w:top="1440" w:right="1800" w:bottom="1440" w:left="1800" w:header="851" w:footer="992" w:gutter="0"/>
          <w:pgNumType w:fmt="upperRoman"/>
          <w:cols w:space="425"/>
          <w:docGrid w:type="lines" w:linePitch="312"/>
        </w:sectPr>
      </w:pPr>
      <w:bookmarkStart w:id="35" w:name="_GoBack"/>
      <w:bookmarkEnd w:id="35"/>
      <w:r>
        <w:rPr>
          <w:rFonts w:ascii="宋体" w:eastAsia="宋体" w:cs="宋体"/>
          <w:szCs w:val="32"/>
        </w:rPr>
        <w:tab/>
      </w:r>
    </w:p>
    <w:p w14:paraId="50ADA5E3" w14:textId="3489C62E" w:rsidR="00990D63" w:rsidRPr="00A34179" w:rsidRDefault="00E75E7E" w:rsidP="00A34179">
      <w:pPr>
        <w:pStyle w:val="1"/>
      </w:pPr>
      <w:bookmarkStart w:id="36" w:name="_Toc513093346"/>
      <w:r w:rsidRPr="00A34179">
        <w:rPr>
          <w:rFonts w:hint="eastAsia"/>
        </w:rPr>
        <w:lastRenderedPageBreak/>
        <w:t xml:space="preserve">第一章 </w:t>
      </w:r>
      <w:r w:rsidR="0078433E" w:rsidRPr="00A34179">
        <w:rPr>
          <w:rFonts w:hint="eastAsia"/>
        </w:rPr>
        <w:t>绪论</w:t>
      </w:r>
      <w:bookmarkEnd w:id="36"/>
    </w:p>
    <w:p w14:paraId="30C1C8F0" w14:textId="79B522B1" w:rsidR="00990D63" w:rsidRDefault="0078433E">
      <w:pPr>
        <w:pStyle w:val="2"/>
        <w:rPr>
          <w:rFonts w:ascii="黑体" w:hAnsi="黑体" w:cs="黑体"/>
        </w:rPr>
      </w:pPr>
      <w:bookmarkStart w:id="37" w:name="_Toc513093347"/>
      <w:r w:rsidRPr="00671BC0">
        <w:rPr>
          <w:rFonts w:ascii="Times New Roman" w:hAnsi="Times New Roman" w:cs="黑体" w:hint="eastAsia"/>
        </w:rPr>
        <w:t>1</w:t>
      </w:r>
      <w:r>
        <w:rPr>
          <w:rFonts w:ascii="黑体" w:hAnsi="黑体" w:cs="黑体" w:hint="eastAsia"/>
        </w:rPr>
        <w:t>.</w:t>
      </w:r>
      <w:r w:rsidRPr="00671BC0">
        <w:rPr>
          <w:rFonts w:ascii="Times New Roman" w:hAnsi="Times New Roman" w:cs="黑体" w:hint="eastAsia"/>
        </w:rPr>
        <w:t>1</w:t>
      </w:r>
      <w:r w:rsidR="00F02589">
        <w:rPr>
          <w:rFonts w:ascii="Times New Roman" w:hAnsi="Times New Roman" w:cs="黑体"/>
        </w:rPr>
        <w:t xml:space="preserve"> </w:t>
      </w:r>
      <w:commentRangeStart w:id="38"/>
      <w:r>
        <w:rPr>
          <w:rFonts w:ascii="黑体" w:hAnsi="黑体" w:cs="黑体" w:hint="eastAsia"/>
        </w:rPr>
        <w:t>背景介绍</w:t>
      </w:r>
      <w:commentRangeEnd w:id="38"/>
      <w:r w:rsidR="00D726E9">
        <w:rPr>
          <w:rStyle w:val="af0"/>
          <w:rFonts w:ascii="等线" w:eastAsia="等线" w:hAnsi="等线"/>
          <w:b w:val="0"/>
          <w:bCs w:val="0"/>
        </w:rPr>
        <w:commentReference w:id="38"/>
      </w:r>
      <w:bookmarkEnd w:id="37"/>
    </w:p>
    <w:p w14:paraId="15466001" w14:textId="0A180AF6" w:rsidR="00990D63" w:rsidRDefault="0078433E" w:rsidP="00092245">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所带来的隐私泄露给用户带来了严重损失和潜在风险，极大破坏了社会经济秩序，影响了政务大数据、商务大数据、健康大数据等更多大数据的产业化应用。目前，大数据已上升为国家战略性资源，大数</w:t>
      </w:r>
      <w:r w:rsidR="00146B69">
        <w:rPr>
          <w:rFonts w:ascii="宋体" w:eastAsia="宋体" w:cs="宋体" w:hint="eastAsia"/>
          <w:kern w:val="0"/>
          <w:sz w:val="24"/>
          <w:szCs w:val="24"/>
        </w:rPr>
        <w:t>据安全与隐私保护不仅是国际学术前沿，也是国家重大战略需求。本文</w:t>
      </w:r>
      <w:r>
        <w:rPr>
          <w:rFonts w:ascii="宋体" w:eastAsia="宋体" w:cs="宋体" w:hint="eastAsia"/>
          <w:kern w:val="0"/>
          <w:sz w:val="24"/>
          <w:szCs w:val="24"/>
        </w:rPr>
        <w:t>致力于网络大数据环境中数据保护、隐私保护以及数字水印隐藏等方面的基础研究，具有重要理论意义和应用价值。</w:t>
      </w:r>
    </w:p>
    <w:p w14:paraId="47DDBE69" w14:textId="77777777"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14:paraId="20DE96E4" w14:textId="77777777"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14:paraId="164F6D04" w14:textId="77777777" w:rsidR="00990D63" w:rsidRDefault="0078433E" w:rsidP="00E546B1">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14:paraId="0015F12C" w14:textId="77777777" w:rsidR="00990D63" w:rsidRDefault="0078433E">
      <w:pPr>
        <w:pStyle w:val="2"/>
        <w:rPr>
          <w:rFonts w:ascii="黑体" w:hAnsi="黑体" w:cs="黑体"/>
        </w:rPr>
      </w:pPr>
      <w:bookmarkStart w:id="39" w:name="_Toc513093348"/>
      <w:r w:rsidRPr="00671BC0">
        <w:rPr>
          <w:rFonts w:ascii="Times New Roman" w:hAnsi="Times New Roman" w:cs="黑体" w:hint="eastAsia"/>
        </w:rPr>
        <w:lastRenderedPageBreak/>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003932C6">
        <w:rPr>
          <w:rFonts w:ascii="黑体" w:hAnsi="黑体" w:cs="黑体" w:hint="eastAsia"/>
        </w:rPr>
        <w:t>国内外研究现状</w:t>
      </w:r>
      <w:r w:rsidR="003932C6">
        <w:rPr>
          <w:rFonts w:ascii="黑体" w:hAnsi="黑体" w:cs="黑体"/>
        </w:rPr>
        <w:t>和发展趋势</w:t>
      </w:r>
      <w:bookmarkEnd w:id="39"/>
    </w:p>
    <w:p w14:paraId="64D1D9BB" w14:textId="77777777" w:rsidR="00B11480" w:rsidRDefault="00B11480" w:rsidP="00B11480">
      <w:pPr>
        <w:pStyle w:val="3"/>
      </w:pPr>
      <w:bookmarkStart w:id="40" w:name="_Toc513093349"/>
      <w:r w:rsidRPr="00671BC0">
        <w:rPr>
          <w:rFonts w:ascii="Times New Roman" w:hAnsi="Times New Roman"/>
        </w:rPr>
        <w:t>1</w:t>
      </w:r>
      <w:r>
        <w:t>.</w:t>
      </w:r>
      <w:r w:rsidRPr="00671BC0">
        <w:rPr>
          <w:rFonts w:ascii="Times New Roman" w:hAnsi="Times New Roman"/>
        </w:rPr>
        <w:t>2</w:t>
      </w:r>
      <w:r>
        <w:t>.</w:t>
      </w:r>
      <w:r w:rsidRPr="00671BC0">
        <w:rPr>
          <w:rFonts w:ascii="Times New Roman" w:hAnsi="Times New Roman"/>
        </w:rPr>
        <w:t>1</w:t>
      </w:r>
      <w:r>
        <w:t xml:space="preserve"> </w:t>
      </w:r>
      <w:r>
        <w:t>网络空间中的时间基准</w:t>
      </w:r>
      <w:bookmarkEnd w:id="40"/>
    </w:p>
    <w:p w14:paraId="619AD657" w14:textId="36450E3D" w:rsidR="008A2269" w:rsidRPr="007528CC" w:rsidRDefault="00B11480" w:rsidP="007528CC">
      <w:pPr>
        <w:spacing w:line="360" w:lineRule="auto"/>
        <w:ind w:firstLineChars="200" w:firstLine="48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通信传输速率和移动性的快速增长，都对时间基准提出了更高的要求[1-3]。通信技术从固定到移动、从低传输率到高传输率、从点对点到多点对多点、从单一网络到异构多网络等发展过程中（图</w:t>
      </w:r>
      <w:r w:rsidR="00A851A5">
        <w:rPr>
          <w:rFonts w:ascii="宋体" w:eastAsia="宋体" w:hAnsi="宋体" w:hint="eastAsia"/>
          <w:sz w:val="24"/>
          <w:szCs w:val="24"/>
        </w:rPr>
        <w:t>1</w:t>
      </w:r>
      <w:r w:rsidRPr="007528CC">
        <w:rPr>
          <w:rFonts w:ascii="宋体" w:eastAsia="宋体" w:hAnsi="宋体"/>
          <w:sz w:val="24"/>
          <w:szCs w:val="24"/>
        </w:rPr>
        <w:t>-1），时间同步一直起着非常重要的作用：移动互联网中FDD无线系统（如WCDMA）仅需节点间的频率同步即可，而TDD无线系统（如LTE等）则需要精确的</w:t>
      </w:r>
      <w:r w:rsidRPr="007528CC">
        <w:rPr>
          <w:rFonts w:ascii="宋体" w:eastAsia="宋体" w:hAnsi="宋体" w:hint="eastAsia"/>
          <w:sz w:val="24"/>
          <w:szCs w:val="24"/>
        </w:rPr>
        <w:t>时钟同步实现漫游和切换；在信息</w:t>
      </w:r>
      <w:r w:rsidRPr="007528CC">
        <w:rPr>
          <w:rFonts w:ascii="宋体" w:eastAsia="宋体" w:hAnsi="宋体"/>
          <w:sz w:val="24"/>
          <w:szCs w:val="24"/>
        </w:rPr>
        <w:t>-物理融合系统中，由于物理世界的连续时间与信息世界的离散时间具有明确的鸿沟，因此通信需要更为精确的时间基准（如卫星导航系统中卫星之间的时钟同步要达到十纳秒级），且时间同步渗透到系统计算、网络和控制的各个层面[4,5]。</w:t>
      </w:r>
    </w:p>
    <w:p w14:paraId="0C1DB54E" w14:textId="5B34EB20" w:rsidR="008A2269" w:rsidRPr="008A2269" w:rsidRDefault="008F109C" w:rsidP="008A2269">
      <w:pPr>
        <w:spacing w:line="360" w:lineRule="auto"/>
        <w:rPr>
          <w:rFonts w:ascii="宋体" w:eastAsia="宋体" w:hAnsi="宋体"/>
        </w:rPr>
      </w:pPr>
      <w:r w:rsidRPr="00EA3785">
        <w:rPr>
          <w:noProof/>
        </w:rPr>
        <w:drawing>
          <wp:inline distT="0" distB="0" distL="0" distR="0" wp14:anchorId="0218416D" wp14:editId="19B3CB63">
            <wp:extent cx="5306150" cy="3438525"/>
            <wp:effectExtent l="0" t="0" r="8890" b="0"/>
            <wp:docPr id="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23">
                      <a:extLst>
                        <a:ext uri="{28A0092B-C50C-407E-A947-70E740481C1C}">
                          <a14:useLocalDpi xmlns:a14="http://schemas.microsoft.com/office/drawing/2010/main" val="0"/>
                        </a:ext>
                      </a:extLst>
                    </a:blip>
                    <a:srcRect b="6667"/>
                    <a:stretch>
                      <a:fillRect/>
                    </a:stretch>
                  </pic:blipFill>
                  <pic:spPr bwMode="auto">
                    <a:xfrm>
                      <a:off x="0" y="0"/>
                      <a:ext cx="5313581" cy="3443341"/>
                    </a:xfrm>
                    <a:prstGeom prst="rect">
                      <a:avLst/>
                    </a:prstGeom>
                    <a:noFill/>
                    <a:ln>
                      <a:noFill/>
                    </a:ln>
                  </pic:spPr>
                </pic:pic>
              </a:graphicData>
            </a:graphic>
          </wp:inline>
        </w:drawing>
      </w:r>
    </w:p>
    <w:p w14:paraId="6AC121D0" w14:textId="6C4B7327" w:rsidR="0043200F"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 1</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1844B4">
        <w:rPr>
          <w:rFonts w:ascii="宋体" w:eastAsia="宋体" w:hAnsi="宋体"/>
          <w:noProof/>
          <w:sz w:val="21"/>
          <w:szCs w:val="21"/>
        </w:rPr>
        <w:t>1</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移动时代的通信系统速率发展</w:t>
      </w:r>
    </w:p>
    <w:p w14:paraId="0E3B1669" w14:textId="77777777" w:rsidR="0043200F" w:rsidRDefault="0043200F" w:rsidP="0043200F">
      <w:pPr>
        <w:pStyle w:val="3"/>
      </w:pPr>
      <w:bookmarkStart w:id="41" w:name="_Toc513093350"/>
      <w:r w:rsidRPr="00671BC0">
        <w:rPr>
          <w:rFonts w:ascii="Times New Roman" w:hAnsi="Times New Roman"/>
        </w:rPr>
        <w:lastRenderedPageBreak/>
        <w:t>1</w:t>
      </w:r>
      <w:r>
        <w:t>.</w:t>
      </w:r>
      <w:r w:rsidRPr="00671BC0">
        <w:rPr>
          <w:rFonts w:ascii="Times New Roman" w:hAnsi="Times New Roman"/>
        </w:rPr>
        <w:t>2</w:t>
      </w:r>
      <w:r>
        <w:t>.</w:t>
      </w:r>
      <w:r w:rsidRPr="00671BC0">
        <w:rPr>
          <w:rFonts w:ascii="Times New Roman" w:hAnsi="Times New Roman"/>
        </w:rPr>
        <w:t>2</w:t>
      </w:r>
      <w:r>
        <w:t xml:space="preserve"> </w:t>
      </w:r>
      <w:r>
        <w:rPr>
          <w:rFonts w:hint="eastAsia"/>
        </w:rPr>
        <w:t>网络空间中的空间基准</w:t>
      </w:r>
      <w:bookmarkEnd w:id="41"/>
      <w:r>
        <w:t xml:space="preserve"> </w:t>
      </w:r>
    </w:p>
    <w:p w14:paraId="0BD7789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在网络空间中建立空间基准，就是借助地理空间位置信息建立网络坐标系统。网络坐标系统研究是互联网领域中与地理位置有关的热点问题，但在移动互联网领域则刚刚开始。</w:t>
      </w:r>
      <w:r w:rsidRPr="00671BC0">
        <w:rPr>
          <w:rFonts w:eastAsia="宋体"/>
        </w:rPr>
        <w:t>Michael</w:t>
      </w:r>
      <w:r w:rsidRPr="0043200F">
        <w:rPr>
          <w:rFonts w:ascii="宋体" w:eastAsia="宋体" w:hAnsi="宋体"/>
        </w:rPr>
        <w:t xml:space="preserve"> </w:t>
      </w:r>
      <w:r w:rsidRPr="0043200F">
        <w:rPr>
          <w:rFonts w:ascii="宋体" w:eastAsia="宋体" w:hAnsi="宋体" w:cs="FangSong" w:hint="eastAsia"/>
        </w:rPr>
        <w:t>和</w:t>
      </w:r>
      <w:r w:rsidRPr="00671BC0">
        <w:rPr>
          <w:rFonts w:eastAsia="宋体"/>
        </w:rPr>
        <w:t>Karthik</w:t>
      </w:r>
      <w:r w:rsidRPr="0043200F">
        <w:rPr>
          <w:rFonts w:ascii="宋体" w:eastAsia="宋体" w:hAnsi="宋体"/>
        </w:rPr>
        <w:t xml:space="preserve"> </w:t>
      </w:r>
      <w:r w:rsidRPr="0043200F">
        <w:rPr>
          <w:rFonts w:ascii="宋体" w:eastAsia="宋体" w:hAnsi="宋体" w:cs="FangSong" w:hint="eastAsia"/>
        </w:rPr>
        <w:t>研究发现互联网主机网络距离和主机地理距离基本成正比关系</w:t>
      </w:r>
      <w:r w:rsidRPr="0043200F">
        <w:rPr>
          <w:rFonts w:ascii="宋体" w:eastAsia="宋体" w:hAnsi="宋体"/>
        </w:rPr>
        <w:t>[</w:t>
      </w:r>
      <w:r w:rsidRPr="00671BC0">
        <w:rPr>
          <w:rFonts w:eastAsia="宋体"/>
        </w:rPr>
        <w:t>6</w:t>
      </w:r>
      <w:r w:rsidRPr="0043200F">
        <w:rPr>
          <w:rFonts w:ascii="宋体" w:eastAsia="宋体" w:hAnsi="宋体"/>
        </w:rPr>
        <w:t>]</w:t>
      </w:r>
      <w:r w:rsidRPr="0043200F">
        <w:rPr>
          <w:rFonts w:ascii="宋体" w:eastAsia="宋体" w:hAnsi="宋体" w:cs="FangSong" w:hint="eastAsia"/>
        </w:rPr>
        <w:t>，通过建立网络距离空间与欧式空间的映射关系建立了网络坐标系统。网络坐标系统可用于刻画网络属性的时变分布规律与性质、性能状况、以及节点间相互关系等，在最优传输路径选择，增加传输速率，</w:t>
      </w:r>
      <w:r w:rsidRPr="0043200F">
        <w:rPr>
          <w:rFonts w:ascii="宋体" w:eastAsia="宋体" w:hAnsi="宋体" w:cs="FangSong"/>
        </w:rPr>
        <w:t xml:space="preserve"> </w:t>
      </w:r>
      <w:r w:rsidRPr="0043200F">
        <w:rPr>
          <w:rFonts w:ascii="宋体" w:eastAsia="宋体" w:hAnsi="宋体" w:cs="FangSong" w:hint="eastAsia"/>
        </w:rPr>
        <w:t>增强网络稳定性等方面具有重要作用。在</w:t>
      </w:r>
      <w:r w:rsidRPr="00671BC0">
        <w:rPr>
          <w:rFonts w:eastAsia="宋体"/>
        </w:rPr>
        <w:t>Google</w:t>
      </w:r>
      <w:r w:rsidRPr="0043200F">
        <w:rPr>
          <w:rFonts w:ascii="宋体" w:eastAsia="宋体" w:hAnsi="宋体"/>
        </w:rPr>
        <w:t xml:space="preserve"> </w:t>
      </w:r>
      <w:r w:rsidRPr="00671BC0">
        <w:rPr>
          <w:rFonts w:eastAsia="宋体"/>
        </w:rPr>
        <w:t>CDN</w:t>
      </w:r>
      <w:r w:rsidRPr="0043200F">
        <w:rPr>
          <w:rFonts w:ascii="宋体" w:eastAsia="宋体" w:hAnsi="宋体"/>
        </w:rPr>
        <w:t xml:space="preserve"> </w:t>
      </w:r>
      <w:r w:rsidRPr="0043200F">
        <w:rPr>
          <w:rFonts w:ascii="宋体" w:eastAsia="宋体" w:hAnsi="宋体" w:cs="FangSong" w:hint="eastAsia"/>
        </w:rPr>
        <w:t>中采用了基于欧氏距离的中心式网络坐标系统</w:t>
      </w:r>
      <w:r w:rsidRPr="00671BC0">
        <w:rPr>
          <w:rFonts w:eastAsia="宋体"/>
        </w:rPr>
        <w:t>GNP</w:t>
      </w:r>
      <w:r w:rsidRPr="0043200F">
        <w:rPr>
          <w:rFonts w:ascii="宋体" w:eastAsia="宋体" w:hAnsi="宋体"/>
        </w:rPr>
        <w:t xml:space="preserve"> [</w:t>
      </w:r>
      <w:r w:rsidRPr="00671BC0">
        <w:rPr>
          <w:rFonts w:eastAsia="宋体"/>
        </w:rPr>
        <w:t>7</w:t>
      </w:r>
      <w:r w:rsidRPr="0043200F">
        <w:rPr>
          <w:rFonts w:ascii="宋体" w:eastAsia="宋体" w:hAnsi="宋体"/>
        </w:rPr>
        <w:t>]</w:t>
      </w:r>
      <w:r w:rsidRPr="0043200F">
        <w:rPr>
          <w:rFonts w:ascii="宋体" w:eastAsia="宋体" w:hAnsi="宋体" w:cs="FangSong" w:hint="eastAsia"/>
        </w:rPr>
        <w:t>，而分布式网络坐标计算在</w:t>
      </w:r>
      <w:r w:rsidRPr="00671BC0">
        <w:rPr>
          <w:rFonts w:eastAsia="宋体"/>
        </w:rPr>
        <w:t>P2P</w:t>
      </w:r>
      <w:r w:rsidRPr="0043200F">
        <w:rPr>
          <w:rFonts w:ascii="宋体" w:eastAsia="宋体" w:hAnsi="宋体"/>
        </w:rPr>
        <w:t xml:space="preserve"> </w:t>
      </w:r>
      <w:r w:rsidRPr="0043200F">
        <w:rPr>
          <w:rFonts w:ascii="宋体" w:eastAsia="宋体" w:hAnsi="宋体" w:cs="FangSong" w:hint="eastAsia"/>
        </w:rPr>
        <w:t>文件共享、分布式哈希和应用层路由中也有着广泛应用。项目成员李星等曾提出了几类网络坐标计算模型，具有较高的准确性以及对节点抖动的鲁棒性，在互联网广播系统中获得较好的应用效果</w:t>
      </w:r>
      <w:r w:rsidRPr="0043200F">
        <w:rPr>
          <w:rFonts w:ascii="宋体" w:eastAsia="宋体" w:hAnsi="宋体"/>
        </w:rPr>
        <w:t>[</w:t>
      </w:r>
      <w:r w:rsidRPr="00671BC0">
        <w:rPr>
          <w:rFonts w:eastAsia="宋体"/>
        </w:rPr>
        <w:t>8</w:t>
      </w:r>
      <w:r w:rsidRPr="0043200F">
        <w:rPr>
          <w:rFonts w:ascii="宋体" w:eastAsia="宋体" w:hAnsi="宋体"/>
        </w:rPr>
        <w:t>]</w:t>
      </w:r>
      <w:r w:rsidRPr="0043200F">
        <w:rPr>
          <w:rFonts w:ascii="宋体" w:eastAsia="宋体" w:hAnsi="宋体" w:cs="FangSong" w:hint="eastAsia"/>
        </w:rPr>
        <w:t>。</w:t>
      </w:r>
      <w:r w:rsidRPr="0043200F">
        <w:rPr>
          <w:rFonts w:ascii="宋体" w:eastAsia="宋体" w:hAnsi="宋体" w:cs="FangSong"/>
        </w:rPr>
        <w:t xml:space="preserve"> </w:t>
      </w:r>
    </w:p>
    <w:p w14:paraId="6438EB8D"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目前移动环境下的网络坐标系统的研究刚刚开始，尚未取得突破。与互联网的桌面环境不同，几乎所有移动终端和基站都具备实时定位能力，可获得不同精度的空间位置信息，可以借助这些信息构建移动环境中网络坐标系，研究网络拓扑、资源与业务分布等，关键是如何在大量广义精度谱的位置信息中提取移动终端的精确位置，本项目拟在此领域进行深入研究。</w:t>
      </w:r>
    </w:p>
    <w:p w14:paraId="76B165BF" w14:textId="77777777" w:rsidR="0043200F" w:rsidRPr="0043200F" w:rsidRDefault="0043200F" w:rsidP="0043200F">
      <w:pPr>
        <w:pStyle w:val="3"/>
      </w:pPr>
      <w:bookmarkStart w:id="42" w:name="_Toc513093351"/>
      <w:r w:rsidRPr="00671BC0">
        <w:rPr>
          <w:rFonts w:ascii="Times New Roman" w:hAnsi="Times New Roman"/>
        </w:rPr>
        <w:t>1</w:t>
      </w:r>
      <w:r w:rsidRPr="0043200F">
        <w:t>.</w:t>
      </w:r>
      <w:r w:rsidRPr="00671BC0">
        <w:rPr>
          <w:rFonts w:ascii="Times New Roman" w:hAnsi="Times New Roman"/>
        </w:rPr>
        <w:t>2</w:t>
      </w:r>
      <w:r>
        <w:t>.</w:t>
      </w:r>
      <w:r w:rsidRPr="00671BC0">
        <w:rPr>
          <w:rFonts w:ascii="Times New Roman" w:hAnsi="Times New Roman"/>
        </w:rPr>
        <w:t>3</w:t>
      </w:r>
      <w:r w:rsidRPr="0043200F">
        <w:t xml:space="preserve"> </w:t>
      </w:r>
      <w:r w:rsidRPr="0043200F">
        <w:rPr>
          <w:rFonts w:hint="eastAsia"/>
        </w:rPr>
        <w:t>网络信息时空戳</w:t>
      </w:r>
      <w:bookmarkEnd w:id="42"/>
      <w:r w:rsidRPr="0043200F">
        <w:t xml:space="preserve"> </w:t>
      </w:r>
    </w:p>
    <w:p w14:paraId="0E995550" w14:textId="77777777" w:rsidR="0043200F" w:rsidRPr="0043200F" w:rsidRDefault="0043200F" w:rsidP="0043200F">
      <w:pPr>
        <w:pStyle w:val="Default"/>
        <w:spacing w:line="360" w:lineRule="auto"/>
        <w:ind w:firstLine="420"/>
        <w:jc w:val="both"/>
        <w:rPr>
          <w:rFonts w:ascii="宋体" w:eastAsia="宋体" w:hAnsi="宋体" w:cs="FangSong"/>
        </w:rPr>
      </w:pPr>
      <w:r w:rsidRPr="0043200F">
        <w:rPr>
          <w:rFonts w:ascii="宋体" w:eastAsia="宋体" w:hAnsi="宋体" w:cs="FangSong" w:hint="eastAsia"/>
        </w:rPr>
        <w:t>网络空间中构建时空基准后，网络信息即可用对应的时空信息所标识，即加上时空戳，此概念类似于分布式系统中的时间戳。时间戳是计算机系统记录事件发生的时间信息，通常用来判定计算机系统中的事件发生顺序，在分布式系统、数据库事务处理、信息安全中具有极其重要的地位。</w:t>
      </w:r>
      <w:r w:rsidRPr="0043200F">
        <w:rPr>
          <w:rFonts w:ascii="宋体" w:eastAsia="宋体" w:hAnsi="宋体" w:cs="FangSong"/>
        </w:rPr>
        <w:t xml:space="preserve"> </w:t>
      </w:r>
    </w:p>
    <w:p w14:paraId="2B6A9A88" w14:textId="77777777" w:rsidR="0043200F" w:rsidRDefault="0043200F" w:rsidP="0043200F">
      <w:pPr>
        <w:spacing w:line="360" w:lineRule="auto"/>
        <w:ind w:firstLine="420"/>
        <w:rPr>
          <w:rFonts w:ascii="宋体" w:eastAsia="宋体" w:hAnsi="宋体" w:cs="FangSong"/>
          <w:sz w:val="24"/>
          <w:szCs w:val="24"/>
        </w:rPr>
      </w:pPr>
      <w:r w:rsidRPr="0043200F">
        <w:rPr>
          <w:rFonts w:ascii="宋体" w:eastAsia="宋体" w:hAnsi="宋体" w:cs="FangSong" w:hint="eastAsia"/>
          <w:sz w:val="24"/>
          <w:szCs w:val="24"/>
        </w:rPr>
        <w:t>基于地理位置的路由是空间戳的研究热点。针对地理位置路由的研究大多集中于无线传感器网络，用于无线传感网与互联网的异构组网。其核心思路是：数据传输机制和路径由地理位置决定，网络节点不用时刻交换链接信息来维持网络。在大数据应用的背景下，数据和地理位置往往紧密关联，在对网络中的通信和计算资源进行统一调配和协同过程中，必须考虑地理位置信息。现有理论和技术不</w:t>
      </w:r>
      <w:r w:rsidRPr="0043200F">
        <w:rPr>
          <w:rFonts w:ascii="宋体" w:eastAsia="宋体" w:hAnsi="宋体" w:cs="FangSong" w:hint="eastAsia"/>
          <w:sz w:val="24"/>
          <w:szCs w:val="24"/>
        </w:rPr>
        <w:lastRenderedPageBreak/>
        <w:t>能很好地满足实际需求，如何利用更加丰富的时空信息来优化网络路由效率成为一个重要研究方向。</w:t>
      </w:r>
    </w:p>
    <w:p w14:paraId="33B71D49" w14:textId="77777777" w:rsidR="00C70A0E" w:rsidRPr="00FF1BD0" w:rsidRDefault="00FF1BD0" w:rsidP="00FF1BD0">
      <w:pPr>
        <w:pStyle w:val="3"/>
        <w:rPr>
          <w:rFonts w:ascii="黑体" w:hAnsi="黑体"/>
        </w:rPr>
      </w:pPr>
      <w:bookmarkStart w:id="43" w:name="_Toc513093352"/>
      <w:r w:rsidRPr="00671BC0">
        <w:rPr>
          <w:rFonts w:ascii="Times New Roman" w:hAnsi="Times New Roman"/>
        </w:rPr>
        <w:t>1</w:t>
      </w:r>
      <w:r w:rsidRPr="00FF1BD0">
        <w:rPr>
          <w:rFonts w:ascii="黑体" w:hAnsi="黑体"/>
        </w:rPr>
        <w:t>.</w:t>
      </w:r>
      <w:r w:rsidR="00C70A0E" w:rsidRPr="00671BC0">
        <w:rPr>
          <w:rFonts w:ascii="Times New Roman" w:hAnsi="Times New Roman"/>
        </w:rPr>
        <w:t>2</w:t>
      </w:r>
      <w:r w:rsidR="00C70A0E" w:rsidRPr="00FF1BD0">
        <w:rPr>
          <w:rFonts w:ascii="黑体" w:hAnsi="黑体"/>
        </w:rPr>
        <w:t>.</w:t>
      </w:r>
      <w:r w:rsidR="00C70A0E" w:rsidRPr="00671BC0">
        <w:rPr>
          <w:rFonts w:ascii="Times New Roman" w:hAnsi="Times New Roman"/>
        </w:rPr>
        <w:t>4</w:t>
      </w:r>
      <w:r w:rsidR="00C70A0E" w:rsidRPr="00FF1BD0">
        <w:rPr>
          <w:rFonts w:ascii="黑体" w:hAnsi="黑体"/>
        </w:rPr>
        <w:t xml:space="preserve"> 北斗精准时空体系的建立</w:t>
      </w:r>
      <w:bookmarkEnd w:id="43"/>
    </w:p>
    <w:p w14:paraId="12EB571C" w14:textId="77777777" w:rsidR="00C70A0E" w:rsidRPr="00C70A0E" w:rsidRDefault="00C70A0E" w:rsidP="00C70A0E">
      <w:pPr>
        <w:spacing w:line="360" w:lineRule="auto"/>
        <w:ind w:firstLine="420"/>
        <w:rPr>
          <w:rFonts w:ascii="宋体" w:eastAsia="宋体" w:hAnsi="宋体"/>
          <w:sz w:val="24"/>
          <w:szCs w:val="24"/>
        </w:rPr>
      </w:pPr>
      <w:r w:rsidRPr="00C70A0E">
        <w:rPr>
          <w:rFonts w:ascii="宋体" w:eastAsia="宋体" w:hAnsi="宋体" w:hint="eastAsia"/>
          <w:sz w:val="24"/>
          <w:szCs w:val="24"/>
        </w:rPr>
        <w:t>北斗卫星导航系统（</w:t>
      </w:r>
      <w:r w:rsidRPr="00671BC0">
        <w:rPr>
          <w:rFonts w:ascii="Times New Roman" w:eastAsia="宋体" w:hAnsi="Times New Roman"/>
          <w:sz w:val="24"/>
          <w:szCs w:val="24"/>
        </w:rPr>
        <w:t>BDS</w:t>
      </w:r>
      <w:r w:rsidRPr="00C70A0E">
        <w:rPr>
          <w:rFonts w:ascii="宋体" w:eastAsia="宋体" w:hAnsi="宋体"/>
          <w:sz w:val="24"/>
          <w:szCs w:val="24"/>
        </w:rPr>
        <w:t>）是我国自主建设</w:t>
      </w:r>
      <w:r w:rsidR="005411F8">
        <w:rPr>
          <w:rFonts w:ascii="宋体" w:eastAsia="宋体" w:hAnsi="宋体" w:hint="eastAsia"/>
          <w:sz w:val="24"/>
          <w:szCs w:val="24"/>
        </w:rPr>
        <w:t>的</w:t>
      </w:r>
      <w:r w:rsidR="005411F8">
        <w:rPr>
          <w:rFonts w:ascii="宋体" w:eastAsia="宋体" w:hAnsi="宋体"/>
          <w:sz w:val="24"/>
          <w:szCs w:val="24"/>
        </w:rPr>
        <w:t>全球卫星定位导航系统，我</w:t>
      </w:r>
      <w:r w:rsidR="005411F8">
        <w:rPr>
          <w:rFonts w:ascii="宋体" w:eastAsia="宋体" w:hAnsi="宋体" w:hint="eastAsia"/>
          <w:sz w:val="24"/>
          <w:szCs w:val="24"/>
        </w:rPr>
        <w:t>们国家</w:t>
      </w:r>
      <w:r w:rsidRPr="00C70A0E">
        <w:rPr>
          <w:rFonts w:ascii="宋体" w:eastAsia="宋体" w:hAnsi="宋体"/>
          <w:sz w:val="24"/>
          <w:szCs w:val="24"/>
        </w:rPr>
        <w:t>拥有完全控制能力，与</w:t>
      </w:r>
      <w:r w:rsidRPr="00671BC0">
        <w:rPr>
          <w:rFonts w:ascii="Times New Roman" w:eastAsia="宋体" w:hAnsi="Times New Roman"/>
          <w:sz w:val="24"/>
          <w:szCs w:val="24"/>
        </w:rPr>
        <w:t>GPS</w:t>
      </w:r>
      <w:r w:rsidRPr="00C70A0E">
        <w:rPr>
          <w:rFonts w:ascii="宋体" w:eastAsia="宋体" w:hAnsi="宋体"/>
          <w:sz w:val="24"/>
          <w:szCs w:val="24"/>
        </w:rPr>
        <w:t>、</w:t>
      </w:r>
      <w:r w:rsidRPr="00671BC0">
        <w:rPr>
          <w:rFonts w:ascii="Times New Roman" w:eastAsia="宋体" w:hAnsi="Times New Roman"/>
          <w:sz w:val="24"/>
          <w:szCs w:val="24"/>
        </w:rPr>
        <w:t>GLONASS</w:t>
      </w:r>
      <w:r w:rsidRPr="00C70A0E">
        <w:rPr>
          <w:rFonts w:ascii="宋体" w:eastAsia="宋体" w:hAnsi="宋体"/>
          <w:sz w:val="24"/>
          <w:szCs w:val="24"/>
        </w:rPr>
        <w:t>、</w:t>
      </w:r>
      <w:r w:rsidRPr="00671BC0">
        <w:rPr>
          <w:rFonts w:ascii="Times New Roman" w:eastAsia="宋体" w:hAnsi="Times New Roman"/>
          <w:sz w:val="24"/>
          <w:szCs w:val="24"/>
        </w:rPr>
        <w:t>GALILEO</w:t>
      </w:r>
      <w:r w:rsidRPr="00C70A0E">
        <w:rPr>
          <w:rFonts w:ascii="宋体" w:eastAsia="宋体" w:hAnsi="宋体"/>
          <w:sz w:val="24"/>
          <w:szCs w:val="24"/>
        </w:rPr>
        <w:t>并称世界卫星导航四大服务提供商。</w:t>
      </w:r>
      <w:r w:rsidRPr="00671BC0">
        <w:rPr>
          <w:rFonts w:ascii="Times New Roman" w:eastAsia="宋体" w:hAnsi="Times New Roman"/>
          <w:sz w:val="24"/>
          <w:szCs w:val="24"/>
        </w:rPr>
        <w:t>BDS</w:t>
      </w:r>
      <w:r w:rsidRPr="00C70A0E">
        <w:rPr>
          <w:rFonts w:ascii="宋体" w:eastAsia="宋体" w:hAnsi="宋体"/>
          <w:sz w:val="24"/>
          <w:szCs w:val="24"/>
        </w:rPr>
        <w:t>的坐标框架采用中国</w:t>
      </w:r>
      <w:r w:rsidRPr="00671BC0">
        <w:rPr>
          <w:rFonts w:ascii="Times New Roman" w:eastAsia="宋体" w:hAnsi="Times New Roman"/>
          <w:sz w:val="24"/>
          <w:szCs w:val="24"/>
        </w:rPr>
        <w:t>2000</w:t>
      </w:r>
      <w:r w:rsidRPr="00C70A0E">
        <w:rPr>
          <w:rFonts w:ascii="宋体" w:eastAsia="宋体" w:hAnsi="宋体"/>
          <w:sz w:val="24"/>
          <w:szCs w:val="24"/>
        </w:rPr>
        <w:t>大地坐标系统（</w:t>
      </w:r>
      <w:r w:rsidRPr="00671BC0">
        <w:rPr>
          <w:rFonts w:ascii="Times New Roman" w:eastAsia="宋体" w:hAnsi="Times New Roman"/>
          <w:sz w:val="24"/>
          <w:szCs w:val="24"/>
        </w:rPr>
        <w:t>CGCS2000</w:t>
      </w:r>
      <w:r w:rsidRPr="00C70A0E">
        <w:rPr>
          <w:rFonts w:ascii="宋体" w:eastAsia="宋体" w:hAnsi="宋体"/>
          <w:sz w:val="24"/>
          <w:szCs w:val="24"/>
        </w:rPr>
        <w:t>）的时间基准为北斗时（</w:t>
      </w:r>
      <w:r w:rsidRPr="00671BC0">
        <w:rPr>
          <w:rFonts w:ascii="Times New Roman" w:eastAsia="宋体" w:hAnsi="Times New Roman"/>
          <w:sz w:val="24"/>
          <w:szCs w:val="24"/>
        </w:rPr>
        <w:t>BDT</w:t>
      </w:r>
      <w:r w:rsidRPr="00C70A0E">
        <w:rPr>
          <w:rFonts w:ascii="宋体" w:eastAsia="宋体" w:hAnsi="宋体"/>
          <w:sz w:val="24"/>
          <w:szCs w:val="24"/>
        </w:rPr>
        <w:t>），坐标系统和时间基准的定义与维持均采用国内独立自主研发的核心技术。</w:t>
      </w:r>
      <w:commentRangeStart w:id="44"/>
      <w:r w:rsidRPr="00C70A0E">
        <w:rPr>
          <w:rFonts w:ascii="宋体" w:eastAsia="宋体" w:hAnsi="宋体"/>
          <w:sz w:val="24"/>
          <w:szCs w:val="24"/>
        </w:rPr>
        <w:t>截至到</w:t>
      </w:r>
      <w:r w:rsidR="006A7920">
        <w:rPr>
          <w:rFonts w:ascii="Times New Roman" w:eastAsia="宋体" w:hAnsi="Times New Roman"/>
          <w:sz w:val="24"/>
          <w:szCs w:val="24"/>
        </w:rPr>
        <w:t>2016</w:t>
      </w:r>
      <w:r w:rsidRPr="00C70A0E">
        <w:rPr>
          <w:rFonts w:ascii="宋体" w:eastAsia="宋体" w:hAnsi="宋体"/>
          <w:sz w:val="24"/>
          <w:szCs w:val="24"/>
        </w:rPr>
        <w:t>年</w:t>
      </w:r>
      <w:r w:rsidRPr="00671BC0">
        <w:rPr>
          <w:rFonts w:ascii="Times New Roman" w:eastAsia="宋体" w:hAnsi="Times New Roman"/>
          <w:sz w:val="24"/>
          <w:szCs w:val="24"/>
        </w:rPr>
        <w:t>12</w:t>
      </w:r>
      <w:r w:rsidRPr="00C70A0E">
        <w:rPr>
          <w:rFonts w:ascii="宋体" w:eastAsia="宋体" w:hAnsi="宋体"/>
          <w:sz w:val="24"/>
          <w:szCs w:val="24"/>
        </w:rPr>
        <w:t>月</w:t>
      </w:r>
      <w:r w:rsidR="006A7920">
        <w:rPr>
          <w:rFonts w:ascii="Times New Roman" w:eastAsia="宋体" w:hAnsi="Times New Roman"/>
          <w:sz w:val="24"/>
          <w:szCs w:val="24"/>
        </w:rPr>
        <w:t>23</w:t>
      </w:r>
      <w:r w:rsidRPr="00C70A0E">
        <w:rPr>
          <w:rFonts w:ascii="宋体" w:eastAsia="宋体" w:hAnsi="宋体"/>
          <w:sz w:val="24"/>
          <w:szCs w:val="24"/>
        </w:rPr>
        <w:t>日</w:t>
      </w:r>
      <w:commentRangeEnd w:id="44"/>
      <w:r w:rsidR="009752A7">
        <w:rPr>
          <w:rStyle w:val="af0"/>
        </w:rPr>
        <w:commentReference w:id="44"/>
      </w:r>
      <w:r w:rsidRPr="00C70A0E">
        <w:rPr>
          <w:rFonts w:ascii="宋体" w:eastAsia="宋体" w:hAnsi="宋体"/>
          <w:sz w:val="24"/>
          <w:szCs w:val="24"/>
        </w:rPr>
        <w:t>，北斗卫星导航系统已成功发射</w:t>
      </w:r>
      <w:r w:rsidR="006A7920">
        <w:rPr>
          <w:rFonts w:ascii="Times New Roman" w:eastAsia="宋体" w:hAnsi="Times New Roman"/>
          <w:sz w:val="24"/>
          <w:szCs w:val="24"/>
        </w:rPr>
        <w:t>23</w:t>
      </w:r>
      <w:r w:rsidRPr="00C70A0E">
        <w:rPr>
          <w:rFonts w:ascii="宋体" w:eastAsia="宋体" w:hAnsi="宋体"/>
          <w:sz w:val="24"/>
          <w:szCs w:val="24"/>
        </w:rPr>
        <w:t>颗卫星，分析及大量实测数据表明：</w:t>
      </w:r>
      <w:r w:rsidRPr="00671BC0">
        <w:rPr>
          <w:rFonts w:ascii="Times New Roman" w:eastAsia="宋体" w:hAnsi="Times New Roman"/>
          <w:sz w:val="24"/>
          <w:szCs w:val="24"/>
        </w:rPr>
        <w:t>BDS</w:t>
      </w:r>
      <w:r w:rsidRPr="00C70A0E">
        <w:rPr>
          <w:rFonts w:ascii="宋体" w:eastAsia="宋体" w:hAnsi="宋体"/>
          <w:sz w:val="24"/>
          <w:szCs w:val="24"/>
        </w:rPr>
        <w:t>在中国及周边地区可提供平面</w:t>
      </w:r>
      <w:r w:rsidRPr="00671BC0">
        <w:rPr>
          <w:rFonts w:ascii="Times New Roman" w:eastAsia="宋体" w:hAnsi="Times New Roman"/>
          <w:sz w:val="24"/>
          <w:szCs w:val="24"/>
        </w:rPr>
        <w:t>10m</w:t>
      </w:r>
      <w:r w:rsidRPr="00C70A0E">
        <w:rPr>
          <w:rFonts w:ascii="宋体" w:eastAsia="宋体" w:hAnsi="宋体"/>
          <w:sz w:val="24"/>
          <w:szCs w:val="24"/>
        </w:rPr>
        <w:t>，高程</w:t>
      </w:r>
      <w:r w:rsidRPr="00671BC0">
        <w:rPr>
          <w:rFonts w:ascii="Times New Roman" w:eastAsia="宋体" w:hAnsi="Times New Roman"/>
          <w:sz w:val="24"/>
          <w:szCs w:val="24"/>
        </w:rPr>
        <w:t>10m</w:t>
      </w:r>
      <w:r w:rsidRPr="00C70A0E">
        <w:rPr>
          <w:rFonts w:ascii="宋体" w:eastAsia="宋体" w:hAnsi="宋体"/>
          <w:sz w:val="24"/>
          <w:szCs w:val="24"/>
        </w:rPr>
        <w:t>，单机授时</w:t>
      </w:r>
      <w:r w:rsidRPr="00671BC0">
        <w:rPr>
          <w:rFonts w:ascii="Times New Roman" w:eastAsia="宋体" w:hAnsi="Times New Roman"/>
          <w:sz w:val="24"/>
          <w:szCs w:val="24"/>
        </w:rPr>
        <w:t>50ns</w:t>
      </w:r>
      <w:r w:rsidRPr="00C70A0E">
        <w:rPr>
          <w:rFonts w:ascii="宋体" w:eastAsia="宋体" w:hAnsi="宋体"/>
          <w:sz w:val="24"/>
          <w:szCs w:val="24"/>
        </w:rPr>
        <w:t>标准定位和授时，以及</w:t>
      </w:r>
      <w:r w:rsidRPr="00671BC0">
        <w:rPr>
          <w:rFonts w:ascii="Times New Roman" w:eastAsia="宋体" w:hAnsi="Times New Roman"/>
          <w:sz w:val="24"/>
          <w:szCs w:val="24"/>
        </w:rPr>
        <w:t>120</w:t>
      </w:r>
      <w:r w:rsidRPr="00C70A0E">
        <w:rPr>
          <w:rFonts w:ascii="宋体" w:eastAsia="宋体" w:hAnsi="宋体"/>
          <w:sz w:val="24"/>
          <w:szCs w:val="24"/>
        </w:rPr>
        <w:t>个汉字/次的短报文通信</w:t>
      </w:r>
      <w:r w:rsidRPr="00C70A0E">
        <w:rPr>
          <w:rFonts w:ascii="宋体" w:eastAsia="宋体" w:hAnsi="宋体" w:hint="eastAsia"/>
          <w:sz w:val="24"/>
          <w:szCs w:val="24"/>
        </w:rPr>
        <w:t>服务</w:t>
      </w:r>
      <w:r w:rsidRPr="00C70A0E">
        <w:rPr>
          <w:rFonts w:ascii="宋体" w:eastAsia="宋体" w:hAnsi="宋体"/>
          <w:sz w:val="24"/>
          <w:szCs w:val="24"/>
        </w:rPr>
        <w:t>[</w:t>
      </w:r>
      <w:r w:rsidRPr="00671BC0">
        <w:rPr>
          <w:rFonts w:ascii="Times New Roman" w:eastAsia="宋体" w:hAnsi="Times New Roman"/>
          <w:sz w:val="24"/>
          <w:szCs w:val="24"/>
        </w:rPr>
        <w:t>9</w:t>
      </w:r>
      <w:r w:rsidRPr="00C70A0E">
        <w:rPr>
          <w:rFonts w:ascii="宋体" w:eastAsia="宋体" w:hAnsi="宋体"/>
          <w:sz w:val="24"/>
          <w:szCs w:val="24"/>
        </w:rPr>
        <w:t>,</w:t>
      </w:r>
      <w:r w:rsidRPr="00671BC0">
        <w:rPr>
          <w:rFonts w:ascii="Times New Roman" w:eastAsia="宋体" w:hAnsi="Times New Roman"/>
          <w:sz w:val="24"/>
          <w:szCs w:val="24"/>
        </w:rPr>
        <w:t>10</w:t>
      </w:r>
      <w:r w:rsidRPr="00C70A0E">
        <w:rPr>
          <w:rFonts w:ascii="宋体" w:eastAsia="宋体" w:hAnsi="宋体"/>
          <w:sz w:val="24"/>
          <w:szCs w:val="24"/>
        </w:rPr>
        <w:t>]。 北斗地基增强系统又称为北斗连续运行参考站网络，是建筑于地表的，由感知时空信息的基准站、通信网络、多级数据中心、移动互联网和带有北斗接收处理功能的用户终端构成的，提供定位定时服务的系统，也是北斗卫星导航系统重要的地面基础设施[</w:t>
      </w:r>
      <w:r w:rsidRPr="00671BC0">
        <w:rPr>
          <w:rFonts w:ascii="Times New Roman" w:eastAsia="宋体" w:hAnsi="Times New Roman"/>
          <w:sz w:val="24"/>
          <w:szCs w:val="24"/>
        </w:rPr>
        <w:t>11</w:t>
      </w:r>
      <w:r w:rsidRPr="00C70A0E">
        <w:rPr>
          <w:rFonts w:ascii="宋体" w:eastAsia="宋体" w:hAnsi="宋体"/>
          <w:sz w:val="24"/>
          <w:szCs w:val="24"/>
        </w:rPr>
        <w:t>]，本质上属于信息-物理融合系统。通过采用实时载波相位差分、广域精密定位等技术，北斗地基增强系统可以向覆盖范围内的用户提供平面优于</w:t>
      </w:r>
      <w:r w:rsidRPr="00671BC0">
        <w:rPr>
          <w:rFonts w:ascii="Times New Roman" w:eastAsia="宋体" w:hAnsi="Times New Roman"/>
          <w:sz w:val="24"/>
          <w:szCs w:val="24"/>
        </w:rPr>
        <w:t>10cm</w:t>
      </w:r>
      <w:r w:rsidRPr="00C70A0E">
        <w:rPr>
          <w:rFonts w:ascii="宋体" w:eastAsia="宋体" w:hAnsi="宋体"/>
          <w:sz w:val="24"/>
          <w:szCs w:val="24"/>
        </w:rPr>
        <w:t>，时间同步精度优于</w:t>
      </w:r>
      <w:r w:rsidRPr="00671BC0">
        <w:rPr>
          <w:rFonts w:ascii="Times New Roman" w:eastAsia="宋体" w:hAnsi="Times New Roman"/>
          <w:sz w:val="24"/>
          <w:szCs w:val="24"/>
        </w:rPr>
        <w:t>1ns</w:t>
      </w:r>
      <w:r w:rsidRPr="00C70A0E">
        <w:rPr>
          <w:rFonts w:ascii="宋体" w:eastAsia="宋体" w:hAnsi="宋体"/>
          <w:sz w:val="24"/>
          <w:szCs w:val="24"/>
        </w:rPr>
        <w:t>的时空信息[</w:t>
      </w:r>
      <w:r w:rsidRPr="00671BC0">
        <w:rPr>
          <w:rFonts w:ascii="Times New Roman" w:eastAsia="宋体" w:hAnsi="Times New Roman"/>
          <w:sz w:val="24"/>
          <w:szCs w:val="24"/>
        </w:rPr>
        <w:t>12</w:t>
      </w:r>
      <w:r w:rsidRPr="00C70A0E">
        <w:rPr>
          <w:rFonts w:ascii="宋体" w:eastAsia="宋体" w:hAnsi="宋体"/>
          <w:sz w:val="24"/>
          <w:szCs w:val="24"/>
        </w:rPr>
        <w:t>,</w:t>
      </w:r>
      <w:r w:rsidRPr="00671BC0">
        <w:rPr>
          <w:rFonts w:ascii="Times New Roman" w:eastAsia="宋体" w:hAnsi="Times New Roman"/>
          <w:sz w:val="24"/>
          <w:szCs w:val="24"/>
        </w:rPr>
        <w:t>13</w:t>
      </w:r>
      <w:r w:rsidRPr="00C70A0E">
        <w:rPr>
          <w:rFonts w:ascii="宋体" w:eastAsia="宋体" w:hAnsi="宋体"/>
          <w:sz w:val="24"/>
          <w:szCs w:val="24"/>
        </w:rPr>
        <w:t>]。</w:t>
      </w:r>
    </w:p>
    <w:p w14:paraId="69797BA0" w14:textId="402810B1" w:rsidR="00C70A0E" w:rsidRDefault="00C70A0E" w:rsidP="00FF1BD0">
      <w:pPr>
        <w:spacing w:line="360" w:lineRule="auto"/>
        <w:ind w:firstLine="420"/>
        <w:rPr>
          <w:rFonts w:ascii="宋体" w:eastAsia="宋体" w:hAnsi="宋体"/>
          <w:sz w:val="24"/>
          <w:szCs w:val="24"/>
        </w:rPr>
      </w:pPr>
      <w:r w:rsidRPr="00671BC0">
        <w:rPr>
          <w:rFonts w:ascii="Times New Roman" w:eastAsia="宋体" w:hAnsi="Times New Roman"/>
          <w:sz w:val="24"/>
          <w:szCs w:val="24"/>
        </w:rPr>
        <w:t>2000</w:t>
      </w:r>
      <w:r w:rsidRPr="00C70A0E">
        <w:rPr>
          <w:rFonts w:ascii="宋体" w:eastAsia="宋体" w:hAnsi="宋体"/>
          <w:sz w:val="24"/>
          <w:szCs w:val="24"/>
        </w:rPr>
        <w:t>年至今我国已经建设接近</w:t>
      </w:r>
      <w:r w:rsidRPr="00671BC0">
        <w:rPr>
          <w:rFonts w:ascii="Times New Roman" w:eastAsia="宋体" w:hAnsi="Times New Roman"/>
          <w:sz w:val="24"/>
          <w:szCs w:val="24"/>
        </w:rPr>
        <w:t>3500</w:t>
      </w:r>
      <w:r w:rsidRPr="00C70A0E">
        <w:rPr>
          <w:rFonts w:ascii="宋体" w:eastAsia="宋体" w:hAnsi="宋体"/>
          <w:sz w:val="24"/>
          <w:szCs w:val="24"/>
        </w:rPr>
        <w:t>个</w:t>
      </w:r>
      <w:r w:rsidRPr="00671BC0">
        <w:rPr>
          <w:rFonts w:ascii="Times New Roman" w:eastAsia="宋体" w:hAnsi="Times New Roman"/>
          <w:sz w:val="24"/>
          <w:szCs w:val="24"/>
        </w:rPr>
        <w:t>GNSS</w:t>
      </w:r>
      <w:r w:rsidRPr="00C70A0E">
        <w:rPr>
          <w:rFonts w:ascii="宋体" w:eastAsia="宋体" w:hAnsi="宋体"/>
          <w:sz w:val="24"/>
          <w:szCs w:val="24"/>
        </w:rPr>
        <w:t>基准站，分属</w:t>
      </w:r>
      <w:r w:rsidRPr="00671BC0">
        <w:rPr>
          <w:rFonts w:ascii="Times New Roman" w:eastAsia="宋体" w:hAnsi="Times New Roman"/>
          <w:sz w:val="24"/>
          <w:szCs w:val="24"/>
        </w:rPr>
        <w:t>100</w:t>
      </w:r>
      <w:r w:rsidRPr="00C70A0E">
        <w:rPr>
          <w:rFonts w:ascii="宋体" w:eastAsia="宋体" w:hAnsi="宋体"/>
          <w:sz w:val="24"/>
          <w:szCs w:val="24"/>
        </w:rPr>
        <w:t>个独立运行</w:t>
      </w:r>
      <w:r w:rsidRPr="00C70A0E">
        <w:rPr>
          <w:rFonts w:ascii="宋体" w:eastAsia="宋体" w:hAnsi="宋体" w:hint="eastAsia"/>
          <w:sz w:val="24"/>
          <w:szCs w:val="24"/>
        </w:rPr>
        <w:t>的系统，由于年代久远绝大部分不能接收并处理北斗信号。在《国家卫星导航中长期发展规划》提出：统筹建设国家统一的多模</w:t>
      </w:r>
      <w:r w:rsidR="0063496B">
        <w:rPr>
          <w:rFonts w:ascii="宋体" w:eastAsia="宋体" w:hAnsi="宋体" w:hint="eastAsia"/>
          <w:sz w:val="24"/>
          <w:szCs w:val="24"/>
        </w:rPr>
        <w:t>连续运行参考站网，为各类用户导航增强服务提供支撑；基于该系统建设基于位置服务</w:t>
      </w:r>
      <w:r w:rsidR="0063496B">
        <w:rPr>
          <w:rFonts w:ascii="宋体" w:eastAsia="宋体" w:hAnsi="宋体"/>
          <w:sz w:val="24"/>
          <w:szCs w:val="24"/>
        </w:rPr>
        <w:t>的</w:t>
      </w:r>
      <w:r w:rsidR="0063496B">
        <w:rPr>
          <w:rFonts w:ascii="宋体" w:eastAsia="宋体" w:hAnsi="宋体" w:hint="eastAsia"/>
          <w:sz w:val="24"/>
          <w:szCs w:val="24"/>
        </w:rPr>
        <w:t>互联互通、门类齐全</w:t>
      </w:r>
      <w:r w:rsidRPr="00C70A0E">
        <w:rPr>
          <w:rFonts w:ascii="宋体" w:eastAsia="宋体" w:hAnsi="宋体" w:hint="eastAsia"/>
          <w:sz w:val="24"/>
          <w:szCs w:val="24"/>
        </w:rPr>
        <w:t>的</w:t>
      </w:r>
      <w:r w:rsidR="0063496B">
        <w:rPr>
          <w:rFonts w:ascii="宋体" w:eastAsia="宋体" w:hAnsi="宋体" w:hint="eastAsia"/>
          <w:sz w:val="24"/>
          <w:szCs w:val="24"/>
        </w:rPr>
        <w:t>基础平台，为国家、社会和行业</w:t>
      </w:r>
      <w:r w:rsidRPr="00C70A0E">
        <w:rPr>
          <w:rFonts w:ascii="宋体" w:eastAsia="宋体" w:hAnsi="宋体" w:hint="eastAsia"/>
          <w:sz w:val="24"/>
          <w:szCs w:val="24"/>
        </w:rPr>
        <w:t>共享应用提供支撑服务。因此改造升级现有资源组建</w:t>
      </w:r>
      <w:r w:rsidR="00C32E31">
        <w:rPr>
          <w:rFonts w:ascii="宋体" w:eastAsia="宋体" w:hAnsi="宋体" w:hint="eastAsia"/>
          <w:sz w:val="24"/>
          <w:szCs w:val="24"/>
        </w:rPr>
        <w:t>“全国一张网”</w:t>
      </w:r>
      <w:r w:rsidRPr="00C70A0E">
        <w:rPr>
          <w:rFonts w:ascii="宋体" w:eastAsia="宋体" w:hAnsi="宋体" w:hint="eastAsia"/>
          <w:sz w:val="24"/>
          <w:szCs w:val="24"/>
        </w:rPr>
        <w:t>不仅是用户的实际需求，更是国家的重大工程与战略需求，最终是要实现向全国用户提供从毫米级到米级的广义精度谱的可靠安全泛在位置服务。</w:t>
      </w:r>
      <w:r w:rsidRPr="00C70A0E">
        <w:rPr>
          <w:rFonts w:ascii="宋体" w:eastAsia="宋体" w:hAnsi="宋体"/>
          <w:sz w:val="24"/>
          <w:szCs w:val="24"/>
        </w:rPr>
        <w:t xml:space="preserve"> </w:t>
      </w:r>
      <w:r w:rsidRPr="00671BC0">
        <w:rPr>
          <w:rFonts w:ascii="Times New Roman" w:eastAsia="宋体" w:hAnsi="Times New Roman"/>
          <w:sz w:val="24"/>
          <w:szCs w:val="24"/>
        </w:rPr>
        <w:t>2013</w:t>
      </w:r>
      <w:r w:rsidRPr="00C70A0E">
        <w:rPr>
          <w:rFonts w:ascii="宋体" w:eastAsia="宋体" w:hAnsi="宋体"/>
          <w:sz w:val="24"/>
          <w:szCs w:val="24"/>
        </w:rPr>
        <w:t>年</w:t>
      </w:r>
      <w:r w:rsidRPr="00671BC0">
        <w:rPr>
          <w:rFonts w:ascii="Times New Roman" w:eastAsia="宋体" w:hAnsi="Times New Roman"/>
          <w:sz w:val="24"/>
          <w:szCs w:val="24"/>
        </w:rPr>
        <w:t>3</w:t>
      </w:r>
      <w:r w:rsidRPr="00C70A0E">
        <w:rPr>
          <w:rFonts w:ascii="宋体" w:eastAsia="宋体" w:hAnsi="宋体"/>
          <w:sz w:val="24"/>
          <w:szCs w:val="24"/>
        </w:rPr>
        <w:t>月，由国务院中国卫星导航管理办公室批准的全国首个北斗地基增强系统示范项目—湖北</w:t>
      </w:r>
      <w:r w:rsidRPr="00C70A0E">
        <w:rPr>
          <w:rFonts w:ascii="宋体" w:eastAsia="宋体" w:hAnsi="宋体" w:hint="eastAsia"/>
          <w:sz w:val="24"/>
          <w:szCs w:val="24"/>
        </w:rPr>
        <w:t>省北斗精密定位服务系统在武汉通过验收，本项目的示范验证将基于该系统构建而成，为本项目研究提供精准的时空信息，同时又对研究成果进行实验验证。</w:t>
      </w:r>
    </w:p>
    <w:p w14:paraId="0157806F" w14:textId="6FD08E04" w:rsidR="00FD1EAD" w:rsidRPr="00FD1EAD" w:rsidRDefault="00A20F96" w:rsidP="00FD1EAD">
      <w:pPr>
        <w:pStyle w:val="2"/>
        <w:rPr>
          <w:rFonts w:ascii="黑体" w:hAnsi="黑体" w:cs="黑体"/>
        </w:rPr>
      </w:pPr>
      <w:bookmarkStart w:id="45" w:name="_Toc513093353"/>
      <w:r w:rsidRPr="00A20F96">
        <w:rPr>
          <w:rFonts w:ascii="Times New Roman" w:hAnsi="Times New Roman"/>
        </w:rPr>
        <w:lastRenderedPageBreak/>
        <w:t>1.3</w:t>
      </w:r>
      <w:r w:rsidRPr="00A20F96">
        <w:rPr>
          <w:rFonts w:ascii="黑体" w:hAnsi="黑体" w:cs="黑体" w:hint="eastAsia"/>
        </w:rPr>
        <w:t xml:space="preserve"> </w:t>
      </w:r>
      <w:r w:rsidR="00D10FDF">
        <w:rPr>
          <w:rFonts w:ascii="黑体" w:hAnsi="黑体" w:cs="黑体" w:hint="eastAsia"/>
        </w:rPr>
        <w:t>研究</w:t>
      </w:r>
      <w:r w:rsidRPr="00A20F96">
        <w:rPr>
          <w:rFonts w:ascii="黑体" w:hAnsi="黑体" w:cs="黑体" w:hint="eastAsia"/>
        </w:rPr>
        <w:t>问题的</w:t>
      </w:r>
      <w:r w:rsidRPr="00A20F96">
        <w:rPr>
          <w:rFonts w:ascii="黑体" w:hAnsi="黑体" w:cs="黑体"/>
        </w:rPr>
        <w:t>提出及意义</w:t>
      </w:r>
      <w:bookmarkEnd w:id="45"/>
    </w:p>
    <w:p w14:paraId="14E6E131" w14:textId="77777777" w:rsidR="00FD1EAD" w:rsidRDefault="00FD1EAD" w:rsidP="00FD1EAD">
      <w:pPr>
        <w:spacing w:line="360" w:lineRule="auto"/>
        <w:ind w:firstLine="420"/>
        <w:rPr>
          <w:rFonts w:ascii="宋体" w:eastAsia="宋体" w:hAnsi="宋体"/>
          <w:sz w:val="24"/>
          <w:szCs w:val="24"/>
        </w:rPr>
      </w:pPr>
      <w:r w:rsidRPr="007528CC">
        <w:rPr>
          <w:rFonts w:ascii="宋体" w:eastAsia="宋体" w:hAnsi="宋体" w:hint="eastAsia"/>
          <w:sz w:val="24"/>
          <w:szCs w:val="24"/>
        </w:rPr>
        <w:t>移动互联网、信息</w:t>
      </w:r>
      <w:r w:rsidRPr="007528CC">
        <w:rPr>
          <w:rFonts w:ascii="宋体" w:eastAsia="宋体" w:hAnsi="宋体"/>
          <w:sz w:val="24"/>
          <w:szCs w:val="24"/>
        </w:rPr>
        <w:t>-物理融合系统依靠时间同步技术建立并维持整网的统一时间基准，时间同步包含了时钟同步和频率同步两层含义。大规模网络高精度时间同步技术一直是网络通信等领域的研究热点和难点。</w:t>
      </w:r>
    </w:p>
    <w:p w14:paraId="73372FC0" w14:textId="6D917C39" w:rsidR="00E4368F" w:rsidRP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文致力于网络大数据环境中数据保护、隐私保护以及数字水印隐藏等方面的基础研究，具有重要理论意义和应用价值。</w:t>
      </w:r>
    </w:p>
    <w:p w14:paraId="603B130F" w14:textId="5FF0A8FA" w:rsidR="00E4368F" w:rsidRPr="00E4368F" w:rsidRDefault="00E4368F" w:rsidP="00E4368F">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本论文以时空大数据为背景，结合北斗导航系统和网络协议构建时空坐标系，为提供基于高精准时分信息的时空大数据研究提供研究基础</w:t>
      </w:r>
      <w:r>
        <w:rPr>
          <w:rFonts w:ascii="宋体" w:eastAsia="宋体" w:cs="宋体"/>
          <w:kern w:val="0"/>
          <w:sz w:val="24"/>
          <w:szCs w:val="24"/>
        </w:rPr>
        <w:t>，改进了</w:t>
      </w:r>
      <w:r w:rsidRPr="00671BC0">
        <w:rPr>
          <w:rFonts w:ascii="Times New Roman" w:eastAsia="宋体" w:hAnsi="Times New Roman" w:cs="宋体"/>
          <w:kern w:val="0"/>
          <w:sz w:val="24"/>
          <w:szCs w:val="24"/>
        </w:rPr>
        <w:t>Vivaldi</w:t>
      </w:r>
      <w:r>
        <w:rPr>
          <w:rFonts w:ascii="宋体" w:eastAsia="宋体" w:cs="宋体"/>
          <w:kern w:val="0"/>
          <w:sz w:val="24"/>
          <w:szCs w:val="24"/>
        </w:rPr>
        <w:t>算法并提出了稳定抑制</w:t>
      </w:r>
      <w:r w:rsidRPr="00671BC0">
        <w:rPr>
          <w:rFonts w:ascii="Times New Roman" w:eastAsia="宋体" w:hAnsi="Times New Roman" w:cs="宋体"/>
          <w:kern w:val="0"/>
          <w:sz w:val="24"/>
          <w:szCs w:val="24"/>
        </w:rPr>
        <w:t>Vivaldi</w:t>
      </w:r>
      <w:r>
        <w:rPr>
          <w:rFonts w:ascii="宋体" w:eastAsia="宋体" w:cs="宋体"/>
          <w:kern w:val="0"/>
          <w:sz w:val="24"/>
          <w:szCs w:val="24"/>
        </w:rPr>
        <w:t>算法，其目的是为了增加网络坐标系统的准确性。</w:t>
      </w:r>
    </w:p>
    <w:p w14:paraId="1397C6C2" w14:textId="3500D69D" w:rsidR="00A20F96" w:rsidRPr="00A20F96" w:rsidRDefault="00A20F96" w:rsidP="00A20F96">
      <w:pPr>
        <w:pStyle w:val="2"/>
        <w:rPr>
          <w:rFonts w:ascii="黑体" w:hAnsi="黑体" w:cs="黑体"/>
        </w:rPr>
      </w:pPr>
      <w:bookmarkStart w:id="46" w:name="_Toc513093354"/>
      <w:r w:rsidRPr="00A20F96">
        <w:rPr>
          <w:rFonts w:ascii="Times New Roman" w:hAnsi="Times New Roman"/>
        </w:rPr>
        <w:t>1.4</w:t>
      </w:r>
      <w:r w:rsidR="00F02589">
        <w:rPr>
          <w:rFonts w:ascii="Times New Roman" w:hAnsi="Times New Roman"/>
        </w:rPr>
        <w:t xml:space="preserve"> </w:t>
      </w:r>
      <w:r w:rsidRPr="00A20F96">
        <w:rPr>
          <w:rFonts w:ascii="黑体" w:hAnsi="黑体" w:cs="黑体" w:hint="eastAsia"/>
        </w:rPr>
        <w:t>主要工作内容及研究框架</w:t>
      </w:r>
      <w:bookmarkEnd w:id="46"/>
    </w:p>
    <w:p w14:paraId="71B4FC02" w14:textId="3B973E65" w:rsidR="00E4368F" w:rsidRPr="00E4368F" w:rsidRDefault="000B5C75" w:rsidP="00E4368F">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本文的主要工作和研究框架如图</w:t>
      </w:r>
      <w:r w:rsidR="00735F30">
        <w:rPr>
          <w:rFonts w:ascii="宋体" w:eastAsia="宋体" w:cs="宋体" w:hint="eastAsia"/>
          <w:kern w:val="0"/>
          <w:sz w:val="24"/>
          <w:szCs w:val="24"/>
        </w:rPr>
        <w:t>1</w:t>
      </w:r>
      <w:r>
        <w:rPr>
          <w:rFonts w:ascii="宋体" w:eastAsia="宋体" w:cs="宋体" w:hint="eastAsia"/>
          <w:kern w:val="0"/>
          <w:sz w:val="24"/>
          <w:szCs w:val="24"/>
        </w:rPr>
        <w:t>-</w:t>
      </w:r>
      <w:r w:rsidR="00735F30">
        <w:rPr>
          <w:rFonts w:ascii="宋体" w:eastAsia="宋体" w:cs="宋体"/>
          <w:kern w:val="0"/>
          <w:sz w:val="24"/>
          <w:szCs w:val="24"/>
        </w:rPr>
        <w:t>2</w:t>
      </w:r>
      <w:r>
        <w:rPr>
          <w:rFonts w:ascii="宋体" w:eastAsia="宋体" w:cs="宋体" w:hint="eastAsia"/>
          <w:kern w:val="0"/>
          <w:sz w:val="24"/>
          <w:szCs w:val="24"/>
        </w:rPr>
        <w:t>示，</w:t>
      </w:r>
      <w:r w:rsidR="00E4368F" w:rsidRPr="00E4368F">
        <w:rPr>
          <w:rFonts w:ascii="宋体" w:eastAsia="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r w:rsidR="00E4368F" w:rsidRPr="00E4368F">
        <w:rPr>
          <w:rFonts w:ascii="宋体" w:eastAsia="宋体" w:cs="宋体"/>
          <w:kern w:val="0"/>
          <w:sz w:val="24"/>
          <w:szCs w:val="24"/>
        </w:rPr>
        <w:t xml:space="preserve"> </w:t>
      </w:r>
    </w:p>
    <w:p w14:paraId="4B898D7A" w14:textId="60A6AD0C" w:rsidR="00E4368F" w:rsidRDefault="00E4368F" w:rsidP="00E4368F">
      <w:pPr>
        <w:autoSpaceDE w:val="0"/>
        <w:autoSpaceDN w:val="0"/>
        <w:adjustRightInd w:val="0"/>
        <w:spacing w:line="360" w:lineRule="auto"/>
        <w:ind w:firstLineChars="200" w:firstLine="480"/>
        <w:rPr>
          <w:rFonts w:ascii="宋体" w:eastAsia="宋体" w:cs="宋体"/>
          <w:kern w:val="0"/>
          <w:sz w:val="24"/>
          <w:szCs w:val="24"/>
        </w:rPr>
      </w:pPr>
      <w:r w:rsidRPr="00E4368F">
        <w:rPr>
          <w:rFonts w:ascii="宋体" w:eastAsia="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时空戳”，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E4368F">
        <w:rPr>
          <w:rFonts w:ascii="宋体" w:eastAsia="宋体" w:cs="宋体"/>
          <w:kern w:val="0"/>
          <w:sz w:val="24"/>
          <w:szCs w:val="24"/>
        </w:rPr>
        <w:t>TIV因素带来的预测误差，探索利用移动设备实时定位能力提供精确度补偿的网络坐标计算方法。</w:t>
      </w:r>
      <w:r>
        <w:rPr>
          <w:rFonts w:ascii="宋体" w:eastAsia="宋体" w:cs="宋体" w:hint="eastAsia"/>
          <w:kern w:val="0"/>
          <w:sz w:val="24"/>
          <w:szCs w:val="24"/>
        </w:rPr>
        <w:t xml:space="preserve"> </w:t>
      </w:r>
    </w:p>
    <w:p w14:paraId="7CE38B49" w14:textId="77777777" w:rsidR="008B6637" w:rsidRDefault="001F26C7" w:rsidP="008B6637">
      <w:pPr>
        <w:keepNext/>
        <w:autoSpaceDE w:val="0"/>
        <w:autoSpaceDN w:val="0"/>
        <w:adjustRightInd w:val="0"/>
        <w:spacing w:line="360" w:lineRule="auto"/>
        <w:ind w:firstLineChars="200" w:firstLine="480"/>
      </w:pPr>
      <w:r>
        <w:rPr>
          <w:rFonts w:ascii="宋体" w:eastAsia="宋体" w:cs="宋体"/>
          <w:noProof/>
          <w:kern w:val="0"/>
          <w:sz w:val="24"/>
          <w:szCs w:val="24"/>
        </w:rPr>
        <w:lastRenderedPageBreak/>
        <w:drawing>
          <wp:inline distT="0" distB="0" distL="0" distR="0" wp14:anchorId="5D016177" wp14:editId="1297E9CA">
            <wp:extent cx="4925185" cy="4234815"/>
            <wp:effectExtent l="0" t="0" r="889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3954" cy="4242355"/>
                    </a:xfrm>
                    <a:prstGeom prst="rect">
                      <a:avLst/>
                    </a:prstGeom>
                    <a:noFill/>
                  </pic:spPr>
                </pic:pic>
              </a:graphicData>
            </a:graphic>
          </wp:inline>
        </w:drawing>
      </w:r>
    </w:p>
    <w:p w14:paraId="75497CF3" w14:textId="476D0DEE" w:rsidR="001F26C7" w:rsidRPr="00A17581" w:rsidRDefault="008B6637" w:rsidP="008B6637">
      <w:pPr>
        <w:pStyle w:val="ac"/>
        <w:jc w:val="center"/>
        <w:rPr>
          <w:rFonts w:ascii="宋体" w:eastAsia="宋体" w:hAnsi="宋体" w:cs="宋体"/>
          <w:kern w:val="0"/>
          <w:sz w:val="21"/>
          <w:szCs w:val="21"/>
        </w:rPr>
      </w:pPr>
      <w:r w:rsidRPr="00A17581">
        <w:rPr>
          <w:rFonts w:ascii="宋体" w:eastAsia="宋体" w:hAnsi="宋体"/>
          <w:sz w:val="21"/>
          <w:szCs w:val="21"/>
        </w:rPr>
        <w:t>图 1</w:t>
      </w:r>
      <w:r w:rsidRPr="00A17581">
        <w:rPr>
          <w:rFonts w:ascii="宋体" w:eastAsia="宋体" w:hAnsi="宋体" w:hint="eastAsia"/>
          <w:sz w:val="21"/>
          <w:szCs w:val="21"/>
        </w:rPr>
        <w:t>-</w:t>
      </w:r>
      <w:r w:rsidRPr="00A17581">
        <w:rPr>
          <w:rFonts w:ascii="宋体" w:eastAsia="宋体" w:hAnsi="宋体"/>
          <w:sz w:val="21"/>
          <w:szCs w:val="21"/>
        </w:rPr>
        <w:fldChar w:fldCharType="begin"/>
      </w:r>
      <w:r w:rsidRPr="00A17581">
        <w:rPr>
          <w:rFonts w:ascii="宋体" w:eastAsia="宋体" w:hAnsi="宋体"/>
          <w:sz w:val="21"/>
          <w:szCs w:val="21"/>
        </w:rPr>
        <w:instrText xml:space="preserve"> SEQ 图 \* ARABIC </w:instrText>
      </w:r>
      <w:r w:rsidRPr="00A17581">
        <w:rPr>
          <w:rFonts w:ascii="宋体" w:eastAsia="宋体" w:hAnsi="宋体"/>
          <w:sz w:val="21"/>
          <w:szCs w:val="21"/>
        </w:rPr>
        <w:fldChar w:fldCharType="separate"/>
      </w:r>
      <w:r w:rsidR="001844B4">
        <w:rPr>
          <w:rFonts w:ascii="宋体" w:eastAsia="宋体" w:hAnsi="宋体"/>
          <w:noProof/>
          <w:sz w:val="21"/>
          <w:szCs w:val="21"/>
        </w:rPr>
        <w:t>2</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研究内容框架图</w:t>
      </w:r>
    </w:p>
    <w:p w14:paraId="1F9FCE84" w14:textId="7C3617AD" w:rsidR="00990D63" w:rsidRDefault="009000E9">
      <w:pPr>
        <w:pStyle w:val="2"/>
        <w:rPr>
          <w:rFonts w:ascii="黑体" w:hAnsi="黑体" w:cs="黑体"/>
        </w:rPr>
      </w:pPr>
      <w:bookmarkStart w:id="47" w:name="_Toc513093355"/>
      <w:r w:rsidRPr="00671BC0">
        <w:rPr>
          <w:rFonts w:ascii="Times New Roman" w:hAnsi="Times New Roman" w:cs="黑体" w:hint="eastAsia"/>
        </w:rPr>
        <w:t>1</w:t>
      </w:r>
      <w:r>
        <w:rPr>
          <w:rFonts w:ascii="黑体" w:hAnsi="黑体" w:cs="黑体" w:hint="eastAsia"/>
        </w:rPr>
        <w:t>.</w:t>
      </w:r>
      <w:r w:rsidR="00A20F96">
        <w:rPr>
          <w:rFonts w:ascii="Times New Roman" w:hAnsi="Times New Roman" w:cs="黑体" w:hint="eastAsia"/>
        </w:rPr>
        <w:t>5</w:t>
      </w:r>
      <w:r w:rsidR="00F02589">
        <w:rPr>
          <w:rFonts w:ascii="Times New Roman" w:hAnsi="Times New Roman" w:cs="黑体"/>
        </w:rPr>
        <w:t xml:space="preserve"> </w:t>
      </w:r>
      <w:r w:rsidR="00A20F96">
        <w:rPr>
          <w:rFonts w:ascii="黑体" w:hAnsi="黑体" w:cs="黑体" w:hint="eastAsia"/>
        </w:rPr>
        <w:t>论文的</w:t>
      </w:r>
      <w:r w:rsidR="00A20F96">
        <w:rPr>
          <w:rFonts w:ascii="黑体" w:hAnsi="黑体" w:cs="黑体"/>
        </w:rPr>
        <w:t>组织结构</w:t>
      </w:r>
      <w:bookmarkEnd w:id="47"/>
    </w:p>
    <w:p w14:paraId="4C331E2E" w14:textId="07E2E7B9"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w:t>
      </w:r>
      <w:r w:rsidR="00C25001">
        <w:rPr>
          <w:rFonts w:ascii="Times New Roman" w:eastAsia="宋体" w:hAnsi="Times New Roman" w:cs="宋体" w:hint="eastAsia"/>
          <w:kern w:val="0"/>
          <w:sz w:val="24"/>
          <w:szCs w:val="24"/>
        </w:rPr>
        <w:t>五个</w:t>
      </w:r>
      <w:r>
        <w:rPr>
          <w:rFonts w:ascii="宋体" w:eastAsia="宋体" w:cs="宋体"/>
          <w:kern w:val="0"/>
          <w:sz w:val="24"/>
          <w:szCs w:val="24"/>
        </w:rPr>
        <w:t>章</w:t>
      </w:r>
      <w:r w:rsidR="00C25001">
        <w:rPr>
          <w:rFonts w:ascii="宋体" w:eastAsia="宋体" w:cs="宋体" w:hint="eastAsia"/>
          <w:kern w:val="0"/>
          <w:sz w:val="24"/>
          <w:szCs w:val="24"/>
        </w:rPr>
        <w:t>节</w:t>
      </w:r>
      <w:r>
        <w:rPr>
          <w:rFonts w:ascii="宋体" w:eastAsia="宋体" w:cs="宋体"/>
          <w:kern w:val="0"/>
          <w:sz w:val="24"/>
          <w:szCs w:val="24"/>
        </w:rPr>
        <w:t>，主要内容如下：</w:t>
      </w:r>
    </w:p>
    <w:p w14:paraId="6019B22F" w14:textId="54C1D0B7"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C25001">
        <w:rPr>
          <w:rFonts w:ascii="Times New Roman" w:eastAsia="宋体" w:hAnsi="Times New Roman" w:cs="宋体" w:hint="eastAsia"/>
          <w:kern w:val="0"/>
          <w:sz w:val="24"/>
          <w:szCs w:val="24"/>
        </w:rPr>
        <w:t>一</w:t>
      </w:r>
      <w:r w:rsidR="00C25001">
        <w:rPr>
          <w:rFonts w:ascii="宋体" w:eastAsia="宋体" w:cs="宋体"/>
          <w:kern w:val="0"/>
          <w:sz w:val="24"/>
          <w:szCs w:val="24"/>
        </w:rPr>
        <w:t>章</w:t>
      </w:r>
      <w:r w:rsidR="00E37649">
        <w:rPr>
          <w:rFonts w:ascii="宋体" w:eastAsia="宋体" w:cs="宋体" w:hint="eastAsia"/>
          <w:kern w:val="0"/>
          <w:sz w:val="24"/>
          <w:szCs w:val="24"/>
        </w:rPr>
        <w:t xml:space="preserve"> </w:t>
      </w:r>
      <w:r w:rsidR="00C25001">
        <w:rPr>
          <w:rFonts w:ascii="宋体" w:eastAsia="宋体" w:cs="宋体" w:hint="eastAsia"/>
          <w:kern w:val="0"/>
          <w:sz w:val="24"/>
          <w:szCs w:val="24"/>
        </w:rPr>
        <w:t>绪论</w:t>
      </w:r>
      <w:r w:rsidR="000E7A4E">
        <w:rPr>
          <w:rFonts w:ascii="宋体" w:eastAsia="宋体" w:cs="宋体" w:hint="eastAsia"/>
          <w:kern w:val="0"/>
          <w:sz w:val="24"/>
          <w:szCs w:val="24"/>
        </w:rPr>
        <w:t>：</w:t>
      </w:r>
      <w:r>
        <w:rPr>
          <w:rFonts w:ascii="宋体" w:eastAsia="宋体" w:cs="宋体"/>
          <w:kern w:val="0"/>
          <w:sz w:val="24"/>
          <w:szCs w:val="24"/>
        </w:rPr>
        <w:t>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14:paraId="54D5AF5B" w14:textId="460A0E28" w:rsidR="00990D63" w:rsidRPr="00A06D28"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0E7A4E">
        <w:rPr>
          <w:rFonts w:ascii="Times New Roman" w:eastAsia="宋体" w:hAnsi="Times New Roman" w:cs="宋体" w:hint="eastAsia"/>
          <w:kern w:val="0"/>
          <w:sz w:val="24"/>
          <w:szCs w:val="24"/>
        </w:rPr>
        <w:t>二</w:t>
      </w:r>
      <w:r>
        <w:rPr>
          <w:rFonts w:ascii="宋体" w:eastAsia="宋体" w:cs="宋体"/>
          <w:kern w:val="0"/>
          <w:sz w:val="24"/>
          <w:szCs w:val="24"/>
        </w:rPr>
        <w:t>章</w:t>
      </w:r>
      <w:r w:rsidR="00E37649">
        <w:rPr>
          <w:rFonts w:ascii="宋体" w:eastAsia="宋体" w:cs="宋体" w:hint="eastAsia"/>
          <w:kern w:val="0"/>
          <w:sz w:val="24"/>
          <w:szCs w:val="24"/>
        </w:rPr>
        <w:t xml:space="preserve"> </w:t>
      </w:r>
      <w:r w:rsidR="000E7A4E">
        <w:rPr>
          <w:rFonts w:ascii="宋体" w:eastAsia="宋体" w:cs="宋体" w:hint="eastAsia"/>
          <w:kern w:val="0"/>
          <w:sz w:val="24"/>
          <w:szCs w:val="24"/>
        </w:rPr>
        <w:t>项目</w:t>
      </w:r>
      <w:r w:rsidR="000E7A4E">
        <w:rPr>
          <w:rFonts w:ascii="宋体" w:eastAsia="宋体" w:cs="宋体"/>
          <w:kern w:val="0"/>
          <w:sz w:val="24"/>
          <w:szCs w:val="24"/>
        </w:rPr>
        <w:t>相关技术</w:t>
      </w:r>
      <w:r>
        <w:rPr>
          <w:rFonts w:ascii="宋体" w:eastAsia="宋体" w:cs="宋体"/>
          <w:kern w:val="0"/>
          <w:sz w:val="24"/>
          <w:szCs w:val="24"/>
        </w:rPr>
        <w:t>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w:t>
      </w:r>
      <w:r w:rsidRPr="00671BC0">
        <w:rPr>
          <w:rFonts w:ascii="Times New Roman" w:eastAsia="宋体" w:hAnsi="Times New Roman" w:cs="宋体"/>
          <w:kern w:val="0"/>
          <w:sz w:val="24"/>
          <w:szCs w:val="24"/>
        </w:rPr>
        <w:t>GNP</w:t>
      </w:r>
      <w:r>
        <w:rPr>
          <w:rFonts w:ascii="宋体" w:eastAsia="宋体" w:cs="宋体"/>
          <w:kern w:val="0"/>
          <w:sz w:val="24"/>
          <w:szCs w:val="24"/>
        </w:rPr>
        <w:t>、</w:t>
      </w:r>
      <w:r w:rsidRPr="00671BC0">
        <w:rPr>
          <w:rFonts w:ascii="Times New Roman" w:eastAsia="宋体" w:hAnsi="Times New Roman" w:cs="宋体"/>
          <w:kern w:val="0"/>
          <w:sz w:val="24"/>
          <w:szCs w:val="24"/>
        </w:rPr>
        <w:t>PIC</w:t>
      </w:r>
      <w:r>
        <w:rPr>
          <w:rFonts w:ascii="宋体" w:eastAsia="宋体" w:cs="宋体"/>
          <w:kern w:val="0"/>
          <w:sz w:val="24"/>
          <w:szCs w:val="24"/>
        </w:rPr>
        <w:t>、</w:t>
      </w:r>
      <w:r w:rsidRPr="00671BC0">
        <w:rPr>
          <w:rFonts w:ascii="Times New Roman" w:eastAsia="宋体" w:hAnsi="Times New Roman" w:cs="宋体"/>
          <w:kern w:val="0"/>
          <w:sz w:val="24"/>
          <w:szCs w:val="24"/>
        </w:rPr>
        <w:t>NPS</w:t>
      </w:r>
      <w:r>
        <w:rPr>
          <w:rFonts w:ascii="宋体" w:eastAsia="宋体" w:cs="宋体"/>
          <w:kern w:val="0"/>
          <w:sz w:val="24"/>
          <w:szCs w:val="24"/>
        </w:rPr>
        <w:t>和</w:t>
      </w:r>
      <w:r w:rsidRPr="00671BC0">
        <w:rPr>
          <w:rFonts w:ascii="Times New Roman" w:eastAsia="宋体" w:hAnsi="Times New Roman" w:cs="宋体"/>
          <w:kern w:val="0"/>
          <w:sz w:val="24"/>
          <w:szCs w:val="24"/>
        </w:rPr>
        <w:t>Vivaldi</w:t>
      </w:r>
      <w:r>
        <w:rPr>
          <w:rFonts w:ascii="宋体" w:eastAsia="宋体" w:cs="宋体"/>
          <w:kern w:val="0"/>
          <w:sz w:val="24"/>
          <w:szCs w:val="24"/>
        </w:rPr>
        <w:t>，</w:t>
      </w:r>
      <w:r>
        <w:rPr>
          <w:rFonts w:ascii="宋体" w:eastAsia="宋体" w:cs="宋体" w:hint="eastAsia"/>
          <w:kern w:val="0"/>
          <w:sz w:val="24"/>
          <w:szCs w:val="24"/>
        </w:rPr>
        <w:t>北斗导航系统</w:t>
      </w:r>
      <w:r w:rsidRPr="00A06D28">
        <w:rPr>
          <w:rFonts w:ascii="宋体" w:eastAsia="宋体" w:cs="宋体" w:hint="eastAsia"/>
          <w:kern w:val="0"/>
          <w:sz w:val="24"/>
          <w:szCs w:val="24"/>
        </w:rPr>
        <w:t>（</w:t>
      </w:r>
      <w:r w:rsidRPr="00671BC0">
        <w:rPr>
          <w:rFonts w:ascii="Times New Roman" w:eastAsia="宋体" w:hAnsi="Times New Roman" w:cs="宋体" w:hint="eastAsia"/>
          <w:kern w:val="0"/>
          <w:sz w:val="24"/>
          <w:szCs w:val="24"/>
        </w:rPr>
        <w:t>GNSS</w:t>
      </w:r>
      <w:r w:rsidRPr="00A06D28">
        <w:rPr>
          <w:rFonts w:ascii="宋体" w:eastAsia="宋体" w:cs="宋体" w:hint="eastAsia"/>
          <w:kern w:val="0"/>
          <w:sz w:val="24"/>
          <w:szCs w:val="24"/>
        </w:rPr>
        <w:t>），网络实验环境和协议</w:t>
      </w:r>
      <w:r w:rsidRPr="00671BC0">
        <w:rPr>
          <w:rFonts w:ascii="Times New Roman" w:eastAsia="宋体" w:hAnsi="Times New Roman" w:cs="宋体" w:hint="eastAsia"/>
          <w:kern w:val="0"/>
          <w:sz w:val="24"/>
          <w:szCs w:val="24"/>
        </w:rPr>
        <w:t>OpenV</w:t>
      </w:r>
      <w:r w:rsidRPr="00671BC0">
        <w:rPr>
          <w:rFonts w:ascii="Times New Roman" w:eastAsia="宋体" w:hAnsi="Times New Roman" w:cs="宋体"/>
          <w:kern w:val="0"/>
          <w:sz w:val="24"/>
          <w:szCs w:val="24"/>
        </w:rPr>
        <w:t>Switch</w:t>
      </w:r>
      <w:r w:rsidRPr="00A06D28">
        <w:rPr>
          <w:rFonts w:ascii="宋体" w:eastAsia="宋体" w:cs="宋体" w:hint="eastAsia"/>
          <w:kern w:val="0"/>
          <w:sz w:val="24"/>
          <w:szCs w:val="24"/>
        </w:rPr>
        <w:t>和实验环境</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的介绍</w:t>
      </w:r>
      <w:r w:rsidRPr="00A06D28">
        <w:rPr>
          <w:rFonts w:ascii="宋体" w:eastAsia="宋体" w:cs="宋体"/>
          <w:kern w:val="0"/>
          <w:sz w:val="24"/>
          <w:szCs w:val="24"/>
        </w:rPr>
        <w:t>。</w:t>
      </w:r>
    </w:p>
    <w:p w14:paraId="53B39F42" w14:textId="7ABE0E52" w:rsidR="00990D63" w:rsidRDefault="0078433E" w:rsidP="00B25B59">
      <w:pPr>
        <w:autoSpaceDE w:val="0"/>
        <w:autoSpaceDN w:val="0"/>
        <w:adjustRightInd w:val="0"/>
        <w:spacing w:line="360" w:lineRule="auto"/>
        <w:ind w:firstLine="420"/>
        <w:rPr>
          <w:rFonts w:ascii="宋体" w:eastAsia="宋体" w:cs="宋体"/>
          <w:kern w:val="0"/>
          <w:sz w:val="24"/>
          <w:szCs w:val="24"/>
        </w:rPr>
      </w:pPr>
      <w:r w:rsidRPr="00A06D28">
        <w:rPr>
          <w:rFonts w:ascii="宋体" w:eastAsia="宋体" w:cs="宋体"/>
          <w:kern w:val="0"/>
          <w:sz w:val="24"/>
          <w:szCs w:val="24"/>
        </w:rPr>
        <w:t>第</w:t>
      </w:r>
      <w:r w:rsidR="00E23057">
        <w:rPr>
          <w:rFonts w:ascii="Times New Roman" w:eastAsia="宋体" w:hAnsi="Times New Roman" w:cs="宋体" w:hint="eastAsia"/>
          <w:kern w:val="0"/>
          <w:sz w:val="24"/>
          <w:szCs w:val="24"/>
        </w:rPr>
        <w:t>三</w:t>
      </w:r>
      <w:r w:rsidR="009F5490">
        <w:rPr>
          <w:rFonts w:ascii="宋体" w:eastAsia="宋体" w:cs="宋体"/>
          <w:kern w:val="0"/>
          <w:sz w:val="24"/>
          <w:szCs w:val="24"/>
        </w:rPr>
        <w:t>章</w:t>
      </w:r>
      <w:r w:rsidR="00E37649">
        <w:rPr>
          <w:rFonts w:ascii="宋体" w:eastAsia="宋体" w:cs="宋体" w:hint="eastAsia"/>
          <w:kern w:val="0"/>
          <w:sz w:val="24"/>
          <w:szCs w:val="24"/>
        </w:rPr>
        <w:t xml:space="preserve"> </w:t>
      </w:r>
      <w:r w:rsidR="00E23057">
        <w:rPr>
          <w:rFonts w:ascii="宋体" w:eastAsia="宋体" w:cs="宋体" w:hint="eastAsia"/>
          <w:kern w:val="0"/>
          <w:sz w:val="24"/>
          <w:szCs w:val="24"/>
        </w:rPr>
        <w:t>高精度</w:t>
      </w:r>
      <w:r w:rsidR="00E23057">
        <w:rPr>
          <w:rFonts w:ascii="宋体" w:eastAsia="宋体" w:cs="宋体"/>
          <w:kern w:val="0"/>
          <w:sz w:val="24"/>
          <w:szCs w:val="24"/>
        </w:rPr>
        <w:t>时空网络坐标系统的设计与实现：</w:t>
      </w:r>
      <w:r w:rsidR="009F5490">
        <w:rPr>
          <w:rFonts w:ascii="宋体" w:eastAsia="宋体" w:cs="宋体" w:hint="eastAsia"/>
          <w:kern w:val="0"/>
          <w:sz w:val="24"/>
          <w:szCs w:val="24"/>
        </w:rPr>
        <w:t>基于</w:t>
      </w:r>
      <w:r w:rsidR="00B25B59">
        <w:rPr>
          <w:rFonts w:ascii="宋体" w:eastAsia="宋体" w:cs="宋体" w:hint="eastAsia"/>
          <w:kern w:val="0"/>
          <w:sz w:val="24"/>
          <w:szCs w:val="24"/>
        </w:rPr>
        <w:t>实现了</w:t>
      </w:r>
      <w:r w:rsidR="009F5490">
        <w:rPr>
          <w:rFonts w:ascii="宋体" w:eastAsia="宋体" w:cs="宋体" w:hint="eastAsia"/>
          <w:kern w:val="0"/>
          <w:sz w:val="24"/>
          <w:szCs w:val="24"/>
        </w:rPr>
        <w:t>北斗系统实现了网络时间同步和定位</w:t>
      </w:r>
      <w:r w:rsidRPr="00A06D28">
        <w:rPr>
          <w:rFonts w:ascii="宋体" w:eastAsia="宋体" w:cs="宋体" w:hint="eastAsia"/>
          <w:kern w:val="0"/>
          <w:sz w:val="24"/>
          <w:szCs w:val="24"/>
        </w:rPr>
        <w:t>，通过构建开放的体系架构为实现范围更广泛的信息资源共享与多层次多节点的协同工作提供崭新的运行环境。</w:t>
      </w:r>
      <w:commentRangeStart w:id="48"/>
      <w:r w:rsidRPr="00A06D28">
        <w:rPr>
          <w:rFonts w:ascii="宋体" w:eastAsia="宋体" w:cs="宋体" w:hint="eastAsia"/>
          <w:kern w:val="0"/>
          <w:sz w:val="24"/>
          <w:szCs w:val="24"/>
        </w:rPr>
        <w:t>利用</w:t>
      </w:r>
      <w:r w:rsidRPr="00671BC0">
        <w:rPr>
          <w:rFonts w:ascii="Times New Roman" w:eastAsia="宋体" w:hAnsi="Times New Roman" w:cs="宋体" w:hint="eastAsia"/>
          <w:kern w:val="0"/>
          <w:sz w:val="24"/>
          <w:szCs w:val="24"/>
        </w:rPr>
        <w:t>Mininet</w:t>
      </w:r>
      <w:r w:rsidRPr="00A06D28">
        <w:rPr>
          <w:rFonts w:ascii="宋体" w:eastAsia="宋体" w:cs="宋体" w:hint="eastAsia"/>
          <w:kern w:val="0"/>
          <w:sz w:val="24"/>
          <w:szCs w:val="24"/>
        </w:rPr>
        <w:t>和</w:t>
      </w:r>
      <w:r w:rsidRPr="00671BC0">
        <w:rPr>
          <w:rFonts w:ascii="Times New Roman" w:eastAsia="宋体" w:hAnsi="Times New Roman" w:cs="宋体" w:hint="eastAsia"/>
          <w:kern w:val="0"/>
          <w:sz w:val="24"/>
          <w:szCs w:val="24"/>
        </w:rPr>
        <w:t>OpenVSwitch</w:t>
      </w:r>
      <w:r w:rsidRPr="00A06D28">
        <w:rPr>
          <w:rFonts w:ascii="宋体" w:eastAsia="宋体" w:cs="宋体" w:hint="eastAsia"/>
          <w:kern w:val="0"/>
          <w:sz w:val="24"/>
          <w:szCs w:val="24"/>
        </w:rPr>
        <w:t>协议，构建系统原型，实现了对时空数据的标签化处理和打标签操作，通过数据的时空戳属性，融合了空间坐标系和网络</w:t>
      </w:r>
      <w:r>
        <w:rPr>
          <w:rFonts w:ascii="宋体" w:eastAsia="宋体" w:cs="宋体" w:hint="eastAsia"/>
          <w:kern w:val="0"/>
          <w:sz w:val="24"/>
          <w:szCs w:val="24"/>
        </w:rPr>
        <w:t>坐标系，构建了时空坐标</w:t>
      </w:r>
      <w:r>
        <w:rPr>
          <w:rFonts w:ascii="宋体" w:eastAsia="宋体" w:cs="宋体" w:hint="eastAsia"/>
          <w:kern w:val="0"/>
          <w:sz w:val="24"/>
          <w:szCs w:val="24"/>
        </w:rPr>
        <w:lastRenderedPageBreak/>
        <w:t>系。</w:t>
      </w:r>
      <w:commentRangeEnd w:id="48"/>
      <w:r w:rsidR="005F22F8">
        <w:rPr>
          <w:rStyle w:val="af0"/>
        </w:rPr>
        <w:commentReference w:id="48"/>
      </w:r>
    </w:p>
    <w:p w14:paraId="2CF17DF8" w14:textId="55E17AD6"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w:t>
      </w:r>
      <w:r w:rsidR="00E37649">
        <w:rPr>
          <w:rFonts w:ascii="Times New Roman" w:eastAsia="宋体" w:hAnsi="Times New Roman" w:cs="宋体" w:hint="eastAsia"/>
          <w:kern w:val="0"/>
          <w:sz w:val="24"/>
          <w:szCs w:val="24"/>
        </w:rPr>
        <w:t>四</w:t>
      </w:r>
      <w:r>
        <w:rPr>
          <w:rFonts w:ascii="宋体" w:eastAsia="宋体" w:cs="宋体"/>
          <w:kern w:val="0"/>
          <w:sz w:val="24"/>
          <w:szCs w:val="24"/>
        </w:rPr>
        <w:t>章</w:t>
      </w:r>
      <w:r w:rsidR="00E37649">
        <w:rPr>
          <w:rFonts w:ascii="宋体" w:eastAsia="宋体" w:cs="宋体" w:hint="eastAsia"/>
          <w:kern w:val="0"/>
          <w:sz w:val="24"/>
          <w:szCs w:val="24"/>
        </w:rPr>
        <w:t xml:space="preserve"> 时空</w:t>
      </w:r>
      <w:r w:rsidR="00E37649">
        <w:rPr>
          <w:rFonts w:ascii="宋体" w:eastAsia="宋体" w:cs="宋体"/>
          <w:kern w:val="0"/>
          <w:sz w:val="24"/>
          <w:szCs w:val="24"/>
        </w:rPr>
        <w:t>网络坐标系统的性能分析及优化：</w:t>
      </w:r>
      <w:r w:rsidR="00950C19" w:rsidRPr="00950C19">
        <w:rPr>
          <w:rFonts w:ascii="宋体" w:eastAsia="宋体" w:cs="宋体" w:hint="eastAsia"/>
          <w:kern w:val="0"/>
          <w:sz w:val="24"/>
          <w:szCs w:val="24"/>
        </w:rPr>
        <w:t>网络中随机延迟污染现象以及违反三角不等式（</w:t>
      </w:r>
      <w:r w:rsidR="00950C19" w:rsidRPr="00950C19">
        <w:rPr>
          <w:rFonts w:ascii="宋体" w:eastAsia="宋体" w:cs="宋体"/>
          <w:kern w:val="0"/>
          <w:sz w:val="24"/>
          <w:szCs w:val="24"/>
        </w:rPr>
        <w:t>TIV）现象是影响网络性能和准确性的重要原因，为了对网络性能进行优化，对于随机延迟污染现象，本文改进了随机延迟污染抑制方法MP-Filter，同时提出了TO-Filter随机延迟污染抑制方法。其次对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w:t>
      </w:r>
      <w:r w:rsidR="00950C19" w:rsidRPr="00950C19">
        <w:rPr>
          <w:rFonts w:ascii="宋体" w:eastAsia="宋体" w:cs="宋体" w:hint="eastAsia"/>
          <w:kern w:val="0"/>
          <w:sz w:val="24"/>
          <w:szCs w:val="24"/>
        </w:rPr>
        <w:t>抑制抖动方法中，选择一种递减函数作为抑制函数来减少坐标更新程度。经过对近</w:t>
      </w:r>
      <w:r w:rsidR="00950C19" w:rsidRPr="00950C19">
        <w:rPr>
          <w:rFonts w:ascii="宋体" w:eastAsia="宋体" w:cs="宋体"/>
          <w:kern w:val="0"/>
          <w:sz w:val="24"/>
          <w:szCs w:val="24"/>
        </w:rPr>
        <w:t>2000个节点的9000万条数据的仿真实验表明，改进后稳定抑制Vivaldi算法能够在保证准确性的同时，抑制坐标的抖动，其抑制能力提示了8.7%，提高了网络性能</w:t>
      </w:r>
      <w:r w:rsidR="00950C19">
        <w:rPr>
          <w:rFonts w:ascii="宋体" w:eastAsia="宋体" w:cs="宋体" w:hint="eastAsia"/>
          <w:kern w:val="0"/>
          <w:sz w:val="24"/>
          <w:szCs w:val="24"/>
        </w:rPr>
        <w:t>。</w:t>
      </w:r>
    </w:p>
    <w:p w14:paraId="477A6883" w14:textId="707E0E2F" w:rsidR="00990D63" w:rsidRDefault="0078433E" w:rsidP="00C12204">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w:t>
      </w:r>
      <w:r w:rsidR="00E37649">
        <w:rPr>
          <w:rFonts w:ascii="Times New Roman" w:eastAsia="宋体" w:hAnsi="Times New Roman" w:cs="宋体" w:hint="eastAsia"/>
          <w:kern w:val="0"/>
          <w:sz w:val="24"/>
          <w:szCs w:val="24"/>
        </w:rPr>
        <w:t>五</w:t>
      </w:r>
      <w:r w:rsidR="00E37649">
        <w:rPr>
          <w:rFonts w:ascii="宋体" w:eastAsia="宋体" w:cs="宋体"/>
          <w:kern w:val="0"/>
          <w:sz w:val="24"/>
          <w:szCs w:val="24"/>
        </w:rPr>
        <w:t>章</w:t>
      </w:r>
      <w:r w:rsidR="00F974E8">
        <w:rPr>
          <w:rFonts w:ascii="宋体" w:eastAsia="宋体" w:cs="宋体" w:hint="eastAsia"/>
          <w:kern w:val="0"/>
          <w:sz w:val="24"/>
          <w:szCs w:val="24"/>
        </w:rPr>
        <w:t xml:space="preserve"> </w:t>
      </w:r>
      <w:r>
        <w:rPr>
          <w:rFonts w:ascii="宋体" w:eastAsia="宋体" w:cs="宋体"/>
          <w:kern w:val="0"/>
          <w:sz w:val="24"/>
          <w:szCs w:val="24"/>
        </w:rPr>
        <w:t>全文的总结</w:t>
      </w:r>
      <w:r w:rsidR="00C12204">
        <w:rPr>
          <w:rFonts w:ascii="宋体" w:eastAsia="宋体" w:cs="宋体" w:hint="eastAsia"/>
          <w:kern w:val="0"/>
          <w:sz w:val="24"/>
          <w:szCs w:val="24"/>
        </w:rPr>
        <w:t>：</w:t>
      </w:r>
      <w:r w:rsidR="00C12204" w:rsidRPr="00C12204">
        <w:rPr>
          <w:rFonts w:ascii="宋体" w:eastAsia="宋体" w:cs="宋体" w:hint="eastAsia"/>
          <w:kern w:val="0"/>
          <w:sz w:val="24"/>
          <w:szCs w:val="24"/>
        </w:rPr>
        <w:t>归纳和总结本论文所做的研究工作，分析存在的问题，并提出今后的工作设想。</w:t>
      </w:r>
    </w:p>
    <w:p w14:paraId="3E084620" w14:textId="77777777" w:rsidR="00990D63" w:rsidRDefault="00990D63">
      <w:pPr>
        <w:autoSpaceDE w:val="0"/>
        <w:autoSpaceDN w:val="0"/>
        <w:adjustRightInd w:val="0"/>
        <w:spacing w:line="360" w:lineRule="auto"/>
        <w:rPr>
          <w:rFonts w:ascii="宋体" w:eastAsia="宋体" w:cs="宋体"/>
          <w:kern w:val="0"/>
          <w:sz w:val="24"/>
          <w:szCs w:val="24"/>
        </w:rPr>
      </w:pPr>
    </w:p>
    <w:p w14:paraId="5E771FFA" w14:textId="77777777" w:rsidR="00990D63" w:rsidRPr="00E75E7E" w:rsidRDefault="001F6583" w:rsidP="00A34179">
      <w:pPr>
        <w:pStyle w:val="1"/>
      </w:pPr>
      <w:r>
        <w:br w:type="page"/>
      </w:r>
      <w:bookmarkStart w:id="49" w:name="_Toc513093356"/>
      <w:r w:rsidR="00E75E7E" w:rsidRPr="00E75E7E">
        <w:rPr>
          <w:rFonts w:hint="eastAsia"/>
        </w:rPr>
        <w:lastRenderedPageBreak/>
        <w:t xml:space="preserve">第二章 </w:t>
      </w:r>
      <w:r w:rsidR="0078433E" w:rsidRPr="00E75E7E">
        <w:rPr>
          <w:rFonts w:hint="eastAsia"/>
        </w:rPr>
        <w:t>项目关键技术分析</w:t>
      </w:r>
      <w:bookmarkEnd w:id="49"/>
    </w:p>
    <w:p w14:paraId="1B12984F" w14:textId="77777777" w:rsidR="00990D63" w:rsidRDefault="0078433E">
      <w:pPr>
        <w:pStyle w:val="2"/>
        <w:rPr>
          <w:rFonts w:ascii="黑体" w:hAnsi="黑体" w:cs="黑体"/>
        </w:rPr>
      </w:pPr>
      <w:bookmarkStart w:id="50" w:name="_Toc513093357"/>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 xml:space="preserve"> 网络坐标</w:t>
      </w:r>
      <w:bookmarkEnd w:id="50"/>
    </w:p>
    <w:p w14:paraId="3369C40D" w14:textId="77777777" w:rsidR="00990D63" w:rsidRDefault="0078433E">
      <w:pPr>
        <w:pStyle w:val="3"/>
        <w:rPr>
          <w:rFonts w:ascii="黑体" w:hAnsi="黑体" w:cs="黑体"/>
        </w:rPr>
      </w:pPr>
      <w:bookmarkStart w:id="51" w:name="_Toc483557117"/>
      <w:bookmarkStart w:id="52" w:name="_Toc513093358"/>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1</w:t>
      </w:r>
      <w:r>
        <w:rPr>
          <w:rFonts w:ascii="黑体" w:hAnsi="黑体" w:cs="黑体" w:hint="eastAsia"/>
        </w:rPr>
        <w:t xml:space="preserve"> 概述</w:t>
      </w:r>
      <w:bookmarkEnd w:id="51"/>
      <w:bookmarkEnd w:id="52"/>
    </w:p>
    <w:p w14:paraId="7B92E6C8" w14:textId="77777777" w:rsidR="00990D63" w:rsidRDefault="0078433E">
      <w:pPr>
        <w:spacing w:line="360" w:lineRule="auto"/>
        <w:rPr>
          <w:rFonts w:ascii="宋体" w:eastAsia="宋体" w:hAnsi="宋体"/>
          <w:sz w:val="24"/>
          <w:szCs w:val="24"/>
        </w:rPr>
      </w:pPr>
      <w:r w:rsidRPr="00EC2B34">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sidR="00E546B1">
        <w:rPr>
          <w:rFonts w:ascii="宋体" w:eastAsia="宋体" w:hAnsi="宋体"/>
          <w:sz w:val="24"/>
          <w:szCs w:val="24"/>
        </w:rPr>
        <w:t>网络性能的提高</w:t>
      </w:r>
      <w:r>
        <w:rPr>
          <w:rFonts w:ascii="宋体" w:eastAsia="宋体" w:hAnsi="宋体"/>
          <w:sz w:val="24"/>
          <w:szCs w:val="24"/>
        </w:rPr>
        <w:t>。</w:t>
      </w:r>
      <w:r w:rsidR="003B1B84">
        <w:rPr>
          <w:rFonts w:ascii="宋体" w:eastAsia="宋体" w:hAnsi="宋体" w:hint="eastAsia"/>
          <w:sz w:val="24"/>
          <w:szCs w:val="24"/>
        </w:rPr>
        <w:t>为此，人们提出了</w:t>
      </w:r>
      <w:r>
        <w:rPr>
          <w:rFonts w:ascii="宋体" w:eastAsia="宋体" w:hAnsi="宋体"/>
          <w:sz w:val="24"/>
          <w:szCs w:val="24"/>
        </w:rPr>
        <w:t>网络坐标系统</w:t>
      </w:r>
      <w:r w:rsidR="003B1B84">
        <w:rPr>
          <w:rFonts w:ascii="宋体" w:eastAsia="宋体" w:hAnsi="宋体" w:hint="eastAsia"/>
          <w:sz w:val="24"/>
          <w:szCs w:val="24"/>
        </w:rPr>
        <w:t>，来提高</w:t>
      </w:r>
      <w:r>
        <w:rPr>
          <w:rFonts w:ascii="宋体" w:eastAsia="宋体" w:hAnsi="宋体" w:hint="eastAsia"/>
          <w:sz w:val="24"/>
          <w:szCs w:val="24"/>
        </w:rPr>
        <w:t>互联网距离测量效率。自</w:t>
      </w:r>
      <w:r w:rsidRPr="00671BC0">
        <w:rPr>
          <w:rFonts w:ascii="Times New Roman" w:eastAsia="宋体" w:hAnsi="Times New Roman" w:hint="eastAsia"/>
          <w:sz w:val="24"/>
          <w:szCs w:val="24"/>
        </w:rPr>
        <w:t>2002</w:t>
      </w:r>
      <w:r>
        <w:rPr>
          <w:rFonts w:ascii="宋体" w:eastAsia="宋体" w:hAnsi="宋体" w:hint="eastAsia"/>
          <w:sz w:val="24"/>
          <w:szCs w:val="24"/>
        </w:rPr>
        <w:t>年提出</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算法以来，现在已有</w:t>
      </w:r>
      <w:r>
        <w:rPr>
          <w:rFonts w:ascii="宋体" w:eastAsia="宋体" w:hAnsi="宋体" w:hint="eastAsia"/>
          <w:sz w:val="24"/>
          <w:szCs w:val="24"/>
        </w:rPr>
        <w:t>基于中心式的如</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w:t>
      </w:r>
      <w:r w:rsidRPr="00671BC0">
        <w:rPr>
          <w:rFonts w:ascii="Times New Roman" w:eastAsia="宋体" w:hAnsi="Times New Roman"/>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sz w:val="24"/>
          <w:szCs w:val="24"/>
        </w:rPr>
        <w:t>和</w:t>
      </w:r>
      <w:r>
        <w:rPr>
          <w:rFonts w:ascii="宋体" w:eastAsia="宋体" w:hAnsi="宋体" w:hint="eastAsia"/>
          <w:sz w:val="24"/>
          <w:szCs w:val="24"/>
        </w:rPr>
        <w:t>基于非中心式的如</w:t>
      </w:r>
      <w:r w:rsidRPr="00671BC0">
        <w:rPr>
          <w:rFonts w:ascii="Times New Roman" w:eastAsia="宋体" w:hAnsi="Times New Roman" w:hint="eastAsia"/>
          <w:sz w:val="24"/>
          <w:szCs w:val="24"/>
        </w:rPr>
        <w:t>NPS</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Vivaldi</w:t>
      </w:r>
      <w:r>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Pr>
          <w:rFonts w:ascii="宋体" w:eastAsia="宋体" w:hAnsi="宋体"/>
          <w:sz w:val="24"/>
          <w:szCs w:val="24"/>
          <w:vertAlign w:val="superscript"/>
        </w:rPr>
        <w:t>]</w:t>
      </w:r>
      <w:r>
        <w:rPr>
          <w:rFonts w:ascii="宋体" w:eastAsia="宋体" w:hAnsi="宋体" w:hint="eastAsia"/>
          <w:sz w:val="24"/>
          <w:szCs w:val="24"/>
        </w:rPr>
        <w:t>等时延预测机制，它们都以如何有效快速的获取网络节点间时延作为研究重点，同时都将网络节点放入</w:t>
      </w:r>
      <w:r w:rsidRPr="00671BC0">
        <w:rPr>
          <w:rFonts w:ascii="Times New Roman" w:eastAsia="宋体" w:hAnsi="Times New Roman" w:hint="eastAsia"/>
          <w:sz w:val="24"/>
          <w:szCs w:val="24"/>
        </w:rPr>
        <w:t>N</w:t>
      </w:r>
      <w:r>
        <w:rPr>
          <w:rFonts w:ascii="宋体" w:eastAsia="宋体" w:hAnsi="宋体" w:hint="eastAsia"/>
          <w:sz w:val="24"/>
          <w:szCs w:val="24"/>
        </w:rPr>
        <w:t>维的坐标系统，通过计算节点坐标距离来作为网络时延的预测值。</w:t>
      </w:r>
    </w:p>
    <w:p w14:paraId="4DAC9279" w14:textId="77777777" w:rsidR="00990D63" w:rsidRDefault="0078433E">
      <w:pPr>
        <w:pStyle w:val="3"/>
        <w:rPr>
          <w:rFonts w:ascii="黑体" w:hAnsi="黑体" w:cs="黑体"/>
        </w:rPr>
      </w:pPr>
      <w:bookmarkStart w:id="53" w:name="_Toc483557118"/>
      <w:bookmarkStart w:id="54" w:name="_Toc513093359"/>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671BC0">
        <w:rPr>
          <w:rFonts w:ascii="Times New Roman" w:hAnsi="Times New Roman" w:cs="黑体" w:hint="eastAsia"/>
        </w:rPr>
        <w:t>GNP</w:t>
      </w:r>
      <w:r>
        <w:rPr>
          <w:rFonts w:ascii="黑体" w:hAnsi="黑体" w:cs="黑体" w:hint="eastAsia"/>
        </w:rPr>
        <w:t>简介</w:t>
      </w:r>
      <w:bookmarkEnd w:id="53"/>
      <w:bookmarkEnd w:id="54"/>
    </w:p>
    <w:p w14:paraId="707C03B2" w14:textId="77777777" w:rsidR="00990D63" w:rsidRDefault="0078433E">
      <w:pPr>
        <w:spacing w:line="360" w:lineRule="auto"/>
        <w:rPr>
          <w:rFonts w:ascii="宋体" w:eastAsia="宋体" w:hAnsi="宋体"/>
          <w:sz w:val="24"/>
          <w:szCs w:val="24"/>
        </w:rPr>
      </w:pPr>
      <w:r>
        <w:tab/>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是最早提出的网络坐标系统</w:t>
      </w:r>
      <w:r w:rsidR="00F51AB1">
        <w:rPr>
          <w:rFonts w:ascii="宋体" w:eastAsia="宋体" w:hAnsi="宋体" w:hint="eastAsia"/>
          <w:sz w:val="24"/>
          <w:szCs w:val="24"/>
        </w:rPr>
        <w:t>之一</w:t>
      </w:r>
      <w:r>
        <w:rPr>
          <w:rFonts w:ascii="宋体" w:eastAsia="宋体" w:hAnsi="宋体"/>
          <w:sz w:val="24"/>
          <w:szCs w:val="24"/>
        </w:rPr>
        <w:t>，</w:t>
      </w:r>
      <w:r w:rsidR="002E60B9">
        <w:rPr>
          <w:rFonts w:ascii="宋体" w:eastAsia="宋体" w:hAnsi="宋体" w:hint="eastAsia"/>
          <w:sz w:val="24"/>
          <w:szCs w:val="24"/>
        </w:rPr>
        <w:t>其核心思想是</w:t>
      </w:r>
      <w:r>
        <w:rPr>
          <w:rFonts w:ascii="宋体" w:eastAsia="宋体" w:hAnsi="宋体"/>
          <w:sz w:val="24"/>
          <w:szCs w:val="24"/>
        </w:rPr>
        <w:t>将网络中节点实测时延映</w:t>
      </w:r>
      <w:r w:rsidR="002E60B9">
        <w:rPr>
          <w:rFonts w:ascii="宋体" w:eastAsia="宋体" w:hAnsi="宋体" w:hint="eastAsia"/>
          <w:sz w:val="24"/>
          <w:szCs w:val="24"/>
        </w:rPr>
        <w:t>关系</w:t>
      </w:r>
      <w:r>
        <w:rPr>
          <w:rFonts w:ascii="宋体" w:eastAsia="宋体" w:hAnsi="宋体"/>
          <w:sz w:val="24"/>
          <w:szCs w:val="24"/>
        </w:rPr>
        <w:t>射到数学的几何空间上，</w:t>
      </w:r>
      <w:r w:rsidR="0011306D">
        <w:rPr>
          <w:rFonts w:ascii="宋体" w:eastAsia="宋体" w:hAnsi="宋体" w:hint="eastAsia"/>
          <w:sz w:val="24"/>
          <w:szCs w:val="24"/>
        </w:rPr>
        <w:t>从而</w:t>
      </w:r>
      <w:r>
        <w:rPr>
          <w:rFonts w:ascii="宋体" w:eastAsia="宋体" w:hAnsi="宋体"/>
          <w:sz w:val="24"/>
          <w:szCs w:val="24"/>
        </w:rPr>
        <w:t>将获取</w:t>
      </w:r>
      <w:r>
        <w:rPr>
          <w:rFonts w:ascii="宋体" w:eastAsia="宋体" w:hAnsi="宋体" w:hint="eastAsia"/>
          <w:sz w:val="24"/>
          <w:szCs w:val="24"/>
        </w:rPr>
        <w:t>网络节点间时延转化为获取节点坐标间距离。</w:t>
      </w:r>
      <w:r w:rsidR="008F23D7">
        <w:rPr>
          <w:rFonts w:ascii="宋体" w:eastAsia="宋体" w:hAnsi="宋体" w:hint="eastAsia"/>
          <w:sz w:val="24"/>
          <w:szCs w:val="24"/>
        </w:rPr>
        <w:t>不难看出，其思想是将网络构建在一个几何空间上，如多</w:t>
      </w:r>
      <w:r w:rsidR="00CB73D1">
        <w:rPr>
          <w:rFonts w:ascii="宋体" w:eastAsia="宋体" w:hAnsi="宋体" w:hint="eastAsia"/>
          <w:sz w:val="24"/>
          <w:szCs w:val="24"/>
        </w:rPr>
        <w:t>维欧式空间，这样一来，</w:t>
      </w:r>
      <w:r w:rsidR="00844C32">
        <w:rPr>
          <w:rFonts w:ascii="宋体" w:eastAsia="宋体" w:hAnsi="宋体" w:hint="eastAsia"/>
          <w:sz w:val="24"/>
          <w:szCs w:val="24"/>
        </w:rPr>
        <w:t>网络中任何一台主机的位置就可以看作是</w:t>
      </w:r>
      <w:r>
        <w:rPr>
          <w:rFonts w:ascii="宋体" w:eastAsia="宋体" w:hAnsi="宋体" w:hint="eastAsia"/>
          <w:sz w:val="24"/>
          <w:szCs w:val="24"/>
        </w:rPr>
        <w:t>该几何空间中的一个点。</w:t>
      </w:r>
    </w:p>
    <w:p w14:paraId="60A6B867"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sidR="002B6BC1">
        <w:rPr>
          <w:rFonts w:ascii="宋体" w:eastAsia="宋体" w:hAnsi="宋体" w:hint="eastAsia"/>
          <w:sz w:val="24"/>
          <w:szCs w:val="24"/>
        </w:rPr>
        <w:t>成熟的</w:t>
      </w:r>
      <w:r>
        <w:rPr>
          <w:rFonts w:ascii="宋体" w:eastAsia="宋体" w:hAnsi="宋体" w:hint="eastAsia"/>
          <w:sz w:val="24"/>
          <w:szCs w:val="24"/>
        </w:rPr>
        <w:t>网络坐标系统中，</w:t>
      </w:r>
      <w:r w:rsidRPr="00671BC0">
        <w:rPr>
          <w:rFonts w:ascii="Times New Roman" w:eastAsia="宋体" w:hAnsi="Times New Roman"/>
          <w:sz w:val="24"/>
          <w:szCs w:val="24"/>
        </w:rPr>
        <w:t>GNP</w:t>
      </w:r>
      <w:r w:rsidR="002B6BC1">
        <w:rPr>
          <w:rFonts w:ascii="宋体" w:eastAsia="宋体" w:hAnsi="宋体"/>
          <w:sz w:val="24"/>
          <w:szCs w:val="24"/>
        </w:rPr>
        <w:t>是</w:t>
      </w:r>
      <w:r w:rsidR="002B6BC1">
        <w:rPr>
          <w:rFonts w:ascii="宋体" w:eastAsia="宋体" w:hAnsi="宋体" w:hint="eastAsia"/>
          <w:sz w:val="24"/>
          <w:szCs w:val="24"/>
        </w:rPr>
        <w:t>典型的</w:t>
      </w:r>
      <w:r>
        <w:rPr>
          <w:rFonts w:ascii="宋体" w:eastAsia="宋体" w:hAnsi="宋体"/>
          <w:sz w:val="24"/>
          <w:szCs w:val="24"/>
        </w:rPr>
        <w:t>的基于</w:t>
      </w:r>
      <w:r>
        <w:rPr>
          <w:rFonts w:ascii="宋体" w:eastAsia="宋体" w:hAnsi="宋体" w:hint="eastAsia"/>
          <w:sz w:val="24"/>
          <w:szCs w:val="24"/>
        </w:rPr>
        <w:t>锚节点的时延预测机制</w:t>
      </w:r>
      <w:r w:rsidR="002B6BC1">
        <w:rPr>
          <w:rFonts w:ascii="宋体" w:eastAsia="宋体" w:hAnsi="宋体" w:hint="eastAsia"/>
          <w:sz w:val="24"/>
          <w:szCs w:val="24"/>
        </w:rPr>
        <w:t>来构建的网络坐标系统</w:t>
      </w:r>
      <w:r w:rsidR="00096217">
        <w:rPr>
          <w:rFonts w:ascii="宋体" w:eastAsia="宋体" w:hAnsi="宋体" w:hint="eastAsia"/>
          <w:sz w:val="24"/>
          <w:szCs w:val="24"/>
        </w:rPr>
        <w:t>，主机在网络中</w:t>
      </w:r>
      <w:r>
        <w:rPr>
          <w:rFonts w:ascii="宋体" w:eastAsia="宋体" w:hAnsi="宋体" w:hint="eastAsia"/>
          <w:sz w:val="24"/>
          <w:szCs w:val="24"/>
        </w:rPr>
        <w:t>分</w:t>
      </w:r>
      <w:r w:rsidR="00096217">
        <w:rPr>
          <w:rFonts w:ascii="宋体" w:eastAsia="宋体" w:hAnsi="宋体" w:hint="eastAsia"/>
          <w:sz w:val="24"/>
          <w:szCs w:val="24"/>
        </w:rPr>
        <w:t>可以为两个部分：</w:t>
      </w:r>
      <w:r>
        <w:rPr>
          <w:rFonts w:ascii="宋体" w:eastAsia="宋体" w:hAnsi="宋体" w:hint="eastAsia"/>
          <w:sz w:val="24"/>
          <w:szCs w:val="24"/>
        </w:rPr>
        <w:t>一个部分是事先</w:t>
      </w:r>
      <w:r w:rsidR="00CB0611">
        <w:rPr>
          <w:rFonts w:ascii="宋体" w:eastAsia="宋体" w:hAnsi="宋体" w:hint="eastAsia"/>
          <w:sz w:val="24"/>
          <w:szCs w:val="24"/>
        </w:rPr>
        <w:t>将在</w:t>
      </w:r>
      <w:r>
        <w:rPr>
          <w:rFonts w:ascii="宋体" w:eastAsia="宋体" w:hAnsi="宋体" w:hint="eastAsia"/>
          <w:sz w:val="24"/>
          <w:szCs w:val="24"/>
        </w:rPr>
        <w:t>网络中均匀分布的节点</w:t>
      </w:r>
      <w:r w:rsidR="00CB0611">
        <w:rPr>
          <w:rFonts w:ascii="宋体" w:eastAsia="宋体" w:hAnsi="宋体" w:hint="eastAsia"/>
          <w:sz w:val="24"/>
          <w:szCs w:val="24"/>
        </w:rPr>
        <w:t>选取出来</w:t>
      </w:r>
      <w:r>
        <w:rPr>
          <w:rFonts w:ascii="宋体" w:eastAsia="宋体" w:hAnsi="宋体" w:hint="eastAsia"/>
          <w:sz w:val="24"/>
          <w:szCs w:val="24"/>
        </w:rPr>
        <w:t>，</w:t>
      </w:r>
      <w:r w:rsidR="00F776ED">
        <w:rPr>
          <w:rFonts w:ascii="宋体" w:eastAsia="宋体" w:hAnsi="宋体" w:hint="eastAsia"/>
          <w:sz w:val="24"/>
          <w:szCs w:val="24"/>
        </w:rPr>
        <w:t>作</w:t>
      </w:r>
      <w:r>
        <w:rPr>
          <w:rFonts w:ascii="宋体" w:eastAsia="宋体" w:hAnsi="宋体" w:hint="eastAsia"/>
          <w:sz w:val="24"/>
          <w:szCs w:val="24"/>
        </w:rPr>
        <w:t>为锚节点</w:t>
      </w:r>
      <w:r w:rsidR="007F5547">
        <w:rPr>
          <w:rFonts w:ascii="宋体" w:eastAsia="宋体" w:hAnsi="宋体" w:hint="eastAsia"/>
          <w:sz w:val="24"/>
          <w:szCs w:val="24"/>
        </w:rPr>
        <w:t>(</w:t>
      </w:r>
      <w:r w:rsidR="007F5547" w:rsidRPr="00671BC0">
        <w:rPr>
          <w:rFonts w:ascii="Times New Roman" w:eastAsia="宋体" w:hAnsi="Times New Roman" w:hint="eastAsia"/>
          <w:sz w:val="24"/>
          <w:szCs w:val="24"/>
        </w:rPr>
        <w:t>L</w:t>
      </w:r>
      <w:r w:rsidRPr="00671BC0">
        <w:rPr>
          <w:rFonts w:ascii="Times New Roman" w:eastAsia="宋体" w:hAnsi="Times New Roman" w:hint="eastAsia"/>
          <w:sz w:val="24"/>
          <w:szCs w:val="24"/>
        </w:rPr>
        <w:t>andmarks</w:t>
      </w:r>
      <w:r>
        <w:rPr>
          <w:rFonts w:ascii="宋体" w:eastAsia="宋体" w:hAnsi="宋体" w:hint="eastAsia"/>
          <w:sz w:val="24"/>
          <w:szCs w:val="24"/>
        </w:rPr>
        <w:t>)</w:t>
      </w:r>
      <w:r w:rsidR="00024401">
        <w:rPr>
          <w:rFonts w:ascii="宋体" w:eastAsia="宋体" w:hAnsi="宋体" w:hint="eastAsia"/>
          <w:sz w:val="24"/>
          <w:szCs w:val="24"/>
        </w:rPr>
        <w:t>，它们会首计算并确定自己</w:t>
      </w:r>
      <w:r>
        <w:rPr>
          <w:rFonts w:ascii="宋体" w:eastAsia="宋体" w:hAnsi="宋体" w:hint="eastAsia"/>
          <w:sz w:val="24"/>
          <w:szCs w:val="24"/>
        </w:rPr>
        <w:t>在几何坐标中的坐标，</w:t>
      </w:r>
      <w:r w:rsidR="00C44553">
        <w:rPr>
          <w:rFonts w:ascii="宋体" w:eastAsia="宋体" w:hAnsi="宋体" w:hint="eastAsia"/>
          <w:sz w:val="24"/>
          <w:szCs w:val="24"/>
        </w:rPr>
        <w:t>基于此，它们就可以</w:t>
      </w:r>
      <w:r>
        <w:rPr>
          <w:rFonts w:ascii="宋体" w:eastAsia="宋体" w:hAnsi="宋体" w:hint="eastAsia"/>
          <w:sz w:val="24"/>
          <w:szCs w:val="24"/>
        </w:rPr>
        <w:t>用于作为其他普通节点坐标定位的参考。</w:t>
      </w:r>
      <w:r w:rsidR="00073EAC">
        <w:rPr>
          <w:rFonts w:ascii="宋体" w:eastAsia="宋体" w:hAnsi="宋体" w:hint="eastAsia"/>
          <w:sz w:val="24"/>
          <w:szCs w:val="24"/>
        </w:rPr>
        <w:t>无论其他节点怎么变化，</w:t>
      </w:r>
      <w:r>
        <w:rPr>
          <w:rFonts w:ascii="宋体" w:eastAsia="宋体" w:hAnsi="宋体" w:hint="eastAsia"/>
          <w:sz w:val="24"/>
          <w:szCs w:val="24"/>
        </w:rPr>
        <w:t>锚节点</w:t>
      </w:r>
      <w:r w:rsidR="00073EAC">
        <w:rPr>
          <w:rFonts w:ascii="宋体" w:eastAsia="宋体" w:hAnsi="宋体" w:hint="eastAsia"/>
          <w:sz w:val="24"/>
          <w:szCs w:val="24"/>
        </w:rPr>
        <w:t>始终</w:t>
      </w:r>
      <w:r>
        <w:rPr>
          <w:rFonts w:ascii="宋体" w:eastAsia="宋体" w:hAnsi="宋体" w:hint="eastAsia"/>
          <w:sz w:val="24"/>
          <w:szCs w:val="24"/>
        </w:rPr>
        <w:t>保持自己的坐标，同时散布给所有任何想要参与进来的主机节点。另一部分是网络</w:t>
      </w:r>
      <w:r w:rsidR="00073EAC">
        <w:rPr>
          <w:rFonts w:ascii="宋体" w:eastAsia="宋体" w:hAnsi="宋体" w:hint="eastAsia"/>
          <w:sz w:val="24"/>
          <w:szCs w:val="24"/>
        </w:rPr>
        <w:t>环境</w:t>
      </w:r>
      <w:r>
        <w:rPr>
          <w:rFonts w:ascii="宋体" w:eastAsia="宋体" w:hAnsi="宋体" w:hint="eastAsia"/>
          <w:sz w:val="24"/>
          <w:szCs w:val="24"/>
        </w:rPr>
        <w:t>中的普通主机</w:t>
      </w:r>
      <w:r w:rsidR="00073EAC">
        <w:rPr>
          <w:rFonts w:ascii="宋体" w:eastAsia="宋体" w:hAnsi="宋体" w:hint="eastAsia"/>
          <w:sz w:val="24"/>
          <w:szCs w:val="24"/>
        </w:rPr>
        <w:t>节点</w:t>
      </w:r>
      <w:r>
        <w:rPr>
          <w:rFonts w:ascii="宋体" w:eastAsia="宋体" w:hAnsi="宋体" w:hint="eastAsia"/>
          <w:sz w:val="24"/>
          <w:szCs w:val="24"/>
        </w:rPr>
        <w:t>，它们</w:t>
      </w:r>
      <w:r w:rsidR="00736950">
        <w:rPr>
          <w:rFonts w:ascii="宋体" w:eastAsia="宋体" w:hAnsi="宋体" w:hint="eastAsia"/>
          <w:sz w:val="24"/>
          <w:szCs w:val="24"/>
        </w:rPr>
        <w:t>的坐标主要通过</w:t>
      </w:r>
      <w:r>
        <w:rPr>
          <w:rFonts w:ascii="宋体" w:eastAsia="宋体" w:hAnsi="宋体" w:hint="eastAsia"/>
          <w:sz w:val="24"/>
          <w:szCs w:val="24"/>
        </w:rPr>
        <w:t>获得锚节点的坐标，来计算确定自己的坐标，因此该方法可扩展性</w:t>
      </w:r>
      <w:r w:rsidR="00736950">
        <w:rPr>
          <w:rFonts w:ascii="宋体" w:eastAsia="宋体" w:hAnsi="宋体" w:hint="eastAsia"/>
          <w:sz w:val="24"/>
          <w:szCs w:val="24"/>
        </w:rPr>
        <w:t>很强</w:t>
      </w:r>
      <w:r>
        <w:rPr>
          <w:rFonts w:ascii="宋体" w:eastAsia="宋体" w:hAnsi="宋体" w:hint="eastAsia"/>
          <w:sz w:val="24"/>
          <w:szCs w:val="24"/>
        </w:rPr>
        <w:t>。</w:t>
      </w:r>
    </w:p>
    <w:p w14:paraId="76FD2141" w14:textId="77777777" w:rsidR="00990D63" w:rsidRDefault="0078433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00382B83">
        <w:rPr>
          <w:rFonts w:ascii="宋体" w:eastAsia="宋体" w:hAnsi="宋体" w:hint="eastAsia"/>
          <w:sz w:val="24"/>
          <w:szCs w:val="24"/>
        </w:rPr>
        <w:t>利用</w:t>
      </w:r>
      <w:r w:rsidRPr="00671BC0">
        <w:rPr>
          <w:rFonts w:ascii="Times New Roman" w:eastAsia="宋体" w:hAnsi="Times New Roman" w:hint="eastAsia"/>
          <w:sz w:val="24"/>
          <w:szCs w:val="24"/>
        </w:rPr>
        <w:t>GNP</w:t>
      </w:r>
      <w:r w:rsidR="00382B83">
        <w:rPr>
          <w:rFonts w:ascii="宋体" w:eastAsia="宋体" w:hAnsi="宋体" w:hint="eastAsia"/>
          <w:sz w:val="24"/>
          <w:szCs w:val="24"/>
        </w:rPr>
        <w:t>构建</w:t>
      </w:r>
      <w:r>
        <w:rPr>
          <w:rFonts w:ascii="宋体" w:eastAsia="宋体" w:hAnsi="宋体" w:hint="eastAsia"/>
          <w:sz w:val="24"/>
          <w:szCs w:val="24"/>
        </w:rPr>
        <w:t>网络坐标系统时，首先要</w:t>
      </w:r>
      <w:r w:rsidR="000D4F16">
        <w:rPr>
          <w:rFonts w:ascii="宋体" w:eastAsia="宋体" w:hAnsi="宋体" w:hint="eastAsia"/>
          <w:sz w:val="24"/>
          <w:szCs w:val="24"/>
        </w:rPr>
        <w:t>做的是在</w:t>
      </w:r>
      <w:r>
        <w:rPr>
          <w:rFonts w:ascii="宋体" w:eastAsia="宋体" w:hAnsi="宋体" w:hint="eastAsia"/>
          <w:sz w:val="24"/>
          <w:szCs w:val="24"/>
        </w:rPr>
        <w:t>网络中</w:t>
      </w:r>
      <w:r w:rsidR="000D4F16">
        <w:rPr>
          <w:rFonts w:ascii="宋体" w:eastAsia="宋体" w:hAnsi="宋体" w:hint="eastAsia"/>
          <w:sz w:val="24"/>
          <w:szCs w:val="24"/>
        </w:rPr>
        <w:t>确定</w:t>
      </w:r>
      <w:r>
        <w:rPr>
          <w:rFonts w:ascii="宋体" w:eastAsia="宋体" w:hAnsi="宋体" w:hint="eastAsia"/>
          <w:sz w:val="24"/>
          <w:szCs w:val="24"/>
        </w:rPr>
        <w:t>小部分主机</w:t>
      </w:r>
      <w:r w:rsidR="000D4F16">
        <w:rPr>
          <w:rFonts w:ascii="宋体" w:eastAsia="宋体" w:hAnsi="宋体" w:hint="eastAsia"/>
          <w:sz w:val="24"/>
          <w:szCs w:val="24"/>
        </w:rPr>
        <w:t>节点</w:t>
      </w:r>
      <w:r>
        <w:rPr>
          <w:rFonts w:ascii="宋体" w:eastAsia="宋体" w:hAnsi="宋体" w:hint="eastAsia"/>
          <w:sz w:val="24"/>
          <w:szCs w:val="24"/>
        </w:rPr>
        <w:t>作为</w:t>
      </w:r>
      <w:r w:rsidR="000D4F16">
        <w:rPr>
          <w:rFonts w:ascii="宋体" w:eastAsia="宋体" w:hAnsi="宋体" w:hint="eastAsia"/>
          <w:sz w:val="24"/>
          <w:szCs w:val="24"/>
        </w:rPr>
        <w:t>网络中的</w:t>
      </w:r>
      <w:r w:rsidR="00416E52">
        <w:rPr>
          <w:rFonts w:ascii="宋体" w:eastAsia="宋体" w:hAnsi="宋体" w:hint="eastAsia"/>
          <w:sz w:val="24"/>
          <w:szCs w:val="24"/>
        </w:rPr>
        <w:t>特殊节点--</w:t>
      </w:r>
      <w:r>
        <w:rPr>
          <w:rFonts w:ascii="宋体" w:eastAsia="宋体" w:hAnsi="宋体" w:hint="eastAsia"/>
          <w:sz w:val="24"/>
          <w:szCs w:val="24"/>
        </w:rPr>
        <w:t>即为</w:t>
      </w:r>
      <w:r w:rsidR="001930FA">
        <w:rPr>
          <w:rFonts w:ascii="宋体" w:eastAsia="宋体" w:hAnsi="宋体" w:hint="eastAsia"/>
          <w:sz w:val="24"/>
          <w:szCs w:val="24"/>
        </w:rPr>
        <w:t>锚节点，其作用是在坐标系统中为其它非锚节</w:t>
      </w:r>
      <w:r w:rsidR="001930FA">
        <w:rPr>
          <w:rFonts w:ascii="宋体" w:eastAsia="宋体" w:hAnsi="宋体" w:hint="eastAsia"/>
          <w:sz w:val="24"/>
          <w:szCs w:val="24"/>
        </w:rPr>
        <w:lastRenderedPageBreak/>
        <w:t>点</w:t>
      </w:r>
      <w:r w:rsidR="004610CB">
        <w:rPr>
          <w:rFonts w:ascii="宋体" w:eastAsia="宋体" w:hAnsi="宋体" w:hint="eastAsia"/>
          <w:sz w:val="24"/>
          <w:szCs w:val="24"/>
        </w:rPr>
        <w:t>主机提供一组必要的坐标参考</w:t>
      </w:r>
      <w:r>
        <w:rPr>
          <w:rFonts w:ascii="宋体" w:eastAsia="宋体" w:hAnsi="宋体" w:hint="eastAsia"/>
          <w:sz w:val="24"/>
          <w:szCs w:val="24"/>
        </w:rPr>
        <w:t>。</w:t>
      </w:r>
    </w:p>
    <w:p w14:paraId="67F1B2A5"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sidRPr="00671BC0">
        <w:rPr>
          <w:rFonts w:ascii="Times New Roman" w:eastAsia="宋体" w:hAnsi="Times New Roman" w:hint="eastAsia"/>
          <w:i/>
          <w:sz w:val="24"/>
          <w:szCs w:val="24"/>
        </w:rPr>
        <w:t>N</w:t>
      </w:r>
      <w:r>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Pr>
          <w:rFonts w:ascii="宋体" w:eastAsia="宋体" w:hAnsi="宋体"/>
          <w:sz w:val="24"/>
          <w:szCs w:val="24"/>
        </w:rPr>
        <w:t>(</w:t>
      </w:r>
      <w:r w:rsidRPr="00671BC0">
        <w:rPr>
          <w:rFonts w:ascii="Times New Roman" w:eastAsia="宋体" w:hAnsi="Times New Roman"/>
          <w:i/>
          <w:sz w:val="24"/>
          <w:szCs w:val="24"/>
        </w:rPr>
        <w:t>N</w:t>
      </w:r>
      <w:r>
        <w:rPr>
          <w:rFonts w:ascii="宋体" w:eastAsia="宋体" w:hAnsi="宋体"/>
          <w:i/>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w:t>
      </w:r>
      <w:r w:rsidR="00C4601F">
        <w:rPr>
          <w:rFonts w:ascii="宋体" w:eastAsia="宋体" w:hAnsi="宋体" w:hint="eastAsia"/>
          <w:sz w:val="24"/>
          <w:szCs w:val="24"/>
        </w:rPr>
        <w:t>的</w:t>
      </w:r>
      <w:r>
        <w:rPr>
          <w:rFonts w:ascii="宋体" w:eastAsia="宋体" w:hAnsi="宋体" w:hint="eastAsia"/>
          <w:sz w:val="24"/>
          <w:szCs w:val="24"/>
        </w:rPr>
        <w:t>维度</w:t>
      </w:r>
      <w:r>
        <w:rPr>
          <w:rFonts w:ascii="宋体" w:eastAsia="宋体" w:hAnsi="宋体"/>
          <w:sz w:val="24"/>
          <w:szCs w:val="24"/>
        </w:rPr>
        <w:t>)</w:t>
      </w:r>
      <w:r>
        <w:rPr>
          <w:rFonts w:ascii="宋体" w:eastAsia="宋体" w:hAnsi="宋体" w:hint="eastAsia"/>
          <w:sz w:val="24"/>
          <w:szCs w:val="24"/>
        </w:rPr>
        <w:t>，使用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，从而构造一个</w:t>
      </w:r>
      <w:r w:rsidRPr="00671BC0">
        <w:rPr>
          <w:rFonts w:ascii="Times New Roman" w:eastAsia="宋体" w:hAnsi="Times New Roman" w:hint="eastAsia"/>
          <w:i/>
          <w:sz w:val="24"/>
          <w:szCs w:val="24"/>
        </w:rPr>
        <w:t>N</w:t>
      </w:r>
      <w:r>
        <w:rPr>
          <w:rFonts w:ascii="宋体" w:eastAsia="宋体" w:hAnsi="宋体" w:hint="eastAsia"/>
          <w:sz w:val="24"/>
          <w:szCs w:val="24"/>
        </w:rPr>
        <w:t>×</w:t>
      </w:r>
      <w:r w:rsidRPr="00671BC0">
        <w:rPr>
          <w:rFonts w:ascii="Times New Roman" w:eastAsia="宋体" w:hAnsi="Times New Roman" w:hint="eastAsia"/>
          <w:i/>
          <w:sz w:val="24"/>
          <w:szCs w:val="24"/>
        </w:rPr>
        <w:t>N</w:t>
      </w:r>
      <w:r>
        <w:rPr>
          <w:rFonts w:ascii="宋体" w:eastAsia="宋体" w:hAnsi="宋体" w:hint="eastAsia"/>
          <w:sz w:val="24"/>
          <w:szCs w:val="24"/>
        </w:rPr>
        <w:t>的时延矩阵，该矩阵沿对角线对称，则</w:t>
      </w:r>
      <w:r w:rsidRPr="00671BC0">
        <w:rPr>
          <w:rFonts w:ascii="Times New Roman" w:eastAsia="宋体" w:hAnsi="Times New Roman" w:hint="eastAsia"/>
          <w:sz w:val="24"/>
          <w:szCs w:val="24"/>
        </w:rPr>
        <w:t>GNP</w:t>
      </w:r>
      <w:r>
        <w:rPr>
          <w:rFonts w:ascii="宋体" w:eastAsia="宋体" w:hAnsi="宋体" w:hint="eastAsia"/>
          <w:sz w:val="24"/>
          <w:szCs w:val="24"/>
        </w:rPr>
        <w:t>需要找到一组坐标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Pr>
          <w:rFonts w:ascii="宋体" w:eastAsia="宋体" w:hAnsi="宋体" w:hint="eastAsia"/>
          <w:sz w:val="24"/>
          <w:szCs w:val="24"/>
        </w:rPr>
        <w:t>来表示</w:t>
      </w:r>
      <w:r w:rsidRPr="00671BC0">
        <w:rPr>
          <w:rFonts w:ascii="Times New Roman" w:eastAsia="宋体" w:hAnsi="Times New Roman" w:hint="eastAsia"/>
          <w:sz w:val="24"/>
          <w:szCs w:val="24"/>
        </w:rPr>
        <w:t>N</w:t>
      </w:r>
      <w:r>
        <w:rPr>
          <w:rFonts w:ascii="宋体" w:eastAsia="宋体" w:hAnsi="宋体" w:hint="eastAsia"/>
          <w:sz w:val="24"/>
          <w:szCs w:val="24"/>
        </w:rPr>
        <w:t>个锚节点坐标，从而使锚节点间坐标距离||</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Pr>
          <w:rFonts w:ascii="宋体" w:eastAsia="宋体" w:hAnsi="宋体" w:hint="eastAsia"/>
          <w:sz w:val="24"/>
          <w:szCs w:val="24"/>
        </w:rPr>
        <w:t>的误差平方总值最小，即下面公式的值最小。</w:t>
      </w:r>
    </w:p>
    <w:p w14:paraId="3E5F63D8" w14:textId="4F5A4CF1" w:rsidR="00990D63" w:rsidRDefault="00134A0D">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EA244E">
        <w:rPr>
          <w:rStyle w:val="af0"/>
        </w:rPr>
        <w:commentReference w:id="55"/>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1</w:t>
      </w:r>
      <w:r w:rsidR="0078433E">
        <w:rPr>
          <w:rFonts w:hint="eastAsia"/>
        </w:rPr>
        <w:t>)</w:t>
      </w:r>
    </w:p>
    <w:p w14:paraId="6C8631A1" w14:textId="77777777"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w:t>
      </w:r>
      <w:r w:rsidRPr="00671BC0">
        <w:rPr>
          <w:rFonts w:ascii="Times New Roman" w:eastAsia="宋体" w:hAnsi="Times New Roman" w:hint="eastAsia"/>
          <w:sz w:val="24"/>
          <w:szCs w:val="24"/>
        </w:rPr>
        <w:t>Ping</w:t>
      </w:r>
      <w:r>
        <w:rPr>
          <w:rFonts w:ascii="宋体" w:eastAsia="宋体" w:hAnsi="宋体" w:hint="eastAsia"/>
          <w:sz w:val="24"/>
          <w:szCs w:val="24"/>
        </w:rPr>
        <w:t>方式可以很容易的获得与锚节点间的实测时延</w:t>
      </w:r>
      <w:r w:rsidRPr="00671BC0">
        <w:rPr>
          <w:rFonts w:ascii="Times New Roman" w:eastAsia="宋体" w:hAnsi="Times New Roman" w:hint="eastAsia"/>
          <w:sz w:val="24"/>
          <w:szCs w:val="24"/>
        </w:rPr>
        <w:t>Lk</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sz w:val="24"/>
          <w:szCs w:val="24"/>
        </w:rPr>
        <w:t>X</w:t>
      </w:r>
      <w:r>
        <w:rPr>
          <w:rFonts w:ascii="宋体" w:eastAsia="宋体" w:hAnsi="宋体" w:hint="eastAsia"/>
          <w:sz w:val="24"/>
          <w:szCs w:val="24"/>
        </w:rPr>
        <w:t>，并使得其与各个锚节点的实测时延与预测时延误差平方总值最小，即下面公式的值最小。</w:t>
      </w:r>
    </w:p>
    <w:p w14:paraId="732AD75C" w14:textId="319DA16D" w:rsidR="00990D63" w:rsidRDefault="00134A0D">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w:t>
      </w:r>
      <w:r w:rsidR="0078433E" w:rsidRPr="00671BC0">
        <w:rPr>
          <w:rFonts w:ascii="Times New Roman" w:hAnsi="Times New Roman" w:hint="eastAsia"/>
        </w:rPr>
        <w:t>2</w:t>
      </w:r>
      <w:r w:rsidR="0078433E">
        <w:rPr>
          <w:rFonts w:hint="eastAsia"/>
        </w:rPr>
        <w:t>.</w:t>
      </w:r>
      <w:r w:rsidR="0078433E" w:rsidRPr="00671BC0">
        <w:rPr>
          <w:rFonts w:ascii="Times New Roman" w:hAnsi="Times New Roman" w:hint="eastAsia"/>
        </w:rPr>
        <w:t>2</w:t>
      </w:r>
      <w:r w:rsidR="0078433E">
        <w:rPr>
          <w:rFonts w:hint="eastAsia"/>
        </w:rPr>
        <w:t>)</w:t>
      </w:r>
    </w:p>
    <w:p w14:paraId="4D94D796" w14:textId="77777777" w:rsidR="00990D63" w:rsidRDefault="0078433E">
      <w:pPr>
        <w:spacing w:line="360" w:lineRule="auto"/>
        <w:ind w:firstLine="420"/>
        <w:rPr>
          <w:rFonts w:ascii="宋体" w:eastAsia="宋体" w:hAnsi="宋体"/>
          <w:sz w:val="24"/>
          <w:szCs w:val="24"/>
        </w:rPr>
      </w:pPr>
      <w:r w:rsidRPr="00671BC0">
        <w:rPr>
          <w:rFonts w:ascii="Times New Roman" w:eastAsia="宋体" w:hAnsi="Times New Roman"/>
          <w:sz w:val="24"/>
          <w:szCs w:val="24"/>
        </w:rPr>
        <w:t>GNP</w:t>
      </w:r>
      <w:r>
        <w:rPr>
          <w:rFonts w:ascii="宋体" w:eastAsia="宋体" w:hAnsi="宋体"/>
          <w:sz w:val="24"/>
          <w:szCs w:val="24"/>
        </w:rPr>
        <w:t>系统坐标定位系统</w:t>
      </w:r>
      <w:r w:rsidR="00A35DB3">
        <w:rPr>
          <w:rFonts w:ascii="宋体" w:eastAsia="宋体" w:hAnsi="宋体"/>
          <w:sz w:val="24"/>
          <w:szCs w:val="24"/>
        </w:rPr>
        <w:t>是集中式的</w:t>
      </w:r>
      <w:r>
        <w:rPr>
          <w:rFonts w:ascii="宋体" w:eastAsia="宋体" w:hAnsi="宋体"/>
          <w:sz w:val="24"/>
          <w:szCs w:val="24"/>
        </w:rPr>
        <w:t>，</w:t>
      </w:r>
      <w:r w:rsidR="00E15972">
        <w:rPr>
          <w:rFonts w:ascii="宋体" w:eastAsia="宋体" w:hAnsi="宋体"/>
          <w:sz w:val="24"/>
          <w:szCs w:val="24"/>
        </w:rPr>
        <w:t>可扩展性很强</w:t>
      </w:r>
      <w:r w:rsidR="00E15972">
        <w:rPr>
          <w:rFonts w:ascii="宋体" w:eastAsia="宋体" w:hAnsi="宋体" w:hint="eastAsia"/>
          <w:sz w:val="24"/>
          <w:szCs w:val="24"/>
        </w:rPr>
        <w:t>，</w:t>
      </w:r>
      <w:r>
        <w:rPr>
          <w:rFonts w:ascii="宋体" w:eastAsia="宋体" w:hAnsi="宋体"/>
          <w:sz w:val="24"/>
          <w:szCs w:val="24"/>
        </w:rPr>
        <w:t>网络距离预测准确性</w:t>
      </w:r>
      <w:r w:rsidR="00E15972">
        <w:rPr>
          <w:rFonts w:ascii="宋体" w:eastAsia="宋体" w:hAnsi="宋体" w:hint="eastAsia"/>
          <w:sz w:val="24"/>
          <w:szCs w:val="24"/>
        </w:rPr>
        <w:t>较高</w:t>
      </w:r>
      <w:r>
        <w:rPr>
          <w:rFonts w:ascii="宋体" w:eastAsia="宋体" w:hAnsi="宋体"/>
          <w:sz w:val="24"/>
          <w:szCs w:val="24"/>
        </w:rPr>
        <w:t>。</w:t>
      </w:r>
      <w:r w:rsidR="00770AF6">
        <w:rPr>
          <w:rFonts w:ascii="宋体" w:eastAsia="宋体" w:hAnsi="宋体" w:hint="eastAsia"/>
          <w:sz w:val="24"/>
          <w:szCs w:val="24"/>
        </w:rPr>
        <w:t>但是也有不足之处，在</w:t>
      </w:r>
      <w:r w:rsidR="00770AF6" w:rsidRPr="00671BC0">
        <w:rPr>
          <w:rFonts w:ascii="Times New Roman" w:eastAsia="宋体" w:hAnsi="Times New Roman" w:hint="eastAsia"/>
          <w:sz w:val="24"/>
          <w:szCs w:val="24"/>
        </w:rPr>
        <w:t>GNP</w:t>
      </w:r>
      <w:r w:rsidR="00770AF6">
        <w:rPr>
          <w:rFonts w:ascii="宋体" w:eastAsia="宋体" w:hAnsi="宋体" w:hint="eastAsia"/>
          <w:sz w:val="24"/>
          <w:szCs w:val="24"/>
        </w:rPr>
        <w:t>系统中，一旦有新的</w:t>
      </w:r>
      <w:r w:rsidR="00770AF6">
        <w:rPr>
          <w:rFonts w:ascii="宋体" w:eastAsia="宋体" w:hAnsi="宋体"/>
          <w:sz w:val="24"/>
          <w:szCs w:val="24"/>
        </w:rPr>
        <w:t>主机</w:t>
      </w:r>
      <w:r w:rsidR="00770AF6">
        <w:rPr>
          <w:rFonts w:ascii="宋体" w:eastAsia="宋体" w:hAnsi="宋体" w:hint="eastAsia"/>
          <w:sz w:val="24"/>
          <w:szCs w:val="24"/>
        </w:rPr>
        <w:t>进入</w:t>
      </w:r>
      <w:r>
        <w:rPr>
          <w:rFonts w:ascii="宋体" w:eastAsia="宋体" w:hAnsi="宋体"/>
          <w:sz w:val="24"/>
          <w:szCs w:val="24"/>
        </w:rPr>
        <w:t>其中，</w:t>
      </w:r>
      <w:r w:rsidR="00770AF6">
        <w:rPr>
          <w:rFonts w:ascii="宋体" w:eastAsia="宋体" w:hAnsi="宋体" w:hint="eastAsia"/>
          <w:sz w:val="24"/>
          <w:szCs w:val="24"/>
        </w:rPr>
        <w:t>系统就需要计算</w:t>
      </w:r>
      <w:r>
        <w:rPr>
          <w:rFonts w:ascii="宋体" w:eastAsia="宋体" w:hAnsi="宋体"/>
          <w:sz w:val="24"/>
          <w:szCs w:val="24"/>
        </w:rPr>
        <w:t>这个主机就需要测量到</w:t>
      </w:r>
      <w:r w:rsidR="00770AF6">
        <w:rPr>
          <w:rFonts w:ascii="宋体" w:eastAsia="宋体" w:hAnsi="宋体" w:hint="eastAsia"/>
          <w:sz w:val="24"/>
          <w:szCs w:val="24"/>
        </w:rPr>
        <w:t>其他</w:t>
      </w:r>
      <w:r>
        <w:rPr>
          <w:rFonts w:ascii="宋体" w:eastAsia="宋体" w:hAnsi="宋体"/>
          <w:sz w:val="24"/>
          <w:szCs w:val="24"/>
        </w:rPr>
        <w:t>所有</w:t>
      </w:r>
      <w:r>
        <w:rPr>
          <w:rFonts w:ascii="宋体" w:eastAsia="宋体" w:hAnsi="宋体" w:hint="eastAsia"/>
          <w:sz w:val="24"/>
          <w:szCs w:val="24"/>
        </w:rPr>
        <w:t>锚节点的距离，</w:t>
      </w:r>
      <w:r w:rsidR="003E359A">
        <w:rPr>
          <w:rFonts w:ascii="宋体" w:eastAsia="宋体" w:hAnsi="宋体" w:hint="eastAsia"/>
          <w:sz w:val="24"/>
          <w:szCs w:val="24"/>
        </w:rPr>
        <w:t>开销太大，因次</w:t>
      </w:r>
      <w:r>
        <w:rPr>
          <w:rFonts w:ascii="宋体" w:eastAsia="宋体" w:hAnsi="宋体" w:hint="eastAsia"/>
          <w:sz w:val="24"/>
          <w:szCs w:val="24"/>
        </w:rPr>
        <w:t>可能</w:t>
      </w:r>
      <w:r w:rsidR="00EF3550">
        <w:rPr>
          <w:rFonts w:ascii="宋体" w:eastAsia="宋体" w:hAnsi="宋体" w:hint="eastAsia"/>
          <w:sz w:val="24"/>
          <w:szCs w:val="24"/>
        </w:rPr>
        <w:t>会给节点带来</w:t>
      </w:r>
      <w:r>
        <w:rPr>
          <w:rFonts w:ascii="宋体" w:eastAsia="宋体" w:hAnsi="宋体" w:hint="eastAsia"/>
          <w:sz w:val="24"/>
          <w:szCs w:val="24"/>
        </w:rPr>
        <w:t>过于沉重</w:t>
      </w:r>
      <w:r w:rsidR="00EF3550">
        <w:rPr>
          <w:rFonts w:ascii="宋体" w:eastAsia="宋体" w:hAnsi="宋体" w:hint="eastAsia"/>
          <w:sz w:val="24"/>
          <w:szCs w:val="24"/>
        </w:rPr>
        <w:t>的负担</w:t>
      </w:r>
      <w:r>
        <w:rPr>
          <w:rFonts w:ascii="宋体" w:eastAsia="宋体" w:hAnsi="宋体" w:hint="eastAsia"/>
          <w:sz w:val="24"/>
          <w:szCs w:val="24"/>
        </w:rPr>
        <w:t>，同时</w:t>
      </w:r>
      <w:r w:rsidR="00141054">
        <w:rPr>
          <w:rFonts w:ascii="宋体" w:eastAsia="宋体" w:hAnsi="宋体" w:hint="eastAsia"/>
          <w:sz w:val="24"/>
          <w:szCs w:val="24"/>
        </w:rPr>
        <w:t>锚节点的分布情况、数量、位置等因素也会对</w:t>
      </w:r>
      <w:r>
        <w:rPr>
          <w:rFonts w:ascii="宋体" w:eastAsia="宋体" w:hAnsi="宋体" w:hint="eastAsia"/>
          <w:sz w:val="24"/>
          <w:szCs w:val="24"/>
        </w:rPr>
        <w:t>系统的距离</w:t>
      </w:r>
      <w:r w:rsidR="00141054">
        <w:rPr>
          <w:rFonts w:ascii="宋体" w:eastAsia="宋体" w:hAnsi="宋体" w:hint="eastAsia"/>
          <w:sz w:val="24"/>
          <w:szCs w:val="24"/>
        </w:rPr>
        <w:t>的</w:t>
      </w:r>
      <w:r>
        <w:rPr>
          <w:rFonts w:ascii="宋体" w:eastAsia="宋体" w:hAnsi="宋体" w:hint="eastAsia"/>
          <w:sz w:val="24"/>
          <w:szCs w:val="24"/>
        </w:rPr>
        <w:t>预测准确度</w:t>
      </w:r>
      <w:r w:rsidR="00141054">
        <w:rPr>
          <w:rFonts w:ascii="宋体" w:eastAsia="宋体" w:hAnsi="宋体" w:hint="eastAsia"/>
          <w:sz w:val="24"/>
          <w:szCs w:val="24"/>
        </w:rPr>
        <w:t>产生一定的</w:t>
      </w:r>
      <w:r>
        <w:rPr>
          <w:rFonts w:ascii="宋体" w:eastAsia="宋体" w:hAnsi="宋体" w:hint="eastAsia"/>
          <w:sz w:val="24"/>
          <w:szCs w:val="24"/>
        </w:rPr>
        <w:t>影响。</w:t>
      </w:r>
    </w:p>
    <w:p w14:paraId="621F765F" w14:textId="77777777" w:rsidR="00990D63" w:rsidRDefault="0078433E">
      <w:pPr>
        <w:pStyle w:val="3"/>
        <w:rPr>
          <w:rFonts w:ascii="黑体" w:hAnsi="黑体" w:cs="黑体"/>
        </w:rPr>
      </w:pPr>
      <w:bookmarkStart w:id="56" w:name="_Toc483557119"/>
      <w:bookmarkStart w:id="57" w:name="_Toc513093360"/>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3</w:t>
      </w:r>
      <w:r>
        <w:rPr>
          <w:rFonts w:ascii="黑体" w:hAnsi="黑体" w:cs="黑体" w:hint="eastAsia"/>
        </w:rPr>
        <w:t xml:space="preserve"> </w:t>
      </w:r>
      <w:r w:rsidRPr="00671BC0">
        <w:rPr>
          <w:rFonts w:ascii="Times New Roman" w:hAnsi="Times New Roman" w:cs="黑体" w:hint="eastAsia"/>
        </w:rPr>
        <w:t>PIC</w:t>
      </w:r>
      <w:r>
        <w:rPr>
          <w:rFonts w:ascii="黑体" w:hAnsi="黑体" w:cs="黑体" w:hint="eastAsia"/>
        </w:rPr>
        <w:t>简介</w:t>
      </w:r>
      <w:bookmarkEnd w:id="56"/>
      <w:bookmarkEnd w:id="57"/>
    </w:p>
    <w:p w14:paraId="6C0D1564"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t>由于</w:t>
      </w:r>
      <w:r w:rsidRPr="00671BC0">
        <w:rPr>
          <w:rFonts w:ascii="Times New Roman" w:eastAsia="宋体" w:hAnsi="Times New Roman"/>
          <w:sz w:val="24"/>
          <w:szCs w:val="24"/>
        </w:rPr>
        <w:t>GNP</w:t>
      </w:r>
      <w:r>
        <w:rPr>
          <w:rFonts w:ascii="宋体" w:eastAsia="宋体" w:hAnsi="宋体"/>
          <w:sz w:val="24"/>
          <w:szCs w:val="24"/>
          <w:vertAlign w:val="superscript"/>
        </w:rPr>
        <w:t>[</w:t>
      </w:r>
      <w:r w:rsidRPr="00671BC0">
        <w:rPr>
          <w:rFonts w:ascii="Times New Roman" w:eastAsia="宋体" w:hAnsi="Times New Roman"/>
          <w:sz w:val="24"/>
          <w:szCs w:val="24"/>
          <w:vertAlign w:val="superscript"/>
        </w:rPr>
        <w:t>2</w:t>
      </w:r>
      <w:r>
        <w:rPr>
          <w:rFonts w:ascii="宋体" w:eastAsia="宋体" w:hAnsi="宋体"/>
          <w:sz w:val="24"/>
          <w:szCs w:val="24"/>
          <w:vertAlign w:val="superscript"/>
        </w:rPr>
        <w:t>]</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w:t>
      </w:r>
      <w:r w:rsidRPr="00671BC0">
        <w:rPr>
          <w:rFonts w:ascii="Times New Roman" w:eastAsia="宋体" w:hAnsi="Times New Roman" w:hint="eastAsia"/>
          <w:sz w:val="24"/>
          <w:szCs w:val="24"/>
        </w:rPr>
        <w:t>PIC</w:t>
      </w:r>
      <w:r>
        <w:rPr>
          <w:rFonts w:ascii="宋体" w:eastAsia="宋体" w:hAnsi="宋体"/>
          <w:sz w:val="24"/>
          <w:szCs w:val="24"/>
          <w:vertAlign w:val="superscript"/>
        </w:rPr>
        <w:t>[</w:t>
      </w:r>
      <w:r w:rsidRPr="00671BC0">
        <w:rPr>
          <w:rFonts w:ascii="Times New Roman" w:eastAsia="宋体" w:hAnsi="Times New Roman"/>
          <w:sz w:val="24"/>
          <w:szCs w:val="24"/>
          <w:vertAlign w:val="superscript"/>
        </w:rPr>
        <w:t>10</w:t>
      </w:r>
      <w:r>
        <w:rPr>
          <w:rFonts w:ascii="宋体" w:eastAsia="宋体" w:hAnsi="宋体"/>
          <w:sz w:val="24"/>
          <w:szCs w:val="24"/>
          <w:vertAlign w:val="superscript"/>
        </w:rPr>
        <w:t>]</w:t>
      </w:r>
      <w:r>
        <w:rPr>
          <w:rFonts w:ascii="宋体" w:eastAsia="宋体" w:hAnsi="宋体" w:hint="eastAsia"/>
          <w:sz w:val="24"/>
          <w:szCs w:val="24"/>
        </w:rPr>
        <w:t>。</w:t>
      </w:r>
      <w:r w:rsidRPr="00671BC0">
        <w:rPr>
          <w:rFonts w:ascii="Times New Roman" w:eastAsia="宋体" w:hAnsi="Times New Roman" w:hint="eastAsia"/>
          <w:sz w:val="24"/>
          <w:szCs w:val="24"/>
        </w:rPr>
        <w:t>PIC</w:t>
      </w:r>
      <w:r>
        <w:rPr>
          <w:rFonts w:ascii="宋体" w:eastAsia="宋体" w:hAnsi="宋体" w:hint="eastAsia"/>
          <w:sz w:val="24"/>
          <w:szCs w:val="24"/>
        </w:rPr>
        <w:t>是在</w:t>
      </w:r>
      <w:r w:rsidRPr="00671BC0">
        <w:rPr>
          <w:rFonts w:ascii="Times New Roman" w:eastAsia="宋体" w:hAnsi="Times New Roman" w:hint="eastAsia"/>
          <w:sz w:val="24"/>
          <w:szCs w:val="24"/>
        </w:rPr>
        <w:t>GNP</w:t>
      </w:r>
      <w:r>
        <w:rPr>
          <w:rFonts w:ascii="宋体" w:eastAsia="宋体" w:hAnsi="宋体" w:hint="eastAsia"/>
          <w:sz w:val="24"/>
          <w:szCs w:val="24"/>
        </w:rPr>
        <w:t>的基础之上，改进了锚节点的选择方案，由于</w:t>
      </w:r>
      <w:r w:rsidRPr="00671BC0">
        <w:rPr>
          <w:rFonts w:ascii="Times New Roman" w:eastAsia="宋体" w:hAnsi="Times New Roman" w:hint="eastAsia"/>
          <w:sz w:val="24"/>
          <w:szCs w:val="24"/>
        </w:rPr>
        <w:t>PIC</w:t>
      </w:r>
      <w:r>
        <w:rPr>
          <w:rFonts w:ascii="宋体" w:eastAsia="宋体" w:hAnsi="宋体" w:hint="eastAsia"/>
          <w:sz w:val="24"/>
          <w:szCs w:val="24"/>
        </w:rPr>
        <w:t>不需要固定的锚节点，其系统中任何已经有坐标的节点都可以被其他节点选作锚节点，从而使计算开销和通信开销能够均匀的分摊到各个节点上，同时也有效的避免了因为存在个别锚节点的坐标失效造成的误差。同时，</w:t>
      </w:r>
      <w:r w:rsidRPr="00671BC0">
        <w:rPr>
          <w:rFonts w:ascii="Times New Roman" w:eastAsia="宋体" w:hAnsi="Times New Roman" w:hint="eastAsia"/>
          <w:sz w:val="24"/>
          <w:szCs w:val="24"/>
        </w:rPr>
        <w:t>PIC</w:t>
      </w:r>
      <w:r>
        <w:rPr>
          <w:rFonts w:ascii="宋体" w:eastAsia="宋体" w:hAnsi="宋体" w:hint="eastAsia"/>
          <w:sz w:val="24"/>
          <w:szCs w:val="24"/>
        </w:rPr>
        <w:t>提出了一种锚节点选择机制，其有效性以及系统坐标准确性与</w:t>
      </w:r>
      <w:r w:rsidRPr="00671BC0">
        <w:rPr>
          <w:rFonts w:ascii="Times New Roman" w:eastAsia="宋体" w:hAnsi="Times New Roman" w:hint="eastAsia"/>
          <w:sz w:val="24"/>
          <w:szCs w:val="24"/>
        </w:rPr>
        <w:t>GNP</w:t>
      </w:r>
      <w:r>
        <w:rPr>
          <w:rFonts w:ascii="宋体" w:eastAsia="宋体" w:hAnsi="宋体" w:hint="eastAsia"/>
          <w:sz w:val="24"/>
          <w:szCs w:val="24"/>
        </w:rPr>
        <w:t>几乎一致。</w:t>
      </w:r>
    </w:p>
    <w:p w14:paraId="4CFA9956" w14:textId="77777777" w:rsidR="00990D63" w:rsidRDefault="0078433E">
      <w:pPr>
        <w:spacing w:line="360" w:lineRule="auto"/>
        <w:ind w:firstLine="420"/>
        <w:rPr>
          <w:rFonts w:ascii="宋体" w:eastAsia="宋体" w:hAnsi="宋体"/>
          <w:sz w:val="24"/>
          <w:szCs w:val="24"/>
        </w:rPr>
      </w:pPr>
      <w:r>
        <w:rPr>
          <w:rFonts w:ascii="宋体" w:eastAsia="宋体" w:hAnsi="宋体"/>
          <w:sz w:val="24"/>
          <w:szCs w:val="24"/>
        </w:rPr>
        <w:lastRenderedPageBreak/>
        <w:t>与</w:t>
      </w:r>
      <w:r w:rsidRPr="00671BC0">
        <w:rPr>
          <w:rFonts w:ascii="Times New Roman" w:eastAsia="宋体" w:hAnsi="Times New Roman"/>
          <w:sz w:val="24"/>
          <w:szCs w:val="24"/>
        </w:rPr>
        <w:t>GNP</w:t>
      </w:r>
      <w:r>
        <w:rPr>
          <w:rFonts w:ascii="宋体" w:eastAsia="宋体" w:hAnsi="宋体"/>
          <w:sz w:val="24"/>
          <w:szCs w:val="24"/>
        </w:rPr>
        <w:t>系统</w:t>
      </w:r>
      <w:r w:rsidR="00A55FA5">
        <w:rPr>
          <w:rFonts w:ascii="宋体" w:eastAsia="宋体" w:hAnsi="宋体" w:hint="eastAsia"/>
          <w:sz w:val="24"/>
          <w:szCs w:val="24"/>
        </w:rPr>
        <w:t>极为相似的是</w:t>
      </w:r>
      <w:r>
        <w:rPr>
          <w:rFonts w:ascii="宋体" w:eastAsia="宋体" w:hAnsi="宋体"/>
          <w:sz w:val="24"/>
          <w:szCs w:val="24"/>
        </w:rPr>
        <w:t>，</w:t>
      </w:r>
      <w:r w:rsidRPr="00671BC0">
        <w:rPr>
          <w:rFonts w:ascii="Times New Roman" w:eastAsia="宋体" w:hAnsi="Times New Roman"/>
          <w:sz w:val="24"/>
          <w:szCs w:val="24"/>
        </w:rPr>
        <w:t>PIC</w:t>
      </w:r>
      <w:r w:rsidR="00A55FA5">
        <w:rPr>
          <w:rFonts w:ascii="宋体" w:eastAsia="宋体" w:hAnsi="宋体" w:hint="eastAsia"/>
          <w:sz w:val="24"/>
          <w:szCs w:val="24"/>
        </w:rPr>
        <w:t>在设计中</w:t>
      </w:r>
      <w:r w:rsidR="00A55FA5">
        <w:rPr>
          <w:rFonts w:ascii="宋体" w:eastAsia="宋体" w:hAnsi="宋体"/>
          <w:sz w:val="24"/>
          <w:szCs w:val="24"/>
        </w:rPr>
        <w:t>也是</w:t>
      </w:r>
      <w:r w:rsidR="00A55FA5">
        <w:rPr>
          <w:rFonts w:ascii="宋体" w:eastAsia="宋体" w:hAnsi="宋体" w:hint="eastAsia"/>
          <w:sz w:val="24"/>
          <w:szCs w:val="24"/>
        </w:rPr>
        <w:t>借鉴</w:t>
      </w:r>
      <w:r w:rsidR="00A55FA5">
        <w:rPr>
          <w:rFonts w:ascii="宋体" w:eastAsia="宋体" w:hAnsi="宋体"/>
          <w:sz w:val="24"/>
          <w:szCs w:val="24"/>
        </w:rPr>
        <w:t>了将网络节点映射到几何空间的策略</w:t>
      </w:r>
      <w:r w:rsidR="00A55FA5">
        <w:rPr>
          <w:rFonts w:ascii="宋体" w:eastAsia="宋体" w:hAnsi="宋体" w:hint="eastAsia"/>
          <w:sz w:val="24"/>
          <w:szCs w:val="24"/>
        </w:rPr>
        <w:t>，当新的节点</w:t>
      </w:r>
      <w:r w:rsidR="00A55FA5" w:rsidRPr="00671BC0">
        <w:rPr>
          <w:rFonts w:ascii="Times New Roman" w:eastAsia="宋体" w:hAnsi="Times New Roman" w:hint="eastAsia"/>
          <w:sz w:val="24"/>
          <w:szCs w:val="24"/>
        </w:rPr>
        <w:t>P</w:t>
      </w:r>
      <w:r>
        <w:rPr>
          <w:rFonts w:ascii="宋体" w:eastAsia="宋体" w:hAnsi="宋体"/>
          <w:sz w:val="24"/>
          <w:szCs w:val="24"/>
        </w:rPr>
        <w:t>加入</w:t>
      </w:r>
      <w:r w:rsidRPr="00671BC0">
        <w:rPr>
          <w:rFonts w:ascii="Times New Roman" w:eastAsia="宋体" w:hAnsi="Times New Roman"/>
          <w:sz w:val="24"/>
          <w:szCs w:val="24"/>
        </w:rPr>
        <w:t>PIC</w:t>
      </w:r>
      <w:r>
        <w:rPr>
          <w:rFonts w:ascii="宋体" w:eastAsia="宋体" w:hAnsi="宋体"/>
          <w:sz w:val="24"/>
          <w:szCs w:val="24"/>
        </w:rPr>
        <w:t>系统中时，它从已存在坐标的</w:t>
      </w:r>
      <w:r w:rsidRPr="00671BC0">
        <w:rPr>
          <w:rFonts w:ascii="Times New Roman" w:eastAsia="宋体" w:hAnsi="Times New Roman"/>
          <w:i/>
          <w:sz w:val="24"/>
          <w:szCs w:val="24"/>
        </w:rPr>
        <w:t>N</w:t>
      </w:r>
      <w:r>
        <w:rPr>
          <w:rFonts w:ascii="宋体" w:eastAsia="宋体" w:hAnsi="宋体"/>
          <w:sz w:val="24"/>
          <w:szCs w:val="24"/>
        </w:rPr>
        <w:t>个节点中选择</w:t>
      </w:r>
      <w:r w:rsidRPr="00671BC0">
        <w:rPr>
          <w:rFonts w:ascii="Times New Roman" w:eastAsia="宋体" w:hAnsi="Times New Roman"/>
          <w:i/>
          <w:sz w:val="24"/>
          <w:szCs w:val="24"/>
        </w:rPr>
        <w:t>M</w:t>
      </w:r>
      <w:r>
        <w:rPr>
          <w:rFonts w:ascii="宋体" w:eastAsia="宋体" w:hAnsi="宋体" w:hint="eastAsia"/>
          <w:sz w:val="24"/>
          <w:szCs w:val="24"/>
        </w:rPr>
        <w:t>(</w:t>
      </w:r>
      <w:r w:rsidRPr="00671BC0">
        <w:rPr>
          <w:rFonts w:ascii="Times New Roman" w:eastAsia="宋体" w:hAnsi="Times New Roman"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sidRPr="00671BC0">
        <w:rPr>
          <w:rFonts w:ascii="Times New Roman" w:eastAsia="宋体" w:hAnsi="Times New Roman" w:hint="eastAsia"/>
          <w:i/>
          <w:sz w:val="24"/>
          <w:szCs w:val="24"/>
        </w:rPr>
        <w:t>d</w:t>
      </w:r>
      <w:r>
        <w:rPr>
          <w:rFonts w:ascii="宋体" w:eastAsia="宋体" w:hAnsi="宋体" w:hint="eastAsia"/>
          <w:sz w:val="24"/>
          <w:szCs w:val="24"/>
        </w:rPr>
        <w:t>，</w:t>
      </w:r>
      <w:r w:rsidRPr="00671BC0">
        <w:rPr>
          <w:rFonts w:ascii="Times New Roman" w:eastAsia="宋体" w:hAnsi="Times New Roman" w:hint="eastAsia"/>
          <w:i/>
          <w:sz w:val="24"/>
          <w:szCs w:val="24"/>
        </w:rPr>
        <w:t>d</w:t>
      </w:r>
      <w:r>
        <w:rPr>
          <w:rFonts w:ascii="宋体" w:eastAsia="宋体" w:hAnsi="宋体" w:hint="eastAsia"/>
          <w:sz w:val="24"/>
          <w:szCs w:val="24"/>
        </w:rPr>
        <w:t>为几何空间维度)个节点作为其锚节点，与上述</w:t>
      </w:r>
      <w:r w:rsidRPr="00671BC0">
        <w:rPr>
          <w:rFonts w:ascii="Times New Roman" w:eastAsia="宋体" w:hAnsi="Times New Roman" w:hint="eastAsia"/>
          <w:sz w:val="24"/>
          <w:szCs w:val="24"/>
        </w:rPr>
        <w:t>GNP</w:t>
      </w:r>
      <w:r>
        <w:rPr>
          <w:rFonts w:ascii="宋体" w:eastAsia="宋体" w:hAnsi="宋体" w:hint="eastAsia"/>
          <w:sz w:val="24"/>
          <w:szCs w:val="24"/>
        </w:rPr>
        <w:t>类似的，与锚节点间的实测时延</w:t>
      </w:r>
      <w:r w:rsidRPr="00671BC0">
        <w:rPr>
          <w:rFonts w:ascii="Times New Roman" w:eastAsia="宋体" w:hAnsi="Times New Roman" w:hint="eastAsia"/>
          <w:i/>
          <w:sz w:val="24"/>
          <w:szCs w:val="24"/>
        </w:rPr>
        <w:t>L</w:t>
      </w:r>
      <w:r w:rsidRPr="00671BC0">
        <w:rPr>
          <w:rFonts w:ascii="Times New Roman" w:eastAsia="宋体" w:hAnsi="Times New Roman" w:hint="eastAsia"/>
          <w:i/>
          <w:sz w:val="24"/>
          <w:szCs w:val="24"/>
          <w:vertAlign w:val="subscript"/>
        </w:rPr>
        <w:t>k</w:t>
      </w:r>
      <w:r w:rsidR="00A55FA5">
        <w:rPr>
          <w:rFonts w:ascii="宋体" w:eastAsia="宋体" w:hAnsi="宋体" w:hint="eastAsia"/>
          <w:sz w:val="24"/>
          <w:szCs w:val="24"/>
        </w:rPr>
        <w:t>同样可以使用</w:t>
      </w:r>
      <w:r w:rsidR="00A55FA5" w:rsidRPr="00671BC0">
        <w:rPr>
          <w:rFonts w:ascii="Times New Roman" w:eastAsia="宋体" w:hAnsi="Times New Roman" w:hint="eastAsia"/>
          <w:sz w:val="24"/>
          <w:szCs w:val="24"/>
        </w:rPr>
        <w:t>Ping</w:t>
      </w:r>
      <w:r w:rsidR="00A55FA5">
        <w:rPr>
          <w:rFonts w:ascii="宋体" w:eastAsia="宋体" w:hAnsi="宋体" w:hint="eastAsia"/>
          <w:sz w:val="24"/>
          <w:szCs w:val="24"/>
        </w:rPr>
        <w:t>方式可以很容易的获得，</w:t>
      </w:r>
      <w:r>
        <w:rPr>
          <w:rFonts w:ascii="宋体" w:eastAsia="宋体" w:hAnsi="宋体" w:hint="eastAsia"/>
          <w:sz w:val="24"/>
          <w:szCs w:val="24"/>
        </w:rPr>
        <w:t>并通过该普通节点与各个锚节点实测时延来确定普通节点的坐标</w:t>
      </w:r>
      <w:r w:rsidRPr="00671BC0">
        <w:rPr>
          <w:rFonts w:ascii="Times New Roman" w:eastAsia="宋体" w:hAnsi="Times New Roman" w:hint="eastAsia"/>
          <w:i/>
          <w:sz w:val="24"/>
          <w:szCs w:val="24"/>
        </w:rPr>
        <w:t>X</w:t>
      </w:r>
      <w:r>
        <w:rPr>
          <w:rFonts w:ascii="宋体" w:eastAsia="宋体" w:hAnsi="宋体" w:hint="eastAsia"/>
          <w:sz w:val="24"/>
          <w:szCs w:val="24"/>
        </w:rPr>
        <w:t>，并使得其与各个锚节点的实测时延与预测时延相对误差平方总值最小，即下面公式</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2</w:t>
      </w:r>
      <w:r w:rsidR="00A55FA5">
        <w:rPr>
          <w:rFonts w:ascii="宋体" w:eastAsia="宋体" w:hAnsi="宋体" w:hint="eastAsia"/>
          <w:sz w:val="24"/>
          <w:szCs w:val="24"/>
        </w:rPr>
        <w:t>.</w:t>
      </w:r>
      <w:r w:rsidR="00A55FA5" w:rsidRPr="00671BC0">
        <w:rPr>
          <w:rFonts w:ascii="Times New Roman" w:eastAsia="宋体" w:hAnsi="Times New Roman" w:hint="eastAsia"/>
          <w:sz w:val="24"/>
          <w:szCs w:val="24"/>
        </w:rPr>
        <w:t>3</w:t>
      </w:r>
      <w:r w:rsidR="00A55FA5">
        <w:rPr>
          <w:rFonts w:ascii="宋体" w:eastAsia="宋体" w:hAnsi="宋体" w:hint="eastAsia"/>
          <w:sz w:val="24"/>
          <w:szCs w:val="24"/>
        </w:rPr>
        <w:t>）</w:t>
      </w:r>
      <w:r>
        <w:rPr>
          <w:rFonts w:ascii="宋体" w:eastAsia="宋体" w:hAnsi="宋体" w:hint="eastAsia"/>
          <w:sz w:val="24"/>
          <w:szCs w:val="24"/>
        </w:rPr>
        <w:t>的值最小。</w:t>
      </w:r>
    </w:p>
    <w:p w14:paraId="44D94365" w14:textId="032CA606" w:rsidR="00990D63" w:rsidRPr="00EC2B34" w:rsidRDefault="00134A0D">
      <w:pPr>
        <w:spacing w:before="100" w:beforeAutospacing="1" w:after="100" w:afterAutospacing="1"/>
        <w:ind w:firstLine="420"/>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sidRPr="00EC2B34">
        <w:tab/>
      </w:r>
      <w:r w:rsidR="0078433E" w:rsidRPr="00EC2B34">
        <w:tab/>
      </w:r>
      <w:r w:rsidR="0078433E" w:rsidRPr="00EC2B34">
        <w:tab/>
      </w:r>
      <w:r w:rsidR="0078433E" w:rsidRPr="00EC2B34">
        <w:tab/>
      </w:r>
      <w:r w:rsidR="0078433E" w:rsidRPr="00EC2B34">
        <w:tab/>
      </w:r>
      <w:r w:rsidR="0078433E" w:rsidRPr="00EC2B34">
        <w:tab/>
      </w:r>
      <w:r w:rsidR="0078433E" w:rsidRPr="00EC2B34">
        <w:rPr>
          <w:rFonts w:hint="eastAsia"/>
        </w:rPr>
        <w:t>(</w:t>
      </w:r>
      <w:r w:rsidR="0078433E" w:rsidRPr="00671BC0">
        <w:rPr>
          <w:rFonts w:ascii="Times New Roman" w:hAnsi="Times New Roman" w:hint="eastAsia"/>
        </w:rPr>
        <w:t>2</w:t>
      </w:r>
      <w:r w:rsidR="0078433E" w:rsidRPr="00EC2B34">
        <w:rPr>
          <w:rFonts w:hint="eastAsia"/>
        </w:rPr>
        <w:t>.</w:t>
      </w:r>
      <w:r w:rsidR="0078433E" w:rsidRPr="00671BC0">
        <w:rPr>
          <w:rFonts w:ascii="Times New Roman" w:hAnsi="Times New Roman" w:hint="eastAsia"/>
        </w:rPr>
        <w:t>3</w:t>
      </w:r>
      <w:r w:rsidR="0078433E" w:rsidRPr="00EC2B34">
        <w:rPr>
          <w:rFonts w:hint="eastAsia"/>
        </w:rPr>
        <w:t>)</w:t>
      </w:r>
    </w:p>
    <w:p w14:paraId="5DFB5AA6"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而当系统中已存在的节点的数量</w:t>
      </w:r>
      <w:r w:rsidRPr="00671BC0">
        <w:rPr>
          <w:rFonts w:ascii="Times New Roman" w:eastAsia="宋体" w:hAnsi="Times New Roman" w:hint="eastAsia"/>
          <w:i/>
          <w:sz w:val="24"/>
          <w:szCs w:val="24"/>
        </w:rPr>
        <w:t>N</w:t>
      </w:r>
      <w:r w:rsidRPr="00624B7F">
        <w:rPr>
          <w:rFonts w:ascii="宋体" w:eastAsia="宋体" w:hAnsi="宋体"/>
          <w:sz w:val="24"/>
          <w:szCs w:val="24"/>
        </w:rPr>
        <w:t xml:space="preserve"> &lt; </w:t>
      </w:r>
      <w:r w:rsidRPr="00671BC0">
        <w:rPr>
          <w:rFonts w:ascii="Times New Roman" w:eastAsia="宋体" w:hAnsi="Times New Roman"/>
          <w:i/>
          <w:sz w:val="24"/>
          <w:szCs w:val="24"/>
        </w:rPr>
        <w:t>M</w:t>
      </w:r>
      <w:r w:rsidRPr="00624B7F">
        <w:rPr>
          <w:rFonts w:ascii="宋体" w:eastAsia="宋体" w:hAnsi="宋体"/>
          <w:sz w:val="24"/>
          <w:szCs w:val="24"/>
        </w:rPr>
        <w:t>时，其节点的坐标计算方法不同：此时会将该</w:t>
      </w:r>
      <w:r w:rsidRPr="00671BC0">
        <w:rPr>
          <w:rFonts w:ascii="Times New Roman" w:eastAsia="宋体" w:hAnsi="Times New Roman"/>
          <w:i/>
          <w:sz w:val="24"/>
          <w:szCs w:val="24"/>
        </w:rPr>
        <w:t>N</w:t>
      </w:r>
      <w:r w:rsidRPr="00624B7F">
        <w:rPr>
          <w:rFonts w:ascii="宋体" w:eastAsia="宋体" w:hAnsi="宋体"/>
          <w:sz w:val="24"/>
          <w:szCs w:val="24"/>
        </w:rPr>
        <w:t>个节点都作为</w:t>
      </w:r>
      <w:r w:rsidRPr="00624B7F">
        <w:rPr>
          <w:rFonts w:ascii="宋体" w:eastAsia="宋体" w:hAnsi="宋体" w:hint="eastAsia"/>
          <w:sz w:val="24"/>
          <w:szCs w:val="24"/>
        </w:rPr>
        <w:t>锚节点。与上述</w:t>
      </w:r>
      <w:r w:rsidRPr="00671BC0">
        <w:rPr>
          <w:rFonts w:ascii="Times New Roman" w:eastAsia="宋体" w:hAnsi="Times New Roman" w:hint="eastAsia"/>
          <w:sz w:val="24"/>
          <w:szCs w:val="24"/>
        </w:rPr>
        <w:t>GNP</w:t>
      </w:r>
      <w:r w:rsidRPr="00624B7F">
        <w:rPr>
          <w:rFonts w:ascii="宋体" w:eastAsia="宋体" w:hAnsi="宋体" w:hint="eastAsia"/>
          <w:sz w:val="24"/>
          <w:szCs w:val="24"/>
        </w:rPr>
        <w:t>类似的，对</w:t>
      </w:r>
      <w:r w:rsidRPr="00671BC0">
        <w:rPr>
          <w:rFonts w:ascii="Times New Roman" w:eastAsia="宋体" w:hAnsi="Times New Roman" w:hint="eastAsia"/>
          <w:i/>
          <w:sz w:val="24"/>
          <w:szCs w:val="24"/>
        </w:rPr>
        <w:t>N</w:t>
      </w:r>
      <w:r w:rsidRPr="00624B7F">
        <w:rPr>
          <w:rFonts w:ascii="宋体" w:eastAsia="宋体" w:hAnsi="宋体" w:hint="eastAsia"/>
          <w:sz w:val="24"/>
          <w:szCs w:val="24"/>
        </w:rPr>
        <w:t>个锚节点</w:t>
      </w:r>
      <w:r w:rsidRPr="00671BC0">
        <w:rPr>
          <w:rFonts w:ascii="Times New Roman" w:eastAsia="宋体" w:hAnsi="Times New Roman" w:hint="eastAsia"/>
          <w:i/>
          <w:sz w:val="24"/>
          <w:szCs w:val="24"/>
        </w:rPr>
        <w:t>P</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P</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，使用</w:t>
      </w:r>
      <w:r w:rsidRPr="00671BC0">
        <w:rPr>
          <w:rFonts w:ascii="Times New Roman" w:eastAsia="宋体" w:hAnsi="Times New Roman" w:hint="eastAsia"/>
          <w:sz w:val="24"/>
          <w:szCs w:val="24"/>
        </w:rPr>
        <w:t>Ping</w:t>
      </w:r>
      <w:r w:rsidRPr="00624B7F">
        <w:rPr>
          <w:rFonts w:ascii="宋体" w:eastAsia="宋体" w:hAnsi="宋体" w:hint="eastAsia"/>
          <w:sz w:val="24"/>
          <w:szCs w:val="24"/>
        </w:rPr>
        <w:t>方式获得锚节点间的实测时延</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，从而构造一个</w:t>
      </w:r>
      <w:r w:rsidRPr="00671BC0">
        <w:rPr>
          <w:rFonts w:ascii="Times New Roman" w:eastAsia="宋体" w:hAnsi="Times New Roman" w:hint="eastAsia"/>
          <w:i/>
          <w:sz w:val="24"/>
          <w:szCs w:val="24"/>
        </w:rPr>
        <w:t>N</w:t>
      </w:r>
      <w:r w:rsidRPr="00624B7F">
        <w:rPr>
          <w:rFonts w:ascii="宋体" w:eastAsia="宋体" w:hAnsi="宋体" w:hint="eastAsia"/>
          <w:sz w:val="24"/>
          <w:szCs w:val="24"/>
        </w:rPr>
        <w:t>×</w:t>
      </w:r>
      <w:r w:rsidRPr="00671BC0">
        <w:rPr>
          <w:rFonts w:ascii="Times New Roman" w:eastAsia="宋体" w:hAnsi="Times New Roman" w:hint="eastAsia"/>
          <w:i/>
          <w:sz w:val="24"/>
          <w:szCs w:val="24"/>
        </w:rPr>
        <w:t>N</w:t>
      </w:r>
      <w:r w:rsidRPr="00624B7F">
        <w:rPr>
          <w:rFonts w:ascii="宋体" w:eastAsia="宋体" w:hAnsi="宋体" w:hint="eastAsia"/>
          <w:sz w:val="24"/>
          <w:szCs w:val="24"/>
        </w:rPr>
        <w:t>的时延矩阵，并找到一组坐标</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1</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2</w:t>
      </w:r>
      <w:r w:rsidRPr="00624B7F">
        <w:rPr>
          <w:rFonts w:ascii="宋体" w:eastAsia="宋体" w:hAnsi="宋体"/>
          <w:i/>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N</w:t>
      </w:r>
      <w:r w:rsidRPr="00624B7F">
        <w:rPr>
          <w:rFonts w:ascii="宋体" w:eastAsia="宋体" w:hAnsi="宋体" w:hint="eastAsia"/>
          <w:sz w:val="24"/>
          <w:szCs w:val="24"/>
        </w:rPr>
        <w:t>来表示</w:t>
      </w:r>
      <w:r w:rsidRPr="00671BC0">
        <w:rPr>
          <w:rFonts w:ascii="Times New Roman" w:eastAsia="宋体" w:hAnsi="Times New Roman" w:hint="eastAsia"/>
          <w:sz w:val="24"/>
          <w:szCs w:val="24"/>
        </w:rPr>
        <w:t>N</w:t>
      </w:r>
      <w:r w:rsidRPr="00624B7F">
        <w:rPr>
          <w:rFonts w:ascii="宋体" w:eastAsia="宋体" w:hAnsi="宋体" w:hint="eastAsia"/>
          <w:sz w:val="24"/>
          <w:szCs w:val="24"/>
        </w:rPr>
        <w:t xml:space="preserve">个锚节点坐标，从而使锚节点间坐标距离|| </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624B7F">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||与实测延迟</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24B7F">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624B7F">
        <w:rPr>
          <w:rFonts w:ascii="宋体" w:eastAsia="宋体" w:hAnsi="宋体" w:hint="eastAsia"/>
          <w:sz w:val="24"/>
          <w:szCs w:val="24"/>
        </w:rPr>
        <w:t>的相对误差平方总值最小，即下面公式的值最小。</w:t>
      </w:r>
    </w:p>
    <w:p w14:paraId="0ED16DCC" w14:textId="00A14263" w:rsidR="00990D63" w:rsidRPr="00EC2B34" w:rsidRDefault="00134A0D" w:rsidP="00624B7F">
      <w:pPr>
        <w:spacing w:before="100" w:beforeAutospacing="1" w:after="100" w:afterAutospacing="1" w:line="360" w:lineRule="auto"/>
        <w:ind w:firstLine="420"/>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Error</m:t>
            </m:r>
          </m:e>
          <m:sub>
            <m:r>
              <w:rPr>
                <w:rFonts w:ascii="Cambria Math" w:hAnsi="Cambria Math"/>
                <w:sz w:val="24"/>
                <w:szCs w:val="24"/>
              </w:rPr>
              <m:t>N×N</m:t>
            </m:r>
          </m:sub>
        </m:sSub>
        <m:r>
          <m:rPr>
            <m:sty m:val="p"/>
          </m:rPr>
          <w:rPr>
            <w:rFonts w:ascii="Cambria Math" w:hAnsi="Cambria Math" w:hint="eastAsia"/>
            <w:sz w:val="24"/>
            <w:szCs w:val="24"/>
          </w:rPr>
          <m:t>=</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N-1</m:t>
            </m:r>
          </m:sup>
          <m:e>
            <m:nary>
              <m:naryPr>
                <m:chr m:val="∑"/>
                <m:limLoc m:val="undOvr"/>
                <m:ctrlPr>
                  <w:rPr>
                    <w:rFonts w:ascii="Cambria Math" w:hAnsi="Cambria Math"/>
                    <w:i/>
                    <w:sz w:val="24"/>
                    <w:szCs w:val="24"/>
                  </w:rPr>
                </m:ctrlPr>
              </m:naryPr>
              <m:sub>
                <m:r>
                  <w:rPr>
                    <w:rFonts w:ascii="Cambria Math" w:hAnsi="Cambria Math"/>
                    <w:sz w:val="24"/>
                    <w:szCs w:val="24"/>
                  </w:rPr>
                  <m:t>j=i+1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num>
                          <m:den>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i,j</m:t>
                                </m:r>
                              </m:sub>
                            </m:sSub>
                          </m:den>
                        </m:f>
                      </m:e>
                    </m:d>
                  </m:e>
                  <m:sup>
                    <m:r>
                      <w:rPr>
                        <w:rFonts w:ascii="Cambria Math" w:hAnsi="Cambria Math"/>
                        <w:sz w:val="24"/>
                        <w:szCs w:val="24"/>
                      </w:rPr>
                      <m:t>2</m:t>
                    </m:r>
                  </m:sup>
                </m:sSup>
              </m:e>
            </m:nary>
          </m:e>
        </m:nary>
      </m:oMath>
      <w:r w:rsidR="0078433E" w:rsidRPr="00EC2B34">
        <w:rPr>
          <w:sz w:val="24"/>
          <w:szCs w:val="24"/>
        </w:rPr>
        <w:tab/>
      </w:r>
      <w:r w:rsidR="0078433E" w:rsidRPr="00EC2B34">
        <w:rPr>
          <w:sz w:val="24"/>
          <w:szCs w:val="24"/>
        </w:rPr>
        <w:tab/>
      </w:r>
      <w:r w:rsidR="0078433E" w:rsidRPr="00EC2B34">
        <w:rPr>
          <w:sz w:val="24"/>
          <w:szCs w:val="24"/>
        </w:rPr>
        <w:tab/>
      </w:r>
      <w:r w:rsidR="0078433E" w:rsidRPr="00EC2B34">
        <w:rPr>
          <w:sz w:val="24"/>
          <w:szCs w:val="24"/>
        </w:rPr>
        <w:tab/>
      </w:r>
      <w:r w:rsidR="0078433E" w:rsidRPr="00EC2B34">
        <w:rPr>
          <w:rFonts w:hint="eastAsia"/>
          <w:sz w:val="24"/>
          <w:szCs w:val="24"/>
        </w:rPr>
        <w:t>(</w:t>
      </w:r>
      <w:r w:rsidR="0078433E" w:rsidRPr="00671BC0">
        <w:rPr>
          <w:rFonts w:ascii="Times New Roman" w:hAnsi="Times New Roman" w:hint="eastAsia"/>
          <w:sz w:val="24"/>
          <w:szCs w:val="24"/>
        </w:rPr>
        <w:t>2</w:t>
      </w:r>
      <w:r w:rsidR="0078433E" w:rsidRPr="00EC2B34">
        <w:rPr>
          <w:rFonts w:hint="eastAsia"/>
          <w:sz w:val="24"/>
          <w:szCs w:val="24"/>
        </w:rPr>
        <w:t>.</w:t>
      </w:r>
      <w:r w:rsidR="0078433E" w:rsidRPr="00671BC0">
        <w:rPr>
          <w:rFonts w:ascii="Times New Roman" w:hAnsi="Times New Roman" w:hint="eastAsia"/>
          <w:sz w:val="24"/>
          <w:szCs w:val="24"/>
        </w:rPr>
        <w:t>4</w:t>
      </w:r>
      <w:r w:rsidR="0078433E" w:rsidRPr="00EC2B34">
        <w:rPr>
          <w:rFonts w:hint="eastAsia"/>
          <w:sz w:val="24"/>
          <w:szCs w:val="24"/>
        </w:rPr>
        <w:t>)</w:t>
      </w:r>
    </w:p>
    <w:p w14:paraId="136DD645"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关于节点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的锚节点选择有着以下三种不同的策略：</w:t>
      </w:r>
    </w:p>
    <w:p w14:paraId="77C1E084"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24B7F">
        <w:rPr>
          <w:rFonts w:ascii="宋体" w:eastAsia="宋体" w:hAnsi="宋体" w:hint="eastAsia"/>
          <w:sz w:val="24"/>
          <w:szCs w:val="24"/>
        </w:rPr>
        <w:t>)随机策略：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个锚节点是从系统中已有坐标的</w:t>
      </w:r>
      <w:r w:rsidRPr="00671BC0">
        <w:rPr>
          <w:rFonts w:ascii="Times New Roman" w:eastAsia="宋体" w:hAnsi="Times New Roman" w:hint="eastAsia"/>
          <w:i/>
          <w:sz w:val="24"/>
          <w:szCs w:val="24"/>
        </w:rPr>
        <w:t>N</w:t>
      </w:r>
      <w:r w:rsidRPr="00624B7F">
        <w:rPr>
          <w:rFonts w:ascii="宋体" w:eastAsia="宋体" w:hAnsi="宋体" w:hint="eastAsia"/>
          <w:sz w:val="24"/>
          <w:szCs w:val="24"/>
        </w:rPr>
        <w:t>个节点中随机选择出来的。</w:t>
      </w:r>
    </w:p>
    <w:p w14:paraId="63CF24C8"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24B7F">
        <w:rPr>
          <w:rFonts w:ascii="宋体" w:eastAsia="宋体" w:hAnsi="宋体" w:hint="eastAsia"/>
          <w:sz w:val="24"/>
          <w:szCs w:val="24"/>
        </w:rPr>
        <w:t>)最近策略：选择网络系统中离节点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个节点来作为锚节点。</w:t>
      </w:r>
    </w:p>
    <w:p w14:paraId="1CC2FE2D"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24B7F">
        <w:rPr>
          <w:rFonts w:ascii="宋体" w:eastAsia="宋体" w:hAnsi="宋体" w:hint="eastAsia"/>
          <w:sz w:val="24"/>
          <w:szCs w:val="24"/>
        </w:rPr>
        <w:t>)混合策略：</w:t>
      </w:r>
      <w:r w:rsidRPr="00671BC0">
        <w:rPr>
          <w:rFonts w:ascii="Times New Roman" w:eastAsia="宋体" w:hAnsi="Times New Roman" w:hint="eastAsia"/>
          <w:i/>
          <w:sz w:val="24"/>
          <w:szCs w:val="24"/>
        </w:rPr>
        <w:t>M</w:t>
      </w:r>
      <w:r w:rsidRPr="00624B7F">
        <w:rPr>
          <w:rFonts w:ascii="宋体" w:eastAsia="宋体" w:hAnsi="宋体" w:hint="eastAsia"/>
          <w:sz w:val="24"/>
          <w:szCs w:val="24"/>
        </w:rPr>
        <w:t>个锚节点中部分节点是通过随机策略选择出来的，另一部分则是通过最近策略选择出来的。</w:t>
      </w:r>
    </w:p>
    <w:p w14:paraId="7F9DBEF0"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t>在最近策略中，</w:t>
      </w:r>
      <w:r w:rsidRPr="00671BC0">
        <w:rPr>
          <w:rFonts w:ascii="Times New Roman" w:eastAsia="宋体" w:hAnsi="Times New Roman" w:hint="eastAsia"/>
          <w:sz w:val="24"/>
          <w:szCs w:val="24"/>
        </w:rPr>
        <w:t>PIC</w:t>
      </w:r>
      <w:r w:rsidRPr="00624B7F">
        <w:rPr>
          <w:rFonts w:ascii="宋体" w:eastAsia="宋体" w:hAnsi="宋体" w:hint="eastAsia"/>
          <w:sz w:val="24"/>
          <w:szCs w:val="24"/>
        </w:rPr>
        <w:t>提出了两种方法来寻找离节点</w:t>
      </w:r>
      <w:r w:rsidRPr="00671BC0">
        <w:rPr>
          <w:rFonts w:ascii="Times New Roman" w:eastAsia="宋体" w:hAnsi="Times New Roman" w:hint="eastAsia"/>
          <w:i/>
          <w:sz w:val="24"/>
          <w:szCs w:val="24"/>
        </w:rPr>
        <w:t>P</w:t>
      </w:r>
      <w:r w:rsidRPr="00624B7F">
        <w:rPr>
          <w:rFonts w:ascii="宋体" w:eastAsia="宋体" w:hAnsi="宋体" w:hint="eastAsia"/>
          <w:sz w:val="24"/>
          <w:szCs w:val="24"/>
        </w:rPr>
        <w:t>最近的</w:t>
      </w:r>
      <w:r w:rsidRPr="00671BC0">
        <w:rPr>
          <w:rFonts w:ascii="Times New Roman" w:eastAsia="宋体" w:hAnsi="Times New Roman" w:hint="eastAsia"/>
          <w:i/>
          <w:sz w:val="24"/>
          <w:szCs w:val="24"/>
        </w:rPr>
        <w:t>M</w:t>
      </w:r>
      <w:r w:rsidRPr="00624B7F">
        <w:rPr>
          <w:rFonts w:ascii="宋体" w:eastAsia="宋体" w:hAnsi="宋体" w:hint="eastAsia"/>
          <w:sz w:val="24"/>
          <w:szCs w:val="24"/>
        </w:rPr>
        <w:t>个节点：</w:t>
      </w:r>
    </w:p>
    <w:p w14:paraId="61B2FF09" w14:textId="77777777" w:rsidR="00990D63" w:rsidRPr="00624B7F" w:rsidRDefault="000869E6" w:rsidP="00624B7F">
      <w:pPr>
        <w:spacing w:line="360" w:lineRule="auto"/>
        <w:ind w:firstLine="420"/>
        <w:rPr>
          <w:rFonts w:ascii="宋体" w:eastAsia="宋体" w:hAnsi="宋体"/>
          <w:sz w:val="24"/>
          <w:szCs w:val="24"/>
        </w:rPr>
      </w:pPr>
      <w:r>
        <w:rPr>
          <w:rFonts w:ascii="宋体" w:eastAsia="宋体" w:hAnsi="宋体"/>
          <w:sz w:val="24"/>
          <w:szCs w:val="24"/>
        </w:rPr>
        <w:t>方法一</w:t>
      </w:r>
      <w:r>
        <w:rPr>
          <w:rFonts w:ascii="宋体" w:eastAsia="宋体" w:hAnsi="宋体" w:hint="eastAsia"/>
          <w:sz w:val="24"/>
          <w:szCs w:val="24"/>
        </w:rPr>
        <w:t>：</w:t>
      </w:r>
      <w:r w:rsidR="0078433E" w:rsidRPr="00624B7F">
        <w:rPr>
          <w:rFonts w:ascii="宋体" w:eastAsia="宋体" w:hAnsi="宋体"/>
          <w:sz w:val="24"/>
          <w:szCs w:val="24"/>
        </w:rPr>
        <w:t>首先</w:t>
      </w:r>
      <w:r w:rsidR="00624B7F">
        <w:rPr>
          <w:rFonts w:ascii="宋体" w:eastAsia="宋体" w:hAnsi="宋体" w:hint="eastAsia"/>
          <w:sz w:val="24"/>
          <w:szCs w:val="24"/>
        </w:rPr>
        <w:t>选定一个暂时的目标节点，这个可以从</w:t>
      </w:r>
      <w:r w:rsidR="00624B7F">
        <w:rPr>
          <w:rFonts w:ascii="宋体" w:eastAsia="宋体" w:hAnsi="宋体"/>
          <w:sz w:val="24"/>
          <w:szCs w:val="24"/>
        </w:rPr>
        <w:t>已知坐标的节点中随机的选择</w:t>
      </w:r>
      <w:r w:rsidR="00E667CE">
        <w:rPr>
          <w:rFonts w:ascii="宋体" w:eastAsia="宋体" w:hAnsi="宋体"/>
          <w:sz w:val="24"/>
          <w:szCs w:val="24"/>
        </w:rPr>
        <w:t>，接着对该节点与其邻居节点的距离进行测量，</w:t>
      </w:r>
      <w:r w:rsidR="00E667CE">
        <w:rPr>
          <w:rFonts w:ascii="宋体" w:eastAsia="宋体" w:hAnsi="宋体" w:hint="eastAsia"/>
          <w:sz w:val="24"/>
          <w:szCs w:val="24"/>
        </w:rPr>
        <w:t>假如通过测量，发现</w:t>
      </w:r>
      <w:r w:rsidR="00904587">
        <w:rPr>
          <w:rFonts w:ascii="宋体" w:eastAsia="宋体" w:hAnsi="宋体" w:hint="eastAsia"/>
          <w:sz w:val="24"/>
          <w:szCs w:val="24"/>
        </w:rPr>
        <w:t>有</w:t>
      </w:r>
      <w:r w:rsidR="00904587" w:rsidRPr="00624B7F">
        <w:rPr>
          <w:rFonts w:ascii="宋体" w:eastAsia="宋体" w:hAnsi="宋体"/>
          <w:sz w:val="24"/>
          <w:szCs w:val="24"/>
        </w:rPr>
        <w:t>距离</w:t>
      </w:r>
      <w:r w:rsidR="00904587">
        <w:rPr>
          <w:rFonts w:ascii="宋体" w:eastAsia="宋体" w:hAnsi="宋体" w:hint="eastAsia"/>
          <w:sz w:val="24"/>
          <w:szCs w:val="24"/>
        </w:rPr>
        <w:t>自己</w:t>
      </w:r>
      <w:r w:rsidR="00904587" w:rsidRPr="00624B7F">
        <w:rPr>
          <w:rFonts w:ascii="宋体" w:eastAsia="宋体" w:hAnsi="宋体"/>
          <w:sz w:val="24"/>
          <w:szCs w:val="24"/>
        </w:rPr>
        <w:t>更近</w:t>
      </w:r>
      <w:r w:rsidR="00904587">
        <w:rPr>
          <w:rFonts w:ascii="宋体" w:eastAsia="宋体" w:hAnsi="宋体"/>
          <w:sz w:val="24"/>
          <w:szCs w:val="24"/>
        </w:rPr>
        <w:t>一个邻居节点</w:t>
      </w:r>
      <w:r w:rsidR="00904587">
        <w:rPr>
          <w:rFonts w:ascii="宋体" w:eastAsia="宋体" w:hAnsi="宋体" w:hint="eastAsia"/>
          <w:sz w:val="24"/>
          <w:szCs w:val="24"/>
        </w:rPr>
        <w:t>存在</w:t>
      </w:r>
      <w:r w:rsidR="0078433E" w:rsidRPr="00624B7F">
        <w:rPr>
          <w:rFonts w:ascii="宋体" w:eastAsia="宋体" w:hAnsi="宋体"/>
          <w:sz w:val="24"/>
          <w:szCs w:val="24"/>
        </w:rPr>
        <w:t>，则这个邻居节点作为目标节点，然后反复执行这个过程，直到无法找到离自己更近的节点。</w:t>
      </w:r>
    </w:p>
    <w:p w14:paraId="2AEEF43B" w14:textId="77777777" w:rsidR="00990D63" w:rsidRPr="00624B7F" w:rsidRDefault="0078433E" w:rsidP="00624B7F">
      <w:pPr>
        <w:spacing w:line="360" w:lineRule="auto"/>
        <w:ind w:firstLine="420"/>
        <w:rPr>
          <w:rFonts w:ascii="宋体" w:eastAsia="宋体" w:hAnsi="宋体"/>
          <w:sz w:val="24"/>
          <w:szCs w:val="24"/>
        </w:rPr>
      </w:pPr>
      <w:r w:rsidRPr="00624B7F">
        <w:rPr>
          <w:rFonts w:ascii="宋体" w:eastAsia="宋体" w:hAnsi="宋体" w:hint="eastAsia"/>
          <w:sz w:val="24"/>
          <w:szCs w:val="24"/>
        </w:rPr>
        <w:lastRenderedPageBreak/>
        <w:t>方法一对节点间的距离的反复测量会对网络带来更多的开销，因此</w:t>
      </w:r>
      <w:r w:rsidRPr="00671BC0">
        <w:rPr>
          <w:rFonts w:ascii="Times New Roman" w:eastAsia="宋体" w:hAnsi="Times New Roman" w:hint="eastAsia"/>
          <w:sz w:val="24"/>
          <w:szCs w:val="24"/>
        </w:rPr>
        <w:t>PIC</w:t>
      </w:r>
      <w:r w:rsidRPr="00624B7F">
        <w:rPr>
          <w:rFonts w:ascii="宋体" w:eastAsia="宋体" w:hAnsi="宋体" w:hint="eastAsia"/>
          <w:sz w:val="24"/>
          <w:szCs w:val="24"/>
        </w:rPr>
        <w:t>又提出了方法二：使用坐标计算节点间距离来取代直接测量。该方法可以有效的减少网络开销，但该方法只有在新加入的节点已有坐标的前提下才能实现，因此</w:t>
      </w:r>
      <w:r w:rsidRPr="00671BC0">
        <w:rPr>
          <w:rFonts w:ascii="Times New Roman" w:eastAsia="宋体" w:hAnsi="Times New Roman" w:hint="eastAsia"/>
          <w:sz w:val="24"/>
          <w:szCs w:val="24"/>
        </w:rPr>
        <w:t>PIC</w:t>
      </w:r>
      <w:r w:rsidRPr="00624B7F">
        <w:rPr>
          <w:rFonts w:ascii="宋体" w:eastAsia="宋体" w:hAnsi="宋体" w:hint="eastAsia"/>
          <w:sz w:val="24"/>
          <w:szCs w:val="24"/>
        </w:rPr>
        <w:t>提出：首先使用随机策略来求出该节点的坐标，接着再使用该坐标来寻找离该节点最近的锚节点。</w:t>
      </w:r>
    </w:p>
    <w:p w14:paraId="2C1C4DDB" w14:textId="77777777" w:rsidR="00990D63" w:rsidRPr="00624B7F" w:rsidRDefault="0078433E" w:rsidP="00624B7F">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PIC</w:t>
      </w:r>
      <w:r w:rsidRPr="00624B7F">
        <w:rPr>
          <w:rFonts w:ascii="宋体" w:eastAsia="宋体" w:hAnsi="宋体" w:hint="eastAsia"/>
          <w:sz w:val="24"/>
          <w:szCs w:val="24"/>
        </w:rPr>
        <w:t>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w:t>
      </w:r>
      <w:r w:rsidRPr="00671BC0">
        <w:rPr>
          <w:rFonts w:ascii="Times New Roman" w:eastAsia="宋体" w:hAnsi="Times New Roman" w:hint="eastAsia"/>
          <w:sz w:val="24"/>
          <w:szCs w:val="24"/>
        </w:rPr>
        <w:t>PIC</w:t>
      </w:r>
      <w:r w:rsidRPr="00624B7F">
        <w:rPr>
          <w:rFonts w:ascii="宋体" w:eastAsia="宋体" w:hAnsi="宋体" w:hint="eastAsia"/>
          <w:sz w:val="24"/>
          <w:szCs w:val="24"/>
        </w:rPr>
        <w:t>中，都是选择使用混合策略。</w:t>
      </w:r>
    </w:p>
    <w:p w14:paraId="79A1776C" w14:textId="77777777" w:rsidR="002322D0" w:rsidRDefault="002322D0" w:rsidP="002322D0">
      <w:pPr>
        <w:pStyle w:val="3"/>
        <w:rPr>
          <w:rFonts w:ascii="黑体" w:hAnsi="黑体" w:cs="黑体"/>
        </w:rPr>
      </w:pPr>
      <w:bookmarkStart w:id="58" w:name="_Toc483557120"/>
      <w:bookmarkStart w:id="59" w:name="_Toc513093361"/>
      <w:bookmarkStart w:id="60" w:name="_Toc483557121"/>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4</w:t>
      </w:r>
      <w:r>
        <w:rPr>
          <w:rFonts w:ascii="黑体" w:hAnsi="黑体" w:cs="黑体" w:hint="eastAsia"/>
        </w:rPr>
        <w:t xml:space="preserve"> </w:t>
      </w:r>
      <w:r w:rsidRPr="00671BC0">
        <w:rPr>
          <w:rFonts w:ascii="Times New Roman" w:hAnsi="Times New Roman" w:cs="黑体" w:hint="eastAsia"/>
        </w:rPr>
        <w:t>NPS</w:t>
      </w:r>
      <w:r>
        <w:rPr>
          <w:rFonts w:ascii="黑体" w:hAnsi="黑体" w:cs="黑体" w:hint="eastAsia"/>
        </w:rPr>
        <w:t>简介</w:t>
      </w:r>
      <w:bookmarkEnd w:id="58"/>
      <w:bookmarkEnd w:id="59"/>
    </w:p>
    <w:p w14:paraId="426F5395"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11</w:t>
      </w:r>
      <w:r w:rsidRPr="006A1ECE">
        <w:rPr>
          <w:rFonts w:ascii="宋体" w:eastAsia="宋体" w:hAnsi="宋体"/>
          <w:sz w:val="24"/>
          <w:szCs w:val="24"/>
          <w:vertAlign w:val="superscript"/>
        </w:rPr>
        <w:t>]</w:t>
      </w:r>
      <w:r w:rsidRPr="006A1ECE">
        <w:rPr>
          <w:rFonts w:ascii="宋体" w:eastAsia="宋体" w:hAnsi="宋体" w:hint="eastAsia"/>
          <w:sz w:val="24"/>
          <w:szCs w:val="24"/>
        </w:rPr>
        <w:t>是一种分层的非中点式的网络坐标系统。它主要解决的是：在网络坐标分布式计算时遇到的适应性、一致性以及稳定性问题。</w:t>
      </w:r>
      <w:r w:rsidRPr="00671BC0">
        <w:rPr>
          <w:rFonts w:ascii="Times New Roman" w:eastAsia="宋体" w:hAnsi="Times New Roman" w:hint="eastAsia"/>
          <w:sz w:val="24"/>
          <w:szCs w:val="24"/>
        </w:rPr>
        <w:t>NPS</w:t>
      </w:r>
      <w:r w:rsidRPr="006A1ECE">
        <w:rPr>
          <w:rFonts w:ascii="宋体" w:eastAsia="宋体" w:hAnsi="宋体" w:hint="eastAsia"/>
          <w:sz w:val="24"/>
          <w:szCs w:val="24"/>
        </w:rPr>
        <w:t>能够让节点在同一的坐标系上，适应网络环境变化，同时准确的反映网络拓扑结构的变化，并能减少不必要的节点坐标更新。</w:t>
      </w:r>
    </w:p>
    <w:p w14:paraId="43E663F4"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sz w:val="24"/>
          <w:szCs w:val="24"/>
        </w:rPr>
        <w:t>NPS</w:t>
      </w:r>
      <w:r w:rsidRPr="006A1ECE">
        <w:rPr>
          <w:rFonts w:ascii="宋体" w:eastAsia="宋体" w:hAnsi="宋体" w:hint="eastAsia"/>
          <w:sz w:val="24"/>
          <w:szCs w:val="24"/>
        </w:rPr>
        <w:t>将</w:t>
      </w:r>
      <w:r w:rsidRPr="006A1ECE">
        <w:rPr>
          <w:rFonts w:ascii="宋体" w:eastAsia="宋体" w:hAnsi="宋体"/>
          <w:sz w:val="24"/>
          <w:szCs w:val="24"/>
        </w:rPr>
        <w:t>网络节点分为三种：服务器节点</w:t>
      </w:r>
      <w:r w:rsidRPr="006A1ECE">
        <w:rPr>
          <w:rFonts w:ascii="宋体" w:eastAsia="宋体" w:hAnsi="宋体" w:hint="eastAsia"/>
          <w:sz w:val="24"/>
          <w:szCs w:val="24"/>
        </w:rPr>
        <w:t>，普通节点和锚节点。其中，服务器节点储存着系统参数以及其他节点的信息；锚节点与</w:t>
      </w:r>
      <w:r w:rsidRPr="00671BC0">
        <w:rPr>
          <w:rFonts w:ascii="Times New Roman" w:eastAsia="宋体" w:hAnsi="Times New Roman" w:hint="eastAsia"/>
          <w:sz w:val="24"/>
          <w:szCs w:val="24"/>
        </w:rPr>
        <w:t>GNP</w:t>
      </w:r>
      <w:r w:rsidRPr="006A1ECE">
        <w:rPr>
          <w:rFonts w:ascii="宋体" w:eastAsia="宋体" w:hAnsi="宋体" w:hint="eastAsia"/>
          <w:sz w:val="24"/>
          <w:szCs w:val="24"/>
        </w:rPr>
        <w:t>中的锚节点类似，参与几何空间坐标系的构建，供普通节点作为参考；其他的节点就可以看作是普通节点，与此同时这类节点也有可能作为其他节点的参考节点。</w:t>
      </w:r>
    </w:p>
    <w:p w14:paraId="789565E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的网络坐标系统构建采用了分层层次结构，将网络节点分布到</w:t>
      </w:r>
      <w:r w:rsidRPr="00671BC0">
        <w:rPr>
          <w:rFonts w:ascii="Times New Roman" w:eastAsia="宋体" w:hAnsi="Times New Roman" w:hint="eastAsia"/>
          <w:sz w:val="24"/>
          <w:szCs w:val="24"/>
        </w:rPr>
        <w:t>0</w:t>
      </w:r>
      <w:r w:rsidRPr="006A1ECE">
        <w:rPr>
          <w:rFonts w:ascii="宋体" w:eastAsia="宋体" w:hAnsi="宋体" w:hint="eastAsia"/>
          <w:sz w:val="24"/>
          <w:szCs w:val="24"/>
        </w:rPr>
        <w:t>到</w:t>
      </w:r>
      <w:r w:rsidRPr="00671BC0">
        <w:rPr>
          <w:rFonts w:ascii="Times New Roman" w:eastAsia="宋体" w:hAnsi="Times New Roman" w:hint="eastAsia"/>
          <w:i/>
          <w:sz w:val="24"/>
          <w:szCs w:val="24"/>
        </w:rPr>
        <w:t>L</w:t>
      </w:r>
      <w:r w:rsidRPr="006A1ECE">
        <w:rPr>
          <w:rFonts w:ascii="宋体" w:eastAsia="宋体" w:hAnsi="宋体" w:hint="eastAsia"/>
          <w:sz w:val="24"/>
          <w:szCs w:val="24"/>
        </w:rPr>
        <w:t>层。锚节点作为</w:t>
      </w:r>
      <w:r w:rsidRPr="00671BC0">
        <w:rPr>
          <w:rFonts w:ascii="Times New Roman" w:eastAsia="宋体" w:hAnsi="Times New Roman" w:hint="eastAsia"/>
          <w:sz w:val="24"/>
          <w:szCs w:val="24"/>
        </w:rPr>
        <w:t>NPS</w:t>
      </w:r>
      <w:r w:rsidRPr="006A1ECE">
        <w:rPr>
          <w:rFonts w:ascii="宋体" w:eastAsia="宋体" w:hAnsi="宋体" w:hint="eastAsia"/>
          <w:sz w:val="24"/>
          <w:szCs w:val="24"/>
        </w:rPr>
        <w:t>坐标系统的基础，被放在第</w:t>
      </w:r>
      <w:r w:rsidRPr="00671BC0">
        <w:rPr>
          <w:rFonts w:ascii="Times New Roman" w:eastAsia="宋体" w:hAnsi="Times New Roman" w:hint="eastAsia"/>
          <w:sz w:val="24"/>
          <w:szCs w:val="24"/>
        </w:rPr>
        <w:t>0</w:t>
      </w:r>
      <w:r w:rsidRPr="006A1ECE">
        <w:rPr>
          <w:rFonts w:ascii="宋体" w:eastAsia="宋体" w:hAnsi="宋体" w:hint="eastAsia"/>
          <w:sz w:val="24"/>
          <w:szCs w:val="24"/>
        </w:rPr>
        <w:t>层；而普通节点的放置时，记所在层数为</w:t>
      </w:r>
      <w:r w:rsidRPr="00671BC0">
        <w:rPr>
          <w:rFonts w:ascii="Times New Roman" w:eastAsia="宋体" w:hAnsi="Times New Roman" w:hint="eastAsia"/>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rPr>
        <w:t>，则其选取的参考节点</w:t>
      </w:r>
      <w:r w:rsidRPr="00671BC0">
        <w:rPr>
          <w:rFonts w:ascii="Times New Roman" w:eastAsia="宋体" w:hAnsi="Times New Roman"/>
          <w:i/>
          <w:sz w:val="24"/>
          <w:szCs w:val="24"/>
        </w:rPr>
        <w:t>j</w:t>
      </w:r>
      <w:r w:rsidRPr="006A1ECE">
        <w:rPr>
          <w:rFonts w:ascii="宋体" w:eastAsia="宋体" w:hAnsi="宋体"/>
          <w:sz w:val="24"/>
          <w:szCs w:val="24"/>
        </w:rPr>
        <w:t>所在层数</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需要满足</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i</w:t>
      </w:r>
      <w:r w:rsidRPr="006A1ECE">
        <w:rPr>
          <w:rFonts w:ascii="宋体" w:eastAsia="宋体" w:hAnsi="宋体"/>
          <w:sz w:val="24"/>
          <w:szCs w:val="24"/>
          <w:vertAlign w:val="subscript"/>
        </w:rPr>
        <w:t xml:space="preserve"> </w:t>
      </w:r>
      <w:r w:rsidRPr="006A1ECE">
        <w:rPr>
          <w:rFonts w:ascii="宋体" w:eastAsia="宋体" w:hAnsi="宋体"/>
          <w:sz w:val="24"/>
          <w:szCs w:val="24"/>
        </w:rPr>
        <w:t xml:space="preserve">&lt; </w:t>
      </w:r>
      <w:r w:rsidRPr="00671BC0">
        <w:rPr>
          <w:rFonts w:ascii="Times New Roman" w:eastAsia="宋体" w:hAnsi="Times New Roman"/>
          <w:i/>
          <w:sz w:val="24"/>
          <w:szCs w:val="24"/>
        </w:rPr>
        <w:t>L</w:t>
      </w:r>
      <w:r w:rsidRPr="00671BC0">
        <w:rPr>
          <w:rFonts w:ascii="Times New Roman" w:eastAsia="宋体" w:hAnsi="Times New Roman"/>
          <w:i/>
          <w:sz w:val="24"/>
          <w:szCs w:val="24"/>
          <w:vertAlign w:val="subscript"/>
        </w:rPr>
        <w:t>j</w:t>
      </w:r>
      <w:r w:rsidRPr="006A1ECE">
        <w:rPr>
          <w:rFonts w:ascii="宋体" w:eastAsia="宋体" w:hAnsi="宋体"/>
          <w:sz w:val="24"/>
          <w:szCs w:val="24"/>
        </w:rPr>
        <w:t>，该约束条件可以有效的避免节点间互相作为参考节点，使得坐标的计算保持了一致性。</w:t>
      </w:r>
    </w:p>
    <w:p w14:paraId="167315BA"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NPS</w:t>
      </w:r>
      <w:r w:rsidRPr="006A1ECE">
        <w:rPr>
          <w:rFonts w:ascii="宋体" w:eastAsia="宋体" w:hAnsi="宋体" w:hint="eastAsia"/>
          <w:sz w:val="24"/>
          <w:szCs w:val="24"/>
        </w:rPr>
        <w:t>中，普通节点加入系统并完成计算坐标需有以下步骤：</w:t>
      </w:r>
    </w:p>
    <w:p w14:paraId="58154D12"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)在普通节点加入系统时，通过计算可以从服务器节点获得参考节点的信息和更详细的系统参数。</w:t>
      </w:r>
    </w:p>
    <w:p w14:paraId="443A96D6"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2</w:t>
      </w:r>
      <w:r w:rsidRPr="006A1ECE">
        <w:rPr>
          <w:rFonts w:ascii="宋体" w:eastAsia="宋体" w:hAnsi="宋体" w:hint="eastAsia"/>
          <w:sz w:val="24"/>
          <w:szCs w:val="24"/>
        </w:rPr>
        <w:t>)通过测量得到普通节点与参考节点间的真实测量距离。</w:t>
      </w:r>
    </w:p>
    <w:p w14:paraId="16B96DC8" w14:textId="77777777" w:rsidR="002322D0" w:rsidRPr="006A1ECE" w:rsidRDefault="002322D0" w:rsidP="002322D0">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)对普通节点坐标进行计算，使其满足普通节点与参考节点间预测距离与实测距离误差平分总值最小。</w:t>
      </w:r>
    </w:p>
    <w:p w14:paraId="62B5438F" w14:textId="77777777" w:rsidR="002322D0" w:rsidRDefault="002322D0" w:rsidP="002322D0">
      <w:pPr>
        <w:spacing w:line="360" w:lineRule="auto"/>
        <w:ind w:firstLine="420"/>
        <w:rPr>
          <w:rFonts w:ascii="宋体" w:eastAsia="宋体" w:hAnsi="宋体"/>
          <w:sz w:val="28"/>
        </w:rPr>
      </w:pPr>
      <w:r w:rsidRPr="006A1ECE">
        <w:rPr>
          <w:rFonts w:ascii="宋体" w:eastAsia="宋体" w:hAnsi="宋体" w:hint="eastAsia"/>
          <w:sz w:val="24"/>
          <w:szCs w:val="24"/>
        </w:rPr>
        <w:lastRenderedPageBreak/>
        <w:t>这样一来</w:t>
      </w:r>
      <w:r w:rsidRPr="006A1ECE">
        <w:rPr>
          <w:rFonts w:ascii="宋体" w:eastAsia="宋体" w:hAnsi="宋体"/>
          <w:sz w:val="24"/>
          <w:szCs w:val="24"/>
        </w:rPr>
        <w:t>，每隔一段固定时间，节点</w:t>
      </w:r>
      <w:r w:rsidRPr="006A1ECE">
        <w:rPr>
          <w:rFonts w:ascii="宋体" w:eastAsia="宋体" w:hAnsi="宋体" w:hint="eastAsia"/>
          <w:sz w:val="24"/>
          <w:szCs w:val="24"/>
        </w:rPr>
        <w:t>自身的坐标</w:t>
      </w:r>
      <w:r w:rsidRPr="006A1ECE">
        <w:rPr>
          <w:rFonts w:ascii="宋体" w:eastAsia="宋体" w:hAnsi="宋体"/>
          <w:sz w:val="24"/>
          <w:szCs w:val="24"/>
        </w:rPr>
        <w:t>将会</w:t>
      </w:r>
      <w:r w:rsidRPr="006A1ECE">
        <w:rPr>
          <w:rFonts w:ascii="宋体" w:eastAsia="宋体" w:hAnsi="宋体" w:hint="eastAsia"/>
          <w:sz w:val="24"/>
          <w:szCs w:val="24"/>
        </w:rPr>
        <w:t>被</w:t>
      </w:r>
      <w:r w:rsidRPr="006A1ECE">
        <w:rPr>
          <w:rFonts w:ascii="宋体" w:eastAsia="宋体" w:hAnsi="宋体"/>
          <w:sz w:val="24"/>
          <w:szCs w:val="24"/>
        </w:rPr>
        <w:t>重新计算，使其适应</w:t>
      </w:r>
      <w:r w:rsidRPr="006A1ECE">
        <w:rPr>
          <w:rFonts w:ascii="宋体" w:eastAsia="宋体" w:hAnsi="宋体" w:hint="eastAsia"/>
          <w:sz w:val="24"/>
          <w:szCs w:val="24"/>
        </w:rPr>
        <w:t>不断变化的</w:t>
      </w:r>
      <w:r w:rsidRPr="006A1ECE">
        <w:rPr>
          <w:rFonts w:ascii="宋体" w:eastAsia="宋体" w:hAnsi="宋体"/>
          <w:sz w:val="24"/>
          <w:szCs w:val="24"/>
        </w:rPr>
        <w:t>网络拓扑环境。</w:t>
      </w:r>
    </w:p>
    <w:p w14:paraId="4A2EB4D4" w14:textId="77777777" w:rsidR="00990D63" w:rsidRDefault="0078433E">
      <w:pPr>
        <w:pStyle w:val="3"/>
        <w:rPr>
          <w:rFonts w:ascii="黑体" w:hAnsi="黑体" w:cs="黑体"/>
        </w:rPr>
      </w:pPr>
      <w:bookmarkStart w:id="61" w:name="_Toc513093362"/>
      <w:r w:rsidRPr="00671BC0">
        <w:rPr>
          <w:rFonts w:ascii="Times New Roman" w:hAnsi="Times New Roman" w:cs="黑体" w:hint="eastAsia"/>
        </w:rPr>
        <w:t>2</w:t>
      </w:r>
      <w:r>
        <w:rPr>
          <w:rFonts w:ascii="黑体" w:hAnsi="黑体" w:cs="黑体" w:hint="eastAsia"/>
        </w:rPr>
        <w:t>.</w:t>
      </w:r>
      <w:r w:rsidR="00874B7D" w:rsidRPr="00671BC0">
        <w:rPr>
          <w:rFonts w:ascii="Times New Roman" w:hAnsi="Times New Roman" w:cs="黑体"/>
        </w:rPr>
        <w:t>1</w:t>
      </w:r>
      <w:r>
        <w:rPr>
          <w:rFonts w:ascii="黑体" w:hAnsi="黑体" w:cs="黑体" w:hint="eastAsia"/>
        </w:rPr>
        <w:t>.</w:t>
      </w:r>
      <w:r w:rsidRPr="00671BC0">
        <w:rPr>
          <w:rFonts w:ascii="Times New Roman" w:hAnsi="Times New Roman" w:cs="黑体" w:hint="eastAsia"/>
        </w:rPr>
        <w:t>5</w:t>
      </w:r>
      <w:r>
        <w:rPr>
          <w:rFonts w:ascii="黑体" w:hAnsi="黑体" w:cs="黑体" w:hint="eastAsia"/>
        </w:rPr>
        <w:t xml:space="preserve"> </w:t>
      </w:r>
      <w:r w:rsidRPr="00671BC0">
        <w:rPr>
          <w:rFonts w:ascii="Times New Roman" w:hAnsi="Times New Roman" w:cs="黑体" w:hint="eastAsia"/>
        </w:rPr>
        <w:t>Vivaldi</w:t>
      </w:r>
      <w:r>
        <w:rPr>
          <w:rFonts w:ascii="黑体" w:hAnsi="黑体" w:cs="黑体" w:hint="eastAsia"/>
        </w:rPr>
        <w:t>简介</w:t>
      </w:r>
      <w:bookmarkEnd w:id="60"/>
      <w:bookmarkEnd w:id="61"/>
    </w:p>
    <w:p w14:paraId="7CDC1642" w14:textId="77777777" w:rsidR="00990D63" w:rsidRPr="006A1ECE" w:rsidRDefault="0078433E" w:rsidP="006A1ECE">
      <w:pPr>
        <w:spacing w:line="360" w:lineRule="auto"/>
        <w:rPr>
          <w:rFonts w:ascii="宋体" w:eastAsia="宋体" w:hAnsi="宋体"/>
          <w:sz w:val="24"/>
          <w:szCs w:val="24"/>
        </w:rPr>
      </w:pPr>
      <w:r w:rsidRPr="00EC2B34">
        <w:tab/>
      </w:r>
      <w:r w:rsidRPr="006A1ECE">
        <w:rPr>
          <w:rFonts w:ascii="宋体" w:eastAsia="宋体" w:hAnsi="宋体" w:hint="eastAsia"/>
          <w:sz w:val="24"/>
          <w:szCs w:val="24"/>
        </w:rPr>
        <w:t>在众多网络坐标系统中，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Pr="006A1ECE">
        <w:rPr>
          <w:rFonts w:ascii="宋体" w:eastAsia="宋体" w:hAnsi="宋体" w:hint="eastAsia"/>
          <w:sz w:val="24"/>
          <w:szCs w:val="24"/>
        </w:rPr>
        <w:t>算法是具有代表性的基于模拟的时延预测机制，其使用物理模拟来预测时延。</w:t>
      </w:r>
      <w:r w:rsidRPr="00671BC0">
        <w:rPr>
          <w:rFonts w:ascii="Times New Roman" w:eastAsia="宋体" w:hAnsi="Times New Roman" w:hint="eastAsia"/>
          <w:sz w:val="24"/>
          <w:szCs w:val="24"/>
        </w:rPr>
        <w:t>Vivaldi</w:t>
      </w:r>
      <w:r w:rsidRPr="006A1ECE">
        <w:rPr>
          <w:rFonts w:ascii="宋体" w:eastAsia="宋体" w:hAnsi="宋体" w:hint="eastAsia"/>
          <w:sz w:val="24"/>
          <w:szCs w:val="24"/>
        </w:rPr>
        <w:t>算法</w:t>
      </w:r>
      <w:r w:rsidR="00F13562" w:rsidRPr="006A1ECE">
        <w:rPr>
          <w:rFonts w:ascii="宋体" w:eastAsia="宋体" w:hAnsi="宋体" w:hint="eastAsia"/>
          <w:sz w:val="24"/>
          <w:szCs w:val="24"/>
        </w:rPr>
        <w:t>的核心思想是</w:t>
      </w:r>
      <w:r w:rsidR="00E231FE" w:rsidRPr="006A1ECE">
        <w:rPr>
          <w:rFonts w:ascii="宋体" w:eastAsia="宋体" w:hAnsi="宋体" w:hint="eastAsia"/>
          <w:sz w:val="24"/>
          <w:szCs w:val="24"/>
        </w:rPr>
        <w:t>将网络节点利用</w:t>
      </w:r>
      <w:r w:rsidRPr="006A1ECE">
        <w:rPr>
          <w:rFonts w:ascii="宋体" w:eastAsia="宋体" w:hAnsi="宋体" w:hint="eastAsia"/>
          <w:sz w:val="24"/>
          <w:szCs w:val="24"/>
        </w:rPr>
        <w:t>将物理弹簧弹性定律，即“弹簧在拉伸和压缩时，其动能和势能会相互转化”，</w:t>
      </w:r>
      <w:r w:rsidR="001A76FB" w:rsidRPr="006A1ECE">
        <w:rPr>
          <w:rFonts w:ascii="宋体" w:eastAsia="宋体" w:hAnsi="宋体" w:hint="eastAsia"/>
          <w:sz w:val="24"/>
          <w:szCs w:val="24"/>
        </w:rPr>
        <w:t>映射到</w:t>
      </w:r>
      <w:r w:rsidRPr="006A1ECE">
        <w:rPr>
          <w:rFonts w:ascii="宋体" w:eastAsia="宋体" w:hAnsi="宋体" w:hint="eastAsia"/>
          <w:sz w:val="24"/>
          <w:szCs w:val="24"/>
        </w:rPr>
        <w:t>网络节点坐标系统，将网络节点视为由弹簧相连的点，从而将节点间预测距离误差之和最小化问题模拟转化为求弹簧间系统势能最小值问题。</w:t>
      </w:r>
    </w:p>
    <w:p w14:paraId="224EDBBD" w14:textId="77777777" w:rsidR="00990D63" w:rsidRPr="006A1ECE" w:rsidRDefault="003B5C5C" w:rsidP="006A1ECE">
      <w:pPr>
        <w:spacing w:line="360" w:lineRule="auto"/>
        <w:ind w:firstLine="420"/>
        <w:rPr>
          <w:rFonts w:ascii="宋体" w:eastAsia="宋体" w:hAnsi="宋体"/>
          <w:sz w:val="24"/>
          <w:szCs w:val="24"/>
        </w:rPr>
      </w:pPr>
      <w:r w:rsidRPr="006A1ECE">
        <w:rPr>
          <w:rFonts w:ascii="宋体" w:eastAsia="宋体" w:hAnsi="宋体" w:hint="eastAsia"/>
          <w:sz w:val="24"/>
          <w:szCs w:val="24"/>
        </w:rPr>
        <w:t>可以看出，</w:t>
      </w:r>
      <w:r w:rsidR="0078433E" w:rsidRPr="00671BC0">
        <w:rPr>
          <w:rFonts w:ascii="Times New Roman" w:eastAsia="宋体" w:hAnsi="Times New Roman" w:hint="eastAsia"/>
          <w:sz w:val="24"/>
          <w:szCs w:val="24"/>
        </w:rPr>
        <w:t>Vivaldi</w:t>
      </w:r>
      <w:r w:rsidR="0078433E" w:rsidRPr="006A1ECE">
        <w:rPr>
          <w:rFonts w:ascii="宋体" w:eastAsia="宋体" w:hAnsi="宋体"/>
          <w:sz w:val="24"/>
          <w:szCs w:val="24"/>
          <w:vertAlign w:val="superscript"/>
        </w:rPr>
        <w:t>[</w:t>
      </w:r>
      <w:r w:rsidR="0078433E" w:rsidRPr="00671BC0">
        <w:rPr>
          <w:rFonts w:ascii="Times New Roman" w:eastAsia="宋体" w:hAnsi="Times New Roman"/>
          <w:sz w:val="24"/>
          <w:szCs w:val="24"/>
          <w:vertAlign w:val="superscript"/>
        </w:rPr>
        <w:t>3</w:t>
      </w:r>
      <w:r w:rsidR="0078433E" w:rsidRPr="006A1ECE">
        <w:rPr>
          <w:rFonts w:ascii="宋体" w:eastAsia="宋体" w:hAnsi="宋体"/>
          <w:sz w:val="24"/>
          <w:szCs w:val="24"/>
          <w:vertAlign w:val="superscript"/>
        </w:rPr>
        <w:t>]</w:t>
      </w:r>
      <w:r w:rsidR="0078433E" w:rsidRPr="006A1ECE">
        <w:rPr>
          <w:rFonts w:ascii="宋体" w:eastAsia="宋体" w:hAnsi="宋体" w:hint="eastAsia"/>
          <w:sz w:val="24"/>
          <w:szCs w:val="24"/>
        </w:rPr>
        <w:t>是</w:t>
      </w:r>
      <w:r w:rsidRPr="006A1ECE">
        <w:rPr>
          <w:rFonts w:ascii="宋体" w:eastAsia="宋体" w:hAnsi="宋体" w:hint="eastAsia"/>
          <w:sz w:val="24"/>
          <w:szCs w:val="24"/>
        </w:rPr>
        <w:t>一种</w:t>
      </w:r>
      <w:r w:rsidR="0078433E" w:rsidRPr="006A1ECE">
        <w:rPr>
          <w:rFonts w:ascii="宋体" w:eastAsia="宋体" w:hAnsi="宋体" w:hint="eastAsia"/>
          <w:sz w:val="24"/>
          <w:szCs w:val="24"/>
        </w:rPr>
        <w:t>完全分布式的</w:t>
      </w:r>
      <w:r w:rsidRPr="006A1ECE">
        <w:rPr>
          <w:rFonts w:ascii="宋体" w:eastAsia="宋体" w:hAnsi="宋体" w:hint="eastAsia"/>
          <w:sz w:val="24"/>
          <w:szCs w:val="24"/>
        </w:rPr>
        <w:t>算法</w:t>
      </w:r>
      <w:r w:rsidR="0078433E" w:rsidRPr="006A1ECE">
        <w:rPr>
          <w:rFonts w:ascii="宋体" w:eastAsia="宋体" w:hAnsi="宋体" w:hint="eastAsia"/>
          <w:sz w:val="24"/>
          <w:szCs w:val="24"/>
        </w:rPr>
        <w:t>，节点仅需要获得</w:t>
      </w:r>
      <w:r w:rsidR="00D909BD" w:rsidRPr="006A1ECE">
        <w:rPr>
          <w:rFonts w:ascii="宋体" w:eastAsia="宋体" w:hAnsi="宋体" w:hint="eastAsia"/>
          <w:sz w:val="24"/>
          <w:szCs w:val="24"/>
        </w:rPr>
        <w:t>少量的任何具有坐标的邻居节点的实测时延就可以</w:t>
      </w:r>
      <w:r w:rsidR="0078433E" w:rsidRPr="006A1ECE">
        <w:rPr>
          <w:rFonts w:ascii="宋体" w:eastAsia="宋体" w:hAnsi="宋体" w:hint="eastAsia"/>
          <w:sz w:val="24"/>
          <w:szCs w:val="24"/>
        </w:rPr>
        <w:t>完成自身坐标的更新，当实测时延与预测时延不一致时，则转化视为节点间弹簧发生了拉伸或者压缩，通过弹簧形变使得节点到达一个合适的位置，从而使整个弹簧系统势能最小，即网络坐标系统误差总值最小。</w:t>
      </w:r>
      <w:r w:rsidR="0078433E" w:rsidRPr="00671BC0">
        <w:rPr>
          <w:rFonts w:ascii="Times New Roman" w:eastAsia="宋体" w:hAnsi="Times New Roman" w:hint="eastAsia"/>
          <w:sz w:val="24"/>
          <w:szCs w:val="24"/>
        </w:rPr>
        <w:t>Vivaldi</w:t>
      </w:r>
      <w:r w:rsidR="0078433E" w:rsidRPr="006A1ECE">
        <w:rPr>
          <w:rFonts w:ascii="宋体" w:eastAsia="宋体" w:hAnsi="宋体" w:hint="eastAsia"/>
          <w:sz w:val="24"/>
          <w:szCs w:val="24"/>
        </w:rPr>
        <w:t>算法的具体实现为：对于节点</w:t>
      </w:r>
      <w:r w:rsidR="0078433E" w:rsidRPr="00671BC0">
        <w:rPr>
          <w:rFonts w:ascii="Times New Roman" w:eastAsia="宋体" w:hAnsi="Times New Roman" w:hint="eastAsia"/>
          <w:i/>
          <w:sz w:val="24"/>
          <w:szCs w:val="24"/>
        </w:rPr>
        <w:t>i</w:t>
      </w:r>
      <w:r w:rsidR="0078433E" w:rsidRPr="006A1ECE">
        <w:rPr>
          <w:rFonts w:ascii="宋体" w:eastAsia="宋体" w:hAnsi="宋体" w:hint="eastAsia"/>
          <w:sz w:val="24"/>
          <w:szCs w:val="24"/>
        </w:rPr>
        <w:t>，获得来着邻居节点</w:t>
      </w:r>
      <w:r w:rsidR="0078433E" w:rsidRPr="00671BC0">
        <w:rPr>
          <w:rFonts w:ascii="Times New Roman" w:eastAsia="宋体" w:hAnsi="Times New Roman" w:hint="eastAsia"/>
          <w:i/>
          <w:sz w:val="24"/>
          <w:szCs w:val="24"/>
        </w:rPr>
        <w:t>j</w:t>
      </w:r>
      <w:r w:rsidR="0078433E" w:rsidRPr="006A1ECE">
        <w:rPr>
          <w:rFonts w:ascii="宋体" w:eastAsia="宋体" w:hAnsi="宋体" w:hint="eastAsia"/>
          <w:sz w:val="24"/>
          <w:szCs w:val="24"/>
        </w:rPr>
        <w:t>的测试时延</w:t>
      </w:r>
      <w:r w:rsidR="0078433E" w:rsidRPr="00671BC0">
        <w:rPr>
          <w:rFonts w:ascii="Times New Roman" w:eastAsia="宋体" w:hAnsi="Times New Roman" w:hint="eastAsia"/>
          <w:i/>
          <w:sz w:val="24"/>
          <w:szCs w:val="24"/>
        </w:rPr>
        <w:t>RTT</w:t>
      </w:r>
      <w:r w:rsidR="0078433E" w:rsidRPr="00671BC0">
        <w:rPr>
          <w:rFonts w:ascii="Times New Roman" w:eastAsia="宋体" w:hAnsi="Times New Roman" w:hint="eastAsia"/>
          <w:i/>
          <w:sz w:val="24"/>
          <w:szCs w:val="24"/>
          <w:vertAlign w:val="subscript"/>
        </w:rPr>
        <w:t>i</w:t>
      </w:r>
      <w:r w:rsidR="0078433E" w:rsidRPr="006A1ECE">
        <w:rPr>
          <w:rFonts w:ascii="宋体" w:eastAsia="宋体" w:hAnsi="宋体" w:hint="eastAsia"/>
          <w:i/>
          <w:sz w:val="24"/>
          <w:szCs w:val="24"/>
          <w:vertAlign w:val="subscript"/>
        </w:rPr>
        <w:t>,</w:t>
      </w:r>
      <w:r w:rsidR="0078433E" w:rsidRPr="00671BC0">
        <w:rPr>
          <w:rFonts w:ascii="Times New Roman" w:eastAsia="宋体" w:hAnsi="Times New Roman" w:hint="eastAsia"/>
          <w:i/>
          <w:sz w:val="24"/>
          <w:szCs w:val="24"/>
          <w:vertAlign w:val="subscript"/>
        </w:rPr>
        <w:t>j</w:t>
      </w:r>
      <w:r w:rsidR="0078433E" w:rsidRPr="006A1ECE">
        <w:rPr>
          <w:rFonts w:ascii="宋体" w:eastAsia="宋体" w:hAnsi="宋体" w:hint="eastAsia"/>
          <w:sz w:val="24"/>
          <w:szCs w:val="24"/>
        </w:rPr>
        <w:t>:</w:t>
      </w:r>
    </w:p>
    <w:p w14:paraId="46509B94"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1</w:t>
      </w:r>
      <w:r w:rsidRPr="006A1ECE">
        <w:rPr>
          <w:rFonts w:ascii="宋体" w:eastAsia="宋体" w:hAnsi="宋体" w:hint="eastAsia"/>
          <w:sz w:val="24"/>
          <w:szCs w:val="24"/>
        </w:rPr>
        <w:t>)计算误差权值</w:t>
      </w:r>
      <w:r w:rsidRPr="006A1ECE">
        <w:rPr>
          <w:rFonts w:ascii="宋体" w:eastAsia="宋体" w:hAnsi="宋体" w:hint="eastAsia"/>
          <w:i/>
          <w:sz w:val="24"/>
          <w:szCs w:val="24"/>
        </w:rPr>
        <w:t>ω</w:t>
      </w:r>
      <w:r w:rsidRPr="006A1ECE">
        <w:rPr>
          <w:rFonts w:ascii="宋体" w:eastAsia="宋体" w:hAnsi="宋体" w:hint="eastAsia"/>
          <w:sz w:val="24"/>
          <w:szCs w:val="24"/>
        </w:rPr>
        <w:t>：</w:t>
      </w:r>
    </w:p>
    <w:p w14:paraId="1D6D6644" w14:textId="48272966" w:rsidR="00990D63" w:rsidRPr="008A2269" w:rsidRDefault="008F109C" w:rsidP="006A1ECE">
      <w:pPr>
        <w:spacing w:before="100" w:beforeAutospacing="1" w:after="100" w:afterAutospacing="1" w:line="360" w:lineRule="auto"/>
        <w:jc w:val="right"/>
        <w:rPr>
          <w:rFonts w:ascii="Times New Roman" w:hAnsi="Times New Roman"/>
          <w:sz w:val="24"/>
          <w:szCs w:val="24"/>
        </w:rPr>
      </w:pPr>
      <m:oMath>
        <m:r>
          <w:rPr>
            <w:rFonts w:ascii="Cambria Math" w:hAnsi="Cambria Math"/>
            <w:sz w:val="24"/>
            <w:szCs w:val="24"/>
          </w:rPr>
          <m:t xml:space="preserve">ω=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5</w:t>
      </w:r>
      <w:r w:rsidR="0078433E" w:rsidRPr="008A2269">
        <w:rPr>
          <w:rFonts w:ascii="Times New Roman" w:hAnsi="Times New Roman"/>
          <w:sz w:val="24"/>
          <w:szCs w:val="24"/>
        </w:rPr>
        <w:t>)</w:t>
      </w:r>
    </w:p>
    <w:p w14:paraId="08F90EF4" w14:textId="77777777" w:rsidR="00990D63" w:rsidRPr="006A1ECE" w:rsidRDefault="0078433E" w:rsidP="006A1ECE">
      <w:pPr>
        <w:spacing w:line="360" w:lineRule="auto"/>
        <w:ind w:firstLine="420"/>
        <w:rPr>
          <w:rFonts w:ascii="宋体" w:eastAsia="宋体" w:hAnsi="宋体"/>
          <w:sz w:val="24"/>
          <w:szCs w:val="24"/>
          <w:vertAlign w:val="subscript"/>
        </w:rPr>
      </w:pPr>
      <w:r w:rsidRPr="00671BC0">
        <w:rPr>
          <w:rFonts w:ascii="Times New Roman" w:eastAsia="宋体" w:hAnsi="Times New Roman" w:hint="eastAsia"/>
          <w:sz w:val="24"/>
          <w:szCs w:val="24"/>
        </w:rPr>
        <w:t>2</w:t>
      </w:r>
      <w:r w:rsidRPr="006A1ECE">
        <w:rPr>
          <w:rFonts w:ascii="宋体" w:eastAsia="宋体" w:hAnsi="宋体"/>
          <w:sz w:val="24"/>
          <w:szCs w:val="24"/>
        </w:rPr>
        <w:t>)计算两点距离相对误差</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s</w:t>
      </w:r>
      <w:r w:rsidRPr="006A1ECE">
        <w:rPr>
          <w:rFonts w:ascii="宋体" w:eastAsia="宋体" w:hAnsi="宋体"/>
          <w:sz w:val="24"/>
          <w:szCs w:val="24"/>
        </w:rPr>
        <w:t>：</w:t>
      </w:r>
    </w:p>
    <w:p w14:paraId="55BF6EB8" w14:textId="4A045C04" w:rsidR="00990D63" w:rsidRPr="008A2269" w:rsidRDefault="00134A0D"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type m:val="lin"/>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r>
                  <w:rPr>
                    <w:rFonts w:ascii="Cambria Math" w:hAnsi="Cambria Math"/>
                    <w:sz w:val="24"/>
                    <w:szCs w:val="24"/>
                  </w:rPr>
                  <m:t>-</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m:rPr>
                    <m:sty m:val="p"/>
                  </m:rPr>
                  <w:rPr>
                    <w:rFonts w:ascii="Cambria Math" w:hAnsi="Cambria Math"/>
                    <w:sz w:val="24"/>
                    <w:szCs w:val="24"/>
                  </w:rPr>
                  <m:t>‖</m:t>
                </m:r>
              </m:e>
            </m:d>
          </m:num>
          <m:den>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i,j</m:t>
                </m:r>
              </m:sub>
            </m:sSub>
          </m:den>
        </m:f>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6</w:t>
      </w:r>
      <w:r w:rsidR="0078433E" w:rsidRPr="008A2269">
        <w:rPr>
          <w:rFonts w:ascii="Times New Roman" w:hAnsi="Times New Roman"/>
          <w:sz w:val="24"/>
          <w:szCs w:val="24"/>
        </w:rPr>
        <w:t>)</w:t>
      </w:r>
    </w:p>
    <w:p w14:paraId="2C077F02"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3</w:t>
      </w:r>
      <w:r w:rsidRPr="006A1ECE">
        <w:rPr>
          <w:rFonts w:ascii="宋体" w:eastAsia="宋体" w:hAnsi="宋体" w:hint="eastAsia"/>
          <w:sz w:val="24"/>
          <w:szCs w:val="24"/>
        </w:rPr>
        <w:t>)更新自身误差估计</w:t>
      </w:r>
      <w:r w:rsidRPr="00671BC0">
        <w:rPr>
          <w:rFonts w:ascii="Times New Roman" w:eastAsia="宋体" w:hAnsi="Times New Roman" w:hint="eastAsia"/>
          <w:i/>
          <w:sz w:val="24"/>
          <w:szCs w:val="24"/>
        </w:rPr>
        <w:t>e</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36A0345D" w14:textId="6856870D" w:rsidR="00990D63" w:rsidRPr="008A2269" w:rsidRDefault="00134A0D" w:rsidP="006A1ECE">
      <w:pPr>
        <w:spacing w:before="100" w:beforeAutospacing="1" w:after="100" w:afterAutospacing="1" w:line="360" w:lineRule="auto"/>
        <w:jc w:val="right"/>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ω</m:t>
            </m:r>
          </m:e>
        </m:d>
      </m:oMath>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r>
      <w:r w:rsidR="0078433E" w:rsidRPr="008A2269">
        <w:rPr>
          <w:rFonts w:ascii="Times New Roman" w:hAnsi="Times New Roman"/>
          <w:sz w:val="24"/>
          <w:szCs w:val="24"/>
        </w:rPr>
        <w:tab/>
        <w:t>(</w:t>
      </w:r>
      <w:r w:rsidR="00A20F96">
        <w:rPr>
          <w:rFonts w:ascii="Times New Roman" w:hAnsi="Times New Roman"/>
          <w:sz w:val="24"/>
          <w:szCs w:val="24"/>
        </w:rPr>
        <w:t>2</w:t>
      </w:r>
      <w:r w:rsidR="0078433E" w:rsidRPr="008A2269">
        <w:rPr>
          <w:rFonts w:ascii="Times New Roman" w:hAnsi="Times New Roman"/>
          <w:sz w:val="24"/>
          <w:szCs w:val="24"/>
        </w:rPr>
        <w:t>.</w:t>
      </w:r>
      <w:r w:rsidR="00A20F96">
        <w:rPr>
          <w:rFonts w:ascii="Times New Roman" w:hAnsi="Times New Roman"/>
          <w:sz w:val="24"/>
          <w:szCs w:val="24"/>
        </w:rPr>
        <w:t>7</w:t>
      </w:r>
      <w:r w:rsidR="0078433E" w:rsidRPr="008A2269">
        <w:rPr>
          <w:rFonts w:ascii="Times New Roman" w:hAnsi="Times New Roman"/>
          <w:sz w:val="24"/>
          <w:szCs w:val="24"/>
        </w:rPr>
        <w:t>)</w:t>
      </w:r>
    </w:p>
    <w:p w14:paraId="3B0595F3" w14:textId="77777777" w:rsidR="00990D63" w:rsidRPr="006A1ECE" w:rsidRDefault="0078433E" w:rsidP="006A1ECE">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4</w:t>
      </w:r>
      <w:r w:rsidRPr="006A1ECE">
        <w:rPr>
          <w:rFonts w:ascii="宋体" w:eastAsia="宋体" w:hAnsi="宋体" w:hint="eastAsia"/>
          <w:sz w:val="24"/>
          <w:szCs w:val="24"/>
        </w:rPr>
        <w:t>)更新本地坐标</w:t>
      </w:r>
      <w:r w:rsidRPr="00671BC0">
        <w:rPr>
          <w:rFonts w:ascii="Times New Roman" w:eastAsia="宋体" w:hAnsi="Times New Roman" w:hint="eastAsia"/>
          <w:i/>
          <w:sz w:val="24"/>
          <w:szCs w:val="24"/>
        </w:rPr>
        <w:t>x</w:t>
      </w:r>
      <w:r w:rsidRPr="00671BC0">
        <w:rPr>
          <w:rFonts w:ascii="Times New Roman" w:eastAsia="宋体" w:hAnsi="Times New Roman" w:hint="eastAsia"/>
          <w:i/>
          <w:sz w:val="24"/>
          <w:szCs w:val="24"/>
          <w:vertAlign w:val="subscript"/>
        </w:rPr>
        <w:t>i</w:t>
      </w:r>
      <w:r w:rsidRPr="006A1ECE">
        <w:rPr>
          <w:rFonts w:ascii="宋体" w:eastAsia="宋体" w:hAnsi="宋体" w:hint="eastAsia"/>
          <w:sz w:val="24"/>
          <w:szCs w:val="24"/>
        </w:rPr>
        <w:t>：</w:t>
      </w:r>
    </w:p>
    <w:p w14:paraId="60564DAA" w14:textId="2DF18119" w:rsidR="00990D63" w:rsidRPr="008A2269" w:rsidRDefault="008F109C" w:rsidP="006A1ECE">
      <w:pPr>
        <w:spacing w:before="100" w:beforeAutospacing="1" w:after="100" w:afterAutospacing="1" w:line="360" w:lineRule="auto"/>
        <w:jc w:val="right"/>
        <w:rPr>
          <w:rFonts w:ascii="Times New Roman" w:eastAsia="宋体" w:hAnsi="Times New Roman"/>
          <w:sz w:val="24"/>
          <w:szCs w:val="24"/>
        </w:rPr>
      </w:pPr>
      <m:oMath>
        <m:r>
          <w:rPr>
            <w:rFonts w:ascii="Cambria Math" w:eastAsia="宋体" w:hAnsi="Cambria Math"/>
            <w:sz w:val="24"/>
            <w:szCs w:val="24"/>
          </w:rPr>
          <m:t>δ</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c</m:t>
            </m:r>
          </m:sub>
        </m:sSub>
        <m:r>
          <w:rPr>
            <w:rFonts w:ascii="Cambria Math" w:eastAsia="宋体" w:hAnsi="Cambria Math"/>
            <w:sz w:val="24"/>
            <w:szCs w:val="24"/>
          </w:rPr>
          <m:t>ω</m:t>
        </m:r>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8</w:t>
      </w:r>
      <w:r w:rsidR="0078433E" w:rsidRPr="008A2269">
        <w:rPr>
          <w:rFonts w:ascii="Times New Roman" w:eastAsia="宋体" w:hAnsi="Times New Roman"/>
          <w:sz w:val="24"/>
          <w:szCs w:val="24"/>
        </w:rPr>
        <w:t>)</w:t>
      </w:r>
    </w:p>
    <w:p w14:paraId="69EE4A0C" w14:textId="042FB595" w:rsidR="00990D63" w:rsidRPr="008A2269" w:rsidRDefault="00134A0D" w:rsidP="006A1ECE">
      <w:pPr>
        <w:spacing w:before="100" w:beforeAutospacing="1" w:after="100" w:afterAutospacing="1" w:line="360" w:lineRule="auto"/>
        <w:jc w:val="right"/>
        <w:rPr>
          <w:rFonts w:ascii="Times New Roman" w:eastAsia="宋体" w:hAnsi="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+δ</m:t>
        </m:r>
        <m:d>
          <m:dPr>
            <m:ctrlPr>
              <w:rPr>
                <w:rFonts w:ascii="Cambria Math" w:eastAsia="宋体" w:hAnsi="Cambria Math"/>
                <w:i/>
                <w:sz w:val="24"/>
                <w:szCs w:val="24"/>
              </w:rPr>
            </m:ctrlPr>
          </m:dPr>
          <m:e>
            <m:r>
              <w:rPr>
                <w:rFonts w:ascii="Cambria Math" w:eastAsia="宋体" w:hAnsi="Cambria Math"/>
                <w:sz w:val="24"/>
                <w:szCs w:val="24"/>
              </w:rPr>
              <m:t>RTT-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e>
        </m:d>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e>
        </m:d>
      </m:oMath>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r>
      <w:r w:rsidR="0078433E" w:rsidRPr="008A2269">
        <w:rPr>
          <w:rFonts w:ascii="Times New Roman" w:eastAsia="宋体" w:hAnsi="Times New Roman"/>
          <w:sz w:val="24"/>
          <w:szCs w:val="24"/>
        </w:rPr>
        <w:tab/>
        <w:t>(</w:t>
      </w:r>
      <w:r w:rsidR="00A20F96">
        <w:rPr>
          <w:rFonts w:ascii="Times New Roman" w:eastAsia="宋体" w:hAnsi="Times New Roman"/>
          <w:sz w:val="24"/>
          <w:szCs w:val="24"/>
        </w:rPr>
        <w:t>2</w:t>
      </w:r>
      <w:r w:rsidR="0078433E" w:rsidRPr="008A2269">
        <w:rPr>
          <w:rFonts w:ascii="Times New Roman" w:eastAsia="宋体" w:hAnsi="Times New Roman"/>
          <w:sz w:val="24"/>
          <w:szCs w:val="24"/>
        </w:rPr>
        <w:t>.</w:t>
      </w:r>
      <w:r w:rsidR="00A20F96">
        <w:rPr>
          <w:rFonts w:ascii="Times New Roman" w:eastAsia="宋体" w:hAnsi="Times New Roman"/>
          <w:sz w:val="24"/>
          <w:szCs w:val="24"/>
        </w:rPr>
        <w:t>9</w:t>
      </w:r>
      <w:r w:rsidR="0078433E" w:rsidRPr="008A2269">
        <w:rPr>
          <w:rFonts w:ascii="Times New Roman" w:eastAsia="宋体" w:hAnsi="Times New Roman"/>
          <w:sz w:val="24"/>
          <w:szCs w:val="24"/>
        </w:rPr>
        <w:t>)</w:t>
      </w:r>
    </w:p>
    <w:p w14:paraId="759B9FA6" w14:textId="77777777" w:rsidR="00990D63" w:rsidRPr="006A1ECE" w:rsidRDefault="0078433E" w:rsidP="006A1ECE">
      <w:pPr>
        <w:spacing w:line="360" w:lineRule="auto"/>
        <w:rPr>
          <w:rFonts w:ascii="宋体" w:eastAsia="宋体" w:hAnsi="宋体"/>
          <w:sz w:val="24"/>
          <w:szCs w:val="24"/>
        </w:rPr>
      </w:pPr>
      <w:r w:rsidRPr="00EC2B34">
        <w:rPr>
          <w:sz w:val="24"/>
          <w:szCs w:val="24"/>
        </w:rPr>
        <w:lastRenderedPageBreak/>
        <w:tab/>
      </w:r>
      <w:r w:rsidRPr="006A1ECE">
        <w:rPr>
          <w:rFonts w:ascii="宋体" w:eastAsia="宋体" w:hAnsi="宋体"/>
          <w:sz w:val="24"/>
          <w:szCs w:val="24"/>
        </w:rPr>
        <w:t>其中</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的坐标，</w:t>
      </w:r>
      <w:r w:rsidRPr="00671BC0">
        <w:rPr>
          <w:rFonts w:ascii="Times New Roman" w:eastAsia="宋体" w:hAnsi="Times New Roman"/>
          <w:i/>
          <w:sz w:val="24"/>
          <w:szCs w:val="24"/>
        </w:rPr>
        <w:t>u</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i</w:t>
      </w:r>
      <w:r w:rsidRPr="006A1ECE">
        <w:rPr>
          <w:rFonts w:ascii="宋体" w:eastAsia="宋体" w:hAnsi="宋体"/>
          <w:sz w:val="24"/>
          <w:szCs w:val="24"/>
        </w:rPr>
        <w:t>-</w:t>
      </w:r>
      <w:r w:rsidRPr="00671BC0">
        <w:rPr>
          <w:rFonts w:ascii="Times New Roman" w:eastAsia="宋体" w:hAnsi="Times New Roman"/>
          <w:i/>
          <w:sz w:val="24"/>
          <w:szCs w:val="24"/>
        </w:rPr>
        <w:t>x</w:t>
      </w:r>
      <w:r w:rsidRPr="00671BC0">
        <w:rPr>
          <w:rFonts w:ascii="Times New Roman" w:eastAsia="宋体" w:hAnsi="Times New Roman"/>
          <w:i/>
          <w:sz w:val="24"/>
          <w:szCs w:val="24"/>
          <w:vertAlign w:val="subscript"/>
        </w:rPr>
        <w:t>j</w:t>
      </w:r>
      <w:r w:rsidRPr="006A1ECE">
        <w:rPr>
          <w:rFonts w:ascii="宋体" w:eastAsia="宋体" w:hAnsi="宋体"/>
          <w:sz w:val="24"/>
          <w:szCs w:val="24"/>
        </w:rPr>
        <w:t>)为从节点</w:t>
      </w:r>
      <w:r w:rsidRPr="00671BC0">
        <w:rPr>
          <w:rFonts w:ascii="Times New Roman" w:eastAsia="宋体" w:hAnsi="Times New Roman"/>
          <w:sz w:val="24"/>
          <w:szCs w:val="24"/>
        </w:rPr>
        <w:t>j</w:t>
      </w:r>
      <w:r w:rsidRPr="006A1ECE">
        <w:rPr>
          <w:rFonts w:ascii="宋体" w:eastAsia="宋体" w:hAnsi="宋体"/>
          <w:sz w:val="24"/>
          <w:szCs w:val="24"/>
        </w:rPr>
        <w:t>坐标到节点</w:t>
      </w:r>
      <w:r w:rsidRPr="00671BC0">
        <w:rPr>
          <w:rFonts w:ascii="Times New Roman" w:eastAsia="宋体" w:hAnsi="Times New Roman"/>
          <w:i/>
          <w:sz w:val="24"/>
          <w:szCs w:val="24"/>
        </w:rPr>
        <w:t>i</w:t>
      </w:r>
      <w:r w:rsidRPr="006A1ECE">
        <w:rPr>
          <w:rFonts w:ascii="宋体" w:eastAsia="宋体" w:hAnsi="宋体"/>
          <w:sz w:val="24"/>
          <w:szCs w:val="24"/>
        </w:rPr>
        <w:t>坐标的单位向量，</w:t>
      </w:r>
      <w:r w:rsidRPr="00671BC0">
        <w:rPr>
          <w:rFonts w:ascii="Times New Roman" w:eastAsia="宋体" w:hAnsi="Times New Roman"/>
          <w:i/>
          <w:sz w:val="24"/>
          <w:szCs w:val="24"/>
        </w:rPr>
        <w:t>e</w:t>
      </w:r>
      <w:r w:rsidRPr="00671BC0">
        <w:rPr>
          <w:rFonts w:ascii="Times New Roman" w:eastAsia="宋体" w:hAnsi="Times New Roman"/>
          <w:i/>
          <w:sz w:val="24"/>
          <w:szCs w:val="24"/>
          <w:vertAlign w:val="subscript"/>
        </w:rPr>
        <w:t>i</w:t>
      </w:r>
      <w:r w:rsidRPr="006A1ECE">
        <w:rPr>
          <w:rFonts w:ascii="宋体" w:eastAsia="宋体" w:hAnsi="宋体"/>
          <w:sz w:val="24"/>
          <w:szCs w:val="24"/>
        </w:rPr>
        <w:t>为节点</w:t>
      </w:r>
      <w:r w:rsidRPr="00671BC0">
        <w:rPr>
          <w:rFonts w:ascii="Times New Roman" w:eastAsia="宋体" w:hAnsi="Times New Roman"/>
          <w:i/>
          <w:sz w:val="24"/>
          <w:szCs w:val="24"/>
        </w:rPr>
        <w:t>i</w:t>
      </w:r>
      <w:r w:rsidRPr="006A1ECE">
        <w:rPr>
          <w:rFonts w:ascii="宋体" w:eastAsia="宋体" w:hAnsi="宋体"/>
          <w:sz w:val="24"/>
          <w:szCs w:val="24"/>
        </w:rPr>
        <w:t>的误差因子，</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e</w:t>
      </w:r>
      <w:r w:rsidRPr="006A1ECE">
        <w:rPr>
          <w:rFonts w:ascii="宋体" w:eastAsia="宋体" w:hAnsi="宋体"/>
          <w:sz w:val="24"/>
          <w:szCs w:val="24"/>
        </w:rPr>
        <w:t>和</w:t>
      </w:r>
      <w:r w:rsidRPr="00671BC0">
        <w:rPr>
          <w:rFonts w:ascii="Times New Roman" w:eastAsia="宋体" w:hAnsi="Times New Roman"/>
          <w:i/>
          <w:sz w:val="24"/>
          <w:szCs w:val="24"/>
        </w:rPr>
        <w:t>c</w:t>
      </w:r>
      <w:r w:rsidRPr="00671BC0">
        <w:rPr>
          <w:rFonts w:ascii="Times New Roman" w:eastAsia="宋体" w:hAnsi="Times New Roman"/>
          <w:i/>
          <w:sz w:val="24"/>
          <w:szCs w:val="24"/>
          <w:vertAlign w:val="subscript"/>
        </w:rPr>
        <w:t>c</w:t>
      </w:r>
      <w:r w:rsidRPr="006A1ECE">
        <w:rPr>
          <w:rFonts w:ascii="宋体" w:eastAsia="宋体" w:hAnsi="宋体"/>
          <w:sz w:val="24"/>
          <w:szCs w:val="24"/>
        </w:rPr>
        <w:t>为调节因子，其取值越大，则节点每次更新的程度越大。</w:t>
      </w:r>
    </w:p>
    <w:p w14:paraId="6E4895B8" w14:textId="77777777" w:rsidR="00990D63" w:rsidRDefault="0078433E" w:rsidP="006A1ECE">
      <w:pPr>
        <w:spacing w:line="360" w:lineRule="auto"/>
        <w:rPr>
          <w:rFonts w:ascii="宋体" w:eastAsia="宋体" w:hAnsi="宋体"/>
          <w:sz w:val="24"/>
          <w:szCs w:val="24"/>
        </w:rPr>
      </w:pPr>
      <w:r w:rsidRPr="006A1ECE">
        <w:rPr>
          <w:rFonts w:ascii="宋体" w:eastAsia="宋体" w:hAnsi="宋体"/>
          <w:sz w:val="24"/>
          <w:szCs w:val="24"/>
        </w:rPr>
        <w:tab/>
      </w:r>
      <w:r w:rsidR="001628B7">
        <w:rPr>
          <w:rFonts w:ascii="宋体" w:eastAsia="宋体" w:hAnsi="宋体" w:hint="eastAsia"/>
          <w:sz w:val="24"/>
          <w:szCs w:val="24"/>
        </w:rPr>
        <w:t>在众多网络坐标系统的构建算法中，</w:t>
      </w:r>
      <w:r w:rsidRPr="00671BC0">
        <w:rPr>
          <w:rFonts w:ascii="Times New Roman" w:eastAsia="宋体" w:hAnsi="Times New Roman" w:hint="eastAsia"/>
          <w:sz w:val="24"/>
          <w:szCs w:val="24"/>
        </w:rPr>
        <w:t>Vivaldi</w:t>
      </w:r>
      <w:r w:rsidRPr="006A1ECE">
        <w:rPr>
          <w:rFonts w:ascii="宋体" w:eastAsia="宋体" w:hAnsi="宋体"/>
          <w:sz w:val="24"/>
          <w:szCs w:val="24"/>
          <w:vertAlign w:val="superscript"/>
        </w:rPr>
        <w:t>[</w:t>
      </w:r>
      <w:r w:rsidRPr="00671BC0">
        <w:rPr>
          <w:rFonts w:ascii="Times New Roman" w:eastAsia="宋体" w:hAnsi="Times New Roman"/>
          <w:sz w:val="24"/>
          <w:szCs w:val="24"/>
          <w:vertAlign w:val="superscript"/>
        </w:rPr>
        <w:t>3</w:t>
      </w:r>
      <w:r w:rsidRPr="006A1ECE">
        <w:rPr>
          <w:rFonts w:ascii="宋体" w:eastAsia="宋体" w:hAnsi="宋体"/>
          <w:sz w:val="24"/>
          <w:szCs w:val="24"/>
          <w:vertAlign w:val="superscript"/>
        </w:rPr>
        <w:t>]</w:t>
      </w:r>
      <w:r w:rsidR="001628B7">
        <w:rPr>
          <w:rFonts w:ascii="宋体" w:eastAsia="宋体" w:hAnsi="宋体" w:hint="eastAsia"/>
          <w:sz w:val="24"/>
          <w:szCs w:val="24"/>
        </w:rPr>
        <w:t>算法具有优秀性能是公认的</w:t>
      </w:r>
      <w:r w:rsidR="00615B51">
        <w:rPr>
          <w:rFonts w:ascii="宋体" w:eastAsia="宋体" w:hAnsi="宋体" w:hint="eastAsia"/>
          <w:sz w:val="24"/>
          <w:szCs w:val="24"/>
        </w:rPr>
        <w:t>，其优点得益于</w:t>
      </w:r>
      <w:r w:rsidRPr="006A1ECE">
        <w:rPr>
          <w:rFonts w:ascii="宋体" w:eastAsia="宋体" w:hAnsi="宋体" w:hint="eastAsia"/>
          <w:sz w:val="24"/>
          <w:szCs w:val="24"/>
        </w:rPr>
        <w:t>实现</w:t>
      </w:r>
      <w:r w:rsidR="00615B51">
        <w:rPr>
          <w:rFonts w:ascii="宋体" w:eastAsia="宋体" w:hAnsi="宋体" w:hint="eastAsia"/>
          <w:sz w:val="24"/>
          <w:szCs w:val="24"/>
        </w:rPr>
        <w:t>过程</w:t>
      </w:r>
      <w:r w:rsidRPr="006A1ECE">
        <w:rPr>
          <w:rFonts w:ascii="宋体" w:eastAsia="宋体" w:hAnsi="宋体" w:hint="eastAsia"/>
          <w:sz w:val="24"/>
          <w:szCs w:val="24"/>
        </w:rPr>
        <w:t>是全分布式的，无需额外基站设施</w:t>
      </w:r>
      <w:r w:rsidR="00853EBF">
        <w:rPr>
          <w:rFonts w:ascii="宋体" w:eastAsia="宋体" w:hAnsi="宋体" w:hint="eastAsia"/>
          <w:sz w:val="24"/>
          <w:szCs w:val="24"/>
        </w:rPr>
        <w:t>的设立</w:t>
      </w:r>
      <w:r w:rsidRPr="006A1ECE">
        <w:rPr>
          <w:rFonts w:ascii="宋体" w:eastAsia="宋体" w:hAnsi="宋体" w:hint="eastAsia"/>
          <w:sz w:val="24"/>
          <w:szCs w:val="24"/>
        </w:rPr>
        <w:t>，</w:t>
      </w:r>
      <w:r w:rsidR="00EA6B55">
        <w:rPr>
          <w:rFonts w:ascii="宋体" w:eastAsia="宋体" w:hAnsi="宋体" w:hint="eastAsia"/>
          <w:sz w:val="24"/>
          <w:szCs w:val="24"/>
        </w:rPr>
        <w:t>在</w:t>
      </w:r>
      <w:r w:rsidRPr="00671BC0">
        <w:rPr>
          <w:rFonts w:ascii="Times New Roman" w:eastAsia="宋体" w:hAnsi="Times New Roman" w:hint="eastAsia"/>
          <w:sz w:val="24"/>
          <w:szCs w:val="24"/>
        </w:rPr>
        <w:t>Internet</w:t>
      </w:r>
      <w:r w:rsidRPr="006A1ECE">
        <w:rPr>
          <w:rFonts w:ascii="宋体" w:eastAsia="宋体" w:hAnsi="宋体" w:hint="eastAsia"/>
          <w:sz w:val="24"/>
          <w:szCs w:val="24"/>
        </w:rPr>
        <w:t>拓扑变化</w:t>
      </w:r>
      <w:r w:rsidR="00EA6B55">
        <w:rPr>
          <w:rFonts w:ascii="宋体" w:eastAsia="宋体" w:hAnsi="宋体" w:hint="eastAsia"/>
          <w:sz w:val="24"/>
          <w:szCs w:val="24"/>
        </w:rPr>
        <w:t>的</w:t>
      </w:r>
      <w:r w:rsidRPr="006A1ECE">
        <w:rPr>
          <w:rFonts w:ascii="宋体" w:eastAsia="宋体" w:hAnsi="宋体" w:hint="eastAsia"/>
          <w:sz w:val="24"/>
          <w:szCs w:val="24"/>
        </w:rPr>
        <w:t>适应性</w:t>
      </w:r>
      <w:r w:rsidR="00EA6B55">
        <w:rPr>
          <w:rFonts w:ascii="宋体" w:eastAsia="宋体" w:hAnsi="宋体" w:hint="eastAsia"/>
          <w:sz w:val="24"/>
          <w:szCs w:val="24"/>
        </w:rPr>
        <w:t>上有较好的表现</w:t>
      </w:r>
      <w:r w:rsidRPr="006A1ECE">
        <w:rPr>
          <w:rFonts w:ascii="宋体" w:eastAsia="宋体" w:hAnsi="宋体" w:hint="eastAsia"/>
          <w:sz w:val="24"/>
          <w:szCs w:val="24"/>
        </w:rPr>
        <w:t>，</w:t>
      </w:r>
      <w:r w:rsidR="002F5DFC">
        <w:rPr>
          <w:rFonts w:ascii="宋体" w:eastAsia="宋体" w:hAnsi="宋体" w:hint="eastAsia"/>
          <w:sz w:val="24"/>
          <w:szCs w:val="24"/>
        </w:rPr>
        <w:t>网络坐标能够</w:t>
      </w:r>
      <w:r w:rsidRPr="006A1ECE">
        <w:rPr>
          <w:rFonts w:ascii="宋体" w:eastAsia="宋体" w:hAnsi="宋体" w:hint="eastAsia"/>
          <w:sz w:val="24"/>
          <w:szCs w:val="24"/>
        </w:rPr>
        <w:t>及时更新，</w:t>
      </w:r>
      <w:r w:rsidR="00B460C6">
        <w:rPr>
          <w:rFonts w:ascii="宋体" w:eastAsia="宋体" w:hAnsi="宋体" w:hint="eastAsia"/>
          <w:sz w:val="24"/>
          <w:szCs w:val="24"/>
        </w:rPr>
        <w:t>通过</w:t>
      </w:r>
      <w:r w:rsidRPr="006A1ECE">
        <w:rPr>
          <w:rFonts w:ascii="宋体" w:eastAsia="宋体" w:hAnsi="宋体" w:hint="eastAsia"/>
          <w:sz w:val="24"/>
          <w:szCs w:val="24"/>
        </w:rPr>
        <w:t>将网络坐标系构建所需的时延探测任务交给应用级业务上，</w:t>
      </w:r>
      <w:r w:rsidR="00B460C6">
        <w:rPr>
          <w:rFonts w:ascii="宋体" w:eastAsia="宋体" w:hAnsi="宋体" w:hint="eastAsia"/>
          <w:sz w:val="24"/>
          <w:szCs w:val="24"/>
        </w:rPr>
        <w:t>以</w:t>
      </w:r>
      <w:r w:rsidRPr="006A1ECE">
        <w:rPr>
          <w:rFonts w:ascii="宋体" w:eastAsia="宋体" w:hAnsi="宋体" w:hint="eastAsia"/>
          <w:sz w:val="24"/>
          <w:szCs w:val="24"/>
        </w:rPr>
        <w:t>减少了网络</w:t>
      </w:r>
      <w:r w:rsidR="00D518DB">
        <w:rPr>
          <w:rFonts w:ascii="宋体" w:eastAsia="宋体" w:hAnsi="宋体" w:hint="eastAsia"/>
          <w:sz w:val="24"/>
          <w:szCs w:val="24"/>
        </w:rPr>
        <w:t>计算过程中造成的不必要的</w:t>
      </w:r>
      <w:r w:rsidRPr="006A1ECE">
        <w:rPr>
          <w:rFonts w:ascii="宋体" w:eastAsia="宋体" w:hAnsi="宋体" w:hint="eastAsia"/>
          <w:sz w:val="24"/>
          <w:szCs w:val="24"/>
        </w:rPr>
        <w:t>开支。</w:t>
      </w:r>
    </w:p>
    <w:p w14:paraId="71A49BC4" w14:textId="77777777" w:rsidR="00D23E28" w:rsidRDefault="00D23E28" w:rsidP="00D23E28">
      <w:pPr>
        <w:pStyle w:val="2"/>
        <w:rPr>
          <w:rFonts w:ascii="黑体" w:hAnsi="黑体" w:cs="黑体"/>
        </w:rPr>
      </w:pPr>
      <w:bookmarkStart w:id="62" w:name="_Toc513093363"/>
      <w:r w:rsidRPr="00671BC0">
        <w:rPr>
          <w:rFonts w:ascii="Times New Roman" w:hAnsi="Times New Roman" w:cs="黑体" w:hint="eastAsia"/>
        </w:rPr>
        <w:t>2</w:t>
      </w:r>
      <w:r>
        <w:rPr>
          <w:rFonts w:ascii="黑体" w:hAnsi="黑体" w:cs="黑体" w:hint="eastAsia"/>
        </w:rPr>
        <w:t>.</w:t>
      </w:r>
      <w:r w:rsidRPr="00671BC0">
        <w:rPr>
          <w:rFonts w:ascii="Times New Roman" w:hAnsi="Times New Roman" w:cs="黑体" w:hint="eastAsia"/>
        </w:rPr>
        <w:t>2</w:t>
      </w:r>
      <w:r>
        <w:rPr>
          <w:rFonts w:ascii="黑体" w:hAnsi="黑体" w:cs="黑体" w:hint="eastAsia"/>
        </w:rPr>
        <w:t xml:space="preserve"> </w:t>
      </w:r>
      <w:r w:rsidRPr="00D23E28">
        <w:rPr>
          <w:rFonts w:ascii="黑体" w:hAnsi="黑体" w:cs="黑体" w:hint="eastAsia"/>
        </w:rPr>
        <w:t>时间同步</w:t>
      </w:r>
      <w:bookmarkEnd w:id="62"/>
    </w:p>
    <w:p w14:paraId="52F8AC02" w14:textId="77777777" w:rsidR="000E7A4C" w:rsidRPr="008F21EC" w:rsidRDefault="000E7A4C" w:rsidP="00B83ED4">
      <w:pPr>
        <w:pStyle w:val="3"/>
      </w:pPr>
      <w:bookmarkStart w:id="63" w:name="_Toc513093364"/>
      <w:r w:rsidRPr="00671BC0">
        <w:rPr>
          <w:rFonts w:ascii="Times New Roman" w:hAnsi="Times New Roman" w:hint="eastAsia"/>
        </w:rPr>
        <w:t>2</w:t>
      </w:r>
      <w:r>
        <w:rPr>
          <w:rFonts w:hint="eastAsia"/>
        </w:rPr>
        <w:t>.</w:t>
      </w:r>
      <w:r w:rsidRPr="00671BC0">
        <w:rPr>
          <w:rFonts w:ascii="Times New Roman" w:hAnsi="Times New Roman" w:hint="eastAsia"/>
        </w:rPr>
        <w:t>2</w:t>
      </w:r>
      <w:r w:rsidRPr="008F21EC">
        <w:rPr>
          <w:rFonts w:hint="eastAsia"/>
        </w:rPr>
        <w:t>.</w:t>
      </w:r>
      <w:r w:rsidRPr="00671BC0">
        <w:rPr>
          <w:rFonts w:ascii="Times New Roman" w:hAnsi="Times New Roman" w:hint="eastAsia"/>
        </w:rPr>
        <w:t>1</w:t>
      </w:r>
      <w:r>
        <w:t xml:space="preserve"> </w:t>
      </w:r>
      <w:r w:rsidRPr="008F21EC">
        <w:rPr>
          <w:rFonts w:hint="eastAsia"/>
        </w:rPr>
        <w:t>授时</w:t>
      </w:r>
      <w:bookmarkEnd w:id="63"/>
    </w:p>
    <w:p w14:paraId="28EBA1AB"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确定、保持某种时间尺度，通过一定方式把代表这种尺度的时间信息传送出去，供应用者使用，这一套工作称为授时。</w:t>
      </w:r>
    </w:p>
    <w:p w14:paraId="72A5E7E6"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一般来说，要成为一个授时系统必须具备两个条件：（</w:t>
      </w:r>
      <w:r w:rsidRPr="00671BC0">
        <w:rPr>
          <w:rFonts w:ascii="Times New Roman" w:eastAsia="宋体" w:hAnsi="Times New Roman" w:hint="eastAsia"/>
          <w:sz w:val="24"/>
          <w:szCs w:val="24"/>
        </w:rPr>
        <w:t>1</w:t>
      </w:r>
      <w:r w:rsidRPr="008F21EC">
        <w:rPr>
          <w:rFonts w:eastAsia="宋体" w:hint="eastAsia"/>
          <w:sz w:val="24"/>
          <w:szCs w:val="24"/>
        </w:rPr>
        <w:t>）授时系统的时间要与国家标准时间保持一致，即溯源到国家时间标准，这是国际电信联盟对授时系统的要求。（</w:t>
      </w:r>
      <w:r w:rsidRPr="00671BC0">
        <w:rPr>
          <w:rFonts w:ascii="Times New Roman" w:eastAsia="宋体" w:hAnsi="Times New Roman" w:hint="eastAsia"/>
          <w:sz w:val="24"/>
          <w:szCs w:val="24"/>
        </w:rPr>
        <w:t>2</w:t>
      </w:r>
      <w:r w:rsidRPr="008F21EC">
        <w:rPr>
          <w:rFonts w:eastAsia="宋体" w:hint="eastAsia"/>
          <w:sz w:val="24"/>
          <w:szCs w:val="24"/>
        </w:rPr>
        <w:t>）要求授时系统采用广播的方式发播授时系统的时间，供用户接收使用。作为一个授时系统，不应限制用户的使用数量。接收相同授时信号的不同用户，均可以实现不同用户本地时间与同一时间尺度的同步。</w:t>
      </w:r>
    </w:p>
    <w:p w14:paraId="61BE4708"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14:paraId="5BB7EE13" w14:textId="77777777" w:rsidR="000E7A4C" w:rsidRPr="008F21EC" w:rsidRDefault="000E7A4C" w:rsidP="00B83ED4">
      <w:pPr>
        <w:pStyle w:val="3"/>
      </w:pPr>
      <w:bookmarkStart w:id="64" w:name="_Toc513093365"/>
      <w:r w:rsidRPr="00671BC0">
        <w:rPr>
          <w:rFonts w:ascii="Times New Roman" w:hAnsi="Times New Roman"/>
        </w:rPr>
        <w:t>2</w:t>
      </w:r>
      <w:r>
        <w:t>.</w:t>
      </w:r>
      <w:r w:rsidRPr="00671BC0">
        <w:rPr>
          <w:rFonts w:ascii="Times New Roman" w:hAnsi="Times New Roman"/>
        </w:rPr>
        <w:t>2</w:t>
      </w:r>
      <w:r>
        <w:t>.</w:t>
      </w:r>
      <w:r w:rsidRPr="00671BC0">
        <w:rPr>
          <w:rFonts w:ascii="Times New Roman" w:hAnsi="Times New Roman"/>
        </w:rPr>
        <w:t>2</w:t>
      </w:r>
      <w:r>
        <w:t xml:space="preserve"> </w:t>
      </w:r>
      <w:r w:rsidRPr="008F21EC">
        <w:rPr>
          <w:rFonts w:hint="eastAsia"/>
        </w:rPr>
        <w:t>守时</w:t>
      </w:r>
      <w:bookmarkEnd w:id="64"/>
    </w:p>
    <w:p w14:paraId="3A352585"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标准时间的产生和保持（守时）是时间服务工作的核心，主要包含三个方面的内容：</w:t>
      </w:r>
    </w:p>
    <w:p w14:paraId="23ED3842"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首先是用什么样的“钟”来产生并保持一个稳定的时间尺度。当前国际上大多数的守时实验室基本采用商品原子频率标准（包括氢脉泽、铯原子钟、铷原子钟等）来组成守时钟组。</w:t>
      </w:r>
    </w:p>
    <w:p w14:paraId="5E9406C1"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其次是时间尺度如何产生，以及将什么时间作为国际标准参考时间，如何得</w:t>
      </w:r>
      <w:r w:rsidRPr="008F21EC">
        <w:rPr>
          <w:rFonts w:eastAsia="宋体" w:hint="eastAsia"/>
          <w:sz w:val="24"/>
          <w:szCs w:val="24"/>
        </w:rPr>
        <w:lastRenderedPageBreak/>
        <w:t>到标准参考时间。关于地方原子时</w:t>
      </w:r>
      <w:r w:rsidRPr="008F21EC">
        <w:rPr>
          <w:rFonts w:eastAsia="宋体" w:hint="eastAsia"/>
          <w:sz w:val="24"/>
          <w:szCs w:val="24"/>
        </w:rPr>
        <w:t xml:space="preserve"> </w:t>
      </w:r>
      <w:r w:rsidRPr="00671BC0">
        <w:rPr>
          <w:rFonts w:ascii="Times New Roman" w:eastAsia="宋体" w:hAnsi="Times New Roman" w:hint="eastAsia"/>
          <w:sz w:val="24"/>
          <w:szCs w:val="24"/>
        </w:rPr>
        <w:t>TA</w:t>
      </w:r>
      <w:r w:rsidRPr="008F21EC">
        <w:rPr>
          <w:rFonts w:eastAsia="宋体" w:hint="eastAsia"/>
          <w:sz w:val="24"/>
          <w:szCs w:val="24"/>
        </w:rPr>
        <w:t>(</w:t>
      </w:r>
      <w:r w:rsidRPr="00671BC0">
        <w:rPr>
          <w:rFonts w:ascii="Times New Roman" w:eastAsia="宋体" w:hAnsi="Times New Roman" w:hint="eastAsia"/>
          <w:sz w:val="24"/>
          <w:szCs w:val="24"/>
        </w:rPr>
        <w:t>k</w:t>
      </w:r>
      <w:r w:rsidRPr="008F21EC">
        <w:rPr>
          <w:rFonts w:eastAsia="宋体" w:hint="eastAsia"/>
          <w:sz w:val="24"/>
          <w:szCs w:val="24"/>
        </w:rPr>
        <w:t>)</w:t>
      </w:r>
      <w:r w:rsidRPr="008F21EC">
        <w:rPr>
          <w:rFonts w:eastAsia="宋体" w:hint="eastAsia"/>
          <w:sz w:val="24"/>
          <w:szCs w:val="24"/>
        </w:rPr>
        <w:t>的产生，各个实验室根据自身的情况采用不同的方法。而国际上，始于</w:t>
      </w:r>
      <w:r w:rsidRPr="008F21EC">
        <w:rPr>
          <w:rFonts w:eastAsia="宋体" w:hint="eastAsia"/>
          <w:sz w:val="24"/>
          <w:szCs w:val="24"/>
        </w:rPr>
        <w:t xml:space="preserve"> </w:t>
      </w:r>
      <w:r w:rsidRPr="00671BC0">
        <w:rPr>
          <w:rFonts w:ascii="Times New Roman" w:eastAsia="宋体" w:hAnsi="Times New Roman" w:hint="eastAsia"/>
          <w:sz w:val="24"/>
          <w:szCs w:val="24"/>
        </w:rPr>
        <w:t>1972</w:t>
      </w:r>
      <w:r w:rsidRPr="008F21EC">
        <w:rPr>
          <w:rFonts w:eastAsia="宋体" w:hint="eastAsia"/>
          <w:sz w:val="24"/>
          <w:szCs w:val="24"/>
        </w:rPr>
        <w:t xml:space="preserve"> </w:t>
      </w:r>
      <w:r w:rsidRPr="008F21EC">
        <w:rPr>
          <w:rFonts w:eastAsia="宋体" w:hint="eastAsia"/>
          <w:sz w:val="24"/>
          <w:szCs w:val="24"/>
        </w:rPr>
        <w:t>年的用加闰秒的新协调世界时</w:t>
      </w:r>
      <w:r w:rsidRPr="008F21EC">
        <w:rPr>
          <w:rFonts w:eastAsia="宋体" w:hint="eastAsia"/>
          <w:sz w:val="24"/>
          <w:szCs w:val="24"/>
        </w:rPr>
        <w:t>(</w:t>
      </w:r>
      <w:r w:rsidRPr="00671BC0">
        <w:rPr>
          <w:rFonts w:ascii="Times New Roman" w:eastAsia="宋体" w:hAnsi="Times New Roman" w:hint="eastAsia"/>
          <w:sz w:val="24"/>
          <w:szCs w:val="24"/>
        </w:rPr>
        <w:t>UTC</w:t>
      </w:r>
      <w:r w:rsidRPr="008F21EC">
        <w:rPr>
          <w:rFonts w:eastAsia="宋体" w:hint="eastAsia"/>
          <w:sz w:val="24"/>
          <w:szCs w:val="24"/>
        </w:rPr>
        <w:t>)</w:t>
      </w:r>
      <w:r w:rsidRPr="008F21EC">
        <w:rPr>
          <w:rFonts w:eastAsia="宋体" w:hint="eastAsia"/>
          <w:sz w:val="24"/>
          <w:szCs w:val="24"/>
        </w:rPr>
        <w:t>作为国际标准参考时间至今已</w:t>
      </w:r>
      <w:r w:rsidRPr="008F21EC">
        <w:rPr>
          <w:rFonts w:eastAsia="宋体" w:hint="eastAsia"/>
          <w:sz w:val="24"/>
          <w:szCs w:val="24"/>
        </w:rPr>
        <w:t xml:space="preserve"> </w:t>
      </w:r>
      <w:r w:rsidRPr="00671BC0">
        <w:rPr>
          <w:rFonts w:ascii="Times New Roman" w:eastAsia="宋体" w:hAnsi="Times New Roman" w:hint="eastAsia"/>
          <w:sz w:val="24"/>
          <w:szCs w:val="24"/>
        </w:rPr>
        <w:t>30</w:t>
      </w:r>
      <w:r w:rsidRPr="008F21EC">
        <w:rPr>
          <w:rFonts w:eastAsia="宋体" w:hint="eastAsia"/>
          <w:sz w:val="24"/>
          <w:szCs w:val="24"/>
        </w:rPr>
        <w:t xml:space="preserve"> </w:t>
      </w:r>
      <w:r w:rsidRPr="008F21EC">
        <w:rPr>
          <w:rFonts w:eastAsia="宋体" w:hint="eastAsia"/>
          <w:sz w:val="24"/>
          <w:szCs w:val="24"/>
        </w:rPr>
        <w:t>多年，但是究竟用</w:t>
      </w:r>
      <w:r w:rsidRPr="008F21EC">
        <w:rPr>
          <w:rFonts w:eastAsia="宋体" w:hint="eastAsia"/>
          <w:sz w:val="24"/>
          <w:szCs w:val="24"/>
        </w:rPr>
        <w:t xml:space="preserve"> </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还是直接用</w:t>
      </w:r>
      <w:r w:rsidRPr="008F21EC">
        <w:rPr>
          <w:rFonts w:eastAsia="宋体" w:hint="eastAsia"/>
          <w:sz w:val="24"/>
          <w:szCs w:val="24"/>
        </w:rPr>
        <w:t xml:space="preserve"> </w:t>
      </w:r>
      <w:r w:rsidRPr="00671BC0">
        <w:rPr>
          <w:rFonts w:ascii="Times New Roman" w:eastAsia="宋体" w:hAnsi="Times New Roman" w:hint="eastAsia"/>
          <w:sz w:val="24"/>
          <w:szCs w:val="24"/>
        </w:rPr>
        <w:t>TAI</w:t>
      </w:r>
      <w:r w:rsidRPr="008F21EC">
        <w:rPr>
          <w:rFonts w:eastAsia="宋体" w:hint="eastAsia"/>
          <w:sz w:val="24"/>
          <w:szCs w:val="24"/>
        </w:rPr>
        <w:t xml:space="preserve"> </w:t>
      </w:r>
      <w:r w:rsidRPr="008F21EC">
        <w:rPr>
          <w:rFonts w:eastAsia="宋体" w:hint="eastAsia"/>
          <w:sz w:val="24"/>
          <w:szCs w:val="24"/>
        </w:rPr>
        <w:t>或是重新定义新的时间尺度</w:t>
      </w:r>
      <w:r w:rsidRPr="008F21EC">
        <w:rPr>
          <w:rFonts w:eastAsia="宋体" w:hint="eastAsia"/>
          <w:sz w:val="24"/>
          <w:szCs w:val="24"/>
        </w:rPr>
        <w:t>,</w:t>
      </w:r>
      <w:r w:rsidRPr="008F21EC">
        <w:rPr>
          <w:rFonts w:eastAsia="宋体" w:hint="eastAsia"/>
          <w:sz w:val="24"/>
          <w:szCs w:val="24"/>
        </w:rPr>
        <w:t>是近年来国际时间频率领域正在激烈争论的问题。</w:t>
      </w:r>
    </w:p>
    <w:p w14:paraId="6FD3FE97" w14:textId="77777777" w:rsidR="000E7A4C" w:rsidRPr="008F21EC" w:rsidRDefault="000E7A4C" w:rsidP="000E7A4C">
      <w:pPr>
        <w:spacing w:line="360" w:lineRule="auto"/>
        <w:ind w:firstLineChars="200" w:firstLine="480"/>
        <w:rPr>
          <w:rFonts w:eastAsia="宋体"/>
          <w:sz w:val="24"/>
          <w:szCs w:val="24"/>
        </w:rPr>
      </w:pPr>
      <w:r w:rsidRPr="008F21EC">
        <w:rPr>
          <w:rFonts w:eastAsia="宋体" w:hint="eastAsia"/>
          <w:sz w:val="24"/>
          <w:szCs w:val="24"/>
        </w:rPr>
        <w:t>第三个方面是本地时间比对和远距离时间同步。本地时间比对主要是本地守时钟时差的比对测量，当前采用的技术主要是时间间隔和相位比对测量方法。远距离时间同步主要用于将全球的钟和不同的时间尺度同步到国际标准时间上来。</w:t>
      </w:r>
    </w:p>
    <w:p w14:paraId="32DAD6F3" w14:textId="77777777" w:rsidR="000E7A4C" w:rsidRPr="008F21EC" w:rsidRDefault="00154CE0" w:rsidP="00B83ED4">
      <w:pPr>
        <w:pStyle w:val="3"/>
      </w:pPr>
      <w:bookmarkStart w:id="65" w:name="_Toc513093366"/>
      <w:r w:rsidRPr="00671BC0">
        <w:rPr>
          <w:rFonts w:ascii="Times New Roman" w:hAnsi="Times New Roman"/>
        </w:rPr>
        <w:t>2</w:t>
      </w:r>
      <w:r>
        <w:t>.</w:t>
      </w:r>
      <w:r w:rsidRPr="00671BC0">
        <w:rPr>
          <w:rFonts w:ascii="Times New Roman" w:hAnsi="Times New Roman"/>
        </w:rPr>
        <w:t>2</w:t>
      </w:r>
      <w:r w:rsidR="000E7A4C" w:rsidRPr="008F21EC">
        <w:rPr>
          <w:rFonts w:hint="eastAsia"/>
        </w:rPr>
        <w:t>.</w:t>
      </w:r>
      <w:r w:rsidR="000E7A4C" w:rsidRPr="00671BC0">
        <w:rPr>
          <w:rFonts w:ascii="Times New Roman" w:hAnsi="Times New Roman" w:hint="eastAsia"/>
        </w:rPr>
        <w:t>3</w:t>
      </w:r>
      <w:r>
        <w:t xml:space="preserve"> </w:t>
      </w:r>
      <w:r w:rsidR="000E7A4C" w:rsidRPr="008F21EC">
        <w:rPr>
          <w:rFonts w:hint="eastAsia"/>
        </w:rPr>
        <w:t>时间同步</w:t>
      </w:r>
      <w:bookmarkEnd w:id="65"/>
    </w:p>
    <w:p w14:paraId="1074F7EE" w14:textId="201D8DC7" w:rsidR="00D23E28" w:rsidRDefault="000E7A4C" w:rsidP="000E7A4C">
      <w:pPr>
        <w:spacing w:line="360" w:lineRule="auto"/>
        <w:ind w:firstLineChars="200" w:firstLine="480"/>
        <w:rPr>
          <w:rFonts w:eastAsia="宋体"/>
          <w:sz w:val="24"/>
          <w:szCs w:val="24"/>
        </w:rPr>
      </w:pPr>
      <w:r w:rsidRPr="008F21EC">
        <w:rPr>
          <w:rFonts w:eastAsia="宋体" w:hint="eastAsia"/>
          <w:sz w:val="24"/>
          <w:szCs w:val="24"/>
        </w:rPr>
        <w:t>时间同步是指各网络节点设备、应用系统的时钟使用同一时间参考基准——协调世界时（</w:t>
      </w:r>
      <w:r w:rsidRPr="00671BC0">
        <w:rPr>
          <w:rFonts w:ascii="Times New Roman" w:eastAsia="宋体" w:hAnsi="Times New Roman" w:hint="eastAsia"/>
          <w:sz w:val="24"/>
          <w:szCs w:val="24"/>
        </w:rPr>
        <w:t>UTC</w:t>
      </w:r>
      <w:r w:rsidRPr="008F21EC">
        <w:rPr>
          <w:rFonts w:eastAsia="宋体" w:hint="eastAsia"/>
          <w:sz w:val="24"/>
          <w:szCs w:val="24"/>
        </w:rPr>
        <w:t>），通过某种方式使其时钟的时刻和时间间隔与</w:t>
      </w:r>
      <w:r w:rsidRPr="00671BC0">
        <w:rPr>
          <w:rFonts w:ascii="Times New Roman" w:eastAsia="宋体" w:hAnsi="Times New Roman" w:hint="eastAsia"/>
          <w:sz w:val="24"/>
          <w:szCs w:val="24"/>
        </w:rPr>
        <w:t>UTC</w:t>
      </w:r>
      <w:r w:rsidRPr="008F21EC">
        <w:rPr>
          <w:rFonts w:eastAsia="宋体" w:hint="eastAsia"/>
          <w:sz w:val="24"/>
          <w:szCs w:val="24"/>
        </w:rPr>
        <w:t xml:space="preserve"> </w:t>
      </w:r>
      <w:r w:rsidRPr="008F21EC">
        <w:rPr>
          <w:rFonts w:eastAsia="宋体" w:hint="eastAsia"/>
          <w:sz w:val="24"/>
          <w:szCs w:val="24"/>
        </w:rPr>
        <w:t>同步。</w:t>
      </w:r>
    </w:p>
    <w:p w14:paraId="73DA1703" w14:textId="2EB9C3D5" w:rsidR="001D1796" w:rsidRPr="00263F1A" w:rsidRDefault="001D1796" w:rsidP="001D1796">
      <w:pPr>
        <w:pStyle w:val="3"/>
        <w:rPr>
          <w:rFonts w:ascii="黑体" w:hAnsi="黑体" w:cs="黑体"/>
        </w:rPr>
      </w:pPr>
      <w:bookmarkStart w:id="66" w:name="_Toc513093367"/>
      <w:r>
        <w:rPr>
          <w:rFonts w:ascii="Times New Roman" w:hAnsi="Times New Roman" w:cs="黑体"/>
        </w:rPr>
        <w:t>2.2.4</w:t>
      </w:r>
      <w:r w:rsidRPr="00263F1A">
        <w:rPr>
          <w:rFonts w:ascii="黑体" w:hAnsi="黑体" w:cs="黑体" w:hint="eastAsia"/>
        </w:rPr>
        <w:t xml:space="preserve"> 时间同步的必要性</w:t>
      </w:r>
      <w:bookmarkEnd w:id="66"/>
    </w:p>
    <w:p w14:paraId="0F35B127" w14:textId="38990DCF" w:rsidR="001D1796" w:rsidRPr="00263F1A" w:rsidRDefault="001D1796" w:rsidP="001D1796">
      <w:pPr>
        <w:pStyle w:val="4"/>
        <w:rPr>
          <w:rFonts w:ascii="Times New Roman" w:hAnsi="Times New Roman"/>
        </w:rPr>
      </w:pPr>
      <w:r>
        <w:rPr>
          <w:rFonts w:ascii="Times New Roman" w:hAnsi="Times New Roman"/>
        </w:rPr>
        <w:t xml:space="preserve">2.2.4.1 </w:t>
      </w:r>
      <w:r w:rsidRPr="00263F1A">
        <w:rPr>
          <w:rFonts w:ascii="Times New Roman" w:hAnsi="Times New Roman" w:hint="eastAsia"/>
        </w:rPr>
        <w:t>网络管理系统</w:t>
      </w:r>
    </w:p>
    <w:p w14:paraId="19D9E2E9"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目前网络</w:t>
      </w:r>
      <w:r w:rsidRPr="00263F1A">
        <w:rPr>
          <w:rFonts w:ascii="宋体" w:eastAsia="宋体" w:hAnsi="宋体"/>
          <w:sz w:val="24"/>
        </w:rPr>
        <w:t>管理系统</w:t>
      </w:r>
      <w:r w:rsidRPr="00263F1A">
        <w:rPr>
          <w:rFonts w:ascii="宋体" w:eastAsia="宋体" w:hAnsi="宋体" w:hint="eastAsia"/>
          <w:sz w:val="24"/>
        </w:rPr>
        <w:t>主要有</w:t>
      </w:r>
      <w:r w:rsidRPr="00263F1A">
        <w:rPr>
          <w:rFonts w:ascii="宋体" w:eastAsia="宋体" w:hAnsi="宋体"/>
          <w:sz w:val="24"/>
        </w:rPr>
        <w:t>各大通信网自建的集中系统组成，在他们各自的系统中，可以实现对网络数据的统计分析，各类性能指标也都能</w:t>
      </w:r>
      <w:r w:rsidRPr="00263F1A">
        <w:rPr>
          <w:rFonts w:ascii="宋体" w:eastAsia="宋体" w:hAnsi="宋体" w:hint="eastAsia"/>
          <w:sz w:val="24"/>
        </w:rPr>
        <w:t>了如指掌</w:t>
      </w:r>
      <w:r w:rsidRPr="00263F1A">
        <w:rPr>
          <w:rFonts w:ascii="宋体" w:eastAsia="宋体" w:hAnsi="宋体"/>
          <w:sz w:val="24"/>
        </w:rPr>
        <w:t>，通过</w:t>
      </w:r>
      <w:r w:rsidRPr="00263F1A">
        <w:rPr>
          <w:rFonts w:ascii="宋体" w:eastAsia="宋体" w:hAnsi="宋体" w:hint="eastAsia"/>
          <w:sz w:val="24"/>
        </w:rPr>
        <w:t>采集到的</w:t>
      </w:r>
      <w:r w:rsidRPr="00263F1A">
        <w:rPr>
          <w:rFonts w:ascii="宋体" w:eastAsia="宋体" w:hAnsi="宋体"/>
          <w:sz w:val="24"/>
        </w:rPr>
        <w:t>网络性能指标数据来排查网络错误和发出警告</w:t>
      </w:r>
      <w:r w:rsidRPr="00263F1A">
        <w:rPr>
          <w:rFonts w:ascii="宋体" w:eastAsia="宋体" w:hAnsi="宋体" w:hint="eastAsia"/>
          <w:sz w:val="24"/>
        </w:rPr>
        <w:t>。</w:t>
      </w:r>
      <w:r w:rsidRPr="00263F1A">
        <w:rPr>
          <w:rFonts w:ascii="宋体" w:eastAsia="宋体" w:hAnsi="宋体"/>
          <w:sz w:val="24"/>
        </w:rPr>
        <w:t>一旦在网络</w:t>
      </w:r>
      <w:r w:rsidRPr="00263F1A">
        <w:rPr>
          <w:rFonts w:ascii="宋体" w:eastAsia="宋体" w:hAnsi="宋体" w:hint="eastAsia"/>
          <w:sz w:val="24"/>
        </w:rPr>
        <w:t>中发现警号信号</w:t>
      </w:r>
      <w:r w:rsidRPr="00263F1A">
        <w:rPr>
          <w:rFonts w:ascii="宋体" w:eastAsia="宋体" w:hAnsi="宋体"/>
          <w:sz w:val="24"/>
        </w:rPr>
        <w:t>，就能够第一时间做出相应，并且在与之有联系的网络设备</w:t>
      </w:r>
      <w:r w:rsidRPr="00263F1A">
        <w:rPr>
          <w:rFonts w:ascii="宋体" w:eastAsia="宋体" w:hAnsi="宋体" w:hint="eastAsia"/>
          <w:sz w:val="24"/>
        </w:rPr>
        <w:t>和资源上</w:t>
      </w:r>
      <w:r w:rsidRPr="00263F1A">
        <w:rPr>
          <w:rFonts w:ascii="宋体" w:eastAsia="宋体" w:hAnsi="宋体"/>
          <w:sz w:val="24"/>
        </w:rPr>
        <w:t>也挂出警告。由于</w:t>
      </w:r>
      <w:r w:rsidRPr="00263F1A">
        <w:rPr>
          <w:rFonts w:ascii="宋体" w:eastAsia="宋体" w:hAnsi="宋体" w:hint="eastAsia"/>
          <w:sz w:val="24"/>
        </w:rPr>
        <w:t>网络设备</w:t>
      </w:r>
      <w:r w:rsidRPr="00263F1A">
        <w:rPr>
          <w:rFonts w:ascii="宋体" w:eastAsia="宋体" w:hAnsi="宋体"/>
          <w:sz w:val="24"/>
        </w:rPr>
        <w:t>中包含时间戳，这些时间戳都是在各个</w:t>
      </w:r>
      <w:r w:rsidRPr="00263F1A">
        <w:rPr>
          <w:rFonts w:ascii="宋体" w:eastAsia="宋体" w:hAnsi="宋体" w:hint="eastAsia"/>
          <w:sz w:val="24"/>
        </w:rPr>
        <w:t>设备</w:t>
      </w:r>
      <w:r w:rsidRPr="00263F1A">
        <w:rPr>
          <w:rFonts w:ascii="宋体" w:eastAsia="宋体" w:hAnsi="宋体"/>
          <w:sz w:val="24"/>
        </w:rPr>
        <w:t>上的时间</w:t>
      </w:r>
      <w:r w:rsidRPr="00263F1A">
        <w:rPr>
          <w:rFonts w:ascii="宋体" w:eastAsia="宋体" w:hAnsi="宋体" w:hint="eastAsia"/>
          <w:sz w:val="24"/>
        </w:rPr>
        <w:t>钟打上</w:t>
      </w:r>
      <w:r w:rsidRPr="00263F1A">
        <w:rPr>
          <w:rFonts w:ascii="宋体" w:eastAsia="宋体" w:hAnsi="宋体"/>
          <w:sz w:val="24"/>
        </w:rPr>
        <w:t>的，</w:t>
      </w:r>
      <w:r w:rsidRPr="00263F1A">
        <w:rPr>
          <w:rFonts w:ascii="宋体" w:eastAsia="宋体" w:hAnsi="宋体" w:hint="eastAsia"/>
          <w:sz w:val="24"/>
        </w:rPr>
        <w:t>如果我们</w:t>
      </w:r>
      <w:r w:rsidRPr="00263F1A">
        <w:rPr>
          <w:rFonts w:ascii="宋体" w:eastAsia="宋体" w:hAnsi="宋体"/>
          <w:sz w:val="24"/>
        </w:rPr>
        <w:t>把全网的时间同步，那么我们就能根据时间信息得知最先</w:t>
      </w:r>
      <w:r w:rsidRPr="00263F1A">
        <w:rPr>
          <w:rFonts w:ascii="宋体" w:eastAsia="宋体" w:hAnsi="宋体" w:hint="eastAsia"/>
          <w:sz w:val="24"/>
        </w:rPr>
        <w:t>出现</w:t>
      </w:r>
      <w:r w:rsidRPr="00263F1A">
        <w:rPr>
          <w:rFonts w:ascii="宋体" w:eastAsia="宋体" w:hAnsi="宋体"/>
          <w:sz w:val="24"/>
        </w:rPr>
        <w:t>问题的</w:t>
      </w:r>
      <w:r w:rsidRPr="00263F1A">
        <w:rPr>
          <w:rFonts w:ascii="宋体" w:eastAsia="宋体" w:hAnsi="宋体" w:hint="eastAsia"/>
          <w:sz w:val="24"/>
        </w:rPr>
        <w:t>设备</w:t>
      </w:r>
      <w:r w:rsidRPr="00263F1A">
        <w:rPr>
          <w:rFonts w:ascii="宋体" w:eastAsia="宋体" w:hAnsi="宋体"/>
          <w:sz w:val="24"/>
        </w:rPr>
        <w:t>是哪一个，这样就可以从时间维度上对故障的源头进行定位，有利于网络资源故障定位和事故排查。</w:t>
      </w:r>
    </w:p>
    <w:p w14:paraId="56E2D1E5" w14:textId="07D5894E" w:rsidR="001D1796" w:rsidRPr="00263F1A" w:rsidRDefault="001D1796" w:rsidP="001D1796">
      <w:pPr>
        <w:pStyle w:val="4"/>
        <w:rPr>
          <w:rFonts w:ascii="Times New Roman" w:hAnsi="Times New Roman"/>
        </w:rPr>
      </w:pPr>
      <w:r>
        <w:rPr>
          <w:rFonts w:ascii="Times New Roman" w:hAnsi="Times New Roman"/>
        </w:rPr>
        <w:t xml:space="preserve">2.2.4.2 </w:t>
      </w:r>
      <w:r w:rsidRPr="00263F1A">
        <w:rPr>
          <w:rFonts w:ascii="Times New Roman" w:hAnsi="Times New Roman" w:hint="eastAsia"/>
        </w:rPr>
        <w:t>七号信令监测系统</w:t>
      </w:r>
    </w:p>
    <w:p w14:paraId="569B2272"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针对</w:t>
      </w:r>
      <w:r w:rsidRPr="00263F1A">
        <w:rPr>
          <w:rFonts w:ascii="宋体" w:eastAsia="宋体" w:hAnsi="宋体"/>
          <w:sz w:val="24"/>
        </w:rPr>
        <w:t>这个问题，有人提出了</w:t>
      </w:r>
      <w:r w:rsidRPr="00263F1A">
        <w:rPr>
          <w:rFonts w:ascii="宋体" w:eastAsia="宋体" w:hAnsi="宋体" w:hint="eastAsia"/>
          <w:sz w:val="24"/>
        </w:rPr>
        <w:t>可以</w:t>
      </w:r>
      <w:r w:rsidRPr="00263F1A">
        <w:rPr>
          <w:rFonts w:ascii="宋体" w:eastAsia="宋体" w:hAnsi="宋体"/>
          <w:sz w:val="24"/>
        </w:rPr>
        <w:t>采取在信令流量</w:t>
      </w:r>
      <w:r w:rsidRPr="00263F1A">
        <w:rPr>
          <w:rFonts w:ascii="宋体" w:eastAsia="宋体" w:hAnsi="宋体" w:hint="eastAsia"/>
          <w:sz w:val="24"/>
        </w:rPr>
        <w:t>较大</w:t>
      </w:r>
      <w:r w:rsidRPr="00263F1A">
        <w:rPr>
          <w:rFonts w:ascii="宋体" w:eastAsia="宋体" w:hAnsi="宋体"/>
          <w:sz w:val="24"/>
        </w:rPr>
        <w:t>的节点上设置监测，</w:t>
      </w:r>
      <w:r>
        <w:rPr>
          <w:rFonts w:ascii="宋体" w:eastAsia="宋体" w:hAnsi="宋体" w:hint="eastAsia"/>
          <w:sz w:val="24"/>
        </w:rPr>
        <w:t>通过检测系统</w:t>
      </w:r>
      <w:r w:rsidRPr="00263F1A">
        <w:rPr>
          <w:rFonts w:ascii="宋体" w:eastAsia="宋体" w:hAnsi="宋体"/>
          <w:sz w:val="24"/>
        </w:rPr>
        <w:t>，</w:t>
      </w:r>
      <w:r>
        <w:rPr>
          <w:rFonts w:ascii="宋体" w:eastAsia="宋体" w:hAnsi="宋体" w:hint="eastAsia"/>
          <w:sz w:val="24"/>
        </w:rPr>
        <w:t>对信令流进行</w:t>
      </w:r>
      <w:r>
        <w:rPr>
          <w:rFonts w:ascii="宋体" w:eastAsia="宋体" w:hAnsi="宋体"/>
          <w:sz w:val="24"/>
        </w:rPr>
        <w:t>监控和分析</w:t>
      </w:r>
      <w:r w:rsidRPr="00263F1A">
        <w:rPr>
          <w:rFonts w:ascii="宋体" w:eastAsia="宋体" w:hAnsi="宋体" w:hint="eastAsia"/>
          <w:sz w:val="24"/>
        </w:rPr>
        <w:t>，</w:t>
      </w:r>
      <w:r w:rsidRPr="00263F1A">
        <w:rPr>
          <w:rFonts w:ascii="宋体" w:eastAsia="宋体" w:hAnsi="宋体"/>
          <w:sz w:val="24"/>
        </w:rPr>
        <w:t>来</w:t>
      </w:r>
      <w:r w:rsidRPr="00263F1A">
        <w:rPr>
          <w:rFonts w:ascii="宋体" w:eastAsia="宋体" w:hAnsi="宋体" w:hint="eastAsia"/>
          <w:sz w:val="24"/>
        </w:rPr>
        <w:t>准确定位通信信息网中各类警告</w:t>
      </w:r>
      <w:r w:rsidRPr="00263F1A">
        <w:rPr>
          <w:rFonts w:ascii="宋体" w:eastAsia="宋体" w:hAnsi="宋体"/>
          <w:sz w:val="24"/>
        </w:rPr>
        <w:t>，主要包括</w:t>
      </w:r>
      <w:r w:rsidRPr="00263F1A">
        <w:rPr>
          <w:rFonts w:ascii="宋体" w:eastAsia="宋体" w:hAnsi="宋体" w:hint="eastAsia"/>
          <w:sz w:val="24"/>
        </w:rPr>
        <w:t>故障类型和故障点。具体的</w:t>
      </w:r>
      <w:r w:rsidRPr="00263F1A">
        <w:rPr>
          <w:rFonts w:ascii="宋体" w:eastAsia="宋体" w:hAnsi="宋体"/>
          <w:sz w:val="24"/>
        </w:rPr>
        <w:t>处理过程是，如果发现网络出现了异常警告，</w:t>
      </w:r>
      <w:r w:rsidRPr="00263F1A">
        <w:rPr>
          <w:rFonts w:ascii="宋体" w:eastAsia="宋体" w:hAnsi="宋体"/>
          <w:sz w:val="24"/>
        </w:rPr>
        <w:lastRenderedPageBreak/>
        <w:t>与警</w:t>
      </w:r>
      <w:r>
        <w:rPr>
          <w:rFonts w:ascii="宋体" w:eastAsia="宋体" w:hAnsi="宋体"/>
          <w:sz w:val="24"/>
        </w:rPr>
        <w:t>告发起设备相关联的所有信令流量就会被系统甄别出来，进行数据分析</w:t>
      </w:r>
      <w:r>
        <w:rPr>
          <w:rFonts w:ascii="宋体" w:eastAsia="宋体" w:hAnsi="宋体" w:hint="eastAsia"/>
          <w:sz w:val="24"/>
        </w:rPr>
        <w:t>。</w:t>
      </w:r>
      <w:r w:rsidRPr="00263F1A">
        <w:rPr>
          <w:rFonts w:ascii="宋体" w:eastAsia="宋体" w:hAnsi="宋体" w:hint="eastAsia"/>
          <w:sz w:val="24"/>
        </w:rPr>
        <w:t>同理</w:t>
      </w:r>
      <w:r w:rsidRPr="00263F1A">
        <w:rPr>
          <w:rFonts w:ascii="宋体" w:eastAsia="宋体" w:hAnsi="宋体"/>
          <w:sz w:val="24"/>
        </w:rPr>
        <w:t>，信令流量的时间戳也是有各自网络基础设施</w:t>
      </w:r>
      <w:r w:rsidRPr="00263F1A">
        <w:rPr>
          <w:rFonts w:ascii="宋体" w:eastAsia="宋体" w:hAnsi="宋体" w:hint="eastAsia"/>
          <w:sz w:val="24"/>
        </w:rPr>
        <w:t>设备产生的</w:t>
      </w:r>
      <w:r w:rsidRPr="00263F1A">
        <w:rPr>
          <w:rFonts w:ascii="宋体" w:eastAsia="宋体" w:hAnsi="宋体"/>
          <w:sz w:val="24"/>
        </w:rPr>
        <w:t>，所以如果各个设备采集点的时间同步，全网信令也能够实现同步。</w:t>
      </w:r>
    </w:p>
    <w:p w14:paraId="18854A9B" w14:textId="7D9DB947" w:rsidR="001D1796" w:rsidRPr="00263F1A" w:rsidRDefault="001D1796" w:rsidP="001D1796">
      <w:pPr>
        <w:pStyle w:val="4"/>
        <w:rPr>
          <w:rFonts w:ascii="Times New Roman" w:hAnsi="Times New Roman"/>
        </w:rPr>
      </w:pPr>
      <w:r>
        <w:rPr>
          <w:rFonts w:ascii="Times New Roman" w:hAnsi="Times New Roman"/>
        </w:rPr>
        <w:t xml:space="preserve">2.2.4.3 </w:t>
      </w:r>
      <w:r w:rsidRPr="00263F1A">
        <w:rPr>
          <w:rFonts w:ascii="Times New Roman" w:hAnsi="Times New Roman" w:hint="eastAsia"/>
        </w:rPr>
        <w:t>安全认证系统</w:t>
      </w:r>
    </w:p>
    <w:p w14:paraId="4C8BD1F5" w14:textId="77777777" w:rsidR="001D1796" w:rsidRPr="00263F1A"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从网络安全的</w:t>
      </w:r>
      <w:r w:rsidRPr="00263F1A">
        <w:rPr>
          <w:rFonts w:ascii="宋体" w:eastAsia="宋体" w:hAnsi="宋体"/>
          <w:sz w:val="24"/>
        </w:rPr>
        <w:t>角度讲，</w:t>
      </w:r>
      <w:r w:rsidRPr="00263F1A">
        <w:rPr>
          <w:rFonts w:ascii="宋体" w:eastAsia="宋体" w:hAnsi="宋体" w:hint="eastAsia"/>
          <w:sz w:val="24"/>
        </w:rPr>
        <w:t>通信网安全的优化离不开</w:t>
      </w:r>
      <w:r w:rsidRPr="00263F1A">
        <w:rPr>
          <w:rFonts w:ascii="宋体" w:eastAsia="宋体" w:hAnsi="宋体"/>
          <w:sz w:val="24"/>
        </w:rPr>
        <w:t>时间的同步</w:t>
      </w:r>
      <w:r w:rsidRPr="00263F1A">
        <w:rPr>
          <w:rFonts w:ascii="宋体" w:eastAsia="宋体" w:hAnsi="宋体" w:hint="eastAsia"/>
          <w:sz w:val="24"/>
        </w:rPr>
        <w:t>，在安全认证系统的</w:t>
      </w:r>
      <w:r w:rsidRPr="00263F1A">
        <w:rPr>
          <w:rFonts w:ascii="宋体" w:eastAsia="宋体" w:hAnsi="宋体"/>
          <w:sz w:val="24"/>
        </w:rPr>
        <w:t>前提先</w:t>
      </w:r>
      <w:r w:rsidRPr="00263F1A">
        <w:rPr>
          <w:rFonts w:ascii="宋体" w:eastAsia="宋体" w:hAnsi="宋体" w:hint="eastAsia"/>
          <w:sz w:val="24"/>
        </w:rPr>
        <w:t>，通信信息安全才能</w:t>
      </w:r>
      <w:r w:rsidRPr="00263F1A">
        <w:rPr>
          <w:rFonts w:ascii="宋体" w:eastAsia="宋体" w:hAnsi="宋体"/>
          <w:sz w:val="24"/>
        </w:rPr>
        <w:t>在传输过程中</w:t>
      </w:r>
      <w:r w:rsidRPr="00263F1A">
        <w:rPr>
          <w:rFonts w:ascii="宋体" w:eastAsia="宋体" w:hAnsi="宋体" w:hint="eastAsia"/>
          <w:sz w:val="24"/>
        </w:rPr>
        <w:t>得到</w:t>
      </w:r>
      <w:r w:rsidRPr="00263F1A">
        <w:rPr>
          <w:rFonts w:ascii="宋体" w:eastAsia="宋体" w:hAnsi="宋体"/>
          <w:sz w:val="24"/>
        </w:rPr>
        <w:t>保障</w:t>
      </w:r>
      <w:r w:rsidRPr="00263F1A">
        <w:rPr>
          <w:rFonts w:ascii="宋体" w:eastAsia="宋体" w:hAnsi="宋体" w:hint="eastAsia"/>
          <w:sz w:val="24"/>
        </w:rPr>
        <w:t>。然而</w:t>
      </w:r>
      <w:r w:rsidRPr="00263F1A">
        <w:rPr>
          <w:rFonts w:ascii="宋体" w:eastAsia="宋体" w:hAnsi="宋体"/>
          <w:sz w:val="24"/>
        </w:rPr>
        <w:t>，目前的通信网之间只能实现内部网路同步，</w:t>
      </w:r>
      <w:r w:rsidRPr="00263F1A">
        <w:rPr>
          <w:rFonts w:ascii="宋体" w:eastAsia="宋体" w:hAnsi="宋体" w:hint="eastAsia"/>
          <w:sz w:val="24"/>
        </w:rPr>
        <w:t>无法实现</w:t>
      </w:r>
      <w:r w:rsidRPr="00263F1A">
        <w:rPr>
          <w:rFonts w:ascii="宋体" w:eastAsia="宋体" w:hAnsi="宋体"/>
          <w:sz w:val="24"/>
        </w:rPr>
        <w:t>全网时间同步，所以安全认证系统的构建也有一定的难度。</w:t>
      </w:r>
      <w:r w:rsidRPr="00263F1A">
        <w:rPr>
          <w:rFonts w:ascii="宋体" w:eastAsia="宋体" w:hAnsi="宋体" w:hint="eastAsia"/>
          <w:sz w:val="24"/>
        </w:rPr>
        <w:t>时间同步</w:t>
      </w:r>
      <w:r w:rsidRPr="00263F1A">
        <w:rPr>
          <w:rFonts w:ascii="宋体" w:eastAsia="宋体" w:hAnsi="宋体"/>
          <w:sz w:val="24"/>
        </w:rPr>
        <w:t>对网络安全有至关重要的</w:t>
      </w:r>
      <w:r w:rsidRPr="00263F1A">
        <w:rPr>
          <w:rFonts w:ascii="宋体" w:eastAsia="宋体" w:hAnsi="宋体" w:hint="eastAsia"/>
          <w:sz w:val="24"/>
        </w:rPr>
        <w:t>作用</w:t>
      </w:r>
      <w:r w:rsidRPr="00263F1A">
        <w:rPr>
          <w:rFonts w:ascii="宋体" w:eastAsia="宋体" w:hAnsi="宋体"/>
          <w:sz w:val="24"/>
        </w:rPr>
        <w:t>。</w:t>
      </w:r>
    </w:p>
    <w:p w14:paraId="2B027FF1" w14:textId="4A6308BF" w:rsidR="001D1796" w:rsidRPr="00263F1A" w:rsidRDefault="001D1796" w:rsidP="00E4368F">
      <w:pPr>
        <w:pStyle w:val="4"/>
      </w:pPr>
      <w:r>
        <w:rPr>
          <w:rFonts w:ascii="Times New Roman" w:hAnsi="Times New Roman"/>
        </w:rPr>
        <w:t>2.2.4.4</w:t>
      </w:r>
      <w:r>
        <w:t xml:space="preserve"> </w:t>
      </w:r>
      <w:r w:rsidRPr="00263F1A">
        <w:rPr>
          <w:rFonts w:hint="eastAsia"/>
        </w:rPr>
        <w:t>提高服务质量方面</w:t>
      </w:r>
    </w:p>
    <w:p w14:paraId="28D4CE21" w14:textId="1E7DB778" w:rsidR="001D1796" w:rsidRPr="001D1796" w:rsidRDefault="001D1796" w:rsidP="001D1796">
      <w:pPr>
        <w:spacing w:line="360" w:lineRule="auto"/>
        <w:ind w:firstLineChars="200" w:firstLine="480"/>
        <w:rPr>
          <w:rFonts w:ascii="宋体" w:eastAsia="宋体" w:hAnsi="宋体"/>
          <w:sz w:val="24"/>
        </w:rPr>
      </w:pPr>
      <w:r w:rsidRPr="00263F1A">
        <w:rPr>
          <w:rFonts w:ascii="宋体" w:eastAsia="宋体" w:hAnsi="宋体" w:hint="eastAsia"/>
          <w:sz w:val="24"/>
        </w:rPr>
        <w:t>通信网</w:t>
      </w:r>
      <w:r w:rsidRPr="00263F1A">
        <w:rPr>
          <w:rFonts w:ascii="宋体" w:eastAsia="宋体" w:hAnsi="宋体"/>
          <w:sz w:val="24"/>
        </w:rPr>
        <w:t>的服务质量也与时间同步密不可分，网络服务计费通常都是以时间计量维度的，一方面通信网内的时间同步与否会影响网内计费，</w:t>
      </w:r>
      <w:r w:rsidRPr="00263F1A">
        <w:rPr>
          <w:rFonts w:ascii="宋体" w:eastAsia="宋体" w:hAnsi="宋体" w:hint="eastAsia"/>
          <w:sz w:val="24"/>
        </w:rPr>
        <w:t>另一方面</w:t>
      </w:r>
      <w:r w:rsidRPr="00263F1A">
        <w:rPr>
          <w:rFonts w:ascii="宋体" w:eastAsia="宋体" w:hAnsi="宋体"/>
          <w:sz w:val="24"/>
        </w:rPr>
        <w:t>还体现在不同的通信网</w:t>
      </w:r>
      <w:r w:rsidRPr="00263F1A">
        <w:rPr>
          <w:rFonts w:ascii="宋体" w:eastAsia="宋体" w:hAnsi="宋体" w:hint="eastAsia"/>
          <w:sz w:val="24"/>
        </w:rPr>
        <w:t>间</w:t>
      </w:r>
      <w:r w:rsidRPr="00263F1A">
        <w:rPr>
          <w:rFonts w:ascii="宋体" w:eastAsia="宋体" w:hAnsi="宋体"/>
          <w:sz w:val="24"/>
        </w:rPr>
        <w:t>的时间同步基础上。</w:t>
      </w:r>
      <w:r w:rsidRPr="00263F1A">
        <w:rPr>
          <w:rFonts w:ascii="宋体" w:eastAsia="宋体" w:hAnsi="宋体" w:hint="eastAsia"/>
          <w:sz w:val="24"/>
        </w:rPr>
        <w:t>目前</w:t>
      </w:r>
      <w:r w:rsidRPr="00263F1A">
        <w:rPr>
          <w:rFonts w:ascii="宋体" w:eastAsia="宋体" w:hAnsi="宋体"/>
          <w:sz w:val="24"/>
        </w:rPr>
        <w:t>的标准下，每个交换机在通话时会</w:t>
      </w:r>
      <w:r w:rsidRPr="00263F1A">
        <w:rPr>
          <w:rFonts w:ascii="宋体" w:eastAsia="宋体" w:hAnsi="宋体" w:hint="eastAsia"/>
          <w:sz w:val="24"/>
        </w:rPr>
        <w:t>进行</w:t>
      </w:r>
      <w:r w:rsidRPr="00263F1A">
        <w:rPr>
          <w:rFonts w:ascii="宋体" w:eastAsia="宋体" w:hAnsi="宋体"/>
          <w:sz w:val="24"/>
        </w:rPr>
        <w:t>通信计时，记录下通话开始时间</w:t>
      </w:r>
      <w:r w:rsidRPr="00263F1A">
        <w:rPr>
          <w:rFonts w:ascii="宋体" w:eastAsia="宋体" w:hAnsi="宋体" w:hint="eastAsia"/>
          <w:sz w:val="24"/>
        </w:rPr>
        <w:t>、</w:t>
      </w:r>
      <w:r w:rsidRPr="00263F1A">
        <w:rPr>
          <w:rFonts w:ascii="宋体" w:eastAsia="宋体" w:hAnsi="宋体"/>
          <w:sz w:val="24"/>
        </w:rPr>
        <w:t>结束时间和持续时间，但是因为不同交换机之间没有时间同步，时钟准确度低，</w:t>
      </w:r>
      <w:r w:rsidRPr="00263F1A">
        <w:rPr>
          <w:rFonts w:ascii="宋体" w:eastAsia="宋体" w:hAnsi="宋体" w:hint="eastAsia"/>
          <w:sz w:val="24"/>
        </w:rPr>
        <w:t>不同的</w:t>
      </w:r>
      <w:r w:rsidRPr="00263F1A">
        <w:rPr>
          <w:rFonts w:ascii="宋体" w:eastAsia="宋体" w:hAnsi="宋体"/>
          <w:sz w:val="24"/>
        </w:rPr>
        <w:t>交换机一个月</w:t>
      </w:r>
      <w:r w:rsidRPr="00263F1A">
        <w:rPr>
          <w:rFonts w:ascii="宋体" w:eastAsia="宋体" w:hAnsi="宋体" w:hint="eastAsia"/>
          <w:sz w:val="24"/>
        </w:rPr>
        <w:t>内</w:t>
      </w:r>
      <w:r w:rsidRPr="00263F1A">
        <w:rPr>
          <w:rFonts w:ascii="宋体" w:eastAsia="宋体" w:hAnsi="宋体"/>
          <w:sz w:val="24"/>
        </w:rPr>
        <w:t>的时间偏差可能会超过</w:t>
      </w:r>
      <w:r w:rsidRPr="00671BC0">
        <w:rPr>
          <w:rFonts w:ascii="Times New Roman" w:eastAsia="宋体" w:hAnsi="Times New Roman"/>
          <w:sz w:val="24"/>
        </w:rPr>
        <w:t>30</w:t>
      </w:r>
      <w:r w:rsidRPr="00263F1A">
        <w:rPr>
          <w:rFonts w:ascii="宋体" w:eastAsia="宋体" w:hAnsi="宋体" w:hint="eastAsia"/>
          <w:sz w:val="24"/>
        </w:rPr>
        <w:t>秒</w:t>
      </w:r>
      <w:r w:rsidRPr="00263F1A">
        <w:rPr>
          <w:rFonts w:ascii="宋体" w:eastAsia="宋体" w:hAnsi="宋体"/>
          <w:sz w:val="24"/>
        </w:rPr>
        <w:t>。</w:t>
      </w:r>
    </w:p>
    <w:p w14:paraId="72581C28" w14:textId="77777777" w:rsidR="003A1E6B" w:rsidRPr="00D23E28" w:rsidRDefault="003A1E6B" w:rsidP="00D23E28">
      <w:pPr>
        <w:pStyle w:val="2"/>
        <w:rPr>
          <w:rFonts w:ascii="黑体" w:hAnsi="黑体" w:cs="黑体"/>
        </w:rPr>
      </w:pPr>
      <w:bookmarkStart w:id="67" w:name="_Toc513093368"/>
      <w:r w:rsidRPr="00671BC0">
        <w:rPr>
          <w:rFonts w:ascii="Times New Roman" w:hAnsi="Times New Roman" w:cs="黑体"/>
        </w:rPr>
        <w:t>2</w:t>
      </w:r>
      <w:r w:rsidRPr="003A1E6B">
        <w:rPr>
          <w:rFonts w:ascii="黑体" w:hAnsi="黑体" w:cs="黑体"/>
        </w:rPr>
        <w:t>.</w:t>
      </w:r>
      <w:r w:rsidR="00D23E28" w:rsidRPr="00671BC0">
        <w:rPr>
          <w:rFonts w:ascii="Times New Roman" w:hAnsi="Times New Roman" w:cs="黑体"/>
        </w:rPr>
        <w:t>3</w:t>
      </w:r>
      <w:r w:rsidR="005D6615" w:rsidRPr="003A1E6B">
        <w:rPr>
          <w:rFonts w:ascii="黑体" w:hAnsi="黑体" w:cs="黑体" w:hint="eastAsia"/>
        </w:rPr>
        <w:t xml:space="preserve"> </w:t>
      </w:r>
      <w:r w:rsidRPr="003A1E6B">
        <w:rPr>
          <w:rFonts w:ascii="黑体" w:hAnsi="黑体" w:cs="黑体" w:hint="eastAsia"/>
        </w:rPr>
        <w:t>北斗</w:t>
      </w:r>
      <w:r w:rsidR="005D6615" w:rsidRPr="00671BC0">
        <w:rPr>
          <w:rFonts w:ascii="Times New Roman" w:hAnsi="Times New Roman" w:cs="黑体" w:hint="eastAsia"/>
        </w:rPr>
        <w:t>GNSS</w:t>
      </w:r>
      <w:r w:rsidR="005D6615" w:rsidRPr="003A1E6B">
        <w:rPr>
          <w:rFonts w:ascii="黑体" w:hAnsi="黑体" w:cs="黑体" w:hint="eastAsia"/>
        </w:rPr>
        <w:t>卫星精密授时</w:t>
      </w:r>
      <w:bookmarkEnd w:id="67"/>
    </w:p>
    <w:p w14:paraId="393D1B4D" w14:textId="77777777" w:rsidR="00EB04DD" w:rsidRPr="008F21EC" w:rsidRDefault="00EB04DD" w:rsidP="00A63C3B">
      <w:pPr>
        <w:pStyle w:val="3"/>
      </w:pPr>
      <w:bookmarkStart w:id="68" w:name="_Toc513093369"/>
      <w:r w:rsidRPr="00671BC0">
        <w:rPr>
          <w:rFonts w:ascii="Times New Roman" w:hAnsi="Times New Roman"/>
        </w:rPr>
        <w:t>2</w:t>
      </w:r>
      <w:r>
        <w:t>.</w:t>
      </w:r>
      <w:r w:rsidRPr="00671BC0">
        <w:rPr>
          <w:rFonts w:ascii="Times New Roman" w:hAnsi="Times New Roman"/>
        </w:rPr>
        <w:t>3</w:t>
      </w:r>
      <w:r>
        <w:t>.</w:t>
      </w:r>
      <w:r w:rsidR="005D6615" w:rsidRPr="00671BC0">
        <w:rPr>
          <w:rFonts w:ascii="Times New Roman" w:hAnsi="Times New Roman" w:hint="eastAsia"/>
        </w:rPr>
        <w:t>1</w:t>
      </w:r>
      <w:r w:rsidRPr="008F21EC">
        <w:rPr>
          <w:rFonts w:hint="eastAsia"/>
        </w:rPr>
        <w:t>北斗</w:t>
      </w:r>
      <w:r w:rsidRPr="00671BC0">
        <w:rPr>
          <w:rFonts w:ascii="Times New Roman" w:hAnsi="Times New Roman" w:hint="eastAsia"/>
        </w:rPr>
        <w:t>RDSS</w:t>
      </w:r>
      <w:r w:rsidRPr="008F21EC">
        <w:rPr>
          <w:rFonts w:hint="eastAsia"/>
        </w:rPr>
        <w:t>单向授时</w:t>
      </w:r>
      <w:bookmarkEnd w:id="68"/>
    </w:p>
    <w:p w14:paraId="784D1AAF" w14:textId="77777777" w:rsidR="00A37243" w:rsidRPr="00A37243"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业务广播授时信号的载波频率为</w:t>
      </w:r>
      <w:r w:rsidRPr="00671BC0">
        <w:rPr>
          <w:rFonts w:ascii="Times New Roman" w:eastAsia="宋体" w:hAnsi="Times New Roman"/>
          <w:sz w:val="24"/>
          <w:szCs w:val="24"/>
        </w:rPr>
        <w:t>2491</w:t>
      </w:r>
      <w:r w:rsidRPr="00A37243">
        <w:rPr>
          <w:rFonts w:ascii="宋体" w:eastAsia="宋体" w:hAnsi="宋体"/>
          <w:sz w:val="24"/>
          <w:szCs w:val="24"/>
        </w:rPr>
        <w:t>.</w:t>
      </w:r>
      <w:r w:rsidRPr="00671BC0">
        <w:rPr>
          <w:rFonts w:ascii="Times New Roman" w:eastAsia="宋体" w:hAnsi="Times New Roman"/>
          <w:sz w:val="24"/>
          <w:szCs w:val="24"/>
        </w:rPr>
        <w:t>75MHz</w:t>
      </w:r>
      <w:r w:rsidRPr="00A37243">
        <w:rPr>
          <w:rFonts w:ascii="宋体" w:eastAsia="宋体" w:hAnsi="宋体"/>
          <w:sz w:val="24"/>
          <w:szCs w:val="24"/>
        </w:rPr>
        <w:t>，为连续帧信息结构，在时域上分为超帧和帧，固定帧长，</w:t>
      </w:r>
      <w:r w:rsidRPr="00671BC0">
        <w:rPr>
          <w:rFonts w:ascii="Times New Roman" w:eastAsia="宋体" w:hAnsi="Times New Roman"/>
          <w:sz w:val="24"/>
          <w:szCs w:val="24"/>
        </w:rPr>
        <w:t>1</w:t>
      </w:r>
      <w:r w:rsidRPr="00A37243">
        <w:rPr>
          <w:rFonts w:ascii="宋体" w:eastAsia="宋体" w:hAnsi="宋体"/>
          <w:sz w:val="24"/>
          <w:szCs w:val="24"/>
        </w:rPr>
        <w:t>个超帧周期为</w:t>
      </w:r>
      <w:r w:rsidRPr="00671BC0">
        <w:rPr>
          <w:rFonts w:ascii="Times New Roman" w:eastAsia="宋体" w:hAnsi="Times New Roman"/>
          <w:sz w:val="24"/>
          <w:szCs w:val="24"/>
        </w:rPr>
        <w:t>1</w:t>
      </w:r>
      <w:r w:rsidRPr="00A37243">
        <w:rPr>
          <w:rFonts w:ascii="宋体" w:eastAsia="宋体" w:hAnsi="宋体"/>
          <w:sz w:val="24"/>
          <w:szCs w:val="24"/>
        </w:rPr>
        <w:t>分钟，含</w:t>
      </w:r>
      <w:r w:rsidRPr="00671BC0">
        <w:rPr>
          <w:rFonts w:ascii="Times New Roman" w:eastAsia="宋体" w:hAnsi="Times New Roman"/>
          <w:sz w:val="24"/>
          <w:szCs w:val="24"/>
        </w:rPr>
        <w:t>1920</w:t>
      </w:r>
      <w:r w:rsidRPr="00A37243">
        <w:rPr>
          <w:rFonts w:ascii="宋体" w:eastAsia="宋体" w:hAnsi="宋体"/>
          <w:sz w:val="24"/>
          <w:szCs w:val="24"/>
        </w:rPr>
        <w:t>帧，</w:t>
      </w:r>
      <w:r w:rsidRPr="00671BC0">
        <w:rPr>
          <w:rFonts w:ascii="Times New Roman" w:eastAsia="宋体" w:hAnsi="Times New Roman"/>
          <w:sz w:val="24"/>
          <w:szCs w:val="24"/>
        </w:rPr>
        <w:t>1</w:t>
      </w:r>
      <w:r w:rsidRPr="00A37243">
        <w:rPr>
          <w:rFonts w:ascii="宋体" w:eastAsia="宋体" w:hAnsi="宋体"/>
          <w:sz w:val="24"/>
          <w:szCs w:val="24"/>
        </w:rPr>
        <w:t>秒包含</w:t>
      </w:r>
      <w:r w:rsidRPr="00671BC0">
        <w:rPr>
          <w:rFonts w:ascii="Times New Roman" w:eastAsia="宋体" w:hAnsi="Times New Roman"/>
          <w:sz w:val="24"/>
          <w:szCs w:val="24"/>
        </w:rPr>
        <w:t>32</w:t>
      </w:r>
      <w:r w:rsidRPr="00A37243">
        <w:rPr>
          <w:rFonts w:ascii="宋体" w:eastAsia="宋体" w:hAnsi="宋体"/>
          <w:sz w:val="24"/>
          <w:szCs w:val="24"/>
        </w:rPr>
        <w:t>帧，帧周期为</w:t>
      </w:r>
      <w:r w:rsidRPr="00671BC0">
        <w:rPr>
          <w:rFonts w:ascii="Times New Roman" w:eastAsia="宋体" w:hAnsi="Times New Roman"/>
          <w:sz w:val="24"/>
          <w:szCs w:val="24"/>
        </w:rPr>
        <w:t>31</w:t>
      </w:r>
      <w:r w:rsidRPr="00A37243">
        <w:rPr>
          <w:rFonts w:ascii="宋体" w:eastAsia="宋体" w:hAnsi="宋体"/>
          <w:sz w:val="24"/>
          <w:szCs w:val="24"/>
        </w:rPr>
        <w:t>.</w:t>
      </w:r>
      <w:r w:rsidRPr="00671BC0">
        <w:rPr>
          <w:rFonts w:ascii="Times New Roman" w:eastAsia="宋体" w:hAnsi="Times New Roman"/>
          <w:sz w:val="24"/>
          <w:szCs w:val="24"/>
        </w:rPr>
        <w:t>25ms</w:t>
      </w:r>
      <w:r w:rsidRPr="00A37243">
        <w:rPr>
          <w:rFonts w:ascii="宋体" w:eastAsia="宋体" w:hAnsi="宋体"/>
          <w:sz w:val="24"/>
          <w:szCs w:val="24"/>
        </w:rPr>
        <w:t>。</w:t>
      </w:r>
      <w:r w:rsidRPr="00671BC0">
        <w:rPr>
          <w:rFonts w:ascii="Times New Roman" w:eastAsia="宋体" w:hAnsi="Times New Roman"/>
          <w:sz w:val="24"/>
          <w:szCs w:val="24"/>
        </w:rPr>
        <w:t>RDSS</w:t>
      </w:r>
      <w:r w:rsidRPr="00A37243">
        <w:rPr>
          <w:rFonts w:ascii="宋体" w:eastAsia="宋体" w:hAnsi="宋体"/>
          <w:sz w:val="24"/>
          <w:szCs w:val="24"/>
        </w:rPr>
        <w:t>业务的全部单向授时信息由各帧中</w:t>
      </w:r>
      <w:r w:rsidRPr="00671BC0">
        <w:rPr>
          <w:rFonts w:ascii="Times New Roman" w:eastAsia="宋体" w:hAnsi="Times New Roman"/>
          <w:sz w:val="24"/>
          <w:szCs w:val="24"/>
        </w:rPr>
        <w:t>4bits</w:t>
      </w:r>
      <w:r w:rsidRPr="00A37243">
        <w:rPr>
          <w:rFonts w:ascii="宋体" w:eastAsia="宋体" w:hAnsi="宋体"/>
          <w:sz w:val="24"/>
          <w:szCs w:val="24"/>
        </w:rPr>
        <w:t>“广播”信息拼接完成。每</w:t>
      </w:r>
      <w:r w:rsidRPr="00671BC0">
        <w:rPr>
          <w:rFonts w:ascii="Times New Roman" w:eastAsia="宋体" w:hAnsi="Times New Roman"/>
          <w:sz w:val="24"/>
          <w:szCs w:val="24"/>
        </w:rPr>
        <w:t>1</w:t>
      </w:r>
      <w:r w:rsidRPr="00A37243">
        <w:rPr>
          <w:rFonts w:ascii="宋体" w:eastAsia="宋体" w:hAnsi="宋体"/>
          <w:sz w:val="24"/>
          <w:szCs w:val="24"/>
        </w:rPr>
        <w:t>超帧（</w:t>
      </w:r>
      <w:r w:rsidRPr="00671BC0">
        <w:rPr>
          <w:rFonts w:ascii="Times New Roman" w:eastAsia="宋体" w:hAnsi="Times New Roman"/>
          <w:sz w:val="24"/>
          <w:szCs w:val="24"/>
        </w:rPr>
        <w:t>1</w:t>
      </w:r>
      <w:r w:rsidRPr="00A37243">
        <w:rPr>
          <w:rFonts w:ascii="宋体" w:eastAsia="宋体" w:hAnsi="宋体"/>
          <w:sz w:val="24"/>
          <w:szCs w:val="24"/>
        </w:rPr>
        <w:t>分钟）的第</w:t>
      </w:r>
      <w:r w:rsidRPr="00671BC0">
        <w:rPr>
          <w:rFonts w:ascii="Times New Roman" w:eastAsia="宋体" w:hAnsi="Times New Roman"/>
          <w:sz w:val="24"/>
          <w:szCs w:val="24"/>
        </w:rPr>
        <w:t>1</w:t>
      </w:r>
      <w:r w:rsidRPr="00A37243">
        <w:rPr>
          <w:rFonts w:ascii="宋体" w:eastAsia="宋体" w:hAnsi="宋体"/>
          <w:sz w:val="24"/>
          <w:szCs w:val="24"/>
        </w:rPr>
        <w:t>帧~</w:t>
      </w:r>
      <w:r w:rsidRPr="00671BC0">
        <w:rPr>
          <w:rFonts w:ascii="Times New Roman" w:eastAsia="宋体" w:hAnsi="Times New Roman"/>
          <w:sz w:val="24"/>
          <w:szCs w:val="24"/>
        </w:rPr>
        <w:t>129</w:t>
      </w:r>
      <w:r w:rsidRPr="00A37243">
        <w:rPr>
          <w:rFonts w:ascii="宋体" w:eastAsia="宋体" w:hAnsi="宋体"/>
          <w:sz w:val="24"/>
          <w:szCs w:val="24"/>
        </w:rPr>
        <w:t>帧就将该分钟的全部单向授时信息播发</w:t>
      </w:r>
      <w:r w:rsidRPr="00671BC0">
        <w:rPr>
          <w:rFonts w:ascii="Times New Roman" w:eastAsia="宋体" w:hAnsi="Times New Roman"/>
          <w:sz w:val="24"/>
          <w:szCs w:val="24"/>
        </w:rPr>
        <w:t>1</w:t>
      </w:r>
      <w:r w:rsidRPr="00A37243">
        <w:rPr>
          <w:rFonts w:ascii="宋体" w:eastAsia="宋体" w:hAnsi="宋体"/>
          <w:sz w:val="24"/>
          <w:szCs w:val="24"/>
        </w:rPr>
        <w:t>遍；每</w:t>
      </w:r>
      <w:r w:rsidRPr="00671BC0">
        <w:rPr>
          <w:rFonts w:ascii="Times New Roman" w:eastAsia="宋体" w:hAnsi="Times New Roman"/>
          <w:sz w:val="24"/>
          <w:szCs w:val="24"/>
        </w:rPr>
        <w:t>1</w:t>
      </w:r>
      <w:r w:rsidRPr="00A37243">
        <w:rPr>
          <w:rFonts w:ascii="宋体" w:eastAsia="宋体" w:hAnsi="宋体"/>
          <w:sz w:val="24"/>
          <w:szCs w:val="24"/>
        </w:rPr>
        <w:t>分钟播发授时信息</w:t>
      </w:r>
      <w:r w:rsidRPr="00671BC0">
        <w:rPr>
          <w:rFonts w:ascii="Times New Roman" w:eastAsia="宋体" w:hAnsi="Times New Roman"/>
          <w:sz w:val="24"/>
          <w:szCs w:val="24"/>
        </w:rPr>
        <w:t>8</w:t>
      </w:r>
      <w:r w:rsidRPr="00A37243">
        <w:rPr>
          <w:rFonts w:ascii="宋体" w:eastAsia="宋体" w:hAnsi="宋体"/>
          <w:sz w:val="24"/>
          <w:szCs w:val="24"/>
        </w:rPr>
        <w:t>遍；授时信息的内容每</w:t>
      </w:r>
      <w:r w:rsidRPr="00671BC0">
        <w:rPr>
          <w:rFonts w:ascii="Times New Roman" w:eastAsia="宋体" w:hAnsi="Times New Roman"/>
          <w:sz w:val="24"/>
          <w:szCs w:val="24"/>
        </w:rPr>
        <w:t>1</w:t>
      </w:r>
      <w:r w:rsidRPr="00A37243">
        <w:rPr>
          <w:rFonts w:ascii="宋体" w:eastAsia="宋体" w:hAnsi="宋体"/>
          <w:sz w:val="24"/>
          <w:szCs w:val="24"/>
        </w:rPr>
        <w:t>超帧更新</w:t>
      </w:r>
      <w:r w:rsidRPr="00671BC0">
        <w:rPr>
          <w:rFonts w:ascii="Times New Roman" w:eastAsia="宋体" w:hAnsi="Times New Roman"/>
          <w:sz w:val="24"/>
          <w:szCs w:val="24"/>
        </w:rPr>
        <w:t>1</w:t>
      </w:r>
      <w:r w:rsidRPr="00A37243">
        <w:rPr>
          <w:rFonts w:ascii="宋体" w:eastAsia="宋体" w:hAnsi="宋体"/>
          <w:sz w:val="24"/>
          <w:szCs w:val="24"/>
        </w:rPr>
        <w:t>次。</w:t>
      </w:r>
    </w:p>
    <w:p w14:paraId="410590E1" w14:textId="77777777" w:rsidR="00A37243" w:rsidRPr="00A37243" w:rsidRDefault="00A37243" w:rsidP="00A37243">
      <w:pPr>
        <w:spacing w:line="360" w:lineRule="auto"/>
        <w:ind w:firstLineChars="200" w:firstLine="480"/>
        <w:rPr>
          <w:rFonts w:ascii="宋体" w:eastAsia="宋体" w:hAnsi="宋体"/>
          <w:sz w:val="24"/>
          <w:szCs w:val="24"/>
        </w:rPr>
      </w:pPr>
      <w:r w:rsidRPr="00671BC0">
        <w:rPr>
          <w:rFonts w:ascii="Times New Roman" w:eastAsia="宋体" w:hAnsi="Times New Roman"/>
          <w:sz w:val="24"/>
          <w:szCs w:val="24"/>
        </w:rPr>
        <w:t>RDSS</w:t>
      </w:r>
      <w:r w:rsidRPr="00A37243">
        <w:rPr>
          <w:rFonts w:ascii="宋体" w:eastAsia="宋体" w:hAnsi="宋体"/>
          <w:sz w:val="24"/>
          <w:szCs w:val="24"/>
        </w:rPr>
        <w:t>业务每超帧第</w:t>
      </w:r>
      <w:r w:rsidRPr="00671BC0">
        <w:rPr>
          <w:rFonts w:ascii="Times New Roman" w:eastAsia="宋体" w:hAnsi="Times New Roman"/>
          <w:sz w:val="24"/>
          <w:szCs w:val="24"/>
        </w:rPr>
        <w:t>1</w:t>
      </w:r>
      <w:r w:rsidRPr="00A37243">
        <w:rPr>
          <w:rFonts w:ascii="宋体" w:eastAsia="宋体" w:hAnsi="宋体"/>
          <w:sz w:val="24"/>
          <w:szCs w:val="24"/>
        </w:rPr>
        <w:t>帧~第</w:t>
      </w:r>
      <w:r w:rsidRPr="00671BC0">
        <w:rPr>
          <w:rFonts w:ascii="Times New Roman" w:eastAsia="宋体" w:hAnsi="Times New Roman"/>
          <w:sz w:val="24"/>
          <w:szCs w:val="24"/>
        </w:rPr>
        <w:t>129</w:t>
      </w:r>
      <w:r w:rsidRPr="00A37243">
        <w:rPr>
          <w:rFonts w:ascii="宋体" w:eastAsia="宋体" w:hAnsi="宋体"/>
          <w:sz w:val="24"/>
          <w:szCs w:val="24"/>
        </w:rPr>
        <w:t>帧的导航电文与授时相关的参数内容有：表示本超帧第</w:t>
      </w:r>
      <w:r w:rsidRPr="00671BC0">
        <w:rPr>
          <w:rFonts w:ascii="Times New Roman" w:eastAsia="宋体" w:hAnsi="Times New Roman"/>
          <w:sz w:val="24"/>
          <w:szCs w:val="24"/>
        </w:rPr>
        <w:t>1</w:t>
      </w:r>
      <w:r w:rsidRPr="00A37243">
        <w:rPr>
          <w:rFonts w:ascii="宋体" w:eastAsia="宋体" w:hAnsi="宋体"/>
          <w:sz w:val="24"/>
          <w:szCs w:val="24"/>
        </w:rPr>
        <w:t>帧所对应的</w:t>
      </w:r>
      <w:r w:rsidRPr="00671BC0">
        <w:rPr>
          <w:rFonts w:ascii="Times New Roman" w:eastAsia="宋体" w:hAnsi="Times New Roman"/>
          <w:sz w:val="24"/>
          <w:szCs w:val="24"/>
        </w:rPr>
        <w:t>BDT</w:t>
      </w:r>
      <w:r w:rsidRPr="00A37243">
        <w:rPr>
          <w:rFonts w:ascii="宋体" w:eastAsia="宋体" w:hAnsi="宋体"/>
          <w:sz w:val="24"/>
          <w:szCs w:val="24"/>
        </w:rPr>
        <w:t>时刻、表征</w:t>
      </w:r>
      <w:r w:rsidRPr="00671BC0">
        <w:rPr>
          <w:rFonts w:ascii="Times New Roman" w:eastAsia="宋体" w:hAnsi="Times New Roman"/>
          <w:sz w:val="24"/>
          <w:szCs w:val="24"/>
        </w:rPr>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之差的</w:t>
      </w:r>
      <w:r w:rsidRPr="00671BC0">
        <w:rPr>
          <w:rFonts w:ascii="Times New Roman" w:eastAsia="宋体" w:hAnsi="Times New Roman"/>
          <w:sz w:val="24"/>
          <w:szCs w:val="24"/>
        </w:rPr>
        <w:t>UTC</w:t>
      </w:r>
      <w:r w:rsidRPr="00A37243">
        <w:rPr>
          <w:rFonts w:ascii="宋体" w:eastAsia="宋体" w:hAnsi="宋体"/>
          <w:sz w:val="24"/>
          <w:szCs w:val="24"/>
        </w:rPr>
        <w:t>闰秒、</w:t>
      </w:r>
      <w:r w:rsidRPr="00671BC0">
        <w:rPr>
          <w:rFonts w:ascii="Times New Roman" w:eastAsia="宋体" w:hAnsi="Times New Roman"/>
          <w:sz w:val="24"/>
          <w:szCs w:val="24"/>
        </w:rPr>
        <w:lastRenderedPageBreak/>
        <w:t>BDT</w:t>
      </w:r>
      <w:r w:rsidRPr="00A37243">
        <w:rPr>
          <w:rFonts w:ascii="宋体" w:eastAsia="宋体" w:hAnsi="宋体"/>
          <w:sz w:val="24"/>
          <w:szCs w:val="24"/>
        </w:rPr>
        <w:t>与</w:t>
      </w:r>
      <w:r w:rsidRPr="00671BC0">
        <w:rPr>
          <w:rFonts w:ascii="Times New Roman" w:eastAsia="宋体" w:hAnsi="Times New Roman"/>
          <w:sz w:val="24"/>
          <w:szCs w:val="24"/>
        </w:rPr>
        <w:t>UTC</w:t>
      </w:r>
      <w:r w:rsidRPr="00A37243">
        <w:rPr>
          <w:rFonts w:ascii="宋体" w:eastAsia="宋体" w:hAnsi="宋体"/>
          <w:sz w:val="24"/>
          <w:szCs w:val="24"/>
        </w:rPr>
        <w:t>之时差、本超帧授时数据所对应的地面</w:t>
      </w:r>
      <w:r w:rsidRPr="00671BC0">
        <w:rPr>
          <w:rFonts w:ascii="Times New Roman" w:eastAsia="宋体" w:hAnsi="Times New Roman"/>
          <w:sz w:val="24"/>
          <w:szCs w:val="24"/>
        </w:rPr>
        <w:t>RDSS</w:t>
      </w:r>
      <w:r w:rsidRPr="00A37243">
        <w:rPr>
          <w:rFonts w:ascii="宋体" w:eastAsia="宋体" w:hAnsi="宋体"/>
          <w:sz w:val="24"/>
          <w:szCs w:val="24"/>
        </w:rPr>
        <w:t>发射天线的编号、地面站天线至卫星的传播时延（含电离层和对流层时延）、信号传输改正模型参数、系统单向设备零值变化量、当前波束工作状态等。</w:t>
      </w:r>
    </w:p>
    <w:p w14:paraId="0D93D165" w14:textId="100F6E00" w:rsidR="00EB04DD" w:rsidRPr="00F774C2" w:rsidRDefault="00A37243" w:rsidP="00A37243">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北斗卫星</w:t>
      </w:r>
      <w:r w:rsidRPr="00671BC0">
        <w:rPr>
          <w:rFonts w:ascii="Times New Roman" w:eastAsia="宋体" w:hAnsi="Times New Roman"/>
          <w:sz w:val="24"/>
          <w:szCs w:val="24"/>
        </w:rPr>
        <w:t>RDSS</w:t>
      </w:r>
      <w:r w:rsidRPr="00A37243">
        <w:rPr>
          <w:rFonts w:ascii="宋体" w:eastAsia="宋体" w:hAnsi="宋体"/>
          <w:sz w:val="24"/>
          <w:szCs w:val="24"/>
        </w:rPr>
        <w:t>单向授时过程是在</w:t>
      </w:r>
      <w:r w:rsidRPr="00671BC0">
        <w:rPr>
          <w:rFonts w:ascii="Times New Roman" w:eastAsia="宋体" w:hAnsi="Times New Roman"/>
          <w:sz w:val="24"/>
          <w:szCs w:val="24"/>
        </w:rPr>
        <w:t>BDT</w:t>
      </w:r>
      <w:r w:rsidRPr="00A37243">
        <w:rPr>
          <w:rFonts w:ascii="宋体" w:eastAsia="宋体" w:hAnsi="宋体"/>
          <w:sz w:val="24"/>
          <w:szCs w:val="24"/>
        </w:rPr>
        <w:t>控制中心主原子钟的监控下，发播工作原子钟产生卫星导航信号的频率、编码速率、相位、导航电文，由发射设备发送到北斗卫星，卫星转发器将授时信号下行传递到用户接收终端，终端解算输出</w:t>
      </w:r>
      <w:r w:rsidRPr="00671BC0">
        <w:rPr>
          <w:rFonts w:ascii="Times New Roman" w:eastAsia="宋体" w:hAnsi="Times New Roman"/>
          <w:sz w:val="24"/>
          <w:szCs w:val="24"/>
        </w:rPr>
        <w:t>1PPS</w:t>
      </w:r>
      <w:r w:rsidRPr="00A37243">
        <w:rPr>
          <w:rFonts w:ascii="宋体" w:eastAsia="宋体" w:hAnsi="宋体"/>
          <w:sz w:val="24"/>
          <w:szCs w:val="24"/>
        </w:rPr>
        <w:t>（秒脉冲）和</w:t>
      </w:r>
      <w:r w:rsidRPr="00671BC0">
        <w:rPr>
          <w:rFonts w:ascii="Times New Roman" w:eastAsia="宋体" w:hAnsi="Times New Roman"/>
          <w:sz w:val="24"/>
          <w:szCs w:val="24"/>
        </w:rPr>
        <w:t>TOD</w:t>
      </w:r>
      <w:r w:rsidRPr="00A37243">
        <w:rPr>
          <w:rFonts w:ascii="宋体" w:eastAsia="宋体" w:hAnsi="宋体"/>
          <w:sz w:val="24"/>
          <w:szCs w:val="24"/>
        </w:rPr>
        <w:t>（</w:t>
      </w:r>
      <w:r w:rsidRPr="00671BC0">
        <w:rPr>
          <w:rFonts w:ascii="Times New Roman" w:eastAsia="宋体" w:hAnsi="Times New Roman"/>
          <w:sz w:val="24"/>
          <w:szCs w:val="24"/>
        </w:rPr>
        <w:t>Time</w:t>
      </w:r>
      <w:r w:rsidRPr="00A37243">
        <w:rPr>
          <w:rFonts w:ascii="宋体" w:eastAsia="宋体" w:hAnsi="宋体"/>
          <w:sz w:val="24"/>
          <w:szCs w:val="24"/>
        </w:rPr>
        <w:t xml:space="preserve"> </w:t>
      </w:r>
      <w:r w:rsidRPr="00671BC0">
        <w:rPr>
          <w:rFonts w:ascii="Times New Roman" w:eastAsia="宋体" w:hAnsi="Times New Roman"/>
          <w:sz w:val="24"/>
          <w:szCs w:val="24"/>
        </w:rPr>
        <w:t>Of</w:t>
      </w:r>
      <w:r w:rsidRPr="00A37243">
        <w:rPr>
          <w:rFonts w:ascii="宋体" w:eastAsia="宋体" w:hAnsi="宋体"/>
          <w:sz w:val="24"/>
          <w:szCs w:val="24"/>
        </w:rPr>
        <w:t xml:space="preserve"> </w:t>
      </w:r>
      <w:r w:rsidRPr="00671BC0">
        <w:rPr>
          <w:rFonts w:ascii="Times New Roman" w:eastAsia="宋体" w:hAnsi="Times New Roman"/>
          <w:sz w:val="24"/>
          <w:szCs w:val="24"/>
        </w:rPr>
        <w:t>Day</w:t>
      </w:r>
      <w:r w:rsidRPr="00A37243">
        <w:rPr>
          <w:rFonts w:ascii="宋体" w:eastAsia="宋体" w:hAnsi="宋体"/>
          <w:sz w:val="24"/>
          <w:szCs w:val="24"/>
        </w:rPr>
        <w:t>）时间信息，完成</w:t>
      </w:r>
      <w:r w:rsidRPr="00671BC0">
        <w:rPr>
          <w:rFonts w:ascii="Times New Roman" w:eastAsia="宋体" w:hAnsi="Times New Roman"/>
          <w:sz w:val="24"/>
          <w:szCs w:val="24"/>
        </w:rPr>
        <w:t>RDSS</w:t>
      </w:r>
      <w:r w:rsidRPr="00A37243">
        <w:rPr>
          <w:rFonts w:ascii="宋体" w:eastAsia="宋体" w:hAnsi="宋体"/>
          <w:sz w:val="24"/>
          <w:szCs w:val="24"/>
        </w:rPr>
        <w:t>单向授时。</w:t>
      </w:r>
      <w:r w:rsidR="00EB04DD" w:rsidRPr="00671BC0">
        <w:rPr>
          <w:rFonts w:ascii="Times New Roman" w:eastAsia="宋体" w:hAnsi="Times New Roman" w:hint="eastAsia"/>
          <w:sz w:val="24"/>
          <w:szCs w:val="24"/>
        </w:rPr>
        <w:t>RDSS</w:t>
      </w:r>
      <w:r w:rsidR="00EB04DD" w:rsidRPr="00F774C2">
        <w:rPr>
          <w:rFonts w:ascii="宋体" w:eastAsia="宋体" w:hAnsi="宋体" w:hint="eastAsia"/>
          <w:sz w:val="24"/>
          <w:szCs w:val="24"/>
        </w:rPr>
        <w:t>单向授时示意图</w:t>
      </w:r>
      <w:r w:rsidR="004A71F0">
        <w:rPr>
          <w:rFonts w:ascii="宋体" w:eastAsia="宋体" w:hAnsi="宋体" w:hint="eastAsia"/>
          <w:sz w:val="24"/>
          <w:szCs w:val="24"/>
        </w:rPr>
        <w:t>如下</w:t>
      </w:r>
      <w:r w:rsidR="002C1C90">
        <w:rPr>
          <w:rFonts w:ascii="宋体" w:eastAsia="宋体" w:hAnsi="宋体" w:hint="eastAsia"/>
          <w:sz w:val="24"/>
          <w:szCs w:val="24"/>
        </w:rPr>
        <w:t>图2</w:t>
      </w:r>
      <w:r w:rsidR="00EC4351">
        <w:rPr>
          <w:rFonts w:ascii="宋体" w:eastAsia="宋体" w:hAnsi="宋体"/>
          <w:sz w:val="24"/>
          <w:szCs w:val="24"/>
        </w:rPr>
        <w:t>-1</w:t>
      </w:r>
      <w:r w:rsidR="004A71F0">
        <w:rPr>
          <w:rFonts w:ascii="宋体" w:eastAsia="宋体" w:hAnsi="宋体" w:hint="eastAsia"/>
          <w:sz w:val="24"/>
          <w:szCs w:val="24"/>
        </w:rPr>
        <w:t>所示</w:t>
      </w:r>
      <w:r w:rsidR="00EB04DD" w:rsidRPr="00F774C2">
        <w:rPr>
          <w:rFonts w:ascii="宋体" w:eastAsia="宋体" w:hAnsi="宋体" w:hint="eastAsia"/>
          <w:sz w:val="24"/>
          <w:szCs w:val="24"/>
        </w:rPr>
        <w:t>：</w:t>
      </w:r>
    </w:p>
    <w:p w14:paraId="7AD4D85E" w14:textId="55367FB9" w:rsidR="008A2269" w:rsidRDefault="008F109C" w:rsidP="008A2269">
      <w:pPr>
        <w:keepNext/>
        <w:spacing w:line="360" w:lineRule="auto"/>
        <w:ind w:firstLineChars="200" w:firstLine="480"/>
        <w:jc w:val="center"/>
      </w:pPr>
      <w:r w:rsidRPr="00EC2B34">
        <w:rPr>
          <w:rFonts w:eastAsia="宋体"/>
          <w:noProof/>
          <w:sz w:val="24"/>
          <w:szCs w:val="24"/>
        </w:rPr>
        <w:drawing>
          <wp:inline distT="0" distB="0" distL="0" distR="0" wp14:anchorId="09D6AC58" wp14:editId="0563801D">
            <wp:extent cx="3857625" cy="2867025"/>
            <wp:effectExtent l="0" t="0" r="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5">
                      <a:extLst>
                        <a:ext uri="{28A0092B-C50C-407E-A947-70E740481C1C}">
                          <a14:useLocalDpi xmlns:a14="http://schemas.microsoft.com/office/drawing/2010/main" val="0"/>
                        </a:ext>
                      </a:extLst>
                    </a:blip>
                    <a:srcRect b="6023"/>
                    <a:stretch>
                      <a:fillRect/>
                    </a:stretch>
                  </pic:blipFill>
                  <pic:spPr bwMode="auto">
                    <a:xfrm>
                      <a:off x="0" y="0"/>
                      <a:ext cx="3857625" cy="2867025"/>
                    </a:xfrm>
                    <a:prstGeom prst="rect">
                      <a:avLst/>
                    </a:prstGeom>
                    <a:noFill/>
                    <a:ln>
                      <a:noFill/>
                    </a:ln>
                  </pic:spPr>
                </pic:pic>
              </a:graphicData>
            </a:graphic>
          </wp:inline>
        </w:drawing>
      </w:r>
    </w:p>
    <w:p w14:paraId="527D95B1" w14:textId="3C97E6D0"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1</w:t>
      </w:r>
      <w:r w:rsidRPr="00A17581">
        <w:rPr>
          <w:rFonts w:ascii="宋体" w:eastAsia="宋体" w:hAnsi="宋体"/>
          <w:sz w:val="21"/>
          <w:szCs w:val="21"/>
        </w:rPr>
        <w:t xml:space="preserve"> </w:t>
      </w:r>
      <w:r w:rsidRPr="00A17581">
        <w:rPr>
          <w:rFonts w:ascii="宋体" w:eastAsia="宋体" w:hAnsi="宋体" w:hint="eastAsia"/>
          <w:sz w:val="21"/>
          <w:szCs w:val="21"/>
        </w:rPr>
        <w:t>北斗卫星RDSS单项授时示意图</w:t>
      </w:r>
      <w:r w:rsidR="00357C3E" w:rsidRPr="00A17581">
        <w:rPr>
          <w:rFonts w:ascii="宋体" w:eastAsia="宋体" w:hAnsi="宋体" w:hint="eastAsia"/>
          <w:sz w:val="21"/>
          <w:szCs w:val="21"/>
        </w:rPr>
        <w:t>[</w:t>
      </w:r>
      <w:r w:rsidR="00FA6C59">
        <w:rPr>
          <w:rFonts w:ascii="宋体" w:eastAsia="宋体" w:hAnsi="宋体"/>
          <w:sz w:val="21"/>
          <w:szCs w:val="21"/>
        </w:rPr>
        <w:t>60</w:t>
      </w:r>
      <w:r w:rsidR="00FA6C59">
        <w:rPr>
          <w:rFonts w:ascii="宋体" w:eastAsia="宋体" w:hAnsi="宋体" w:hint="eastAsia"/>
          <w:sz w:val="21"/>
          <w:szCs w:val="21"/>
        </w:rPr>
        <w:t>]</w:t>
      </w:r>
    </w:p>
    <w:p w14:paraId="36E497C5" w14:textId="3555D38C" w:rsidR="00EB04DD" w:rsidRDefault="00A37243" w:rsidP="00391D91">
      <w:pPr>
        <w:spacing w:line="360" w:lineRule="auto"/>
        <w:ind w:firstLineChars="200" w:firstLine="480"/>
        <w:rPr>
          <w:rFonts w:ascii="宋体" w:eastAsia="宋体" w:hAnsi="宋体"/>
          <w:sz w:val="24"/>
          <w:szCs w:val="24"/>
        </w:rPr>
      </w:pPr>
      <w:r w:rsidRPr="00A37243">
        <w:rPr>
          <w:rFonts w:ascii="宋体" w:eastAsia="宋体" w:hAnsi="宋体" w:hint="eastAsia"/>
          <w:sz w:val="24"/>
          <w:szCs w:val="24"/>
        </w:rPr>
        <w:t>小于</w:t>
      </w:r>
      <w:r w:rsidRPr="00671BC0">
        <w:rPr>
          <w:rFonts w:ascii="Times New Roman" w:eastAsia="宋体" w:hAnsi="Times New Roman"/>
          <w:sz w:val="24"/>
          <w:szCs w:val="24"/>
        </w:rPr>
        <w:t>1</w:t>
      </w:r>
      <w:r w:rsidRPr="00A37243">
        <w:rPr>
          <w:rFonts w:ascii="宋体" w:eastAsia="宋体" w:hAnsi="宋体"/>
          <w:sz w:val="24"/>
          <w:szCs w:val="24"/>
        </w:rPr>
        <w:t>秒的小数秒部分的</w:t>
      </w:r>
      <w:r w:rsidRPr="00671BC0">
        <w:rPr>
          <w:rFonts w:ascii="Times New Roman" w:eastAsia="宋体" w:hAnsi="Times New Roman"/>
          <w:sz w:val="24"/>
          <w:szCs w:val="24"/>
        </w:rPr>
        <w:t>BDT</w:t>
      </w:r>
      <w:r w:rsidRPr="00A37243">
        <w:rPr>
          <w:rFonts w:ascii="宋体" w:eastAsia="宋体" w:hAnsi="宋体"/>
          <w:sz w:val="24"/>
          <w:szCs w:val="24"/>
        </w:rPr>
        <w:t>的时间传递过程如图</w:t>
      </w:r>
      <w:r w:rsidR="002C1C90">
        <w:rPr>
          <w:rFonts w:ascii="宋体" w:eastAsia="宋体" w:hAnsi="宋体" w:hint="eastAsia"/>
          <w:sz w:val="24"/>
          <w:szCs w:val="24"/>
        </w:rPr>
        <w:t>2</w:t>
      </w:r>
      <w:r w:rsidR="002C1C90">
        <w:rPr>
          <w:rFonts w:ascii="宋体" w:eastAsia="宋体" w:hAnsi="宋体"/>
          <w:sz w:val="24"/>
          <w:szCs w:val="24"/>
        </w:rPr>
        <w:t>-</w:t>
      </w:r>
      <w:r w:rsidR="00EC4351">
        <w:rPr>
          <w:rFonts w:ascii="Times New Roman" w:eastAsia="宋体" w:hAnsi="Times New Roman"/>
          <w:sz w:val="24"/>
          <w:szCs w:val="24"/>
        </w:rPr>
        <w:t>2</w:t>
      </w:r>
      <w:r w:rsidRPr="00A37243">
        <w:rPr>
          <w:rFonts w:ascii="宋体" w:eastAsia="宋体" w:hAnsi="宋体"/>
          <w:sz w:val="24"/>
          <w:szCs w:val="24"/>
        </w:rPr>
        <w:t>所示：在中心站出站信号某一“帧时标”与其前一个</w:t>
      </w:r>
      <w:r w:rsidRPr="00671BC0">
        <w:rPr>
          <w:rFonts w:ascii="Times New Roman" w:eastAsia="宋体" w:hAnsi="Times New Roman"/>
          <w:sz w:val="24"/>
          <w:szCs w:val="24"/>
        </w:rPr>
        <w:t>BDT</w:t>
      </w:r>
      <w:r w:rsidRPr="00A37243">
        <w:rPr>
          <w:rFonts w:ascii="宋体" w:eastAsia="宋体" w:hAnsi="宋体"/>
          <w:sz w:val="24"/>
          <w:szCs w:val="24"/>
        </w:rPr>
        <w:t>整秒时刻（即</w:t>
      </w:r>
      <w:r w:rsidRPr="00671BC0">
        <w:rPr>
          <w:rFonts w:ascii="Times New Roman" w:eastAsia="宋体" w:hAnsi="Times New Roman"/>
          <w:sz w:val="24"/>
          <w:szCs w:val="24"/>
        </w:rPr>
        <w:t>1PPS</w:t>
      </w:r>
      <w:r w:rsidRPr="00A37243">
        <w:rPr>
          <w:rFonts w:ascii="宋体" w:eastAsia="宋体" w:hAnsi="宋体"/>
          <w:sz w:val="24"/>
          <w:szCs w:val="24"/>
        </w:rPr>
        <w:t>）的时差为 ，“帧时标”经过总时延 （包含系统设备单向零值延迟 、上行延迟 、下行延迟（包括大气层延迟） 、用户设备单向零值延迟 ）之后，用户观测/提取“帧时标”信号的前沿。用户以本地时钟</w:t>
      </w:r>
      <w:r w:rsidRPr="00671BC0">
        <w:rPr>
          <w:rFonts w:ascii="Times New Roman" w:eastAsia="宋体" w:hAnsi="Times New Roman"/>
          <w:sz w:val="24"/>
          <w:szCs w:val="24"/>
        </w:rPr>
        <w:t>1PPS</w:t>
      </w:r>
      <w:r w:rsidRPr="00A37243">
        <w:rPr>
          <w:rFonts w:ascii="宋体" w:eastAsia="宋体" w:hAnsi="宋体"/>
          <w:sz w:val="24"/>
          <w:szCs w:val="24"/>
        </w:rPr>
        <w:t>作为时间测量计数器的开门信号，“帧时标”的前沿作为关门信号，可测得二者的时差 。那么，用户本地时钟与</w:t>
      </w:r>
      <w:r w:rsidRPr="00671BC0">
        <w:rPr>
          <w:rFonts w:ascii="Times New Roman" w:eastAsia="宋体" w:hAnsi="Times New Roman"/>
          <w:sz w:val="24"/>
          <w:szCs w:val="24"/>
        </w:rPr>
        <w:t>BDT</w:t>
      </w:r>
      <w:r w:rsidRPr="00A37243">
        <w:rPr>
          <w:rFonts w:ascii="宋体" w:eastAsia="宋体" w:hAnsi="宋体"/>
          <w:sz w:val="24"/>
          <w:szCs w:val="24"/>
        </w:rPr>
        <w:t>的时间差 即为：</w:t>
      </w:r>
    </w:p>
    <w:p w14:paraId="38A1611A" w14:textId="3BC4A8D7" w:rsidR="00A20F96" w:rsidRPr="00A20F96" w:rsidRDefault="00134A0D" w:rsidP="00A20F96">
      <w:pPr>
        <w:tabs>
          <w:tab w:val="left" w:pos="1560"/>
          <w:tab w:val="left" w:pos="7513"/>
          <w:tab w:val="left" w:pos="8222"/>
        </w:tabs>
        <w:jc w:val="center"/>
        <w:rPr>
          <w:sz w:val="24"/>
        </w:rPr>
      </w:pPr>
      <m:oMath>
        <m:sSup>
          <m:sSupPr>
            <m:ctrlPr>
              <w:rPr>
                <w:rFonts w:ascii="Cambria Math" w:hAnsi="Cambria Math"/>
                <w:sz w:val="24"/>
              </w:rPr>
            </m:ctrlPr>
          </m:sSupPr>
          <m:e>
            <m:r>
              <w:rPr>
                <w:rFonts w:ascii="Cambria Math" w:hAnsi="Cambria Math"/>
                <w:sz w:val="24"/>
              </w:rPr>
              <m:t>δ</m:t>
            </m:r>
          </m:e>
          <m:sup>
            <m:r>
              <w:rPr>
                <w:rFonts w:ascii="Cambria Math" w:hAnsi="Cambria Math"/>
                <w:sz w:val="24"/>
              </w:rPr>
              <m:t>RD</m:t>
            </m:r>
          </m:sup>
        </m:s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ξ</m:t>
            </m:r>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r>
              <w:rPr>
                <w:rFonts w:ascii="Cambria Math" w:hAnsi="Cambria Math"/>
                <w:sz w:val="24"/>
              </w:rPr>
              <m:t>t</m:t>
            </m:r>
          </m:e>
          <m:sup>
            <m:r>
              <w:rPr>
                <w:rFonts w:ascii="Cambria Math" w:hAnsi="Cambria Math"/>
                <w:sz w:val="24"/>
              </w:rPr>
              <m:t>RD</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1</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2</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3</m:t>
                    </m:r>
                  </m:sub>
                </m:sSub>
              </m:e>
              <m:sup>
                <m:r>
                  <w:rPr>
                    <w:rFonts w:ascii="Cambria Math" w:hAnsi="Cambria Math"/>
                    <w:sz w:val="24"/>
                  </w:rPr>
                  <m:t>RD</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τ</m:t>
                    </m:r>
                  </m:e>
                  <m:sub>
                    <m:r>
                      <w:rPr>
                        <w:rFonts w:ascii="Cambria Math" w:hAnsi="Cambria Math"/>
                        <w:sz w:val="24"/>
                      </w:rPr>
                      <m:t>R</m:t>
                    </m:r>
                  </m:sub>
                </m:sSub>
              </m:e>
              <m:sup>
                <m:r>
                  <w:rPr>
                    <w:rFonts w:ascii="Cambria Math" w:hAnsi="Cambria Math"/>
                    <w:sz w:val="24"/>
                  </w:rPr>
                  <m:t>RD</m:t>
                </m:r>
              </m:sup>
            </m:sSup>
          </m:e>
        </m:d>
      </m:oMath>
      <w:r w:rsidR="00A20F96">
        <w:rPr>
          <w:rFonts w:hint="eastAsia"/>
          <w:sz w:val="24"/>
        </w:rPr>
        <w:t xml:space="preserve"> </w:t>
      </w:r>
      <w:r w:rsidR="00A20F96">
        <w:rPr>
          <w:sz w:val="24"/>
        </w:rPr>
        <w:t xml:space="preserve">       </w:t>
      </w:r>
      <w:r w:rsidR="00A20F96" w:rsidRPr="004B6BC3">
        <w:rPr>
          <w:rFonts w:ascii="Times New Roman" w:hAnsi="Times New Roman"/>
          <w:sz w:val="24"/>
        </w:rPr>
        <w:t>（</w:t>
      </w:r>
      <w:r w:rsidR="00A20F96" w:rsidRPr="004B6BC3">
        <w:rPr>
          <w:rFonts w:ascii="Times New Roman" w:hAnsi="Times New Roman"/>
          <w:sz w:val="24"/>
        </w:rPr>
        <w:t>2.11</w:t>
      </w:r>
      <w:r w:rsidR="00A20F96" w:rsidRPr="004B6BC3">
        <w:rPr>
          <w:rFonts w:ascii="Times New Roman" w:hAnsi="Times New Roman"/>
          <w:sz w:val="24"/>
        </w:rPr>
        <w:t>）</w:t>
      </w:r>
    </w:p>
    <w:p w14:paraId="4782711F" w14:textId="0A5050EE" w:rsidR="008A2269" w:rsidRDefault="008F109C" w:rsidP="008A2269">
      <w:pPr>
        <w:keepNext/>
        <w:spacing w:line="360" w:lineRule="auto"/>
        <w:ind w:firstLineChars="200" w:firstLine="480"/>
        <w:jc w:val="center"/>
      </w:pPr>
      <w:r w:rsidRPr="00EC2B34">
        <w:rPr>
          <w:rFonts w:eastAsia="宋体"/>
          <w:noProof/>
          <w:sz w:val="24"/>
          <w:szCs w:val="24"/>
        </w:rPr>
        <w:lastRenderedPageBreak/>
        <w:drawing>
          <wp:inline distT="0" distB="0" distL="0" distR="0" wp14:anchorId="538463D2" wp14:editId="5F7799B3">
            <wp:extent cx="4610100" cy="2981325"/>
            <wp:effectExtent l="0" t="0" r="0" b="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6">
                      <a:extLst>
                        <a:ext uri="{28A0092B-C50C-407E-A947-70E740481C1C}">
                          <a14:useLocalDpi xmlns:a14="http://schemas.microsoft.com/office/drawing/2010/main" val="0"/>
                        </a:ext>
                      </a:extLst>
                    </a:blip>
                    <a:srcRect b="7121"/>
                    <a:stretch>
                      <a:fillRect/>
                    </a:stretch>
                  </pic:blipFill>
                  <pic:spPr bwMode="auto">
                    <a:xfrm>
                      <a:off x="0" y="0"/>
                      <a:ext cx="4610100" cy="2981325"/>
                    </a:xfrm>
                    <a:prstGeom prst="rect">
                      <a:avLst/>
                    </a:prstGeom>
                    <a:noFill/>
                    <a:ln>
                      <a:noFill/>
                    </a:ln>
                  </pic:spPr>
                </pic:pic>
              </a:graphicData>
            </a:graphic>
          </wp:inline>
        </w:drawing>
      </w:r>
    </w:p>
    <w:p w14:paraId="723A7E9C" w14:textId="67E2DD56" w:rsidR="00EB04DD" w:rsidRPr="00A17581" w:rsidRDefault="008A2269" w:rsidP="008A2269">
      <w:pPr>
        <w:pStyle w:val="ac"/>
        <w:jc w:val="center"/>
        <w:rPr>
          <w:rFonts w:ascii="宋体" w:eastAsia="宋体" w:hAnsi="宋体"/>
          <w:sz w:val="21"/>
          <w:szCs w:val="21"/>
        </w:rPr>
      </w:pPr>
      <w:r w:rsidRPr="00A17581">
        <w:rPr>
          <w:rFonts w:ascii="宋体" w:eastAsia="宋体" w:hAnsi="宋体"/>
          <w:sz w:val="21"/>
          <w:szCs w:val="21"/>
        </w:rPr>
        <w:t>图</w:t>
      </w:r>
      <w:r w:rsidR="006505A7" w:rsidRPr="00A17581">
        <w:rPr>
          <w:rFonts w:ascii="宋体" w:eastAsia="宋体" w:hAnsi="宋体"/>
          <w:sz w:val="21"/>
          <w:szCs w:val="21"/>
        </w:rPr>
        <w:t xml:space="preserve"> 2</w:t>
      </w:r>
      <w:r w:rsidR="00C41848" w:rsidRPr="00A17581">
        <w:rPr>
          <w:rFonts w:ascii="宋体" w:eastAsia="宋体" w:hAnsi="宋体"/>
          <w:sz w:val="21"/>
          <w:szCs w:val="21"/>
        </w:rPr>
        <w:noBreakHyphen/>
      </w:r>
      <w:r w:rsidR="00EC4351"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RDSS单项授时原理图</w:t>
      </w:r>
      <w:r w:rsidR="00357C3E" w:rsidRPr="00A17581">
        <w:rPr>
          <w:rFonts w:ascii="宋体" w:eastAsia="宋体" w:hAnsi="宋体" w:hint="eastAsia"/>
          <w:sz w:val="21"/>
          <w:szCs w:val="21"/>
        </w:rPr>
        <w:t>[</w:t>
      </w:r>
      <w:r w:rsidR="00FA6C59">
        <w:rPr>
          <w:rFonts w:ascii="宋体" w:eastAsia="宋体" w:hAnsi="宋体"/>
          <w:sz w:val="21"/>
          <w:szCs w:val="21"/>
        </w:rPr>
        <w:t>60</w:t>
      </w:r>
      <w:r w:rsidR="00FA6C59">
        <w:rPr>
          <w:rFonts w:ascii="宋体" w:eastAsia="宋体" w:hAnsi="宋体" w:hint="eastAsia"/>
          <w:sz w:val="21"/>
          <w:szCs w:val="21"/>
        </w:rPr>
        <w:t>]</w:t>
      </w:r>
    </w:p>
    <w:p w14:paraId="49182A65" w14:textId="77777777"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w:t>
      </w:r>
      <w:r w:rsidR="00EB04DD" w:rsidRPr="00671BC0">
        <w:rPr>
          <w:rFonts w:ascii="Times New Roman" w:eastAsia="宋体" w:hAnsi="Times New Roman" w:hint="eastAsia"/>
          <w:sz w:val="24"/>
          <w:szCs w:val="24"/>
        </w:rPr>
        <w:t>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w14:anchorId="18F6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27" o:title=""/>
          </v:shape>
          <o:OLEObject Type="Embed" ProgID="Equation.DSMT4" ShapeID="_x0000_i1025" DrawAspect="Content" ObjectID="_1589039113" r:id="rId28"/>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671BC0">
        <w:rPr>
          <w:rFonts w:ascii="Times New Roman" w:eastAsia="宋体" w:hAnsi="Times New Roman" w:hint="eastAsia"/>
          <w:sz w:val="24"/>
          <w:szCs w:val="24"/>
        </w:rPr>
        <w:t>BDT</w:t>
      </w:r>
      <w:r w:rsidRPr="00F774C2">
        <w:rPr>
          <w:rFonts w:ascii="宋体" w:eastAsia="宋体" w:hAnsi="宋体" w:hint="eastAsia"/>
          <w:sz w:val="24"/>
          <w:szCs w:val="24"/>
        </w:rPr>
        <w:t>的</w:t>
      </w:r>
      <w:r w:rsidRPr="00671BC0">
        <w:rPr>
          <w:rFonts w:ascii="Times New Roman" w:eastAsia="宋体" w:hAnsi="Times New Roman" w:hint="eastAsia"/>
          <w:sz w:val="24"/>
          <w:szCs w:val="24"/>
        </w:rPr>
        <w:t>1PPS</w:t>
      </w:r>
      <w:r w:rsidRPr="00F774C2">
        <w:rPr>
          <w:rFonts w:ascii="宋体" w:eastAsia="宋体" w:hAnsi="宋体" w:hint="eastAsia"/>
          <w:sz w:val="24"/>
          <w:szCs w:val="24"/>
        </w:rPr>
        <w:t>实现时间（相位秒部分）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671BC0">
        <w:rPr>
          <w:rFonts w:ascii="Times New Roman" w:eastAsia="宋体" w:hAnsi="Times New Roman" w:hint="eastAsia"/>
          <w:sz w:val="24"/>
          <w:szCs w:val="24"/>
        </w:rPr>
        <w:t>1PPS</w:t>
      </w:r>
      <w:r w:rsidR="00EB04DD" w:rsidRPr="00F774C2">
        <w:rPr>
          <w:rFonts w:ascii="宋体" w:eastAsia="宋体" w:hAnsi="宋体" w:hint="eastAsia"/>
          <w:sz w:val="24"/>
          <w:szCs w:val="24"/>
        </w:rPr>
        <w:t>同步。单向授时精度优于</w:t>
      </w:r>
      <w:r w:rsidR="00EB04DD" w:rsidRPr="00671BC0">
        <w:rPr>
          <w:rFonts w:ascii="Times New Roman" w:eastAsia="宋体" w:hAnsi="Times New Roman" w:hint="eastAsia"/>
          <w:sz w:val="24"/>
          <w:szCs w:val="24"/>
        </w:rPr>
        <w:t>100ns</w:t>
      </w:r>
      <w:r>
        <w:rPr>
          <w:rFonts w:ascii="宋体" w:eastAsia="宋体" w:hAnsi="宋体" w:hint="eastAsia"/>
          <w:sz w:val="24"/>
          <w:szCs w:val="24"/>
        </w:rPr>
        <w:t>是</w:t>
      </w:r>
      <w:r w:rsidRPr="00F774C2">
        <w:rPr>
          <w:rFonts w:ascii="宋体" w:eastAsia="宋体" w:hAnsi="宋体" w:hint="eastAsia"/>
          <w:sz w:val="24"/>
          <w:szCs w:val="24"/>
        </w:rPr>
        <w:t>北斗卫星</w:t>
      </w:r>
      <w:r w:rsidRPr="00671BC0">
        <w:rPr>
          <w:rFonts w:ascii="Times New Roman" w:eastAsia="宋体" w:hAnsi="Times New Roman" w:hint="eastAsia"/>
          <w:sz w:val="24"/>
          <w:szCs w:val="24"/>
        </w:rPr>
        <w:t>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14:paraId="3F1F4B1E" w14:textId="77777777" w:rsidR="00EB04DD" w:rsidRPr="008F21EC" w:rsidRDefault="005D6615" w:rsidP="00A63C3B">
      <w:pPr>
        <w:pStyle w:val="3"/>
      </w:pPr>
      <w:bookmarkStart w:id="69" w:name="_Toc513093370"/>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2</w:t>
      </w:r>
      <w:r w:rsidR="00EB04DD" w:rsidRPr="008F21EC">
        <w:rPr>
          <w:rFonts w:hint="eastAsia"/>
        </w:rPr>
        <w:t>北斗</w:t>
      </w:r>
      <w:r w:rsidR="00EB04DD" w:rsidRPr="00671BC0">
        <w:rPr>
          <w:rFonts w:ascii="Times New Roman" w:hAnsi="Times New Roman" w:hint="eastAsia"/>
        </w:rPr>
        <w:t>RDSS</w:t>
      </w:r>
      <w:r w:rsidR="00EB04DD" w:rsidRPr="008F21EC">
        <w:rPr>
          <w:rFonts w:hint="eastAsia"/>
        </w:rPr>
        <w:t>双向授时</w:t>
      </w:r>
      <w:bookmarkEnd w:id="69"/>
    </w:p>
    <w:p w14:paraId="2E91A35A" w14:textId="77777777" w:rsidR="004F6AA2" w:rsidRDefault="00AF4AFB" w:rsidP="00EB04DD">
      <w:pPr>
        <w:spacing w:line="360" w:lineRule="auto"/>
        <w:ind w:firstLineChars="200" w:firstLine="480"/>
        <w:rPr>
          <w:rFonts w:ascii="宋体" w:eastAsia="宋体" w:hAnsi="宋体"/>
          <w:sz w:val="24"/>
          <w:szCs w:val="24"/>
        </w:rPr>
      </w:pPr>
      <w:r w:rsidRPr="00AF4AFB">
        <w:rPr>
          <w:rFonts w:ascii="宋体" w:eastAsia="宋体" w:hAnsi="宋体" w:hint="eastAsia"/>
          <w:sz w:val="24"/>
          <w:szCs w:val="24"/>
        </w:rPr>
        <w:t>北斗</w:t>
      </w:r>
      <w:r w:rsidRPr="00671BC0">
        <w:rPr>
          <w:rFonts w:ascii="Times New Roman" w:eastAsia="宋体" w:hAnsi="Times New Roman"/>
          <w:sz w:val="24"/>
          <w:szCs w:val="24"/>
        </w:rPr>
        <w:t>RDSS</w:t>
      </w:r>
      <w:r w:rsidRPr="00AF4AFB">
        <w:rPr>
          <w:rFonts w:ascii="宋体" w:eastAsia="宋体" w:hAnsi="宋体"/>
          <w:sz w:val="24"/>
          <w:szCs w:val="24"/>
        </w:rPr>
        <w:t>双向授时是一种建立在应答测距定位业务基础上的高精度授时方法。由于北斗</w:t>
      </w:r>
      <w:r w:rsidRPr="00671BC0">
        <w:rPr>
          <w:rFonts w:ascii="Times New Roman" w:eastAsia="宋体" w:hAnsi="Times New Roman"/>
          <w:sz w:val="24"/>
          <w:szCs w:val="24"/>
        </w:rPr>
        <w:t>RDSS</w:t>
      </w:r>
      <w:r w:rsidRPr="00AF4AFB">
        <w:rPr>
          <w:rFonts w:ascii="宋体" w:eastAsia="宋体" w:hAnsi="宋体"/>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671BC0">
        <w:rPr>
          <w:rFonts w:ascii="Times New Roman" w:eastAsia="宋体" w:hAnsi="Times New Roman"/>
          <w:sz w:val="24"/>
          <w:szCs w:val="24"/>
        </w:rPr>
        <w:t>RDSS</w:t>
      </w:r>
      <w:r w:rsidRPr="00AF4AFB">
        <w:rPr>
          <w:rFonts w:ascii="宋体" w:eastAsia="宋体" w:hAnsi="宋体"/>
          <w:sz w:val="24"/>
          <w:szCs w:val="24"/>
        </w:rPr>
        <w:t>单向授时精度。为满足更高授时精度需求，在北斗</w:t>
      </w:r>
      <w:r w:rsidRPr="00671BC0">
        <w:rPr>
          <w:rFonts w:ascii="Times New Roman" w:eastAsia="宋体" w:hAnsi="Times New Roman"/>
          <w:sz w:val="24"/>
          <w:szCs w:val="24"/>
        </w:rPr>
        <w:t>RDSS</w:t>
      </w:r>
      <w:r w:rsidRPr="00AF4AFB">
        <w:rPr>
          <w:rFonts w:ascii="宋体" w:eastAsia="宋体" w:hAnsi="宋体"/>
          <w:sz w:val="24"/>
          <w:szCs w:val="24"/>
        </w:rPr>
        <w:t>应答测距定位业务基础上提出了</w:t>
      </w:r>
      <w:r w:rsidRPr="00671BC0">
        <w:rPr>
          <w:rFonts w:ascii="Times New Roman" w:eastAsia="宋体" w:hAnsi="Times New Roman"/>
          <w:sz w:val="24"/>
          <w:szCs w:val="24"/>
        </w:rPr>
        <w:t>RDSS</w:t>
      </w:r>
      <w:r w:rsidRPr="00AF4AFB">
        <w:rPr>
          <w:rFonts w:ascii="宋体" w:eastAsia="宋体" w:hAnsi="宋体"/>
          <w:sz w:val="24"/>
          <w:szCs w:val="24"/>
        </w:rPr>
        <w:t>双向授时方法。该方法采用双向比对测量确定信号单向传播时间延迟。双向法授时要求用户终端同时具备接收和应答发射的能力。</w:t>
      </w:r>
      <w:r w:rsidR="00AA1CF0">
        <w:rPr>
          <w:rFonts w:ascii="宋体" w:eastAsia="宋体" w:hAnsi="宋体" w:hint="eastAsia"/>
          <w:sz w:val="24"/>
          <w:szCs w:val="24"/>
        </w:rPr>
        <w:t>。北斗</w:t>
      </w:r>
      <w:r w:rsidR="00AA1CF0" w:rsidRPr="00671BC0">
        <w:rPr>
          <w:rFonts w:ascii="Times New Roman" w:eastAsia="宋体" w:hAnsi="Times New Roman" w:hint="eastAsia"/>
          <w:sz w:val="24"/>
          <w:szCs w:val="24"/>
        </w:rPr>
        <w:t>RDSS</w:t>
      </w:r>
      <w:r w:rsidR="00AA1CF0">
        <w:rPr>
          <w:rFonts w:ascii="宋体" w:eastAsia="宋体" w:hAnsi="宋体" w:hint="eastAsia"/>
          <w:sz w:val="24"/>
          <w:szCs w:val="24"/>
        </w:rPr>
        <w:t>双向授时的方法示意图如图</w:t>
      </w:r>
      <w:r w:rsidR="00AA1CF0" w:rsidRPr="00671BC0">
        <w:rPr>
          <w:rFonts w:ascii="Times New Roman" w:eastAsia="宋体" w:hAnsi="Times New Roman" w:hint="eastAsia"/>
          <w:sz w:val="24"/>
          <w:szCs w:val="24"/>
        </w:rPr>
        <w:t>5</w:t>
      </w:r>
      <w:r w:rsidR="004F6AA2">
        <w:rPr>
          <w:rFonts w:ascii="宋体" w:eastAsia="宋体" w:hAnsi="宋体" w:hint="eastAsia"/>
          <w:sz w:val="24"/>
          <w:szCs w:val="24"/>
        </w:rPr>
        <w:t>所示。</w:t>
      </w:r>
    </w:p>
    <w:p w14:paraId="24348B4A" w14:textId="74EBF957" w:rsidR="008A2269" w:rsidRDefault="004F6AA2" w:rsidP="008A2269">
      <w:pPr>
        <w:keepNext/>
        <w:spacing w:line="360" w:lineRule="auto"/>
        <w:ind w:firstLineChars="200" w:firstLine="480"/>
      </w:pPr>
      <w:r w:rsidRPr="008F21EC">
        <w:rPr>
          <w:rFonts w:eastAsia="宋体"/>
          <w:noProof/>
          <w:sz w:val="24"/>
          <w:szCs w:val="24"/>
        </w:rPr>
        <w:lastRenderedPageBreak/>
        <w:t xml:space="preserve"> </w:t>
      </w:r>
      <w:r w:rsidR="008F109C" w:rsidRPr="00EC2B34">
        <w:rPr>
          <w:rFonts w:eastAsia="宋体"/>
          <w:noProof/>
          <w:sz w:val="24"/>
          <w:szCs w:val="24"/>
        </w:rPr>
        <w:drawing>
          <wp:inline distT="0" distB="0" distL="0" distR="0" wp14:anchorId="3D79D07A" wp14:editId="0ACCFBFE">
            <wp:extent cx="4629150" cy="3105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9">
                      <a:extLst>
                        <a:ext uri="{28A0092B-C50C-407E-A947-70E740481C1C}">
                          <a14:useLocalDpi xmlns:a14="http://schemas.microsoft.com/office/drawing/2010/main" val="0"/>
                        </a:ext>
                      </a:extLst>
                    </a:blip>
                    <a:srcRect b="7385"/>
                    <a:stretch>
                      <a:fillRect/>
                    </a:stretch>
                  </pic:blipFill>
                  <pic:spPr bwMode="auto">
                    <a:xfrm>
                      <a:off x="0" y="0"/>
                      <a:ext cx="4629150" cy="3105150"/>
                    </a:xfrm>
                    <a:prstGeom prst="rect">
                      <a:avLst/>
                    </a:prstGeom>
                    <a:noFill/>
                    <a:ln>
                      <a:noFill/>
                    </a:ln>
                  </pic:spPr>
                </pic:pic>
              </a:graphicData>
            </a:graphic>
          </wp:inline>
        </w:drawing>
      </w:r>
    </w:p>
    <w:p w14:paraId="0ED05653" w14:textId="1EBD2857" w:rsidR="00EB04DD" w:rsidRPr="00A17581" w:rsidRDefault="008A2269" w:rsidP="003377EC">
      <w:pPr>
        <w:pStyle w:val="ac"/>
        <w:jc w:val="center"/>
        <w:rPr>
          <w:rFonts w:ascii="宋体" w:eastAsia="宋体" w:hAnsi="宋体"/>
          <w:sz w:val="21"/>
          <w:szCs w:val="21"/>
        </w:rPr>
      </w:pPr>
      <w:r w:rsidRPr="00A17581">
        <w:rPr>
          <w:rFonts w:ascii="宋体" w:eastAsia="宋体" w:hAnsi="宋体"/>
          <w:sz w:val="21"/>
          <w:szCs w:val="21"/>
        </w:rPr>
        <w:t>图</w:t>
      </w:r>
      <w:r w:rsidR="004D6C97" w:rsidRPr="00A17581">
        <w:rPr>
          <w:rFonts w:ascii="宋体" w:eastAsia="宋体" w:hAnsi="宋体"/>
          <w:sz w:val="21"/>
          <w:szCs w:val="21"/>
        </w:rPr>
        <w:t xml:space="preserve"> 2</w:t>
      </w:r>
      <w:r w:rsidR="00C41848" w:rsidRPr="00A17581">
        <w:rPr>
          <w:rFonts w:ascii="宋体" w:eastAsia="宋体" w:hAnsi="宋体"/>
          <w:sz w:val="21"/>
          <w:szCs w:val="21"/>
        </w:rPr>
        <w:noBreakHyphen/>
      </w:r>
      <w:r w:rsidR="00B97C41"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北斗卫星RDSS双向法授时示意图</w:t>
      </w:r>
      <w:r w:rsidR="00357C3E" w:rsidRPr="00A17581">
        <w:rPr>
          <w:rFonts w:ascii="宋体" w:eastAsia="宋体" w:hAnsi="宋体" w:hint="eastAsia"/>
          <w:sz w:val="21"/>
          <w:szCs w:val="21"/>
        </w:rPr>
        <w:t>[</w:t>
      </w:r>
      <w:r w:rsidR="005209AB">
        <w:rPr>
          <w:rFonts w:ascii="宋体" w:eastAsia="宋体" w:hAnsi="宋体"/>
          <w:sz w:val="21"/>
          <w:szCs w:val="21"/>
        </w:rPr>
        <w:t>60</w:t>
      </w:r>
      <w:r w:rsidR="005209AB">
        <w:rPr>
          <w:rFonts w:ascii="宋体" w:eastAsia="宋体" w:hAnsi="宋体" w:hint="eastAsia"/>
          <w:sz w:val="21"/>
          <w:szCs w:val="21"/>
        </w:rPr>
        <w:t>]</w:t>
      </w:r>
    </w:p>
    <w:p w14:paraId="698C69B8" w14:textId="77777777" w:rsidR="006F319A" w:rsidRPr="008F21EC" w:rsidRDefault="006F319A" w:rsidP="006F319A">
      <w:pPr>
        <w:spacing w:line="360" w:lineRule="auto"/>
        <w:ind w:firstLineChars="200" w:firstLine="480"/>
        <w:rPr>
          <w:rFonts w:eastAsia="宋体"/>
          <w:sz w:val="24"/>
          <w:szCs w:val="24"/>
        </w:rPr>
      </w:pPr>
      <w:r w:rsidRPr="008F21EC">
        <w:rPr>
          <w:rFonts w:eastAsia="宋体" w:hint="eastAsia"/>
          <w:sz w:val="24"/>
          <w:szCs w:val="24"/>
        </w:rPr>
        <w:t>中心</w:t>
      </w:r>
      <w:r w:rsidRPr="00671BC0">
        <w:rPr>
          <w:rFonts w:ascii="Times New Roman" w:eastAsia="宋体" w:hAnsi="Times New Roman" w:hint="eastAsia"/>
          <w:sz w:val="24"/>
          <w:szCs w:val="24"/>
        </w:rPr>
        <w:t>1PPS</w:t>
      </w:r>
      <w:r w:rsidRPr="008F21EC">
        <w:rPr>
          <w:rFonts w:eastAsia="宋体" w:hint="eastAsia"/>
          <w:sz w:val="24"/>
          <w:szCs w:val="24"/>
        </w:rPr>
        <w:t>代表中心站控制信号发射的</w:t>
      </w:r>
      <w:r w:rsidRPr="00671BC0">
        <w:rPr>
          <w:rFonts w:ascii="Times New Roman" w:eastAsia="宋体" w:hAnsi="Times New Roman" w:hint="eastAsia"/>
          <w:sz w:val="24"/>
          <w:szCs w:val="24"/>
        </w:rPr>
        <w:t>BDT</w:t>
      </w:r>
      <w:r w:rsidRPr="008F21EC">
        <w:rPr>
          <w:rFonts w:eastAsia="宋体" w:hint="eastAsia"/>
          <w:sz w:val="24"/>
          <w:szCs w:val="24"/>
        </w:rPr>
        <w:t>时刻</w:t>
      </w:r>
      <w:r w:rsidRPr="00671BC0">
        <w:rPr>
          <w:rFonts w:ascii="Times New Roman" w:eastAsia="宋体" w:hAnsi="Times New Roman" w:hint="eastAsia"/>
          <w:sz w:val="24"/>
          <w:szCs w:val="24"/>
        </w:rPr>
        <w:t>t</w:t>
      </w:r>
      <w:r w:rsidRPr="008F21EC">
        <w:rPr>
          <w:rFonts w:eastAsia="宋体" w:hint="eastAsia"/>
          <w:sz w:val="24"/>
          <w:szCs w:val="24"/>
        </w:rPr>
        <w:t>，用户</w:t>
      </w:r>
      <w:r w:rsidRPr="00671BC0">
        <w:rPr>
          <w:rFonts w:ascii="Times New Roman" w:eastAsia="宋体" w:hAnsi="Times New Roman" w:hint="eastAsia"/>
          <w:sz w:val="24"/>
          <w:szCs w:val="24"/>
        </w:rPr>
        <w:t>1PPS</w:t>
      </w:r>
      <w:r w:rsidRPr="008F21EC">
        <w:rPr>
          <w:rFonts w:eastAsia="宋体" w:hint="eastAsia"/>
          <w:sz w:val="24"/>
          <w:szCs w:val="24"/>
        </w:rPr>
        <w:t>代表用户终端机内时钟的某</w:t>
      </w:r>
      <w:r w:rsidRPr="00671BC0">
        <w:rPr>
          <w:rFonts w:ascii="Times New Roman" w:eastAsia="宋体" w:hAnsi="Times New Roman" w:hint="eastAsia"/>
          <w:sz w:val="24"/>
          <w:szCs w:val="24"/>
        </w:rPr>
        <w:t>1</w:t>
      </w:r>
      <w:r w:rsidRPr="008F21EC">
        <w:rPr>
          <w:rFonts w:eastAsia="宋体" w:hint="eastAsia"/>
          <w:sz w:val="24"/>
          <w:szCs w:val="24"/>
        </w:rPr>
        <w:t>整秒</w:t>
      </w:r>
      <w:r w:rsidRPr="00671BC0">
        <w:rPr>
          <w:rFonts w:ascii="Times New Roman" w:eastAsia="宋体" w:hAnsi="Times New Roman" w:hint="eastAsia"/>
          <w:sz w:val="24"/>
          <w:szCs w:val="24"/>
        </w:rPr>
        <w:t>T</w:t>
      </w:r>
      <w:r w:rsidRPr="008F21EC">
        <w:rPr>
          <w:rFonts w:eastAsia="宋体" w:hint="eastAsia"/>
          <w:sz w:val="24"/>
          <w:szCs w:val="24"/>
        </w:rPr>
        <w:t>（</w:t>
      </w:r>
      <w:r w:rsidRPr="00671BC0">
        <w:rPr>
          <w:rFonts w:ascii="Times New Roman" w:eastAsia="宋体" w:hAnsi="Times New Roman"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w14:anchorId="053FAE58">
          <v:shape id="_x0000_i1026" type="#_x0000_t75" style="width:18.75pt;height:13.5pt" o:ole="">
            <v:imagedata r:id="rId30" o:title=""/>
          </v:shape>
          <o:OLEObject Type="Embed" ProgID="Equation.DSMT4" ShapeID="_x0000_i1026" DrawAspect="Content" ObjectID="_1589039114" r:id="rId31"/>
        </w:object>
      </w:r>
      <w:r w:rsidRPr="008F21EC">
        <w:rPr>
          <w:rFonts w:eastAsia="宋体" w:hint="eastAsia"/>
          <w:sz w:val="24"/>
          <w:szCs w:val="24"/>
        </w:rPr>
        <w:t>。北斗第</w:t>
      </w:r>
      <w:r w:rsidRPr="00671BC0">
        <w:rPr>
          <w:rFonts w:ascii="Times New Roman" w:eastAsia="宋体" w:hAnsi="Times New Roman" w:hint="eastAsia"/>
          <w:sz w:val="24"/>
          <w:szCs w:val="24"/>
        </w:rPr>
        <w:t>n</w:t>
      </w:r>
      <w:r w:rsidRPr="008F21EC">
        <w:rPr>
          <w:rFonts w:eastAsia="宋体" w:hint="eastAsia"/>
          <w:sz w:val="24"/>
          <w:szCs w:val="24"/>
        </w:rPr>
        <w:t>帧询问信号参考时标与北斗时某</w:t>
      </w:r>
      <w:r w:rsidRPr="00671BC0">
        <w:rPr>
          <w:rFonts w:ascii="Times New Roman" w:eastAsia="宋体" w:hAnsi="Times New Roman" w:hint="eastAsia"/>
          <w:sz w:val="24"/>
          <w:szCs w:val="24"/>
        </w:rPr>
        <w:t>1PPS</w:t>
      </w:r>
      <w:r w:rsidRPr="008F21EC">
        <w:rPr>
          <w:rFonts w:eastAsia="宋体" w:hint="eastAsia"/>
          <w:sz w:val="24"/>
          <w:szCs w:val="24"/>
        </w:rPr>
        <w:t>（例如与整分时刻对应的秒脉冲）之间的时间间隔为</w:t>
      </w:r>
      <w:r w:rsidRPr="00671BC0">
        <w:rPr>
          <w:rFonts w:ascii="Times New Roman" w:eastAsia="宋体" w:hAnsi="Times New Roman" w:hint="eastAsia"/>
          <w:sz w:val="24"/>
          <w:szCs w:val="24"/>
        </w:rPr>
        <w:t>n</w:t>
      </w:r>
      <w:r w:rsidRPr="008F21EC">
        <w:rPr>
          <w:rFonts w:eastAsia="宋体" w:hint="eastAsia"/>
          <w:sz w:val="24"/>
          <w:szCs w:val="24"/>
        </w:rPr>
        <w:t>个帧周期</w:t>
      </w:r>
      <w:r w:rsidRPr="008F21EC">
        <w:rPr>
          <w:rFonts w:eastAsia="宋体"/>
          <w:sz w:val="24"/>
          <w:szCs w:val="24"/>
        </w:rPr>
        <w:object w:dxaOrig="499" w:dyaOrig="279" w14:anchorId="77100729">
          <v:shape id="_x0000_i1027" type="#_x0000_t75" style="width:24.75pt;height:13.5pt" o:ole="">
            <v:imagedata r:id="rId32" o:title=""/>
          </v:shape>
          <o:OLEObject Type="Embed" ProgID="Equation.DSMT4" ShapeID="_x0000_i1027" DrawAspect="Content" ObjectID="_1589039115" r:id="rId33"/>
        </w:object>
      </w:r>
      <w:r w:rsidRPr="008F21EC">
        <w:rPr>
          <w:rFonts w:eastAsia="宋体" w:hint="eastAsia"/>
          <w:sz w:val="24"/>
          <w:szCs w:val="24"/>
        </w:rPr>
        <w:t>。如前所述，</w:t>
      </w:r>
      <w:r w:rsidRPr="00671BC0">
        <w:rPr>
          <w:rFonts w:ascii="Times New Roman" w:eastAsia="宋体" w:hAnsi="Times New Roman" w:hint="eastAsia"/>
          <w:sz w:val="24"/>
          <w:szCs w:val="24"/>
        </w:rPr>
        <w:t>RDSS</w:t>
      </w:r>
      <w:r w:rsidRPr="008F21EC">
        <w:rPr>
          <w:rFonts w:eastAsia="宋体" w:hint="eastAsia"/>
          <w:sz w:val="24"/>
          <w:szCs w:val="24"/>
        </w:rPr>
        <w:t>的帧周期为</w:t>
      </w:r>
      <w:r w:rsidRPr="00671BC0">
        <w:rPr>
          <w:rFonts w:ascii="Times New Roman" w:eastAsia="宋体" w:hAnsi="Times New Roman" w:hint="eastAsia"/>
          <w:sz w:val="24"/>
          <w:szCs w:val="24"/>
        </w:rPr>
        <w:t>31</w:t>
      </w:r>
      <w:r w:rsidRPr="008F21EC">
        <w:rPr>
          <w:rFonts w:eastAsia="宋体" w:hint="eastAsia"/>
          <w:sz w:val="24"/>
          <w:szCs w:val="24"/>
        </w:rPr>
        <w:t>.</w:t>
      </w:r>
      <w:r w:rsidRPr="00671BC0">
        <w:rPr>
          <w:rFonts w:ascii="Times New Roman" w:eastAsia="宋体" w:hAnsi="Times New Roman" w:hint="eastAsia"/>
          <w:sz w:val="24"/>
          <w:szCs w:val="24"/>
        </w:rPr>
        <w:t>25ms</w:t>
      </w:r>
      <w:r w:rsidRPr="008F21EC">
        <w:rPr>
          <w:rFonts w:eastAsia="宋体" w:hint="eastAsia"/>
          <w:sz w:val="24"/>
          <w:szCs w:val="24"/>
        </w:rPr>
        <w:t>，即</w:t>
      </w:r>
      <w:r w:rsidRPr="008F21EC">
        <w:rPr>
          <w:rFonts w:eastAsia="宋体"/>
          <w:sz w:val="24"/>
          <w:szCs w:val="24"/>
        </w:rPr>
        <w:object w:dxaOrig="1340" w:dyaOrig="279" w14:anchorId="3CEF9BA4">
          <v:shape id="_x0000_i1028" type="#_x0000_t75" style="width:66.75pt;height:13.5pt" o:ole="">
            <v:imagedata r:id="rId34" o:title=""/>
          </v:shape>
          <o:OLEObject Type="Embed" ProgID="Equation.DSMT4" ShapeID="_x0000_i1028" DrawAspect="Content" ObjectID="_1589039116" r:id="rId35"/>
        </w:object>
      </w:r>
      <w:r w:rsidRPr="008F21EC">
        <w:rPr>
          <w:rFonts w:eastAsia="宋体" w:hint="eastAsia"/>
          <w:sz w:val="24"/>
          <w:szCs w:val="24"/>
        </w:rPr>
        <w:t>；同时</w:t>
      </w:r>
      <w:r w:rsidRPr="008F21EC">
        <w:rPr>
          <w:rFonts w:eastAsia="宋体"/>
          <w:sz w:val="24"/>
          <w:szCs w:val="24"/>
        </w:rPr>
        <w:object w:dxaOrig="499" w:dyaOrig="279" w14:anchorId="4F32C436">
          <v:shape id="_x0000_i1029" type="#_x0000_t75" style="width:24.75pt;height:13.5pt" o:ole="">
            <v:imagedata r:id="rId32" o:title=""/>
          </v:shape>
          <o:OLEObject Type="Embed" ProgID="Equation.DSMT4" ShapeID="_x0000_i1029" DrawAspect="Content" ObjectID="_1589039117" r:id="rId36"/>
        </w:object>
      </w:r>
      <w:r w:rsidRPr="008F21EC">
        <w:rPr>
          <w:rFonts w:eastAsia="宋体" w:hint="eastAsia"/>
          <w:sz w:val="24"/>
          <w:szCs w:val="24"/>
        </w:rPr>
        <w:t>也即该帧号对应的北斗时间（小于</w:t>
      </w:r>
      <w:r w:rsidRPr="00671BC0">
        <w:rPr>
          <w:rFonts w:ascii="Times New Roman" w:eastAsia="宋体" w:hAnsi="Times New Roman" w:hint="eastAsia"/>
          <w:sz w:val="24"/>
          <w:szCs w:val="24"/>
        </w:rPr>
        <w:t>1</w:t>
      </w:r>
      <w:r w:rsidRPr="008F21EC">
        <w:rPr>
          <w:rFonts w:eastAsia="宋体" w:hint="eastAsia"/>
          <w:sz w:val="24"/>
          <w:szCs w:val="24"/>
        </w:rPr>
        <w:t>整分的部分）。与此同时，用户终端接收到中心站控制系统播发的时间帧（第</w:t>
      </w:r>
      <w:r w:rsidRPr="00671BC0">
        <w:rPr>
          <w:rFonts w:ascii="Times New Roman" w:eastAsia="宋体" w:hAnsi="Times New Roman" w:hint="eastAsia"/>
          <w:sz w:val="24"/>
          <w:szCs w:val="24"/>
        </w:rPr>
        <w:t>n</w:t>
      </w:r>
      <w:r w:rsidRPr="008F21EC">
        <w:rPr>
          <w:rFonts w:eastAsia="宋体" w:hint="eastAsia"/>
          <w:sz w:val="24"/>
          <w:szCs w:val="24"/>
        </w:rPr>
        <w:t>帧）询问信号，并测出收到的第</w:t>
      </w:r>
      <w:r w:rsidRPr="00671BC0">
        <w:rPr>
          <w:rFonts w:ascii="Times New Roman" w:eastAsia="宋体" w:hAnsi="Times New Roman" w:hint="eastAsia"/>
          <w:sz w:val="24"/>
          <w:szCs w:val="24"/>
        </w:rPr>
        <w:t>n</w:t>
      </w:r>
      <w:r w:rsidRPr="008F21EC">
        <w:rPr>
          <w:rFonts w:eastAsia="宋体" w:hint="eastAsia"/>
          <w:sz w:val="24"/>
          <w:szCs w:val="24"/>
        </w:rPr>
        <w:t>帧询问信号参考时标与本机钟整秒信号</w:t>
      </w:r>
      <w:r w:rsidRPr="00671BC0">
        <w:rPr>
          <w:rFonts w:ascii="Times New Roman" w:eastAsia="宋体" w:hAnsi="Times New Roman"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w14:anchorId="699E1917">
          <v:shape id="_x0000_i1030" type="#_x0000_t75" style="width:21pt;height:13.5pt" o:ole="">
            <v:imagedata r:id="rId37" o:title=""/>
          </v:shape>
          <o:OLEObject Type="Embed" ProgID="Equation.DSMT4" ShapeID="_x0000_i1030" DrawAspect="Content" ObjectID="_1589039118" r:id="rId38"/>
        </w:object>
      </w:r>
      <w:r w:rsidRPr="008F21EC">
        <w:rPr>
          <w:rFonts w:eastAsia="宋体" w:hint="eastAsia"/>
          <w:sz w:val="24"/>
          <w:szCs w:val="24"/>
        </w:rPr>
        <w:t>；同时，用户终端立即向中心控制系统回发相应信号，中心控制系统测出第</w:t>
      </w:r>
      <w:r w:rsidRPr="00671BC0">
        <w:rPr>
          <w:rFonts w:ascii="Times New Roman" w:eastAsia="宋体" w:hAnsi="Times New Roman"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w14:anchorId="71358083">
          <v:shape id="_x0000_i1031" type="#_x0000_t75" style="width:18pt;height:13.5pt" o:ole="">
            <v:imagedata r:id="rId39" o:title=""/>
          </v:shape>
          <o:OLEObject Type="Embed" ProgID="Equation.DSMT4" ShapeID="_x0000_i1031" DrawAspect="Content" ObjectID="_1589039119" r:id="rId40"/>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w14:anchorId="2C9016C7">
          <v:shape id="_x0000_i1032" type="#_x0000_t75" style="width:9.75pt;height:11.25pt" o:ole="">
            <v:imagedata r:id="rId41" o:title=""/>
          </v:shape>
          <o:OLEObject Type="Embed" ProgID="Equation.DSMT4" ShapeID="_x0000_i1032" DrawAspect="Content" ObjectID="_1589039120" r:id="rId42"/>
        </w:object>
      </w:r>
      <w:r w:rsidRPr="008F21EC">
        <w:rPr>
          <w:rFonts w:eastAsia="宋体" w:hint="eastAsia"/>
          <w:sz w:val="24"/>
          <w:szCs w:val="24"/>
        </w:rPr>
        <w:t>，再将</w:t>
      </w:r>
      <w:r w:rsidRPr="008F21EC">
        <w:rPr>
          <w:rFonts w:eastAsia="宋体"/>
          <w:sz w:val="24"/>
          <w:szCs w:val="24"/>
        </w:rPr>
        <w:object w:dxaOrig="200" w:dyaOrig="220" w14:anchorId="2EC6AD6E">
          <v:shape id="_x0000_i1033" type="#_x0000_t75" style="width:9.75pt;height:11.25pt" o:ole="">
            <v:imagedata r:id="rId41" o:title=""/>
          </v:shape>
          <o:OLEObject Type="Embed" ProgID="Equation.DSMT4" ShapeID="_x0000_i1033" DrawAspect="Content" ObjectID="_1589039121" r:id="rId43"/>
        </w:object>
      </w:r>
      <w:r w:rsidRPr="008F21EC">
        <w:rPr>
          <w:rFonts w:eastAsia="宋体" w:hint="eastAsia"/>
          <w:sz w:val="24"/>
          <w:szCs w:val="24"/>
        </w:rPr>
        <w:t>发送给该用户作为双向定时时延改正值。由于</w:t>
      </w:r>
      <w:r w:rsidRPr="008F21EC">
        <w:rPr>
          <w:rFonts w:eastAsia="宋体"/>
          <w:sz w:val="24"/>
          <w:szCs w:val="24"/>
        </w:rPr>
        <w:object w:dxaOrig="420" w:dyaOrig="260" w14:anchorId="16F82656">
          <v:shape id="_x0000_i1034" type="#_x0000_t75" style="width:21pt;height:13.5pt" o:ole="">
            <v:imagedata r:id="rId37" o:title=""/>
          </v:shape>
          <o:OLEObject Type="Embed" ProgID="Equation.DSMT4" ShapeID="_x0000_i1034" DrawAspect="Content" ObjectID="_1589039122" r:id="rId44"/>
        </w:object>
      </w:r>
      <w:r w:rsidRPr="008F21EC">
        <w:rPr>
          <w:rFonts w:eastAsia="宋体" w:hint="eastAsia"/>
          <w:sz w:val="24"/>
          <w:szCs w:val="24"/>
        </w:rPr>
        <w:t>可以由用户直接测定，因此只要给出传播时延</w:t>
      </w:r>
      <w:r w:rsidRPr="008F21EC">
        <w:rPr>
          <w:rFonts w:eastAsia="宋体"/>
          <w:sz w:val="24"/>
          <w:szCs w:val="24"/>
        </w:rPr>
        <w:object w:dxaOrig="200" w:dyaOrig="220" w14:anchorId="48E36EC2">
          <v:shape id="_x0000_i1035" type="#_x0000_t75" style="width:9.75pt;height:11.25pt" o:ole="">
            <v:imagedata r:id="rId41" o:title=""/>
          </v:shape>
          <o:OLEObject Type="Embed" ProgID="Equation.DSMT4" ShapeID="_x0000_i1035" DrawAspect="Content" ObjectID="_1589039123" r:id="rId45"/>
        </w:object>
      </w:r>
      <w:r w:rsidRPr="008F21EC">
        <w:rPr>
          <w:rFonts w:eastAsia="宋体" w:hint="eastAsia"/>
          <w:sz w:val="24"/>
          <w:szCs w:val="24"/>
        </w:rPr>
        <w:t>，就可以得出用户终端时钟与</w:t>
      </w:r>
      <w:r w:rsidRPr="00671BC0">
        <w:rPr>
          <w:rFonts w:ascii="Times New Roman" w:eastAsia="宋体" w:hAnsi="Times New Roman" w:hint="eastAsia"/>
          <w:sz w:val="24"/>
          <w:szCs w:val="24"/>
        </w:rPr>
        <w:t>BDT</w:t>
      </w:r>
      <w:r w:rsidRPr="008F21EC">
        <w:rPr>
          <w:rFonts w:eastAsia="宋体" w:hint="eastAsia"/>
          <w:sz w:val="24"/>
          <w:szCs w:val="24"/>
        </w:rPr>
        <w:t>钟差</w:t>
      </w:r>
      <w:r w:rsidRPr="008F21EC">
        <w:rPr>
          <w:rFonts w:eastAsia="宋体"/>
          <w:sz w:val="24"/>
          <w:szCs w:val="24"/>
        </w:rPr>
        <w:object w:dxaOrig="2140" w:dyaOrig="279" w14:anchorId="581CE72F">
          <v:shape id="_x0000_i1036" type="#_x0000_t75" style="width:107.25pt;height:13.5pt" o:ole="">
            <v:imagedata r:id="rId46" o:title=""/>
          </v:shape>
          <o:OLEObject Type="Embed" ProgID="Equation.DSMT4" ShapeID="_x0000_i1036" DrawAspect="Content" ObjectID="_1589039124" r:id="rId47"/>
        </w:object>
      </w:r>
      <w:r w:rsidRPr="008F21EC">
        <w:rPr>
          <w:rFonts w:eastAsia="宋体" w:hint="eastAsia"/>
          <w:sz w:val="24"/>
          <w:szCs w:val="24"/>
        </w:rPr>
        <w:t>，调整本机时钟，从而完成用户终端与中心站</w:t>
      </w:r>
      <w:r w:rsidRPr="00671BC0">
        <w:rPr>
          <w:rFonts w:ascii="Times New Roman" w:eastAsia="宋体" w:hAnsi="Times New Roman" w:hint="eastAsia"/>
          <w:sz w:val="24"/>
          <w:szCs w:val="24"/>
        </w:rPr>
        <w:t>BDT</w:t>
      </w:r>
      <w:r w:rsidRPr="008F21EC">
        <w:rPr>
          <w:rFonts w:eastAsia="宋体" w:hint="eastAsia"/>
          <w:sz w:val="24"/>
          <w:szCs w:val="24"/>
        </w:rPr>
        <w:t>的时间同步。</w:t>
      </w:r>
    </w:p>
    <w:p w14:paraId="4AC0A131" w14:textId="77777777" w:rsidR="006F319A" w:rsidRPr="006F319A" w:rsidRDefault="006F319A" w:rsidP="006F319A">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671BC0">
        <w:rPr>
          <w:rFonts w:ascii="Times New Roman" w:eastAsia="宋体" w:hAnsi="Times New Roman" w:hint="eastAsia"/>
          <w:sz w:val="24"/>
          <w:szCs w:val="24"/>
        </w:rPr>
        <w:t>RDSS</w:t>
      </w:r>
      <w:r w:rsidRPr="008F21EC">
        <w:rPr>
          <w:rFonts w:eastAsia="宋体" w:hint="eastAsia"/>
          <w:sz w:val="24"/>
          <w:szCs w:val="24"/>
        </w:rPr>
        <w:t>双向授时精度可达</w:t>
      </w:r>
      <w:r w:rsidRPr="00671BC0">
        <w:rPr>
          <w:rFonts w:ascii="Times New Roman" w:eastAsia="宋体" w:hAnsi="Times New Roman" w:hint="eastAsia"/>
          <w:sz w:val="24"/>
          <w:szCs w:val="24"/>
        </w:rPr>
        <w:t>20ns</w:t>
      </w:r>
      <w:r w:rsidRPr="008F21EC">
        <w:rPr>
          <w:rFonts w:eastAsia="宋体" w:hint="eastAsia"/>
          <w:sz w:val="24"/>
          <w:szCs w:val="24"/>
        </w:rPr>
        <w:t>，但用户数量受到限制。</w:t>
      </w:r>
    </w:p>
    <w:p w14:paraId="5AF4BD79" w14:textId="77777777" w:rsidR="00EB04DD" w:rsidRPr="008F21EC" w:rsidRDefault="005D6615" w:rsidP="00A63C3B">
      <w:pPr>
        <w:pStyle w:val="3"/>
      </w:pPr>
      <w:bookmarkStart w:id="70" w:name="_Toc513093371"/>
      <w:r w:rsidRPr="00671BC0">
        <w:rPr>
          <w:rFonts w:ascii="Times New Roman" w:hAnsi="Times New Roman"/>
        </w:rPr>
        <w:lastRenderedPageBreak/>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3</w:t>
      </w:r>
      <w:r w:rsidR="00EB04DD" w:rsidRPr="008F21EC">
        <w:rPr>
          <w:rFonts w:hint="eastAsia"/>
        </w:rPr>
        <w:t>北斗</w:t>
      </w:r>
      <w:r w:rsidR="00EB04DD" w:rsidRPr="00671BC0">
        <w:rPr>
          <w:rFonts w:ascii="Times New Roman" w:hAnsi="Times New Roman" w:hint="eastAsia"/>
        </w:rPr>
        <w:t>RNSS</w:t>
      </w:r>
      <w:r w:rsidR="00EB04DD" w:rsidRPr="008F21EC">
        <w:rPr>
          <w:rFonts w:hint="eastAsia"/>
        </w:rPr>
        <w:t>单向授时</w:t>
      </w:r>
      <w:bookmarkEnd w:id="70"/>
    </w:p>
    <w:p w14:paraId="7A15C1A4" w14:textId="77777777" w:rsidR="00EB04DD" w:rsidRPr="00F774C2" w:rsidRDefault="00620C96"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利用单站伪距/相位观测值以及卫星星历，来估计接收机钟差，从而实现授时</w:t>
      </w:r>
      <w:r>
        <w:rPr>
          <w:rFonts w:ascii="宋体" w:eastAsia="宋体" w:hAnsi="宋体" w:hint="eastAsia"/>
          <w:sz w:val="24"/>
          <w:szCs w:val="24"/>
        </w:rPr>
        <w:t>是</w:t>
      </w:r>
      <w:r w:rsidR="00EB04DD" w:rsidRPr="00F774C2">
        <w:rPr>
          <w:rFonts w:ascii="宋体" w:eastAsia="宋体" w:hAnsi="宋体" w:hint="eastAsia"/>
          <w:sz w:val="24"/>
          <w:szCs w:val="24"/>
        </w:rPr>
        <w:t>北斗</w:t>
      </w:r>
      <w:r w:rsidR="00EB04DD" w:rsidRPr="00671BC0">
        <w:rPr>
          <w:rFonts w:ascii="Times New Roman" w:eastAsia="宋体" w:hAnsi="Times New Roman" w:hint="eastAsia"/>
          <w:sz w:val="24"/>
          <w:szCs w:val="24"/>
        </w:rPr>
        <w:t>RNSS</w:t>
      </w:r>
      <w:r>
        <w:rPr>
          <w:rFonts w:ascii="宋体" w:eastAsia="宋体" w:hAnsi="宋体" w:hint="eastAsia"/>
          <w:sz w:val="24"/>
          <w:szCs w:val="24"/>
        </w:rPr>
        <w:t>单向授时的本质</w:t>
      </w:r>
      <w:r w:rsidR="00EB04DD" w:rsidRPr="00F774C2">
        <w:rPr>
          <w:rFonts w:ascii="宋体" w:eastAsia="宋体" w:hAnsi="宋体" w:hint="eastAsia"/>
          <w:sz w:val="24"/>
          <w:szCs w:val="24"/>
        </w:rPr>
        <w:t>。只需</w:t>
      </w:r>
      <w:r w:rsidR="00EB04DD" w:rsidRPr="00671BC0">
        <w:rPr>
          <w:rFonts w:ascii="Times New Roman" w:eastAsia="宋体" w:hAnsi="Times New Roman" w:hint="eastAsia"/>
          <w:sz w:val="24"/>
          <w:szCs w:val="24"/>
        </w:rPr>
        <w:t>1</w:t>
      </w:r>
      <w:r w:rsidR="00EB04DD" w:rsidRPr="00F774C2">
        <w:rPr>
          <w:rFonts w:ascii="宋体" w:eastAsia="宋体" w:hAnsi="宋体" w:hint="eastAsia"/>
          <w:sz w:val="24"/>
          <w:szCs w:val="24"/>
        </w:rPr>
        <w:t>颗卫星即可</w:t>
      </w:r>
      <w:r w:rsidR="00C2282A" w:rsidRPr="00F774C2">
        <w:rPr>
          <w:rFonts w:ascii="宋体" w:eastAsia="宋体" w:hAnsi="宋体" w:hint="eastAsia"/>
          <w:sz w:val="24"/>
          <w:szCs w:val="24"/>
        </w:rPr>
        <w:t>在接收终端位置已知的情况下</w:t>
      </w:r>
      <w:r w:rsidR="00EB04DD" w:rsidRPr="00F774C2">
        <w:rPr>
          <w:rFonts w:ascii="宋体" w:eastAsia="宋体" w:hAnsi="宋体" w:hint="eastAsia"/>
          <w:sz w:val="24"/>
          <w:szCs w:val="24"/>
        </w:rPr>
        <w:t>实现授时。授时过程与伪距单点定位/精密单点定位</w:t>
      </w:r>
      <w:r w:rsidR="00C42BF9">
        <w:rPr>
          <w:rFonts w:ascii="宋体" w:eastAsia="宋体" w:hAnsi="宋体" w:hint="eastAsia"/>
          <w:sz w:val="24"/>
          <w:szCs w:val="24"/>
        </w:rPr>
        <w:t>在测站坐标未知的情况下</w:t>
      </w:r>
      <w:r w:rsidR="00EB04DD" w:rsidRPr="00F774C2">
        <w:rPr>
          <w:rFonts w:ascii="宋体" w:eastAsia="宋体" w:hAnsi="宋体" w:hint="eastAsia"/>
          <w:sz w:val="24"/>
          <w:szCs w:val="24"/>
        </w:rPr>
        <w:t>过程相同。</w:t>
      </w:r>
    </w:p>
    <w:p w14:paraId="2FB2A5FE"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w:t>
      </w:r>
      <w:r w:rsidRPr="00671BC0">
        <w:rPr>
          <w:rFonts w:ascii="Times New Roman" w:eastAsia="宋体" w:hAnsi="Times New Roman" w:hint="eastAsia"/>
          <w:sz w:val="24"/>
          <w:szCs w:val="24"/>
        </w:rPr>
        <w:t>i</w:t>
      </w:r>
      <w:r w:rsidRPr="00F774C2">
        <w:rPr>
          <w:rFonts w:ascii="宋体" w:eastAsia="宋体" w:hAnsi="宋体" w:hint="eastAsia"/>
          <w:sz w:val="24"/>
          <w:szCs w:val="24"/>
        </w:rPr>
        <w:t>的伪距观测方程如下：</w:t>
      </w:r>
    </w:p>
    <w:p w14:paraId="7396CD06" w14:textId="485D3B87" w:rsidR="00EB04DD" w:rsidRPr="00F774C2" w:rsidRDefault="00A20F96" w:rsidP="005B3082">
      <w:pPr>
        <w:wordWrap w:val="0"/>
        <w:spacing w:line="360" w:lineRule="auto"/>
        <w:ind w:firstLineChars="200" w:firstLine="480"/>
        <w:jc w:val="right"/>
        <w:rPr>
          <w:rFonts w:ascii="宋体" w:eastAsia="宋体" w:hAnsi="宋体"/>
          <w:sz w:val="24"/>
          <w:szCs w:val="24"/>
        </w:rPr>
      </w:pPr>
      <m:oMath>
        <m:r>
          <m:rPr>
            <m:sty m:val="p"/>
          </m:rPr>
          <w:rPr>
            <w:rFonts w:ascii="Cambria Math" w:hAnsi="Cambria Math"/>
            <w:sz w:val="24"/>
          </w:rPr>
          <m:t>P</m:t>
        </m:r>
        <m:r>
          <m:rPr>
            <m:sty m:val="p"/>
          </m:rPr>
          <w:rPr>
            <w:rFonts w:ascii="Cambria Math" w:hAnsi="Cambria Math" w:hint="eastAsia"/>
            <w:sz w:val="24"/>
          </w:rPr>
          <m:t>=</m:t>
        </m:r>
        <m:r>
          <m:rPr>
            <m:sty m:val="p"/>
          </m:rPr>
          <w:rPr>
            <w:rFonts w:ascii="Cambria Math" w:hAnsi="Cambria Math"/>
            <w:sz w:val="24"/>
          </w:rPr>
          <m:t>ρ</m:t>
        </m:r>
        <m:r>
          <m:rPr>
            <m:sty m:val="p"/>
          </m:rPr>
          <w:rPr>
            <w:rFonts w:ascii="MS Gothic" w:hAnsi="MS Gothic" w:cs="MS Gothic"/>
            <w:sz w:val="24"/>
          </w:rPr>
          <m:t>-</m:t>
        </m:r>
        <m:sSup>
          <m:sSupPr>
            <m:ctrlPr>
              <w:rPr>
                <w:rFonts w:ascii="Cambria Math" w:hAnsi="Cambria Math"/>
                <w:sz w:val="24"/>
              </w:rPr>
            </m:ctrlPr>
          </m:sSupPr>
          <m:e>
            <m:r>
              <w:rPr>
                <w:rFonts w:ascii="Cambria Math" w:hAnsi="Cambria Math"/>
                <w:sz w:val="24"/>
              </w:rPr>
              <m:t>dt</m:t>
            </m:r>
          </m:e>
          <m:sup>
            <m:r>
              <w:rPr>
                <w:rFonts w:ascii="Cambria Math" w:hAnsi="Cambria Math"/>
                <w:sz w:val="24"/>
              </w:rPr>
              <m:t>s</m:t>
            </m:r>
          </m:sup>
        </m:sSup>
        <m:r>
          <w:rPr>
            <w:rFonts w:ascii="Cambria Math" w:hAnsi="Cambria Math" w:hint="eastAsia"/>
            <w:sz w:val="24"/>
          </w:rPr>
          <m:t>+</m:t>
        </m:r>
        <m:r>
          <w:rPr>
            <w:rFonts w:ascii="Cambria Math" w:hAnsi="Cambria Math"/>
            <w:sz w:val="24"/>
          </w:rPr>
          <m:t>d</m:t>
        </m:r>
        <m:sSub>
          <m:sSubPr>
            <m:ctrlPr>
              <w:rPr>
                <w:rFonts w:ascii="Cambria Math" w:hAnsi="Cambria Math"/>
                <w:i/>
                <w:sz w:val="24"/>
              </w:rPr>
            </m:ctrlPr>
          </m:sSubPr>
          <m:e>
            <m:r>
              <w:rPr>
                <w:rFonts w:ascii="Cambria Math" w:hAnsi="Cambria Math"/>
                <w:sz w:val="24"/>
              </w:rPr>
              <m:t>t</m:t>
            </m:r>
          </m:e>
          <m:sub>
            <m:r>
              <w:rPr>
                <w:rFonts w:ascii="Cambria Math" w:hAnsi="Cambria Math"/>
                <w:sz w:val="24"/>
              </w:rPr>
              <m:t>R</m:t>
            </m:r>
          </m:sub>
        </m:sSub>
        <m:r>
          <w:rPr>
            <w:rFonts w:ascii="Cambria Math" w:hAnsi="Cambria Math"/>
            <w:sz w:val="24"/>
          </w:rPr>
          <m:t>+dT+dI+ε</m:t>
        </m:r>
      </m:oMath>
      <w:r>
        <w:rPr>
          <w:rFonts w:hint="eastAsia"/>
          <w:sz w:val="24"/>
        </w:rPr>
        <w:t xml:space="preserve"> </w:t>
      </w:r>
      <w:r>
        <w:rPr>
          <w:rFonts w:hint="eastAsia"/>
          <w:sz w:val="24"/>
        </w:rPr>
        <w:tab/>
      </w:r>
      <w:r>
        <w:rPr>
          <w:sz w:val="24"/>
        </w:rPr>
        <w:tab/>
      </w:r>
      <w:r>
        <w:rPr>
          <w:sz w:val="24"/>
        </w:rPr>
        <w:tab/>
      </w:r>
      <w:r>
        <w:rPr>
          <w:sz w:val="24"/>
        </w:rPr>
        <w:tab/>
      </w:r>
      <w:r>
        <w:rPr>
          <w:sz w:val="24"/>
        </w:rPr>
        <w:tab/>
      </w:r>
      <w:r w:rsidRPr="004B6BC3">
        <w:rPr>
          <w:rFonts w:ascii="Times New Roman" w:hAnsi="Times New Roman"/>
          <w:sz w:val="24"/>
        </w:rPr>
        <w:t>(2.12)</w:t>
      </w:r>
    </w:p>
    <w:p w14:paraId="7B44518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w14:anchorId="46E7EE5D">
          <v:shape id="_x0000_i1037" type="#_x0000_t75" style="width:12pt;height:12.75pt" o:ole="">
            <v:imagedata r:id="rId48" o:title=""/>
          </v:shape>
          <o:OLEObject Type="Embed" ProgID="Equation.DSMT4" ShapeID="_x0000_i1037" DrawAspect="Content" ObjectID="_1589039125" r:id="rId49"/>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4AB04C5D">
          <v:shape id="_x0000_i1038" type="#_x0000_t75" style="width:12pt;height:12.75pt" o:ole="">
            <v:imagedata r:id="rId50" o:title=""/>
          </v:shape>
          <o:OLEObject Type="Embed" ProgID="Equation.DSMT4" ShapeID="_x0000_i1038" DrawAspect="Content" ObjectID="_1589039126" r:id="rId51"/>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w14:anchorId="686E58CF">
          <v:shape id="_x0000_i1039" type="#_x0000_t75" style="width:18.75pt;height:15.75pt" o:ole="">
            <v:imagedata r:id="rId52" o:title=""/>
          </v:shape>
          <o:OLEObject Type="Embed" ProgID="Equation.DSMT4" ShapeID="_x0000_i1039" DrawAspect="Content" ObjectID="_1589039127" r:id="rId53"/>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6C51F2E9">
          <v:shape id="_x0000_i1040" type="#_x0000_t75" style="width:18pt;height:18pt" o:ole="">
            <v:imagedata r:id="rId54" o:title=""/>
          </v:shape>
          <o:OLEObject Type="Embed" ProgID="Equation.DSMT4" ShapeID="_x0000_i1040" DrawAspect="Content" ObjectID="_1589039128" r:id="rId55"/>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1EE0BC33">
          <v:shape id="_x0000_i1041" type="#_x0000_t75" style="width:18pt;height:14.25pt" o:ole="">
            <v:imagedata r:id="rId56" o:title=""/>
          </v:shape>
          <o:OLEObject Type="Embed" ProgID="Equation.DSMT4" ShapeID="_x0000_i1041" DrawAspect="Content" ObjectID="_1589039129" r:id="rId57"/>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2EA0A534">
          <v:shape id="_x0000_i1042" type="#_x0000_t75" style="width:15pt;height:14.25pt" o:ole="">
            <v:imagedata r:id="rId58" o:title=""/>
          </v:shape>
          <o:OLEObject Type="Embed" ProgID="Equation.DSMT4" ShapeID="_x0000_i1042" DrawAspect="Content" ObjectID="_1589039130" r:id="rId59"/>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63EE89F7">
          <v:shape id="_x0000_i1043" type="#_x0000_t75" style="width:10.5pt;height:11.25pt" o:ole="">
            <v:imagedata r:id="rId60" o:title=""/>
          </v:shape>
          <o:OLEObject Type="Embed" ProgID="Equation.DSMT4" ShapeID="_x0000_i1043" DrawAspect="Content" ObjectID="_1589039131" r:id="rId61"/>
        </w:object>
      </w:r>
      <w:r w:rsidRPr="00F774C2">
        <w:rPr>
          <w:rFonts w:ascii="宋体" w:eastAsia="宋体" w:hAnsi="宋体" w:hint="eastAsia"/>
          <w:sz w:val="24"/>
          <w:szCs w:val="24"/>
        </w:rPr>
        <w:t>为观测噪声和其他误差。</w:t>
      </w:r>
    </w:p>
    <w:p w14:paraId="06F83C5A"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w:t>
      </w:r>
      <w:r w:rsidRPr="00671BC0">
        <w:rPr>
          <w:rFonts w:ascii="Times New Roman" w:eastAsia="宋体" w:hAnsi="Times New Roman" w:hint="eastAsia"/>
          <w:sz w:val="24"/>
          <w:szCs w:val="24"/>
        </w:rPr>
        <w:t>1</w:t>
      </w:r>
      <w:r w:rsidR="003F4AED">
        <w:rPr>
          <w:rFonts w:ascii="宋体" w:eastAsia="宋体" w:hAnsi="宋体" w:hint="eastAsia"/>
          <w:sz w:val="24"/>
          <w:szCs w:val="24"/>
        </w:rPr>
        <w:t>颗卫星，通过作差的方式可直接求出接收机钟差。如果不能确定</w:t>
      </w:r>
      <w:r w:rsidRPr="00F774C2">
        <w:rPr>
          <w:rFonts w:ascii="宋体" w:eastAsia="宋体" w:hAnsi="宋体" w:hint="eastAsia"/>
          <w:sz w:val="24"/>
          <w:szCs w:val="24"/>
        </w:rPr>
        <w:t>接收终端坐标，至少需要</w:t>
      </w:r>
      <w:r w:rsidRPr="00671BC0">
        <w:rPr>
          <w:rFonts w:ascii="Times New Roman" w:eastAsia="宋体" w:hAnsi="Times New Roman" w:hint="eastAsia"/>
          <w:sz w:val="24"/>
          <w:szCs w:val="24"/>
        </w:rPr>
        <w:t>4</w:t>
      </w:r>
      <w:r w:rsidRPr="00F774C2">
        <w:rPr>
          <w:rFonts w:ascii="宋体" w:eastAsia="宋体" w:hAnsi="宋体" w:hint="eastAsia"/>
          <w:sz w:val="24"/>
          <w:szCs w:val="24"/>
        </w:rPr>
        <w:t>颗卫星，通过平差的方法实现授时。</w:t>
      </w:r>
    </w:p>
    <w:p w14:paraId="7C3004DC"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w:t>
      </w:r>
      <w:r w:rsidRPr="00671BC0">
        <w:rPr>
          <w:rFonts w:ascii="Times New Roman" w:eastAsia="宋体" w:hAnsi="Times New Roman" w:hint="eastAsia"/>
          <w:sz w:val="24"/>
          <w:szCs w:val="24"/>
        </w:rPr>
        <w:t>30cm</w:t>
      </w:r>
      <w:r w:rsidRPr="00F774C2">
        <w:rPr>
          <w:rFonts w:ascii="宋体" w:eastAsia="宋体" w:hAnsi="宋体" w:hint="eastAsia"/>
          <w:sz w:val="24"/>
          <w:szCs w:val="24"/>
        </w:rPr>
        <w:t>~</w:t>
      </w:r>
      <w:r w:rsidRPr="00671BC0">
        <w:rPr>
          <w:rFonts w:ascii="Times New Roman" w:eastAsia="宋体" w:hAnsi="Times New Roman" w:hint="eastAsia"/>
          <w:sz w:val="24"/>
          <w:szCs w:val="24"/>
        </w:rPr>
        <w:t>3m</w:t>
      </w:r>
      <w:r w:rsidRPr="00F774C2">
        <w:rPr>
          <w:rFonts w:ascii="宋体" w:eastAsia="宋体" w:hAnsi="宋体" w:hint="eastAsia"/>
          <w:sz w:val="24"/>
          <w:szCs w:val="24"/>
        </w:rPr>
        <w:t>，因此采用伪距进行</w:t>
      </w:r>
      <w:r w:rsidRPr="00671BC0">
        <w:rPr>
          <w:rFonts w:ascii="Times New Roman" w:eastAsia="宋体" w:hAnsi="Times New Roman" w:hint="eastAsia"/>
          <w:sz w:val="24"/>
          <w:szCs w:val="24"/>
        </w:rPr>
        <w:t>RNSS</w:t>
      </w:r>
      <w:r w:rsidRPr="00F774C2">
        <w:rPr>
          <w:rFonts w:ascii="宋体" w:eastAsia="宋体" w:hAnsi="宋体" w:hint="eastAsia"/>
          <w:sz w:val="24"/>
          <w:szCs w:val="24"/>
        </w:rPr>
        <w:t>单向授时的精度约在</w:t>
      </w:r>
      <w:r w:rsidRPr="00671BC0">
        <w:rPr>
          <w:rFonts w:ascii="Times New Roman" w:eastAsia="宋体" w:hAnsi="Times New Roman" w:hint="eastAsia"/>
          <w:sz w:val="24"/>
          <w:szCs w:val="24"/>
        </w:rPr>
        <w:t>50ns</w:t>
      </w:r>
      <w:r w:rsidRPr="00F774C2">
        <w:rPr>
          <w:rFonts w:ascii="宋体" w:eastAsia="宋体" w:hAnsi="宋体" w:hint="eastAsia"/>
          <w:sz w:val="24"/>
          <w:szCs w:val="24"/>
        </w:rPr>
        <w:t>。</w:t>
      </w:r>
      <w:r w:rsidR="00F36A3F">
        <w:rPr>
          <w:rFonts w:ascii="宋体" w:eastAsia="宋体" w:hAnsi="宋体" w:hint="eastAsia"/>
          <w:sz w:val="24"/>
          <w:szCs w:val="24"/>
        </w:rPr>
        <w:t>为了提高授时精度，可以采用相位平滑伪距或载波相位观测值</w:t>
      </w:r>
      <w:r w:rsidRPr="00F774C2">
        <w:rPr>
          <w:rFonts w:ascii="宋体" w:eastAsia="宋体" w:hAnsi="宋体" w:hint="eastAsia"/>
          <w:sz w:val="24"/>
          <w:szCs w:val="24"/>
        </w:rPr>
        <w:t>，</w:t>
      </w:r>
      <w:r w:rsidR="00F36A3F">
        <w:rPr>
          <w:rFonts w:ascii="宋体" w:eastAsia="宋体" w:hAnsi="宋体" w:hint="eastAsia"/>
          <w:sz w:val="24"/>
          <w:szCs w:val="24"/>
        </w:rPr>
        <w:t>这样</w:t>
      </w:r>
      <w:r w:rsidRPr="00F774C2">
        <w:rPr>
          <w:rFonts w:ascii="宋体" w:eastAsia="宋体" w:hAnsi="宋体" w:hint="eastAsia"/>
          <w:sz w:val="24"/>
          <w:szCs w:val="24"/>
        </w:rPr>
        <w:t>授时精度可以达到</w:t>
      </w:r>
      <w:r w:rsidRPr="00671BC0">
        <w:rPr>
          <w:rFonts w:ascii="Times New Roman" w:eastAsia="宋体" w:hAnsi="Times New Roman" w:hint="eastAsia"/>
          <w:sz w:val="24"/>
          <w:szCs w:val="24"/>
        </w:rPr>
        <w:t>10ns</w:t>
      </w:r>
      <w:r w:rsidRPr="00F774C2">
        <w:rPr>
          <w:rFonts w:ascii="宋体" w:eastAsia="宋体" w:hAnsi="宋体" w:hint="eastAsia"/>
          <w:sz w:val="24"/>
          <w:szCs w:val="24"/>
        </w:rPr>
        <w:t>以内。</w:t>
      </w:r>
    </w:p>
    <w:p w14:paraId="593766A7" w14:textId="77777777" w:rsidR="00EB04DD" w:rsidRPr="008F21EC" w:rsidRDefault="005D6615" w:rsidP="00A63C3B">
      <w:pPr>
        <w:pStyle w:val="3"/>
      </w:pPr>
      <w:bookmarkStart w:id="71" w:name="_Toc513093372"/>
      <w:r w:rsidRPr="00671BC0">
        <w:rPr>
          <w:rFonts w:ascii="Times New Roman" w:hAnsi="Times New Roman"/>
        </w:rPr>
        <w:t>2</w:t>
      </w:r>
      <w:r>
        <w:t>.</w:t>
      </w:r>
      <w:r w:rsidRPr="00671BC0">
        <w:rPr>
          <w:rFonts w:ascii="Times New Roman" w:hAnsi="Times New Roman"/>
        </w:rPr>
        <w:t>3</w:t>
      </w:r>
      <w:r w:rsidR="00EB04DD" w:rsidRPr="008F21EC">
        <w:rPr>
          <w:rFonts w:hint="eastAsia"/>
        </w:rPr>
        <w:t>.</w:t>
      </w:r>
      <w:r w:rsidR="00EB04DD" w:rsidRPr="00671BC0">
        <w:rPr>
          <w:rFonts w:ascii="Times New Roman" w:hAnsi="Times New Roman" w:hint="eastAsia"/>
        </w:rPr>
        <w:t>4</w:t>
      </w:r>
      <w:r w:rsidR="00EB04DD" w:rsidRPr="008F21EC">
        <w:rPr>
          <w:rFonts w:hint="eastAsia"/>
        </w:rPr>
        <w:t>北斗</w:t>
      </w:r>
      <w:r w:rsidR="00EB04DD" w:rsidRPr="008F21EC">
        <w:rPr>
          <w:rFonts w:hint="eastAsia"/>
        </w:rPr>
        <w:t>/</w:t>
      </w:r>
      <w:r w:rsidR="00EB04DD" w:rsidRPr="00671BC0">
        <w:rPr>
          <w:rFonts w:ascii="Times New Roman" w:hAnsi="Times New Roman" w:hint="eastAsia"/>
        </w:rPr>
        <w:t>GNSS</w:t>
      </w:r>
      <w:r w:rsidR="00EB04DD" w:rsidRPr="008F21EC">
        <w:rPr>
          <w:rFonts w:hint="eastAsia"/>
        </w:rPr>
        <w:t>共视法授时</w:t>
      </w:r>
      <w:bookmarkEnd w:id="71"/>
    </w:p>
    <w:p w14:paraId="3D6A02E3"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北斗卫星共视法时间传递</w:t>
      </w:r>
      <w:r w:rsidR="00A7348D">
        <w:rPr>
          <w:rFonts w:ascii="宋体" w:eastAsia="宋体" w:hAnsi="宋体" w:hint="eastAsia"/>
          <w:sz w:val="24"/>
          <w:szCs w:val="24"/>
        </w:rPr>
        <w:t>与之前所述方法略有不同，即利用</w:t>
      </w:r>
      <w:r w:rsidRPr="00F774C2">
        <w:rPr>
          <w:rFonts w:ascii="宋体" w:eastAsia="宋体" w:hAnsi="宋体" w:hint="eastAsia"/>
          <w:sz w:val="24"/>
          <w:szCs w:val="24"/>
        </w:rPr>
        <w:t>位于不同地点的两个（或多个）观测站，</w:t>
      </w:r>
      <w:r w:rsidR="00A7348D">
        <w:rPr>
          <w:rFonts w:ascii="宋体" w:eastAsia="宋体" w:hAnsi="宋体" w:hint="eastAsia"/>
          <w:sz w:val="24"/>
          <w:szCs w:val="24"/>
        </w:rPr>
        <w:t>对同一颗或多颗北斗卫星的同一时标信号使</w:t>
      </w:r>
      <w:r w:rsidRPr="00F774C2">
        <w:rPr>
          <w:rFonts w:ascii="宋体" w:eastAsia="宋体" w:hAnsi="宋体" w:hint="eastAsia"/>
          <w:sz w:val="24"/>
          <w:szCs w:val="24"/>
        </w:rPr>
        <w:t>用北斗卫星信号接收终端同时观测，经观测结果传递交换和再处理，</w:t>
      </w:r>
      <w:r w:rsidR="001B2382">
        <w:rPr>
          <w:rFonts w:ascii="宋体" w:eastAsia="宋体" w:hAnsi="宋体" w:hint="eastAsia"/>
          <w:sz w:val="24"/>
          <w:szCs w:val="24"/>
        </w:rPr>
        <w:t>不同的两个观测站在异地就可以实现相互之间的高精度时间传递</w:t>
      </w:r>
      <w:r w:rsidRPr="00F774C2">
        <w:rPr>
          <w:rFonts w:ascii="宋体" w:eastAsia="宋体" w:hAnsi="宋体" w:hint="eastAsia"/>
          <w:sz w:val="24"/>
          <w:szCs w:val="24"/>
        </w:rPr>
        <w:t>。其技术关键在于可以消除或削弱北斗卫星（</w:t>
      </w:r>
      <w:r w:rsidRPr="00671BC0">
        <w:rPr>
          <w:rFonts w:ascii="Times New Roman" w:eastAsia="宋体" w:hAnsi="Times New Roman" w:hint="eastAsia"/>
          <w:sz w:val="24"/>
          <w:szCs w:val="24"/>
        </w:rPr>
        <w:t>RDSS</w:t>
      </w:r>
      <w:r w:rsidRPr="00F774C2">
        <w:rPr>
          <w:rFonts w:ascii="宋体" w:eastAsia="宋体" w:hAnsi="宋体" w:hint="eastAsia"/>
          <w:sz w:val="24"/>
          <w:szCs w:val="24"/>
        </w:rPr>
        <w:t>/</w:t>
      </w:r>
      <w:r w:rsidRPr="00671BC0">
        <w:rPr>
          <w:rFonts w:ascii="Times New Roman" w:eastAsia="宋体" w:hAnsi="Times New Roman" w:hint="eastAsia"/>
          <w:sz w:val="24"/>
          <w:szCs w:val="24"/>
        </w:rPr>
        <w:t>RNSS</w:t>
      </w:r>
      <w:r w:rsidR="00EB1919">
        <w:rPr>
          <w:rFonts w:ascii="宋体" w:eastAsia="宋体" w:hAnsi="宋体" w:hint="eastAsia"/>
          <w:sz w:val="24"/>
          <w:szCs w:val="24"/>
        </w:rPr>
        <w:t>）单向授时过程中若干共性误差，</w:t>
      </w:r>
      <w:r w:rsidRPr="00F774C2">
        <w:rPr>
          <w:rFonts w:ascii="宋体" w:eastAsia="宋体" w:hAnsi="宋体" w:hint="eastAsia"/>
          <w:sz w:val="24"/>
          <w:szCs w:val="24"/>
        </w:rPr>
        <w:t>远距离卫星时间传递的精度</w:t>
      </w:r>
      <w:r w:rsidR="00EB1919">
        <w:rPr>
          <w:rFonts w:ascii="宋体" w:eastAsia="宋体" w:hAnsi="宋体" w:hint="eastAsia"/>
          <w:sz w:val="24"/>
          <w:szCs w:val="24"/>
        </w:rPr>
        <w:t>得以提高</w:t>
      </w:r>
      <w:r w:rsidRPr="00F774C2">
        <w:rPr>
          <w:rFonts w:ascii="宋体" w:eastAsia="宋体" w:hAnsi="宋体" w:hint="eastAsia"/>
          <w:sz w:val="24"/>
          <w:szCs w:val="24"/>
        </w:rPr>
        <w:t>。</w:t>
      </w:r>
    </w:p>
    <w:p w14:paraId="26FD9FB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该方法类似于差分定位技术，通过相邻测站观测值间的相关性，通过作差的方法消除或削弱其中的共性误差，从而获得高精度的相对定位精度。</w:t>
      </w:r>
    </w:p>
    <w:p w14:paraId="6AE54D3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14:paraId="79CFAB4A" w14:textId="16D5D9F5" w:rsidR="003377EC" w:rsidRDefault="008F109C" w:rsidP="00CC1BC8">
      <w:pPr>
        <w:keepNext/>
        <w:spacing w:line="360" w:lineRule="auto"/>
        <w:ind w:firstLineChars="200" w:firstLine="480"/>
        <w:jc w:val="center"/>
      </w:pPr>
      <w:r w:rsidRPr="00EC2B34">
        <w:rPr>
          <w:rFonts w:eastAsia="宋体"/>
          <w:noProof/>
          <w:sz w:val="24"/>
        </w:rPr>
        <w:lastRenderedPageBreak/>
        <w:drawing>
          <wp:inline distT="0" distB="0" distL="0" distR="0" wp14:anchorId="512FACE9" wp14:editId="148A406A">
            <wp:extent cx="4400550" cy="2886075"/>
            <wp:effectExtent l="0" t="0" r="0" b="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00550" cy="2886075"/>
                    </a:xfrm>
                    <a:prstGeom prst="rect">
                      <a:avLst/>
                    </a:prstGeom>
                    <a:noFill/>
                    <a:ln>
                      <a:noFill/>
                    </a:ln>
                  </pic:spPr>
                </pic:pic>
              </a:graphicData>
            </a:graphic>
          </wp:inline>
        </w:drawing>
      </w:r>
    </w:p>
    <w:p w14:paraId="2EEB2933" w14:textId="3350A5A6"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00C41848"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1844B4">
        <w:rPr>
          <w:rFonts w:ascii="宋体" w:eastAsia="宋体" w:hAnsi="宋体"/>
          <w:noProof/>
          <w:sz w:val="21"/>
          <w:szCs w:val="21"/>
        </w:rPr>
        <w:t>3</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北斗卫星共视法原理图</w:t>
      </w:r>
    </w:p>
    <w:p w14:paraId="0E9851FD"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w:t>
      </w:r>
      <w:r w:rsidR="007001FD" w:rsidRPr="00F774C2">
        <w:rPr>
          <w:rFonts w:ascii="宋体" w:eastAsia="宋体" w:hAnsi="宋体" w:hint="eastAsia"/>
          <w:sz w:val="24"/>
          <w:szCs w:val="24"/>
        </w:rPr>
        <w:t>卫星</w:t>
      </w:r>
      <w:r w:rsidR="007001FD" w:rsidRPr="00671BC0">
        <w:rPr>
          <w:rFonts w:ascii="Times New Roman" w:eastAsia="宋体" w:hAnsi="Times New Roman" w:hint="eastAsia"/>
          <w:sz w:val="24"/>
          <w:szCs w:val="24"/>
        </w:rPr>
        <w:t>i</w:t>
      </w:r>
      <w:r w:rsidR="007001FD">
        <w:rPr>
          <w:rFonts w:ascii="宋体" w:eastAsia="宋体" w:hAnsi="宋体" w:hint="eastAsia"/>
          <w:sz w:val="24"/>
          <w:szCs w:val="24"/>
        </w:rPr>
        <w:t>被</w:t>
      </w:r>
      <w:r w:rsidRPr="00F774C2">
        <w:rPr>
          <w:rFonts w:ascii="宋体" w:eastAsia="宋体" w:hAnsi="宋体" w:hint="eastAsia"/>
          <w:sz w:val="24"/>
          <w:szCs w:val="24"/>
        </w:rPr>
        <w:t xml:space="preserve"> </w:t>
      </w:r>
      <w:r w:rsidRPr="00671BC0">
        <w:rPr>
          <w:rFonts w:ascii="Times New Roman" w:eastAsia="宋体" w:hAnsi="Times New Roman" w:hint="eastAsia"/>
          <w:sz w:val="24"/>
          <w:szCs w:val="24"/>
        </w:rPr>
        <w:t>A</w:t>
      </w:r>
      <w:r w:rsidRPr="00F774C2">
        <w:rPr>
          <w:rFonts w:ascii="宋体" w:eastAsia="宋体" w:hAnsi="宋体" w:hint="eastAsia"/>
          <w:sz w:val="24"/>
          <w:szCs w:val="24"/>
        </w:rPr>
        <w:t>、</w:t>
      </w:r>
      <w:r w:rsidRPr="00671BC0">
        <w:rPr>
          <w:rFonts w:ascii="Times New Roman" w:eastAsia="宋体" w:hAnsi="Times New Roman" w:hint="eastAsia"/>
          <w:sz w:val="24"/>
          <w:szCs w:val="24"/>
        </w:rPr>
        <w:t>B</w:t>
      </w:r>
      <w:r w:rsidRPr="00F774C2">
        <w:rPr>
          <w:rFonts w:ascii="宋体" w:eastAsia="宋体" w:hAnsi="宋体" w:hint="eastAsia"/>
          <w:sz w:val="24"/>
          <w:szCs w:val="24"/>
        </w:rPr>
        <w:t xml:space="preserve"> </w:t>
      </w:r>
      <w:r w:rsidR="007001FD">
        <w:rPr>
          <w:rFonts w:ascii="宋体" w:eastAsia="宋体" w:hAnsi="宋体" w:hint="eastAsia"/>
          <w:sz w:val="24"/>
          <w:szCs w:val="24"/>
        </w:rPr>
        <w:t>两站放置的接收机同时</w:t>
      </w:r>
      <w:r w:rsidRPr="00F774C2">
        <w:rPr>
          <w:rFonts w:ascii="宋体" w:eastAsia="宋体" w:hAnsi="宋体" w:hint="eastAsia"/>
          <w:sz w:val="24"/>
          <w:szCs w:val="24"/>
        </w:rPr>
        <w:t>观测到的伪距为</w:t>
      </w:r>
      <w:r w:rsidRPr="00F774C2">
        <w:rPr>
          <w:rFonts w:ascii="宋体" w:eastAsia="宋体" w:hAnsi="宋体"/>
          <w:sz w:val="24"/>
          <w:szCs w:val="24"/>
        </w:rPr>
        <w:object w:dxaOrig="279" w:dyaOrig="360" w14:anchorId="2D093ADE">
          <v:shape id="_x0000_i1044" type="#_x0000_t75" style="width:14.25pt;height:18pt" o:ole="">
            <v:imagedata r:id="rId63" o:title=""/>
          </v:shape>
          <o:OLEObject Type="Embed" ProgID="Equation.DSMT4" ShapeID="_x0000_i1044" DrawAspect="Content" ObjectID="_1589039132" r:id="rId64"/>
        </w:object>
      </w:r>
      <w:r w:rsidRPr="00F774C2">
        <w:rPr>
          <w:rFonts w:ascii="宋体" w:eastAsia="宋体" w:hAnsi="宋体" w:hint="eastAsia"/>
          <w:sz w:val="24"/>
          <w:szCs w:val="24"/>
        </w:rPr>
        <w:t>和</w:t>
      </w:r>
      <w:r w:rsidRPr="00F774C2">
        <w:rPr>
          <w:rFonts w:ascii="宋体" w:eastAsia="宋体" w:hAnsi="宋体"/>
          <w:sz w:val="24"/>
          <w:szCs w:val="24"/>
        </w:rPr>
        <w:object w:dxaOrig="279" w:dyaOrig="360" w14:anchorId="5624106B">
          <v:shape id="_x0000_i1045" type="#_x0000_t75" style="width:14.25pt;height:18pt" o:ole="">
            <v:imagedata r:id="rId65" o:title=""/>
          </v:shape>
          <o:OLEObject Type="Embed" ProgID="Equation.DSMT4" ShapeID="_x0000_i1045" DrawAspect="Content" ObjectID="_1589039133" r:id="rId66"/>
        </w:object>
      </w:r>
      <w:r w:rsidRPr="00F774C2">
        <w:rPr>
          <w:rFonts w:ascii="宋体" w:eastAsia="宋体" w:hAnsi="宋体" w:hint="eastAsia"/>
          <w:sz w:val="24"/>
          <w:szCs w:val="24"/>
        </w:rPr>
        <w:t>，可得其接收机钟差分别如下如下：</w:t>
      </w:r>
    </w:p>
    <w:p w14:paraId="3DD9DAFA"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(2.13)</w:t>
      </w:r>
    </w:p>
    <w:p w14:paraId="69B28AF9" w14:textId="77777777" w:rsidR="00A20F96" w:rsidRDefault="00A20F96" w:rsidP="00A20F96">
      <w:pPr>
        <w:tabs>
          <w:tab w:val="left" w:pos="1560"/>
          <w:tab w:val="left" w:pos="2127"/>
          <w:tab w:val="left" w:pos="2410"/>
          <w:tab w:val="left" w:pos="7513"/>
          <w:tab w:val="left" w:pos="8222"/>
        </w:tabs>
        <w:spacing w:line="360" w:lineRule="auto"/>
        <w:jc w:val="left"/>
        <w:rPr>
          <w:rFonts w:ascii="Times New Roman" w:hAnsi="Times New Roman"/>
          <w:sz w:val="24"/>
        </w:rPr>
      </w:pPr>
      <w:r>
        <w:rPr>
          <w:rFonts w:ascii="Times New Roman" w:hAnsi="Times New Roman"/>
          <w:sz w:val="24"/>
        </w:rPr>
        <w:tab/>
      </w:r>
      <m:oMath>
        <m:sSub>
          <m:sSubPr>
            <m:ctrlPr>
              <w:rPr>
                <w:rFonts w:ascii="Cambria Math" w:hAnsi="Cambria Math"/>
                <w:sz w:val="24"/>
              </w:rPr>
            </m:ctrlPr>
          </m:sSubPr>
          <m:e>
            <m:r>
              <w:rPr>
                <w:rFonts w:ascii="Cambria Math" w:hAnsi="Cambria Math"/>
                <w:sz w:val="24"/>
              </w:rPr>
              <m:t>dt</m:t>
            </m:r>
          </m:e>
          <m:sub>
            <m:r>
              <w:rPr>
                <w:rFonts w:ascii="Cambria Math" w:hAnsi="Cambria Math"/>
                <w:sz w:val="24"/>
              </w:rPr>
              <m:t>B</m:t>
            </m:r>
          </m:sub>
        </m:sSub>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dt</m:t>
            </m:r>
          </m:e>
          <m:sup>
            <m:r>
              <w:rPr>
                <w:rFonts w:ascii="Cambria Math" w:hAnsi="Cambria Math"/>
                <w:sz w:val="24"/>
              </w:rPr>
              <m:t>i</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r>
          <m:rPr>
            <m:sty m:val="p"/>
          </m:rPr>
          <w:rPr>
            <w:rFonts w:ascii="Cambria Math" w:hAnsi="Cambria Math" w:hint="eastAsia"/>
            <w:sz w:val="24"/>
          </w:rPr>
          <m:t xml:space="preserve"> </m:t>
        </m:r>
      </m:oMath>
      <w:r>
        <w:rPr>
          <w:rFonts w:ascii="Times New Roman" w:hAnsi="Times New Roman" w:hint="eastAsia"/>
          <w:sz w:val="24"/>
        </w:rPr>
        <w:t xml:space="preserve"> </w:t>
      </w:r>
      <w:r>
        <w:rPr>
          <w:rFonts w:ascii="Times New Roman" w:hAnsi="Times New Roman" w:hint="eastAsia"/>
          <w:sz w:val="24"/>
        </w:rPr>
        <w:tab/>
      </w:r>
      <w:r>
        <w:rPr>
          <w:rFonts w:ascii="Times New Roman" w:hAnsi="Times New Roman"/>
          <w:sz w:val="24"/>
        </w:rPr>
        <w:t>(2.14)</w:t>
      </w:r>
    </w:p>
    <w:p w14:paraId="7E19ED64"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w14:anchorId="1A34BF43">
          <v:shape id="_x0000_i1046" type="#_x0000_t75" style="width:12pt;height:12.75pt" o:ole="">
            <v:imagedata r:id="rId48" o:title=""/>
          </v:shape>
          <o:OLEObject Type="Embed" ProgID="Equation.DSMT4" ShapeID="_x0000_i1046" DrawAspect="Content" ObjectID="_1589039134" r:id="rId67"/>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w14:anchorId="749A1DD1">
          <v:shape id="_x0000_i1047" type="#_x0000_t75" style="width:12pt;height:12.75pt" o:ole="">
            <v:imagedata r:id="rId50" o:title=""/>
          </v:shape>
          <o:OLEObject Type="Embed" ProgID="Equation.DSMT4" ShapeID="_x0000_i1047" DrawAspect="Content" ObjectID="_1589039135" r:id="rId68"/>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w14:anchorId="5776C8C5">
          <v:shape id="_x0000_i1048" type="#_x0000_t75" style="width:15.75pt;height:15.75pt" o:ole="">
            <v:imagedata r:id="rId69" o:title=""/>
          </v:shape>
          <o:OLEObject Type="Embed" ProgID="Equation.DSMT4" ShapeID="_x0000_i1048" DrawAspect="Content" ObjectID="_1589039136" r:id="rId70"/>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w14:anchorId="03011280">
          <v:shape id="_x0000_i1049" type="#_x0000_t75" style="width:18pt;height:18pt" o:ole="">
            <v:imagedata r:id="rId71" o:title=""/>
          </v:shape>
          <o:OLEObject Type="Embed" ProgID="Equation.DSMT4" ShapeID="_x0000_i1049" DrawAspect="Content" ObjectID="_1589039137" r:id="rId72"/>
        </w:object>
      </w:r>
      <w:r w:rsidRPr="00F774C2">
        <w:rPr>
          <w:rFonts w:ascii="宋体" w:eastAsia="宋体" w:hAnsi="宋体" w:hint="eastAsia"/>
          <w:sz w:val="24"/>
          <w:szCs w:val="24"/>
        </w:rPr>
        <w:t>、</w:t>
      </w:r>
      <w:r w:rsidRPr="00F774C2">
        <w:rPr>
          <w:rFonts w:ascii="宋体" w:eastAsia="宋体" w:hAnsi="宋体"/>
          <w:sz w:val="24"/>
          <w:szCs w:val="24"/>
        </w:rPr>
        <w:object w:dxaOrig="360" w:dyaOrig="360" w14:anchorId="5B2F5F50">
          <v:shape id="_x0000_i1050" type="#_x0000_t75" style="width:18pt;height:18pt" o:ole="">
            <v:imagedata r:id="rId73" o:title=""/>
          </v:shape>
          <o:OLEObject Type="Embed" ProgID="Equation.DSMT4" ShapeID="_x0000_i1050" DrawAspect="Content" ObjectID="_1589039138" r:id="rId74"/>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w14:anchorId="43685D5A">
          <v:shape id="_x0000_i1051" type="#_x0000_t75" style="width:18pt;height:14.25pt" o:ole="">
            <v:imagedata r:id="rId56" o:title=""/>
          </v:shape>
          <o:OLEObject Type="Embed" ProgID="Equation.DSMT4" ShapeID="_x0000_i1051" DrawAspect="Content" ObjectID="_1589039139" r:id="rId75"/>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w14:anchorId="15D215A6">
          <v:shape id="_x0000_i1052" type="#_x0000_t75" style="width:15pt;height:14.25pt" o:ole="">
            <v:imagedata r:id="rId58" o:title=""/>
          </v:shape>
          <o:OLEObject Type="Embed" ProgID="Equation.DSMT4" ShapeID="_x0000_i1052" DrawAspect="Content" ObjectID="_1589039140" r:id="rId76"/>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w14:anchorId="37952D83">
          <v:shape id="_x0000_i1053" type="#_x0000_t75" style="width:10.5pt;height:11.25pt" o:ole="">
            <v:imagedata r:id="rId60" o:title=""/>
          </v:shape>
          <o:OLEObject Type="Embed" ProgID="Equation.DSMT4" ShapeID="_x0000_i1053" DrawAspect="Content" ObjectID="_1589039141" r:id="rId77"/>
        </w:object>
      </w:r>
      <w:r w:rsidRPr="00F774C2">
        <w:rPr>
          <w:rFonts w:ascii="宋体" w:eastAsia="宋体" w:hAnsi="宋体" w:hint="eastAsia"/>
          <w:sz w:val="24"/>
          <w:szCs w:val="24"/>
        </w:rPr>
        <w:t>为观测噪声和其他误差。</w:t>
      </w:r>
    </w:p>
    <w:p w14:paraId="43B512D5"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14:paraId="360E9268" w14:textId="77777777" w:rsidR="00A20F96" w:rsidRPr="00A20F96" w:rsidRDefault="00134A0D" w:rsidP="00A20F96">
      <w:pPr>
        <w:tabs>
          <w:tab w:val="left" w:pos="1560"/>
          <w:tab w:val="left" w:pos="2127"/>
          <w:tab w:val="left" w:pos="2410"/>
          <w:tab w:val="left" w:pos="7513"/>
          <w:tab w:val="left" w:pos="8222"/>
        </w:tabs>
        <w:jc w:val="center"/>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sz w:val="24"/>
                </w:rPr>
                <m:t>dt</m:t>
              </m:r>
            </m:e>
            <m:sub>
              <m:r>
                <w:rPr>
                  <w:rFonts w:ascii="Cambria Math" w:hAnsi="Cambria Math"/>
                  <w:sz w:val="24"/>
                </w:rPr>
                <m:t>AB</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dt</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dt</m:t>
              </m:r>
            </m:e>
            <m:sub>
              <m:r>
                <w:rPr>
                  <w:rFonts w:ascii="Cambria Math" w:hAnsi="Cambria Math"/>
                  <w:sz w:val="24"/>
                </w:rPr>
                <m:t>B</m:t>
              </m:r>
            </m:sub>
          </m:sSub>
        </m:oMath>
      </m:oMathPara>
    </w:p>
    <w:p w14:paraId="14A058D0" w14:textId="7D276B96" w:rsidR="00EB04DD" w:rsidRPr="00F774C2" w:rsidRDefault="00A20F96" w:rsidP="00A20F96">
      <w:pPr>
        <w:tabs>
          <w:tab w:val="left" w:pos="1560"/>
          <w:tab w:val="left" w:pos="2127"/>
          <w:tab w:val="left" w:pos="2410"/>
          <w:tab w:val="left" w:pos="7513"/>
          <w:tab w:val="left" w:pos="8222"/>
        </w:tabs>
        <w:jc w:val="center"/>
        <w:rPr>
          <w:rFonts w:ascii="宋体" w:eastAsia="宋体" w:hAnsi="宋体"/>
          <w:sz w:val="24"/>
          <w:szCs w:val="24"/>
        </w:rPr>
      </w:pPr>
      <m:oMath>
        <m:r>
          <m:rPr>
            <m:sty m:val="p"/>
          </m:rPr>
          <w:rPr>
            <w:rFonts w:ascii="Cambria Math" w:hAnsi="Cambria Math"/>
            <w:sz w:val="24"/>
          </w:rPr>
          <m:t xml:space="preserve">    = </m:t>
        </m:r>
        <m:sSubSup>
          <m:sSubSupPr>
            <m:ctrlPr>
              <w:rPr>
                <w:rFonts w:ascii="Cambria Math" w:hAnsi="Cambria Math"/>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B</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ρ</m:t>
            </m:r>
          </m:e>
          <m:sub>
            <m:r>
              <w:rPr>
                <w:rFonts w:ascii="Cambria Math" w:hAnsi="Cambria Math"/>
                <w:sz w:val="24"/>
              </w:rPr>
              <m:t>B</m:t>
            </m:r>
          </m:sub>
          <m:sup>
            <m:r>
              <w:rPr>
                <w:rFonts w:ascii="Cambria Math" w:hAnsi="Cambria Math"/>
                <w:sz w:val="24"/>
              </w:rPr>
              <m:t>i</m:t>
            </m:r>
          </m:sup>
        </m:sSubSup>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dT</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dI</m:t>
                </m:r>
              </m:e>
              <m:sub>
                <m:r>
                  <w:rPr>
                    <w:rFonts w:ascii="Cambria Math" w:hAnsi="Cambria Math"/>
                    <w:sz w:val="24"/>
                  </w:rPr>
                  <m:t>B</m:t>
                </m:r>
              </m:sub>
              <m:sup>
                <m:r>
                  <w:rPr>
                    <w:rFonts w:ascii="Cambria Math" w:hAnsi="Cambria Math"/>
                    <w:sz w:val="24"/>
                  </w:rPr>
                  <m:t>i</m:t>
                </m:r>
              </m:sup>
            </m:sSubSup>
          </m:e>
        </m:d>
        <m:r>
          <w:rPr>
            <w:rFonts w:ascii="Cambria Math" w:hAnsi="Cambria Math"/>
            <w:sz w:val="24"/>
          </w:rPr>
          <m:t>+</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A</m:t>
                </m:r>
              </m:sub>
              <m:sup>
                <m:r>
                  <w:rPr>
                    <w:rFonts w:ascii="Cambria Math" w:hAnsi="Cambria Math"/>
                    <w:sz w:val="24"/>
                  </w:rPr>
                  <m:t>i</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ε</m:t>
                </m:r>
              </m:e>
              <m:sub>
                <m:r>
                  <w:rPr>
                    <w:rFonts w:ascii="Cambria Math" w:hAnsi="Cambria Math"/>
                    <w:sz w:val="24"/>
                  </w:rPr>
                  <m:t>B</m:t>
                </m:r>
              </m:sub>
              <m:sup>
                <m:r>
                  <w:rPr>
                    <w:rFonts w:ascii="Cambria Math" w:hAnsi="Cambria Math"/>
                    <w:sz w:val="24"/>
                  </w:rPr>
                  <m:t>i</m:t>
                </m:r>
              </m:sup>
            </m:sSubSup>
          </m:e>
        </m:d>
      </m:oMath>
      <w:r w:rsidR="005B3082">
        <w:rPr>
          <w:rFonts w:ascii="宋体" w:eastAsia="宋体" w:hAnsi="宋体"/>
          <w:sz w:val="24"/>
          <w:szCs w:val="24"/>
        </w:rPr>
        <w:t xml:space="preserve">   </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2</w:t>
      </w:r>
      <w:r w:rsidR="005B3082">
        <w:rPr>
          <w:rFonts w:ascii="宋体" w:eastAsia="宋体" w:hAnsi="宋体" w:hint="eastAsia"/>
          <w:sz w:val="24"/>
          <w:szCs w:val="24"/>
        </w:rPr>
        <w:t>.</w:t>
      </w:r>
      <w:r w:rsidR="005B3082" w:rsidRPr="00671BC0">
        <w:rPr>
          <w:rFonts w:ascii="Times New Roman" w:eastAsia="宋体" w:hAnsi="Times New Roman" w:hint="eastAsia"/>
          <w:sz w:val="24"/>
          <w:szCs w:val="24"/>
        </w:rPr>
        <w:t>14</w:t>
      </w:r>
      <w:r w:rsidR="005B3082">
        <w:rPr>
          <w:rFonts w:ascii="宋体" w:eastAsia="宋体" w:hAnsi="宋体" w:hint="eastAsia"/>
          <w:sz w:val="24"/>
          <w:szCs w:val="24"/>
        </w:rPr>
        <w:t>）</w:t>
      </w:r>
    </w:p>
    <w:p w14:paraId="667BD876" w14:textId="77777777" w:rsidR="00EB04DD" w:rsidRPr="00F774C2" w:rsidRDefault="00524ADB"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可以通过</w:t>
      </w:r>
      <w:r w:rsidR="00E15E9C" w:rsidRPr="00F774C2">
        <w:rPr>
          <w:rFonts w:ascii="宋体" w:eastAsia="宋体" w:hAnsi="宋体" w:hint="eastAsia"/>
          <w:sz w:val="24"/>
          <w:szCs w:val="24"/>
        </w:rPr>
        <w:t>接收机位置和卫星星历计算得到</w:t>
      </w:r>
      <w:r w:rsidR="00EB04DD" w:rsidRPr="00F774C2">
        <w:rPr>
          <w:rFonts w:ascii="宋体" w:eastAsia="宋体" w:hAnsi="宋体"/>
          <w:sz w:val="24"/>
          <w:szCs w:val="24"/>
        </w:rPr>
        <w:object w:dxaOrig="240" w:dyaOrig="260" w14:anchorId="227C8683">
          <v:shape id="_x0000_i1054" type="#_x0000_t75" style="width:12pt;height:12.75pt" o:ole="">
            <v:imagedata r:id="rId50" o:title=""/>
          </v:shape>
          <o:OLEObject Type="Embed" ProgID="Equation.DSMT4" ShapeID="_x0000_i1054" DrawAspect="Content" ObjectID="_1589039142" r:id="rId78"/>
        </w:object>
      </w:r>
      <w:r w:rsidR="00E15E9C">
        <w:rPr>
          <w:rFonts w:ascii="宋体" w:eastAsia="宋体" w:hAnsi="宋体" w:hint="eastAsia"/>
          <w:sz w:val="24"/>
          <w:szCs w:val="24"/>
        </w:rPr>
        <w:t>的值</w:t>
      </w:r>
      <w:r w:rsidR="00C00152">
        <w:rPr>
          <w:rFonts w:ascii="宋体" w:eastAsia="宋体" w:hAnsi="宋体" w:hint="eastAsia"/>
          <w:sz w:val="24"/>
          <w:szCs w:val="24"/>
        </w:rPr>
        <w:t>，卫星钟差可完全消去，同时考虑到</w:t>
      </w:r>
      <w:r w:rsidR="00EB04DD" w:rsidRPr="00F774C2">
        <w:rPr>
          <w:rFonts w:ascii="宋体" w:eastAsia="宋体" w:hAnsi="宋体" w:hint="eastAsia"/>
          <w:sz w:val="24"/>
          <w:szCs w:val="24"/>
        </w:rPr>
        <w:t>测站</w:t>
      </w:r>
      <w:r w:rsidR="00C00152">
        <w:rPr>
          <w:rFonts w:ascii="宋体" w:eastAsia="宋体" w:hAnsi="宋体" w:hint="eastAsia"/>
          <w:sz w:val="24"/>
          <w:szCs w:val="24"/>
        </w:rPr>
        <w:t>之</w:t>
      </w:r>
      <w:r w:rsidR="00EB04DD" w:rsidRPr="00F774C2">
        <w:rPr>
          <w:rFonts w:ascii="宋体" w:eastAsia="宋体" w:hAnsi="宋体" w:hint="eastAsia"/>
          <w:sz w:val="24"/>
          <w:szCs w:val="24"/>
        </w:rPr>
        <w:t>间</w:t>
      </w:r>
      <w:r w:rsidR="00C00152">
        <w:rPr>
          <w:rFonts w:ascii="宋体" w:eastAsia="宋体" w:hAnsi="宋体" w:hint="eastAsia"/>
          <w:sz w:val="24"/>
          <w:szCs w:val="24"/>
        </w:rPr>
        <w:t>的</w:t>
      </w:r>
      <w:r w:rsidR="00EB04DD" w:rsidRPr="00F774C2">
        <w:rPr>
          <w:rFonts w:ascii="宋体" w:eastAsia="宋体" w:hAnsi="宋体" w:hint="eastAsia"/>
          <w:sz w:val="24"/>
          <w:szCs w:val="24"/>
        </w:rPr>
        <w:t>距离</w:t>
      </w:r>
      <w:r w:rsidR="00C00152">
        <w:rPr>
          <w:rFonts w:ascii="宋体" w:eastAsia="宋体" w:hAnsi="宋体" w:hint="eastAsia"/>
          <w:sz w:val="24"/>
          <w:szCs w:val="24"/>
        </w:rPr>
        <w:t>比</w:t>
      </w:r>
      <w:r w:rsidR="004B50D1">
        <w:rPr>
          <w:rFonts w:ascii="宋体" w:eastAsia="宋体" w:hAnsi="宋体" w:hint="eastAsia"/>
          <w:sz w:val="24"/>
          <w:szCs w:val="24"/>
        </w:rPr>
        <w:t>较近，因此</w:t>
      </w:r>
      <w:r w:rsidR="004B50D1" w:rsidRPr="00F774C2">
        <w:rPr>
          <w:rFonts w:ascii="宋体" w:eastAsia="宋体" w:hAnsi="宋体" w:hint="eastAsia"/>
          <w:sz w:val="24"/>
          <w:szCs w:val="24"/>
        </w:rPr>
        <w:t>对流层延迟</w:t>
      </w:r>
      <w:r w:rsidR="004B50D1">
        <w:rPr>
          <w:rFonts w:ascii="宋体" w:eastAsia="宋体" w:hAnsi="宋体" w:hint="eastAsia"/>
          <w:sz w:val="24"/>
          <w:szCs w:val="24"/>
        </w:rPr>
        <w:t>、卫星轨道误差</w:t>
      </w:r>
      <w:r w:rsidR="007227EF">
        <w:rPr>
          <w:rFonts w:ascii="宋体" w:eastAsia="宋体" w:hAnsi="宋体" w:hint="eastAsia"/>
          <w:sz w:val="24"/>
          <w:szCs w:val="24"/>
        </w:rPr>
        <w:t>和电离层延迟之间具有较高的延迟性</w:t>
      </w:r>
      <w:r w:rsidR="00EB04DD" w:rsidRPr="00F774C2">
        <w:rPr>
          <w:rFonts w:ascii="宋体" w:eastAsia="宋体" w:hAnsi="宋体" w:hint="eastAsia"/>
          <w:sz w:val="24"/>
          <w:szCs w:val="24"/>
        </w:rPr>
        <w:t>，其大部分影响</w:t>
      </w:r>
      <w:r w:rsidR="00FE0C76">
        <w:rPr>
          <w:rFonts w:ascii="宋体" w:eastAsia="宋体" w:hAnsi="宋体" w:hint="eastAsia"/>
          <w:sz w:val="24"/>
          <w:szCs w:val="24"/>
        </w:rPr>
        <w:t>可以在做差后得到消除</w:t>
      </w:r>
      <w:r w:rsidR="00EB04DD" w:rsidRPr="00F774C2">
        <w:rPr>
          <w:rFonts w:ascii="宋体" w:eastAsia="宋体" w:hAnsi="宋体" w:hint="eastAsia"/>
          <w:sz w:val="24"/>
          <w:szCs w:val="24"/>
        </w:rPr>
        <w:t>。因此，该方法可以获得高精度的相对钟差，从而实现时间传递。</w:t>
      </w:r>
    </w:p>
    <w:p w14:paraId="382C09D9" w14:textId="77777777"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许龙霞提出了一种基于共视原理的授时新方法，该方法在多个坐标已知的基准站布设接收机，基准站本地时间与标准时间保持同步，监测卫星的系统时间与标准时间的偏差，并通过网络实时发送给用户使用。用户</w:t>
      </w:r>
      <w:r w:rsidR="00B717B2">
        <w:rPr>
          <w:rFonts w:ascii="宋体" w:eastAsia="宋体" w:hAnsi="宋体" w:hint="eastAsia"/>
          <w:sz w:val="24"/>
          <w:szCs w:val="24"/>
        </w:rPr>
        <w:t>可以通过使用该偏差数据后，来得到与国家标准时间之间的</w:t>
      </w:r>
      <w:r w:rsidRPr="00F774C2">
        <w:rPr>
          <w:rFonts w:ascii="宋体" w:eastAsia="宋体" w:hAnsi="宋体" w:hint="eastAsia"/>
          <w:sz w:val="24"/>
          <w:szCs w:val="24"/>
        </w:rPr>
        <w:t>偏差。</w:t>
      </w:r>
    </w:p>
    <w:p w14:paraId="0C82A1A7" w14:textId="77777777" w:rsidR="00EB04DD" w:rsidRPr="00F774C2" w:rsidRDefault="00BC26B4"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下图</w:t>
      </w:r>
      <w:r>
        <w:rPr>
          <w:rFonts w:ascii="宋体" w:eastAsia="宋体" w:hAnsi="宋体"/>
          <w:sz w:val="24"/>
          <w:szCs w:val="24"/>
        </w:rPr>
        <w:t>为</w:t>
      </w:r>
      <w:r w:rsidR="00EB04DD" w:rsidRPr="00F774C2">
        <w:rPr>
          <w:rFonts w:ascii="宋体" w:eastAsia="宋体" w:hAnsi="宋体" w:hint="eastAsia"/>
          <w:sz w:val="24"/>
          <w:szCs w:val="24"/>
        </w:rPr>
        <w:t>其原理：</w:t>
      </w:r>
    </w:p>
    <w:p w14:paraId="0A8032A7" w14:textId="741482B5" w:rsidR="003377EC" w:rsidRDefault="008F109C" w:rsidP="003377EC">
      <w:pPr>
        <w:keepNext/>
        <w:spacing w:line="360" w:lineRule="auto"/>
      </w:pPr>
      <w:r w:rsidRPr="00EC2B34">
        <w:rPr>
          <w:rFonts w:eastAsia="宋体"/>
          <w:noProof/>
          <w:sz w:val="24"/>
        </w:rPr>
        <w:drawing>
          <wp:inline distT="0" distB="0" distL="0" distR="0" wp14:anchorId="1E411FD7" wp14:editId="67098A88">
            <wp:extent cx="5248275" cy="3209925"/>
            <wp:effectExtent l="0" t="0" r="0" b="0"/>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7323DFDF" w14:textId="28DE9FB1" w:rsidR="00EB04DD" w:rsidRPr="00A17581" w:rsidRDefault="003377EC" w:rsidP="004D6C97">
      <w:pPr>
        <w:pStyle w:val="ac"/>
        <w:jc w:val="center"/>
        <w:rPr>
          <w:rFonts w:ascii="宋体" w:eastAsia="宋体" w:hAnsi="宋体"/>
          <w:sz w:val="21"/>
          <w:szCs w:val="21"/>
        </w:rPr>
      </w:pPr>
      <w:r w:rsidRPr="00A17581">
        <w:rPr>
          <w:rFonts w:ascii="宋体" w:eastAsia="宋体" w:hAnsi="宋体"/>
          <w:sz w:val="21"/>
          <w:szCs w:val="21"/>
        </w:rPr>
        <w:t xml:space="preserve">图 </w:t>
      </w:r>
      <w:r w:rsidR="004D6C97" w:rsidRPr="00A17581">
        <w:rPr>
          <w:rFonts w:ascii="宋体" w:eastAsia="宋体" w:hAnsi="宋体"/>
          <w:sz w:val="21"/>
          <w:szCs w:val="21"/>
        </w:rPr>
        <w:t>2</w:t>
      </w:r>
      <w:r w:rsidRPr="00A17581">
        <w:rPr>
          <w:rFonts w:ascii="宋体" w:eastAsia="宋体" w:hAnsi="宋体"/>
          <w:sz w:val="21"/>
          <w:szCs w:val="21"/>
        </w:rPr>
        <w:noBreakHyphen/>
      </w:r>
      <w:r w:rsidR="005E2B7F" w:rsidRPr="00A17581">
        <w:rPr>
          <w:rFonts w:ascii="宋体" w:eastAsia="宋体" w:hAnsi="宋体"/>
          <w:sz w:val="21"/>
          <w:szCs w:val="21"/>
        </w:rPr>
        <w:fldChar w:fldCharType="begin"/>
      </w:r>
      <w:r w:rsidR="005E2B7F" w:rsidRPr="00A17581">
        <w:rPr>
          <w:rFonts w:ascii="宋体" w:eastAsia="宋体" w:hAnsi="宋体"/>
          <w:sz w:val="21"/>
          <w:szCs w:val="21"/>
        </w:rPr>
        <w:instrText xml:space="preserve"> SEQ 图 \* ARABIC </w:instrText>
      </w:r>
      <w:r w:rsidR="005E2B7F" w:rsidRPr="00A17581">
        <w:rPr>
          <w:rFonts w:ascii="宋体" w:eastAsia="宋体" w:hAnsi="宋体"/>
          <w:sz w:val="21"/>
          <w:szCs w:val="21"/>
        </w:rPr>
        <w:fldChar w:fldCharType="separate"/>
      </w:r>
      <w:r w:rsidR="001844B4">
        <w:rPr>
          <w:rFonts w:ascii="宋体" w:eastAsia="宋体" w:hAnsi="宋体"/>
          <w:noProof/>
          <w:sz w:val="21"/>
          <w:szCs w:val="21"/>
        </w:rPr>
        <w:t>4</w:t>
      </w:r>
      <w:r w:rsidR="005E2B7F" w:rsidRPr="00A17581">
        <w:rPr>
          <w:rFonts w:ascii="宋体" w:eastAsia="宋体" w:hAnsi="宋体"/>
          <w:sz w:val="21"/>
          <w:szCs w:val="21"/>
        </w:rPr>
        <w:fldChar w:fldCharType="end"/>
      </w:r>
      <w:r w:rsidRPr="00A17581">
        <w:rPr>
          <w:rFonts w:ascii="宋体" w:eastAsia="宋体" w:hAnsi="宋体"/>
          <w:sz w:val="21"/>
          <w:szCs w:val="21"/>
        </w:rPr>
        <w:t xml:space="preserve">  </w:t>
      </w:r>
      <w:commentRangeStart w:id="72"/>
      <w:r w:rsidRPr="00A17581">
        <w:rPr>
          <w:rFonts w:ascii="宋体" w:eastAsia="宋体" w:hAnsi="宋体" w:hint="eastAsia"/>
          <w:sz w:val="21"/>
          <w:szCs w:val="21"/>
        </w:rPr>
        <w:t>授时流程图</w:t>
      </w:r>
      <w:commentRangeEnd w:id="72"/>
      <w:r w:rsidR="00C44634" w:rsidRPr="00A17581">
        <w:rPr>
          <w:rFonts w:ascii="宋体" w:eastAsia="宋体" w:hAnsi="宋体"/>
          <w:sz w:val="21"/>
          <w:szCs w:val="21"/>
        </w:rPr>
        <w:commentReference w:id="72"/>
      </w:r>
      <w:r w:rsidR="003A472E" w:rsidRPr="00A17581">
        <w:rPr>
          <w:rFonts w:ascii="宋体" w:eastAsia="宋体" w:hAnsi="宋体" w:hint="eastAsia"/>
          <w:sz w:val="21"/>
          <w:szCs w:val="21"/>
        </w:rPr>
        <w:t>[</w:t>
      </w:r>
      <w:r w:rsidR="003A472E" w:rsidRPr="00A17581">
        <w:rPr>
          <w:rFonts w:ascii="宋体" w:eastAsia="宋体" w:hAnsi="宋体"/>
          <w:sz w:val="21"/>
          <w:szCs w:val="21"/>
        </w:rPr>
        <w:t>14</w:t>
      </w:r>
      <w:r w:rsidR="003A472E" w:rsidRPr="00A17581">
        <w:rPr>
          <w:rFonts w:ascii="宋体" w:eastAsia="宋体" w:hAnsi="宋体" w:hint="eastAsia"/>
          <w:sz w:val="21"/>
          <w:szCs w:val="21"/>
        </w:rPr>
        <w:t>]</w:t>
      </w:r>
    </w:p>
    <w:p w14:paraId="4250587C" w14:textId="77777777" w:rsidR="00EB04DD"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假设基准站</w:t>
      </w:r>
      <w:r w:rsidR="00F21F99" w:rsidRPr="00F774C2">
        <w:rPr>
          <w:rFonts w:ascii="宋体" w:eastAsia="宋体" w:hAnsi="宋体" w:hint="eastAsia"/>
          <w:sz w:val="24"/>
        </w:rPr>
        <w:t>有个</w:t>
      </w:r>
      <w:r w:rsidRPr="00F774C2">
        <w:rPr>
          <w:rFonts w:ascii="宋体" w:eastAsia="宋体" w:hAnsi="宋体" w:hint="eastAsia"/>
          <w:sz w:val="24"/>
        </w:rPr>
        <w:t>，每个基准站与标准时间中心</w:t>
      </w:r>
      <w:r w:rsidR="00F21F99">
        <w:rPr>
          <w:rFonts w:ascii="宋体" w:eastAsia="宋体" w:hAnsi="宋体" w:hint="eastAsia"/>
          <w:sz w:val="24"/>
        </w:rPr>
        <w:t>的授时和同步都是</w:t>
      </w:r>
      <w:r w:rsidRPr="00F774C2">
        <w:rPr>
          <w:rFonts w:ascii="宋体" w:eastAsia="宋体" w:hAnsi="宋体" w:hint="eastAsia"/>
          <w:sz w:val="24"/>
        </w:rPr>
        <w:t xml:space="preserve">通过卫星双向时间频率传递与标准时间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00F21F99">
        <w:rPr>
          <w:rFonts w:ascii="宋体" w:eastAsia="宋体" w:hAnsi="宋体" w:hint="eastAsia"/>
          <w:sz w:val="24"/>
        </w:rPr>
        <w:t>来实现的。同步后的基准站接收</w:t>
      </w:r>
      <w:r w:rsidRPr="00F774C2">
        <w:rPr>
          <w:rFonts w:ascii="宋体" w:eastAsia="宋体" w:hAnsi="宋体" w:hint="eastAsia"/>
          <w:sz w:val="24"/>
        </w:rPr>
        <w:t xml:space="preserve"> </w:t>
      </w:r>
      <w:r w:rsidRPr="00671BC0">
        <w:rPr>
          <w:rFonts w:ascii="Times New Roman" w:eastAsia="宋体" w:hAnsi="Times New Roman" w:hint="eastAsia"/>
          <w:sz w:val="24"/>
        </w:rPr>
        <w:t>GNSS</w:t>
      </w:r>
      <w:r w:rsidRPr="00F774C2">
        <w:rPr>
          <w:rFonts w:ascii="宋体" w:eastAsia="宋体" w:hAnsi="宋体" w:hint="eastAsia"/>
          <w:sz w:val="24"/>
        </w:rPr>
        <w:t xml:space="preserve"> 卫星授时信号</w:t>
      </w:r>
      <w:r w:rsidR="00F21F99">
        <w:rPr>
          <w:rFonts w:ascii="宋体" w:eastAsia="宋体" w:hAnsi="宋体" w:hint="eastAsia"/>
          <w:sz w:val="24"/>
        </w:rPr>
        <w:t>并进行检测，得到的时间</w:t>
      </w:r>
      <w:r w:rsidR="00F21F99" w:rsidRPr="00F774C2">
        <w:rPr>
          <w:rFonts w:ascii="宋体" w:eastAsia="宋体" w:hAnsi="宋体" w:hint="eastAsia"/>
          <w:sz w:val="24"/>
        </w:rPr>
        <w:t xml:space="preserve">差 </w:t>
      </w:r>
      <w:r w:rsidR="00F21F99" w:rsidRPr="00671BC0">
        <w:rPr>
          <w:rFonts w:ascii="Times New Roman" w:eastAsia="宋体" w:hAnsi="Times New Roman" w:hint="eastAsia"/>
          <w:sz w:val="24"/>
        </w:rPr>
        <w:t>UTC</w:t>
      </w:r>
      <w:r w:rsidR="00F21F99" w:rsidRPr="00F774C2">
        <w:rPr>
          <w:rFonts w:ascii="宋体" w:eastAsia="宋体" w:hAnsi="宋体" w:hint="eastAsia"/>
          <w:sz w:val="24"/>
        </w:rPr>
        <w:t>(</w:t>
      </w:r>
      <w:r w:rsidR="00F21F99" w:rsidRPr="00671BC0">
        <w:rPr>
          <w:rFonts w:ascii="Times New Roman" w:eastAsia="宋体" w:hAnsi="Times New Roman" w:hint="eastAsia"/>
          <w:sz w:val="24"/>
        </w:rPr>
        <w:t>NTSC</w:t>
      </w:r>
      <w:r w:rsidR="00F21F99" w:rsidRPr="00F774C2">
        <w:rPr>
          <w:rFonts w:ascii="宋体" w:eastAsia="宋体" w:hAnsi="宋体" w:hint="eastAsia"/>
          <w:sz w:val="24"/>
        </w:rPr>
        <w:t>)－</w:t>
      </w:r>
      <w:r w:rsidR="00F21F99" w:rsidRPr="00671BC0">
        <w:rPr>
          <w:rFonts w:ascii="Times New Roman" w:eastAsia="宋体" w:hAnsi="Times New Roman" w:hint="eastAsia"/>
          <w:sz w:val="24"/>
        </w:rPr>
        <w:t>GNSST</w:t>
      </w:r>
      <w:r w:rsidR="00F21F99">
        <w:rPr>
          <w:rFonts w:ascii="宋体" w:eastAsia="宋体" w:hAnsi="宋体" w:hint="eastAsia"/>
          <w:sz w:val="24"/>
        </w:rPr>
        <w:t>就是</w:t>
      </w:r>
      <w:r w:rsidRPr="00F774C2">
        <w:rPr>
          <w:rFonts w:ascii="宋体" w:eastAsia="宋体" w:hAnsi="宋体" w:hint="eastAsia"/>
          <w:sz w:val="24"/>
        </w:rPr>
        <w:t>每颗卫星广播的系统时间与标准时间</w:t>
      </w:r>
      <w:r w:rsidR="00F21F99">
        <w:rPr>
          <w:rFonts w:ascii="宋体" w:eastAsia="宋体" w:hAnsi="宋体" w:hint="eastAsia"/>
          <w:sz w:val="24"/>
        </w:rPr>
        <w:t>的差</w:t>
      </w:r>
      <w:r w:rsidR="001D340B">
        <w:rPr>
          <w:rFonts w:ascii="宋体" w:eastAsia="宋体" w:hAnsi="宋体" w:hint="eastAsia"/>
          <w:sz w:val="24"/>
        </w:rPr>
        <w:t>。此时</w:t>
      </w:r>
      <w:r w:rsidRPr="00F774C2">
        <w:rPr>
          <w:rFonts w:ascii="宋体" w:eastAsia="宋体" w:hAnsi="宋体" w:hint="eastAsia"/>
          <w:sz w:val="24"/>
        </w:rPr>
        <w:t>经</w:t>
      </w:r>
      <w:r w:rsidR="001D340B">
        <w:rPr>
          <w:rFonts w:ascii="宋体" w:eastAsia="宋体" w:hAnsi="宋体" w:hint="eastAsia"/>
          <w:sz w:val="24"/>
        </w:rPr>
        <w:t>过系统的</w:t>
      </w:r>
      <w:r w:rsidRPr="00F774C2">
        <w:rPr>
          <w:rFonts w:ascii="宋体" w:eastAsia="宋体" w:hAnsi="宋体" w:hint="eastAsia"/>
          <w:sz w:val="24"/>
        </w:rPr>
        <w:t>综合处理，</w:t>
      </w:r>
      <w:r w:rsidR="00B75C76">
        <w:rPr>
          <w:rFonts w:ascii="宋体" w:eastAsia="宋体" w:hAnsi="宋体" w:hint="eastAsia"/>
          <w:sz w:val="24"/>
        </w:rPr>
        <w:t>用户就可以通过广播得到含有标准时间信息的时差数据</w:t>
      </w:r>
      <w:r w:rsidR="00050D58">
        <w:rPr>
          <w:rFonts w:ascii="宋体" w:eastAsia="宋体" w:hAnsi="宋体" w:hint="eastAsia"/>
          <w:sz w:val="24"/>
        </w:rPr>
        <w:t>。</w:t>
      </w:r>
      <w:r w:rsidRPr="00F774C2">
        <w:rPr>
          <w:rFonts w:ascii="宋体" w:eastAsia="宋体" w:hAnsi="宋体" w:hint="eastAsia"/>
          <w:sz w:val="24"/>
        </w:rPr>
        <w:t xml:space="preserve">导航信号得到用户本地时间与导航系统的系统时间的时差 </w:t>
      </w:r>
      <w:r w:rsidRPr="00671BC0">
        <w:rPr>
          <w:rFonts w:ascii="Times New Roman" w:eastAsia="宋体" w:hAnsi="Times New Roman" w:hint="eastAsia"/>
          <w:sz w:val="24"/>
        </w:rPr>
        <w:t>T</w:t>
      </w:r>
      <w:r w:rsidRPr="00F774C2">
        <w:rPr>
          <w:rFonts w:ascii="宋体" w:eastAsia="宋体" w:hAnsi="宋体" w:hint="eastAsia"/>
          <w:sz w:val="24"/>
        </w:rPr>
        <w:t>(</w:t>
      </w:r>
      <w:r w:rsidRPr="00671BC0">
        <w:rPr>
          <w:rFonts w:ascii="Times New Roman" w:eastAsia="宋体" w:hAnsi="Times New Roman" w:hint="eastAsia"/>
          <w:sz w:val="24"/>
        </w:rPr>
        <w:t>u</w:t>
      </w:r>
      <w:r w:rsidRPr="00F774C2">
        <w:rPr>
          <w:rFonts w:ascii="宋体" w:eastAsia="宋体" w:hAnsi="宋体" w:hint="eastAsia"/>
          <w:sz w:val="24"/>
        </w:rPr>
        <w:t>)－</w:t>
      </w:r>
      <w:r w:rsidRPr="00671BC0">
        <w:rPr>
          <w:rFonts w:ascii="Times New Roman" w:eastAsia="宋体" w:hAnsi="Times New Roman" w:hint="eastAsia"/>
          <w:sz w:val="24"/>
        </w:rPr>
        <w:t>GNSST</w:t>
      </w:r>
      <w:r w:rsidR="00050D58">
        <w:rPr>
          <w:rFonts w:ascii="宋体" w:eastAsia="宋体" w:hAnsi="宋体" w:hint="eastAsia"/>
          <w:sz w:val="24"/>
        </w:rPr>
        <w:t>广播给用户</w:t>
      </w:r>
      <w:r w:rsidR="00DA2781">
        <w:rPr>
          <w:rFonts w:ascii="宋体" w:eastAsia="宋体" w:hAnsi="宋体" w:hint="eastAsia"/>
          <w:sz w:val="24"/>
        </w:rPr>
        <w:t>，这时用户可以</w:t>
      </w:r>
      <w:r w:rsidRPr="00F774C2">
        <w:rPr>
          <w:rFonts w:ascii="宋体" w:eastAsia="宋体" w:hAnsi="宋体" w:hint="eastAsia"/>
          <w:sz w:val="24"/>
        </w:rPr>
        <w:t>利用接收到的标准时间与</w:t>
      </w:r>
      <w:r w:rsidRPr="00671BC0">
        <w:rPr>
          <w:rFonts w:ascii="Times New Roman" w:eastAsia="宋体" w:hAnsi="Times New Roman" w:hint="eastAsia"/>
          <w:sz w:val="24"/>
        </w:rPr>
        <w:t>GNSST</w:t>
      </w:r>
      <w:r w:rsidRPr="00F774C2">
        <w:rPr>
          <w:rFonts w:ascii="宋体" w:eastAsia="宋体" w:hAnsi="宋体" w:hint="eastAsia"/>
          <w:sz w:val="24"/>
        </w:rPr>
        <w:t xml:space="preserve"> 的时差 </w:t>
      </w:r>
      <w:r w:rsidRPr="00671BC0">
        <w:rPr>
          <w:rFonts w:ascii="Times New Roman" w:eastAsia="宋体" w:hAnsi="Times New Roman" w:hint="eastAsia"/>
          <w:sz w:val="24"/>
        </w:rPr>
        <w:t>UTC</w:t>
      </w:r>
      <w:r w:rsidRPr="00F774C2">
        <w:rPr>
          <w:rFonts w:ascii="宋体" w:eastAsia="宋体" w:hAnsi="宋体" w:hint="eastAsia"/>
          <w:sz w:val="24"/>
        </w:rPr>
        <w:t>(</w:t>
      </w:r>
      <w:r w:rsidRPr="00671BC0">
        <w:rPr>
          <w:rFonts w:ascii="Times New Roman" w:eastAsia="宋体" w:hAnsi="Times New Roman" w:hint="eastAsia"/>
          <w:sz w:val="24"/>
        </w:rPr>
        <w:t>NTSC</w:t>
      </w:r>
      <w:r w:rsidRPr="00F774C2">
        <w:rPr>
          <w:rFonts w:ascii="宋体" w:eastAsia="宋体" w:hAnsi="宋体" w:hint="eastAsia"/>
          <w:sz w:val="24"/>
        </w:rPr>
        <w:t>)－</w:t>
      </w:r>
      <w:r w:rsidRPr="00671BC0">
        <w:rPr>
          <w:rFonts w:ascii="Times New Roman" w:eastAsia="宋体" w:hAnsi="Times New Roman" w:hint="eastAsia"/>
          <w:sz w:val="24"/>
        </w:rPr>
        <w:t>GNSST</w:t>
      </w:r>
      <w:r w:rsidR="003F5FAD">
        <w:rPr>
          <w:rFonts w:ascii="宋体" w:eastAsia="宋体" w:hAnsi="宋体" w:hint="eastAsia"/>
          <w:sz w:val="24"/>
        </w:rPr>
        <w:t>对本地的时间进行修正，以得到</w:t>
      </w:r>
      <w:r w:rsidR="00592040">
        <w:rPr>
          <w:rFonts w:ascii="宋体" w:eastAsia="宋体" w:hAnsi="宋体" w:hint="eastAsia"/>
          <w:sz w:val="24"/>
        </w:rPr>
        <w:t>修正到标准时间，用户本地时间与标准时间就可以实现</w:t>
      </w:r>
      <w:r w:rsidRPr="00F774C2">
        <w:rPr>
          <w:rFonts w:ascii="宋体" w:eastAsia="宋体" w:hAnsi="宋体" w:hint="eastAsia"/>
          <w:sz w:val="24"/>
        </w:rPr>
        <w:t>同步。</w:t>
      </w:r>
    </w:p>
    <w:p w14:paraId="1D3D38EB" w14:textId="435AF949" w:rsidR="00A20F96" w:rsidRPr="00166D88" w:rsidRDefault="00A20F96" w:rsidP="00A20F96">
      <w:pPr>
        <w:tabs>
          <w:tab w:val="left" w:pos="1560"/>
          <w:tab w:val="left" w:pos="2127"/>
          <w:tab w:val="left" w:pos="2410"/>
          <w:tab w:val="left" w:pos="7513"/>
          <w:tab w:val="left" w:pos="8222"/>
        </w:tabs>
        <w:jc w:val="right"/>
        <w:rPr>
          <w:sz w:val="24"/>
        </w:rPr>
      </w:pPr>
      <m:oMath>
        <m:r>
          <m:rPr>
            <m:sty m:val="p"/>
          </m:rPr>
          <w:rPr>
            <w:rFonts w:ascii="Cambria Math" w:hAnsi="Cambria Math"/>
            <w:sz w:val="24"/>
          </w:rPr>
          <m:t>T</m:t>
        </m:r>
        <m:d>
          <m:dPr>
            <m:ctrlPr>
              <w:rPr>
                <w:rFonts w:ascii="Cambria Math" w:hAnsi="Cambria Math"/>
                <w:sz w:val="24"/>
              </w:rPr>
            </m:ctrlPr>
          </m:dPr>
          <m:e>
            <m:r>
              <w:rPr>
                <w:rFonts w:ascii="Cambria Math" w:hAnsi="Cambria Math"/>
                <w:sz w:val="24"/>
              </w:rPr>
              <m:t>u</m:t>
            </m:r>
          </m:e>
        </m:d>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m:t>
        </m:r>
        <m:d>
          <m:dPr>
            <m:ctrlPr>
              <w:rPr>
                <w:rFonts w:ascii="Cambria Math" w:hAnsi="Cambria Math"/>
                <w:i/>
                <w:sz w:val="24"/>
              </w:rPr>
            </m:ctrlPr>
          </m:dPr>
          <m:e>
            <m:r>
              <w:rPr>
                <w:rFonts w:ascii="Cambria Math" w:hAnsi="Cambria Math"/>
                <w:sz w:val="24"/>
              </w:rPr>
              <m:t>T</m:t>
            </m:r>
            <m:d>
              <m:dPr>
                <m:ctrlPr>
                  <w:rPr>
                    <w:rFonts w:ascii="Cambria Math" w:hAnsi="Cambria Math"/>
                    <w:i/>
                    <w:sz w:val="24"/>
                  </w:rPr>
                </m:ctrlPr>
              </m:dPr>
              <m:e>
                <m:r>
                  <w:rPr>
                    <w:rFonts w:ascii="Cambria Math" w:hAnsi="Cambria Math"/>
                    <w:sz w:val="24"/>
                  </w:rPr>
                  <m:t>u</m:t>
                </m:r>
              </m:e>
            </m:d>
            <m:r>
              <w:rPr>
                <w:rFonts w:ascii="Cambria Math" w:hAnsi="Cambria Math"/>
                <w:sz w:val="24"/>
              </w:rPr>
              <m:t>-GNSST</m:t>
            </m:r>
          </m:e>
        </m:d>
        <m:r>
          <w:rPr>
            <w:rFonts w:ascii="Cambria Math" w:hAnsi="Cambria Math"/>
            <w:sz w:val="24"/>
          </w:rPr>
          <m:t>-</m:t>
        </m:r>
        <m:d>
          <m:dPr>
            <m:ctrlPr>
              <w:rPr>
                <w:rFonts w:ascii="Cambria Math" w:hAnsi="Cambria Math"/>
                <w:i/>
                <w:sz w:val="24"/>
              </w:rPr>
            </m:ctrlPr>
          </m:dPr>
          <m:e>
            <m:r>
              <w:rPr>
                <w:rFonts w:ascii="Cambria Math" w:hAnsi="Cambria Math"/>
                <w:sz w:val="24"/>
              </w:rPr>
              <m:t>UTC</m:t>
            </m:r>
            <m:d>
              <m:dPr>
                <m:ctrlPr>
                  <w:rPr>
                    <w:rFonts w:ascii="Cambria Math" w:hAnsi="Cambria Math"/>
                    <w:i/>
                    <w:sz w:val="24"/>
                  </w:rPr>
                </m:ctrlPr>
              </m:dPr>
              <m:e>
                <m:r>
                  <w:rPr>
                    <w:rFonts w:ascii="Cambria Math" w:hAnsi="Cambria Math"/>
                    <w:sz w:val="24"/>
                  </w:rPr>
                  <m:t>NTSC</m:t>
                </m:r>
              </m:e>
            </m:d>
            <m:r>
              <w:rPr>
                <w:rFonts w:ascii="Cambria Math" w:hAnsi="Cambria Math"/>
                <w:sz w:val="24"/>
              </w:rPr>
              <m:t>-GNSST</m:t>
            </m:r>
          </m:e>
        </m:d>
      </m:oMath>
      <w:r>
        <w:rPr>
          <w:rFonts w:hint="eastAsia"/>
          <w:sz w:val="24"/>
        </w:rPr>
        <w:t xml:space="preserve"> </w:t>
      </w:r>
      <w:r w:rsidRPr="00A20F96">
        <w:rPr>
          <w:rFonts w:ascii="Times New Roman" w:hAnsi="Times New Roman"/>
          <w:sz w:val="24"/>
        </w:rPr>
        <w:t>（</w:t>
      </w:r>
      <w:r w:rsidRPr="00A20F96">
        <w:rPr>
          <w:rFonts w:ascii="Times New Roman" w:hAnsi="Times New Roman"/>
          <w:sz w:val="24"/>
        </w:rPr>
        <w:t>2.15</w:t>
      </w:r>
      <w:r w:rsidRPr="00A20F96">
        <w:rPr>
          <w:rFonts w:ascii="Times New Roman" w:hAnsi="Times New Roman"/>
          <w:sz w:val="24"/>
        </w:rPr>
        <w:t>）</w:t>
      </w:r>
    </w:p>
    <w:p w14:paraId="2AA19CA3" w14:textId="77777777" w:rsidR="00EB04DD" w:rsidRPr="007161C4" w:rsidRDefault="009F4026" w:rsidP="007161C4">
      <w:pPr>
        <w:spacing w:line="360" w:lineRule="auto"/>
        <w:ind w:firstLineChars="200" w:firstLine="480"/>
        <w:rPr>
          <w:rFonts w:ascii="宋体" w:eastAsia="宋体" w:hAnsi="宋体"/>
          <w:sz w:val="24"/>
        </w:rPr>
      </w:pPr>
      <w:r w:rsidRPr="009F4026">
        <w:rPr>
          <w:rFonts w:ascii="宋体" w:eastAsia="宋体" w:hAnsi="宋体" w:hint="eastAsia"/>
          <w:sz w:val="24"/>
          <w:szCs w:val="24"/>
        </w:rPr>
        <w:t>该方法解决了传统的共同观看时间传输过程中存在的实时问题。在</w:t>
      </w:r>
      <w:r w:rsidRPr="00671BC0">
        <w:rPr>
          <w:rFonts w:ascii="Times New Roman" w:eastAsia="宋体" w:hAnsi="Times New Roman"/>
          <w:sz w:val="24"/>
          <w:szCs w:val="24"/>
        </w:rPr>
        <w:t>GNSS</w:t>
      </w:r>
      <w:r w:rsidRPr="009F4026">
        <w:rPr>
          <w:rFonts w:ascii="宋体" w:eastAsia="宋体" w:hAnsi="宋体"/>
          <w:sz w:val="24"/>
          <w:szCs w:val="24"/>
        </w:rPr>
        <w:t xml:space="preserve">公共视图时间传输中，由于用户接收机时钟不稳定，因此有必要连续跟踪卫星一段时间。平滑跟踪数据可最大限度地减少随机误差的影响，如接收机时钟抖动和测量噪声。 </w:t>
      </w:r>
      <w:r>
        <w:rPr>
          <w:rFonts w:ascii="宋体" w:eastAsia="宋体" w:hAnsi="宋体" w:hint="eastAsia"/>
          <w:sz w:val="24"/>
          <w:szCs w:val="24"/>
        </w:rPr>
        <w:t>共视授时法</w:t>
      </w:r>
      <w:r w:rsidRPr="009F4026">
        <w:rPr>
          <w:rFonts w:ascii="宋体" w:eastAsia="宋体" w:hAnsi="宋体"/>
          <w:sz w:val="24"/>
          <w:szCs w:val="24"/>
        </w:rPr>
        <w:t>利用国家标准时间和</w:t>
      </w:r>
      <w:r w:rsidRPr="00671BC0">
        <w:rPr>
          <w:rFonts w:ascii="Times New Roman" w:eastAsia="宋体" w:hAnsi="Times New Roman"/>
          <w:sz w:val="24"/>
          <w:szCs w:val="24"/>
        </w:rPr>
        <w:t>GNSS</w:t>
      </w:r>
      <w:r w:rsidRPr="009F4026">
        <w:rPr>
          <w:rFonts w:ascii="宋体" w:eastAsia="宋体" w:hAnsi="宋体"/>
          <w:sz w:val="24"/>
          <w:szCs w:val="24"/>
        </w:rPr>
        <w:t>系统时间的高度稳定性，实时向用户广播时间模型参数，不受跟踪时间段的限制，解决了实时性问题。其次，与</w:t>
      </w:r>
      <w:r>
        <w:rPr>
          <w:rFonts w:ascii="宋体" w:eastAsia="宋体" w:hAnsi="宋体" w:hint="eastAsia"/>
          <w:sz w:val="24"/>
          <w:szCs w:val="24"/>
        </w:rPr>
        <w:t>共视授时法</w:t>
      </w:r>
      <w:r w:rsidRPr="009F4026">
        <w:rPr>
          <w:rFonts w:ascii="宋体" w:eastAsia="宋体" w:hAnsi="宋体"/>
          <w:sz w:val="24"/>
          <w:szCs w:val="24"/>
        </w:rPr>
        <w:t>共享的数据交换方式不同，基于</w:t>
      </w:r>
      <w:r>
        <w:rPr>
          <w:rFonts w:ascii="宋体" w:eastAsia="宋体" w:hAnsi="宋体" w:hint="eastAsia"/>
          <w:sz w:val="24"/>
          <w:szCs w:val="24"/>
        </w:rPr>
        <w:t>共视授时法</w:t>
      </w:r>
      <w:r w:rsidRPr="009F4026">
        <w:rPr>
          <w:rFonts w:ascii="宋体" w:eastAsia="宋体" w:hAnsi="宋体"/>
          <w:sz w:val="24"/>
          <w:szCs w:val="24"/>
        </w:rPr>
        <w:t>原理的新方法以广播形式发布时间模型参数信息，所有用户都可以接收，所以用户数量不受限制。另外，</w:t>
      </w:r>
      <w:r w:rsidRPr="009F4026">
        <w:rPr>
          <w:rFonts w:ascii="宋体" w:eastAsia="宋体" w:hAnsi="宋体"/>
          <w:sz w:val="24"/>
          <w:szCs w:val="24"/>
        </w:rPr>
        <w:lastRenderedPageBreak/>
        <w:t>用户只需要配置一个单向</w:t>
      </w:r>
      <w:r w:rsidRPr="009F4026">
        <w:rPr>
          <w:rFonts w:ascii="宋体" w:eastAsia="宋体" w:hAnsi="宋体" w:hint="eastAsia"/>
          <w:sz w:val="24"/>
          <w:szCs w:val="24"/>
        </w:rPr>
        <w:t>设备即可获得央视通过的纳秒级定时精度。</w:t>
      </w:r>
    </w:p>
    <w:p w14:paraId="1502E9C4" w14:textId="77777777" w:rsidR="00990D63" w:rsidRDefault="0078433E">
      <w:pPr>
        <w:pStyle w:val="2"/>
        <w:rPr>
          <w:rFonts w:ascii="黑体" w:hAnsi="黑体" w:cs="黑体"/>
          <w:kern w:val="0"/>
          <w:szCs w:val="24"/>
        </w:rPr>
      </w:pPr>
      <w:bookmarkStart w:id="73" w:name="_Toc513093373"/>
      <w:r w:rsidRPr="00671BC0">
        <w:rPr>
          <w:rFonts w:ascii="Times New Roman" w:hAnsi="Times New Roman" w:cs="黑体" w:hint="eastAsia"/>
          <w:kern w:val="0"/>
          <w:szCs w:val="24"/>
        </w:rPr>
        <w:t>2</w:t>
      </w:r>
      <w:r>
        <w:rPr>
          <w:rFonts w:ascii="黑体" w:hAnsi="黑体" w:cs="黑体" w:hint="eastAsia"/>
          <w:kern w:val="0"/>
          <w:szCs w:val="24"/>
        </w:rPr>
        <w:t>.</w:t>
      </w:r>
      <w:r w:rsidRPr="00671BC0">
        <w:rPr>
          <w:rFonts w:ascii="Times New Roman" w:hAnsi="Times New Roman" w:cs="黑体" w:hint="eastAsia"/>
          <w:kern w:val="0"/>
          <w:szCs w:val="24"/>
        </w:rPr>
        <w:t>4</w:t>
      </w:r>
      <w:r>
        <w:rPr>
          <w:rFonts w:ascii="黑体" w:hAnsi="黑体" w:cs="黑体" w:hint="eastAsia"/>
          <w:kern w:val="0"/>
          <w:szCs w:val="24"/>
        </w:rPr>
        <w:t xml:space="preserve"> 软件</w:t>
      </w:r>
      <w:r>
        <w:rPr>
          <w:rStyle w:val="20"/>
          <w:rFonts w:ascii="黑体" w:hAnsi="黑体" w:cs="黑体" w:hint="eastAsia"/>
          <w:b/>
          <w:bCs/>
        </w:rPr>
        <w:t>定</w:t>
      </w:r>
      <w:r>
        <w:rPr>
          <w:rFonts w:ascii="黑体" w:hAnsi="黑体" w:cs="黑体" w:hint="eastAsia"/>
          <w:kern w:val="0"/>
          <w:szCs w:val="24"/>
        </w:rPr>
        <w:t>义网络（</w:t>
      </w:r>
      <w:r w:rsidRPr="00671BC0">
        <w:rPr>
          <w:rFonts w:ascii="Times New Roman" w:hAnsi="Times New Roman" w:cs="黑体" w:hint="eastAsia"/>
          <w:kern w:val="0"/>
          <w:szCs w:val="24"/>
        </w:rPr>
        <w:t>SDN</w:t>
      </w:r>
      <w:r>
        <w:rPr>
          <w:rFonts w:ascii="黑体" w:hAnsi="黑体" w:cs="黑体" w:hint="eastAsia"/>
          <w:kern w:val="0"/>
          <w:szCs w:val="24"/>
        </w:rPr>
        <w:t>）</w:t>
      </w:r>
      <w:bookmarkEnd w:id="73"/>
    </w:p>
    <w:p w14:paraId="2BCEC1CC" w14:textId="77777777" w:rsidR="00064715" w:rsidRPr="00E2788A" w:rsidRDefault="00213FFB" w:rsidP="003625FD">
      <w:pPr>
        <w:pStyle w:val="3"/>
      </w:pPr>
      <w:bookmarkStart w:id="74" w:name="_Toc513093374"/>
      <w:r w:rsidRPr="00671BC0">
        <w:rPr>
          <w:rFonts w:ascii="Times New Roman" w:hAnsi="Times New Roman"/>
        </w:rPr>
        <w:t>2</w:t>
      </w:r>
      <w:r w:rsidRPr="00E2788A">
        <w:t>.</w:t>
      </w:r>
      <w:r w:rsidRPr="00671BC0">
        <w:rPr>
          <w:rFonts w:ascii="Times New Roman" w:hAnsi="Times New Roman"/>
        </w:rPr>
        <w:t>4</w:t>
      </w:r>
      <w:r w:rsidRPr="00E2788A">
        <w:t>.</w:t>
      </w:r>
      <w:r w:rsidRPr="00671BC0">
        <w:rPr>
          <w:rFonts w:ascii="Times New Roman" w:hAnsi="Times New Roman"/>
        </w:rPr>
        <w:t>1</w:t>
      </w:r>
      <w:r w:rsidRPr="00E2788A">
        <w:t xml:space="preserve"> </w:t>
      </w:r>
      <w:r w:rsidRPr="00671BC0">
        <w:rPr>
          <w:rFonts w:ascii="Times New Roman" w:hAnsi="Times New Roman" w:hint="eastAsia"/>
        </w:rPr>
        <w:t>SDN</w:t>
      </w:r>
      <w:r w:rsidRPr="00E2788A">
        <w:rPr>
          <w:rFonts w:hint="eastAsia"/>
        </w:rPr>
        <w:t>起源与发展历史</w:t>
      </w:r>
      <w:bookmarkEnd w:id="74"/>
    </w:p>
    <w:p w14:paraId="35ED6E6D" w14:textId="77777777"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w:t>
      </w:r>
      <w:r w:rsidRPr="00671BC0">
        <w:rPr>
          <w:rFonts w:ascii="Times New Roman" w:eastAsia="宋体" w:hAnsi="Times New Roman"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14:paraId="70B211BA" w14:textId="77777777" w:rsidR="009F5141" w:rsidRPr="00487AAC" w:rsidRDefault="00213FFB" w:rsidP="00487AAC">
      <w:pPr>
        <w:spacing w:line="360" w:lineRule="auto"/>
        <w:rPr>
          <w:rFonts w:ascii="宋体" w:eastAsia="宋体" w:hAnsi="宋体"/>
          <w:sz w:val="24"/>
        </w:rPr>
      </w:pPr>
      <w:r>
        <w:tab/>
      </w:r>
      <w:r w:rsidRPr="00671BC0">
        <w:rPr>
          <w:rFonts w:ascii="Times New Roman" w:eastAsia="宋体" w:hAnsi="Times New Roman" w:hint="eastAsia"/>
          <w:sz w:val="24"/>
        </w:rPr>
        <w:t>SDN</w:t>
      </w:r>
      <w:r w:rsidR="009F5141" w:rsidRPr="00487AAC">
        <w:rPr>
          <w:rFonts w:ascii="宋体" w:eastAsia="宋体" w:hAnsi="宋体" w:hint="eastAsia"/>
          <w:sz w:val="24"/>
        </w:rPr>
        <w:t>起源于斯坦福大学的</w:t>
      </w:r>
      <w:r w:rsidR="009F5141" w:rsidRPr="00671BC0">
        <w:rPr>
          <w:rFonts w:ascii="Times New Roman" w:eastAsia="宋体" w:hAnsi="Times New Roman"/>
          <w:sz w:val="24"/>
        </w:rPr>
        <w:t>Clean</w:t>
      </w:r>
      <w:r w:rsidR="00FC49E2">
        <w:rPr>
          <w:rFonts w:ascii="宋体" w:eastAsia="宋体" w:hAnsi="宋体"/>
          <w:sz w:val="24"/>
        </w:rPr>
        <w:t xml:space="preserve"> </w:t>
      </w:r>
      <w:r w:rsidR="009F5141" w:rsidRPr="00671BC0">
        <w:rPr>
          <w:rFonts w:ascii="Times New Roman" w:eastAsia="宋体" w:hAnsi="Times New Roman"/>
          <w:sz w:val="24"/>
        </w:rPr>
        <w:t>Slate</w:t>
      </w:r>
      <w:r w:rsidR="009F5141" w:rsidRPr="00487AAC">
        <w:rPr>
          <w:rFonts w:ascii="宋体" w:eastAsia="宋体" w:hAnsi="宋体" w:hint="eastAsia"/>
          <w:sz w:val="24"/>
        </w:rPr>
        <w:t>项目</w:t>
      </w:r>
      <w:r w:rsidR="009F5141" w:rsidRPr="00487AAC">
        <w:rPr>
          <w:rFonts w:ascii="宋体" w:eastAsia="宋体" w:hAnsi="宋体"/>
          <w:sz w:val="24"/>
        </w:rPr>
        <w:t>[</w:t>
      </w:r>
      <w:r w:rsidR="009F5141" w:rsidRPr="00671BC0">
        <w:rPr>
          <w:rFonts w:ascii="Times New Roman" w:eastAsia="宋体" w:hAnsi="Times New Roman"/>
          <w:sz w:val="24"/>
        </w:rPr>
        <w:t>18</w:t>
      </w:r>
      <w:r w:rsidR="009F5141" w:rsidRPr="00487AAC">
        <w:rPr>
          <w:rFonts w:ascii="宋体" w:eastAsia="宋体" w:hAnsi="宋体"/>
          <w:sz w:val="24"/>
        </w:rPr>
        <w:t>]</w:t>
      </w:r>
      <w:r w:rsidR="009F5141" w:rsidRPr="00487AAC">
        <w:rPr>
          <w:rFonts w:ascii="宋体" w:eastAsia="宋体" w:hAnsi="宋体" w:hint="eastAsia"/>
          <w:sz w:val="24"/>
        </w:rPr>
        <w:t>，此项目初衷是改变传统网络架构。之后学生</w:t>
      </w:r>
      <w:r w:rsidR="009F5141" w:rsidRPr="00671BC0">
        <w:rPr>
          <w:rFonts w:ascii="Times New Roman" w:eastAsia="宋体" w:hAnsi="Times New Roman"/>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671BC0">
        <w:rPr>
          <w:rFonts w:ascii="Times New Roman" w:eastAsia="宋体" w:hAnsi="Times New Roman"/>
          <w:sz w:val="24"/>
        </w:rPr>
        <w:t>2008</w:t>
      </w:r>
      <w:r w:rsidR="009F5141" w:rsidRPr="00487AAC">
        <w:rPr>
          <w:rFonts w:ascii="宋体" w:eastAsia="宋体" w:hAnsi="宋体" w:hint="eastAsia"/>
          <w:sz w:val="24"/>
        </w:rPr>
        <w:t>年受此项目启发，</w:t>
      </w:r>
      <w:r w:rsidR="00E2063F" w:rsidRPr="00671BC0">
        <w:rPr>
          <w:rFonts w:ascii="Times New Roman" w:eastAsia="宋体" w:hAnsi="Times New Roman"/>
          <w:sz w:val="24"/>
        </w:rPr>
        <w:t>Nick</w:t>
      </w:r>
      <w:r w:rsidR="009F5141" w:rsidRPr="00487AAC">
        <w:rPr>
          <w:rFonts w:ascii="宋体" w:eastAsia="宋体" w:hAnsi="宋体" w:hint="eastAsia"/>
          <w:sz w:val="24"/>
        </w:rPr>
        <w:t>教授等人提出</w:t>
      </w:r>
      <w:r w:rsidR="00E2063F" w:rsidRPr="00671BC0">
        <w:rPr>
          <w:rFonts w:ascii="Times New Roman" w:eastAsia="宋体" w:hAnsi="Times New Roman"/>
          <w:sz w:val="24"/>
        </w:rPr>
        <w:t>Open</w:t>
      </w:r>
      <w:r w:rsidR="00E2063F" w:rsidRPr="00487AAC">
        <w:rPr>
          <w:rFonts w:ascii="宋体" w:eastAsia="宋体" w:hAnsi="宋体"/>
          <w:sz w:val="24"/>
        </w:rPr>
        <w:t xml:space="preserve"> </w:t>
      </w:r>
      <w:r w:rsidR="00E2063F" w:rsidRPr="00671BC0">
        <w:rPr>
          <w:rFonts w:ascii="Times New Roman" w:eastAsia="宋体" w:hAnsi="Times New Roman"/>
          <w:sz w:val="24"/>
        </w:rPr>
        <w:t>Flow</w:t>
      </w:r>
      <w:r w:rsidR="009F5141" w:rsidRPr="00487AAC">
        <w:rPr>
          <w:rFonts w:ascii="宋体" w:eastAsia="宋体" w:hAnsi="宋体" w:hint="eastAsia"/>
          <w:sz w:val="24"/>
        </w:rPr>
        <w:t>协议，并发表论文，首次公开详细地描述了</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sz w:val="24"/>
        </w:rPr>
        <w:t xml:space="preserve"> </w:t>
      </w:r>
      <w:r w:rsidR="009F5141" w:rsidRPr="00487AAC">
        <w:rPr>
          <w:rFonts w:ascii="宋体" w:eastAsia="宋体" w:hAnsi="宋体" w:hint="eastAsia"/>
          <w:sz w:val="24"/>
        </w:rPr>
        <w:t>协议。</w:t>
      </w:r>
      <w:r w:rsidR="00E2063F" w:rsidRPr="00671BC0">
        <w:rPr>
          <w:rFonts w:ascii="Times New Roman" w:eastAsia="宋体" w:hAnsi="Times New Roman"/>
          <w:sz w:val="24"/>
        </w:rPr>
        <w:t>2009</w:t>
      </w:r>
      <w:r w:rsidR="009F5141" w:rsidRPr="00487AAC">
        <w:rPr>
          <w:rFonts w:ascii="宋体" w:eastAsia="宋体" w:hAnsi="宋体" w:hint="eastAsia"/>
          <w:sz w:val="24"/>
        </w:rPr>
        <w:t>年由于</w:t>
      </w:r>
      <w:r w:rsidR="009F5141" w:rsidRPr="00671BC0">
        <w:rPr>
          <w:rFonts w:ascii="Times New Roman" w:eastAsia="宋体" w:hAnsi="Times New Roman"/>
          <w:sz w:val="24"/>
        </w:rPr>
        <w:t>Open</w:t>
      </w:r>
      <w:r w:rsidR="009F5141" w:rsidRPr="00487AAC">
        <w:rPr>
          <w:rFonts w:ascii="宋体" w:eastAsia="宋体" w:hAnsi="宋体"/>
          <w:sz w:val="24"/>
        </w:rPr>
        <w:t xml:space="preserve"> </w:t>
      </w:r>
      <w:r w:rsidR="009F5141" w:rsidRPr="00671BC0">
        <w:rPr>
          <w:rFonts w:ascii="Times New Roman" w:eastAsia="宋体" w:hAnsi="Times New Roman"/>
          <w:sz w:val="24"/>
        </w:rPr>
        <w:t>Flow</w:t>
      </w:r>
      <w:r w:rsidR="009F5141" w:rsidRPr="00487AAC">
        <w:rPr>
          <w:rFonts w:ascii="宋体" w:eastAsia="宋体" w:hAnsi="宋体" w:hint="eastAsia"/>
          <w:sz w:val="24"/>
        </w:rPr>
        <w:t>协议给网络带来的灵活性，</w:t>
      </w:r>
      <w:r w:rsidR="00E2063F" w:rsidRPr="00671BC0">
        <w:rPr>
          <w:rFonts w:ascii="Times New Roman" w:eastAsia="宋体" w:hAnsi="Times New Roman"/>
          <w:sz w:val="24"/>
        </w:rPr>
        <w:t>Nick</w:t>
      </w:r>
      <w:r w:rsidR="009F5141" w:rsidRPr="00487AAC">
        <w:rPr>
          <w:rFonts w:ascii="宋体" w:eastAsia="宋体" w:hAnsi="宋体" w:hint="eastAsia"/>
          <w:sz w:val="24"/>
        </w:rPr>
        <w:t>教授及其团队进一步提出了</w:t>
      </w:r>
      <w:r w:rsidR="00E2063F" w:rsidRPr="00671BC0">
        <w:rPr>
          <w:rFonts w:ascii="Times New Roman" w:eastAsia="宋体" w:hAnsi="Times New Roman"/>
          <w:sz w:val="24"/>
        </w:rPr>
        <w:t>SDN</w:t>
      </w:r>
      <w:r w:rsidR="009F5141" w:rsidRPr="00487AAC">
        <w:rPr>
          <w:rFonts w:ascii="宋体" w:eastAsia="宋体" w:hAnsi="宋体" w:hint="eastAsia"/>
          <w:sz w:val="24"/>
        </w:rPr>
        <w:t>的概念和架构。这一年</w:t>
      </w:r>
      <w:r w:rsidR="00B720E5" w:rsidRPr="00671BC0">
        <w:rPr>
          <w:rFonts w:ascii="Times New Roman" w:eastAsia="宋体" w:hAnsi="Times New Roman"/>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w:t>
      </w:r>
      <w:r w:rsidR="009F5141" w:rsidRPr="00671BC0">
        <w:rPr>
          <w:rFonts w:ascii="Times New Roman" w:eastAsia="宋体" w:hAnsi="Times New Roman"/>
          <w:sz w:val="24"/>
        </w:rPr>
        <w:t>19</w:t>
      </w:r>
      <w:r w:rsidR="009F5141" w:rsidRPr="00487AAC">
        <w:rPr>
          <w:rFonts w:ascii="宋体" w:eastAsia="宋体" w:hAnsi="宋体"/>
          <w:sz w:val="24"/>
        </w:rPr>
        <w:t>]</w:t>
      </w:r>
      <w:r w:rsidR="009F5141" w:rsidRPr="00487AAC">
        <w:rPr>
          <w:rFonts w:ascii="宋体" w:eastAsia="宋体" w:hAnsi="宋体" w:hint="eastAsia"/>
          <w:sz w:val="24"/>
        </w:rPr>
        <w:t>，从此</w:t>
      </w:r>
      <w:r w:rsidR="00B720E5" w:rsidRPr="00671BC0">
        <w:rPr>
          <w:rFonts w:ascii="Times New Roman" w:eastAsia="宋体" w:hAnsi="Times New Roman"/>
          <w:sz w:val="24"/>
        </w:rPr>
        <w:t>SDN</w:t>
      </w:r>
      <w:r w:rsidR="009F5141" w:rsidRPr="00487AAC">
        <w:rPr>
          <w:rFonts w:ascii="宋体" w:eastAsia="宋体" w:hAnsi="宋体" w:hint="eastAsia"/>
          <w:sz w:val="24"/>
        </w:rPr>
        <w:t>技术取得了学术界和工业界越来越多的认同和大力支持。</w:t>
      </w:r>
    </w:p>
    <w:p w14:paraId="7A5F0D5E" w14:textId="77777777" w:rsidR="009A50AE" w:rsidRPr="00487AAC" w:rsidRDefault="00B720E5" w:rsidP="009000E9">
      <w:pPr>
        <w:spacing w:line="360" w:lineRule="auto"/>
        <w:ind w:firstLine="420"/>
        <w:rPr>
          <w:rFonts w:ascii="宋体" w:eastAsia="宋体" w:hAnsi="宋体"/>
          <w:sz w:val="24"/>
        </w:rPr>
      </w:pPr>
      <w:r w:rsidRPr="00671BC0">
        <w:rPr>
          <w:rFonts w:ascii="Times New Roman" w:eastAsia="宋体" w:hAnsi="Times New Roman"/>
          <w:sz w:val="24"/>
        </w:rPr>
        <w:t>2009</w:t>
      </w:r>
      <w:r w:rsidR="009F5141" w:rsidRPr="00487AAC">
        <w:rPr>
          <w:rFonts w:ascii="宋体" w:eastAsia="宋体" w:hAnsi="宋体" w:hint="eastAsia"/>
          <w:sz w:val="24"/>
        </w:rPr>
        <w:t>年</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Flow1</w:t>
      </w:r>
      <w:r w:rsidRPr="00487AAC">
        <w:rPr>
          <w:rFonts w:ascii="宋体" w:eastAsia="宋体" w:hAnsi="宋体"/>
          <w:sz w:val="24"/>
        </w:rPr>
        <w:t>.</w:t>
      </w:r>
      <w:r w:rsidRPr="00671BC0">
        <w:rPr>
          <w:rFonts w:ascii="Times New Roman" w:eastAsia="宋体" w:hAnsi="Times New Roman"/>
          <w:sz w:val="24"/>
        </w:rPr>
        <w:t>0</w:t>
      </w:r>
      <w:r w:rsidR="009F5141" w:rsidRPr="00487AAC">
        <w:rPr>
          <w:rFonts w:ascii="宋体" w:eastAsia="宋体" w:hAnsi="宋体" w:hint="eastAsia"/>
          <w:sz w:val="24"/>
        </w:rPr>
        <w:t>版本被发布，它是具有划时代作用的首款可用于商业环境的南向协议。</w:t>
      </w:r>
      <w:r w:rsidRPr="00671BC0">
        <w:rPr>
          <w:rFonts w:ascii="Times New Roman" w:eastAsia="宋体" w:hAnsi="Times New Roman"/>
          <w:sz w:val="24"/>
        </w:rPr>
        <w:t>2011</w:t>
      </w:r>
      <w:r w:rsidR="009F5141" w:rsidRPr="00487AAC">
        <w:rPr>
          <w:rFonts w:ascii="宋体" w:eastAsia="宋体" w:hAnsi="宋体" w:hint="eastAsia"/>
          <w:sz w:val="24"/>
        </w:rPr>
        <w:t>年在</w:t>
      </w:r>
      <w:r w:rsidRPr="00671BC0">
        <w:rPr>
          <w:rFonts w:ascii="Times New Roman" w:eastAsia="宋体" w:hAnsi="Times New Roman"/>
          <w:sz w:val="24"/>
        </w:rPr>
        <w:t>Nick</w:t>
      </w:r>
      <w:r w:rsidR="009F5141" w:rsidRPr="00487AAC">
        <w:rPr>
          <w:rFonts w:ascii="宋体" w:eastAsia="宋体" w:hAnsi="宋体" w:hint="eastAsia"/>
          <w:sz w:val="24"/>
        </w:rPr>
        <w:t>教授等人的推动下，成立了开放网络基金会，它的主要工作职能主要是大力发展和推动</w:t>
      </w:r>
      <w:r w:rsidRPr="00671BC0">
        <w:rPr>
          <w:rFonts w:ascii="Times New Roman" w:eastAsia="宋体" w:hAnsi="Times New Roman"/>
          <w:sz w:val="24"/>
        </w:rPr>
        <w:t>SDN</w:t>
      </w:r>
      <w:r w:rsidR="009F5141" w:rsidRPr="00487AAC">
        <w:rPr>
          <w:rFonts w:ascii="宋体" w:eastAsia="宋体" w:hAnsi="宋体" w:hint="eastAsia"/>
          <w:sz w:val="24"/>
        </w:rPr>
        <w:t>架构及其技术的相关规范性工作。目前开放网络基金会有近</w:t>
      </w:r>
      <w:r w:rsidRPr="00671BC0">
        <w:rPr>
          <w:rFonts w:ascii="Times New Roman" w:eastAsia="宋体" w:hAnsi="Times New Roman"/>
          <w:sz w:val="24"/>
        </w:rPr>
        <w:t>100</w:t>
      </w:r>
      <w:r w:rsidR="009F5141" w:rsidRPr="00487AAC">
        <w:rPr>
          <w:rFonts w:ascii="宋体" w:eastAsia="宋体" w:hAnsi="宋体" w:hint="eastAsia"/>
          <w:sz w:val="24"/>
        </w:rPr>
        <w:t>家成员。</w:t>
      </w:r>
      <w:r w:rsidRPr="00671BC0">
        <w:rPr>
          <w:rFonts w:ascii="Times New Roman" w:eastAsia="宋体" w:hAnsi="Times New Roman"/>
          <w:sz w:val="24"/>
        </w:rPr>
        <w:t>2012</w:t>
      </w:r>
      <w:r w:rsidR="009F5141" w:rsidRPr="00487AAC">
        <w:rPr>
          <w:rFonts w:ascii="宋体" w:eastAsia="宋体" w:hAnsi="宋体" w:hint="eastAsia"/>
          <w:sz w:val="24"/>
        </w:rPr>
        <w:t>年开放网络基金会发布了</w:t>
      </w:r>
      <w:r w:rsidRPr="00671BC0">
        <w:rPr>
          <w:rFonts w:ascii="Times New Roman" w:eastAsia="宋体" w:hAnsi="Times New Roman"/>
          <w:sz w:val="24"/>
        </w:rPr>
        <w:t>SDN</w:t>
      </w:r>
      <w:r w:rsidR="009F5141" w:rsidRPr="00487AAC">
        <w:rPr>
          <w:rFonts w:ascii="宋体" w:eastAsia="宋体" w:hAnsi="宋体" w:hint="eastAsia"/>
          <w:sz w:val="24"/>
        </w:rPr>
        <w:t>白皮书。在</w:t>
      </w:r>
      <w:r w:rsidRPr="00671BC0">
        <w:rPr>
          <w:rFonts w:ascii="Times New Roman" w:eastAsia="宋体" w:hAnsi="Times New Roman"/>
          <w:sz w:val="24"/>
        </w:rPr>
        <w:t>SDN</w:t>
      </w:r>
      <w:r w:rsidR="009F5141" w:rsidRPr="00487AAC">
        <w:rPr>
          <w:rFonts w:ascii="宋体" w:eastAsia="宋体" w:hAnsi="宋体" w:hint="eastAsia"/>
          <w:sz w:val="24"/>
        </w:rPr>
        <w:t>白皮书中提出了</w:t>
      </w:r>
      <w:r w:rsidRPr="00671BC0">
        <w:rPr>
          <w:rFonts w:ascii="Times New Roman" w:eastAsia="宋体" w:hAnsi="Times New Roman"/>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协议的</w:t>
      </w:r>
      <w:r w:rsidRPr="00671BC0">
        <w:rPr>
          <w:rFonts w:ascii="Times New Roman" w:eastAsia="宋体" w:hAnsi="Times New Roman"/>
          <w:sz w:val="24"/>
        </w:rPr>
        <w:t>SDN</w:t>
      </w:r>
      <w:r w:rsidR="009F5141" w:rsidRPr="00487AAC">
        <w:rPr>
          <w:rFonts w:ascii="宋体" w:eastAsia="宋体" w:hAnsi="宋体" w:hint="eastAsia"/>
          <w:sz w:val="24"/>
        </w:rPr>
        <w:t>网络，此案例说明</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w:t>
      </w:r>
      <w:r w:rsidR="009F5141" w:rsidRPr="00671BC0">
        <w:rPr>
          <w:rFonts w:ascii="Times New Roman" w:eastAsia="宋体" w:hAnsi="Times New Roman"/>
          <w:sz w:val="24"/>
        </w:rPr>
        <w:t>20</w:t>
      </w:r>
      <w:r w:rsidR="009F5141" w:rsidRPr="00487AAC">
        <w:rPr>
          <w:rFonts w:ascii="宋体" w:eastAsia="宋体" w:hAnsi="宋体"/>
          <w:sz w:val="24"/>
        </w:rPr>
        <w:t>]</w:t>
      </w:r>
      <w:r w:rsidR="009F5141" w:rsidRPr="00487AAC">
        <w:rPr>
          <w:rFonts w:ascii="宋体" w:eastAsia="宋体" w:hAnsi="宋体" w:hint="eastAsia"/>
          <w:sz w:val="24"/>
        </w:rPr>
        <w:t>，而是一个可以在商业实际环境中使用的技术方案。之后</w:t>
      </w:r>
      <w:r w:rsidRPr="00671BC0">
        <w:rPr>
          <w:rFonts w:ascii="Times New Roman" w:eastAsia="宋体" w:hAnsi="Times New Roman"/>
          <w:sz w:val="24"/>
        </w:rPr>
        <w:t>VMware</w:t>
      </w:r>
      <w:r w:rsidR="009F5141" w:rsidRPr="00487AAC">
        <w:rPr>
          <w:rFonts w:ascii="宋体" w:eastAsia="宋体" w:hAnsi="宋体" w:hint="eastAsia"/>
          <w:sz w:val="24"/>
        </w:rPr>
        <w:t>收购</w:t>
      </w:r>
      <w:r w:rsidRPr="00671BC0">
        <w:rPr>
          <w:rFonts w:ascii="Times New Roman" w:eastAsia="宋体" w:hAnsi="Times New Roman"/>
          <w:sz w:val="24"/>
        </w:rPr>
        <w:t>Nicira</w:t>
      </w:r>
      <w:r w:rsidR="009F5141" w:rsidRPr="00487AAC">
        <w:rPr>
          <w:rFonts w:ascii="宋体" w:eastAsia="宋体" w:hAnsi="宋体" w:hint="eastAsia"/>
          <w:sz w:val="24"/>
        </w:rPr>
        <w:t>公司，把网络相关的功能模块从硬件中分离开来实现软件化，这也是</w:t>
      </w:r>
      <w:r w:rsidRPr="00671BC0">
        <w:rPr>
          <w:rFonts w:ascii="Times New Roman" w:eastAsia="宋体" w:hAnsi="Times New Roman"/>
          <w:sz w:val="24"/>
        </w:rPr>
        <w:t>SDN</w:t>
      </w:r>
      <w:r w:rsidRPr="00487AAC">
        <w:rPr>
          <w:rFonts w:ascii="宋体" w:eastAsia="宋体" w:hAnsi="宋体" w:hint="eastAsia"/>
          <w:sz w:val="24"/>
        </w:rPr>
        <w:t>迈向商业化的重要标志。</w:t>
      </w:r>
      <w:r w:rsidRPr="00671BC0">
        <w:rPr>
          <w:rFonts w:ascii="Times New Roman" w:eastAsia="宋体" w:hAnsi="Times New Roman"/>
          <w:sz w:val="24"/>
        </w:rPr>
        <w:lastRenderedPageBreak/>
        <w:t>2016</w:t>
      </w:r>
      <w:r w:rsidR="009F5141" w:rsidRPr="00487AAC">
        <w:rPr>
          <w:rFonts w:ascii="宋体" w:eastAsia="宋体" w:hAnsi="宋体" w:hint="eastAsia"/>
          <w:sz w:val="24"/>
        </w:rPr>
        <w:t>年召开全球</w:t>
      </w:r>
      <w:r w:rsidRPr="00671BC0">
        <w:rPr>
          <w:rFonts w:ascii="Times New Roman" w:eastAsia="宋体" w:hAnsi="Times New Roman"/>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671BC0">
        <w:rPr>
          <w:rFonts w:ascii="Times New Roman" w:eastAsia="宋体" w:hAnsi="Times New Roman"/>
          <w:sz w:val="24"/>
        </w:rPr>
        <w:t>SDN</w:t>
      </w:r>
      <w:r w:rsidR="009F5141" w:rsidRPr="00487AAC">
        <w:rPr>
          <w:rFonts w:ascii="宋体" w:eastAsia="宋体" w:hAnsi="宋体" w:hint="eastAsia"/>
          <w:sz w:val="24"/>
        </w:rPr>
        <w:t>技术不是空洞的理念，而是正在迎合真正的需求，</w:t>
      </w:r>
      <w:r w:rsidRPr="00671BC0">
        <w:rPr>
          <w:rFonts w:ascii="Times New Roman" w:eastAsia="宋体" w:hAnsi="Times New Roman"/>
          <w:sz w:val="24"/>
        </w:rPr>
        <w:t>SDN</w:t>
      </w:r>
      <w:r w:rsidR="009F5141" w:rsidRPr="00487AAC">
        <w:rPr>
          <w:rFonts w:ascii="宋体" w:eastAsia="宋体" w:hAnsi="宋体" w:hint="eastAsia"/>
          <w:sz w:val="24"/>
        </w:rPr>
        <w:t>产业化时代正在来临。</w:t>
      </w:r>
    </w:p>
    <w:p w14:paraId="2B90D8A5" w14:textId="77777777"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671BC0">
        <w:rPr>
          <w:rFonts w:ascii="Times New Roman" w:eastAsia="宋体" w:hAnsi="Times New Roman"/>
          <w:sz w:val="24"/>
        </w:rPr>
        <w:t>SDN</w:t>
      </w:r>
      <w:r w:rsidRPr="00487AAC">
        <w:rPr>
          <w:rFonts w:ascii="宋体" w:eastAsia="宋体" w:hAnsi="宋体" w:hint="eastAsia"/>
          <w:sz w:val="24"/>
        </w:rPr>
        <w:t>技术已经成为了网络领域中最热门的方向之一，很多互联网大公司都在</w:t>
      </w:r>
      <w:r w:rsidRPr="00671BC0">
        <w:rPr>
          <w:rFonts w:ascii="Times New Roman" w:eastAsia="宋体" w:hAnsi="Times New Roman"/>
          <w:sz w:val="24"/>
        </w:rPr>
        <w:t>SDN</w:t>
      </w:r>
      <w:r w:rsidRPr="00487AAC">
        <w:rPr>
          <w:rFonts w:ascii="宋体" w:eastAsia="宋体" w:hAnsi="宋体" w:hint="eastAsia"/>
          <w:sz w:val="24"/>
        </w:rPr>
        <w:t>技术研究中投入了大量的精力，思科等传统基础网络设备厂商也在研发</w:t>
      </w:r>
      <w:r w:rsidRPr="00671BC0">
        <w:rPr>
          <w:rFonts w:ascii="Times New Roman" w:eastAsia="宋体" w:hAnsi="Times New Roman"/>
          <w:sz w:val="24"/>
        </w:rPr>
        <w:t>SDN</w:t>
      </w:r>
      <w:r w:rsidRPr="00487AAC">
        <w:rPr>
          <w:rFonts w:ascii="宋体" w:eastAsia="宋体" w:hAnsi="宋体" w:hint="eastAsia"/>
          <w:sz w:val="24"/>
        </w:rPr>
        <w:t>控制器和</w:t>
      </w:r>
      <w:r w:rsidRPr="00671BC0">
        <w:rPr>
          <w:rFonts w:ascii="Times New Roman" w:eastAsia="宋体" w:hAnsi="Times New Roman"/>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671BC0">
        <w:rPr>
          <w:rFonts w:ascii="Times New Roman" w:eastAsia="宋体" w:hAnsi="Times New Roman"/>
          <w:sz w:val="24"/>
        </w:rPr>
        <w:t>SDN</w:t>
      </w:r>
      <w:r w:rsidR="00B720E5" w:rsidRPr="00487AAC">
        <w:rPr>
          <w:rFonts w:ascii="宋体" w:eastAsia="宋体" w:hAnsi="宋体" w:hint="eastAsia"/>
          <w:sz w:val="24"/>
        </w:rPr>
        <w:t>技术在不断研究发展中，</w:t>
      </w:r>
      <w:r w:rsidR="00B720E5" w:rsidRPr="00671BC0">
        <w:rPr>
          <w:rFonts w:ascii="Times New Roman" w:eastAsia="宋体" w:hAnsi="Times New Roman"/>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671BC0">
        <w:rPr>
          <w:rFonts w:ascii="Times New Roman" w:eastAsia="宋体" w:hAnsi="Times New Roman"/>
          <w:sz w:val="24"/>
        </w:rPr>
        <w:t>SDN</w:t>
      </w:r>
      <w:r w:rsidRPr="00487AAC">
        <w:rPr>
          <w:rFonts w:ascii="宋体" w:eastAsia="宋体" w:hAnsi="宋体" w:hint="eastAsia"/>
          <w:sz w:val="24"/>
        </w:rPr>
        <w:t>范畴。而且在</w:t>
      </w:r>
      <w:r w:rsidR="00B720E5" w:rsidRPr="00671BC0">
        <w:rPr>
          <w:rFonts w:ascii="Times New Roman" w:eastAsia="宋体" w:hAnsi="Times New Roman"/>
          <w:sz w:val="24"/>
        </w:rPr>
        <w:t>SDN</w:t>
      </w:r>
      <w:r w:rsidRPr="00487AAC">
        <w:rPr>
          <w:rFonts w:ascii="宋体" w:eastAsia="宋体" w:hAnsi="宋体" w:hint="eastAsia"/>
          <w:sz w:val="24"/>
        </w:rPr>
        <w:t>发展中，为了实现上述理念而开发的技术和协议也是多样的，除了</w:t>
      </w:r>
      <w:r w:rsidRPr="00671BC0">
        <w:rPr>
          <w:rFonts w:ascii="Times New Roman" w:eastAsia="宋体" w:hAnsi="Times New Roman"/>
          <w:sz w:val="24"/>
        </w:rPr>
        <w:t>Open</w:t>
      </w:r>
      <w:r w:rsidRPr="00487AAC">
        <w:rPr>
          <w:rFonts w:ascii="宋体" w:eastAsia="宋体" w:hAnsi="宋体"/>
          <w:sz w:val="24"/>
        </w:rPr>
        <w:t xml:space="preserve"> </w:t>
      </w:r>
      <w:r w:rsidRPr="00671BC0">
        <w:rPr>
          <w:rFonts w:ascii="Times New Roman" w:eastAsia="宋体" w:hAnsi="Times New Roman"/>
          <w:sz w:val="24"/>
        </w:rPr>
        <w:t>Flow</w:t>
      </w:r>
      <w:r w:rsidRPr="00487AAC">
        <w:rPr>
          <w:rFonts w:ascii="宋体" w:eastAsia="宋体" w:hAnsi="宋体" w:hint="eastAsia"/>
          <w:sz w:val="24"/>
        </w:rPr>
        <w:t>协议还涌现出很多类似技术例如</w:t>
      </w:r>
      <w:r w:rsidR="00B720E5" w:rsidRPr="00671BC0">
        <w:rPr>
          <w:rFonts w:ascii="Times New Roman" w:eastAsia="宋体" w:hAnsi="Times New Roman"/>
          <w:sz w:val="24"/>
        </w:rPr>
        <w:t>OF</w:t>
      </w:r>
      <w:r w:rsidR="00B720E5" w:rsidRPr="00487AAC">
        <w:rPr>
          <w:rFonts w:ascii="宋体" w:eastAsia="宋体" w:hAnsi="宋体"/>
          <w:sz w:val="24"/>
        </w:rPr>
        <w:t>-</w:t>
      </w:r>
      <w:r w:rsidR="00B720E5" w:rsidRPr="00671BC0">
        <w:rPr>
          <w:rFonts w:ascii="Times New Roman" w:eastAsia="宋体" w:hAnsi="Times New Roman"/>
          <w:sz w:val="24"/>
        </w:rPr>
        <w:t>CONFIG</w:t>
      </w:r>
      <w:r w:rsidRPr="00487AAC">
        <w:rPr>
          <w:rFonts w:ascii="宋体" w:eastAsia="宋体" w:hAnsi="宋体" w:hint="eastAsia"/>
          <w:sz w:val="24"/>
        </w:rPr>
        <w:t>协议，所以</w:t>
      </w:r>
      <w:r w:rsidR="00B720E5" w:rsidRPr="00671BC0">
        <w:rPr>
          <w:rFonts w:ascii="Times New Roman" w:eastAsia="宋体" w:hAnsi="Times New Roman"/>
          <w:sz w:val="24"/>
        </w:rPr>
        <w:t>SDN</w:t>
      </w:r>
      <w:r w:rsidRPr="00487AAC">
        <w:rPr>
          <w:rFonts w:ascii="宋体" w:eastAsia="宋体" w:hAnsi="宋体" w:hint="eastAsia"/>
          <w:sz w:val="24"/>
        </w:rPr>
        <w:t>也渐渐出现了不一样的发展路线</w:t>
      </w:r>
      <w:r w:rsidRPr="00487AAC">
        <w:rPr>
          <w:rFonts w:ascii="宋体" w:eastAsia="宋体" w:hAnsi="宋体"/>
          <w:sz w:val="24"/>
        </w:rPr>
        <w:t>[</w:t>
      </w:r>
      <w:r w:rsidRPr="00671BC0">
        <w:rPr>
          <w:rFonts w:ascii="Times New Roman" w:eastAsia="宋体" w:hAnsi="Times New Roman"/>
          <w:sz w:val="24"/>
        </w:rPr>
        <w:t>21</w:t>
      </w:r>
      <w:r w:rsidRPr="00487AAC">
        <w:rPr>
          <w:rFonts w:ascii="宋体" w:eastAsia="宋体" w:hAnsi="宋体"/>
          <w:sz w:val="24"/>
        </w:rPr>
        <w:t>]</w:t>
      </w:r>
      <w:r w:rsidRPr="00487AAC">
        <w:rPr>
          <w:rFonts w:ascii="宋体" w:eastAsia="宋体" w:hAnsi="宋体" w:hint="eastAsia"/>
          <w:sz w:val="24"/>
        </w:rPr>
        <w:t>：</w:t>
      </w:r>
    </w:p>
    <w:p w14:paraId="6ED3F167" w14:textId="77777777"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w:t>
      </w:r>
      <w:r w:rsidRPr="00671BC0">
        <w:rPr>
          <w:rFonts w:ascii="Times New Roman" w:eastAsia="宋体" w:hAnsi="Times New Roman" w:hint="eastAsia"/>
          <w:sz w:val="24"/>
        </w:rPr>
        <w:t>OpenFlow</w:t>
      </w:r>
      <w:r w:rsidRPr="00487AAC">
        <w:rPr>
          <w:rFonts w:ascii="宋体" w:eastAsia="宋体" w:hAnsi="宋体" w:hint="eastAsia"/>
          <w:sz w:val="24"/>
        </w:rPr>
        <w:t>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w:t>
      </w:r>
      <w:r w:rsidR="0096534E" w:rsidRPr="00671BC0">
        <w:rPr>
          <w:rFonts w:ascii="Times New Roman" w:eastAsia="宋体" w:hAnsi="Times New Roman" w:hint="eastAsia"/>
          <w:sz w:val="24"/>
        </w:rPr>
        <w:t>SDN</w:t>
      </w:r>
      <w:r w:rsidR="0096534E" w:rsidRPr="00487AAC">
        <w:rPr>
          <w:rFonts w:ascii="宋体" w:eastAsia="宋体" w:hAnsi="宋体" w:hint="eastAsia"/>
          <w:sz w:val="24"/>
        </w:rPr>
        <w:t>定义。</w:t>
      </w:r>
    </w:p>
    <w:p w14:paraId="53E0F6DA" w14:textId="7D3D6F79" w:rsidR="004924A5"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w:t>
      </w:r>
      <w:r w:rsidRPr="00671BC0">
        <w:rPr>
          <w:rFonts w:ascii="Times New Roman" w:eastAsia="宋体" w:hAnsi="Times New Roman" w:hint="eastAsia"/>
          <w:sz w:val="24"/>
        </w:rPr>
        <w:t>SDN</w:t>
      </w:r>
      <w:r w:rsidRPr="00487AAC">
        <w:rPr>
          <w:rFonts w:ascii="宋体" w:eastAsia="宋体" w:hAnsi="宋体" w:hint="eastAsia"/>
          <w:sz w:val="24"/>
        </w:rPr>
        <w:t>技术来改造自身的产品，还是很多运营商想采用新技术和新架构改造自身网络，但同时也想尽可能的保留当下的设备头再来尽可能减少损失，所有期望能对现有网络及相关设备进行</w:t>
      </w:r>
      <w:r w:rsidR="00711184">
        <w:rPr>
          <w:rFonts w:ascii="宋体" w:eastAsia="宋体" w:hAnsi="宋体" w:hint="eastAsia"/>
          <w:sz w:val="24"/>
        </w:rPr>
        <w:t>整合</w:t>
      </w:r>
      <w:r w:rsidR="00013928">
        <w:rPr>
          <w:rFonts w:ascii="宋体" w:eastAsia="宋体" w:hAnsi="宋体" w:hint="eastAsia"/>
          <w:sz w:val="24"/>
        </w:rPr>
        <w:t>后</w:t>
      </w:r>
      <w:r w:rsidRPr="00487AAC">
        <w:rPr>
          <w:rFonts w:ascii="宋体" w:eastAsia="宋体" w:hAnsi="宋体" w:hint="eastAsia"/>
          <w:sz w:val="24"/>
        </w:rPr>
        <w:t>的发</w:t>
      </w:r>
    </w:p>
    <w:p w14:paraId="786ADB8A" w14:textId="77777777" w:rsidR="004924A5" w:rsidRPr="00A17581" w:rsidRDefault="004924A5" w:rsidP="00A17581">
      <w:pPr>
        <w:pStyle w:val="ac"/>
        <w:jc w:val="center"/>
        <w:rPr>
          <w:rFonts w:ascii="宋体" w:eastAsia="宋体" w:hAnsi="宋体"/>
          <w:sz w:val="21"/>
          <w:szCs w:val="21"/>
        </w:rPr>
      </w:pPr>
      <w:r w:rsidRPr="00A17581">
        <w:rPr>
          <w:rFonts w:ascii="宋体" w:eastAsia="宋体" w:hAnsi="宋体" w:hint="eastAsia"/>
          <w:sz w:val="21"/>
          <w:szCs w:val="21"/>
        </w:rPr>
        <w:t>表2-1 SDN研究方案比较</w:t>
      </w:r>
    </w:p>
    <w:tbl>
      <w:tblPr>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C794D" w:rsidRPr="00EC2B34" w14:paraId="51BE0056" w14:textId="77777777" w:rsidTr="00DC794D">
        <w:tc>
          <w:tcPr>
            <w:tcW w:w="2765" w:type="dxa"/>
            <w:shd w:val="clear" w:color="auto" w:fill="auto"/>
          </w:tcPr>
          <w:p w14:paraId="1B622EB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发展路线</w:t>
            </w:r>
          </w:p>
        </w:tc>
        <w:tc>
          <w:tcPr>
            <w:tcW w:w="2765" w:type="dxa"/>
            <w:shd w:val="clear" w:color="auto" w:fill="auto"/>
          </w:tcPr>
          <w:p w14:paraId="20A6A69B"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优点</w:t>
            </w:r>
          </w:p>
        </w:tc>
        <w:tc>
          <w:tcPr>
            <w:tcW w:w="2766" w:type="dxa"/>
            <w:shd w:val="clear" w:color="auto" w:fill="auto"/>
          </w:tcPr>
          <w:p w14:paraId="34523B69"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缺点</w:t>
            </w:r>
          </w:p>
        </w:tc>
      </w:tr>
      <w:tr w:rsidR="00DC794D" w:rsidRPr="00EC2B34" w14:paraId="7303A704" w14:textId="77777777" w:rsidTr="00DC794D">
        <w:tc>
          <w:tcPr>
            <w:tcW w:w="2765" w:type="dxa"/>
            <w:shd w:val="clear" w:color="auto" w:fill="auto"/>
          </w:tcPr>
          <w:p w14:paraId="011FD13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狭义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3CAADD83"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网络管理比较简单</w:t>
            </w:r>
          </w:p>
        </w:tc>
        <w:tc>
          <w:tcPr>
            <w:tcW w:w="2766" w:type="dxa"/>
            <w:shd w:val="clear" w:color="auto" w:fill="auto"/>
          </w:tcPr>
          <w:p w14:paraId="0200C7F5"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难度高、技术不成熟</w:t>
            </w:r>
          </w:p>
        </w:tc>
      </w:tr>
      <w:tr w:rsidR="00DC794D" w:rsidRPr="00EC2B34" w14:paraId="38717334" w14:textId="77777777" w:rsidTr="00DC794D">
        <w:tc>
          <w:tcPr>
            <w:tcW w:w="2765" w:type="dxa"/>
            <w:shd w:val="clear" w:color="auto" w:fill="auto"/>
          </w:tcPr>
          <w:p w14:paraId="6E2B3A51"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广义</w:t>
            </w:r>
            <w:r w:rsidRPr="00671BC0">
              <w:rPr>
                <w:rFonts w:ascii="Times New Roman" w:eastAsia="宋体" w:hAnsi="Times New Roman" w:hint="eastAsia"/>
                <w:sz w:val="24"/>
              </w:rPr>
              <w:t>SDN</w:t>
            </w:r>
            <w:r w:rsidRPr="00EC2B34">
              <w:rPr>
                <w:rFonts w:ascii="宋体" w:eastAsia="宋体" w:hAnsi="宋体" w:hint="eastAsia"/>
                <w:sz w:val="24"/>
              </w:rPr>
              <w:t>方案</w:t>
            </w:r>
          </w:p>
        </w:tc>
        <w:tc>
          <w:tcPr>
            <w:tcW w:w="2765" w:type="dxa"/>
            <w:shd w:val="clear" w:color="auto" w:fill="auto"/>
          </w:tcPr>
          <w:p w14:paraId="0B691B8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有利于抱回现有网络设备投资</w:t>
            </w:r>
          </w:p>
        </w:tc>
        <w:tc>
          <w:tcPr>
            <w:tcW w:w="2766" w:type="dxa"/>
            <w:shd w:val="clear" w:color="auto" w:fill="auto"/>
          </w:tcPr>
          <w:p w14:paraId="5A52E03D"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只能使用支持的服务，快速扩展网络功能受限</w:t>
            </w:r>
          </w:p>
        </w:tc>
      </w:tr>
      <w:tr w:rsidR="00DC794D" w:rsidRPr="00EC2B34" w14:paraId="6582221F" w14:textId="77777777" w:rsidTr="00DC794D">
        <w:tc>
          <w:tcPr>
            <w:tcW w:w="2765" w:type="dxa"/>
            <w:shd w:val="clear" w:color="auto" w:fill="auto"/>
          </w:tcPr>
          <w:p w14:paraId="735D7312" w14:textId="77777777" w:rsidR="00DC794D" w:rsidRPr="00EC2B34" w:rsidRDefault="00DC794D" w:rsidP="00DC794D">
            <w:pPr>
              <w:spacing w:line="360" w:lineRule="auto"/>
              <w:jc w:val="center"/>
              <w:rPr>
                <w:rFonts w:ascii="宋体" w:eastAsia="宋体" w:hAnsi="宋体"/>
                <w:sz w:val="24"/>
              </w:rPr>
            </w:pPr>
            <w:r w:rsidRPr="00671BC0">
              <w:rPr>
                <w:rFonts w:ascii="Times New Roman" w:eastAsia="宋体" w:hAnsi="Times New Roman" w:hint="eastAsia"/>
                <w:sz w:val="24"/>
              </w:rPr>
              <w:t>Overlay</w:t>
            </w:r>
            <w:r w:rsidRPr="00EC2B34">
              <w:rPr>
                <w:rFonts w:ascii="宋体" w:eastAsia="宋体" w:hAnsi="宋体" w:hint="eastAsia"/>
                <w:sz w:val="24"/>
              </w:rPr>
              <w:t>方案</w:t>
            </w:r>
          </w:p>
        </w:tc>
        <w:tc>
          <w:tcPr>
            <w:tcW w:w="2765" w:type="dxa"/>
            <w:shd w:val="clear" w:color="auto" w:fill="auto"/>
          </w:tcPr>
          <w:p w14:paraId="631469EE"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网络只需要</w:t>
            </w:r>
            <w:r w:rsidRPr="00671BC0">
              <w:rPr>
                <w:rFonts w:ascii="Times New Roman" w:eastAsia="宋体" w:hAnsi="Times New Roman" w:hint="eastAsia"/>
                <w:sz w:val="24"/>
              </w:rPr>
              <w:t>IP</w:t>
            </w:r>
            <w:r w:rsidRPr="00EC2B34">
              <w:rPr>
                <w:rFonts w:ascii="宋体" w:eastAsia="宋体" w:hAnsi="宋体" w:hint="eastAsia"/>
                <w:sz w:val="24"/>
              </w:rPr>
              <w:t>可达，不需要其他的大规模改变</w:t>
            </w:r>
          </w:p>
        </w:tc>
        <w:tc>
          <w:tcPr>
            <w:tcW w:w="2766" w:type="dxa"/>
            <w:shd w:val="clear" w:color="auto" w:fill="auto"/>
          </w:tcPr>
          <w:p w14:paraId="2130BAFC" w14:textId="77777777" w:rsidR="00DC794D" w:rsidRPr="00EC2B34" w:rsidRDefault="00DC794D" w:rsidP="00DC794D">
            <w:pPr>
              <w:spacing w:line="360" w:lineRule="auto"/>
              <w:jc w:val="center"/>
              <w:rPr>
                <w:rFonts w:ascii="宋体" w:eastAsia="宋体" w:hAnsi="宋体"/>
                <w:sz w:val="24"/>
              </w:rPr>
            </w:pPr>
            <w:r w:rsidRPr="00EC2B34">
              <w:rPr>
                <w:rFonts w:ascii="宋体" w:eastAsia="宋体" w:hAnsi="宋体" w:hint="eastAsia"/>
                <w:sz w:val="24"/>
              </w:rPr>
              <w:t>由于忽略物理网络，流量工程等无能为力</w:t>
            </w:r>
          </w:p>
        </w:tc>
      </w:tr>
    </w:tbl>
    <w:p w14:paraId="36752EE0" w14:textId="77777777" w:rsidR="0096534E" w:rsidRPr="00487AAC" w:rsidRDefault="0096534E" w:rsidP="004924A5">
      <w:pPr>
        <w:spacing w:line="360" w:lineRule="auto"/>
        <w:rPr>
          <w:rFonts w:ascii="宋体" w:eastAsia="宋体" w:hAnsi="宋体"/>
          <w:sz w:val="24"/>
        </w:rPr>
      </w:pPr>
      <w:r w:rsidRPr="00487AAC">
        <w:rPr>
          <w:rFonts w:ascii="宋体" w:eastAsia="宋体" w:hAnsi="宋体" w:hint="eastAsia"/>
          <w:sz w:val="24"/>
        </w:rPr>
        <w:t>展和过度，所以演变出一种更为宽泛的</w:t>
      </w:r>
      <w:r w:rsidRPr="00671BC0">
        <w:rPr>
          <w:rFonts w:ascii="Times New Roman" w:eastAsia="宋体" w:hAnsi="Times New Roman" w:hint="eastAsia"/>
          <w:sz w:val="24"/>
        </w:rPr>
        <w:t>SDN</w:t>
      </w:r>
      <w:r w:rsidRPr="00487AAC">
        <w:rPr>
          <w:rFonts w:ascii="宋体" w:eastAsia="宋体" w:hAnsi="宋体" w:hint="eastAsia"/>
          <w:sz w:val="24"/>
        </w:rPr>
        <w:t>概念，这些都可以是广义</w:t>
      </w:r>
      <w:r w:rsidRPr="00671BC0">
        <w:rPr>
          <w:rFonts w:ascii="Times New Roman" w:eastAsia="宋体" w:hAnsi="Times New Roman" w:hint="eastAsia"/>
          <w:sz w:val="24"/>
        </w:rPr>
        <w:t>SDN</w:t>
      </w:r>
      <w:r w:rsidRPr="00487AAC">
        <w:rPr>
          <w:rFonts w:ascii="宋体" w:eastAsia="宋体" w:hAnsi="宋体" w:hint="eastAsia"/>
          <w:sz w:val="24"/>
        </w:rPr>
        <w:t>定义。</w:t>
      </w:r>
    </w:p>
    <w:p w14:paraId="666D3852" w14:textId="77777777"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w:t>
      </w:r>
      <w:r w:rsidRPr="00487AAC">
        <w:rPr>
          <w:rFonts w:ascii="宋体" w:eastAsia="宋体" w:hAnsi="宋体" w:hint="eastAsia"/>
          <w:sz w:val="24"/>
        </w:rPr>
        <w:lastRenderedPageBreak/>
        <w:t>是软件定义虚拟网络的范畴，此方案一般称为</w:t>
      </w:r>
      <w:r w:rsidRPr="00671BC0">
        <w:rPr>
          <w:rFonts w:ascii="Times New Roman" w:eastAsia="宋体" w:hAnsi="Times New Roman" w:hint="eastAsia"/>
          <w:sz w:val="24"/>
        </w:rPr>
        <w:t>Overlay</w:t>
      </w:r>
      <w:r w:rsidRPr="00487AAC">
        <w:rPr>
          <w:rFonts w:ascii="宋体" w:eastAsia="宋体" w:hAnsi="宋体" w:hint="eastAsia"/>
          <w:sz w:val="24"/>
        </w:rPr>
        <w:t>方案。</w:t>
      </w:r>
    </w:p>
    <w:p w14:paraId="07168F90" w14:textId="77777777"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w:t>
      </w:r>
      <w:r w:rsidRPr="00671BC0">
        <w:rPr>
          <w:rFonts w:ascii="Times New Roman" w:eastAsia="宋体" w:hAnsi="Times New Roman" w:hint="eastAsia"/>
          <w:sz w:val="24"/>
        </w:rPr>
        <w:t>SDN</w:t>
      </w:r>
      <w:r w:rsidRPr="00487AAC">
        <w:rPr>
          <w:rFonts w:ascii="宋体" w:eastAsia="宋体" w:hAnsi="宋体" w:hint="eastAsia"/>
          <w:sz w:val="24"/>
        </w:rPr>
        <w:t>演进发展形成了不同的技术风格和路线，但是集中控制、开放可编程接口是共有的特性，具体的异同如下表所示：</w:t>
      </w:r>
    </w:p>
    <w:p w14:paraId="078E3EC3" w14:textId="77777777" w:rsidR="00213FFB" w:rsidRDefault="00194795" w:rsidP="003625FD">
      <w:pPr>
        <w:pStyle w:val="3"/>
      </w:pPr>
      <w:bookmarkStart w:id="75" w:name="_Toc513093375"/>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2</w:t>
      </w:r>
      <w:r>
        <w:rPr>
          <w:rFonts w:hint="eastAsia"/>
        </w:rPr>
        <w:t xml:space="preserve"> </w:t>
      </w:r>
      <w:r w:rsidRPr="00671BC0">
        <w:rPr>
          <w:rFonts w:ascii="Times New Roman" w:hAnsi="Times New Roman" w:hint="eastAsia"/>
        </w:rPr>
        <w:t>SDN</w:t>
      </w:r>
      <w:r>
        <w:rPr>
          <w:rFonts w:hint="eastAsia"/>
        </w:rPr>
        <w:t>架构</w:t>
      </w:r>
      <w:bookmarkEnd w:id="75"/>
    </w:p>
    <w:p w14:paraId="770A8233" w14:textId="77777777"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671BC0">
        <w:rPr>
          <w:rFonts w:ascii="Times New Roman" w:eastAsia="宋体" w:hAnsi="Times New Roman" w:hint="eastAsia"/>
          <w:sz w:val="24"/>
        </w:rPr>
        <w:t>ONF</w:t>
      </w:r>
      <w:r w:rsidRPr="003625FD">
        <w:rPr>
          <w:rFonts w:ascii="宋体" w:eastAsia="宋体" w:hAnsi="宋体" w:hint="eastAsia"/>
          <w:sz w:val="24"/>
        </w:rPr>
        <w:t>给出的定义，软件定义网络（</w:t>
      </w:r>
      <w:r w:rsidRPr="00671BC0">
        <w:rPr>
          <w:rFonts w:ascii="Times New Roman" w:eastAsia="宋体" w:hAnsi="Times New Roman" w:hint="eastAsia"/>
          <w:sz w:val="24"/>
        </w:rPr>
        <w:t>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14:paraId="6931C3AE" w14:textId="7017AF2A"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671BC0">
        <w:rPr>
          <w:rFonts w:ascii="Times New Roman" w:eastAsia="宋体" w:hAnsi="Times New Roman" w:hint="eastAsia"/>
          <w:sz w:val="24"/>
        </w:rPr>
        <w:t>2</w:t>
      </w:r>
      <w:r w:rsidR="004A3CCF" w:rsidRPr="003625FD">
        <w:rPr>
          <w:rFonts w:ascii="宋体" w:eastAsia="宋体" w:hAnsi="宋体" w:hint="eastAsia"/>
          <w:sz w:val="24"/>
        </w:rPr>
        <w:t>.</w:t>
      </w:r>
      <w:r w:rsidR="00DC794D">
        <w:rPr>
          <w:rFonts w:ascii="Times New Roman" w:eastAsia="宋体" w:hAnsi="Times New Roman"/>
          <w:sz w:val="24"/>
        </w:rPr>
        <w:t>5</w:t>
      </w:r>
      <w:r w:rsidR="004A3CCF" w:rsidRPr="003625FD">
        <w:rPr>
          <w:rFonts w:ascii="宋体" w:eastAsia="宋体" w:hAnsi="宋体" w:hint="eastAsia"/>
          <w:sz w:val="24"/>
        </w:rPr>
        <w:t>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671BC0">
        <w:rPr>
          <w:rFonts w:ascii="Times New Roman" w:eastAsia="宋体" w:hAnsi="Times New Roman"/>
          <w:sz w:val="24"/>
        </w:rPr>
        <w:t>SDN</w:t>
      </w:r>
      <w:r w:rsidR="004A3CCF" w:rsidRPr="003625FD">
        <w:rPr>
          <w:rFonts w:ascii="宋体" w:eastAsia="宋体" w:hAnsi="宋体"/>
          <w:sz w:val="24"/>
        </w:rPr>
        <w:t>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w:t>
      </w:r>
      <w:r w:rsidR="001E0343" w:rsidRPr="00671BC0">
        <w:rPr>
          <w:rFonts w:ascii="Times New Roman" w:eastAsia="宋体" w:hAnsi="Times New Roman"/>
          <w:sz w:val="24"/>
        </w:rPr>
        <w:t>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14:paraId="352CCC71" w14:textId="3CF8C8E5" w:rsidR="009000E9" w:rsidRDefault="008F109C" w:rsidP="003625FD">
      <w:pPr>
        <w:spacing w:line="360" w:lineRule="auto"/>
        <w:rPr>
          <w:rFonts w:ascii="宋体" w:eastAsia="宋体" w:hAnsi="宋体"/>
          <w:sz w:val="24"/>
        </w:rPr>
      </w:pPr>
      <w:r w:rsidRPr="00EA3785">
        <w:rPr>
          <w:noProof/>
        </w:rPr>
        <w:drawing>
          <wp:inline distT="0" distB="0" distL="0" distR="0" wp14:anchorId="436F4330" wp14:editId="7EE5479A">
            <wp:extent cx="5267325" cy="1504950"/>
            <wp:effectExtent l="0" t="0" r="0"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12ABE9EA" w14:textId="71930CA4"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hint="eastAsia"/>
          <w:sz w:val="21"/>
          <w:szCs w:val="21"/>
        </w:rPr>
        <w:t>5</w:t>
      </w:r>
      <w:r w:rsidRPr="00A17581">
        <w:rPr>
          <w:rFonts w:ascii="宋体" w:eastAsia="宋体" w:hAnsi="宋体" w:hint="eastAsia"/>
          <w:sz w:val="21"/>
          <w:szCs w:val="21"/>
        </w:rPr>
        <w:t xml:space="preserve"> 传统网络</w:t>
      </w:r>
      <w:r w:rsidRPr="00A17581">
        <w:rPr>
          <w:rFonts w:ascii="宋体" w:eastAsia="宋体" w:hAnsi="宋体"/>
          <w:sz w:val="21"/>
          <w:szCs w:val="21"/>
        </w:rPr>
        <w:t>与SDN的结构对比图</w:t>
      </w:r>
    </w:p>
    <w:p w14:paraId="683967D5" w14:textId="4525FD51" w:rsidR="003625FD" w:rsidRDefault="00023C9F" w:rsidP="003625FD">
      <w:pPr>
        <w:spacing w:line="360" w:lineRule="auto"/>
        <w:rPr>
          <w:rFonts w:ascii="宋体" w:eastAsia="宋体" w:hAnsi="宋体"/>
          <w:sz w:val="24"/>
        </w:rPr>
      </w:pPr>
      <w:r w:rsidRPr="003625FD">
        <w:rPr>
          <w:rFonts w:ascii="宋体" w:eastAsia="宋体" w:hAnsi="宋体"/>
          <w:sz w:val="24"/>
        </w:rPr>
        <w:lastRenderedPageBreak/>
        <w:tab/>
      </w:r>
      <w:r w:rsidRPr="003625FD">
        <w:rPr>
          <w:rFonts w:ascii="宋体" w:eastAsia="宋体" w:hAnsi="宋体" w:hint="eastAsia"/>
          <w:sz w:val="24"/>
        </w:rPr>
        <w:t>图</w:t>
      </w:r>
      <w:r w:rsidRPr="00671BC0">
        <w:rPr>
          <w:rFonts w:ascii="Times New Roman" w:eastAsia="宋体" w:hAnsi="Times New Roman" w:hint="eastAsia"/>
          <w:sz w:val="24"/>
        </w:rPr>
        <w:t>2</w:t>
      </w:r>
      <w:r w:rsidRPr="003625FD">
        <w:rPr>
          <w:rFonts w:ascii="宋体" w:eastAsia="宋体" w:hAnsi="宋体" w:hint="eastAsia"/>
          <w:sz w:val="24"/>
        </w:rPr>
        <w:t>.</w:t>
      </w:r>
      <w:r w:rsidR="00DC794D">
        <w:rPr>
          <w:rFonts w:ascii="Times New Roman" w:eastAsia="宋体" w:hAnsi="Times New Roman" w:hint="eastAsia"/>
          <w:sz w:val="24"/>
        </w:rPr>
        <w:t>6</w:t>
      </w:r>
      <w:r w:rsidRPr="003625FD">
        <w:rPr>
          <w:rFonts w:ascii="宋体" w:eastAsia="宋体" w:hAnsi="宋体" w:hint="eastAsia"/>
          <w:sz w:val="24"/>
        </w:rPr>
        <w:t>展示</w:t>
      </w:r>
      <w:r w:rsidRPr="003625FD">
        <w:rPr>
          <w:rFonts w:ascii="宋体" w:eastAsia="宋体" w:hAnsi="宋体"/>
          <w:sz w:val="24"/>
        </w:rPr>
        <w:t>的是</w:t>
      </w:r>
      <w:r w:rsidRPr="00671BC0">
        <w:rPr>
          <w:rFonts w:ascii="Times New Roman" w:eastAsia="宋体" w:hAnsi="Times New Roman"/>
          <w:sz w:val="24"/>
        </w:rPr>
        <w:t>SDN</w:t>
      </w:r>
      <w:r w:rsidRPr="003625FD">
        <w:rPr>
          <w:rFonts w:ascii="宋体" w:eastAsia="宋体" w:hAnsi="宋体"/>
          <w:sz w:val="24"/>
        </w:rPr>
        <w:t>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671BC0">
        <w:rPr>
          <w:rFonts w:ascii="Times New Roman" w:eastAsia="宋体" w:hAnsi="Times New Roman"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w:t>
      </w:r>
      <w:r w:rsidRPr="00671BC0">
        <w:rPr>
          <w:rFonts w:ascii="Times New Roman" w:eastAsia="宋体" w:hAnsi="Times New Roman"/>
          <w:sz w:val="24"/>
        </w:rPr>
        <w:t>OpenFlow</w:t>
      </w:r>
      <w:r w:rsidRPr="003625FD">
        <w:rPr>
          <w:rFonts w:ascii="宋体" w:eastAsia="宋体" w:hAnsi="宋体"/>
          <w:sz w:val="24"/>
        </w:rPr>
        <w:t>等南向接口，来实现对底层设备信息的获取，其北向接口可以为应用层提供扩展的</w:t>
      </w:r>
    </w:p>
    <w:p w14:paraId="7D514E8F" w14:textId="551231C2" w:rsidR="003625FD" w:rsidRDefault="008F109C" w:rsidP="003625FD">
      <w:pPr>
        <w:jc w:val="center"/>
      </w:pPr>
      <w:r w:rsidRPr="00EA3785">
        <w:rPr>
          <w:noProof/>
        </w:rPr>
        <w:drawing>
          <wp:inline distT="0" distB="0" distL="0" distR="0" wp14:anchorId="1E71583D" wp14:editId="0D7177EB">
            <wp:extent cx="3867150" cy="310515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14:paraId="333FD1A4" w14:textId="41AED7E0" w:rsidR="003625FD" w:rsidRPr="00A17581" w:rsidRDefault="003625FD"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3377EC" w:rsidRPr="00A17581">
        <w:rPr>
          <w:rFonts w:ascii="宋体" w:eastAsia="宋体" w:hAnsi="宋体" w:hint="eastAsia"/>
          <w:sz w:val="21"/>
          <w:szCs w:val="21"/>
        </w:rPr>
        <w:t>2.</w:t>
      </w:r>
      <w:r w:rsidR="00DC794D" w:rsidRPr="00A17581">
        <w:rPr>
          <w:rFonts w:ascii="宋体" w:eastAsia="宋体" w:hAnsi="宋体"/>
          <w:sz w:val="21"/>
          <w:szCs w:val="21"/>
        </w:rPr>
        <w:t>6</w:t>
      </w:r>
      <w:r w:rsidRPr="00A17581">
        <w:rPr>
          <w:rFonts w:ascii="宋体" w:eastAsia="宋体" w:hAnsi="宋体" w:hint="eastAsia"/>
          <w:sz w:val="21"/>
          <w:szCs w:val="21"/>
        </w:rPr>
        <w:t xml:space="preserve"> </w:t>
      </w:r>
      <w:r w:rsidRPr="00A17581">
        <w:rPr>
          <w:rFonts w:ascii="宋体" w:eastAsia="宋体" w:hAnsi="宋体"/>
          <w:sz w:val="21"/>
          <w:szCs w:val="21"/>
        </w:rPr>
        <w:t xml:space="preserve"> SDN的结构图</w:t>
      </w:r>
    </w:p>
    <w:p w14:paraId="325A46A3" w14:textId="77777777"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w:t>
      </w:r>
      <w:r w:rsidRPr="00671BC0">
        <w:rPr>
          <w:rFonts w:ascii="Times New Roman" w:eastAsia="宋体" w:hAnsi="Times New Roman"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w:t>
      </w:r>
      <w:r w:rsidR="003625FD" w:rsidRPr="00671BC0">
        <w:rPr>
          <w:rFonts w:ascii="Times New Roman" w:eastAsia="宋体" w:hAnsi="Times New Roman"/>
          <w:sz w:val="24"/>
        </w:rPr>
        <w:t>SDN</w:t>
      </w:r>
      <w:r w:rsidR="003625FD" w:rsidRPr="003625FD">
        <w:rPr>
          <w:rFonts w:ascii="宋体" w:eastAsia="宋体" w:hAnsi="宋体"/>
          <w:sz w:val="24"/>
        </w:rPr>
        <w:t>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14:paraId="4C54AEAF" w14:textId="77777777" w:rsidR="00990D63" w:rsidRDefault="006A5D88" w:rsidP="006A5D88">
      <w:pPr>
        <w:pStyle w:val="3"/>
      </w:pPr>
      <w:bookmarkStart w:id="76" w:name="_Toc513093376"/>
      <w:r w:rsidRPr="00671BC0">
        <w:rPr>
          <w:rFonts w:ascii="Times New Roman" w:hAnsi="Times New Roman" w:hint="eastAsia"/>
        </w:rPr>
        <w:t>2</w:t>
      </w:r>
      <w:r>
        <w:rPr>
          <w:rFonts w:hint="eastAsia"/>
        </w:rPr>
        <w:t>.</w:t>
      </w:r>
      <w:r w:rsidRPr="00671BC0">
        <w:rPr>
          <w:rFonts w:ascii="Times New Roman" w:hAnsi="Times New Roman" w:hint="eastAsia"/>
        </w:rPr>
        <w:t>4</w:t>
      </w:r>
      <w:r>
        <w:rPr>
          <w:rFonts w:hint="eastAsia"/>
        </w:rPr>
        <w:t>.</w:t>
      </w:r>
      <w:r w:rsidRPr="00671BC0">
        <w:rPr>
          <w:rFonts w:ascii="Times New Roman" w:hAnsi="Times New Roman" w:hint="eastAsia"/>
        </w:rPr>
        <w:t>3</w:t>
      </w:r>
      <w:r w:rsidR="0078433E">
        <w:rPr>
          <w:rFonts w:hint="eastAsia"/>
        </w:rPr>
        <w:t xml:space="preserve"> </w:t>
      </w:r>
      <w:r w:rsidR="002007D8" w:rsidRPr="00671BC0">
        <w:rPr>
          <w:rFonts w:ascii="Times New Roman" w:hAnsi="Times New Roman"/>
        </w:rPr>
        <w:t>OpenFlow</w:t>
      </w:r>
      <w:bookmarkEnd w:id="76"/>
    </w:p>
    <w:p w14:paraId="34153C9C" w14:textId="77777777" w:rsidR="008A5331" w:rsidRDefault="004C18E1" w:rsidP="00DA5A78">
      <w:pPr>
        <w:spacing w:line="360" w:lineRule="auto"/>
        <w:ind w:firstLine="420"/>
        <w:rPr>
          <w:rFonts w:ascii="宋体" w:eastAsia="宋体" w:hAnsi="宋体"/>
          <w:sz w:val="24"/>
        </w:rPr>
      </w:pPr>
      <w:r w:rsidRPr="00671BC0">
        <w:rPr>
          <w:rFonts w:ascii="Times New Roman" w:eastAsia="宋体" w:hAnsi="Times New Roman" w:hint="eastAsia"/>
          <w:sz w:val="24"/>
        </w:rPr>
        <w:t>Open</w:t>
      </w:r>
      <w:r w:rsidRPr="00671BC0">
        <w:rPr>
          <w:rFonts w:ascii="Times New Roman" w:eastAsia="宋体" w:hAnsi="Times New Roman"/>
          <w:sz w:val="24"/>
        </w:rPr>
        <w:t>Flow</w:t>
      </w:r>
      <w:r w:rsidRPr="00DA5A78">
        <w:rPr>
          <w:rFonts w:ascii="宋体" w:eastAsia="宋体" w:hAnsi="宋体"/>
          <w:sz w:val="24"/>
        </w:rPr>
        <w:t>协议集是一组</w:t>
      </w:r>
      <w:r w:rsidRPr="00671BC0">
        <w:rPr>
          <w:rFonts w:ascii="Times New Roman" w:eastAsia="宋体" w:hAnsi="Times New Roman"/>
          <w:sz w:val="24"/>
        </w:rPr>
        <w:t>API</w:t>
      </w:r>
      <w:r w:rsidRPr="00DA5A78">
        <w:rPr>
          <w:rFonts w:ascii="宋体" w:eastAsia="宋体" w:hAnsi="宋体"/>
          <w:sz w:val="24"/>
        </w:rPr>
        <w:t>和协议，可以将传统网络的第二层和第三层协议进行整合和替代</w:t>
      </w:r>
      <w:r w:rsidRPr="00DA5A78">
        <w:rPr>
          <w:rFonts w:ascii="宋体" w:eastAsia="宋体" w:hAnsi="宋体" w:hint="eastAsia"/>
          <w:sz w:val="24"/>
        </w:rPr>
        <w:t>。</w:t>
      </w:r>
      <w:r w:rsidRPr="00671BC0">
        <w:rPr>
          <w:rFonts w:ascii="Times New Roman" w:eastAsia="宋体" w:hAnsi="Times New Roman"/>
          <w:sz w:val="24"/>
        </w:rPr>
        <w:t>OpenFlow</w:t>
      </w:r>
      <w:r w:rsidRPr="00DA5A78">
        <w:rPr>
          <w:rFonts w:ascii="宋体" w:eastAsia="宋体" w:hAnsi="宋体" w:hint="eastAsia"/>
          <w:sz w:val="24"/>
        </w:rPr>
        <w:t>协议集</w:t>
      </w:r>
      <w:r w:rsidRPr="00DA5A78">
        <w:rPr>
          <w:rFonts w:ascii="宋体" w:eastAsia="宋体" w:hAnsi="宋体"/>
          <w:sz w:val="24"/>
        </w:rPr>
        <w:t>主要包括</w:t>
      </w:r>
      <w:r w:rsidRPr="00671BC0">
        <w:rPr>
          <w:rFonts w:ascii="Times New Roman" w:eastAsia="宋体" w:hAnsi="Times New Roman" w:hint="eastAsia"/>
          <w:sz w:val="24"/>
        </w:rPr>
        <w:t>OpenFlow</w:t>
      </w:r>
      <w:r w:rsidRPr="00DA5A78">
        <w:rPr>
          <w:rFonts w:ascii="宋体" w:eastAsia="宋体" w:hAnsi="宋体" w:hint="eastAsia"/>
          <w:sz w:val="24"/>
        </w:rPr>
        <w:t>交换机</w:t>
      </w:r>
      <w:r w:rsidRPr="00DA5A78">
        <w:rPr>
          <w:rFonts w:ascii="宋体" w:eastAsia="宋体" w:hAnsi="宋体"/>
          <w:sz w:val="24"/>
        </w:rPr>
        <w:t>规范（</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Switch</w:t>
      </w:r>
      <w:r w:rsidRPr="00DA5A78">
        <w:rPr>
          <w:rFonts w:ascii="宋体" w:eastAsia="宋体" w:hAnsi="宋体"/>
          <w:sz w:val="24"/>
        </w:rPr>
        <w:t xml:space="preserve"> </w:t>
      </w:r>
      <w:r w:rsidRPr="00671BC0">
        <w:rPr>
          <w:rFonts w:ascii="Times New Roman" w:eastAsia="宋体" w:hAnsi="Times New Roman"/>
          <w:sz w:val="24"/>
        </w:rPr>
        <w:t>Specification</w:t>
      </w:r>
      <w:r w:rsidRPr="00DA5A78">
        <w:rPr>
          <w:rFonts w:ascii="宋体" w:eastAsia="宋体" w:hAnsi="宋体"/>
          <w:sz w:val="24"/>
        </w:rPr>
        <w:t xml:space="preserve">, </w:t>
      </w:r>
      <w:r w:rsidRPr="00671BC0">
        <w:rPr>
          <w:rFonts w:ascii="Times New Roman" w:eastAsia="宋体" w:hAnsi="Times New Roman"/>
          <w:sz w:val="24"/>
        </w:rPr>
        <w:t>OF</w:t>
      </w:r>
      <w:r w:rsidRPr="00DA5A78">
        <w:rPr>
          <w:rFonts w:ascii="宋体" w:eastAsia="宋体" w:hAnsi="宋体"/>
          <w:sz w:val="24"/>
        </w:rPr>
        <w:t>-</w:t>
      </w:r>
      <w:r w:rsidRPr="00671BC0">
        <w:rPr>
          <w:rFonts w:ascii="Times New Roman" w:eastAsia="宋体" w:hAnsi="Times New Roman"/>
          <w:sz w:val="24"/>
        </w:rPr>
        <w:t>SWITCH</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管理与配置协议（</w:t>
      </w:r>
      <w:r w:rsidRPr="00671BC0">
        <w:rPr>
          <w:rFonts w:ascii="Times New Roman" w:eastAsia="宋体" w:hAnsi="Times New Roman"/>
          <w:sz w:val="24"/>
        </w:rPr>
        <w:t>OpenFlow</w:t>
      </w:r>
      <w:r w:rsidRPr="00DA5A78">
        <w:rPr>
          <w:rFonts w:ascii="宋体" w:eastAsia="宋体" w:hAnsi="宋体"/>
          <w:sz w:val="24"/>
        </w:rPr>
        <w:t xml:space="preserve"> </w:t>
      </w:r>
      <w:r w:rsidRPr="00671BC0">
        <w:rPr>
          <w:rFonts w:ascii="Times New Roman" w:eastAsia="宋体" w:hAnsi="Times New Roman"/>
          <w:sz w:val="24"/>
        </w:rPr>
        <w:t>Management</w:t>
      </w:r>
      <w:r w:rsidRPr="00DA5A78">
        <w:rPr>
          <w:rFonts w:ascii="宋体" w:eastAsia="宋体" w:hAnsi="宋体"/>
          <w:sz w:val="24"/>
        </w:rPr>
        <w:t xml:space="preserve"> </w:t>
      </w:r>
      <w:r w:rsidRPr="00671BC0">
        <w:rPr>
          <w:rFonts w:ascii="Times New Roman" w:eastAsia="宋体" w:hAnsi="Times New Roman"/>
          <w:sz w:val="24"/>
        </w:rPr>
        <w:t>and</w:t>
      </w:r>
      <w:r w:rsidRPr="00DA5A78">
        <w:rPr>
          <w:rFonts w:ascii="宋体" w:eastAsia="宋体" w:hAnsi="宋体"/>
          <w:sz w:val="24"/>
        </w:rPr>
        <w:t xml:space="preserve"> </w:t>
      </w:r>
      <w:r w:rsidRPr="00671BC0">
        <w:rPr>
          <w:rFonts w:ascii="Times New Roman" w:eastAsia="宋体" w:hAnsi="Times New Roman"/>
          <w:sz w:val="24"/>
        </w:rPr>
        <w:t>Configuration</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w:t>
      </w:r>
      <w:r w:rsidRPr="00671BC0">
        <w:rPr>
          <w:rFonts w:ascii="Times New Roman" w:eastAsia="宋体" w:hAnsi="Times New Roman"/>
          <w:sz w:val="24"/>
        </w:rPr>
        <w:t>OD</w:t>
      </w:r>
      <w:r w:rsidRPr="00DA5A78">
        <w:rPr>
          <w:rFonts w:ascii="宋体" w:eastAsia="宋体" w:hAnsi="宋体"/>
          <w:sz w:val="24"/>
        </w:rPr>
        <w:t>-</w:t>
      </w:r>
      <w:r w:rsidRPr="00671BC0">
        <w:rPr>
          <w:rFonts w:ascii="Times New Roman" w:eastAsia="宋体" w:hAnsi="Times New Roman"/>
          <w:sz w:val="24"/>
        </w:rPr>
        <w:t>CONFIG</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sz w:val="24"/>
        </w:rPr>
        <w:t>光传输协议扩展（</w:t>
      </w:r>
      <w:r w:rsidRPr="00671BC0">
        <w:rPr>
          <w:rFonts w:ascii="Times New Roman" w:eastAsia="宋体" w:hAnsi="Times New Roman"/>
          <w:sz w:val="24"/>
        </w:rPr>
        <w:t>Optical</w:t>
      </w:r>
      <w:r w:rsidRPr="00DA5A78">
        <w:rPr>
          <w:rFonts w:ascii="宋体" w:eastAsia="宋体" w:hAnsi="宋体"/>
          <w:sz w:val="24"/>
        </w:rPr>
        <w:t xml:space="preserve"> </w:t>
      </w:r>
      <w:r w:rsidRPr="00671BC0">
        <w:rPr>
          <w:rFonts w:ascii="Times New Roman" w:eastAsia="宋体" w:hAnsi="Times New Roman"/>
          <w:sz w:val="24"/>
        </w:rPr>
        <w:t>Transport</w:t>
      </w:r>
      <w:r w:rsidRPr="00DA5A78">
        <w:rPr>
          <w:rFonts w:ascii="宋体" w:eastAsia="宋体" w:hAnsi="宋体"/>
          <w:sz w:val="24"/>
        </w:rPr>
        <w:t xml:space="preserve"> </w:t>
      </w:r>
      <w:r w:rsidRPr="00671BC0">
        <w:rPr>
          <w:rFonts w:ascii="Times New Roman" w:eastAsia="宋体" w:hAnsi="Times New Roman"/>
          <w:sz w:val="24"/>
        </w:rPr>
        <w:t>Protocol</w:t>
      </w:r>
      <w:r w:rsidRPr="00DA5A78">
        <w:rPr>
          <w:rFonts w:ascii="宋体" w:eastAsia="宋体" w:hAnsi="宋体"/>
          <w:sz w:val="24"/>
        </w:rPr>
        <w:t xml:space="preserve"> </w:t>
      </w:r>
      <w:r w:rsidRPr="00671BC0">
        <w:rPr>
          <w:rFonts w:ascii="Times New Roman" w:eastAsia="宋体" w:hAnsi="Times New Roman"/>
          <w:sz w:val="24"/>
        </w:rPr>
        <w:t>Extensions</w:t>
      </w:r>
      <w:r w:rsidRPr="00DA5A78">
        <w:rPr>
          <w:rFonts w:ascii="宋体" w:eastAsia="宋体" w:hAnsi="宋体"/>
          <w:sz w:val="24"/>
        </w:rPr>
        <w:t>）以及其他的测试和服务协议。</w:t>
      </w:r>
    </w:p>
    <w:p w14:paraId="690AF6A8" w14:textId="77777777" w:rsidR="008A5331" w:rsidRDefault="008A5331" w:rsidP="008A5331">
      <w:pPr>
        <w:keepNext/>
        <w:spacing w:line="360" w:lineRule="auto"/>
        <w:ind w:firstLine="420"/>
        <w:jc w:val="center"/>
      </w:pPr>
      <w:r w:rsidRPr="00EA3785">
        <w:rPr>
          <w:noProof/>
        </w:rPr>
        <w:lastRenderedPageBreak/>
        <w:drawing>
          <wp:inline distT="0" distB="0" distL="0" distR="0" wp14:anchorId="67A4A1EF" wp14:editId="31E53740">
            <wp:extent cx="3771900" cy="2790825"/>
            <wp:effectExtent l="0" t="0" r="0" b="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82">
                      <a:extLst>
                        <a:ext uri="{28A0092B-C50C-407E-A947-70E740481C1C}">
                          <a14:useLocalDpi xmlns:a14="http://schemas.microsoft.com/office/drawing/2010/main" val="0"/>
                        </a:ext>
                      </a:extLst>
                    </a:blip>
                    <a:srcRect b="10526"/>
                    <a:stretch>
                      <a:fillRect/>
                    </a:stretch>
                  </pic:blipFill>
                  <pic:spPr bwMode="auto">
                    <a:xfrm>
                      <a:off x="0" y="0"/>
                      <a:ext cx="3771900" cy="2790825"/>
                    </a:xfrm>
                    <a:prstGeom prst="rect">
                      <a:avLst/>
                    </a:prstGeom>
                    <a:noFill/>
                    <a:ln>
                      <a:noFill/>
                    </a:ln>
                  </pic:spPr>
                </pic:pic>
              </a:graphicData>
            </a:graphic>
          </wp:inline>
        </w:drawing>
      </w:r>
    </w:p>
    <w:p w14:paraId="67BE56C0" w14:textId="5694C088" w:rsidR="004C18E1" w:rsidRPr="00A17581" w:rsidRDefault="008A5331" w:rsidP="008A5331">
      <w:pPr>
        <w:pStyle w:val="ac"/>
        <w:jc w:val="center"/>
        <w:rPr>
          <w:rFonts w:ascii="宋体" w:eastAsia="宋体" w:hAnsi="宋体"/>
          <w:sz w:val="21"/>
          <w:szCs w:val="21"/>
        </w:rPr>
      </w:pPr>
      <w:r w:rsidRPr="00A17581">
        <w:rPr>
          <w:rFonts w:ascii="宋体" w:eastAsia="宋体" w:hAnsi="宋体"/>
          <w:sz w:val="21"/>
          <w:szCs w:val="21"/>
        </w:rPr>
        <w:t xml:space="preserve">图 2-7  </w:t>
      </w:r>
      <w:r w:rsidRPr="00A17581">
        <w:rPr>
          <w:rFonts w:ascii="宋体" w:eastAsia="宋体" w:hAnsi="宋体" w:hint="eastAsia"/>
          <w:sz w:val="21"/>
          <w:szCs w:val="21"/>
        </w:rPr>
        <w:t>OpenFlow交换机的结构</w:t>
      </w:r>
    </w:p>
    <w:p w14:paraId="4D96497C" w14:textId="0E6A03BB" w:rsidR="004B4CAA" w:rsidRPr="008A5331" w:rsidRDefault="00D413C9" w:rsidP="008A5331">
      <w:pPr>
        <w:spacing w:line="360" w:lineRule="auto"/>
        <w:ind w:firstLine="420"/>
        <w:rPr>
          <w:rFonts w:ascii="宋体" w:eastAsia="宋体" w:hAnsi="宋体"/>
          <w:sz w:val="24"/>
        </w:rPr>
      </w:pPr>
      <w:r w:rsidRPr="00DA5A78">
        <w:rPr>
          <w:rFonts w:ascii="宋体" w:eastAsia="宋体" w:hAnsi="宋体" w:hint="eastAsia"/>
          <w:sz w:val="24"/>
        </w:rPr>
        <w:t>在</w:t>
      </w:r>
      <w:r w:rsidRPr="00671BC0">
        <w:rPr>
          <w:rFonts w:ascii="Times New Roman" w:eastAsia="宋体" w:hAnsi="Times New Roman" w:hint="eastAsia"/>
          <w:sz w:val="24"/>
        </w:rPr>
        <w:t>SDN</w:t>
      </w:r>
      <w:r w:rsidRPr="00DA5A78">
        <w:rPr>
          <w:rFonts w:ascii="宋体" w:eastAsia="宋体" w:hAnsi="宋体" w:hint="eastAsia"/>
          <w:sz w:val="24"/>
        </w:rPr>
        <w:t>中</w:t>
      </w:r>
      <w:r w:rsidRPr="00DA5A78">
        <w:rPr>
          <w:rFonts w:ascii="宋体" w:eastAsia="宋体" w:hAnsi="宋体"/>
          <w:sz w:val="24"/>
        </w:rPr>
        <w:t>，</w:t>
      </w:r>
      <w:r w:rsidRPr="00671BC0">
        <w:rPr>
          <w:rFonts w:ascii="Times New Roman" w:eastAsia="宋体" w:hAnsi="Times New Roman"/>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w:t>
      </w:r>
      <w:r w:rsidRPr="00671BC0">
        <w:rPr>
          <w:rFonts w:ascii="Times New Roman" w:eastAsia="宋体" w:hAnsi="Times New Roman"/>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w:t>
      </w:r>
      <w:r w:rsidRPr="00671BC0">
        <w:rPr>
          <w:rFonts w:ascii="Times New Roman" w:eastAsia="宋体" w:hAnsi="Times New Roman"/>
          <w:sz w:val="24"/>
        </w:rPr>
        <w:t>OpenFlow</w:t>
      </w:r>
      <w:r w:rsidRPr="00DA5A78">
        <w:rPr>
          <w:rFonts w:ascii="宋体" w:eastAsia="宋体" w:hAnsi="宋体" w:hint="eastAsia"/>
          <w:sz w:val="24"/>
        </w:rPr>
        <w:t>是实现</w:t>
      </w:r>
      <w:r w:rsidRPr="00671BC0">
        <w:rPr>
          <w:rFonts w:ascii="Times New Roman" w:eastAsia="宋体" w:hAnsi="Times New Roman"/>
          <w:sz w:val="24"/>
        </w:rPr>
        <w:t>SDN</w:t>
      </w:r>
      <w:r w:rsidRPr="00DA5A78">
        <w:rPr>
          <w:rFonts w:ascii="宋体" w:eastAsia="宋体" w:hAnsi="宋体"/>
          <w:sz w:val="24"/>
        </w:rPr>
        <w:t>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w:t>
      </w:r>
      <w:r w:rsidRPr="00671BC0">
        <w:rPr>
          <w:rFonts w:ascii="Times New Roman" w:eastAsia="宋体" w:hAnsi="Times New Roman"/>
          <w:sz w:val="24"/>
        </w:rPr>
        <w:t>SDN</w:t>
      </w:r>
      <w:r w:rsidRPr="00DA5A78">
        <w:rPr>
          <w:rFonts w:ascii="宋体" w:eastAsia="宋体" w:hAnsi="宋体"/>
          <w:sz w:val="24"/>
        </w:rPr>
        <w:t>解决方案，其内容成熟度、应用领域、产品兼容性等方面的优势突出。</w:t>
      </w:r>
    </w:p>
    <w:p w14:paraId="198DEF18" w14:textId="77777777" w:rsidR="00990D63" w:rsidRDefault="006A5D88">
      <w:pPr>
        <w:pStyle w:val="2"/>
        <w:rPr>
          <w:rFonts w:ascii="黑体" w:hAnsi="黑体" w:cs="黑体"/>
        </w:rPr>
      </w:pPr>
      <w:bookmarkStart w:id="77" w:name="_Toc513093377"/>
      <w:r w:rsidRPr="00671BC0">
        <w:rPr>
          <w:rFonts w:ascii="Times New Roman" w:hAnsi="Times New Roman" w:cs="黑体" w:hint="eastAsia"/>
        </w:rPr>
        <w:t>2</w:t>
      </w:r>
      <w:r>
        <w:rPr>
          <w:rFonts w:ascii="黑体" w:hAnsi="黑体" w:cs="黑体" w:hint="eastAsia"/>
        </w:rPr>
        <w:t>.</w:t>
      </w:r>
      <w:r w:rsidR="00B83ED4" w:rsidRPr="00671BC0">
        <w:rPr>
          <w:rFonts w:ascii="Times New Roman" w:hAnsi="Times New Roman" w:cs="黑体"/>
        </w:rPr>
        <w:t>5</w:t>
      </w:r>
      <w:r w:rsidR="0078433E">
        <w:rPr>
          <w:rFonts w:ascii="黑体" w:hAnsi="黑体" w:cs="黑体" w:hint="eastAsia"/>
        </w:rPr>
        <w:t xml:space="preserve"> 本章小结</w:t>
      </w:r>
      <w:bookmarkEnd w:id="77"/>
    </w:p>
    <w:p w14:paraId="751A2569" w14:textId="77777777" w:rsidR="005933BE" w:rsidRPr="001557ED" w:rsidRDefault="00B747C4" w:rsidP="001557ED">
      <w:pPr>
        <w:spacing w:line="360" w:lineRule="auto"/>
        <w:ind w:firstLine="420"/>
        <w:rPr>
          <w:rFonts w:ascii="宋体" w:eastAsia="宋体" w:hAnsi="宋体"/>
          <w:sz w:val="24"/>
          <w:szCs w:val="24"/>
        </w:rPr>
      </w:pPr>
      <w:r w:rsidRPr="001557ED">
        <w:rPr>
          <w:rFonts w:ascii="宋体" w:eastAsia="宋体" w:hAnsi="宋体" w:hint="eastAsia"/>
          <w:sz w:val="24"/>
          <w:szCs w:val="24"/>
        </w:rPr>
        <w:t>本章介绍了</w:t>
      </w:r>
      <w:r w:rsidRPr="001557ED">
        <w:rPr>
          <w:rFonts w:ascii="宋体" w:eastAsia="宋体" w:hAnsi="宋体"/>
          <w:sz w:val="24"/>
          <w:szCs w:val="24"/>
        </w:rPr>
        <w:t>用到的相关技术</w:t>
      </w:r>
      <w:r w:rsidRPr="001557ED">
        <w:rPr>
          <w:rFonts w:ascii="宋体" w:eastAsia="宋体" w:hAnsi="宋体" w:hint="eastAsia"/>
          <w:sz w:val="24"/>
          <w:szCs w:val="24"/>
        </w:rPr>
        <w:t>和</w:t>
      </w:r>
      <w:r w:rsidRPr="001557ED">
        <w:rPr>
          <w:rFonts w:ascii="宋体" w:eastAsia="宋体" w:hAnsi="宋体"/>
          <w:sz w:val="24"/>
          <w:szCs w:val="24"/>
        </w:rPr>
        <w:t>概念，他们分别是网络坐标</w:t>
      </w:r>
      <w:r w:rsidRPr="001557ED">
        <w:rPr>
          <w:rFonts w:ascii="宋体" w:eastAsia="宋体" w:hAnsi="宋体" w:hint="eastAsia"/>
          <w:sz w:val="24"/>
          <w:szCs w:val="24"/>
        </w:rPr>
        <w:t>、</w:t>
      </w:r>
      <w:r w:rsidR="005933BE" w:rsidRPr="001557ED">
        <w:rPr>
          <w:rFonts w:ascii="宋体" w:eastAsia="宋体" w:hAnsi="宋体" w:hint="eastAsia"/>
          <w:sz w:val="24"/>
          <w:szCs w:val="24"/>
        </w:rPr>
        <w:t>时间同步、</w:t>
      </w:r>
      <w:r w:rsidRPr="001557ED">
        <w:rPr>
          <w:rFonts w:ascii="宋体" w:eastAsia="宋体" w:hAnsi="宋体"/>
          <w:sz w:val="24"/>
          <w:szCs w:val="24"/>
        </w:rPr>
        <w:t>北斗导航</w:t>
      </w:r>
      <w:r w:rsidRPr="001557ED">
        <w:rPr>
          <w:rFonts w:ascii="宋体" w:eastAsia="宋体" w:hAnsi="宋体" w:hint="eastAsia"/>
          <w:sz w:val="24"/>
          <w:szCs w:val="24"/>
        </w:rPr>
        <w:t>和</w:t>
      </w:r>
      <w:r w:rsidRPr="001557ED">
        <w:rPr>
          <w:rFonts w:ascii="宋体" w:eastAsia="宋体" w:hAnsi="宋体"/>
          <w:sz w:val="24"/>
          <w:szCs w:val="24"/>
        </w:rPr>
        <w:t>精密授时、</w:t>
      </w:r>
      <w:r w:rsidRPr="00671BC0">
        <w:rPr>
          <w:rFonts w:ascii="Times New Roman" w:eastAsia="宋体" w:hAnsi="Times New Roman" w:hint="eastAsia"/>
          <w:sz w:val="24"/>
          <w:szCs w:val="24"/>
        </w:rPr>
        <w:t>GNSS</w:t>
      </w:r>
      <w:r w:rsidRPr="001557ED">
        <w:rPr>
          <w:rFonts w:ascii="宋体" w:eastAsia="宋体" w:hAnsi="宋体" w:hint="eastAsia"/>
          <w:sz w:val="24"/>
          <w:szCs w:val="24"/>
        </w:rPr>
        <w:t>卫星</w:t>
      </w:r>
      <w:r w:rsidRPr="001557ED">
        <w:rPr>
          <w:rFonts w:ascii="宋体" w:eastAsia="宋体" w:hAnsi="宋体"/>
          <w:sz w:val="24"/>
          <w:szCs w:val="24"/>
        </w:rPr>
        <w:t>导航和精密授时</w:t>
      </w:r>
      <w:r w:rsidRPr="001557ED">
        <w:rPr>
          <w:rFonts w:ascii="宋体" w:eastAsia="宋体" w:hAnsi="宋体" w:hint="eastAsia"/>
          <w:sz w:val="24"/>
          <w:szCs w:val="24"/>
        </w:rPr>
        <w:t>，</w:t>
      </w:r>
      <w:r w:rsidRPr="001557ED">
        <w:rPr>
          <w:rFonts w:ascii="宋体" w:eastAsia="宋体" w:hAnsi="宋体"/>
          <w:sz w:val="24"/>
          <w:szCs w:val="24"/>
        </w:rPr>
        <w:t>同时介绍了软件定义网络（</w:t>
      </w:r>
      <w:r w:rsidRPr="00671BC0">
        <w:rPr>
          <w:rFonts w:ascii="Times New Roman" w:eastAsia="宋体" w:hAnsi="Times New Roman"/>
          <w:sz w:val="24"/>
          <w:szCs w:val="24"/>
        </w:rPr>
        <w:t>SDN</w:t>
      </w:r>
      <w:r w:rsidRPr="001557ED">
        <w:rPr>
          <w:rFonts w:ascii="宋体" w:eastAsia="宋体" w:hAnsi="宋体"/>
          <w:sz w:val="24"/>
          <w:szCs w:val="24"/>
        </w:rPr>
        <w:t>）</w:t>
      </w:r>
      <w:r w:rsidRPr="001557ED">
        <w:rPr>
          <w:rFonts w:ascii="宋体" w:eastAsia="宋体" w:hAnsi="宋体" w:hint="eastAsia"/>
          <w:sz w:val="24"/>
          <w:szCs w:val="24"/>
        </w:rPr>
        <w:t>，为</w:t>
      </w:r>
      <w:r w:rsidRPr="001557ED">
        <w:rPr>
          <w:rFonts w:ascii="宋体" w:eastAsia="宋体" w:hAnsi="宋体"/>
          <w:sz w:val="24"/>
          <w:szCs w:val="24"/>
        </w:rPr>
        <w:t>后续工作开展</w:t>
      </w:r>
      <w:r w:rsidRPr="001557ED">
        <w:rPr>
          <w:rFonts w:ascii="宋体" w:eastAsia="宋体" w:hAnsi="宋体" w:hint="eastAsia"/>
          <w:sz w:val="24"/>
          <w:szCs w:val="24"/>
        </w:rPr>
        <w:t>提供了</w:t>
      </w:r>
      <w:r w:rsidRPr="001557ED">
        <w:rPr>
          <w:rFonts w:ascii="宋体" w:eastAsia="宋体" w:hAnsi="宋体"/>
          <w:sz w:val="24"/>
          <w:szCs w:val="24"/>
        </w:rPr>
        <w:t>必要条件。</w:t>
      </w:r>
      <w:r w:rsidR="005933BE" w:rsidRPr="001557ED">
        <w:rPr>
          <w:rFonts w:ascii="宋体" w:eastAsia="宋体" w:hAnsi="宋体" w:hint="eastAsia"/>
          <w:sz w:val="24"/>
          <w:szCs w:val="24"/>
        </w:rPr>
        <w:t>首先在网络范围内构建网络坐标系，然后对网络时间进行同步，通过北斗卫星来进行精准授时和定位，这样整个网络就是基于高精度时空信息的网络了，最后在</w:t>
      </w:r>
      <w:r w:rsidR="005933BE" w:rsidRPr="00671BC0">
        <w:rPr>
          <w:rFonts w:ascii="Times New Roman" w:eastAsia="宋体" w:hAnsi="Times New Roman" w:hint="eastAsia"/>
          <w:sz w:val="24"/>
          <w:szCs w:val="24"/>
        </w:rPr>
        <w:t>SDN</w:t>
      </w:r>
      <w:r w:rsidR="005933BE" w:rsidRPr="001557ED">
        <w:rPr>
          <w:rFonts w:ascii="宋体" w:eastAsia="宋体" w:hAnsi="宋体" w:hint="eastAsia"/>
          <w:sz w:val="24"/>
          <w:szCs w:val="24"/>
        </w:rPr>
        <w:t>的网络环境下构建实验。</w:t>
      </w:r>
    </w:p>
    <w:p w14:paraId="50F315A8" w14:textId="6426C1FE" w:rsidR="00906F37" w:rsidRDefault="004924A5" w:rsidP="00A34179">
      <w:pPr>
        <w:pStyle w:val="1"/>
        <w:rPr>
          <w:rFonts w:ascii="宋体" w:eastAsia="宋体" w:cs="宋体"/>
          <w:kern w:val="0"/>
          <w:sz w:val="28"/>
          <w:szCs w:val="24"/>
        </w:rPr>
      </w:pPr>
      <w:r>
        <w:br w:type="page"/>
      </w:r>
    </w:p>
    <w:p w14:paraId="1892A6C0" w14:textId="44BF8821" w:rsidR="00990D63" w:rsidRPr="003636A8" w:rsidRDefault="003636A8" w:rsidP="00A34179">
      <w:pPr>
        <w:pStyle w:val="1"/>
      </w:pPr>
      <w:bookmarkStart w:id="78" w:name="_Toc513093378"/>
      <w:r w:rsidRPr="003636A8">
        <w:rPr>
          <w:rFonts w:hint="eastAsia"/>
        </w:rPr>
        <w:lastRenderedPageBreak/>
        <w:t>第</w:t>
      </w:r>
      <w:r w:rsidR="000619B0">
        <w:rPr>
          <w:rFonts w:hint="eastAsia"/>
        </w:rPr>
        <w:t>三</w:t>
      </w:r>
      <w:r w:rsidRPr="003636A8">
        <w:rPr>
          <w:rFonts w:hint="eastAsia"/>
        </w:rPr>
        <w:t xml:space="preserve">章 </w:t>
      </w:r>
      <w:r w:rsidR="000619B0">
        <w:rPr>
          <w:rFonts w:hint="eastAsia"/>
        </w:rPr>
        <w:t>高精度</w:t>
      </w:r>
      <w:r w:rsidR="000619B0">
        <w:t>时空网络</w:t>
      </w:r>
      <w:r w:rsidR="00EB194A">
        <w:rPr>
          <w:rFonts w:hint="eastAsia"/>
        </w:rPr>
        <w:t>坐标</w:t>
      </w:r>
      <w:r w:rsidR="0078433E" w:rsidRPr="003636A8">
        <w:t>设计</w:t>
      </w:r>
      <w:r w:rsidR="0078433E" w:rsidRPr="003636A8">
        <w:rPr>
          <w:rFonts w:hint="eastAsia"/>
        </w:rPr>
        <w:t>与实现</w:t>
      </w:r>
      <w:bookmarkEnd w:id="78"/>
    </w:p>
    <w:p w14:paraId="4D13C99F" w14:textId="184BBE84" w:rsidR="00990D63" w:rsidRDefault="000619B0">
      <w:pPr>
        <w:pStyle w:val="2"/>
        <w:rPr>
          <w:rFonts w:ascii="黑体" w:hAnsi="黑体" w:cs="黑体"/>
        </w:rPr>
      </w:pPr>
      <w:bookmarkStart w:id="79" w:name="_Toc513093379"/>
      <w:r>
        <w:rPr>
          <w:rFonts w:ascii="Times New Roman" w:hAnsi="Times New Roman" w:cs="黑体" w:hint="eastAsia"/>
        </w:rPr>
        <w:t>3</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372E11">
        <w:rPr>
          <w:rFonts w:ascii="黑体" w:hAnsi="黑体" w:cs="黑体" w:hint="eastAsia"/>
        </w:rPr>
        <w:t>功能需求与模型构建</w:t>
      </w:r>
      <w:bookmarkEnd w:id="79"/>
    </w:p>
    <w:p w14:paraId="0B2AC99B" w14:textId="42436B46" w:rsidR="00EA357E" w:rsidRPr="00EA357E" w:rsidRDefault="001D71D0" w:rsidP="00EA357E">
      <w:pPr>
        <w:widowControl/>
        <w:spacing w:line="360" w:lineRule="auto"/>
        <w:rPr>
          <w:rFonts w:ascii="宋体" w:eastAsia="宋体" w:hAnsi="宋体"/>
          <w:sz w:val="24"/>
          <w:szCs w:val="24"/>
        </w:rPr>
      </w:pPr>
      <w:r>
        <w:tab/>
      </w:r>
      <w:r w:rsidR="00EA357E" w:rsidRPr="00EA357E">
        <w:rPr>
          <w:rFonts w:ascii="宋体" w:eastAsia="宋体" w:hAnsi="宋体" w:hint="eastAsia"/>
          <w:sz w:val="24"/>
          <w:szCs w:val="24"/>
        </w:rPr>
        <w:t>网络空间中精准时空体系的构建由于移动互联网、信息</w:t>
      </w:r>
      <w:r w:rsidR="00EA357E" w:rsidRPr="00EA357E">
        <w:rPr>
          <w:rFonts w:ascii="宋体" w:eastAsia="宋体" w:hAnsi="宋体"/>
          <w:sz w:val="24"/>
          <w:szCs w:val="24"/>
        </w:rPr>
        <w:t>-物理融合系统等构成的网络空间不具备欧式空间的特性，因此如何在网络空间中构建精准时空体系将是面临的挑战性问题。基于北斗卫星导航系统的高精度时空信息感知技术为解决这一挑战提供了可行途径，但是如何利用部分、稀疏节点的高精度时空信息建立整网高精度时空基准是一个难点。而网络信息时空戳的制订、产生、撤销、跟踪、更新、维护，以及衍生出的测量、路由、信息表示等，则是另一个难点。精准时空体系下网络群体行为运动规律的认知融入精准时空信息的网络空间，包含移动</w:t>
      </w:r>
      <w:r w:rsidR="00EA357E" w:rsidRPr="00EA357E">
        <w:rPr>
          <w:rFonts w:ascii="宋体" w:eastAsia="宋体" w:hAnsi="宋体" w:hint="eastAsia"/>
          <w:sz w:val="24"/>
          <w:szCs w:val="24"/>
        </w:rPr>
        <w:t>互联网、信息</w:t>
      </w:r>
      <w:r w:rsidR="00EA357E" w:rsidRPr="00EA357E">
        <w:rPr>
          <w:rFonts w:ascii="宋体" w:eastAsia="宋体" w:hAnsi="宋体"/>
          <w:sz w:val="24"/>
          <w:szCs w:val="24"/>
        </w:rPr>
        <w:t>-物理融合系统以及卫星导航系统等，是一个更加复杂的多元异构网络系统，具有典型的多重复杂性特征，如有限或不确定信息、非线性、时滞、网络博弈等。上述多重复杂性导致了精准时空体系下网络群体行为具有不同的运动规律及其干预调控机理。精准时空体系下网络群体行为的认知为实现资源的精准投放、精细管理以及按需服务提供强有力的理论支撑。</w:t>
      </w:r>
      <w:r w:rsidR="00EB194A">
        <w:rPr>
          <w:rFonts w:ascii="宋体" w:eastAsia="宋体" w:hAnsi="宋体"/>
          <w:sz w:val="24"/>
          <w:szCs w:val="24"/>
        </w:rPr>
        <w:t>因此</w:t>
      </w:r>
      <w:r w:rsidR="00EB194A">
        <w:rPr>
          <w:rFonts w:ascii="宋体" w:eastAsia="宋体" w:hAnsi="宋体" w:hint="eastAsia"/>
          <w:sz w:val="24"/>
          <w:szCs w:val="24"/>
        </w:rPr>
        <w:t>，</w:t>
      </w:r>
      <w:r w:rsidR="00EA357E" w:rsidRPr="00EA357E">
        <w:rPr>
          <w:rFonts w:ascii="宋体" w:eastAsia="宋体" w:hAnsi="宋体"/>
          <w:sz w:val="24"/>
          <w:szCs w:val="24"/>
        </w:rPr>
        <w:t>对精准时空体系下网络群体行为的运动规律认知也是本项目面临的基础性挑战。建立网络通信与计算协作模型，实现高效协同网络通信与计算资源均具有典型时空分布特性，在精准时空体系中上述时空特性会有怎样的作用以及具有时空属性的资源之间又如何相互作用，这些问题直接关系到网络通信与计算的协同效能。另外，不同应用中网络通信与计算资源的形态与运行机制不同，需求特点也不同，从而协同的内在机理也不同。 因此研究网络通信与计算的协作模型及其高效协同机制，实现质量保障的按需服务是本项目面临的重大挑战。</w:t>
      </w:r>
    </w:p>
    <w:p w14:paraId="038507EB" w14:textId="77777777" w:rsidR="00514E72" w:rsidRPr="00ED4698" w:rsidRDefault="001D71D0" w:rsidP="00EA357E">
      <w:pPr>
        <w:widowControl/>
        <w:spacing w:line="360" w:lineRule="auto"/>
        <w:ind w:firstLine="420"/>
        <w:rPr>
          <w:rFonts w:ascii="宋体" w:eastAsia="宋体" w:hAnsi="宋体" w:cs="宋体"/>
          <w:kern w:val="0"/>
          <w:sz w:val="24"/>
          <w:szCs w:val="24"/>
        </w:rPr>
      </w:pPr>
      <w:r w:rsidRPr="00ED4698">
        <w:rPr>
          <w:rFonts w:ascii="宋体" w:eastAsia="宋体" w:hAnsi="宋体" w:hint="eastAsia"/>
          <w:sz w:val="24"/>
          <w:szCs w:val="24"/>
        </w:rPr>
        <w:t>如前面</w:t>
      </w:r>
      <w:r w:rsidRPr="00ED4698">
        <w:rPr>
          <w:rFonts w:ascii="宋体" w:eastAsia="宋体" w:hAnsi="宋体"/>
          <w:sz w:val="24"/>
          <w:szCs w:val="24"/>
        </w:rPr>
        <w:t>所述，</w:t>
      </w:r>
      <w:r w:rsidR="0002784E" w:rsidRPr="00ED4698">
        <w:rPr>
          <w:rFonts w:ascii="宋体" w:eastAsia="宋体" w:hAnsi="宋体" w:hint="eastAsia"/>
          <w:sz w:val="24"/>
          <w:szCs w:val="24"/>
        </w:rPr>
        <w:t>云计算</w:t>
      </w:r>
      <w:r w:rsidR="0002784E" w:rsidRPr="00ED4698">
        <w:rPr>
          <w:rFonts w:ascii="宋体" w:eastAsia="宋体" w:hAnsi="宋体"/>
          <w:sz w:val="24"/>
          <w:szCs w:val="24"/>
        </w:rPr>
        <w:t>的飞速发展为大数据的产生奠定了基础，大数据时代，对于</w:t>
      </w:r>
      <w:r w:rsidR="0002784E" w:rsidRPr="00ED4698">
        <w:rPr>
          <w:rFonts w:ascii="宋体" w:eastAsia="宋体" w:hAnsi="宋体" w:hint="eastAsia"/>
          <w:sz w:val="24"/>
          <w:szCs w:val="24"/>
        </w:rPr>
        <w:t>数据隐私</w:t>
      </w:r>
      <w:r w:rsidR="0002784E" w:rsidRPr="00ED4698">
        <w:rPr>
          <w:rFonts w:ascii="宋体" w:eastAsia="宋体" w:hAnsi="宋体"/>
          <w:sz w:val="24"/>
          <w:szCs w:val="24"/>
        </w:rPr>
        <w:t>的保护</w:t>
      </w:r>
      <w:r w:rsidR="0002784E" w:rsidRPr="00ED4698">
        <w:rPr>
          <w:rFonts w:ascii="宋体" w:eastAsia="宋体" w:hAnsi="宋体" w:hint="eastAsia"/>
          <w:sz w:val="24"/>
          <w:szCs w:val="24"/>
        </w:rPr>
        <w:t>显得</w:t>
      </w:r>
      <w:r w:rsidR="0002784E" w:rsidRPr="00ED4698">
        <w:rPr>
          <w:rFonts w:ascii="宋体" w:eastAsia="宋体" w:hAnsi="宋体"/>
          <w:sz w:val="24"/>
          <w:szCs w:val="24"/>
        </w:rPr>
        <w:t>尤为迫切，我们</w:t>
      </w:r>
      <w:r w:rsidR="0002784E" w:rsidRPr="00ED4698">
        <w:rPr>
          <w:rFonts w:ascii="宋体" w:eastAsia="宋体" w:hAnsi="宋体" w:hint="eastAsia"/>
          <w:sz w:val="24"/>
          <w:szCs w:val="24"/>
        </w:rPr>
        <w:t>的</w:t>
      </w:r>
      <w:r w:rsidR="0002784E" w:rsidRPr="00ED4698">
        <w:rPr>
          <w:rFonts w:ascii="宋体" w:eastAsia="宋体" w:hAnsi="宋体"/>
          <w:sz w:val="24"/>
          <w:szCs w:val="24"/>
        </w:rPr>
        <w:t>系统原型主要</w:t>
      </w:r>
      <w:r w:rsidR="00514E72" w:rsidRPr="00ED4698">
        <w:rPr>
          <w:rFonts w:ascii="宋体" w:eastAsia="宋体" w:hAnsi="宋体" w:cs="宋体"/>
          <w:kern w:val="0"/>
          <w:sz w:val="24"/>
          <w:szCs w:val="24"/>
        </w:rPr>
        <w:t>基于北斗卫星导航以及北斗地基增强系统，构建高精度时空信息网络大数据环境，</w:t>
      </w:r>
      <w:r w:rsidR="00514E72" w:rsidRPr="00ED4698">
        <w:rPr>
          <w:rFonts w:ascii="宋体" w:eastAsia="宋体" w:hAnsi="宋体" w:cs="宋体" w:hint="eastAsia"/>
          <w:kern w:val="0"/>
          <w:sz w:val="24"/>
          <w:szCs w:val="24"/>
        </w:rPr>
        <w:t>目标是</w:t>
      </w:r>
      <w:r w:rsidR="00514E72" w:rsidRPr="00ED4698">
        <w:rPr>
          <w:rFonts w:ascii="宋体" w:eastAsia="宋体" w:hAnsi="宋体" w:cs="宋体"/>
          <w:kern w:val="0"/>
          <w:sz w:val="24"/>
          <w:szCs w:val="24"/>
        </w:rPr>
        <w:t>对融合时空信息的数据与隐私保护理论进行分析验证</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利用</w:t>
      </w:r>
      <w:r w:rsidR="0002784E" w:rsidRPr="00671BC0">
        <w:rPr>
          <w:rFonts w:ascii="Times New Roman" w:eastAsia="宋体" w:hAnsi="Times New Roman" w:cs="宋体" w:hint="eastAsia"/>
          <w:kern w:val="0"/>
          <w:sz w:val="24"/>
          <w:szCs w:val="24"/>
        </w:rPr>
        <w:t>SDN</w:t>
      </w:r>
      <w:r w:rsidR="0002784E" w:rsidRPr="00ED4698">
        <w:rPr>
          <w:rFonts w:ascii="宋体" w:eastAsia="宋体" w:hAnsi="宋体" w:cs="宋体" w:hint="eastAsia"/>
          <w:kern w:val="0"/>
          <w:sz w:val="24"/>
          <w:szCs w:val="24"/>
        </w:rPr>
        <w:t>构建</w:t>
      </w:r>
      <w:r w:rsidR="0002784E" w:rsidRPr="00ED4698">
        <w:rPr>
          <w:rFonts w:ascii="宋体" w:eastAsia="宋体" w:hAnsi="宋体" w:cs="宋体"/>
          <w:kern w:val="0"/>
          <w:sz w:val="24"/>
          <w:szCs w:val="24"/>
        </w:rPr>
        <w:t>网络系统，利用北斗和</w:t>
      </w:r>
      <w:r w:rsidR="0002784E" w:rsidRPr="00671BC0">
        <w:rPr>
          <w:rFonts w:ascii="Times New Roman" w:eastAsia="宋体" w:hAnsi="Times New Roman" w:cs="宋体"/>
          <w:kern w:val="0"/>
          <w:sz w:val="24"/>
          <w:szCs w:val="24"/>
        </w:rPr>
        <w:t>GNSS</w:t>
      </w:r>
      <w:r w:rsidR="0002784E" w:rsidRPr="00ED4698">
        <w:rPr>
          <w:rFonts w:ascii="宋体" w:eastAsia="宋体" w:hAnsi="宋体" w:cs="宋体" w:hint="eastAsia"/>
          <w:kern w:val="0"/>
          <w:sz w:val="24"/>
          <w:szCs w:val="24"/>
        </w:rPr>
        <w:t>提供定位</w:t>
      </w:r>
      <w:r w:rsidR="0002784E" w:rsidRPr="00ED4698">
        <w:rPr>
          <w:rFonts w:ascii="宋体" w:eastAsia="宋体" w:hAnsi="宋体" w:cs="宋体"/>
          <w:kern w:val="0"/>
          <w:sz w:val="24"/>
          <w:szCs w:val="24"/>
        </w:rPr>
        <w:t>和授时基础，</w:t>
      </w:r>
      <w:r w:rsidR="0002784E" w:rsidRPr="00ED4698">
        <w:rPr>
          <w:rFonts w:ascii="宋体" w:eastAsia="宋体" w:hAnsi="宋体" w:cs="宋体" w:hint="eastAsia"/>
          <w:kern w:val="0"/>
          <w:sz w:val="24"/>
          <w:szCs w:val="24"/>
        </w:rPr>
        <w:t>通过对</w:t>
      </w:r>
      <w:r w:rsidR="0002784E" w:rsidRPr="00ED4698">
        <w:rPr>
          <w:rFonts w:ascii="宋体" w:eastAsia="宋体" w:hAnsi="宋体" w:cs="宋体"/>
          <w:kern w:val="0"/>
          <w:sz w:val="24"/>
          <w:szCs w:val="24"/>
        </w:rPr>
        <w:t>数据打</w:t>
      </w:r>
      <w:r w:rsidR="0002784E" w:rsidRPr="00ED4698">
        <w:rPr>
          <w:rFonts w:ascii="宋体" w:eastAsia="宋体" w:hAnsi="宋体" w:cs="宋体" w:hint="eastAsia"/>
          <w:kern w:val="0"/>
          <w:sz w:val="24"/>
          <w:szCs w:val="24"/>
        </w:rPr>
        <w:t>“时空戳”</w:t>
      </w:r>
      <w:r w:rsidR="0002784E" w:rsidRPr="00ED4698">
        <w:rPr>
          <w:rFonts w:ascii="宋体" w:eastAsia="宋体" w:hAnsi="宋体" w:cs="宋体"/>
          <w:kern w:val="0"/>
          <w:sz w:val="24"/>
          <w:szCs w:val="24"/>
        </w:rPr>
        <w:t>标签，可以</w:t>
      </w:r>
      <w:r w:rsidR="0002784E" w:rsidRPr="00ED4698">
        <w:rPr>
          <w:rFonts w:ascii="宋体" w:eastAsia="宋体" w:hAnsi="宋体" w:cs="宋体" w:hint="eastAsia"/>
          <w:kern w:val="0"/>
          <w:sz w:val="24"/>
          <w:szCs w:val="24"/>
        </w:rPr>
        <w:t>在</w:t>
      </w:r>
      <w:r w:rsidR="0002784E" w:rsidRPr="00ED4698">
        <w:rPr>
          <w:rFonts w:ascii="宋体" w:eastAsia="宋体" w:hAnsi="宋体" w:cs="宋体"/>
          <w:kern w:val="0"/>
          <w:sz w:val="24"/>
          <w:szCs w:val="24"/>
        </w:rPr>
        <w:t>网络坐标系统内追踪和定位数据，同时实现</w:t>
      </w:r>
      <w:r w:rsidR="0002784E" w:rsidRPr="00ED4698">
        <w:rPr>
          <w:rFonts w:ascii="宋体" w:eastAsia="宋体" w:hAnsi="宋体" w:cs="宋体" w:hint="eastAsia"/>
          <w:kern w:val="0"/>
          <w:sz w:val="24"/>
          <w:szCs w:val="24"/>
        </w:rPr>
        <w:t>纳秒</w:t>
      </w:r>
      <w:r w:rsidR="0002784E" w:rsidRPr="00ED4698">
        <w:rPr>
          <w:rFonts w:ascii="宋体" w:eastAsia="宋体" w:hAnsi="宋体" w:cs="宋体"/>
          <w:kern w:val="0"/>
          <w:sz w:val="24"/>
          <w:szCs w:val="24"/>
        </w:rPr>
        <w:t>（</w:t>
      </w:r>
      <w:r w:rsidR="0002784E" w:rsidRPr="00671BC0">
        <w:rPr>
          <w:rFonts w:ascii="Times New Roman" w:eastAsia="宋体" w:hAnsi="Times New Roman" w:cs="宋体"/>
          <w:kern w:val="0"/>
          <w:sz w:val="24"/>
          <w:szCs w:val="24"/>
        </w:rPr>
        <w:t>ns</w:t>
      </w:r>
      <w:r w:rsidR="0002784E" w:rsidRPr="00ED4698">
        <w:rPr>
          <w:rFonts w:ascii="宋体" w:eastAsia="宋体" w:hAnsi="宋体" w:cs="宋体" w:hint="eastAsia"/>
          <w:kern w:val="0"/>
          <w:sz w:val="24"/>
          <w:szCs w:val="24"/>
        </w:rPr>
        <w:t>）</w:t>
      </w:r>
      <w:r w:rsidR="0002784E" w:rsidRPr="00ED4698">
        <w:rPr>
          <w:rFonts w:ascii="宋体" w:eastAsia="宋体" w:hAnsi="宋体" w:cs="宋体"/>
          <w:kern w:val="0"/>
          <w:sz w:val="24"/>
          <w:szCs w:val="24"/>
        </w:rPr>
        <w:t>级全网时间同步</w:t>
      </w:r>
      <w:r w:rsidR="0031472B" w:rsidRPr="00ED4698">
        <w:rPr>
          <w:rFonts w:ascii="宋体" w:eastAsia="宋体" w:hAnsi="宋体" w:cs="宋体" w:hint="eastAsia"/>
          <w:kern w:val="0"/>
          <w:sz w:val="24"/>
          <w:szCs w:val="24"/>
        </w:rPr>
        <w:t>。</w:t>
      </w:r>
    </w:p>
    <w:p w14:paraId="218D7639" w14:textId="3F6F1B34" w:rsidR="001D71D0" w:rsidRDefault="000619B0" w:rsidP="00ED4698">
      <w:pPr>
        <w:pStyle w:val="3"/>
      </w:pPr>
      <w:bookmarkStart w:id="80" w:name="_Toc513093380"/>
      <w:r>
        <w:rPr>
          <w:rFonts w:ascii="Times New Roman" w:hAnsi="Times New Roman"/>
        </w:rPr>
        <w:lastRenderedPageBreak/>
        <w:t>3</w:t>
      </w:r>
      <w:r w:rsidR="0031472B">
        <w:t>.</w:t>
      </w:r>
      <w:r w:rsidR="0031472B" w:rsidRPr="00671BC0">
        <w:rPr>
          <w:rFonts w:ascii="Times New Roman" w:hAnsi="Times New Roman"/>
        </w:rPr>
        <w:t>1</w:t>
      </w:r>
      <w:r w:rsidR="0031472B">
        <w:t>.</w:t>
      </w:r>
      <w:r w:rsidR="0031472B" w:rsidRPr="00671BC0">
        <w:rPr>
          <w:rFonts w:ascii="Times New Roman" w:hAnsi="Times New Roman"/>
        </w:rPr>
        <w:t>1</w:t>
      </w:r>
      <w:r w:rsidR="0031472B">
        <w:t xml:space="preserve"> </w:t>
      </w:r>
      <w:r w:rsidR="0031472B">
        <w:rPr>
          <w:rFonts w:hint="eastAsia"/>
        </w:rPr>
        <w:t>功能需求</w:t>
      </w:r>
      <w:bookmarkEnd w:id="80"/>
    </w:p>
    <w:p w14:paraId="4AFD36DB" w14:textId="77777777" w:rsidR="003161B1" w:rsidRDefault="0031472B" w:rsidP="003161B1">
      <w:pPr>
        <w:spacing w:line="360" w:lineRule="auto"/>
        <w:rPr>
          <w:rFonts w:ascii="宋体" w:eastAsia="宋体" w:hAnsi="宋体" w:cs="宋体"/>
          <w:kern w:val="0"/>
          <w:sz w:val="24"/>
          <w:szCs w:val="24"/>
        </w:rPr>
      </w:pPr>
      <w:r>
        <w:tab/>
      </w:r>
      <w:r w:rsidR="00ED4698" w:rsidRPr="003161B1">
        <w:rPr>
          <w:rFonts w:ascii="宋体" w:eastAsia="宋体" w:hAnsi="宋体" w:hint="eastAsia"/>
          <w:sz w:val="24"/>
          <w:szCs w:val="24"/>
        </w:rPr>
        <w:t>网络虚拟化</w:t>
      </w:r>
      <w:r w:rsidR="00ED4698" w:rsidRPr="003161B1">
        <w:rPr>
          <w:rFonts w:ascii="宋体" w:eastAsia="宋体" w:hAnsi="宋体"/>
          <w:sz w:val="24"/>
          <w:szCs w:val="24"/>
        </w:rPr>
        <w:t>构建过程</w:t>
      </w:r>
      <w:r w:rsidR="003161B1" w:rsidRPr="003161B1">
        <w:rPr>
          <w:rFonts w:ascii="宋体" w:eastAsia="宋体" w:hAnsi="宋体" w:hint="eastAsia"/>
          <w:sz w:val="24"/>
          <w:szCs w:val="24"/>
        </w:rPr>
        <w:t>需要</w:t>
      </w:r>
      <w:r w:rsidR="003161B1" w:rsidRPr="003161B1">
        <w:rPr>
          <w:rFonts w:ascii="宋体" w:eastAsia="宋体" w:hAnsi="宋体"/>
          <w:sz w:val="24"/>
          <w:szCs w:val="24"/>
        </w:rPr>
        <w:t>主要到很多功能方面的</w:t>
      </w:r>
      <w:r w:rsidR="003161B1" w:rsidRPr="003161B1">
        <w:rPr>
          <w:rFonts w:ascii="宋体" w:eastAsia="宋体" w:hAnsi="宋体" w:hint="eastAsia"/>
          <w:sz w:val="24"/>
          <w:szCs w:val="24"/>
        </w:rPr>
        <w:t>需求</w:t>
      </w:r>
      <w:r w:rsidR="003161B1" w:rsidRPr="003161B1">
        <w:rPr>
          <w:rFonts w:ascii="宋体" w:eastAsia="宋体" w:hAnsi="宋体"/>
          <w:sz w:val="24"/>
          <w:szCs w:val="24"/>
        </w:rPr>
        <w:t>，</w:t>
      </w:r>
      <w:r w:rsidR="003161B1" w:rsidRPr="003161B1">
        <w:rPr>
          <w:rFonts w:ascii="宋体" w:eastAsia="宋体" w:hAnsi="宋体" w:hint="eastAsia"/>
          <w:sz w:val="24"/>
          <w:szCs w:val="24"/>
        </w:rPr>
        <w:t>首先要做的是</w:t>
      </w:r>
      <w:r w:rsidR="003161B1" w:rsidRPr="003161B1">
        <w:rPr>
          <w:rFonts w:ascii="宋体" w:eastAsia="宋体" w:hAnsi="宋体"/>
          <w:sz w:val="24"/>
          <w:szCs w:val="24"/>
        </w:rPr>
        <w:t>虚拟网络在逻辑上的隔离性和连通性</w:t>
      </w:r>
      <w:r w:rsidR="003161B1" w:rsidRPr="003161B1">
        <w:rPr>
          <w:rFonts w:ascii="宋体" w:eastAsia="宋体" w:hAnsi="宋体" w:hint="eastAsia"/>
          <w:sz w:val="24"/>
          <w:szCs w:val="24"/>
        </w:rPr>
        <w:t>。</w:t>
      </w:r>
      <w:r w:rsidR="003161B1" w:rsidRPr="003161B1">
        <w:rPr>
          <w:rFonts w:ascii="宋体" w:eastAsia="宋体" w:hAnsi="宋体"/>
          <w:sz w:val="24"/>
          <w:szCs w:val="24"/>
        </w:rPr>
        <w:t>隔离性</w:t>
      </w:r>
      <w:r w:rsidR="003161B1" w:rsidRPr="003161B1">
        <w:rPr>
          <w:rFonts w:ascii="宋体" w:eastAsia="宋体" w:hAnsi="宋体" w:hint="eastAsia"/>
          <w:sz w:val="24"/>
          <w:szCs w:val="24"/>
        </w:rPr>
        <w:t>是指</w:t>
      </w:r>
      <w:r w:rsidR="003161B1" w:rsidRPr="003161B1">
        <w:rPr>
          <w:rFonts w:ascii="宋体" w:eastAsia="宋体" w:hAnsi="宋体"/>
          <w:sz w:val="24"/>
          <w:szCs w:val="24"/>
        </w:rPr>
        <w:t>虽然可能在一个物理网内传输，但是不同的虚拟网络流量是隔离的，而且流量无法访问其他的虚拟主机</w:t>
      </w:r>
      <w:r w:rsidR="003161B1" w:rsidRPr="003161B1">
        <w:rPr>
          <w:rFonts w:ascii="宋体" w:eastAsia="宋体" w:hAnsi="宋体" w:hint="eastAsia"/>
          <w:sz w:val="24"/>
          <w:szCs w:val="24"/>
        </w:rPr>
        <w:t>。</w:t>
      </w:r>
      <w:r w:rsidR="003161B1" w:rsidRPr="003161B1">
        <w:rPr>
          <w:rFonts w:ascii="宋体" w:eastAsia="宋体" w:hAnsi="宋体"/>
          <w:sz w:val="24"/>
          <w:szCs w:val="24"/>
        </w:rPr>
        <w:t>虚拟网</w:t>
      </w:r>
      <w:r w:rsidR="003161B1" w:rsidRPr="003161B1">
        <w:rPr>
          <w:rFonts w:ascii="宋体" w:eastAsia="宋体" w:hAnsi="宋体" w:hint="eastAsia"/>
          <w:sz w:val="24"/>
          <w:szCs w:val="24"/>
        </w:rPr>
        <w:t>的</w:t>
      </w:r>
      <w:r w:rsidR="003161B1" w:rsidRPr="003161B1">
        <w:rPr>
          <w:rFonts w:ascii="宋体" w:eastAsia="宋体" w:hAnsi="宋体"/>
          <w:sz w:val="24"/>
          <w:szCs w:val="24"/>
        </w:rPr>
        <w:t>连通性</w:t>
      </w:r>
      <w:r w:rsidR="003161B1" w:rsidRPr="003161B1">
        <w:rPr>
          <w:rFonts w:ascii="宋体" w:eastAsia="宋体" w:hAnsi="宋体" w:hint="eastAsia"/>
          <w:sz w:val="24"/>
          <w:szCs w:val="24"/>
        </w:rPr>
        <w:t>指的是流量</w:t>
      </w:r>
      <w:r w:rsidR="003161B1" w:rsidRPr="003161B1">
        <w:rPr>
          <w:rFonts w:ascii="宋体" w:eastAsia="宋体" w:hAnsi="宋体"/>
          <w:sz w:val="24"/>
          <w:szCs w:val="24"/>
        </w:rPr>
        <w:t>在同一个虚拟网络内</w:t>
      </w:r>
      <w:r w:rsidR="003161B1" w:rsidRPr="003161B1">
        <w:rPr>
          <w:rFonts w:ascii="宋体" w:eastAsia="宋体" w:hAnsi="宋体" w:hint="eastAsia"/>
          <w:sz w:val="24"/>
          <w:szCs w:val="24"/>
        </w:rPr>
        <w:t>具有</w:t>
      </w:r>
      <w:r w:rsidR="003161B1" w:rsidRPr="003161B1">
        <w:rPr>
          <w:rFonts w:ascii="宋体" w:eastAsia="宋体" w:hAnsi="宋体"/>
          <w:sz w:val="24"/>
          <w:szCs w:val="24"/>
        </w:rPr>
        <w:t>任意可达性，即可以访问内部虚拟网络的任意</w:t>
      </w:r>
      <w:r w:rsidR="003161B1" w:rsidRPr="003161B1">
        <w:rPr>
          <w:rFonts w:ascii="宋体" w:eastAsia="宋体" w:hAnsi="宋体" w:hint="eastAsia"/>
          <w:sz w:val="24"/>
          <w:szCs w:val="24"/>
        </w:rPr>
        <w:t>主机。网络内的</w:t>
      </w:r>
      <w:r w:rsidR="003161B1" w:rsidRPr="003161B1">
        <w:rPr>
          <w:rFonts w:ascii="宋体" w:eastAsia="宋体" w:hAnsi="宋体"/>
          <w:sz w:val="24"/>
          <w:szCs w:val="24"/>
        </w:rPr>
        <w:t>主机都能够通过</w:t>
      </w:r>
      <w:r w:rsidR="003161B1" w:rsidRPr="003161B1">
        <w:rPr>
          <w:rFonts w:ascii="宋体" w:eastAsia="宋体" w:hAnsi="宋体" w:cs="宋体"/>
          <w:kern w:val="0"/>
          <w:sz w:val="24"/>
          <w:szCs w:val="24"/>
        </w:rPr>
        <w:t>北斗卫星导航以及北斗地基增强系统</w:t>
      </w:r>
      <w:r w:rsidR="003161B1" w:rsidRPr="003161B1">
        <w:rPr>
          <w:rFonts w:ascii="宋体" w:eastAsia="宋体" w:hAnsi="宋体" w:cs="宋体" w:hint="eastAsia"/>
          <w:kern w:val="0"/>
          <w:sz w:val="24"/>
          <w:szCs w:val="24"/>
        </w:rPr>
        <w:t>实现</w:t>
      </w:r>
      <w:r w:rsidR="003161B1" w:rsidRPr="003161B1">
        <w:rPr>
          <w:rFonts w:ascii="宋体" w:eastAsia="宋体" w:hAnsi="宋体" w:cs="宋体"/>
          <w:kern w:val="0"/>
          <w:sz w:val="24"/>
          <w:szCs w:val="24"/>
        </w:rPr>
        <w:t>全网同步授时。</w:t>
      </w:r>
    </w:p>
    <w:p w14:paraId="6F2E5AB4" w14:textId="0B16696B" w:rsidR="008B0047" w:rsidRDefault="000619B0" w:rsidP="008B0047">
      <w:pPr>
        <w:pStyle w:val="3"/>
      </w:pPr>
      <w:bookmarkStart w:id="81" w:name="_Toc513093381"/>
      <w:r>
        <w:rPr>
          <w:rFonts w:ascii="Times New Roman" w:hAnsi="Times New Roman" w:hint="eastAsia"/>
        </w:rPr>
        <w:t>3</w:t>
      </w:r>
      <w:r w:rsidR="008B0047">
        <w:rPr>
          <w:rFonts w:hint="eastAsia"/>
        </w:rPr>
        <w:t>.</w:t>
      </w:r>
      <w:r w:rsidR="008B0047" w:rsidRPr="00671BC0">
        <w:rPr>
          <w:rFonts w:ascii="Times New Roman" w:hAnsi="Times New Roman" w:hint="eastAsia"/>
        </w:rPr>
        <w:t>1</w:t>
      </w:r>
      <w:r w:rsidR="008B0047">
        <w:rPr>
          <w:rFonts w:hint="eastAsia"/>
        </w:rPr>
        <w:t>.</w:t>
      </w:r>
      <w:r w:rsidR="008B0047" w:rsidRPr="00671BC0">
        <w:rPr>
          <w:rFonts w:ascii="Times New Roman" w:hAnsi="Times New Roman" w:hint="eastAsia"/>
        </w:rPr>
        <w:t>2</w:t>
      </w:r>
      <w:r w:rsidR="008B0047">
        <w:rPr>
          <w:rFonts w:hint="eastAsia"/>
        </w:rPr>
        <w:t xml:space="preserve"> </w:t>
      </w:r>
      <w:r w:rsidR="008B0047">
        <w:rPr>
          <w:rFonts w:hint="eastAsia"/>
        </w:rPr>
        <w:t>原型环境</w:t>
      </w:r>
      <w:r w:rsidR="008B0047">
        <w:t>要求</w:t>
      </w:r>
      <w:bookmarkEnd w:id="81"/>
    </w:p>
    <w:p w14:paraId="605AA1DA"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网络空间中精准时空体系的表征与建模</w:t>
      </w:r>
      <w:r>
        <w:rPr>
          <w:rFonts w:ascii="宋体" w:eastAsia="宋体" w:hAnsi="宋体" w:hint="eastAsia"/>
          <w:sz w:val="24"/>
          <w:szCs w:val="24"/>
        </w:rPr>
        <w:t>，</w:t>
      </w:r>
      <w:r w:rsidRPr="007F5AEA">
        <w:rPr>
          <w:rFonts w:ascii="宋体" w:eastAsia="宋体" w:hAnsi="宋体"/>
          <w:sz w:val="24"/>
          <w:szCs w:val="24"/>
        </w:rPr>
        <w:t xml:space="preserve">基于北斗卫星导航系统及其高精度时空信息感知技术，在网络空间中建立精准时空体系。针对融入精准时空信息的网络空间多样异构与动态时变的特点，建立适合移动环境下的网络坐标系统，实现准确高效的网络测量与计算，提供信息空间的时空统一建模方法。具体内容如下： </w:t>
      </w:r>
      <w:r w:rsidRPr="007F5AEA">
        <w:rPr>
          <w:rFonts w:ascii="宋体" w:eastAsia="宋体" w:hAnsi="宋体"/>
          <w:sz w:val="24"/>
          <w:szCs w:val="24"/>
        </w:rPr>
        <w:t xml:space="preserve"> </w:t>
      </w:r>
    </w:p>
    <w:p w14:paraId="100008C8" w14:textId="77777777" w:rsid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基于北斗卫星导航系统的高精度时间同步技术，研发高精度的定位时间同步终端及网络集成技术，北斗支持下单机时间同步精度优于</w:t>
      </w:r>
      <w:r w:rsidRPr="00671BC0">
        <w:rPr>
          <w:rFonts w:ascii="Times New Roman" w:eastAsia="宋体" w:hAnsi="Times New Roman"/>
          <w:sz w:val="24"/>
          <w:szCs w:val="24"/>
        </w:rPr>
        <w:t>20ns</w:t>
      </w:r>
      <w:r w:rsidRPr="007F5AEA">
        <w:rPr>
          <w:rFonts w:ascii="宋体" w:eastAsia="宋体" w:hAnsi="宋体"/>
          <w:sz w:val="24"/>
          <w:szCs w:val="24"/>
        </w:rPr>
        <w:t>，多机同步精度优于</w:t>
      </w:r>
      <w:r w:rsidRPr="00671BC0">
        <w:rPr>
          <w:rFonts w:ascii="Times New Roman" w:eastAsia="宋体" w:hAnsi="Times New Roman"/>
          <w:sz w:val="24"/>
          <w:szCs w:val="24"/>
        </w:rPr>
        <w:t>5ns</w:t>
      </w:r>
      <w:r w:rsidRPr="007F5AEA">
        <w:rPr>
          <w:rFonts w:ascii="宋体" w:eastAsia="宋体" w:hAnsi="宋体"/>
          <w:sz w:val="24"/>
          <w:szCs w:val="24"/>
        </w:rPr>
        <w:t>。研究基于北斗地基增强系统的整网高精度时间同步理论与方法，达到整网关键节点</w:t>
      </w:r>
      <w:r w:rsidRPr="00671BC0">
        <w:rPr>
          <w:rFonts w:ascii="Times New Roman" w:eastAsia="宋体" w:hAnsi="Times New Roman"/>
          <w:sz w:val="24"/>
          <w:szCs w:val="24"/>
        </w:rPr>
        <w:t>1ns</w:t>
      </w:r>
      <w:r w:rsidRPr="007F5AEA">
        <w:rPr>
          <w:rFonts w:ascii="宋体" w:eastAsia="宋体" w:hAnsi="宋体"/>
          <w:sz w:val="24"/>
          <w:szCs w:val="24"/>
        </w:rPr>
        <w:t xml:space="preserve">的时间同步精度。 </w:t>
      </w:r>
      <w:r w:rsidRPr="007F5AEA">
        <w:rPr>
          <w:rFonts w:ascii="宋体" w:eastAsia="宋体" w:hAnsi="宋体"/>
          <w:sz w:val="24"/>
          <w:szCs w:val="24"/>
        </w:rPr>
        <w:t xml:space="preserve"> </w:t>
      </w:r>
    </w:p>
    <w:p w14:paraId="6C5D994D"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研究网络空间中时空基准完好性实时监测与精度评估技术，提升时空基准维持与评估能力，确保网络空间中精准时空体系的可靠性。</w:t>
      </w:r>
    </w:p>
    <w:p w14:paraId="5DCF05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研究精准时空基准条件下，网络信息的空间定位方法与路由协议。利用卫星导航定位技术，在网络空间中构建高精度时空体系；研究对网络信息进行精准时空标识的</w:t>
      </w:r>
      <w:r>
        <w:rPr>
          <w:rFonts w:ascii="宋体" w:eastAsia="宋体" w:hAnsi="宋体"/>
          <w:sz w:val="24"/>
          <w:szCs w:val="24"/>
        </w:rPr>
        <w:t>“</w:t>
      </w:r>
      <w:r w:rsidRPr="007F5AEA">
        <w:rPr>
          <w:rFonts w:ascii="宋体" w:eastAsia="宋体" w:hAnsi="宋体"/>
          <w:sz w:val="24"/>
          <w:szCs w:val="24"/>
        </w:rPr>
        <w:t>时空戳</w:t>
      </w:r>
      <w:r>
        <w:rPr>
          <w:rFonts w:ascii="宋体" w:eastAsia="宋体" w:hAnsi="宋体"/>
          <w:sz w:val="24"/>
          <w:szCs w:val="24"/>
        </w:rPr>
        <w:t>”</w:t>
      </w:r>
      <w:r w:rsidRPr="007F5AEA">
        <w:rPr>
          <w:rFonts w:ascii="宋体" w:eastAsia="宋体" w:hAnsi="宋体"/>
          <w:sz w:val="24"/>
          <w:szCs w:val="24"/>
        </w:rPr>
        <w:t>方法以及相应路由协议，实现对网络信息的精准定位。探索无线传感网与互联网的异构组网中精准时空信息的作用机制与路由技术。</w:t>
      </w:r>
    </w:p>
    <w:p w14:paraId="6A038019"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的网络坐标系统构建理论。研究精准时空体系下网络空间与欧式空间的映射模型，提供准确、高效、鲁棒的网络坐标计算方法；探索移动环境中，基于移动设备实时定位能力的网络坐标获取与网络状态测量技术。</w:t>
      </w:r>
    </w:p>
    <w:p w14:paraId="23562E21" w14:textId="77777777" w:rsidR="007F5AEA" w:rsidRPr="007F5AEA" w:rsidRDefault="007F5AEA" w:rsidP="007F5AEA">
      <w:pPr>
        <w:spacing w:line="360" w:lineRule="auto"/>
        <w:ind w:firstLine="420"/>
        <w:rPr>
          <w:rFonts w:ascii="宋体" w:eastAsia="宋体" w:hAnsi="宋体"/>
          <w:sz w:val="24"/>
          <w:szCs w:val="24"/>
        </w:rPr>
      </w:pPr>
      <w:r w:rsidRPr="007F5AEA">
        <w:rPr>
          <w:rFonts w:ascii="宋体" w:eastAsia="宋体" w:hAnsi="宋体"/>
          <w:sz w:val="24"/>
          <w:szCs w:val="24"/>
        </w:rPr>
        <w:t>研究精准时空体系下信息空间的时空统一建模方法。根据时空关系的同一性</w:t>
      </w:r>
      <w:r w:rsidRPr="007F5AEA">
        <w:rPr>
          <w:rFonts w:ascii="宋体" w:eastAsia="宋体" w:hAnsi="宋体"/>
          <w:sz w:val="24"/>
          <w:szCs w:val="24"/>
        </w:rPr>
        <w:lastRenderedPageBreak/>
        <w:t>及相互作用，建立多维、多层次时空模型，分析模型中的映射关系、转换机制以及语义表达与推理，形成信息空间的统一时空模型。研究对时空对象进行表示和推理的方法，实现多模型协同。</w:t>
      </w:r>
    </w:p>
    <w:p w14:paraId="3C3462CF" w14:textId="77777777" w:rsidR="00CA2F8D" w:rsidRDefault="00F07CA5" w:rsidP="0094081F">
      <w:pPr>
        <w:spacing w:line="360" w:lineRule="auto"/>
        <w:ind w:firstLine="420"/>
        <w:rPr>
          <w:rFonts w:ascii="宋体" w:eastAsia="宋体" w:hAnsi="宋体"/>
          <w:sz w:val="24"/>
          <w:szCs w:val="24"/>
        </w:rPr>
      </w:pPr>
      <w:r w:rsidRPr="00315FC9">
        <w:rPr>
          <w:rFonts w:ascii="宋体" w:eastAsia="宋体" w:hAnsi="宋体" w:hint="eastAsia"/>
          <w:sz w:val="24"/>
          <w:szCs w:val="24"/>
        </w:rPr>
        <w:t>如图</w:t>
      </w:r>
      <w:r w:rsidRPr="00315FC9">
        <w:rPr>
          <w:rFonts w:ascii="宋体" w:eastAsia="宋体" w:hAnsi="宋体"/>
          <w:sz w:val="24"/>
          <w:szCs w:val="24"/>
        </w:rPr>
        <w:t>所示，是原型设计的</w:t>
      </w:r>
      <w:r w:rsidRPr="00671BC0">
        <w:rPr>
          <w:rFonts w:ascii="Times New Roman" w:eastAsia="宋体" w:hAnsi="Times New Roman"/>
          <w:sz w:val="24"/>
          <w:szCs w:val="24"/>
        </w:rPr>
        <w:t>SDN</w:t>
      </w:r>
      <w:r w:rsidRPr="00315FC9">
        <w:rPr>
          <w:rFonts w:ascii="宋体" w:eastAsia="宋体" w:hAnsi="宋体"/>
          <w:sz w:val="24"/>
          <w:szCs w:val="24"/>
        </w:rPr>
        <w:t>环境模型</w:t>
      </w:r>
      <w:r w:rsidRPr="00315FC9">
        <w:rPr>
          <w:rFonts w:ascii="宋体" w:eastAsia="宋体" w:hAnsi="宋体" w:hint="eastAsia"/>
          <w:sz w:val="24"/>
          <w:szCs w:val="24"/>
        </w:rPr>
        <w:t>原理图</w:t>
      </w:r>
      <w:r w:rsidRPr="00315FC9">
        <w:rPr>
          <w:rFonts w:ascii="宋体" w:eastAsia="宋体" w:hAnsi="宋体"/>
          <w:sz w:val="24"/>
          <w:szCs w:val="24"/>
        </w:rPr>
        <w:t>。从图中</w:t>
      </w:r>
      <w:r w:rsidRPr="00315FC9">
        <w:rPr>
          <w:rFonts w:ascii="宋体" w:eastAsia="宋体" w:hAnsi="宋体" w:hint="eastAsia"/>
          <w:sz w:val="24"/>
          <w:szCs w:val="24"/>
        </w:rPr>
        <w:t>我们看到</w:t>
      </w:r>
      <w:r w:rsidRPr="00315FC9">
        <w:rPr>
          <w:rFonts w:ascii="宋体" w:eastAsia="宋体" w:hAnsi="宋体"/>
          <w:sz w:val="24"/>
          <w:szCs w:val="24"/>
        </w:rPr>
        <w:t>，</w:t>
      </w:r>
      <w:r w:rsidRPr="00671BC0">
        <w:rPr>
          <w:rFonts w:ascii="Times New Roman" w:eastAsia="宋体" w:hAnsi="Times New Roman"/>
          <w:sz w:val="24"/>
          <w:szCs w:val="24"/>
        </w:rPr>
        <w:t>SDN</w:t>
      </w:r>
      <w:r w:rsidRPr="00315FC9">
        <w:rPr>
          <w:rFonts w:ascii="宋体" w:eastAsia="宋体" w:hAnsi="宋体"/>
          <w:sz w:val="24"/>
          <w:szCs w:val="24"/>
        </w:rPr>
        <w:t>技术</w:t>
      </w:r>
      <w:r w:rsidRPr="00315FC9">
        <w:rPr>
          <w:rFonts w:ascii="宋体" w:eastAsia="宋体" w:hAnsi="宋体" w:hint="eastAsia"/>
          <w:sz w:val="24"/>
          <w:szCs w:val="24"/>
        </w:rPr>
        <w:t>在</w:t>
      </w:r>
      <w:r w:rsidRPr="00315FC9">
        <w:rPr>
          <w:rFonts w:ascii="宋体" w:eastAsia="宋体" w:hAnsi="宋体"/>
          <w:sz w:val="24"/>
          <w:szCs w:val="24"/>
        </w:rPr>
        <w:t>里得到了最大的应用，</w:t>
      </w:r>
      <w:r w:rsidRPr="00315FC9">
        <w:rPr>
          <w:rFonts w:ascii="宋体" w:eastAsia="宋体" w:hAnsi="宋体" w:hint="eastAsia"/>
          <w:sz w:val="24"/>
          <w:szCs w:val="24"/>
        </w:rPr>
        <w:t>模型</w:t>
      </w:r>
      <w:r w:rsidRPr="00315FC9">
        <w:rPr>
          <w:rFonts w:ascii="宋体" w:eastAsia="宋体" w:hAnsi="宋体"/>
          <w:sz w:val="24"/>
          <w:szCs w:val="24"/>
        </w:rPr>
        <w:t>图的两侧是系统的计算资源，</w:t>
      </w:r>
      <w:r w:rsidRPr="00671BC0">
        <w:rPr>
          <w:rFonts w:ascii="Times New Roman" w:eastAsia="宋体" w:hAnsi="Times New Roman"/>
          <w:sz w:val="24"/>
          <w:szCs w:val="24"/>
        </w:rPr>
        <w:t>RYU</w:t>
      </w:r>
      <w:r w:rsidRPr="00315FC9">
        <w:rPr>
          <w:rFonts w:ascii="宋体" w:eastAsia="宋体" w:hAnsi="宋体"/>
          <w:sz w:val="24"/>
          <w:szCs w:val="24"/>
        </w:rPr>
        <w:t>控制作为</w:t>
      </w:r>
      <w:r w:rsidRPr="00671BC0">
        <w:rPr>
          <w:rFonts w:ascii="Times New Roman" w:eastAsia="宋体" w:hAnsi="Times New Roman"/>
          <w:sz w:val="24"/>
          <w:szCs w:val="24"/>
        </w:rPr>
        <w:t>SDN</w:t>
      </w:r>
      <w:r w:rsidRPr="00315FC9">
        <w:rPr>
          <w:rFonts w:ascii="宋体" w:eastAsia="宋体" w:hAnsi="宋体" w:hint="eastAsia"/>
          <w:sz w:val="24"/>
          <w:szCs w:val="24"/>
        </w:rPr>
        <w:t>控制器主要</w:t>
      </w:r>
      <w:r w:rsidRPr="00315FC9">
        <w:rPr>
          <w:rFonts w:ascii="宋体" w:eastAsia="宋体" w:hAnsi="宋体"/>
          <w:sz w:val="24"/>
          <w:szCs w:val="24"/>
        </w:rPr>
        <w:t>负责转发逻辑，</w:t>
      </w:r>
      <w:r w:rsidRPr="00671BC0">
        <w:rPr>
          <w:rFonts w:ascii="Times New Roman" w:eastAsia="宋体" w:hAnsi="Times New Roman"/>
          <w:sz w:val="24"/>
          <w:szCs w:val="24"/>
        </w:rPr>
        <w:t>OpenvSwitch</w:t>
      </w:r>
      <w:r w:rsidRPr="00315FC9">
        <w:rPr>
          <w:rFonts w:ascii="宋体" w:eastAsia="宋体" w:hAnsi="宋体"/>
          <w:sz w:val="24"/>
          <w:szCs w:val="24"/>
        </w:rPr>
        <w:t>是交换机的主要构成</w:t>
      </w:r>
      <w:r w:rsidRPr="00315FC9">
        <w:rPr>
          <w:rFonts w:ascii="宋体" w:eastAsia="宋体" w:hAnsi="宋体" w:hint="eastAsia"/>
          <w:sz w:val="24"/>
          <w:szCs w:val="24"/>
        </w:rPr>
        <w:t>。</w:t>
      </w:r>
      <w:r w:rsidRPr="00315FC9">
        <w:rPr>
          <w:rFonts w:ascii="宋体" w:eastAsia="宋体" w:hAnsi="宋体"/>
          <w:sz w:val="24"/>
          <w:szCs w:val="24"/>
        </w:rPr>
        <w:t>通过</w:t>
      </w:r>
      <w:r w:rsidRPr="00315FC9">
        <w:rPr>
          <w:rFonts w:ascii="宋体" w:eastAsia="宋体" w:hAnsi="宋体" w:hint="eastAsia"/>
          <w:sz w:val="24"/>
          <w:szCs w:val="24"/>
        </w:rPr>
        <w:t>以上的</w:t>
      </w:r>
      <w:r w:rsidRPr="00315FC9">
        <w:rPr>
          <w:rFonts w:ascii="宋体" w:eastAsia="宋体" w:hAnsi="宋体"/>
          <w:sz w:val="24"/>
          <w:szCs w:val="24"/>
        </w:rPr>
        <w:t>实验设计，就可以通过再</w:t>
      </w:r>
      <w:r w:rsidRPr="00671BC0">
        <w:rPr>
          <w:rFonts w:ascii="Times New Roman" w:eastAsia="宋体" w:hAnsi="Times New Roman"/>
          <w:sz w:val="24"/>
          <w:szCs w:val="24"/>
        </w:rPr>
        <w:t>RYU</w:t>
      </w:r>
      <w:r w:rsidRPr="00315FC9">
        <w:rPr>
          <w:rFonts w:ascii="宋体" w:eastAsia="宋体" w:hAnsi="宋体" w:hint="eastAsia"/>
          <w:sz w:val="24"/>
          <w:szCs w:val="24"/>
        </w:rPr>
        <w:t>控制器上</w:t>
      </w:r>
      <w:r w:rsidRPr="00315FC9">
        <w:rPr>
          <w:rFonts w:ascii="宋体" w:eastAsia="宋体" w:hAnsi="宋体"/>
          <w:sz w:val="24"/>
          <w:szCs w:val="24"/>
        </w:rPr>
        <w:t>对</w:t>
      </w:r>
      <w:r w:rsidRPr="00671BC0">
        <w:rPr>
          <w:rFonts w:ascii="Times New Roman" w:eastAsia="宋体" w:hAnsi="Times New Roman"/>
          <w:sz w:val="24"/>
          <w:szCs w:val="24"/>
        </w:rPr>
        <w:t>APP</w:t>
      </w:r>
      <w:r w:rsidRPr="00315FC9">
        <w:rPr>
          <w:rFonts w:ascii="宋体" w:eastAsia="宋体" w:hAnsi="宋体"/>
          <w:sz w:val="24"/>
          <w:szCs w:val="24"/>
        </w:rPr>
        <w:t>进行开发，以达到控制</w:t>
      </w:r>
      <w:r w:rsidRPr="00671BC0">
        <w:rPr>
          <w:rFonts w:ascii="Times New Roman" w:eastAsia="宋体" w:hAnsi="Times New Roman"/>
          <w:sz w:val="24"/>
          <w:szCs w:val="24"/>
        </w:rPr>
        <w:t>Open</w:t>
      </w:r>
      <w:r w:rsidRPr="00315FC9">
        <w:rPr>
          <w:rFonts w:ascii="宋体" w:eastAsia="宋体" w:hAnsi="宋体"/>
          <w:sz w:val="24"/>
          <w:szCs w:val="24"/>
        </w:rPr>
        <w:t xml:space="preserve"> </w:t>
      </w:r>
      <w:r w:rsidRPr="00671BC0">
        <w:rPr>
          <w:rFonts w:ascii="Times New Roman" w:eastAsia="宋体" w:hAnsi="Times New Roman"/>
          <w:sz w:val="24"/>
          <w:szCs w:val="24"/>
        </w:rPr>
        <w:t>vSwitch</w:t>
      </w:r>
      <w:r w:rsidRPr="00315FC9">
        <w:rPr>
          <w:rFonts w:ascii="宋体" w:eastAsia="宋体" w:hAnsi="宋体" w:hint="eastAsia"/>
          <w:sz w:val="24"/>
          <w:szCs w:val="24"/>
        </w:rPr>
        <w:t>交换机转发逻辑的</w:t>
      </w:r>
      <w:r w:rsidRPr="00315FC9">
        <w:rPr>
          <w:rFonts w:ascii="宋体" w:eastAsia="宋体" w:hAnsi="宋体"/>
          <w:sz w:val="24"/>
          <w:szCs w:val="24"/>
        </w:rPr>
        <w:t>目的，网络虚拟化功能得以实现，同时能够实现宽带保障功能</w:t>
      </w:r>
      <w:r w:rsidRPr="00315FC9">
        <w:rPr>
          <w:rFonts w:ascii="宋体" w:eastAsia="宋体" w:hAnsi="宋体" w:hint="eastAsia"/>
          <w:sz w:val="24"/>
          <w:szCs w:val="24"/>
        </w:rPr>
        <w:t>。</w:t>
      </w:r>
      <w:r w:rsidRPr="00671BC0">
        <w:rPr>
          <w:rFonts w:ascii="Times New Roman" w:eastAsia="宋体" w:hAnsi="Times New Roman"/>
          <w:sz w:val="24"/>
          <w:szCs w:val="24"/>
        </w:rPr>
        <w:t>GNSS</w:t>
      </w:r>
      <w:r w:rsidRPr="00315FC9">
        <w:rPr>
          <w:rFonts w:ascii="宋体" w:eastAsia="宋体" w:hAnsi="宋体" w:hint="eastAsia"/>
          <w:sz w:val="24"/>
          <w:szCs w:val="24"/>
        </w:rPr>
        <w:t>全网授时</w:t>
      </w:r>
      <w:r w:rsidRPr="00315FC9">
        <w:rPr>
          <w:rFonts w:ascii="宋体" w:eastAsia="宋体" w:hAnsi="宋体"/>
          <w:sz w:val="24"/>
          <w:szCs w:val="24"/>
        </w:rPr>
        <w:t>和位置定位不断为虚拟网络提供精准的时空信息</w:t>
      </w:r>
      <w:r w:rsidR="003101A2" w:rsidRPr="00315FC9">
        <w:rPr>
          <w:rFonts w:ascii="宋体" w:eastAsia="宋体" w:hAnsi="宋体" w:hint="eastAsia"/>
          <w:sz w:val="24"/>
          <w:szCs w:val="24"/>
        </w:rPr>
        <w:t>。</w:t>
      </w:r>
    </w:p>
    <w:p w14:paraId="40BF693B" w14:textId="5A06F459" w:rsidR="00AE6709" w:rsidRDefault="000619B0" w:rsidP="00AE6709">
      <w:pPr>
        <w:pStyle w:val="2"/>
        <w:rPr>
          <w:rFonts w:ascii="黑体" w:hAnsi="黑体"/>
        </w:rPr>
      </w:pPr>
      <w:bookmarkStart w:id="82" w:name="_Toc513093382"/>
      <w:r>
        <w:rPr>
          <w:rFonts w:ascii="Times New Roman" w:hAnsi="Times New Roman" w:hint="eastAsia"/>
        </w:rPr>
        <w:t>3</w:t>
      </w:r>
      <w:r w:rsidR="00AE6709" w:rsidRPr="00AE6709">
        <w:rPr>
          <w:rFonts w:ascii="黑体" w:hAnsi="黑体" w:hint="eastAsia"/>
        </w:rPr>
        <w:t>.</w:t>
      </w:r>
      <w:r w:rsidR="00AE6709" w:rsidRPr="00671BC0">
        <w:rPr>
          <w:rFonts w:ascii="Times New Roman" w:hAnsi="Times New Roman" w:hint="eastAsia"/>
        </w:rPr>
        <w:t>2</w:t>
      </w:r>
      <w:r w:rsidR="00AE6709" w:rsidRPr="00AE6709">
        <w:rPr>
          <w:rFonts w:ascii="黑体" w:hAnsi="黑体" w:hint="eastAsia"/>
        </w:rPr>
        <w:t xml:space="preserve"> 系统平台</w:t>
      </w:r>
      <w:r w:rsidR="00AE6709" w:rsidRPr="00AE6709">
        <w:rPr>
          <w:rFonts w:ascii="黑体" w:hAnsi="黑体"/>
        </w:rPr>
        <w:t>总体设计</w:t>
      </w:r>
      <w:bookmarkEnd w:id="82"/>
    </w:p>
    <w:p w14:paraId="0A34C199" w14:textId="77777777" w:rsidR="001343E4" w:rsidRDefault="00AE6709" w:rsidP="001343E4">
      <w:pPr>
        <w:spacing w:line="360" w:lineRule="auto"/>
        <w:ind w:firstLine="420"/>
        <w:jc w:val="center"/>
        <w:rPr>
          <w:rFonts w:ascii="宋体" w:eastAsia="宋体" w:hAnsi="宋体"/>
          <w:sz w:val="24"/>
          <w:szCs w:val="24"/>
        </w:rPr>
      </w:pPr>
      <w:r w:rsidRPr="00A338B1">
        <w:rPr>
          <w:rFonts w:ascii="宋体" w:eastAsia="宋体" w:hAnsi="宋体" w:hint="eastAsia"/>
          <w:sz w:val="24"/>
          <w:szCs w:val="24"/>
        </w:rPr>
        <w:t>基于</w:t>
      </w:r>
      <w:r w:rsidRPr="00671BC0">
        <w:rPr>
          <w:rFonts w:ascii="Times New Roman" w:eastAsia="宋体" w:hAnsi="Times New Roman"/>
          <w:sz w:val="24"/>
          <w:szCs w:val="24"/>
        </w:rPr>
        <w:t>SDN</w:t>
      </w:r>
      <w:r w:rsidRPr="00A338B1">
        <w:rPr>
          <w:rFonts w:ascii="宋体" w:eastAsia="宋体" w:hAnsi="宋体"/>
          <w:sz w:val="24"/>
          <w:szCs w:val="24"/>
        </w:rPr>
        <w:t>的</w:t>
      </w:r>
      <w:r w:rsidRPr="00A338B1">
        <w:rPr>
          <w:rFonts w:ascii="宋体" w:eastAsia="宋体" w:hAnsi="宋体" w:hint="eastAsia"/>
          <w:sz w:val="24"/>
          <w:szCs w:val="24"/>
        </w:rPr>
        <w:t>网络环境</w:t>
      </w:r>
      <w:r w:rsidRPr="00A338B1">
        <w:rPr>
          <w:rFonts w:ascii="宋体" w:eastAsia="宋体" w:hAnsi="宋体"/>
          <w:sz w:val="24"/>
          <w:szCs w:val="24"/>
        </w:rPr>
        <w:t>搭建系统构成</w:t>
      </w:r>
      <w:r w:rsidRPr="00A338B1">
        <w:rPr>
          <w:rFonts w:ascii="宋体" w:eastAsia="宋体" w:hAnsi="宋体" w:hint="eastAsia"/>
          <w:sz w:val="24"/>
          <w:szCs w:val="24"/>
        </w:rPr>
        <w:t>和</w:t>
      </w:r>
      <w:r w:rsidRPr="00A338B1">
        <w:rPr>
          <w:rFonts w:ascii="宋体" w:eastAsia="宋体" w:hAnsi="宋体"/>
          <w:sz w:val="24"/>
          <w:szCs w:val="24"/>
        </w:rPr>
        <w:t>管理</w:t>
      </w:r>
      <w:r w:rsidRPr="00A338B1">
        <w:rPr>
          <w:rFonts w:ascii="宋体" w:eastAsia="宋体" w:hAnsi="宋体" w:hint="eastAsia"/>
          <w:sz w:val="24"/>
          <w:szCs w:val="24"/>
        </w:rPr>
        <w:t>架构</w:t>
      </w:r>
      <w:r w:rsidRPr="00A338B1">
        <w:rPr>
          <w:rFonts w:ascii="宋体" w:eastAsia="宋体" w:hAnsi="宋体"/>
          <w:sz w:val="24"/>
          <w:szCs w:val="24"/>
        </w:rPr>
        <w:t>，</w:t>
      </w:r>
      <w:r w:rsidRPr="00A338B1">
        <w:rPr>
          <w:rFonts w:ascii="宋体" w:eastAsia="宋体" w:hAnsi="宋体" w:hint="eastAsia"/>
          <w:sz w:val="24"/>
          <w:szCs w:val="24"/>
        </w:rPr>
        <w:t>依次</w:t>
      </w:r>
      <w:r w:rsidRPr="00A338B1">
        <w:rPr>
          <w:rFonts w:ascii="宋体" w:eastAsia="宋体" w:hAnsi="宋体"/>
          <w:sz w:val="24"/>
          <w:szCs w:val="24"/>
        </w:rPr>
        <w:t>为租户管理层</w:t>
      </w:r>
      <w:r w:rsidR="009D77DB" w:rsidRPr="00A338B1">
        <w:rPr>
          <w:rFonts w:ascii="宋体" w:eastAsia="宋体" w:hAnsi="宋体" w:hint="eastAsia"/>
          <w:sz w:val="24"/>
          <w:szCs w:val="24"/>
        </w:rPr>
        <w:t>、</w:t>
      </w:r>
      <w:r w:rsidR="009D77DB" w:rsidRPr="00A338B1">
        <w:rPr>
          <w:rFonts w:ascii="宋体" w:eastAsia="宋体" w:hAnsi="宋体"/>
          <w:sz w:val="24"/>
          <w:szCs w:val="24"/>
        </w:rPr>
        <w:t>控制层和物理网络层</w:t>
      </w:r>
      <w:r w:rsidR="008D3133" w:rsidRPr="00A338B1">
        <w:rPr>
          <w:rFonts w:ascii="宋体" w:eastAsia="宋体" w:hAnsi="宋体" w:hint="eastAsia"/>
          <w:sz w:val="24"/>
          <w:szCs w:val="24"/>
        </w:rPr>
        <w:t>。租户管理层</w:t>
      </w:r>
      <w:r w:rsidR="008D3133" w:rsidRPr="00A338B1">
        <w:rPr>
          <w:rFonts w:ascii="宋体" w:eastAsia="宋体" w:hAnsi="宋体"/>
          <w:sz w:val="24"/>
          <w:szCs w:val="24"/>
        </w:rPr>
        <w:t>主要是</w:t>
      </w:r>
      <w:r w:rsidR="008D3133" w:rsidRPr="00A338B1">
        <w:rPr>
          <w:rFonts w:ascii="宋体" w:eastAsia="宋体" w:hAnsi="宋体" w:hint="eastAsia"/>
          <w:sz w:val="24"/>
          <w:szCs w:val="24"/>
        </w:rPr>
        <w:t>对</w:t>
      </w:r>
      <w:r w:rsidR="008D3133" w:rsidRPr="00A338B1">
        <w:rPr>
          <w:rFonts w:ascii="宋体" w:eastAsia="宋体" w:hAnsi="宋体"/>
          <w:sz w:val="24"/>
          <w:szCs w:val="24"/>
        </w:rPr>
        <w:t>租户的网络实施来进行接收、分析、响应。</w:t>
      </w:r>
      <w:r w:rsidR="00D95DB9" w:rsidRPr="00A338B1">
        <w:rPr>
          <w:rFonts w:ascii="宋体" w:eastAsia="宋体" w:hAnsi="宋体" w:hint="eastAsia"/>
          <w:sz w:val="24"/>
          <w:szCs w:val="24"/>
        </w:rPr>
        <w:t>控制层</w:t>
      </w:r>
      <w:r w:rsidR="00D95DB9" w:rsidRPr="00A338B1">
        <w:rPr>
          <w:rFonts w:ascii="宋体" w:eastAsia="宋体" w:hAnsi="宋体"/>
          <w:sz w:val="24"/>
          <w:szCs w:val="24"/>
        </w:rPr>
        <w:t>主要作用</w:t>
      </w:r>
      <w:r w:rsidR="00D95DB9" w:rsidRPr="00A338B1">
        <w:rPr>
          <w:rFonts w:ascii="宋体" w:eastAsia="宋体" w:hAnsi="宋体" w:hint="eastAsia"/>
          <w:sz w:val="24"/>
          <w:szCs w:val="24"/>
        </w:rPr>
        <w:t>是</w:t>
      </w:r>
      <w:r w:rsidR="00D95DB9" w:rsidRPr="00A338B1">
        <w:rPr>
          <w:rFonts w:ascii="宋体" w:eastAsia="宋体" w:hAnsi="宋体"/>
          <w:sz w:val="24"/>
          <w:szCs w:val="24"/>
        </w:rPr>
        <w:t>接收物理网络层的通信和相关资源的注册，能够感知网络设备和链路资源的状态变化。具体到功能</w:t>
      </w:r>
      <w:r w:rsidR="00D95DB9" w:rsidRPr="00A338B1">
        <w:rPr>
          <w:rFonts w:ascii="宋体" w:eastAsia="宋体" w:hAnsi="宋体" w:hint="eastAsia"/>
          <w:sz w:val="24"/>
          <w:szCs w:val="24"/>
        </w:rPr>
        <w:t>模块</w:t>
      </w:r>
      <w:r w:rsidR="00D95DB9" w:rsidRPr="00A338B1">
        <w:rPr>
          <w:rFonts w:ascii="宋体" w:eastAsia="宋体" w:hAnsi="宋体"/>
          <w:sz w:val="24"/>
          <w:szCs w:val="24"/>
        </w:rPr>
        <w:t>，主要有南向接口、租户管理</w:t>
      </w:r>
    </w:p>
    <w:p w14:paraId="24F3B0CC" w14:textId="789654A6" w:rsidR="002D2386" w:rsidRPr="00AE6271" w:rsidRDefault="008F109C" w:rsidP="00AE6271">
      <w:pPr>
        <w:keepNext/>
        <w:spacing w:line="360" w:lineRule="auto"/>
        <w:ind w:firstLine="420"/>
        <w:jc w:val="center"/>
        <w:rPr>
          <w:rFonts w:ascii="宋体" w:eastAsia="宋体" w:hAnsi="宋体" w:cs="宋体"/>
          <w:noProof/>
          <w:kern w:val="0"/>
          <w:sz w:val="24"/>
          <w:szCs w:val="24"/>
        </w:rPr>
      </w:pPr>
      <w:r w:rsidRPr="00EC2B34">
        <w:rPr>
          <w:rFonts w:ascii="宋体" w:eastAsia="宋体" w:hAnsi="宋体" w:cs="宋体"/>
          <w:noProof/>
          <w:kern w:val="0"/>
          <w:sz w:val="24"/>
          <w:szCs w:val="24"/>
        </w:rPr>
        <w:drawing>
          <wp:inline distT="0" distB="0" distL="0" distR="0" wp14:anchorId="430EEB1B" wp14:editId="4A03385E">
            <wp:extent cx="4438650" cy="3305175"/>
            <wp:effectExtent l="0" t="0" r="0" b="0"/>
            <wp:docPr id="91" name="图片 33" descr="C:\Users\dell\Documents\Tencent Files\836501108\Image\C2C\LC~{L~V5G)TK7D6`%7I`J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dell\Documents\Tencent Files\836501108\Image\C2C\LC~{L~V5G)TK7D6`%7I`JTI.png"/>
                    <pic:cNvPicPr>
                      <a:picLocks noChangeAspect="1" noChangeArrowheads="1"/>
                    </pic:cNvPicPr>
                  </pic:nvPicPr>
                  <pic:blipFill>
                    <a:blip r:embed="rId83">
                      <a:extLst>
                        <a:ext uri="{28A0092B-C50C-407E-A947-70E740481C1C}">
                          <a14:useLocalDpi xmlns:a14="http://schemas.microsoft.com/office/drawing/2010/main" val="0"/>
                        </a:ext>
                      </a:extLst>
                    </a:blip>
                    <a:srcRect b="6720"/>
                    <a:stretch>
                      <a:fillRect/>
                    </a:stretch>
                  </pic:blipFill>
                  <pic:spPr bwMode="auto">
                    <a:xfrm>
                      <a:off x="0" y="0"/>
                      <a:ext cx="4438650" cy="3305175"/>
                    </a:xfrm>
                    <a:prstGeom prst="rect">
                      <a:avLst/>
                    </a:prstGeom>
                    <a:noFill/>
                    <a:ln>
                      <a:noFill/>
                    </a:ln>
                  </pic:spPr>
                </pic:pic>
              </a:graphicData>
            </a:graphic>
          </wp:inline>
        </w:drawing>
      </w:r>
    </w:p>
    <w:p w14:paraId="33D24E03" w14:textId="33B81483" w:rsidR="001343E4" w:rsidRPr="00A17581" w:rsidRDefault="002D2386" w:rsidP="002D2386">
      <w:pPr>
        <w:pStyle w:val="ac"/>
        <w:jc w:val="center"/>
        <w:rPr>
          <w:rFonts w:ascii="宋体" w:eastAsia="宋体" w:hAnsi="宋体"/>
          <w:sz w:val="21"/>
          <w:szCs w:val="21"/>
        </w:rPr>
      </w:pPr>
      <w:r w:rsidRPr="00A17581">
        <w:rPr>
          <w:rFonts w:ascii="宋体" w:eastAsia="宋体" w:hAnsi="宋体"/>
          <w:sz w:val="21"/>
          <w:szCs w:val="21"/>
        </w:rPr>
        <w:t xml:space="preserve">图 </w:t>
      </w:r>
      <w:r w:rsidR="000619B0" w:rsidRPr="00A17581">
        <w:rPr>
          <w:rFonts w:ascii="宋体" w:eastAsia="宋体" w:hAnsi="宋体"/>
          <w:sz w:val="21"/>
          <w:szCs w:val="21"/>
        </w:rPr>
        <w:t>3</w:t>
      </w:r>
      <w:r w:rsidRPr="00A17581">
        <w:rPr>
          <w:rFonts w:ascii="宋体" w:eastAsia="宋体" w:hAnsi="宋体" w:hint="eastAsia"/>
          <w:sz w:val="21"/>
          <w:szCs w:val="21"/>
        </w:rPr>
        <w:t>-</w:t>
      </w:r>
      <w:r w:rsidRPr="00A17581">
        <w:rPr>
          <w:rFonts w:ascii="宋体" w:eastAsia="宋体" w:hAnsi="宋体"/>
          <w:sz w:val="21"/>
          <w:szCs w:val="21"/>
        </w:rPr>
        <w:t xml:space="preserve">1 </w:t>
      </w:r>
      <w:r w:rsidRPr="00A17581">
        <w:rPr>
          <w:rFonts w:ascii="宋体" w:eastAsia="宋体" w:hAnsi="宋体" w:hint="eastAsia"/>
          <w:sz w:val="21"/>
          <w:szCs w:val="21"/>
        </w:rPr>
        <w:t>基于北斗授时定位的SDN网络系统架构</w:t>
      </w:r>
    </w:p>
    <w:p w14:paraId="2607A301" w14:textId="1BE4840F" w:rsidR="00AE6709" w:rsidRDefault="00D95DB9" w:rsidP="001343E4">
      <w:pPr>
        <w:spacing w:line="360" w:lineRule="auto"/>
        <w:rPr>
          <w:rFonts w:ascii="宋体" w:eastAsia="宋体" w:hAnsi="宋体"/>
          <w:sz w:val="24"/>
          <w:szCs w:val="24"/>
        </w:rPr>
      </w:pPr>
      <w:r w:rsidRPr="00A338B1">
        <w:rPr>
          <w:rFonts w:ascii="宋体" w:eastAsia="宋体" w:hAnsi="宋体"/>
          <w:sz w:val="24"/>
          <w:szCs w:val="24"/>
        </w:rPr>
        <w:t>接口、拓扑检测</w:t>
      </w:r>
      <w:r w:rsidRPr="00A338B1">
        <w:rPr>
          <w:rFonts w:ascii="宋体" w:eastAsia="宋体" w:hAnsi="宋体" w:hint="eastAsia"/>
          <w:sz w:val="24"/>
          <w:szCs w:val="24"/>
        </w:rPr>
        <w:t>、</w:t>
      </w:r>
      <w:r w:rsidRPr="00A338B1">
        <w:rPr>
          <w:rFonts w:ascii="宋体" w:eastAsia="宋体" w:hAnsi="宋体"/>
          <w:sz w:val="24"/>
          <w:szCs w:val="24"/>
        </w:rPr>
        <w:t>网络资源状态池</w:t>
      </w:r>
      <w:r w:rsidRPr="00A338B1">
        <w:rPr>
          <w:rFonts w:ascii="宋体" w:eastAsia="宋体" w:hAnsi="宋体" w:hint="eastAsia"/>
          <w:sz w:val="24"/>
          <w:szCs w:val="24"/>
        </w:rPr>
        <w:t>、</w:t>
      </w:r>
      <w:r w:rsidRPr="00A338B1">
        <w:rPr>
          <w:rFonts w:ascii="宋体" w:eastAsia="宋体" w:hAnsi="宋体"/>
          <w:sz w:val="24"/>
          <w:szCs w:val="24"/>
        </w:rPr>
        <w:t>广播风暴</w:t>
      </w:r>
      <w:r w:rsidRPr="00A338B1">
        <w:rPr>
          <w:rFonts w:ascii="宋体" w:eastAsia="宋体" w:hAnsi="宋体" w:hint="eastAsia"/>
          <w:sz w:val="24"/>
          <w:szCs w:val="24"/>
        </w:rPr>
        <w:t>避免</w:t>
      </w:r>
      <w:r w:rsidRPr="00A338B1">
        <w:rPr>
          <w:rFonts w:ascii="宋体" w:eastAsia="宋体" w:hAnsi="宋体"/>
          <w:sz w:val="24"/>
          <w:szCs w:val="24"/>
        </w:rPr>
        <w:t>，流量管理和监控</w:t>
      </w:r>
      <w:r w:rsidRPr="00A338B1">
        <w:rPr>
          <w:rFonts w:ascii="宋体" w:eastAsia="宋体" w:hAnsi="宋体" w:hint="eastAsia"/>
          <w:sz w:val="24"/>
          <w:szCs w:val="24"/>
        </w:rPr>
        <w:t>模块</w:t>
      </w:r>
      <w:r w:rsidRPr="00A338B1">
        <w:rPr>
          <w:rFonts w:ascii="宋体" w:eastAsia="宋体" w:hAnsi="宋体"/>
          <w:sz w:val="24"/>
          <w:szCs w:val="24"/>
        </w:rPr>
        <w:t>等。基础架构</w:t>
      </w:r>
      <w:r w:rsidRPr="00A338B1">
        <w:rPr>
          <w:rFonts w:ascii="宋体" w:eastAsia="宋体" w:hAnsi="宋体" w:hint="eastAsia"/>
          <w:sz w:val="24"/>
          <w:szCs w:val="24"/>
        </w:rPr>
        <w:t>层</w:t>
      </w:r>
      <w:r w:rsidRPr="00A338B1">
        <w:rPr>
          <w:rFonts w:ascii="宋体" w:eastAsia="宋体" w:hAnsi="宋体"/>
          <w:sz w:val="24"/>
          <w:szCs w:val="24"/>
        </w:rPr>
        <w:t>主要是指物理网络层和</w:t>
      </w:r>
      <w:r w:rsidRPr="00671BC0">
        <w:rPr>
          <w:rFonts w:ascii="Times New Roman" w:eastAsia="宋体" w:hAnsi="Times New Roman"/>
          <w:sz w:val="24"/>
          <w:szCs w:val="24"/>
        </w:rPr>
        <w:t>OpenFlow</w:t>
      </w:r>
      <w:r w:rsidRPr="00A338B1">
        <w:rPr>
          <w:rFonts w:ascii="宋体" w:eastAsia="宋体" w:hAnsi="宋体"/>
          <w:sz w:val="24"/>
          <w:szCs w:val="24"/>
        </w:rPr>
        <w:t>虚拟交换机，通过流表（</w:t>
      </w:r>
      <w:r w:rsidRPr="00671BC0">
        <w:rPr>
          <w:rFonts w:ascii="Times New Roman" w:eastAsia="宋体" w:hAnsi="Times New Roman"/>
          <w:sz w:val="24"/>
          <w:szCs w:val="24"/>
        </w:rPr>
        <w:t>Flow</w:t>
      </w:r>
      <w:r w:rsidRPr="00A338B1">
        <w:rPr>
          <w:rFonts w:ascii="宋体" w:eastAsia="宋体" w:hAnsi="宋体"/>
          <w:sz w:val="24"/>
          <w:szCs w:val="24"/>
        </w:rPr>
        <w:t xml:space="preserve"> </w:t>
      </w:r>
      <w:r w:rsidRPr="00671BC0">
        <w:rPr>
          <w:rFonts w:ascii="Times New Roman" w:eastAsia="宋体" w:hAnsi="Times New Roman"/>
          <w:sz w:val="24"/>
          <w:szCs w:val="24"/>
        </w:rPr>
        <w:t>Table</w:t>
      </w:r>
      <w:r w:rsidRPr="00A338B1">
        <w:rPr>
          <w:rFonts w:ascii="宋体" w:eastAsia="宋体" w:hAnsi="宋体"/>
          <w:sz w:val="24"/>
          <w:szCs w:val="24"/>
        </w:rPr>
        <w:t>）、</w:t>
      </w:r>
      <w:r w:rsidRPr="00671BC0">
        <w:rPr>
          <w:rFonts w:ascii="Times New Roman" w:eastAsia="宋体" w:hAnsi="Times New Roman"/>
          <w:sz w:val="24"/>
          <w:szCs w:val="24"/>
        </w:rPr>
        <w:lastRenderedPageBreak/>
        <w:t>OpenFlow</w:t>
      </w:r>
      <w:r w:rsidRPr="00A338B1">
        <w:rPr>
          <w:rFonts w:ascii="宋体" w:eastAsia="宋体" w:hAnsi="宋体"/>
          <w:sz w:val="24"/>
          <w:szCs w:val="24"/>
        </w:rPr>
        <w:t>协议、</w:t>
      </w:r>
      <w:r w:rsidRPr="00671BC0">
        <w:rPr>
          <w:rFonts w:ascii="Times New Roman" w:eastAsia="宋体" w:hAnsi="Times New Roman"/>
          <w:sz w:val="24"/>
          <w:szCs w:val="24"/>
        </w:rPr>
        <w:t>OpenFlow</w:t>
      </w:r>
      <w:r w:rsidRPr="00A338B1">
        <w:rPr>
          <w:rFonts w:ascii="宋体" w:eastAsia="宋体" w:hAnsi="宋体"/>
          <w:sz w:val="24"/>
          <w:szCs w:val="24"/>
        </w:rPr>
        <w:t>安全传输通道（</w:t>
      </w:r>
      <w:r w:rsidRPr="00671BC0">
        <w:rPr>
          <w:rFonts w:ascii="Times New Roman" w:eastAsia="宋体" w:hAnsi="Times New Roman"/>
          <w:sz w:val="24"/>
          <w:szCs w:val="24"/>
        </w:rPr>
        <w:t>Secure</w:t>
      </w:r>
      <w:r w:rsidRPr="00A338B1">
        <w:rPr>
          <w:rFonts w:ascii="宋体" w:eastAsia="宋体" w:hAnsi="宋体"/>
          <w:sz w:val="24"/>
          <w:szCs w:val="24"/>
        </w:rPr>
        <w:t xml:space="preserve"> </w:t>
      </w:r>
      <w:r w:rsidRPr="00671BC0">
        <w:rPr>
          <w:rFonts w:ascii="Times New Roman" w:eastAsia="宋体" w:hAnsi="Times New Roman"/>
          <w:sz w:val="24"/>
          <w:szCs w:val="24"/>
        </w:rPr>
        <w:t>Channel</w:t>
      </w:r>
      <w:r w:rsidRPr="00A338B1">
        <w:rPr>
          <w:rFonts w:ascii="宋体" w:eastAsia="宋体" w:hAnsi="宋体"/>
          <w:sz w:val="24"/>
          <w:szCs w:val="24"/>
        </w:rPr>
        <w:t>）这三部分构成</w:t>
      </w:r>
      <w:r w:rsidRPr="00A338B1">
        <w:rPr>
          <w:rFonts w:ascii="宋体" w:eastAsia="宋体" w:hAnsi="宋体" w:hint="eastAsia"/>
          <w:sz w:val="24"/>
          <w:szCs w:val="24"/>
        </w:rPr>
        <w:t>，</w:t>
      </w:r>
      <w:r w:rsidRPr="00671BC0">
        <w:rPr>
          <w:rFonts w:ascii="Times New Roman" w:eastAsia="宋体" w:hAnsi="Times New Roman"/>
          <w:sz w:val="24"/>
          <w:szCs w:val="24"/>
        </w:rPr>
        <w:t>OpenFlow</w:t>
      </w:r>
      <w:r w:rsidRPr="00A338B1">
        <w:rPr>
          <w:rFonts w:ascii="宋体" w:eastAsia="宋体" w:hAnsi="宋体"/>
          <w:sz w:val="24"/>
          <w:szCs w:val="24"/>
        </w:rPr>
        <w:t>交换机与远程控制器的通信</w:t>
      </w:r>
      <w:r w:rsidRPr="00A338B1">
        <w:rPr>
          <w:rFonts w:ascii="宋体" w:eastAsia="宋体" w:hAnsi="宋体" w:hint="eastAsia"/>
          <w:sz w:val="24"/>
          <w:szCs w:val="24"/>
        </w:rPr>
        <w:t>通过</w:t>
      </w:r>
      <w:r w:rsidRPr="00A338B1">
        <w:rPr>
          <w:rFonts w:ascii="宋体" w:eastAsia="宋体" w:hAnsi="宋体"/>
          <w:sz w:val="24"/>
          <w:szCs w:val="24"/>
        </w:rPr>
        <w:t>安全通道来实现</w:t>
      </w:r>
      <w:r w:rsidR="00A338B1" w:rsidRPr="00A338B1">
        <w:rPr>
          <w:rFonts w:ascii="宋体" w:eastAsia="宋体" w:hAnsi="宋体" w:hint="eastAsia"/>
          <w:sz w:val="24"/>
          <w:szCs w:val="24"/>
        </w:rPr>
        <w:t>。</w:t>
      </w:r>
    </w:p>
    <w:p w14:paraId="609449FC" w14:textId="0FF73BF7" w:rsidR="000619B0" w:rsidRPr="000619B0" w:rsidRDefault="000619B0" w:rsidP="000619B0">
      <w:pPr>
        <w:pStyle w:val="2"/>
        <w:rPr>
          <w:rFonts w:ascii="黑体" w:hAnsi="黑体" w:cs="黑体"/>
          <w:kern w:val="0"/>
        </w:rPr>
      </w:pPr>
      <w:bookmarkStart w:id="83" w:name="_Toc513093383"/>
      <w:r w:rsidRPr="000619B0">
        <w:rPr>
          <w:rFonts w:ascii="Times New Roman" w:hAnsi="Times New Roman" w:cs="黑体" w:hint="eastAsia"/>
          <w:kern w:val="0"/>
        </w:rPr>
        <w:t>3</w:t>
      </w:r>
      <w:r w:rsidRPr="000619B0">
        <w:rPr>
          <w:rFonts w:ascii="黑体" w:hAnsi="黑体" w:cs="黑体" w:hint="eastAsia"/>
          <w:kern w:val="0"/>
        </w:rPr>
        <w:t>.</w:t>
      </w:r>
      <w:r w:rsidRPr="000619B0">
        <w:rPr>
          <w:rFonts w:ascii="Times New Roman" w:hAnsi="Times New Roman" w:cs="黑体" w:hint="eastAsia"/>
          <w:kern w:val="0"/>
        </w:rPr>
        <w:t>3</w:t>
      </w:r>
      <w:r w:rsidRPr="000619B0">
        <w:rPr>
          <w:rFonts w:ascii="黑体" w:hAnsi="黑体" w:cs="黑体" w:hint="eastAsia"/>
          <w:kern w:val="0"/>
        </w:rPr>
        <w:t>时间同步的具体实现</w:t>
      </w:r>
      <w:bookmarkEnd w:id="83"/>
    </w:p>
    <w:p w14:paraId="33E73891" w14:textId="77777777" w:rsidR="000619B0" w:rsidRPr="00161A08" w:rsidRDefault="000619B0" w:rsidP="000619B0">
      <w:pPr>
        <w:spacing w:line="360" w:lineRule="auto"/>
        <w:ind w:firstLineChars="200" w:firstLine="480"/>
        <w:rPr>
          <w:rFonts w:eastAsia="宋体"/>
          <w:sz w:val="24"/>
        </w:rPr>
      </w:pPr>
      <w:r w:rsidRPr="00161A08">
        <w:rPr>
          <w:rFonts w:eastAsia="宋体" w:hint="eastAsia"/>
          <w:sz w:val="24"/>
        </w:rPr>
        <w:t>时间同步在</w:t>
      </w:r>
      <w:r w:rsidRPr="00161A08">
        <w:rPr>
          <w:rFonts w:eastAsia="宋体"/>
          <w:sz w:val="24"/>
        </w:rPr>
        <w:t>互联网领域意义重大</w:t>
      </w:r>
      <w:r w:rsidRPr="00161A08">
        <w:rPr>
          <w:rFonts w:eastAsia="宋体" w:hint="eastAsia"/>
          <w:sz w:val="24"/>
        </w:rPr>
        <w:t>，</w:t>
      </w:r>
      <w:r w:rsidRPr="00161A08">
        <w:rPr>
          <w:rFonts w:eastAsia="宋体"/>
          <w:sz w:val="24"/>
        </w:rPr>
        <w:t>互联网与各行各业</w:t>
      </w:r>
      <w:r w:rsidRPr="00161A08">
        <w:rPr>
          <w:rFonts w:eastAsia="宋体" w:hint="eastAsia"/>
          <w:sz w:val="24"/>
        </w:rPr>
        <w:t>联系紧密</w:t>
      </w:r>
      <w:r w:rsidRPr="00161A08">
        <w:rPr>
          <w:rFonts w:eastAsia="宋体"/>
          <w:sz w:val="24"/>
        </w:rPr>
        <w:t>，随着不断地发展，</w:t>
      </w:r>
      <w:r w:rsidRPr="00161A08">
        <w:rPr>
          <w:rFonts w:eastAsia="宋体" w:hint="eastAsia"/>
          <w:sz w:val="24"/>
        </w:rPr>
        <w:t>对时间</w:t>
      </w:r>
      <w:r w:rsidRPr="00161A08">
        <w:rPr>
          <w:rFonts w:eastAsia="宋体"/>
          <w:sz w:val="24"/>
        </w:rPr>
        <w:t>同步的要求也</w:t>
      </w:r>
      <w:r w:rsidRPr="00161A08">
        <w:rPr>
          <w:rFonts w:eastAsia="宋体" w:hint="eastAsia"/>
          <w:sz w:val="24"/>
        </w:rPr>
        <w:t>有了</w:t>
      </w:r>
      <w:r w:rsidRPr="00161A08">
        <w:rPr>
          <w:rFonts w:eastAsia="宋体"/>
          <w:sz w:val="24"/>
        </w:rPr>
        <w:t>更高的要求。</w:t>
      </w:r>
    </w:p>
    <w:p w14:paraId="4871DB5B" w14:textId="4D8A8CBA" w:rsidR="000619B0" w:rsidRPr="00161A08" w:rsidRDefault="000619B0" w:rsidP="000619B0">
      <w:pPr>
        <w:pStyle w:val="3"/>
      </w:pPr>
      <w:bookmarkStart w:id="84" w:name="_Toc513093384"/>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sidRPr="00671BC0">
        <w:rPr>
          <w:rFonts w:ascii="Times New Roman" w:hAnsi="Times New Roman" w:hint="eastAsia"/>
        </w:rPr>
        <w:t>1</w:t>
      </w:r>
      <w:r w:rsidRPr="00161A08">
        <w:rPr>
          <w:rFonts w:hint="eastAsia"/>
        </w:rPr>
        <w:t xml:space="preserve"> </w:t>
      </w:r>
      <w:r w:rsidRPr="00671BC0">
        <w:rPr>
          <w:rFonts w:ascii="Times New Roman" w:hAnsi="Times New Roman" w:hint="eastAsia"/>
        </w:rPr>
        <w:t>NTP</w:t>
      </w:r>
      <w:r w:rsidRPr="00161A08">
        <w:rPr>
          <w:rFonts w:hint="eastAsia"/>
        </w:rPr>
        <w:t>协议</w:t>
      </w:r>
      <w:bookmarkEnd w:id="84"/>
    </w:p>
    <w:p w14:paraId="52F9133D"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网络时间同步协议（</w:t>
      </w:r>
      <w:r w:rsidRPr="00671BC0">
        <w:rPr>
          <w:rFonts w:ascii="Times New Roman" w:eastAsia="宋体" w:hAnsi="Times New Roman" w:hint="eastAsia"/>
          <w:sz w:val="24"/>
        </w:rPr>
        <w:t>Network</w:t>
      </w:r>
      <w:r w:rsidRPr="00161A08">
        <w:rPr>
          <w:rFonts w:ascii="宋体" w:eastAsia="宋体" w:hAnsi="宋体" w:hint="eastAsia"/>
          <w:sz w:val="24"/>
        </w:rPr>
        <w:t xml:space="preserve"> </w:t>
      </w:r>
      <w:r w:rsidRPr="00671BC0">
        <w:rPr>
          <w:rFonts w:ascii="Times New Roman" w:eastAsia="宋体" w:hAnsi="Times New Roman" w:hint="eastAsia"/>
          <w:sz w:val="24"/>
        </w:rPr>
        <w:t>Time</w:t>
      </w:r>
      <w:r w:rsidRPr="00161A08">
        <w:rPr>
          <w:rFonts w:ascii="宋体" w:eastAsia="宋体" w:hAnsi="宋体" w:hint="eastAsia"/>
          <w:sz w:val="24"/>
        </w:rPr>
        <w:t xml:space="preserve"> </w:t>
      </w:r>
      <w:r w:rsidRPr="00671BC0">
        <w:rPr>
          <w:rFonts w:ascii="Times New Roman" w:eastAsia="宋体" w:hAnsi="Times New Roman" w:hint="eastAsia"/>
          <w:sz w:val="24"/>
        </w:rPr>
        <w:t>Protocol</w:t>
      </w:r>
      <w:r>
        <w:rPr>
          <w:rFonts w:ascii="宋体" w:eastAsia="宋体" w:hAnsi="宋体" w:hint="eastAsia"/>
          <w:sz w:val="24"/>
        </w:rPr>
        <w:t>，</w:t>
      </w:r>
      <w:r w:rsidRPr="00671BC0">
        <w:rPr>
          <w:rFonts w:ascii="Times New Roman" w:eastAsia="宋体" w:hAnsi="Times New Roman" w:hint="eastAsia"/>
          <w:sz w:val="24"/>
        </w:rPr>
        <w:t>NTP</w:t>
      </w:r>
      <w:r w:rsidRPr="00161A08">
        <w:rPr>
          <w:rFonts w:ascii="宋体" w:eastAsia="宋体" w:hAnsi="宋体" w:hint="eastAsia"/>
          <w:sz w:val="24"/>
        </w:rPr>
        <w:t>），</w:t>
      </w:r>
      <w:r w:rsidRPr="00161A08">
        <w:rPr>
          <w:rFonts w:ascii="宋体" w:eastAsia="宋体" w:hAnsi="宋体"/>
          <w:sz w:val="24"/>
        </w:rPr>
        <w:t>可以</w:t>
      </w:r>
      <w:r w:rsidRPr="00161A08">
        <w:rPr>
          <w:rFonts w:ascii="宋体" w:eastAsia="宋体" w:hAnsi="宋体" w:hint="eastAsia"/>
          <w:sz w:val="24"/>
        </w:rPr>
        <w:t>实现</w:t>
      </w:r>
      <w:r w:rsidRPr="00161A08">
        <w:rPr>
          <w:rFonts w:ascii="宋体" w:eastAsia="宋体" w:hAnsi="宋体"/>
          <w:sz w:val="24"/>
        </w:rPr>
        <w:t>计算机时间与网络</w:t>
      </w:r>
      <w:r w:rsidRPr="00161A08">
        <w:rPr>
          <w:rFonts w:ascii="宋体" w:eastAsia="宋体" w:hAnsi="宋体" w:hint="eastAsia"/>
          <w:sz w:val="24"/>
        </w:rPr>
        <w:t>时间</w:t>
      </w:r>
      <w:r w:rsidRPr="00161A08">
        <w:rPr>
          <w:rFonts w:ascii="宋体" w:eastAsia="宋体" w:hAnsi="宋体"/>
          <w:sz w:val="24"/>
        </w:rPr>
        <w:t>的同步</w:t>
      </w:r>
      <w:r w:rsidRPr="00161A08">
        <w:rPr>
          <w:rFonts w:ascii="宋体" w:eastAsia="宋体" w:hAnsi="宋体" w:hint="eastAsia"/>
          <w:sz w:val="24"/>
        </w:rPr>
        <w:t>。</w:t>
      </w:r>
    </w:p>
    <w:p w14:paraId="3863FB8E"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D</w:t>
      </w:r>
      <w:r w:rsidRPr="00161A08">
        <w:rPr>
          <w:rFonts w:ascii="宋体" w:eastAsia="宋体" w:hAnsi="宋体" w:hint="eastAsia"/>
          <w:sz w:val="24"/>
        </w:rPr>
        <w:t>.</w:t>
      </w:r>
      <w:r w:rsidRPr="00671BC0">
        <w:rPr>
          <w:rFonts w:ascii="Times New Roman" w:eastAsia="宋体" w:hAnsi="Times New Roman" w:hint="eastAsia"/>
          <w:sz w:val="24"/>
        </w:rPr>
        <w:t>L</w:t>
      </w:r>
      <w:r w:rsidRPr="00161A08">
        <w:rPr>
          <w:rFonts w:ascii="宋体" w:eastAsia="宋体" w:hAnsi="宋体" w:hint="eastAsia"/>
          <w:sz w:val="24"/>
        </w:rPr>
        <w:t>.</w:t>
      </w:r>
      <w:r w:rsidRPr="00671BC0">
        <w:rPr>
          <w:rFonts w:ascii="Times New Roman" w:eastAsia="宋体" w:hAnsi="Times New Roman" w:hint="eastAsia"/>
          <w:sz w:val="24"/>
        </w:rPr>
        <w:t>Mills</w:t>
      </w:r>
      <w:r w:rsidRPr="00161A08">
        <w:rPr>
          <w:rFonts w:ascii="宋体" w:eastAsia="宋体" w:hAnsi="宋体" w:hint="eastAsia"/>
          <w:sz w:val="24"/>
        </w:rPr>
        <w:t>教授于</w:t>
      </w:r>
      <w:r w:rsidRPr="00671BC0">
        <w:rPr>
          <w:rFonts w:ascii="Times New Roman" w:eastAsia="宋体" w:hAnsi="Times New Roman" w:hint="eastAsia"/>
          <w:sz w:val="24"/>
        </w:rPr>
        <w:t>1985</w:t>
      </w:r>
      <w:r w:rsidRPr="00161A08">
        <w:rPr>
          <w:rFonts w:ascii="宋体" w:eastAsia="宋体" w:hAnsi="宋体" w:hint="eastAsia"/>
          <w:sz w:val="24"/>
        </w:rPr>
        <w:t>年提出，由美国德拉瓦大学的，初衷</w:t>
      </w:r>
      <w:r w:rsidRPr="00161A08">
        <w:rPr>
          <w:rFonts w:ascii="宋体" w:eastAsia="宋体" w:hAnsi="宋体"/>
          <w:sz w:val="24"/>
        </w:rPr>
        <w:t>是为了维持计算机网络中不同计算机的时间一致性，通过将网络上的往返延迟封包和对计算机始终偏差进行估算，进而实现网络精准</w:t>
      </w:r>
      <w:r w:rsidRPr="00161A08">
        <w:rPr>
          <w:rFonts w:ascii="宋体" w:eastAsia="宋体" w:hAnsi="宋体" w:hint="eastAsia"/>
          <w:sz w:val="24"/>
        </w:rPr>
        <w:t>校准时间</w:t>
      </w:r>
      <w:r w:rsidRPr="00161A08">
        <w:rPr>
          <w:rFonts w:ascii="宋体" w:eastAsia="宋体" w:hAnsi="宋体"/>
          <w:sz w:val="24"/>
        </w:rPr>
        <w:t>。</w:t>
      </w:r>
    </w:p>
    <w:p w14:paraId="6EB63BBE" w14:textId="7BBF959E" w:rsidR="000619B0" w:rsidRPr="00161A08" w:rsidRDefault="000619B0" w:rsidP="000619B0">
      <w:pPr>
        <w:pStyle w:val="4"/>
        <w:rPr>
          <w:rFonts w:ascii="Times New Roman" w:hAnsi="Times New Roman"/>
        </w:rPr>
      </w:pPr>
      <w:r>
        <w:rPr>
          <w:rFonts w:ascii="Times New Roman" w:hAnsi="Times New Roman" w:hint="eastAsia"/>
        </w:rPr>
        <w:t>3.3.1.1</w:t>
      </w:r>
      <w:r w:rsidRPr="00161A08">
        <w:rPr>
          <w:rFonts w:ascii="Times New Roman" w:hAnsi="Times New Roman" w:hint="eastAsia"/>
        </w:rPr>
        <w:t>层状结构</w:t>
      </w:r>
    </w:p>
    <w:p w14:paraId="601EDAF6"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时间同步的网络，在理论上可以从</w:t>
      </w:r>
      <w:r w:rsidRPr="00671BC0">
        <w:rPr>
          <w:rFonts w:ascii="Times New Roman" w:eastAsia="宋体" w:hAnsi="Times New Roman"/>
          <w:sz w:val="24"/>
        </w:rPr>
        <w:t>0</w:t>
      </w:r>
      <w:r w:rsidRPr="00161A08">
        <w:rPr>
          <w:rFonts w:ascii="宋体" w:eastAsia="宋体" w:hAnsi="宋体"/>
          <w:sz w:val="24"/>
        </w:rPr>
        <w:t>取决于精度和重要性</w:t>
      </w:r>
      <w:r w:rsidRPr="00671BC0">
        <w:rPr>
          <w:rFonts w:ascii="Times New Roman" w:eastAsia="宋体" w:hAnsi="Times New Roman"/>
          <w:sz w:val="24"/>
        </w:rPr>
        <w:t>16</w:t>
      </w:r>
      <w:r w:rsidRPr="00161A08">
        <w:rPr>
          <w:rFonts w:ascii="宋体" w:eastAsia="宋体" w:hAnsi="宋体"/>
          <w:sz w:val="24"/>
        </w:rPr>
        <w:t>个或更多阶段</w:t>
      </w:r>
      <w:r w:rsidRPr="00671BC0">
        <w:rPr>
          <w:rFonts w:ascii="Times New Roman" w:eastAsia="宋体" w:hAnsi="Times New Roman"/>
          <w:sz w:val="24"/>
        </w:rPr>
        <w:t>15</w:t>
      </w:r>
      <w:r w:rsidRPr="00161A08">
        <w:rPr>
          <w:rFonts w:ascii="宋体" w:eastAsia="宋体" w:hAnsi="宋体"/>
          <w:sz w:val="24"/>
        </w:rPr>
        <w:t>，其基本上不大于</w:t>
      </w:r>
      <w:r w:rsidRPr="00671BC0">
        <w:rPr>
          <w:rFonts w:ascii="Times New Roman" w:eastAsia="宋体" w:hAnsi="Times New Roman"/>
          <w:sz w:val="24"/>
        </w:rPr>
        <w:t>6</w:t>
      </w:r>
      <w:r w:rsidRPr="00161A08">
        <w:rPr>
          <w:rFonts w:ascii="宋体" w:eastAsia="宋体" w:hAnsi="宋体"/>
          <w:sz w:val="24"/>
        </w:rPr>
        <w:t>个级别划分。准确性和重要的更高级别的代码低。时间分配</w:t>
      </w:r>
      <w:r w:rsidRPr="00671BC0">
        <w:rPr>
          <w:rFonts w:ascii="Times New Roman" w:eastAsia="宋体" w:hAnsi="Times New Roman"/>
          <w:sz w:val="24"/>
        </w:rPr>
        <w:t>0</w:t>
      </w:r>
      <w:r w:rsidRPr="00161A08">
        <w:rPr>
          <w:rFonts w:ascii="宋体" w:eastAsia="宋体" w:hAnsi="宋体"/>
          <w:sz w:val="24"/>
        </w:rPr>
        <w:t>是具有高级代码级别的同步子网络。目前，全球卫星定位系统（</w:t>
      </w:r>
      <w:r w:rsidRPr="00671BC0">
        <w:rPr>
          <w:rFonts w:ascii="Times New Roman" w:eastAsia="宋体" w:hAnsi="Times New Roman"/>
          <w:sz w:val="24"/>
        </w:rPr>
        <w:t>GPS</w:t>
      </w:r>
      <w:r w:rsidRPr="00161A08">
        <w:rPr>
          <w:rFonts w:ascii="宋体" w:eastAsia="宋体" w:hAnsi="宋体"/>
          <w:sz w:val="24"/>
        </w:rPr>
        <w:t>）被广泛使用，由</w:t>
      </w:r>
      <w:r w:rsidRPr="00671BC0">
        <w:rPr>
          <w:rFonts w:ascii="Times New Roman" w:eastAsia="宋体" w:hAnsi="Times New Roman"/>
          <w:sz w:val="24"/>
        </w:rPr>
        <w:t>GPS</w:t>
      </w:r>
      <w:r w:rsidRPr="00161A08">
        <w:rPr>
          <w:rFonts w:ascii="宋体" w:eastAsia="宋体" w:hAnsi="宋体"/>
          <w:sz w:val="24"/>
        </w:rPr>
        <w:t>或</w:t>
      </w:r>
      <w:r w:rsidRPr="00671BC0">
        <w:rPr>
          <w:rFonts w:ascii="Times New Roman" w:eastAsia="宋体" w:hAnsi="Times New Roman"/>
          <w:sz w:val="24"/>
        </w:rPr>
        <w:t>UTC</w:t>
      </w:r>
      <w:r w:rsidRPr="00161A08">
        <w:rPr>
          <w:rFonts w:ascii="宋体" w:eastAsia="宋体" w:hAnsi="宋体"/>
          <w:sz w:val="24"/>
        </w:rPr>
        <w:t>时间码广播。子网中的设备可以承担多种角色。例如，第二级装置是</w:t>
      </w:r>
      <w:r w:rsidRPr="00671BC0">
        <w:rPr>
          <w:rFonts w:ascii="Times New Roman" w:eastAsia="宋体" w:hAnsi="Times New Roman"/>
          <w:sz w:val="24"/>
        </w:rPr>
        <w:t>NTP</w:t>
      </w:r>
      <w:r>
        <w:rPr>
          <w:rFonts w:ascii="宋体" w:eastAsia="宋体" w:hAnsi="宋体"/>
          <w:sz w:val="24"/>
        </w:rPr>
        <w:t>协议第一客户端层，对于第三层中的服务器，</w:t>
      </w:r>
      <w:r w:rsidRPr="00671BC0">
        <w:rPr>
          <w:rFonts w:ascii="Times New Roman" w:eastAsia="宋体" w:hAnsi="Times New Roman"/>
          <w:sz w:val="24"/>
        </w:rPr>
        <w:t>NTP</w:t>
      </w:r>
      <w:r>
        <w:rPr>
          <w:rFonts w:ascii="宋体" w:eastAsia="宋体" w:hAnsi="宋体"/>
          <w:sz w:val="24"/>
        </w:rPr>
        <w:t>协议扩展了对等网络系统，用于在相同的层是通过层</w:t>
      </w:r>
      <w:r>
        <w:rPr>
          <w:rFonts w:ascii="宋体" w:eastAsia="宋体" w:hAnsi="宋体" w:hint="eastAsia"/>
          <w:sz w:val="24"/>
        </w:rPr>
        <w:t>与</w:t>
      </w:r>
      <w:r w:rsidRPr="00161A08">
        <w:rPr>
          <w:rFonts w:ascii="宋体" w:eastAsia="宋体" w:hAnsi="宋体"/>
          <w:sz w:val="24"/>
        </w:rPr>
        <w:t>层的膨胀这种分层网络结构为互联网提供及时的服务。</w:t>
      </w:r>
      <w:r w:rsidRPr="00161A08">
        <w:rPr>
          <w:rFonts w:ascii="宋体" w:eastAsia="宋体" w:hAnsi="宋体" w:hint="eastAsia"/>
          <w:sz w:val="24"/>
        </w:rPr>
        <w:t>。</w:t>
      </w:r>
    </w:p>
    <w:p w14:paraId="1AC301C9" w14:textId="77777777" w:rsidR="000619B0" w:rsidRDefault="000619B0" w:rsidP="000619B0">
      <w:pPr>
        <w:keepNext/>
        <w:spacing w:line="360" w:lineRule="auto"/>
        <w:ind w:firstLine="200"/>
        <w:jc w:val="center"/>
      </w:pPr>
      <w:r w:rsidRPr="00EC2B34">
        <w:rPr>
          <w:rFonts w:ascii="宋体" w:eastAsia="宋体" w:hAnsi="宋体"/>
          <w:noProof/>
          <w:sz w:val="24"/>
        </w:rPr>
        <w:lastRenderedPageBreak/>
        <w:drawing>
          <wp:inline distT="0" distB="0" distL="0" distR="0" wp14:anchorId="7B7382B7" wp14:editId="196AA63C">
            <wp:extent cx="3981450" cy="3438525"/>
            <wp:effectExtent l="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84">
                      <a:extLst>
                        <a:ext uri="{28A0092B-C50C-407E-A947-70E740481C1C}">
                          <a14:useLocalDpi xmlns:a14="http://schemas.microsoft.com/office/drawing/2010/main" val="0"/>
                        </a:ext>
                      </a:extLst>
                    </a:blip>
                    <a:srcRect b="12164"/>
                    <a:stretch>
                      <a:fillRect/>
                    </a:stretch>
                  </pic:blipFill>
                  <pic:spPr bwMode="auto">
                    <a:xfrm>
                      <a:off x="0" y="0"/>
                      <a:ext cx="3981450" cy="3438525"/>
                    </a:xfrm>
                    <a:prstGeom prst="rect">
                      <a:avLst/>
                    </a:prstGeom>
                    <a:noFill/>
                    <a:ln>
                      <a:noFill/>
                    </a:ln>
                  </pic:spPr>
                </pic:pic>
              </a:graphicData>
            </a:graphic>
          </wp:inline>
        </w:drawing>
      </w:r>
    </w:p>
    <w:p w14:paraId="46283D82" w14:textId="13DDB85B"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时间同步网络的层状结构</w:t>
      </w:r>
    </w:p>
    <w:p w14:paraId="10CC74A1" w14:textId="6EC0AE2B" w:rsidR="000619B0" w:rsidRPr="00161A08" w:rsidRDefault="000619B0" w:rsidP="000619B0">
      <w:pPr>
        <w:pStyle w:val="4"/>
        <w:spacing w:line="360" w:lineRule="auto"/>
        <w:ind w:firstLine="200"/>
        <w:rPr>
          <w:rFonts w:ascii="Times New Roman" w:eastAsia="宋体" w:hAnsi="Times New Roman"/>
        </w:rPr>
      </w:pPr>
      <w:r>
        <w:rPr>
          <w:rFonts w:ascii="Times New Roman" w:eastAsia="宋体" w:hAnsi="Times New Roman" w:hint="eastAsia"/>
        </w:rPr>
        <w:t xml:space="preserve">3.3.1.2 </w:t>
      </w:r>
      <w:r w:rsidRPr="00161A08">
        <w:rPr>
          <w:rFonts w:ascii="Times New Roman" w:eastAsia="宋体" w:hAnsi="Times New Roman" w:hint="eastAsia"/>
        </w:rPr>
        <w:t>工作原理</w:t>
      </w:r>
    </w:p>
    <w:p w14:paraId="0EA2F425" w14:textId="2EE17618" w:rsidR="000619B0" w:rsidRPr="00C4184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sz w:val="24"/>
        </w:rPr>
        <w:t>NTP</w:t>
      </w:r>
      <w:r w:rsidRPr="005274C5">
        <w:rPr>
          <w:rFonts w:ascii="宋体" w:eastAsia="宋体" w:hAnsi="宋体"/>
          <w:sz w:val="24"/>
        </w:rPr>
        <w:t>算法首先基于服务器和客户端之间的往返分组来确定两个时钟之间的差异和分组传输中的延迟。</w:t>
      </w:r>
      <w:r w:rsidRPr="00161A08">
        <w:rPr>
          <w:rFonts w:ascii="宋体" w:eastAsia="宋体" w:hAnsi="宋体"/>
          <w:position w:val="-6"/>
          <w:sz w:val="24"/>
        </w:rPr>
        <w:object w:dxaOrig="200" w:dyaOrig="279" w14:anchorId="42C83CF9">
          <v:shape id="_x0000_i1055" type="#_x0000_t75" style="width:10.5pt;height:14.25pt" o:ole="">
            <v:imagedata r:id="rId85" o:title=""/>
          </v:shape>
          <o:OLEObject Type="Embed" ProgID="Equation.DSMT4" ShapeID="_x0000_i1055" DrawAspect="Content" ObjectID="_1589039143" r:id="rId86"/>
        </w:object>
      </w:r>
      <w:r w:rsidRPr="00161A08">
        <w:rPr>
          <w:rFonts w:ascii="宋体" w:eastAsia="宋体" w:hAnsi="宋体" w:hint="eastAsia"/>
          <w:sz w:val="24"/>
        </w:rPr>
        <w:t>表示客户端和时间服务器之间的时间偏差（</w:t>
      </w:r>
      <w:r w:rsidRPr="00671BC0">
        <w:rPr>
          <w:rFonts w:ascii="Times New Roman" w:eastAsia="宋体" w:hAnsi="Times New Roman" w:hint="eastAsia"/>
          <w:sz w:val="24"/>
        </w:rPr>
        <w:t>offset</w:t>
      </w:r>
      <w:r w:rsidRPr="00161A08">
        <w:rPr>
          <w:rFonts w:ascii="宋体" w:eastAsia="宋体" w:hAnsi="宋体" w:hint="eastAsia"/>
          <w:sz w:val="24"/>
        </w:rPr>
        <w:t>）；</w:t>
      </w:r>
      <w:r w:rsidRPr="00161A08">
        <w:rPr>
          <w:rFonts w:ascii="宋体" w:eastAsia="宋体" w:hAnsi="宋体"/>
          <w:sz w:val="24"/>
        </w:rPr>
        <w:t xml:space="preserve"> </w:t>
      </w:r>
      <w:r w:rsidRPr="00161A08">
        <w:rPr>
          <w:rFonts w:ascii="宋体" w:eastAsia="宋体" w:hAnsi="宋体"/>
          <w:position w:val="-6"/>
          <w:sz w:val="24"/>
        </w:rPr>
        <w:object w:dxaOrig="220" w:dyaOrig="279" w14:anchorId="16D7ED28">
          <v:shape id="_x0000_i1056" type="#_x0000_t75" style="width:11.25pt;height:14.25pt" o:ole="">
            <v:imagedata r:id="rId87" o:title=""/>
          </v:shape>
          <o:OLEObject Type="Embed" ProgID="Equation.DSMT4" ShapeID="_x0000_i1056" DrawAspect="Content" ObjectID="_1589039144" r:id="rId88"/>
        </w:object>
      </w:r>
      <w:r w:rsidRPr="00161A08">
        <w:rPr>
          <w:rFonts w:ascii="宋体" w:eastAsia="宋体" w:hAnsi="宋体" w:hint="eastAsia"/>
          <w:sz w:val="24"/>
        </w:rPr>
        <w:t>表示对时过程中的网络路径延迟（</w:t>
      </w:r>
      <w:r w:rsidRPr="00671BC0">
        <w:rPr>
          <w:rFonts w:ascii="Times New Roman" w:eastAsia="宋体" w:hAnsi="Times New Roman" w:hint="eastAsia"/>
          <w:sz w:val="24"/>
        </w:rPr>
        <w:t>delay</w:t>
      </w:r>
      <w:r>
        <w:rPr>
          <w:rFonts w:ascii="宋体" w:eastAsia="宋体" w:hAnsi="宋体" w:hint="eastAsia"/>
          <w:sz w:val="24"/>
        </w:rPr>
        <w:t>）</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1844B4">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_Ref511999288 \r \h </w:instrText>
      </w:r>
      <w:r>
        <w:rPr>
          <w:rFonts w:ascii="宋体" w:eastAsia="宋体" w:hAnsi="宋体"/>
          <w:sz w:val="24"/>
        </w:rPr>
      </w:r>
      <w:r>
        <w:rPr>
          <w:rFonts w:ascii="宋体" w:eastAsia="宋体" w:hAnsi="宋体"/>
          <w:sz w:val="24"/>
        </w:rPr>
        <w:fldChar w:fldCharType="separate"/>
      </w:r>
      <w:r w:rsidR="001844B4">
        <w:rPr>
          <w:rFonts w:ascii="宋体" w:eastAsia="宋体" w:hAnsi="宋体"/>
          <w:sz w:val="24"/>
        </w:rPr>
        <w:t>[65]</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_Ref511999291 \r \h </w:instrText>
      </w:r>
      <w:r>
        <w:rPr>
          <w:rFonts w:ascii="宋体" w:eastAsia="宋体" w:hAnsi="宋体"/>
          <w:sz w:val="24"/>
        </w:rPr>
      </w:r>
      <w:r>
        <w:rPr>
          <w:rFonts w:ascii="宋体" w:eastAsia="宋体" w:hAnsi="宋体"/>
          <w:sz w:val="24"/>
        </w:rPr>
        <w:fldChar w:fldCharType="separate"/>
      </w:r>
      <w:r w:rsidR="001844B4">
        <w:rPr>
          <w:rFonts w:ascii="宋体" w:eastAsia="宋体" w:hAnsi="宋体"/>
          <w:sz w:val="24"/>
        </w:rPr>
        <w:t>[66]</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_Ref511999293 \r \h </w:instrText>
      </w:r>
      <w:r>
        <w:rPr>
          <w:rFonts w:ascii="宋体" w:eastAsia="宋体" w:hAnsi="宋体"/>
          <w:sz w:val="24"/>
        </w:rPr>
      </w:r>
      <w:r>
        <w:rPr>
          <w:rFonts w:ascii="宋体" w:eastAsia="宋体" w:hAnsi="宋体"/>
          <w:sz w:val="24"/>
        </w:rPr>
        <w:fldChar w:fldCharType="separate"/>
      </w:r>
      <w:r w:rsidR="001844B4">
        <w:rPr>
          <w:rFonts w:ascii="宋体" w:eastAsia="宋体" w:hAnsi="宋体"/>
          <w:sz w:val="24"/>
        </w:rPr>
        <w:t>[67]</w:t>
      </w:r>
      <w:r>
        <w:rPr>
          <w:rFonts w:ascii="宋体" w:eastAsia="宋体" w:hAnsi="宋体"/>
          <w:sz w:val="24"/>
        </w:rPr>
        <w:fldChar w:fldCharType="end"/>
      </w:r>
      <w:r w:rsidRPr="00161A08">
        <w:rPr>
          <w:rFonts w:ascii="宋体" w:eastAsia="宋体" w:hAnsi="宋体" w:hint="eastAsia"/>
          <w:sz w:val="24"/>
        </w:rPr>
        <w:t>。</w:t>
      </w:r>
    </w:p>
    <w:p w14:paraId="1C7CF700" w14:textId="77777777" w:rsidR="000619B0" w:rsidRDefault="000619B0" w:rsidP="000619B0">
      <w:pPr>
        <w:keepNext/>
        <w:spacing w:line="360" w:lineRule="auto"/>
        <w:ind w:firstLineChars="200" w:firstLine="480"/>
        <w:jc w:val="center"/>
      </w:pPr>
      <w:r w:rsidRPr="00EC2B34">
        <w:rPr>
          <w:rFonts w:eastAsia="宋体"/>
          <w:noProof/>
          <w:sz w:val="24"/>
        </w:rPr>
        <w:drawing>
          <wp:inline distT="0" distB="0" distL="0" distR="0" wp14:anchorId="2B781A19" wp14:editId="398E03CE">
            <wp:extent cx="3295650" cy="1162050"/>
            <wp:effectExtent l="0" t="0" r="0" b="0"/>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9">
                      <a:extLst>
                        <a:ext uri="{28A0092B-C50C-407E-A947-70E740481C1C}">
                          <a14:useLocalDpi xmlns:a14="http://schemas.microsoft.com/office/drawing/2010/main" val="0"/>
                        </a:ext>
                      </a:extLst>
                    </a:blip>
                    <a:srcRect b="20641"/>
                    <a:stretch>
                      <a:fillRect/>
                    </a:stretch>
                  </pic:blipFill>
                  <pic:spPr bwMode="auto">
                    <a:xfrm>
                      <a:off x="0" y="0"/>
                      <a:ext cx="3295650" cy="1162050"/>
                    </a:xfrm>
                    <a:prstGeom prst="rect">
                      <a:avLst/>
                    </a:prstGeom>
                    <a:noFill/>
                    <a:ln>
                      <a:noFill/>
                    </a:ln>
                  </pic:spPr>
                </pic:pic>
              </a:graphicData>
            </a:graphic>
          </wp:inline>
        </w:drawing>
      </w:r>
    </w:p>
    <w:p w14:paraId="011C8063" w14:textId="10FC8DF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sz w:val="21"/>
          <w:szCs w:val="21"/>
        </w:rPr>
        <w:noBreakHyphen/>
      </w:r>
      <w:r w:rsidR="00316999" w:rsidRPr="00A17581">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服务器和客户端对时过程</w:t>
      </w:r>
    </w:p>
    <w:p w14:paraId="3D761115" w14:textId="2C899833"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position w:val="-12"/>
          <w:sz w:val="24"/>
        </w:rPr>
        <w:object w:dxaOrig="220" w:dyaOrig="360" w14:anchorId="74B1E30E">
          <v:shape id="_x0000_i1057" type="#_x0000_t75" style="width:11.25pt;height:18pt" o:ole="">
            <v:imagedata r:id="rId90" o:title=""/>
          </v:shape>
          <o:OLEObject Type="Embed" ProgID="Equation.DSMT4" ShapeID="_x0000_i1057" DrawAspect="Content" ObjectID="_1589039145" r:id="rId91"/>
        </w:object>
      </w:r>
      <w:r>
        <w:rPr>
          <w:rFonts w:ascii="宋体" w:eastAsia="宋体" w:hAnsi="宋体" w:hint="eastAsia"/>
          <w:sz w:val="24"/>
        </w:rPr>
        <w:t>表示客户端时钟记录的发送</w:t>
      </w:r>
      <w:r w:rsidRPr="00671BC0">
        <w:rPr>
          <w:rFonts w:ascii="Times New Roman" w:eastAsia="宋体" w:hAnsi="Times New Roman" w:hint="eastAsia"/>
          <w:sz w:val="24"/>
        </w:rPr>
        <w:t>NTP</w:t>
      </w:r>
      <w:r>
        <w:rPr>
          <w:rFonts w:ascii="宋体" w:eastAsia="宋体" w:hAnsi="宋体" w:hint="eastAsia"/>
          <w:sz w:val="24"/>
        </w:rPr>
        <w:t>报文的时间</w:t>
      </w:r>
      <w:r w:rsidRPr="00161A08">
        <w:rPr>
          <w:rFonts w:ascii="宋体" w:eastAsia="宋体" w:hAnsi="宋体" w:hint="eastAsia"/>
          <w:sz w:val="24"/>
        </w:rPr>
        <w:t>和</w:t>
      </w:r>
      <w:r w:rsidRPr="00161A08">
        <w:rPr>
          <w:rFonts w:ascii="宋体" w:eastAsia="宋体" w:hAnsi="宋体"/>
          <w:position w:val="-12"/>
          <w:sz w:val="24"/>
        </w:rPr>
        <w:object w:dxaOrig="260" w:dyaOrig="360" w14:anchorId="676093E2">
          <v:shape id="_x0000_i1058" type="#_x0000_t75" style="width:12.75pt;height:18pt" o:ole="">
            <v:imagedata r:id="rId92" o:title=""/>
          </v:shape>
          <o:OLEObject Type="Embed" ProgID="Equation.DSMT4" ShapeID="_x0000_i1058" DrawAspect="Content" ObjectID="_1589039146" r:id="rId93"/>
        </w:object>
      </w:r>
      <w:r w:rsidRPr="00161A08">
        <w:rPr>
          <w:rFonts w:ascii="宋体" w:eastAsia="宋体" w:hAnsi="宋体" w:hint="eastAsia"/>
          <w:sz w:val="24"/>
        </w:rPr>
        <w:t xml:space="preserve"> 是客户端时钟</w:t>
      </w:r>
      <w:r>
        <w:rPr>
          <w:rFonts w:ascii="宋体" w:eastAsia="宋体" w:hAnsi="宋体" w:hint="eastAsia"/>
          <w:sz w:val="24"/>
        </w:rPr>
        <w:t>接</w:t>
      </w:r>
      <w:r w:rsidRPr="00161A08">
        <w:rPr>
          <w:rFonts w:ascii="宋体" w:eastAsia="宋体" w:hAnsi="宋体" w:hint="eastAsia"/>
          <w:sz w:val="24"/>
        </w:rPr>
        <w:t xml:space="preserve">收 </w:t>
      </w:r>
      <w:r w:rsidRPr="00671BC0">
        <w:rPr>
          <w:rFonts w:ascii="Times New Roman" w:eastAsia="宋体" w:hAnsi="Times New Roman" w:hint="eastAsia"/>
          <w:sz w:val="24"/>
        </w:rPr>
        <w:t>NTP</w:t>
      </w:r>
      <w:r w:rsidRPr="00161A08">
        <w:rPr>
          <w:rFonts w:ascii="宋体" w:eastAsia="宋体" w:hAnsi="宋体" w:hint="eastAsia"/>
          <w:sz w:val="24"/>
        </w:rPr>
        <w:t xml:space="preserve"> 报文的时间</w:t>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REF _Ref511999116 \r \h</w:instrText>
      </w:r>
      <w:r>
        <w:rPr>
          <w:rFonts w:ascii="宋体" w:eastAsia="宋体" w:hAnsi="宋体"/>
          <w:sz w:val="24"/>
        </w:rPr>
        <w:instrText xml:space="preserve"> </w:instrText>
      </w:r>
      <w:r>
        <w:rPr>
          <w:rFonts w:ascii="宋体" w:eastAsia="宋体" w:hAnsi="宋体"/>
          <w:sz w:val="24"/>
        </w:rPr>
      </w:r>
      <w:r>
        <w:rPr>
          <w:rFonts w:ascii="宋体" w:eastAsia="宋体" w:hAnsi="宋体"/>
          <w:sz w:val="24"/>
        </w:rPr>
        <w:fldChar w:fldCharType="separate"/>
      </w:r>
      <w:r w:rsidR="001844B4">
        <w:rPr>
          <w:rFonts w:ascii="宋体" w:eastAsia="宋体" w:hAnsi="宋体"/>
          <w:sz w:val="24"/>
        </w:rPr>
        <w:t>[59]</w:t>
      </w:r>
      <w:r>
        <w:rPr>
          <w:rFonts w:ascii="宋体" w:eastAsia="宋体" w:hAnsi="宋体"/>
          <w:sz w:val="24"/>
        </w:rPr>
        <w:fldChar w:fldCharType="end"/>
      </w:r>
      <w:r>
        <w:rPr>
          <w:rFonts w:ascii="宋体" w:eastAsia="宋体" w:hAnsi="宋体"/>
          <w:sz w:val="24"/>
        </w:rPr>
        <w:fldChar w:fldCharType="begin"/>
      </w:r>
      <w:r>
        <w:rPr>
          <w:rFonts w:ascii="宋体" w:eastAsia="宋体" w:hAnsi="宋体"/>
          <w:sz w:val="24"/>
        </w:rPr>
        <w:instrText xml:space="preserve"> REF _Ref511999308 \r \h </w:instrText>
      </w:r>
      <w:r>
        <w:rPr>
          <w:rFonts w:ascii="宋体" w:eastAsia="宋体" w:hAnsi="宋体"/>
          <w:sz w:val="24"/>
        </w:rPr>
      </w:r>
      <w:r>
        <w:rPr>
          <w:rFonts w:ascii="宋体" w:eastAsia="宋体" w:hAnsi="宋体"/>
          <w:sz w:val="24"/>
        </w:rPr>
        <w:fldChar w:fldCharType="separate"/>
      </w:r>
      <w:r w:rsidR="001844B4">
        <w:rPr>
          <w:rFonts w:ascii="宋体" w:eastAsia="宋体" w:hAnsi="宋体"/>
          <w:sz w:val="24"/>
        </w:rPr>
        <w:t>[62]</w:t>
      </w:r>
      <w:r>
        <w:rPr>
          <w:rFonts w:ascii="宋体" w:eastAsia="宋体" w:hAnsi="宋体"/>
          <w:sz w:val="24"/>
        </w:rPr>
        <w:fldChar w:fldCharType="end"/>
      </w:r>
      <w:r w:rsidRPr="00161A08">
        <w:rPr>
          <w:rFonts w:ascii="宋体" w:eastAsia="宋体" w:hAnsi="宋体" w:hint="eastAsia"/>
          <w:sz w:val="24"/>
        </w:rPr>
        <w:t>，</w:t>
      </w:r>
      <w:r>
        <w:rPr>
          <w:rFonts w:ascii="宋体" w:eastAsia="宋体" w:hAnsi="宋体" w:hint="eastAsia"/>
          <w:sz w:val="24"/>
        </w:rPr>
        <w:t>客户端接受和发送时间是</w:t>
      </w:r>
      <w:r w:rsidRPr="00161A08">
        <w:rPr>
          <w:rFonts w:ascii="宋体" w:eastAsia="宋体" w:hAnsi="宋体"/>
          <w:position w:val="-12"/>
          <w:sz w:val="24"/>
        </w:rPr>
        <w:object w:dxaOrig="260" w:dyaOrig="360" w14:anchorId="7F16326B">
          <v:shape id="_x0000_i1059" type="#_x0000_t75" style="width:12.75pt;height:18pt" o:ole="">
            <v:imagedata r:id="rId94" o:title=""/>
          </v:shape>
          <o:OLEObject Type="Embed" ProgID="Equation.DSMT4" ShapeID="_x0000_i1059" DrawAspect="Content" ObjectID="_1589039147" r:id="rId95"/>
        </w:object>
      </w:r>
      <w:r w:rsidRPr="00161A08">
        <w:rPr>
          <w:rFonts w:ascii="宋体" w:eastAsia="宋体" w:hAnsi="宋体" w:hint="eastAsia"/>
          <w:sz w:val="24"/>
        </w:rPr>
        <w:t xml:space="preserve">和 </w:t>
      </w:r>
      <w:r w:rsidRPr="00161A08">
        <w:rPr>
          <w:rFonts w:ascii="宋体" w:eastAsia="宋体" w:hAnsi="宋体"/>
          <w:position w:val="-12"/>
          <w:sz w:val="24"/>
        </w:rPr>
        <w:object w:dxaOrig="240" w:dyaOrig="360" w14:anchorId="1199339A">
          <v:shape id="_x0000_i1060" type="#_x0000_t75" style="width:12pt;height:18pt" o:ole="">
            <v:imagedata r:id="rId96" o:title=""/>
          </v:shape>
          <o:OLEObject Type="Embed" ProgID="Equation.DSMT4" ShapeID="_x0000_i1060" DrawAspect="Content" ObjectID="_1589039148" r:id="rId97"/>
        </w:object>
      </w:r>
      <w:r w:rsidRPr="00161A08">
        <w:rPr>
          <w:rFonts w:ascii="宋体" w:eastAsia="宋体" w:hAnsi="宋体" w:hint="eastAsia"/>
          <w:sz w:val="24"/>
        </w:rPr>
        <w:t>。</w:t>
      </w:r>
      <w:r>
        <w:rPr>
          <w:rFonts w:ascii="宋体" w:eastAsia="宋体" w:hAnsi="宋体" w:hint="eastAsia"/>
          <w:sz w:val="24"/>
        </w:rPr>
        <w:t>通过之前的知识，假设服务器时钟经过授时后时钟是准确的，而客户端和服务器之间的时间偏差用</w:t>
      </w:r>
      <w:r w:rsidRPr="00161A08">
        <w:rPr>
          <w:rFonts w:ascii="宋体" w:eastAsia="宋体" w:hAnsi="宋体"/>
          <w:position w:val="-6"/>
          <w:sz w:val="24"/>
        </w:rPr>
        <w:object w:dxaOrig="200" w:dyaOrig="279" w14:anchorId="3D5D50D2">
          <v:shape id="_x0000_i1061" type="#_x0000_t75" style="width:10.5pt;height:14.25pt" o:ole="">
            <v:imagedata r:id="rId98" o:title=""/>
          </v:shape>
          <o:OLEObject Type="Embed" ProgID="Equation.DSMT4" ShapeID="_x0000_i1061" DrawAspect="Content" ObjectID="_1589039149" r:id="rId99"/>
        </w:object>
      </w:r>
      <w:r>
        <w:rPr>
          <w:rFonts w:ascii="宋体" w:eastAsia="宋体" w:hAnsi="宋体" w:hint="eastAsia"/>
          <w:sz w:val="24"/>
        </w:rPr>
        <w:t>表示</w:t>
      </w:r>
      <w:r w:rsidRPr="00161A08">
        <w:rPr>
          <w:rFonts w:ascii="宋体" w:eastAsia="宋体" w:hAnsi="宋体" w:hint="eastAsia"/>
          <w:sz w:val="24"/>
        </w:rPr>
        <w:t>，从客户端发送报文到服务器端的路径延迟是</w:t>
      </w:r>
      <w:r w:rsidRPr="00161A08">
        <w:rPr>
          <w:rFonts w:ascii="宋体" w:eastAsia="宋体" w:hAnsi="宋体"/>
          <w:position w:val="-12"/>
          <w:sz w:val="24"/>
        </w:rPr>
        <w:object w:dxaOrig="240" w:dyaOrig="360" w14:anchorId="3FF252C5">
          <v:shape id="_x0000_i1062" type="#_x0000_t75" style="width:12pt;height:18pt" o:ole="">
            <v:imagedata r:id="rId100" o:title=""/>
          </v:shape>
          <o:OLEObject Type="Embed" ProgID="Equation.DSMT4" ShapeID="_x0000_i1062" DrawAspect="Content" ObjectID="_1589039150" r:id="rId101"/>
        </w:object>
      </w:r>
      <w:r w:rsidRPr="00161A08">
        <w:rPr>
          <w:rFonts w:ascii="宋体" w:eastAsia="宋体" w:hAnsi="宋体" w:hint="eastAsia"/>
          <w:sz w:val="24"/>
        </w:rPr>
        <w:t>，从服务器到客户端的路径延迟是</w:t>
      </w:r>
      <w:r w:rsidRPr="00161A08">
        <w:rPr>
          <w:rFonts w:ascii="宋体" w:eastAsia="宋体" w:hAnsi="宋体"/>
          <w:position w:val="-12"/>
          <w:sz w:val="24"/>
        </w:rPr>
        <w:object w:dxaOrig="260" w:dyaOrig="360" w14:anchorId="4E5E182C">
          <v:shape id="_x0000_i1063" type="#_x0000_t75" style="width:12.75pt;height:18pt" o:ole="">
            <v:imagedata r:id="rId102" o:title=""/>
          </v:shape>
          <o:OLEObject Type="Embed" ProgID="Equation.DSMT4" ShapeID="_x0000_i1063" DrawAspect="Content" ObjectID="_1589039151" r:id="rId103"/>
        </w:object>
      </w:r>
      <w:r w:rsidRPr="00161A08">
        <w:rPr>
          <w:rFonts w:ascii="宋体" w:eastAsia="宋体" w:hAnsi="宋体" w:hint="eastAsia"/>
          <w:sz w:val="24"/>
        </w:rPr>
        <w:t>，路径延迟总和是</w:t>
      </w:r>
      <w:r w:rsidRPr="00161A08">
        <w:rPr>
          <w:rFonts w:ascii="宋体" w:eastAsia="宋体" w:hAnsi="宋体"/>
          <w:position w:val="-6"/>
          <w:sz w:val="24"/>
        </w:rPr>
        <w:object w:dxaOrig="220" w:dyaOrig="279" w14:anchorId="0AD22A34">
          <v:shape id="_x0000_i1064" type="#_x0000_t75" style="width:11.25pt;height:14.25pt" o:ole="">
            <v:imagedata r:id="rId104" o:title=""/>
          </v:shape>
          <o:OLEObject Type="Embed" ProgID="Equation.DSMT4" ShapeID="_x0000_i1064" DrawAspect="Content" ObjectID="_1589039152" r:id="rId105"/>
        </w:object>
      </w:r>
      <w:r w:rsidRPr="00161A08">
        <w:rPr>
          <w:rFonts w:ascii="宋体" w:eastAsia="宋体" w:hAnsi="宋体" w:hint="eastAsia"/>
          <w:sz w:val="24"/>
        </w:rPr>
        <w:t>。那么可以列出三个方程式：</w:t>
      </w:r>
    </w:p>
    <w:p w14:paraId="757A388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20" w:dyaOrig="360" w14:anchorId="3BA9B4AE">
          <v:shape id="_x0000_i1065" type="#_x0000_t75" style="width:71.25pt;height:18pt" o:ole="">
            <v:imagedata r:id="rId106" o:title=""/>
          </v:shape>
          <o:OLEObject Type="Embed" ProgID="Equation.DSMT4" ShapeID="_x0000_i1065" DrawAspect="Content" ObjectID="_1589039153" r:id="rId107"/>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1</w:t>
      </w:r>
      <w:r>
        <w:rPr>
          <w:rFonts w:ascii="宋体" w:eastAsia="宋体" w:hAnsi="宋体" w:hint="eastAsia"/>
          <w:sz w:val="24"/>
        </w:rPr>
        <w:t>）</w:t>
      </w:r>
    </w:p>
    <w:p w14:paraId="6CD79FE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480" w:dyaOrig="360" w14:anchorId="78853BFE">
          <v:shape id="_x0000_i1066" type="#_x0000_t75" style="width:74.25pt;height:18pt" o:ole="">
            <v:imagedata r:id="rId108" o:title=""/>
          </v:shape>
          <o:OLEObject Type="Embed" ProgID="Equation.DSMT4" ShapeID="_x0000_i1066" DrawAspect="Content" ObjectID="_1589039154" r:id="rId109"/>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2</w:t>
      </w:r>
      <w:r>
        <w:rPr>
          <w:rFonts w:ascii="宋体" w:eastAsia="宋体" w:hAnsi="宋体" w:hint="eastAsia"/>
          <w:sz w:val="24"/>
        </w:rPr>
        <w:t>）</w:t>
      </w:r>
    </w:p>
    <w:p w14:paraId="271E73B4"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2"/>
          <w:sz w:val="24"/>
        </w:rPr>
        <w:object w:dxaOrig="1080" w:dyaOrig="360" w14:anchorId="2A5B75BD">
          <v:shape id="_x0000_i1067" type="#_x0000_t75" style="width:54pt;height:18pt" o:ole="">
            <v:imagedata r:id="rId110" o:title=""/>
          </v:shape>
          <o:OLEObject Type="Embed" ProgID="Equation.DSMT4" ShapeID="_x0000_i1067" DrawAspect="Content" ObjectID="_1589039155" r:id="rId111"/>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p>
    <w:p w14:paraId="564993EF" w14:textId="77777777" w:rsidR="000619B0" w:rsidRPr="00161A08" w:rsidRDefault="000619B0" w:rsidP="000619B0">
      <w:pPr>
        <w:spacing w:line="360" w:lineRule="auto"/>
        <w:ind w:firstLineChars="200" w:firstLine="480"/>
        <w:rPr>
          <w:rFonts w:ascii="宋体" w:eastAsia="宋体" w:hAnsi="宋体"/>
          <w:sz w:val="24"/>
        </w:rPr>
      </w:pPr>
      <w:r>
        <w:rPr>
          <w:rFonts w:ascii="宋体" w:eastAsia="宋体" w:hAnsi="宋体" w:hint="eastAsia"/>
          <w:sz w:val="24"/>
        </w:rPr>
        <w:t>为了计算方便，</w:t>
      </w:r>
      <w:r w:rsidRPr="00161A08">
        <w:rPr>
          <w:rFonts w:ascii="宋体" w:eastAsia="宋体" w:hAnsi="宋体" w:hint="eastAsia"/>
          <w:sz w:val="24"/>
        </w:rPr>
        <w:t>如果假设从客户端到服务器的路径延迟和从服务器到客户端的路径延迟相等：</w:t>
      </w:r>
    </w:p>
    <w:p w14:paraId="5FBD25F8" w14:textId="77777777" w:rsidR="000619B0" w:rsidRPr="00161A08" w:rsidRDefault="000619B0" w:rsidP="000619B0">
      <w:pPr>
        <w:spacing w:line="360" w:lineRule="auto"/>
        <w:ind w:firstLineChars="200" w:firstLine="480"/>
        <w:jc w:val="right"/>
        <w:rPr>
          <w:rFonts w:ascii="宋体" w:eastAsia="宋体" w:hAnsi="宋体"/>
          <w:sz w:val="24"/>
        </w:rPr>
      </w:pPr>
      <w:r w:rsidRPr="00161A08">
        <w:rPr>
          <w:rFonts w:ascii="宋体" w:eastAsia="宋体" w:hAnsi="宋体"/>
          <w:position w:val="-24"/>
          <w:sz w:val="24"/>
        </w:rPr>
        <w:object w:dxaOrig="1140" w:dyaOrig="620" w14:anchorId="11C08DE2">
          <v:shape id="_x0000_i1068" type="#_x0000_t75" style="width:57pt;height:31.5pt" o:ole="">
            <v:imagedata r:id="rId112" o:title=""/>
          </v:shape>
          <o:OLEObject Type="Embed" ProgID="Equation.DSMT4" ShapeID="_x0000_i1068" DrawAspect="Content" ObjectID="_1589039156" r:id="rId113"/>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4</w:t>
      </w:r>
      <w:r>
        <w:rPr>
          <w:rFonts w:ascii="宋体" w:eastAsia="宋体" w:hAnsi="宋体" w:hint="eastAsia"/>
          <w:sz w:val="24"/>
        </w:rPr>
        <w:t>）</w:t>
      </w:r>
    </w:p>
    <w:p w14:paraId="76667561"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以上方程变为：</w:t>
      </w:r>
    </w:p>
    <w:p w14:paraId="53B205B8"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230FCFC0">
          <v:shape id="_x0000_i1069" type="#_x0000_t75" style="width:1in;height:31.5pt" o:ole="">
            <v:imagedata r:id="rId114" o:title=""/>
          </v:shape>
          <o:OLEObject Type="Embed" ProgID="Equation.DSMT4" ShapeID="_x0000_i1069" DrawAspect="Content" ObjectID="_1589039157" r:id="rId115"/>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5</w:t>
      </w:r>
      <w:r>
        <w:rPr>
          <w:rFonts w:ascii="宋体" w:eastAsia="宋体" w:hAnsi="宋体" w:hint="eastAsia"/>
          <w:sz w:val="24"/>
        </w:rPr>
        <w:t>）</w:t>
      </w:r>
    </w:p>
    <w:p w14:paraId="6F924ADE"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1440" w:dyaOrig="620" w14:anchorId="30A1B884">
          <v:shape id="_x0000_i1070" type="#_x0000_t75" style="width:1in;height:31.5pt" o:ole="">
            <v:imagedata r:id="rId116" o:title=""/>
          </v:shape>
          <o:OLEObject Type="Embed" ProgID="Equation.DSMT4" ShapeID="_x0000_i1070" DrawAspect="Content" ObjectID="_1589039158" r:id="rId117"/>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6</w:t>
      </w:r>
      <w:r>
        <w:rPr>
          <w:rFonts w:ascii="宋体" w:eastAsia="宋体" w:hAnsi="宋体" w:hint="eastAsia"/>
          <w:sz w:val="24"/>
        </w:rPr>
        <w:t>）</w:t>
      </w:r>
    </w:p>
    <w:p w14:paraId="5A4F1D7C"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可解得服务器和客户端时钟的时间偏差：</w:t>
      </w:r>
    </w:p>
    <w:p w14:paraId="282AFB2F"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24"/>
          <w:sz w:val="24"/>
        </w:rPr>
        <w:object w:dxaOrig="2260" w:dyaOrig="660" w14:anchorId="47306988">
          <v:shape id="_x0000_i1071" type="#_x0000_t75" style="width:113.25pt;height:33pt" o:ole="">
            <v:imagedata r:id="rId118" o:title=""/>
          </v:shape>
          <o:OLEObject Type="Embed" ProgID="Equation.DSMT4" ShapeID="_x0000_i1071" DrawAspect="Content" ObjectID="_1589039159" r:id="rId119"/>
        </w:objec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7</w:t>
      </w:r>
      <w:r>
        <w:rPr>
          <w:rFonts w:ascii="宋体" w:eastAsia="宋体" w:hAnsi="宋体" w:hint="eastAsia"/>
          <w:sz w:val="24"/>
        </w:rPr>
        <w:t>）</w:t>
      </w:r>
    </w:p>
    <w:p w14:paraId="13F30B73"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客户端与服务器端总的网络路径延迟：</w:t>
      </w:r>
    </w:p>
    <w:p w14:paraId="6E0AF84A" w14:textId="77777777" w:rsidR="000619B0" w:rsidRPr="00161A08" w:rsidRDefault="000619B0" w:rsidP="000619B0">
      <w:pPr>
        <w:spacing w:line="360" w:lineRule="auto"/>
        <w:ind w:firstLine="200"/>
        <w:jc w:val="right"/>
        <w:rPr>
          <w:rFonts w:ascii="宋体" w:eastAsia="宋体" w:hAnsi="宋体"/>
          <w:sz w:val="24"/>
        </w:rPr>
      </w:pPr>
      <w:r w:rsidRPr="00161A08">
        <w:rPr>
          <w:rFonts w:ascii="宋体" w:eastAsia="宋体" w:hAnsi="宋体"/>
          <w:position w:val="-14"/>
          <w:sz w:val="24"/>
        </w:rPr>
        <w:object w:dxaOrig="2220" w:dyaOrig="400" w14:anchorId="274D6E7C">
          <v:shape id="_x0000_i1072" type="#_x0000_t75" style="width:111pt;height:20.25pt" o:ole="">
            <v:imagedata r:id="rId120" o:title=""/>
          </v:shape>
          <o:OLEObject Type="Embed" ProgID="Equation.DSMT4" ShapeID="_x0000_i1072" DrawAspect="Content" ObjectID="_1589039160" r:id="rId121"/>
        </w:object>
      </w:r>
      <w:r>
        <w:rPr>
          <w:rFonts w:ascii="宋体" w:eastAsia="宋体" w:hAnsi="宋体"/>
          <w:sz w:val="24"/>
        </w:rPr>
        <w:t xml:space="preserve"> </w:t>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sz w:val="24"/>
        </w:rPr>
        <w:tab/>
      </w:r>
      <w:r>
        <w:rPr>
          <w:rFonts w:ascii="宋体" w:eastAsia="宋体" w:hAnsi="宋体" w:hint="eastAsia"/>
          <w:sz w:val="24"/>
        </w:rPr>
        <w:t>（</w:t>
      </w:r>
      <w:r w:rsidRPr="00671BC0">
        <w:rPr>
          <w:rFonts w:ascii="Times New Roman" w:eastAsia="宋体" w:hAnsi="Times New Roman" w:hint="eastAsia"/>
          <w:sz w:val="24"/>
        </w:rPr>
        <w:t>3</w:t>
      </w:r>
      <w:r>
        <w:rPr>
          <w:rFonts w:ascii="宋体" w:eastAsia="宋体" w:hAnsi="宋体" w:hint="eastAsia"/>
          <w:sz w:val="24"/>
        </w:rPr>
        <w:t>.</w:t>
      </w:r>
      <w:r w:rsidRPr="00671BC0">
        <w:rPr>
          <w:rFonts w:ascii="Times New Roman" w:eastAsia="宋体" w:hAnsi="Times New Roman" w:hint="eastAsia"/>
          <w:sz w:val="24"/>
        </w:rPr>
        <w:t>8</w:t>
      </w:r>
      <w:r>
        <w:rPr>
          <w:rFonts w:ascii="宋体" w:eastAsia="宋体" w:hAnsi="宋体" w:hint="eastAsia"/>
          <w:sz w:val="24"/>
        </w:rPr>
        <w:t>）</w:t>
      </w:r>
    </w:p>
    <w:p w14:paraId="35E433F5" w14:textId="16992D57" w:rsidR="000619B0" w:rsidRPr="00161A08" w:rsidRDefault="000619B0" w:rsidP="000619B0">
      <w:pPr>
        <w:pStyle w:val="4"/>
        <w:rPr>
          <w:rFonts w:ascii="Times New Roman" w:hAnsi="Times New Roman"/>
        </w:rPr>
      </w:pPr>
      <w:r>
        <w:rPr>
          <w:rFonts w:ascii="Times New Roman" w:hAnsi="Times New Roman"/>
        </w:rPr>
        <w:t>3.3.1.3</w:t>
      </w:r>
      <w:r w:rsidRPr="00161A08">
        <w:rPr>
          <w:rFonts w:ascii="Times New Roman" w:hAnsi="Times New Roman" w:hint="eastAsia"/>
        </w:rPr>
        <w:t>工作模式</w:t>
      </w:r>
    </w:p>
    <w:p w14:paraId="0EAA0843"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hint="eastAsia"/>
          <w:sz w:val="24"/>
        </w:rPr>
        <w:t xml:space="preserve"> </w:t>
      </w:r>
      <w:r>
        <w:rPr>
          <w:rFonts w:ascii="宋体" w:eastAsia="宋体" w:hAnsi="宋体" w:hint="eastAsia"/>
          <w:sz w:val="24"/>
        </w:rPr>
        <w:t>协议的授时工作模式有三种</w:t>
      </w:r>
      <w:r w:rsidRPr="00161A08">
        <w:rPr>
          <w:rFonts w:ascii="宋体" w:eastAsia="宋体" w:hAnsi="宋体" w:hint="eastAsia"/>
          <w:sz w:val="24"/>
        </w:rPr>
        <w:t>：</w:t>
      </w:r>
    </w:p>
    <w:p w14:paraId="2C0BA60B"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1</w:t>
      </w:r>
      <w:r w:rsidRPr="00161A08">
        <w:rPr>
          <w:rFonts w:ascii="宋体" w:eastAsia="宋体" w:hAnsi="宋体"/>
          <w:sz w:val="24"/>
        </w:rPr>
        <w:t>）服务器/客户端模式：用户向一台或多台服务器发送服务请求。 基于交换的信息，计算两个位置的时间偏移和网络延迟，并且选择和调整最准确的时间偏移。 本地时钟。</w:t>
      </w:r>
    </w:p>
    <w:p w14:paraId="55EDB43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2</w:t>
      </w:r>
      <w:r w:rsidRPr="00161A08">
        <w:rPr>
          <w:rFonts w:ascii="宋体" w:eastAsia="宋体" w:hAnsi="宋体"/>
          <w:sz w:val="24"/>
        </w:rPr>
        <w:t>）组播/广播模式：适用于高速</w:t>
      </w:r>
      <w:r w:rsidRPr="00671BC0">
        <w:rPr>
          <w:rFonts w:ascii="Times New Roman" w:eastAsia="宋体" w:hAnsi="Times New Roman"/>
          <w:sz w:val="24"/>
        </w:rPr>
        <w:t>LAN</w:t>
      </w:r>
      <w:r w:rsidRPr="00161A08">
        <w:rPr>
          <w:rFonts w:ascii="宋体" w:eastAsia="宋体" w:hAnsi="宋体"/>
          <w:sz w:val="24"/>
        </w:rPr>
        <w:t>。 局域网中的一台或多台服务器在一段时间内向组播地址广播时间戳。 客户端不计算时间偏移量和网络延迟。。</w:t>
      </w:r>
    </w:p>
    <w:p w14:paraId="1B2748A5" w14:textId="77777777" w:rsidR="000619B0" w:rsidRPr="00161A08" w:rsidRDefault="000619B0" w:rsidP="000619B0">
      <w:pPr>
        <w:spacing w:line="360" w:lineRule="auto"/>
        <w:ind w:firstLineChars="200" w:firstLine="480"/>
        <w:rPr>
          <w:rFonts w:ascii="宋体" w:eastAsia="宋体" w:hAnsi="宋体"/>
          <w:sz w:val="24"/>
        </w:rPr>
      </w:pPr>
      <w:r w:rsidRPr="00161A08">
        <w:rPr>
          <w:rFonts w:ascii="宋体" w:eastAsia="宋体" w:hAnsi="宋体" w:hint="eastAsia"/>
          <w:sz w:val="24"/>
        </w:rPr>
        <w:t>（</w:t>
      </w:r>
      <w:r w:rsidRPr="00671BC0">
        <w:rPr>
          <w:rFonts w:ascii="Times New Roman" w:eastAsia="宋体" w:hAnsi="Times New Roman"/>
          <w:sz w:val="24"/>
        </w:rPr>
        <w:t>3</w:t>
      </w:r>
      <w:r w:rsidRPr="00161A08">
        <w:rPr>
          <w:rFonts w:ascii="宋体" w:eastAsia="宋体" w:hAnsi="宋体"/>
          <w:sz w:val="24"/>
        </w:rPr>
        <w:t>）对称模式：两台或两台以上的时间服务器互为主从，通过时间消息互相修改时间并保持整个同步子网的时间一致性。</w:t>
      </w:r>
    </w:p>
    <w:p w14:paraId="4D1AB14A" w14:textId="3C62781A" w:rsidR="000619B0" w:rsidRPr="00161A08" w:rsidRDefault="000619B0" w:rsidP="000619B0">
      <w:pPr>
        <w:pStyle w:val="4"/>
        <w:rPr>
          <w:rFonts w:ascii="Times New Roman" w:hAnsi="Times New Roman"/>
        </w:rPr>
      </w:pPr>
      <w:r>
        <w:rPr>
          <w:rFonts w:ascii="Times New Roman" w:hAnsi="Times New Roman" w:hint="eastAsia"/>
        </w:rPr>
        <w:lastRenderedPageBreak/>
        <w:t>3.3.1.4</w:t>
      </w:r>
      <w:r w:rsidRPr="00161A08">
        <w:rPr>
          <w:rFonts w:ascii="Times New Roman" w:hAnsi="Times New Roman" w:hint="eastAsia"/>
        </w:rPr>
        <w:t>报文格式</w:t>
      </w:r>
    </w:p>
    <w:p w14:paraId="14104B70" w14:textId="77777777" w:rsidR="000619B0" w:rsidRPr="00161A08" w:rsidRDefault="000619B0" w:rsidP="000619B0">
      <w:pPr>
        <w:spacing w:line="360" w:lineRule="auto"/>
        <w:ind w:firstLineChars="200" w:firstLine="480"/>
        <w:rPr>
          <w:rFonts w:ascii="宋体" w:eastAsia="宋体" w:hAnsi="宋体"/>
          <w:sz w:val="24"/>
        </w:rPr>
      </w:pPr>
      <w:r w:rsidRPr="00671BC0">
        <w:rPr>
          <w:rFonts w:ascii="Times New Roman" w:eastAsia="宋体" w:hAnsi="Times New Roman" w:hint="eastAsia"/>
          <w:sz w:val="24"/>
        </w:rPr>
        <w:t>NTP</w:t>
      </w:r>
      <w:r w:rsidRPr="00161A08">
        <w:rPr>
          <w:rFonts w:ascii="宋体" w:eastAsia="宋体" w:hAnsi="宋体"/>
          <w:sz w:val="24"/>
        </w:rPr>
        <w:t>的时间戳</w:t>
      </w:r>
      <w:r w:rsidRPr="00161A08">
        <w:rPr>
          <w:rFonts w:ascii="宋体" w:eastAsia="宋体" w:hAnsi="宋体" w:hint="eastAsia"/>
          <w:sz w:val="24"/>
        </w:rPr>
        <w:t>用无符号</w:t>
      </w:r>
      <w:r w:rsidRPr="00161A08">
        <w:rPr>
          <w:rFonts w:ascii="宋体" w:eastAsia="宋体" w:hAnsi="宋体"/>
          <w:sz w:val="24"/>
        </w:rPr>
        <w:t>定点数来表述，</w:t>
      </w:r>
      <w:r w:rsidRPr="00161A08">
        <w:rPr>
          <w:rFonts w:ascii="宋体" w:eastAsia="宋体" w:hAnsi="宋体" w:hint="eastAsia"/>
          <w:sz w:val="24"/>
        </w:rPr>
        <w:t>共有</w:t>
      </w:r>
      <w:r w:rsidRPr="00671BC0">
        <w:rPr>
          <w:rFonts w:ascii="Times New Roman" w:eastAsia="宋体" w:hAnsi="Times New Roman" w:hint="eastAsia"/>
          <w:sz w:val="24"/>
        </w:rPr>
        <w:t>64</w:t>
      </w:r>
      <w:r w:rsidRPr="00161A08">
        <w:rPr>
          <w:rFonts w:ascii="宋体" w:eastAsia="宋体" w:hAnsi="宋体" w:hint="eastAsia"/>
          <w:sz w:val="24"/>
        </w:rPr>
        <w:t>位</w:t>
      </w:r>
      <w:r w:rsidRPr="00161A08">
        <w:rPr>
          <w:rFonts w:ascii="宋体" w:eastAsia="宋体" w:hAnsi="宋体"/>
          <w:sz w:val="24"/>
        </w:rPr>
        <w:t>，</w:t>
      </w:r>
      <w:r w:rsidRPr="00161A08">
        <w:rPr>
          <w:rFonts w:ascii="宋体" w:eastAsia="宋体" w:hAnsi="宋体" w:hint="eastAsia"/>
          <w:sz w:val="24"/>
        </w:rPr>
        <w:t>前</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用来表示整数，后</w:t>
      </w:r>
      <w:r w:rsidRPr="00671BC0">
        <w:rPr>
          <w:rFonts w:ascii="Times New Roman" w:eastAsia="宋体" w:hAnsi="Times New Roman" w:hint="eastAsia"/>
          <w:sz w:val="24"/>
        </w:rPr>
        <w:t>32</w:t>
      </w:r>
      <w:r w:rsidRPr="00161A08">
        <w:rPr>
          <w:rFonts w:ascii="宋体" w:eastAsia="宋体" w:hAnsi="宋体" w:hint="eastAsia"/>
          <w:sz w:val="24"/>
        </w:rPr>
        <w:t>位</w:t>
      </w:r>
      <w:r w:rsidRPr="00161A08">
        <w:rPr>
          <w:rFonts w:ascii="宋体" w:eastAsia="宋体" w:hAnsi="宋体"/>
          <w:sz w:val="24"/>
        </w:rPr>
        <w:t>用来表示小数，以</w:t>
      </w:r>
      <w:r w:rsidRPr="00671BC0">
        <w:rPr>
          <w:rFonts w:ascii="Times New Roman" w:eastAsia="宋体" w:hAnsi="Times New Roman" w:hint="eastAsia"/>
          <w:sz w:val="24"/>
        </w:rPr>
        <w:t>1900</w:t>
      </w:r>
      <w:r w:rsidRPr="00161A08">
        <w:rPr>
          <w:rFonts w:ascii="宋体" w:eastAsia="宋体" w:hAnsi="宋体" w:hint="eastAsia"/>
          <w:sz w:val="24"/>
        </w:rPr>
        <w:t>年</w:t>
      </w:r>
      <w:r w:rsidRPr="00671BC0">
        <w:rPr>
          <w:rFonts w:ascii="Times New Roman" w:eastAsia="宋体" w:hAnsi="Times New Roman" w:hint="eastAsia"/>
          <w:sz w:val="24"/>
        </w:rPr>
        <w:t>1</w:t>
      </w:r>
      <w:r w:rsidRPr="00161A08">
        <w:rPr>
          <w:rFonts w:ascii="宋体" w:eastAsia="宋体" w:hAnsi="宋体" w:hint="eastAsia"/>
          <w:sz w:val="24"/>
        </w:rPr>
        <w:t>月</w:t>
      </w:r>
      <w:r w:rsidRPr="00671BC0">
        <w:rPr>
          <w:rFonts w:ascii="Times New Roman" w:eastAsia="宋体" w:hAnsi="Times New Roman" w:hint="eastAsia"/>
          <w:sz w:val="24"/>
        </w:rPr>
        <w:t>1</w:t>
      </w:r>
      <w:r w:rsidRPr="00161A08">
        <w:rPr>
          <w:rFonts w:ascii="宋体" w:eastAsia="宋体" w:hAnsi="宋体" w:hint="eastAsia"/>
          <w:sz w:val="24"/>
        </w:rPr>
        <w:t>日</w:t>
      </w:r>
      <w:r w:rsidRPr="00161A08">
        <w:rPr>
          <w:rFonts w:ascii="宋体" w:eastAsia="宋体" w:hAnsi="宋体"/>
          <w:sz w:val="24"/>
        </w:rPr>
        <w:t>零点零分零秒为记录起点，依次计算</w:t>
      </w:r>
      <w:r w:rsidRPr="00161A08">
        <w:rPr>
          <w:rFonts w:ascii="宋体" w:eastAsia="宋体" w:hAnsi="宋体" w:hint="eastAsia"/>
          <w:sz w:val="24"/>
        </w:rPr>
        <w:t>相对于</w:t>
      </w:r>
      <w:r w:rsidRPr="00671BC0">
        <w:rPr>
          <w:rFonts w:ascii="Times New Roman" w:eastAsia="宋体" w:hAnsi="Times New Roman" w:hint="eastAsia"/>
          <w:sz w:val="24"/>
        </w:rPr>
        <w:t>1900</w:t>
      </w:r>
      <w:r w:rsidRPr="00161A08">
        <w:rPr>
          <w:rFonts w:ascii="宋体" w:eastAsia="宋体" w:hAnsi="宋体" w:hint="eastAsia"/>
          <w:sz w:val="24"/>
        </w:rPr>
        <w:t>年，到</w:t>
      </w:r>
      <w:r w:rsidRPr="00671BC0">
        <w:rPr>
          <w:rFonts w:ascii="Times New Roman" w:eastAsia="宋体" w:hAnsi="Times New Roman" w:hint="eastAsia"/>
          <w:sz w:val="24"/>
        </w:rPr>
        <w:t>2037</w:t>
      </w:r>
      <w:r w:rsidRPr="00161A08">
        <w:rPr>
          <w:rFonts w:ascii="宋体" w:eastAsia="宋体" w:hAnsi="宋体" w:hint="eastAsia"/>
          <w:sz w:val="24"/>
        </w:rPr>
        <w:t xml:space="preserve"> 年时，此</w:t>
      </w:r>
      <w:r w:rsidRPr="00671BC0">
        <w:rPr>
          <w:rFonts w:ascii="Times New Roman" w:eastAsia="宋体" w:hAnsi="Times New Roman" w:hint="eastAsia"/>
          <w:sz w:val="24"/>
        </w:rPr>
        <w:t>64</w:t>
      </w:r>
      <w:r w:rsidRPr="00161A08">
        <w:rPr>
          <w:rFonts w:ascii="宋体" w:eastAsia="宋体" w:hAnsi="宋体" w:hint="eastAsia"/>
          <w:sz w:val="24"/>
        </w:rPr>
        <w:t>位 数将发生溢出，即每</w:t>
      </w:r>
      <w:r w:rsidRPr="00671BC0">
        <w:rPr>
          <w:rFonts w:ascii="Times New Roman" w:eastAsia="宋体" w:hAnsi="Times New Roman" w:hint="eastAsia"/>
          <w:sz w:val="24"/>
        </w:rPr>
        <w:t>136</w:t>
      </w:r>
      <w:r w:rsidRPr="00161A08">
        <w:rPr>
          <w:rFonts w:ascii="宋体" w:eastAsia="宋体" w:hAnsi="宋体" w:hint="eastAsia"/>
          <w:sz w:val="24"/>
        </w:rPr>
        <w:t xml:space="preserve"> 年，这</w:t>
      </w:r>
      <w:r w:rsidRPr="00671BC0">
        <w:rPr>
          <w:rFonts w:ascii="Times New Roman" w:eastAsia="宋体" w:hAnsi="Times New Roman" w:hint="eastAsia"/>
          <w:sz w:val="24"/>
        </w:rPr>
        <w:t>64bit</w:t>
      </w:r>
      <w:r w:rsidRPr="00161A08">
        <w:rPr>
          <w:rFonts w:ascii="宋体" w:eastAsia="宋体" w:hAnsi="宋体" w:hint="eastAsia"/>
          <w:sz w:val="24"/>
        </w:rPr>
        <w:t xml:space="preserve"> 的字段将归零，到时将再重新定义协议或废除使用此时间戳。</w:t>
      </w:r>
      <w:r w:rsidRPr="00671BC0">
        <w:rPr>
          <w:rFonts w:ascii="Times New Roman" w:eastAsia="宋体" w:hAnsi="Times New Roman"/>
          <w:sz w:val="24"/>
        </w:rPr>
        <w:t>UDP</w:t>
      </w:r>
      <w:r w:rsidRPr="00161A08">
        <w:rPr>
          <w:rFonts w:ascii="宋体" w:eastAsia="宋体" w:hAnsi="宋体"/>
          <w:sz w:val="24"/>
        </w:rPr>
        <w:t>传输协议是</w:t>
      </w:r>
      <w:r w:rsidRPr="00671BC0">
        <w:rPr>
          <w:rFonts w:ascii="Times New Roman" w:eastAsia="宋体" w:hAnsi="Times New Roman" w:hint="eastAsia"/>
          <w:sz w:val="24"/>
        </w:rPr>
        <w:t>NTP</w:t>
      </w:r>
      <w:r w:rsidRPr="00161A08">
        <w:rPr>
          <w:rFonts w:ascii="宋体" w:eastAsia="宋体" w:hAnsi="宋体" w:hint="eastAsia"/>
          <w:sz w:val="24"/>
        </w:rPr>
        <w:t>信息在网内</w:t>
      </w:r>
      <w:r w:rsidRPr="00161A08">
        <w:rPr>
          <w:rFonts w:ascii="宋体" w:eastAsia="宋体" w:hAnsi="宋体"/>
          <w:sz w:val="24"/>
        </w:rPr>
        <w:t>传输的协议</w:t>
      </w:r>
      <w:r w:rsidRPr="00161A08">
        <w:rPr>
          <w:rFonts w:ascii="宋体" w:eastAsia="宋体" w:hAnsi="宋体" w:hint="eastAsia"/>
          <w:sz w:val="24"/>
        </w:rPr>
        <w:t>，在</w:t>
      </w:r>
      <w:r w:rsidRPr="00671BC0">
        <w:rPr>
          <w:rFonts w:ascii="Times New Roman" w:eastAsia="宋体" w:hAnsi="Times New Roman"/>
          <w:sz w:val="24"/>
        </w:rPr>
        <w:t>UDP</w:t>
      </w:r>
      <w:r w:rsidRPr="00161A08">
        <w:rPr>
          <w:rFonts w:ascii="宋体" w:eastAsia="宋体" w:hAnsi="宋体"/>
          <w:sz w:val="24"/>
        </w:rPr>
        <w:t>的标头里面</w:t>
      </w:r>
      <w:r w:rsidRPr="00671BC0">
        <w:rPr>
          <w:rFonts w:ascii="Times New Roman" w:eastAsia="宋体" w:hAnsi="Times New Roman" w:hint="eastAsia"/>
          <w:sz w:val="24"/>
        </w:rPr>
        <w:t>Source</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 xml:space="preserve"> 和 </w:t>
      </w:r>
      <w:r w:rsidRPr="00671BC0">
        <w:rPr>
          <w:rFonts w:ascii="Times New Roman" w:eastAsia="宋体" w:hAnsi="Times New Roman" w:hint="eastAsia"/>
          <w:sz w:val="24"/>
        </w:rPr>
        <w:t>Destination</w:t>
      </w:r>
      <w:r w:rsidRPr="00161A08">
        <w:rPr>
          <w:rFonts w:ascii="宋体" w:eastAsia="宋体" w:hAnsi="宋体" w:hint="eastAsia"/>
          <w:sz w:val="24"/>
        </w:rPr>
        <w:t xml:space="preserve"> </w:t>
      </w:r>
      <w:r w:rsidRPr="00671BC0">
        <w:rPr>
          <w:rFonts w:ascii="Times New Roman" w:eastAsia="宋体" w:hAnsi="Times New Roman" w:hint="eastAsia"/>
          <w:sz w:val="24"/>
        </w:rPr>
        <w:t>Port</w:t>
      </w:r>
      <w:r w:rsidRPr="00161A08">
        <w:rPr>
          <w:rFonts w:ascii="宋体" w:eastAsia="宋体" w:hAnsi="宋体" w:hint="eastAsia"/>
          <w:sz w:val="24"/>
        </w:rPr>
        <w:t>用来</w:t>
      </w:r>
      <w:r w:rsidRPr="00161A08">
        <w:rPr>
          <w:rFonts w:ascii="宋体" w:eastAsia="宋体" w:hAnsi="宋体"/>
          <w:sz w:val="24"/>
        </w:rPr>
        <w:t>记录号码和</w:t>
      </w:r>
      <w:r w:rsidRPr="00671BC0">
        <w:rPr>
          <w:rFonts w:ascii="Times New Roman" w:eastAsia="宋体" w:hAnsi="Times New Roman" w:hint="eastAsia"/>
          <w:sz w:val="24"/>
        </w:rPr>
        <w:t>123</w:t>
      </w:r>
      <w:r w:rsidRPr="00161A08">
        <w:rPr>
          <w:rFonts w:ascii="宋体" w:eastAsia="宋体" w:hAnsi="宋体"/>
          <w:sz w:val="24"/>
        </w:rPr>
        <w:t>端口</w:t>
      </w:r>
      <w:r w:rsidRPr="00161A08">
        <w:rPr>
          <w:rFonts w:ascii="宋体" w:eastAsia="宋体" w:hAnsi="宋体" w:hint="eastAsia"/>
          <w:sz w:val="24"/>
        </w:rPr>
        <w:t>号。</w:t>
      </w:r>
      <w:r w:rsidRPr="00161A08">
        <w:rPr>
          <w:rFonts w:ascii="宋体" w:eastAsia="宋体" w:hAnsi="宋体"/>
          <w:sz w:val="24"/>
        </w:rPr>
        <w:t xml:space="preserve"> </w:t>
      </w:r>
    </w:p>
    <w:p w14:paraId="502ABC36" w14:textId="798C77D2" w:rsidR="000619B0" w:rsidRPr="00161A08" w:rsidRDefault="000619B0" w:rsidP="000619B0">
      <w:pPr>
        <w:pStyle w:val="3"/>
      </w:pPr>
      <w:bookmarkStart w:id="85" w:name="_Toc513093385"/>
      <w:r w:rsidRPr="00671BC0">
        <w:rPr>
          <w:rFonts w:ascii="Times New Roman" w:hAnsi="Times New Roman" w:hint="eastAsia"/>
        </w:rPr>
        <w:t>3</w:t>
      </w:r>
      <w:r w:rsidRPr="00161A08">
        <w:rPr>
          <w:rFonts w:hint="eastAsia"/>
        </w:rPr>
        <w:t>.</w:t>
      </w:r>
      <w:r>
        <w:rPr>
          <w:rFonts w:ascii="Times New Roman" w:hAnsi="Times New Roman" w:hint="eastAsia"/>
        </w:rPr>
        <w:t>3</w:t>
      </w:r>
      <w:r w:rsidRPr="00161A08">
        <w:rPr>
          <w:rFonts w:hint="eastAsia"/>
        </w:rPr>
        <w:t>.</w:t>
      </w:r>
      <w:r>
        <w:rPr>
          <w:rFonts w:ascii="Times New Roman" w:hAnsi="Times New Roman" w:hint="eastAsia"/>
        </w:rPr>
        <w:t>2</w:t>
      </w:r>
      <w:r w:rsidRPr="00161A08">
        <w:rPr>
          <w:rFonts w:hint="eastAsia"/>
        </w:rPr>
        <w:t>网络时间同步协议比较</w:t>
      </w:r>
      <w:bookmarkEnd w:id="85"/>
    </w:p>
    <w:p w14:paraId="12834A1F" w14:textId="0B35A199" w:rsidR="000619B0" w:rsidRPr="00A17581" w:rsidRDefault="000619B0" w:rsidP="00A17581">
      <w:pPr>
        <w:pStyle w:val="ac"/>
        <w:jc w:val="center"/>
        <w:rPr>
          <w:rFonts w:ascii="宋体" w:eastAsia="宋体" w:hAnsi="宋体"/>
          <w:sz w:val="21"/>
          <w:szCs w:val="21"/>
        </w:rPr>
      </w:pPr>
      <w:r w:rsidRPr="00A17581">
        <w:rPr>
          <w:rFonts w:ascii="宋体" w:eastAsia="宋体" w:hAnsi="宋体"/>
          <w:sz w:val="21"/>
          <w:szCs w:val="21"/>
        </w:rPr>
        <w:t>表 3.</w:t>
      </w:r>
      <w:r w:rsidRPr="00A17581">
        <w:rPr>
          <w:rFonts w:ascii="宋体" w:eastAsia="宋体" w:hAnsi="宋体"/>
          <w:sz w:val="21"/>
          <w:szCs w:val="21"/>
        </w:rPr>
        <w:fldChar w:fldCharType="begin"/>
      </w:r>
      <w:r w:rsidRPr="00A17581">
        <w:rPr>
          <w:rFonts w:ascii="宋体" w:eastAsia="宋体" w:hAnsi="宋体"/>
          <w:sz w:val="21"/>
          <w:szCs w:val="21"/>
        </w:rPr>
        <w:instrText xml:space="preserve"> SEQ 表格 \* ARABIC </w:instrText>
      </w:r>
      <w:r w:rsidRPr="00A17581">
        <w:rPr>
          <w:rFonts w:ascii="宋体" w:eastAsia="宋体" w:hAnsi="宋体"/>
          <w:sz w:val="21"/>
          <w:szCs w:val="21"/>
        </w:rPr>
        <w:fldChar w:fldCharType="separate"/>
      </w:r>
      <w:r w:rsidR="001844B4">
        <w:rPr>
          <w:rFonts w:ascii="宋体" w:eastAsia="宋体" w:hAnsi="宋体"/>
          <w:noProof/>
          <w:sz w:val="21"/>
          <w:szCs w:val="21"/>
        </w:rPr>
        <w:t>1</w:t>
      </w:r>
      <w:r w:rsidRPr="00A17581">
        <w:rPr>
          <w:rFonts w:ascii="宋体" w:eastAsia="宋体" w:hAnsi="宋体"/>
          <w:sz w:val="21"/>
          <w:szCs w:val="21"/>
        </w:rPr>
        <w:fldChar w:fldCharType="end"/>
      </w:r>
      <w:r w:rsidRPr="00A17581">
        <w:rPr>
          <w:rFonts w:ascii="宋体" w:eastAsia="宋体" w:hAnsi="宋体"/>
          <w:sz w:val="21"/>
          <w:szCs w:val="21"/>
        </w:rPr>
        <w:t xml:space="preserve"> </w:t>
      </w:r>
      <w:r w:rsidRPr="00A17581">
        <w:rPr>
          <w:rFonts w:ascii="宋体" w:eastAsia="宋体" w:hAnsi="宋体" w:hint="eastAsia"/>
          <w:sz w:val="21"/>
          <w:szCs w:val="21"/>
        </w:rPr>
        <w:t>GPS、NTP、PTP协议比较</w:t>
      </w:r>
    </w:p>
    <w:p w14:paraId="51BF4D52" w14:textId="77777777" w:rsidR="000619B0" w:rsidRDefault="000619B0" w:rsidP="000619B0">
      <w:pPr>
        <w:spacing w:line="360" w:lineRule="auto"/>
        <w:ind w:firstLineChars="200" w:firstLine="480"/>
        <w:jc w:val="center"/>
        <w:rPr>
          <w:rFonts w:eastAsia="宋体"/>
          <w:color w:val="FF0000"/>
          <w:sz w:val="24"/>
        </w:rPr>
      </w:pPr>
      <w:r w:rsidRPr="00EC2B34">
        <w:rPr>
          <w:rFonts w:eastAsia="宋体"/>
          <w:noProof/>
          <w:color w:val="FF0000"/>
          <w:sz w:val="24"/>
        </w:rPr>
        <w:drawing>
          <wp:inline distT="0" distB="0" distL="0" distR="0" wp14:anchorId="1834BDB2" wp14:editId="3A5E108F">
            <wp:extent cx="4762500" cy="3143250"/>
            <wp:effectExtent l="0" t="0" r="0" b="0"/>
            <wp:docPr id="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22">
                      <a:extLst>
                        <a:ext uri="{28A0092B-C50C-407E-A947-70E740481C1C}">
                          <a14:useLocalDpi xmlns:a14="http://schemas.microsoft.com/office/drawing/2010/main" val="0"/>
                        </a:ext>
                      </a:extLst>
                    </a:blip>
                    <a:srcRect t="7164"/>
                    <a:stretch>
                      <a:fillRect/>
                    </a:stretch>
                  </pic:blipFill>
                  <pic:spPr bwMode="auto">
                    <a:xfrm>
                      <a:off x="0" y="0"/>
                      <a:ext cx="4762500" cy="3143250"/>
                    </a:xfrm>
                    <a:prstGeom prst="rect">
                      <a:avLst/>
                    </a:prstGeom>
                    <a:noFill/>
                    <a:ln>
                      <a:noFill/>
                    </a:ln>
                  </pic:spPr>
                </pic:pic>
              </a:graphicData>
            </a:graphic>
          </wp:inline>
        </w:drawing>
      </w:r>
    </w:p>
    <w:p w14:paraId="33061643" w14:textId="77777777" w:rsidR="000619B0" w:rsidRPr="00380D12" w:rsidRDefault="000619B0" w:rsidP="000619B0">
      <w:pPr>
        <w:spacing w:line="360" w:lineRule="auto"/>
        <w:ind w:firstLineChars="200" w:firstLine="480"/>
        <w:rPr>
          <w:rFonts w:ascii="宋体" w:eastAsia="宋体" w:hAnsi="宋体"/>
          <w:sz w:val="24"/>
        </w:rPr>
      </w:pPr>
      <w:r w:rsidRPr="00380D12">
        <w:rPr>
          <w:rFonts w:ascii="宋体" w:eastAsia="宋体" w:hAnsi="宋体" w:hint="eastAsia"/>
          <w:sz w:val="24"/>
        </w:rPr>
        <w:t>通过</w:t>
      </w:r>
      <w:r w:rsidRPr="00380D12">
        <w:rPr>
          <w:rFonts w:ascii="宋体" w:eastAsia="宋体" w:hAnsi="宋体"/>
          <w:sz w:val="24"/>
        </w:rPr>
        <w:t>以上</w:t>
      </w:r>
      <w:r w:rsidRPr="00671BC0">
        <w:rPr>
          <w:rFonts w:ascii="Times New Roman" w:eastAsia="宋体" w:hAnsi="Times New Roman"/>
          <w:sz w:val="24"/>
        </w:rPr>
        <w:t>GPS</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时间同步协议的</w:t>
      </w:r>
      <w:r w:rsidRPr="00380D12">
        <w:rPr>
          <w:rFonts w:ascii="宋体" w:eastAsia="宋体" w:hAnsi="宋体"/>
          <w:sz w:val="24"/>
        </w:rPr>
        <w:t>比较，可以发现，</w:t>
      </w:r>
      <w:r w:rsidRPr="00671BC0">
        <w:rPr>
          <w:rFonts w:ascii="Times New Roman" w:eastAsia="宋体" w:hAnsi="Times New Roman"/>
          <w:sz w:val="24"/>
        </w:rPr>
        <w:t>GPS</w:t>
      </w:r>
      <w:r w:rsidRPr="00380D12">
        <w:rPr>
          <w:rFonts w:ascii="宋体" w:eastAsia="宋体" w:hAnsi="宋体"/>
          <w:sz w:val="24"/>
        </w:rPr>
        <w:t>和</w:t>
      </w:r>
      <w:r w:rsidRPr="00671BC0">
        <w:rPr>
          <w:rFonts w:ascii="Times New Roman" w:eastAsia="宋体" w:hAnsi="Times New Roman"/>
          <w:sz w:val="24"/>
        </w:rPr>
        <w:t>NTP</w:t>
      </w:r>
      <w:r w:rsidRPr="00380D12">
        <w:rPr>
          <w:rFonts w:ascii="宋体" w:eastAsia="宋体" w:hAnsi="宋体" w:hint="eastAsia"/>
          <w:sz w:val="24"/>
        </w:rPr>
        <w:t>同步的</w:t>
      </w:r>
      <w:r w:rsidRPr="00380D12">
        <w:rPr>
          <w:rFonts w:ascii="宋体" w:eastAsia="宋体" w:hAnsi="宋体"/>
          <w:sz w:val="24"/>
        </w:rPr>
        <w:t>网络范围是广域</w:t>
      </w:r>
      <w:r w:rsidRPr="00380D12">
        <w:rPr>
          <w:rFonts w:ascii="宋体" w:eastAsia="宋体" w:hAnsi="宋体" w:hint="eastAsia"/>
          <w:sz w:val="24"/>
        </w:rPr>
        <w:t>，</w:t>
      </w:r>
      <w:r w:rsidRPr="00380D12">
        <w:rPr>
          <w:rFonts w:ascii="宋体" w:eastAsia="宋体" w:hAnsi="宋体"/>
          <w:sz w:val="24"/>
        </w:rPr>
        <w:t>而</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的同步范围是几个</w:t>
      </w:r>
      <w:r w:rsidRPr="00380D12">
        <w:rPr>
          <w:rFonts w:ascii="宋体" w:eastAsia="宋体" w:hAnsi="宋体" w:hint="eastAsia"/>
          <w:sz w:val="24"/>
        </w:rPr>
        <w:t>子网</w:t>
      </w:r>
      <w:r w:rsidRPr="00380D12">
        <w:rPr>
          <w:rFonts w:ascii="宋体" w:eastAsia="宋体" w:hAnsi="宋体"/>
          <w:sz w:val="24"/>
        </w:rPr>
        <w:t>之间。</w:t>
      </w:r>
      <w:r w:rsidRPr="00380D12">
        <w:rPr>
          <w:rFonts w:ascii="宋体" w:eastAsia="宋体" w:hAnsi="宋体" w:hint="eastAsia"/>
          <w:sz w:val="24"/>
        </w:rPr>
        <w:t>三个协议</w:t>
      </w:r>
      <w:r w:rsidRPr="00380D12">
        <w:rPr>
          <w:rFonts w:ascii="宋体" w:eastAsia="宋体" w:hAnsi="宋体"/>
          <w:sz w:val="24"/>
        </w:rPr>
        <w:t>是用的通信网络各不相同，</w:t>
      </w:r>
      <w:r w:rsidRPr="00671BC0">
        <w:rPr>
          <w:rFonts w:ascii="Times New Roman" w:eastAsia="宋体" w:hAnsi="Times New Roman"/>
          <w:sz w:val="24"/>
        </w:rPr>
        <w:t>GPS</w:t>
      </w:r>
      <w:r w:rsidRPr="00380D12">
        <w:rPr>
          <w:rFonts w:ascii="宋体" w:eastAsia="宋体" w:hAnsi="宋体"/>
          <w:sz w:val="24"/>
        </w:rPr>
        <w:t>依靠卫星来实现时间同步，</w:t>
      </w:r>
      <w:r w:rsidRPr="00671BC0">
        <w:rPr>
          <w:rFonts w:ascii="Times New Roman" w:eastAsia="宋体" w:hAnsi="Times New Roman"/>
          <w:sz w:val="24"/>
        </w:rPr>
        <w:t>NTP</w:t>
      </w:r>
      <w:r w:rsidRPr="00380D12">
        <w:rPr>
          <w:rFonts w:ascii="宋体" w:eastAsia="宋体" w:hAnsi="宋体"/>
          <w:sz w:val="24"/>
        </w:rPr>
        <w:t>可以通过互联网来完成，</w:t>
      </w:r>
      <w:r w:rsidRPr="00671BC0">
        <w:rPr>
          <w:rFonts w:ascii="Times New Roman" w:eastAsia="宋体" w:hAnsi="Times New Roman"/>
          <w:sz w:val="24"/>
        </w:rPr>
        <w:t>1588</w:t>
      </w:r>
      <w:r w:rsidRPr="00380D12">
        <w:rPr>
          <w:rFonts w:ascii="宋体" w:eastAsia="宋体" w:hAnsi="宋体" w:hint="eastAsia"/>
          <w:sz w:val="24"/>
        </w:rPr>
        <w:t>主要</w:t>
      </w:r>
      <w:r w:rsidRPr="00380D12">
        <w:rPr>
          <w:rFonts w:ascii="宋体" w:eastAsia="宋体" w:hAnsi="宋体"/>
          <w:sz w:val="24"/>
        </w:rPr>
        <w:t>依靠以太网实现时间同步。</w:t>
      </w:r>
      <w:r w:rsidRPr="00380D12">
        <w:rPr>
          <w:rFonts w:ascii="宋体" w:eastAsia="宋体" w:hAnsi="宋体" w:hint="eastAsia"/>
          <w:sz w:val="24"/>
        </w:rPr>
        <w:t>在授时准确度上，</w:t>
      </w:r>
      <w:r w:rsidRPr="00671BC0">
        <w:rPr>
          <w:rFonts w:ascii="Times New Roman" w:eastAsia="宋体" w:hAnsi="Times New Roman"/>
          <w:sz w:val="24"/>
        </w:rPr>
        <w:t>GPS</w:t>
      </w:r>
      <w:r w:rsidRPr="00380D12">
        <w:rPr>
          <w:rFonts w:ascii="宋体" w:eastAsia="宋体" w:hAnsi="宋体" w:hint="eastAsia"/>
          <w:sz w:val="24"/>
        </w:rPr>
        <w:t>和</w:t>
      </w:r>
      <w:r w:rsidRPr="00671BC0">
        <w:rPr>
          <w:rFonts w:ascii="Times New Roman" w:eastAsia="宋体" w:hAnsi="Times New Roman" w:hint="eastAsia"/>
          <w:sz w:val="24"/>
        </w:rPr>
        <w:t>1588</w:t>
      </w:r>
      <w:r w:rsidRPr="00380D12">
        <w:rPr>
          <w:rFonts w:ascii="宋体" w:eastAsia="宋体" w:hAnsi="宋体" w:hint="eastAsia"/>
          <w:sz w:val="24"/>
        </w:rPr>
        <w:t>都可以</w:t>
      </w:r>
      <w:r w:rsidRPr="00380D12">
        <w:rPr>
          <w:rFonts w:ascii="宋体" w:eastAsia="宋体" w:hAnsi="宋体"/>
          <w:sz w:val="24"/>
        </w:rPr>
        <w:t>达到</w:t>
      </w:r>
      <w:r w:rsidRPr="00380D12">
        <w:rPr>
          <w:rFonts w:ascii="宋体" w:eastAsia="宋体" w:hAnsi="宋体" w:hint="eastAsia"/>
          <w:sz w:val="24"/>
        </w:rPr>
        <w:t>半</w:t>
      </w:r>
      <w:r w:rsidRPr="00380D12">
        <w:rPr>
          <w:rFonts w:ascii="宋体" w:eastAsia="宋体" w:hAnsi="宋体"/>
          <w:sz w:val="24"/>
        </w:rPr>
        <w:t>微秒，而</w:t>
      </w:r>
      <w:r w:rsidRPr="00671BC0">
        <w:rPr>
          <w:rFonts w:ascii="Times New Roman" w:eastAsia="宋体" w:hAnsi="Times New Roman"/>
          <w:sz w:val="24"/>
        </w:rPr>
        <w:t>NTP</w:t>
      </w:r>
      <w:r w:rsidRPr="00380D12">
        <w:rPr>
          <w:rFonts w:ascii="宋体" w:eastAsia="宋体" w:hAnsi="宋体"/>
          <w:sz w:val="24"/>
        </w:rPr>
        <w:t>的授时准确度是几毫秒</w:t>
      </w:r>
      <w:r w:rsidRPr="00380D12">
        <w:rPr>
          <w:rFonts w:ascii="宋体" w:eastAsia="宋体" w:hAnsi="宋体" w:hint="eastAsia"/>
          <w:sz w:val="24"/>
        </w:rPr>
        <w:t>。</w:t>
      </w:r>
      <w:r w:rsidRPr="00380D12">
        <w:rPr>
          <w:rFonts w:ascii="宋体" w:eastAsia="宋体" w:hAnsi="宋体"/>
          <w:sz w:val="24"/>
        </w:rPr>
        <w:t>工作方式上</w:t>
      </w:r>
      <w:r w:rsidRPr="00380D12">
        <w:rPr>
          <w:rFonts w:ascii="宋体" w:eastAsia="宋体" w:hAnsi="宋体" w:hint="eastAsia"/>
          <w:sz w:val="24"/>
        </w:rPr>
        <w:t>三者</w:t>
      </w:r>
      <w:r w:rsidRPr="00380D12">
        <w:rPr>
          <w:rFonts w:ascii="宋体" w:eastAsia="宋体" w:hAnsi="宋体"/>
          <w:sz w:val="24"/>
        </w:rPr>
        <w:t>各不相同，</w:t>
      </w:r>
      <w:r w:rsidRPr="00671BC0">
        <w:rPr>
          <w:rFonts w:ascii="Times New Roman" w:eastAsia="宋体" w:hAnsi="Times New Roman"/>
          <w:sz w:val="24"/>
        </w:rPr>
        <w:t>GPS</w:t>
      </w:r>
      <w:r w:rsidRPr="00380D12">
        <w:rPr>
          <w:rFonts w:ascii="宋体" w:eastAsia="宋体" w:hAnsi="宋体"/>
          <w:sz w:val="24"/>
        </w:rPr>
        <w:t>采用客户机和服务器</w:t>
      </w:r>
      <w:r w:rsidRPr="00380D12">
        <w:rPr>
          <w:rFonts w:ascii="宋体" w:eastAsia="宋体" w:hAnsi="宋体" w:hint="eastAsia"/>
          <w:sz w:val="24"/>
        </w:rPr>
        <w:t>相结合</w:t>
      </w:r>
      <w:r w:rsidRPr="00380D12">
        <w:rPr>
          <w:rFonts w:ascii="宋体" w:eastAsia="宋体" w:hAnsi="宋体"/>
          <w:sz w:val="24"/>
        </w:rPr>
        <w:t>的方式，客户机通过同步服务器的时间来</w:t>
      </w:r>
      <w:r w:rsidRPr="00380D12">
        <w:rPr>
          <w:rFonts w:ascii="宋体" w:eastAsia="宋体" w:hAnsi="宋体" w:hint="eastAsia"/>
          <w:sz w:val="24"/>
        </w:rPr>
        <w:t>实现</w:t>
      </w:r>
      <w:r w:rsidRPr="00380D12">
        <w:rPr>
          <w:rFonts w:ascii="宋体" w:eastAsia="宋体" w:hAnsi="宋体"/>
          <w:sz w:val="24"/>
        </w:rPr>
        <w:t>时间同步，</w:t>
      </w:r>
      <w:r w:rsidRPr="00671BC0">
        <w:rPr>
          <w:rFonts w:ascii="Times New Roman" w:eastAsia="宋体" w:hAnsi="Times New Roman" w:hint="eastAsia"/>
          <w:sz w:val="24"/>
        </w:rPr>
        <w:t>NTP</w:t>
      </w:r>
      <w:r w:rsidRPr="00380D12">
        <w:rPr>
          <w:rFonts w:ascii="宋体" w:eastAsia="宋体" w:hAnsi="宋体"/>
          <w:sz w:val="24"/>
        </w:rPr>
        <w:t>协议中依靠对等层来实现同步，</w:t>
      </w:r>
      <w:r w:rsidRPr="00671BC0">
        <w:rPr>
          <w:rFonts w:ascii="Times New Roman" w:eastAsia="宋体" w:hAnsi="Times New Roman" w:hint="eastAsia"/>
          <w:sz w:val="24"/>
        </w:rPr>
        <w:t>1588</w:t>
      </w:r>
      <w:r w:rsidRPr="00380D12">
        <w:rPr>
          <w:rFonts w:ascii="宋体" w:eastAsia="宋体" w:hAnsi="宋体" w:hint="eastAsia"/>
          <w:sz w:val="24"/>
        </w:rPr>
        <w:t>协议</w:t>
      </w:r>
      <w:r w:rsidRPr="00380D12">
        <w:rPr>
          <w:rFonts w:ascii="宋体" w:eastAsia="宋体" w:hAnsi="宋体"/>
          <w:sz w:val="24"/>
        </w:rPr>
        <w:t>主要依靠主时钟和从时钟的模式，先对主时钟进行授时，然后从时钟从主时钟处获得时间授时</w:t>
      </w:r>
      <w:r w:rsidRPr="00380D12">
        <w:rPr>
          <w:rFonts w:ascii="宋体" w:eastAsia="宋体" w:hAnsi="宋体" w:hint="eastAsia"/>
          <w:sz w:val="24"/>
        </w:rPr>
        <w:t>。</w:t>
      </w:r>
      <w:r w:rsidRPr="00671BC0">
        <w:rPr>
          <w:rFonts w:ascii="Times New Roman" w:eastAsia="宋体" w:hAnsi="Times New Roman"/>
          <w:sz w:val="24"/>
        </w:rPr>
        <w:t>GPS</w:t>
      </w:r>
      <w:r w:rsidRPr="00380D12">
        <w:rPr>
          <w:rFonts w:ascii="宋体" w:eastAsia="宋体" w:hAnsi="宋体" w:hint="eastAsia"/>
          <w:sz w:val="24"/>
        </w:rPr>
        <w:lastRenderedPageBreak/>
        <w:t>和</w:t>
      </w:r>
      <w:r w:rsidRPr="00671BC0">
        <w:rPr>
          <w:rFonts w:ascii="Times New Roman" w:eastAsia="宋体" w:hAnsi="Times New Roman"/>
          <w:sz w:val="24"/>
        </w:rPr>
        <w:t>NTP</w:t>
      </w:r>
      <w:r w:rsidRPr="00380D12">
        <w:rPr>
          <w:rFonts w:ascii="宋体" w:eastAsia="宋体" w:hAnsi="宋体"/>
          <w:sz w:val="24"/>
        </w:rPr>
        <w:t>需要的计算</w:t>
      </w:r>
      <w:r w:rsidRPr="00380D12">
        <w:rPr>
          <w:rFonts w:ascii="宋体" w:eastAsia="宋体" w:hAnsi="宋体" w:hint="eastAsia"/>
          <w:sz w:val="24"/>
        </w:rPr>
        <w:t>网络资源</w:t>
      </w:r>
      <w:r w:rsidRPr="00380D12">
        <w:rPr>
          <w:rFonts w:ascii="宋体" w:eastAsia="宋体" w:hAnsi="宋体"/>
          <w:sz w:val="24"/>
        </w:rPr>
        <w:t>比较适中，</w:t>
      </w:r>
      <w:r w:rsidRPr="00671BC0">
        <w:rPr>
          <w:rFonts w:ascii="Times New Roman" w:eastAsia="宋体" w:hAnsi="Times New Roman" w:hint="eastAsia"/>
          <w:sz w:val="24"/>
        </w:rPr>
        <w:t>1588</w:t>
      </w:r>
      <w:r w:rsidRPr="00380D12">
        <w:rPr>
          <w:rFonts w:ascii="宋体" w:eastAsia="宋体" w:hAnsi="宋体" w:hint="eastAsia"/>
          <w:sz w:val="24"/>
        </w:rPr>
        <w:t>只适合</w:t>
      </w:r>
      <w:r w:rsidRPr="00380D12">
        <w:rPr>
          <w:rFonts w:ascii="宋体" w:eastAsia="宋体" w:hAnsi="宋体"/>
          <w:sz w:val="24"/>
        </w:rPr>
        <w:t>在较小的网络资源下进行计算。三者</w:t>
      </w:r>
      <w:r w:rsidRPr="00380D12">
        <w:rPr>
          <w:rFonts w:ascii="宋体" w:eastAsia="宋体" w:hAnsi="宋体" w:hint="eastAsia"/>
          <w:sz w:val="24"/>
        </w:rPr>
        <w:t>都拥有</w:t>
      </w:r>
      <w:r w:rsidRPr="00380D12">
        <w:rPr>
          <w:rFonts w:ascii="宋体" w:eastAsia="宋体" w:hAnsi="宋体"/>
          <w:sz w:val="24"/>
        </w:rPr>
        <w:t>时间校正功能</w:t>
      </w:r>
      <w:r w:rsidRPr="00380D12">
        <w:rPr>
          <w:rFonts w:ascii="宋体" w:eastAsia="宋体" w:hAnsi="宋体" w:hint="eastAsia"/>
          <w:sz w:val="24"/>
        </w:rPr>
        <w:t>。</w:t>
      </w:r>
      <w:r w:rsidRPr="00671BC0">
        <w:rPr>
          <w:rFonts w:ascii="Times New Roman" w:eastAsia="宋体" w:hAnsi="Times New Roman"/>
          <w:sz w:val="24"/>
        </w:rPr>
        <w:t>NTP</w:t>
      </w:r>
      <w:r w:rsidRPr="00380D12">
        <w:rPr>
          <w:rFonts w:ascii="宋体" w:eastAsia="宋体" w:hAnsi="宋体"/>
          <w:sz w:val="24"/>
        </w:rPr>
        <w:t>和</w:t>
      </w:r>
      <w:r w:rsidRPr="00671BC0">
        <w:rPr>
          <w:rFonts w:ascii="Times New Roman" w:eastAsia="宋体" w:hAnsi="Times New Roman" w:hint="eastAsia"/>
          <w:sz w:val="24"/>
        </w:rPr>
        <w:t>1588</w:t>
      </w:r>
      <w:r w:rsidRPr="00380D12">
        <w:rPr>
          <w:rFonts w:ascii="宋体" w:eastAsia="宋体" w:hAnsi="宋体" w:hint="eastAsia"/>
          <w:sz w:val="24"/>
        </w:rPr>
        <w:t>采用</w:t>
      </w:r>
      <w:r w:rsidRPr="00380D12">
        <w:rPr>
          <w:rFonts w:ascii="宋体" w:eastAsia="宋体" w:hAnsi="宋体"/>
          <w:sz w:val="24"/>
        </w:rPr>
        <w:t>更加安全的协议，而</w:t>
      </w:r>
      <w:r w:rsidRPr="00671BC0">
        <w:rPr>
          <w:rFonts w:ascii="Times New Roman" w:eastAsia="宋体" w:hAnsi="Times New Roman"/>
          <w:sz w:val="24"/>
        </w:rPr>
        <w:t>GPS</w:t>
      </w:r>
      <w:r w:rsidRPr="00380D12">
        <w:rPr>
          <w:rFonts w:ascii="宋体" w:eastAsia="宋体" w:hAnsi="宋体"/>
          <w:sz w:val="24"/>
        </w:rPr>
        <w:t>的安全协议级别并不高</w:t>
      </w:r>
      <w:r w:rsidRPr="00380D12">
        <w:rPr>
          <w:rFonts w:ascii="宋体" w:eastAsia="宋体" w:hAnsi="宋体" w:hint="eastAsia"/>
          <w:sz w:val="24"/>
        </w:rPr>
        <w:t>。</w:t>
      </w:r>
    </w:p>
    <w:p w14:paraId="0B90C928" w14:textId="4148D363" w:rsidR="000619B0" w:rsidRPr="0009026D" w:rsidRDefault="000619B0" w:rsidP="000619B0">
      <w:pPr>
        <w:pStyle w:val="2"/>
        <w:rPr>
          <w:rFonts w:ascii="黑体" w:hAnsi="黑体" w:cs="黑体"/>
          <w:kern w:val="0"/>
        </w:rPr>
      </w:pPr>
      <w:bookmarkStart w:id="86" w:name="_Toc513093386"/>
      <w:r w:rsidRPr="0009026D">
        <w:rPr>
          <w:rFonts w:ascii="Times New Roman" w:hAnsi="Times New Roman" w:cs="黑体" w:hint="eastAsia"/>
          <w:kern w:val="0"/>
        </w:rPr>
        <w:t>3</w:t>
      </w:r>
      <w:r w:rsidRPr="0009026D">
        <w:rPr>
          <w:rFonts w:ascii="黑体" w:hAnsi="黑体" w:cs="黑体" w:hint="eastAsia"/>
          <w:kern w:val="0"/>
        </w:rPr>
        <w:t>.</w:t>
      </w:r>
      <w:r w:rsidR="00576E5A" w:rsidRPr="0009026D">
        <w:rPr>
          <w:rFonts w:ascii="Times New Roman" w:hAnsi="Times New Roman" w:cs="黑体"/>
          <w:kern w:val="0"/>
        </w:rPr>
        <w:t>4</w:t>
      </w:r>
      <w:r w:rsidRPr="0009026D">
        <w:rPr>
          <w:rFonts w:ascii="黑体" w:hAnsi="黑体" w:cs="黑体"/>
          <w:kern w:val="0"/>
        </w:rPr>
        <w:t xml:space="preserve"> </w:t>
      </w:r>
      <w:r w:rsidRPr="0009026D">
        <w:rPr>
          <w:rFonts w:ascii="黑体" w:hAnsi="黑体" w:cs="黑体" w:hint="eastAsia"/>
          <w:kern w:val="0"/>
        </w:rPr>
        <w:t>基于北斗系统实现授时和定位</w:t>
      </w:r>
      <w:bookmarkEnd w:id="86"/>
    </w:p>
    <w:p w14:paraId="4C81BB94" w14:textId="6A6DA3D9" w:rsidR="000619B0" w:rsidRDefault="000619B0" w:rsidP="000619B0">
      <w:pPr>
        <w:pStyle w:val="3"/>
      </w:pPr>
      <w:bookmarkStart w:id="87" w:name="_Toc513093387"/>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1</w:t>
      </w:r>
      <w:r>
        <w:rPr>
          <w:rFonts w:hint="eastAsia"/>
        </w:rPr>
        <w:t xml:space="preserve"> </w:t>
      </w:r>
      <w:r>
        <w:rPr>
          <w:rFonts w:hint="eastAsia"/>
        </w:rPr>
        <w:t>地面接收站设备架设</w:t>
      </w:r>
      <w:bookmarkEnd w:id="87"/>
    </w:p>
    <w:p w14:paraId="2805F183" w14:textId="77777777" w:rsidR="000619B0" w:rsidRPr="00372A77" w:rsidRDefault="000619B0" w:rsidP="000619B0">
      <w:pPr>
        <w:spacing w:line="360" w:lineRule="auto"/>
        <w:rPr>
          <w:rFonts w:ascii="宋体" w:eastAsia="宋体" w:hAnsi="宋体"/>
          <w:sz w:val="24"/>
        </w:rPr>
      </w:pPr>
      <w:r>
        <w:tab/>
      </w:r>
      <w:r w:rsidRPr="00372A77">
        <w:rPr>
          <w:rFonts w:ascii="宋体" w:eastAsia="宋体" w:hAnsi="宋体" w:hint="eastAsia"/>
          <w:sz w:val="24"/>
        </w:rPr>
        <w:t>为了通过北斗系统实现授时，首先要在本地架设信号接收站，才能接收到北斗卫星信号，并进行授时和定位操作，具体操作步骤如下：</w:t>
      </w:r>
    </w:p>
    <w:p w14:paraId="070EF2C7" w14:textId="77777777" w:rsidR="000619B0" w:rsidRPr="00510D9B" w:rsidRDefault="000619B0" w:rsidP="000619B0">
      <w:pPr>
        <w:numPr>
          <w:ilvl w:val="0"/>
          <w:numId w:val="2"/>
        </w:numPr>
        <w:spacing w:line="360" w:lineRule="auto"/>
        <w:ind w:leftChars="100" w:left="630"/>
        <w:rPr>
          <w:rFonts w:ascii="宋体" w:eastAsia="宋体" w:hAnsi="宋体"/>
          <w:sz w:val="24"/>
        </w:rPr>
      </w:pPr>
      <w:r>
        <w:rPr>
          <w:rFonts w:ascii="宋体" w:eastAsia="宋体" w:hAnsi="宋体" w:hint="eastAsia"/>
          <w:sz w:val="24"/>
        </w:rPr>
        <w:t>首先选择相对空旷的不被遮挡的高层大楼</w:t>
      </w:r>
      <w:r w:rsidRPr="00510D9B">
        <w:rPr>
          <w:rFonts w:ascii="宋体" w:eastAsia="宋体" w:hAnsi="宋体" w:hint="eastAsia"/>
          <w:sz w:val="24"/>
        </w:rPr>
        <w:t>楼顶架设好天线及相关仪器，在</w:t>
      </w:r>
      <w:r>
        <w:rPr>
          <w:rFonts w:ascii="宋体" w:eastAsia="宋体" w:hAnsi="宋体" w:hint="eastAsia"/>
          <w:sz w:val="24"/>
        </w:rPr>
        <w:t>地面接收机</w:t>
      </w:r>
      <w:r w:rsidRPr="00510D9B">
        <w:rPr>
          <w:rFonts w:ascii="宋体" w:eastAsia="宋体" w:hAnsi="宋体" w:hint="eastAsia"/>
          <w:sz w:val="24"/>
        </w:rPr>
        <w:t>上面连接固定好天线电缆，</w:t>
      </w:r>
      <w:r>
        <w:rPr>
          <w:rFonts w:ascii="宋体" w:eastAsia="宋体" w:hAnsi="宋体" w:hint="eastAsia"/>
          <w:sz w:val="24"/>
        </w:rPr>
        <w:t>并将电缆</w:t>
      </w:r>
      <w:r w:rsidRPr="00510D9B">
        <w:rPr>
          <w:rFonts w:ascii="宋体" w:eastAsia="宋体" w:hAnsi="宋体" w:hint="eastAsia"/>
          <w:sz w:val="24"/>
        </w:rPr>
        <w:t>接入室内</w:t>
      </w:r>
      <w:r>
        <w:rPr>
          <w:rFonts w:ascii="宋体" w:eastAsia="宋体" w:hAnsi="宋体" w:hint="eastAsia"/>
          <w:sz w:val="24"/>
        </w:rPr>
        <w:t>；</w:t>
      </w:r>
    </w:p>
    <w:p w14:paraId="63847B02" w14:textId="77777777" w:rsidR="000619B0" w:rsidRPr="00510D9B" w:rsidRDefault="000619B0" w:rsidP="000619B0">
      <w:pPr>
        <w:numPr>
          <w:ilvl w:val="0"/>
          <w:numId w:val="2"/>
        </w:numPr>
        <w:spacing w:line="360" w:lineRule="auto"/>
        <w:ind w:leftChars="100" w:left="630"/>
        <w:rPr>
          <w:rFonts w:ascii="宋体" w:eastAsia="宋体" w:hAnsi="宋体"/>
          <w:sz w:val="24"/>
        </w:rPr>
      </w:pPr>
      <w:r w:rsidRPr="00510D9B">
        <w:rPr>
          <w:rFonts w:ascii="宋体" w:eastAsia="宋体" w:hAnsi="宋体" w:hint="eastAsia"/>
          <w:sz w:val="24"/>
        </w:rPr>
        <w:t>按图在接收机上连接线路（分别为左边的天线，最下面是网线，最右边为端口及电源线），然后开启接收机。</w:t>
      </w:r>
    </w:p>
    <w:p w14:paraId="6C6FD6D6" w14:textId="77777777" w:rsidR="000619B0" w:rsidRPr="00510D9B" w:rsidRDefault="000619B0" w:rsidP="000619B0">
      <w:pPr>
        <w:spacing w:line="360" w:lineRule="auto"/>
        <w:ind w:leftChars="100" w:left="210" w:firstLine="210"/>
        <w:rPr>
          <w:rFonts w:ascii="宋体" w:eastAsia="宋体" w:hAnsi="宋体"/>
          <w:sz w:val="24"/>
        </w:rPr>
      </w:pPr>
      <w:r w:rsidRPr="00510D9B">
        <w:rPr>
          <w:rFonts w:ascii="宋体" w:eastAsia="宋体" w:hAnsi="宋体" w:hint="eastAsia"/>
          <w:sz w:val="24"/>
        </w:rPr>
        <w:t>注：下图为网页连接的情况，串口是另外一种情况。</w:t>
      </w:r>
    </w:p>
    <w:p w14:paraId="1991CB27" w14:textId="77777777" w:rsidR="000619B0" w:rsidRDefault="000619B0" w:rsidP="000619B0">
      <w:pPr>
        <w:keepNext/>
        <w:ind w:leftChars="100" w:left="210"/>
        <w:jc w:val="center"/>
      </w:pPr>
      <w:r w:rsidRPr="00EA3785">
        <w:rPr>
          <w:noProof/>
        </w:rPr>
        <w:drawing>
          <wp:inline distT="0" distB="0" distL="0" distR="0" wp14:anchorId="45AE0EF2" wp14:editId="41804151">
            <wp:extent cx="3390900" cy="2543175"/>
            <wp:effectExtent l="0" t="0" r="0" b="0"/>
            <wp:docPr id="86" name="图片 25" descr="IMG201801231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2018012314434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092B50F1" w14:textId="7CB57BC9"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4</w:t>
      </w:r>
      <w:r w:rsidRPr="00A17581">
        <w:rPr>
          <w:rFonts w:ascii="宋体" w:eastAsia="宋体" w:hAnsi="宋体"/>
          <w:sz w:val="21"/>
          <w:szCs w:val="21"/>
        </w:rPr>
        <w:t xml:space="preserve"> </w:t>
      </w:r>
      <w:r w:rsidRPr="00A17581">
        <w:rPr>
          <w:rFonts w:ascii="宋体" w:eastAsia="宋体" w:hAnsi="宋体" w:hint="eastAsia"/>
          <w:sz w:val="21"/>
          <w:szCs w:val="21"/>
        </w:rPr>
        <w:t>导航院</w:t>
      </w:r>
      <w:r w:rsidRPr="00A17581">
        <w:rPr>
          <w:rFonts w:ascii="宋体" w:eastAsia="宋体" w:hAnsi="宋体"/>
          <w:sz w:val="21"/>
          <w:szCs w:val="21"/>
        </w:rPr>
        <w:t>GPS信号接收机</w:t>
      </w:r>
    </w:p>
    <w:p w14:paraId="5DCCE2C0"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重新设置接收机</w:t>
      </w:r>
      <w:r w:rsidRPr="00671BC0">
        <w:rPr>
          <w:rFonts w:ascii="Times New Roman" w:eastAsia="宋体" w:hAnsi="Times New Roman" w:hint="eastAsia"/>
          <w:sz w:val="24"/>
        </w:rPr>
        <w:t>IP</w:t>
      </w:r>
      <w:r w:rsidRPr="005B403B">
        <w:rPr>
          <w:rFonts w:ascii="宋体" w:eastAsia="宋体" w:hAnsi="宋体" w:hint="eastAsia"/>
          <w:sz w:val="24"/>
        </w:rPr>
        <w:t>地址，观察电脑</w:t>
      </w:r>
      <w:r w:rsidRPr="00671BC0">
        <w:rPr>
          <w:rFonts w:ascii="Times New Roman" w:eastAsia="宋体" w:hAnsi="Times New Roman" w:hint="eastAsia"/>
          <w:sz w:val="24"/>
        </w:rPr>
        <w:t>IP</w:t>
      </w:r>
      <w:r w:rsidRPr="005B403B">
        <w:rPr>
          <w:rFonts w:ascii="宋体" w:eastAsia="宋体" w:hAnsi="宋体" w:hint="eastAsia"/>
          <w:sz w:val="24"/>
        </w:rPr>
        <w:t>，更改最后一位(接收机操作步骤：按键切换到</w:t>
      </w:r>
      <w:r w:rsidRPr="00671BC0">
        <w:rPr>
          <w:rFonts w:ascii="Times New Roman" w:eastAsia="宋体" w:hAnsi="Times New Roman" w:hint="eastAsia"/>
          <w:sz w:val="24"/>
        </w:rPr>
        <w:t>IP</w:t>
      </w:r>
      <w:r w:rsidRPr="005B403B">
        <w:rPr>
          <w:rFonts w:ascii="宋体" w:eastAsia="宋体" w:hAnsi="宋体" w:hint="eastAsia"/>
          <w:sz w:val="24"/>
        </w:rPr>
        <w:t>界面，长按</w:t>
      </w:r>
      <w:r w:rsidRPr="00671BC0">
        <w:rPr>
          <w:rFonts w:ascii="Times New Roman" w:eastAsia="宋体" w:hAnsi="Times New Roman" w:hint="eastAsia"/>
          <w:sz w:val="24"/>
        </w:rPr>
        <w:t>OK</w:t>
      </w:r>
      <w:r w:rsidRPr="005B403B">
        <w:rPr>
          <w:rFonts w:ascii="宋体" w:eastAsia="宋体" w:hAnsi="宋体" w:hint="eastAsia"/>
          <w:sz w:val="24"/>
        </w:rPr>
        <w:t>键，</w:t>
      </w:r>
      <w:r w:rsidRPr="00671BC0">
        <w:rPr>
          <w:rFonts w:ascii="Times New Roman" w:eastAsia="宋体" w:hAnsi="Times New Roman" w:hint="eastAsia"/>
          <w:sz w:val="24"/>
        </w:rPr>
        <w:t>DHCP</w:t>
      </w:r>
      <w:r w:rsidRPr="005B403B">
        <w:rPr>
          <w:rFonts w:ascii="宋体" w:eastAsia="宋体" w:hAnsi="宋体" w:hint="eastAsia"/>
          <w:sz w:val="24"/>
        </w:rPr>
        <w:t>已禁用，然后继续</w:t>
      </w:r>
      <w:r w:rsidRPr="00671BC0">
        <w:rPr>
          <w:rFonts w:ascii="Times New Roman" w:eastAsia="宋体" w:hAnsi="Times New Roman" w:hint="eastAsia"/>
          <w:sz w:val="24"/>
        </w:rPr>
        <w:t>ok</w:t>
      </w:r>
      <w:r w:rsidRPr="005B403B">
        <w:rPr>
          <w:rFonts w:ascii="宋体" w:eastAsia="宋体" w:hAnsi="宋体" w:hint="eastAsia"/>
          <w:sz w:val="24"/>
        </w:rPr>
        <w:t>，然后修改</w:t>
      </w:r>
      <w:r w:rsidRPr="00671BC0">
        <w:rPr>
          <w:rFonts w:ascii="Times New Roman" w:eastAsia="宋体" w:hAnsi="Times New Roman" w:hint="eastAsia"/>
          <w:sz w:val="24"/>
        </w:rPr>
        <w:t>IP</w:t>
      </w:r>
      <w:r w:rsidRPr="005B403B">
        <w:rPr>
          <w:rFonts w:ascii="宋体" w:eastAsia="宋体" w:hAnsi="宋体" w:hint="eastAsia"/>
          <w:sz w:val="24"/>
        </w:rPr>
        <w:t>)，重启接收机。</w:t>
      </w:r>
    </w:p>
    <w:p w14:paraId="1823B83E"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观察接受机屏幕提示，看网络是否连接。</w:t>
      </w:r>
    </w:p>
    <w:p w14:paraId="2D5FE9DB"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t>打开网页，输入接收机</w:t>
      </w:r>
      <w:r w:rsidRPr="00671BC0">
        <w:rPr>
          <w:rFonts w:ascii="Times New Roman" w:eastAsia="宋体" w:hAnsi="Times New Roman" w:hint="eastAsia"/>
          <w:sz w:val="24"/>
        </w:rPr>
        <w:t>IP</w:t>
      </w:r>
      <w:r w:rsidRPr="005B403B">
        <w:rPr>
          <w:rFonts w:ascii="宋体" w:eastAsia="宋体" w:hAnsi="宋体" w:hint="eastAsia"/>
          <w:sz w:val="24"/>
        </w:rPr>
        <w:t>，账号</w:t>
      </w:r>
      <w:r w:rsidRPr="00671BC0">
        <w:rPr>
          <w:rFonts w:ascii="Times New Roman" w:eastAsia="宋体" w:hAnsi="Times New Roman" w:hint="eastAsia"/>
          <w:sz w:val="24"/>
        </w:rPr>
        <w:t>wnlbs</w:t>
      </w:r>
      <w:r w:rsidRPr="005B403B">
        <w:rPr>
          <w:rFonts w:ascii="宋体" w:eastAsia="宋体" w:hAnsi="宋体" w:hint="eastAsia"/>
          <w:sz w:val="24"/>
        </w:rPr>
        <w:t>，密码就是双击网页，显示可以复制的英文，然后复制。</w:t>
      </w:r>
    </w:p>
    <w:p w14:paraId="539B4D66" w14:textId="77777777" w:rsidR="000619B0" w:rsidRPr="005B403B" w:rsidRDefault="000619B0" w:rsidP="000619B0">
      <w:pPr>
        <w:numPr>
          <w:ilvl w:val="0"/>
          <w:numId w:val="2"/>
        </w:numPr>
        <w:spacing w:line="360" w:lineRule="auto"/>
        <w:ind w:leftChars="100" w:left="630"/>
        <w:rPr>
          <w:rFonts w:ascii="宋体" w:eastAsia="宋体" w:hAnsi="宋体"/>
          <w:sz w:val="24"/>
        </w:rPr>
      </w:pPr>
      <w:r w:rsidRPr="005B403B">
        <w:rPr>
          <w:rFonts w:ascii="宋体" w:eastAsia="宋体" w:hAnsi="宋体" w:hint="eastAsia"/>
          <w:sz w:val="24"/>
        </w:rPr>
        <w:lastRenderedPageBreak/>
        <w:t>进网页具体操作。</w:t>
      </w:r>
    </w:p>
    <w:p w14:paraId="07F52FE7" w14:textId="1C5E8A8E" w:rsidR="000619B0" w:rsidRDefault="000619B0" w:rsidP="000619B0">
      <w:pPr>
        <w:pStyle w:val="3"/>
      </w:pPr>
      <w:bookmarkStart w:id="88" w:name="_Toc513093388"/>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2</w:t>
      </w:r>
      <w:r>
        <w:t xml:space="preserve"> </w:t>
      </w:r>
      <w:r>
        <w:rPr>
          <w:rFonts w:hint="eastAsia"/>
        </w:rPr>
        <w:t>网页连接</w:t>
      </w:r>
      <w:bookmarkEnd w:id="88"/>
    </w:p>
    <w:p w14:paraId="643B6F55"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首要任务是</w:t>
      </w:r>
      <w:r w:rsidRPr="00FA4030">
        <w:rPr>
          <w:rFonts w:ascii="宋体" w:eastAsia="宋体" w:hAnsi="宋体"/>
          <w:sz w:val="24"/>
        </w:rPr>
        <w:t>在</w:t>
      </w:r>
      <w:r w:rsidRPr="00FA4030">
        <w:rPr>
          <w:rFonts w:ascii="宋体" w:eastAsia="宋体" w:hAnsi="宋体" w:hint="eastAsia"/>
          <w:sz w:val="24"/>
        </w:rPr>
        <w:t>服务器上上输入与接收机显示的同一</w:t>
      </w:r>
      <w:r w:rsidRPr="00671BC0">
        <w:rPr>
          <w:rFonts w:ascii="Times New Roman" w:eastAsia="宋体" w:hAnsi="Times New Roman" w:hint="eastAsia"/>
          <w:sz w:val="24"/>
        </w:rPr>
        <w:t>IP</w:t>
      </w:r>
      <w:r w:rsidRPr="00FA4030">
        <w:rPr>
          <w:rFonts w:ascii="宋体" w:eastAsia="宋体" w:hAnsi="宋体" w:hint="eastAsia"/>
          <w:sz w:val="24"/>
        </w:rPr>
        <w:t>地址，</w:t>
      </w:r>
      <w:r w:rsidRPr="00FA4030">
        <w:rPr>
          <w:rFonts w:ascii="宋体" w:eastAsia="宋体" w:hAnsi="宋体"/>
          <w:sz w:val="24"/>
        </w:rPr>
        <w:t>从而组件同一本地网。</w:t>
      </w:r>
    </w:p>
    <w:p w14:paraId="572AF57B"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可以根据</w:t>
      </w:r>
      <w:r w:rsidRPr="00FA4030">
        <w:rPr>
          <w:rFonts w:ascii="宋体" w:eastAsia="宋体" w:hAnsi="宋体"/>
          <w:sz w:val="24"/>
        </w:rPr>
        <w:t>需要</w:t>
      </w:r>
      <w:r w:rsidRPr="00FA4030">
        <w:rPr>
          <w:rFonts w:ascii="宋体" w:eastAsia="宋体" w:hAnsi="宋体" w:hint="eastAsia"/>
          <w:sz w:val="24"/>
        </w:rPr>
        <w:t>更改存储路径，</w:t>
      </w:r>
      <w:r w:rsidRPr="00FA4030">
        <w:rPr>
          <w:rFonts w:ascii="宋体" w:eastAsia="宋体" w:hAnsi="宋体"/>
          <w:sz w:val="24"/>
        </w:rPr>
        <w:t>使数据</w:t>
      </w:r>
      <w:r w:rsidRPr="00FA4030">
        <w:rPr>
          <w:rFonts w:ascii="宋体" w:eastAsia="宋体" w:hAnsi="宋体" w:hint="eastAsia"/>
          <w:sz w:val="24"/>
        </w:rPr>
        <w:t>访问</w:t>
      </w:r>
      <w:r w:rsidRPr="00FA4030">
        <w:rPr>
          <w:rFonts w:ascii="宋体" w:eastAsia="宋体" w:hAnsi="宋体"/>
          <w:sz w:val="24"/>
        </w:rPr>
        <w:t>更加方便</w:t>
      </w:r>
      <w:r w:rsidRPr="00FA4030">
        <w:rPr>
          <w:rFonts w:ascii="宋体" w:eastAsia="宋体" w:hAnsi="宋体" w:hint="eastAsia"/>
          <w:sz w:val="24"/>
        </w:rPr>
        <w:t>。</w:t>
      </w:r>
    </w:p>
    <w:p w14:paraId="26185537"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在</w:t>
      </w:r>
      <w:r w:rsidRPr="00671BC0">
        <w:rPr>
          <w:rFonts w:ascii="Times New Roman" w:eastAsia="宋体" w:hAnsi="Times New Roman" w:hint="eastAsia"/>
          <w:sz w:val="24"/>
        </w:rPr>
        <w:t>I</w:t>
      </w:r>
      <w:r w:rsidRPr="00FA4030">
        <w:rPr>
          <w:rFonts w:ascii="宋体" w:eastAsia="宋体" w:hAnsi="宋体" w:hint="eastAsia"/>
          <w:sz w:val="24"/>
        </w:rPr>
        <w:t>/</w:t>
      </w:r>
      <w:r w:rsidRPr="00671BC0">
        <w:rPr>
          <w:rFonts w:ascii="Times New Roman" w:eastAsia="宋体" w:hAnsi="Times New Roman" w:hint="eastAsia"/>
          <w:sz w:val="24"/>
        </w:rPr>
        <w:t>O</w:t>
      </w:r>
      <w:r w:rsidRPr="00FA4030">
        <w:rPr>
          <w:rFonts w:ascii="宋体" w:eastAsia="宋体" w:hAnsi="宋体" w:hint="eastAsia"/>
          <w:sz w:val="24"/>
        </w:rPr>
        <w:t>的分类设置</w:t>
      </w:r>
      <w:r w:rsidRPr="00FA4030">
        <w:rPr>
          <w:rFonts w:ascii="宋体" w:eastAsia="宋体" w:hAnsi="宋体"/>
          <w:sz w:val="24"/>
        </w:rPr>
        <w:t>模块</w:t>
      </w:r>
      <w:r w:rsidRPr="00FA4030">
        <w:rPr>
          <w:rFonts w:ascii="宋体" w:eastAsia="宋体" w:hAnsi="宋体" w:hint="eastAsia"/>
          <w:sz w:val="24"/>
        </w:rPr>
        <w:t>里，进行具体端口的设置，</w:t>
      </w:r>
      <w:r w:rsidRPr="00671BC0">
        <w:rPr>
          <w:rFonts w:ascii="Times New Roman" w:eastAsia="宋体" w:hAnsi="Times New Roman" w:hint="eastAsia"/>
          <w:sz w:val="24"/>
        </w:rPr>
        <w:t>RTCM</w:t>
      </w:r>
      <w:r w:rsidRPr="00FA4030">
        <w:rPr>
          <w:rFonts w:ascii="宋体" w:eastAsia="宋体" w:hAnsi="宋体" w:hint="eastAsia"/>
          <w:sz w:val="24"/>
        </w:rPr>
        <w:t>设置</w:t>
      </w:r>
      <w:r w:rsidRPr="00FA4030">
        <w:rPr>
          <w:rFonts w:ascii="宋体" w:eastAsia="宋体" w:hAnsi="宋体"/>
          <w:sz w:val="24"/>
        </w:rPr>
        <w:t>和</w:t>
      </w:r>
      <w:r w:rsidRPr="00671BC0">
        <w:rPr>
          <w:rFonts w:ascii="Times New Roman" w:eastAsia="宋体" w:hAnsi="Times New Roman"/>
          <w:sz w:val="24"/>
        </w:rPr>
        <w:t>TC18</w:t>
      </w:r>
      <w:r w:rsidRPr="00FA4030">
        <w:rPr>
          <w:rFonts w:ascii="宋体" w:eastAsia="宋体" w:hAnsi="宋体" w:hint="eastAsia"/>
          <w:sz w:val="24"/>
        </w:rPr>
        <w:t>设置（</w:t>
      </w:r>
      <w:r w:rsidRPr="00FA4030">
        <w:rPr>
          <w:rFonts w:ascii="宋体" w:eastAsia="宋体" w:hAnsi="宋体"/>
          <w:sz w:val="24"/>
        </w:rPr>
        <w:t>格式设置</w:t>
      </w:r>
      <w:r w:rsidRPr="00FA4030">
        <w:rPr>
          <w:rFonts w:ascii="宋体" w:eastAsia="宋体" w:hAnsi="宋体" w:hint="eastAsia"/>
          <w:sz w:val="24"/>
        </w:rPr>
        <w:t>）</w:t>
      </w:r>
      <w:r w:rsidRPr="00FA4030">
        <w:rPr>
          <w:rFonts w:ascii="宋体" w:eastAsia="宋体" w:hAnsi="宋体"/>
          <w:sz w:val="24"/>
        </w:rPr>
        <w:t>，</w:t>
      </w:r>
      <w:r w:rsidRPr="00FA4030">
        <w:rPr>
          <w:rFonts w:ascii="宋体" w:eastAsia="宋体" w:hAnsi="宋体" w:hint="eastAsia"/>
          <w:sz w:val="24"/>
        </w:rPr>
        <w:t>传输协议采用</w:t>
      </w:r>
      <w:r w:rsidRPr="00671BC0">
        <w:rPr>
          <w:rFonts w:ascii="Times New Roman" w:eastAsia="宋体" w:hAnsi="Times New Roman"/>
          <w:sz w:val="24"/>
        </w:rPr>
        <w:t>TCP</w:t>
      </w:r>
      <w:r w:rsidRPr="00FA4030">
        <w:rPr>
          <w:rFonts w:ascii="宋体" w:eastAsia="宋体" w:hAnsi="宋体"/>
          <w:sz w:val="24"/>
        </w:rPr>
        <w:t>传输协议模式。</w:t>
      </w:r>
    </w:p>
    <w:p w14:paraId="0E89D72E" w14:textId="77777777" w:rsidR="000619B0" w:rsidRPr="00FA4030" w:rsidRDefault="000619B0" w:rsidP="000619B0">
      <w:pPr>
        <w:numPr>
          <w:ilvl w:val="0"/>
          <w:numId w:val="4"/>
        </w:numPr>
        <w:spacing w:line="360" w:lineRule="auto"/>
        <w:ind w:leftChars="100" w:left="630"/>
        <w:rPr>
          <w:rFonts w:ascii="宋体" w:eastAsia="宋体" w:hAnsi="宋体"/>
          <w:sz w:val="24"/>
        </w:rPr>
      </w:pPr>
      <w:r w:rsidRPr="00FA4030">
        <w:rPr>
          <w:rFonts w:ascii="宋体" w:eastAsia="宋体" w:hAnsi="宋体" w:hint="eastAsia"/>
          <w:sz w:val="24"/>
        </w:rPr>
        <w:t>基本设施</w:t>
      </w:r>
      <w:r w:rsidRPr="00FA4030">
        <w:rPr>
          <w:rFonts w:ascii="宋体" w:eastAsia="宋体" w:hAnsi="宋体"/>
          <w:sz w:val="24"/>
        </w:rPr>
        <w:t>搭建完毕后，完善基础设置，配置完成后，</w:t>
      </w:r>
      <w:r w:rsidRPr="00FA4030">
        <w:rPr>
          <w:rFonts w:ascii="宋体" w:eastAsia="宋体" w:hAnsi="宋体" w:hint="eastAsia"/>
          <w:sz w:val="24"/>
        </w:rPr>
        <w:t>可以查看其他的基本信息</w:t>
      </w:r>
    </w:p>
    <w:p w14:paraId="5910BC07" w14:textId="77777777" w:rsidR="000619B0" w:rsidRDefault="000619B0" w:rsidP="000619B0">
      <w:pPr>
        <w:keepNext/>
        <w:ind w:leftChars="100" w:left="210"/>
        <w:jc w:val="center"/>
      </w:pPr>
      <w:r w:rsidRPr="00EA3785">
        <w:rPr>
          <w:noProof/>
        </w:rPr>
        <w:drawing>
          <wp:inline distT="0" distB="0" distL="0" distR="0" wp14:anchorId="70568D60" wp14:editId="437A8A9F">
            <wp:extent cx="4248150" cy="2457450"/>
            <wp:effectExtent l="0" t="0" r="0" b="0"/>
            <wp:docPr id="87" name="图片 43" descr="-5ebe37a2073cf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5ebe37a2073cf86f"/>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248150" cy="2457450"/>
                    </a:xfrm>
                    <a:prstGeom prst="rect">
                      <a:avLst/>
                    </a:prstGeom>
                    <a:noFill/>
                    <a:ln>
                      <a:noFill/>
                    </a:ln>
                  </pic:spPr>
                </pic:pic>
              </a:graphicData>
            </a:graphic>
          </wp:inline>
        </w:drawing>
      </w:r>
    </w:p>
    <w:p w14:paraId="720A3AD9" w14:textId="0FB71D6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接收机基本配置信息</w:t>
      </w:r>
    </w:p>
    <w:p w14:paraId="0D807CAA" w14:textId="00CDEE4B" w:rsidR="000619B0" w:rsidRDefault="000619B0" w:rsidP="000619B0">
      <w:pPr>
        <w:pStyle w:val="3"/>
      </w:pPr>
      <w:bookmarkStart w:id="89" w:name="_Toc513093389"/>
      <w:r w:rsidRPr="00671BC0">
        <w:rPr>
          <w:rFonts w:ascii="Times New Roman" w:hAnsi="Times New Roman"/>
        </w:rPr>
        <w:lastRenderedPageBreak/>
        <w:t>3</w:t>
      </w:r>
      <w:r>
        <w:t>.</w:t>
      </w:r>
      <w:r w:rsidR="006D46AB">
        <w:rPr>
          <w:rFonts w:ascii="Times New Roman" w:hAnsi="Times New Roman"/>
        </w:rPr>
        <w:t>4</w:t>
      </w:r>
      <w:r>
        <w:t>.</w:t>
      </w:r>
      <w:r w:rsidRPr="00671BC0">
        <w:rPr>
          <w:rFonts w:ascii="Times New Roman" w:hAnsi="Times New Roman"/>
        </w:rPr>
        <w:t>3</w:t>
      </w:r>
      <w:r w:rsidR="00A85EFB">
        <w:rPr>
          <w:rFonts w:ascii="Times New Roman" w:hAnsi="Times New Roman"/>
        </w:rPr>
        <w:t xml:space="preserve"> </w:t>
      </w:r>
      <w:r>
        <w:rPr>
          <w:rFonts w:hint="eastAsia"/>
        </w:rPr>
        <w:t>串口连接</w:t>
      </w:r>
      <w:bookmarkEnd w:id="89"/>
    </w:p>
    <w:p w14:paraId="153B338B" w14:textId="77777777" w:rsidR="000619B0" w:rsidRDefault="000619B0" w:rsidP="000619B0">
      <w:pPr>
        <w:keepNext/>
        <w:jc w:val="center"/>
      </w:pPr>
      <w:r w:rsidRPr="00EA3785">
        <w:rPr>
          <w:noProof/>
        </w:rPr>
        <w:drawing>
          <wp:inline distT="0" distB="0" distL="0" distR="0" wp14:anchorId="4F24BB38" wp14:editId="4F2F3BCB">
            <wp:extent cx="3267075" cy="2124075"/>
            <wp:effectExtent l="0" t="0" r="0" b="0"/>
            <wp:docPr id="88" name="图片 37" descr="IMG2018012314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IMG20180123144329"/>
                    <pic:cNvPicPr>
                      <a:picLocks noChangeAspect="1" noChangeArrowheads="1"/>
                    </pic:cNvPicPr>
                  </pic:nvPicPr>
                  <pic:blipFill>
                    <a:blip r:embed="rId125" cstate="print">
                      <a:extLst>
                        <a:ext uri="{28A0092B-C50C-407E-A947-70E740481C1C}">
                          <a14:useLocalDpi xmlns:a14="http://schemas.microsoft.com/office/drawing/2010/main" val="0"/>
                        </a:ext>
                      </a:extLst>
                    </a:blip>
                    <a:srcRect r="-175" b="13167"/>
                    <a:stretch>
                      <a:fillRect/>
                    </a:stretch>
                  </pic:blipFill>
                  <pic:spPr bwMode="auto">
                    <a:xfrm>
                      <a:off x="0" y="0"/>
                      <a:ext cx="3267075" cy="2124075"/>
                    </a:xfrm>
                    <a:prstGeom prst="rect">
                      <a:avLst/>
                    </a:prstGeom>
                    <a:noFill/>
                    <a:ln>
                      <a:noFill/>
                    </a:ln>
                  </pic:spPr>
                </pic:pic>
              </a:graphicData>
            </a:graphic>
          </wp:inline>
        </w:drawing>
      </w:r>
    </w:p>
    <w:p w14:paraId="1B350E4D" w14:textId="2D0B7BE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316999" w:rsidRPr="00A17581">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接收机串口连接示意图</w:t>
      </w:r>
    </w:p>
    <w:p w14:paraId="5D72594B"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具体指令参照上次发的文件(包括：更改串口，收发数据等指令)</w:t>
      </w:r>
    </w:p>
    <w:p w14:paraId="06D86A5E" w14:textId="77777777" w:rsidR="000619B0" w:rsidRPr="00510D9B" w:rsidRDefault="000619B0" w:rsidP="000619B0">
      <w:pPr>
        <w:numPr>
          <w:ilvl w:val="0"/>
          <w:numId w:val="5"/>
        </w:numPr>
        <w:spacing w:line="360" w:lineRule="auto"/>
        <w:rPr>
          <w:rFonts w:ascii="宋体" w:eastAsia="宋体" w:hAnsi="宋体"/>
          <w:sz w:val="24"/>
          <w:szCs w:val="24"/>
        </w:rPr>
      </w:pPr>
      <w:r w:rsidRPr="00510D9B">
        <w:rPr>
          <w:rFonts w:ascii="宋体" w:eastAsia="宋体" w:hAnsi="宋体" w:hint="eastAsia"/>
          <w:sz w:val="24"/>
          <w:szCs w:val="24"/>
        </w:rPr>
        <w:t>查询串口信息</w:t>
      </w:r>
      <w:r>
        <w:rPr>
          <w:rFonts w:ascii="宋体" w:eastAsia="宋体" w:hAnsi="宋体" w:hint="eastAsia"/>
          <w:sz w:val="24"/>
          <w:szCs w:val="24"/>
        </w:rPr>
        <w:t>，并且可以根据</w:t>
      </w:r>
    </w:p>
    <w:p w14:paraId="37753CA4" w14:textId="773B6C7D" w:rsidR="000619B0" w:rsidRDefault="000619B0" w:rsidP="000619B0">
      <w:pPr>
        <w:pStyle w:val="3"/>
      </w:pPr>
      <w:bookmarkStart w:id="90" w:name="_Toc513093390"/>
      <w:r w:rsidRPr="00671BC0">
        <w:rPr>
          <w:rFonts w:ascii="Times New Roman" w:hAnsi="Times New Roman"/>
        </w:rPr>
        <w:t>3</w:t>
      </w:r>
      <w:r>
        <w:t>.</w:t>
      </w:r>
      <w:r w:rsidR="006D46AB">
        <w:rPr>
          <w:rFonts w:ascii="Times New Roman" w:hAnsi="Times New Roman"/>
        </w:rPr>
        <w:t>4</w:t>
      </w:r>
      <w:r>
        <w:rPr>
          <w:rFonts w:hint="eastAsia"/>
        </w:rPr>
        <w:t>.</w:t>
      </w:r>
      <w:r w:rsidRPr="00671BC0">
        <w:rPr>
          <w:rFonts w:ascii="Times New Roman" w:hAnsi="Times New Roman" w:hint="eastAsia"/>
        </w:rPr>
        <w:t>4</w:t>
      </w:r>
      <w:r w:rsidR="00A85EFB">
        <w:rPr>
          <w:rFonts w:ascii="Times New Roman" w:hAnsi="Times New Roman"/>
        </w:rPr>
        <w:t xml:space="preserve"> </w:t>
      </w:r>
      <w:r w:rsidRPr="006D46AB">
        <w:rPr>
          <w:rFonts w:ascii="黑体" w:hAnsi="黑体" w:hint="eastAsia"/>
        </w:rPr>
        <w:t>访问数据方法设置</w:t>
      </w:r>
      <w:bookmarkEnd w:id="90"/>
    </w:p>
    <w:p w14:paraId="27A424AA" w14:textId="77777777" w:rsidR="000619B0" w:rsidRPr="00510D9B" w:rsidRDefault="000619B0" w:rsidP="000619B0">
      <w:pPr>
        <w:spacing w:line="360" w:lineRule="auto"/>
        <w:ind w:firstLine="420"/>
        <w:rPr>
          <w:rFonts w:ascii="宋体" w:eastAsia="宋体" w:hAnsi="宋体"/>
          <w:sz w:val="24"/>
          <w:szCs w:val="24"/>
        </w:rPr>
      </w:pPr>
      <w:r w:rsidRPr="00510D9B">
        <w:rPr>
          <w:rFonts w:ascii="宋体" w:eastAsia="宋体" w:hAnsi="宋体" w:hint="eastAsia"/>
          <w:sz w:val="24"/>
          <w:szCs w:val="24"/>
        </w:rPr>
        <w:t>如果只拿接收机的数据的话，在接收机的页面，设置</w:t>
      </w:r>
      <w:r w:rsidRPr="00671BC0">
        <w:rPr>
          <w:rFonts w:ascii="Times New Roman" w:eastAsia="宋体" w:hAnsi="Times New Roman" w:hint="eastAsia"/>
          <w:sz w:val="24"/>
          <w:szCs w:val="24"/>
        </w:rPr>
        <w:t>NTRIP</w:t>
      </w:r>
      <w:r>
        <w:rPr>
          <w:rFonts w:ascii="宋体" w:eastAsia="宋体" w:hAnsi="宋体" w:hint="eastAsia"/>
          <w:sz w:val="24"/>
          <w:szCs w:val="24"/>
        </w:rPr>
        <w:t>将你想要让谁访问的目标</w:t>
      </w:r>
      <w:r w:rsidRPr="00671BC0">
        <w:rPr>
          <w:rFonts w:ascii="Times New Roman" w:eastAsia="宋体" w:hAnsi="Times New Roman" w:hint="eastAsia"/>
          <w:sz w:val="24"/>
          <w:szCs w:val="24"/>
        </w:rPr>
        <w:t>IP</w:t>
      </w:r>
      <w:r>
        <w:rPr>
          <w:rFonts w:ascii="宋体" w:eastAsia="宋体" w:hAnsi="宋体" w:hint="eastAsia"/>
          <w:sz w:val="24"/>
          <w:szCs w:val="24"/>
        </w:rPr>
        <w:t>和</w:t>
      </w:r>
      <w:r w:rsidRPr="00510D9B">
        <w:rPr>
          <w:rFonts w:ascii="宋体" w:eastAsia="宋体" w:hAnsi="宋体" w:hint="eastAsia"/>
          <w:sz w:val="24"/>
          <w:szCs w:val="24"/>
        </w:rPr>
        <w:t>端口告诉接收机让接收机将数据推到那个端口上即可，将数据推送到导航院、导航中心。</w:t>
      </w:r>
    </w:p>
    <w:p w14:paraId="5F1F535D" w14:textId="551B3706" w:rsidR="000619B0" w:rsidRDefault="000619B0" w:rsidP="006D46AB">
      <w:pPr>
        <w:pStyle w:val="3"/>
      </w:pPr>
      <w:bookmarkStart w:id="91" w:name="_Toc513093391"/>
      <w:r w:rsidRPr="00671BC0">
        <w:rPr>
          <w:rFonts w:ascii="Times New Roman" w:hAnsi="Times New Roman"/>
        </w:rPr>
        <w:t>3</w:t>
      </w:r>
      <w:r>
        <w:t>.</w:t>
      </w:r>
      <w:r w:rsidR="006D46AB">
        <w:rPr>
          <w:rFonts w:ascii="Times New Roman" w:hAnsi="Times New Roman"/>
        </w:rPr>
        <w:t>4</w:t>
      </w:r>
      <w:r>
        <w:rPr>
          <w:rFonts w:hint="eastAsia"/>
        </w:rPr>
        <w:t>.</w:t>
      </w:r>
      <w:r w:rsidR="006D46AB">
        <w:rPr>
          <w:rFonts w:ascii="Times New Roman" w:hAnsi="Times New Roman" w:hint="eastAsia"/>
        </w:rPr>
        <w:t>5</w:t>
      </w:r>
      <w:r>
        <w:rPr>
          <w:rFonts w:hint="eastAsia"/>
        </w:rPr>
        <w:t xml:space="preserve"> </w:t>
      </w:r>
      <w:r>
        <w:rPr>
          <w:rFonts w:hint="eastAsia"/>
        </w:rPr>
        <w:t>连接并分析</w:t>
      </w:r>
      <w:bookmarkEnd w:id="91"/>
    </w:p>
    <w:p w14:paraId="4FCE0D2C" w14:textId="77777777" w:rsidR="000619B0" w:rsidRPr="00510D9B" w:rsidRDefault="000619B0" w:rsidP="00316999">
      <w:pPr>
        <w:spacing w:line="360" w:lineRule="auto"/>
        <w:ind w:firstLine="420"/>
        <w:rPr>
          <w:rFonts w:ascii="宋体" w:eastAsia="宋体" w:hAnsi="宋体"/>
          <w:sz w:val="24"/>
          <w:szCs w:val="24"/>
        </w:rPr>
      </w:pPr>
      <w:r w:rsidRPr="00510D9B">
        <w:rPr>
          <w:rFonts w:ascii="宋体" w:eastAsia="宋体" w:hAnsi="宋体" w:hint="eastAsia"/>
          <w:sz w:val="24"/>
          <w:szCs w:val="24"/>
        </w:rPr>
        <w:t>运用</w:t>
      </w:r>
      <w:r w:rsidRPr="00671BC0">
        <w:rPr>
          <w:rFonts w:ascii="Times New Roman" w:eastAsia="宋体" w:hAnsi="Times New Roman" w:hint="eastAsia"/>
          <w:sz w:val="24"/>
          <w:szCs w:val="24"/>
        </w:rPr>
        <w:t>RTKNAVI</w:t>
      </w:r>
      <w:r>
        <w:rPr>
          <w:rFonts w:ascii="宋体" w:eastAsia="宋体" w:hAnsi="宋体" w:hint="eastAsia"/>
          <w:sz w:val="24"/>
          <w:szCs w:val="24"/>
        </w:rPr>
        <w:t>进行接收机状态活动情况的观察，从图中可以看到，接收机已经与卫星完成对接，并开始接受授时信息和卫星定位导航等地理位置信息。</w:t>
      </w:r>
    </w:p>
    <w:p w14:paraId="2EDC2A86" w14:textId="77777777" w:rsidR="000619B0" w:rsidRDefault="000619B0" w:rsidP="000619B0">
      <w:pPr>
        <w:keepNext/>
        <w:jc w:val="center"/>
      </w:pPr>
      <w:r w:rsidRPr="00EA3785">
        <w:rPr>
          <w:noProof/>
        </w:rPr>
        <w:lastRenderedPageBreak/>
        <w:drawing>
          <wp:inline distT="0" distB="0" distL="0" distR="0" wp14:anchorId="6215BC87" wp14:editId="76EE6274">
            <wp:extent cx="3257550" cy="2286000"/>
            <wp:effectExtent l="0" t="0" r="0" b="0"/>
            <wp:docPr id="89" name="图片 41" descr="-34cdf0e61b3a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34cdf0e61b3a453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a:ln>
                      <a:noFill/>
                    </a:ln>
                  </pic:spPr>
                </pic:pic>
              </a:graphicData>
            </a:graphic>
          </wp:inline>
        </w:drawing>
      </w:r>
    </w:p>
    <w:p w14:paraId="4F5832D7" w14:textId="5F200CD0"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7</w:t>
      </w:r>
      <w:r w:rsidRPr="00A17581">
        <w:rPr>
          <w:rFonts w:ascii="宋体" w:eastAsia="宋体" w:hAnsi="宋体"/>
          <w:sz w:val="21"/>
          <w:szCs w:val="21"/>
        </w:rPr>
        <w:t xml:space="preserve"> </w:t>
      </w:r>
      <w:r w:rsidRPr="00A17581">
        <w:rPr>
          <w:rFonts w:ascii="宋体" w:eastAsia="宋体" w:hAnsi="宋体" w:hint="eastAsia"/>
          <w:sz w:val="21"/>
          <w:szCs w:val="21"/>
        </w:rPr>
        <w:t>接收机与北斗卫星连通图</w:t>
      </w:r>
    </w:p>
    <w:p w14:paraId="05A34BFC" w14:textId="04F8F5BE" w:rsidR="000619B0" w:rsidRPr="00510D9B" w:rsidRDefault="000619B0" w:rsidP="000619B0">
      <w:pPr>
        <w:spacing w:line="360" w:lineRule="auto"/>
        <w:rPr>
          <w:rFonts w:ascii="宋体" w:eastAsia="宋体" w:hAnsi="宋体"/>
          <w:sz w:val="24"/>
          <w:szCs w:val="24"/>
        </w:rPr>
      </w:pPr>
      <w:r w:rsidRPr="00510D9B">
        <w:rPr>
          <w:rFonts w:ascii="宋体" w:eastAsia="宋体" w:hAnsi="宋体" w:hint="eastAsia"/>
          <w:sz w:val="24"/>
          <w:szCs w:val="24"/>
        </w:rPr>
        <w:t>当前接收机</w:t>
      </w:r>
      <w:r>
        <w:rPr>
          <w:rFonts w:ascii="宋体" w:eastAsia="宋体" w:hAnsi="宋体" w:hint="eastAsia"/>
          <w:sz w:val="24"/>
          <w:szCs w:val="24"/>
        </w:rPr>
        <w:t>如果位置发生变化，那么接收到的</w:t>
      </w:r>
      <w:r w:rsidRPr="00510D9B">
        <w:rPr>
          <w:rFonts w:ascii="宋体" w:eastAsia="宋体" w:hAnsi="宋体" w:hint="eastAsia"/>
          <w:sz w:val="24"/>
          <w:szCs w:val="24"/>
        </w:rPr>
        <w:t>定位情况随时间变化</w:t>
      </w:r>
      <w:r>
        <w:rPr>
          <w:rFonts w:ascii="宋体" w:eastAsia="宋体" w:hAnsi="宋体" w:hint="eastAsia"/>
          <w:sz w:val="24"/>
          <w:szCs w:val="24"/>
        </w:rPr>
        <w:t>如</w:t>
      </w:r>
      <w:r w:rsidRPr="00510D9B">
        <w:rPr>
          <w:rFonts w:ascii="宋体" w:eastAsia="宋体" w:hAnsi="宋体" w:hint="eastAsia"/>
          <w:sz w:val="24"/>
          <w:szCs w:val="24"/>
        </w:rPr>
        <w:t>图</w:t>
      </w:r>
      <w:r w:rsidRPr="00671BC0">
        <w:rPr>
          <w:rFonts w:ascii="Times New Roman" w:eastAsia="宋体" w:hAnsi="Times New Roman" w:hint="eastAsia"/>
          <w:sz w:val="24"/>
          <w:szCs w:val="24"/>
        </w:rPr>
        <w:t>3</w:t>
      </w:r>
      <w:r>
        <w:rPr>
          <w:rFonts w:ascii="宋体" w:eastAsia="宋体" w:hAnsi="宋体" w:hint="eastAsia"/>
          <w:sz w:val="24"/>
          <w:szCs w:val="24"/>
        </w:rPr>
        <w:t>-</w:t>
      </w:r>
      <w:r w:rsidR="00316999">
        <w:rPr>
          <w:rFonts w:ascii="Times New Roman" w:eastAsia="宋体" w:hAnsi="Times New Roman"/>
          <w:sz w:val="24"/>
          <w:szCs w:val="24"/>
        </w:rPr>
        <w:t>8</w:t>
      </w:r>
      <w:r>
        <w:rPr>
          <w:rFonts w:ascii="宋体" w:eastAsia="宋体" w:hAnsi="宋体" w:hint="eastAsia"/>
          <w:sz w:val="24"/>
          <w:szCs w:val="24"/>
        </w:rPr>
        <w:t>所示：</w:t>
      </w:r>
    </w:p>
    <w:p w14:paraId="64A6A8E9" w14:textId="77777777" w:rsidR="000619B0" w:rsidRDefault="000619B0" w:rsidP="000619B0">
      <w:pPr>
        <w:keepNext/>
        <w:jc w:val="center"/>
      </w:pPr>
      <w:r w:rsidRPr="00EA3785">
        <w:rPr>
          <w:noProof/>
        </w:rPr>
        <w:drawing>
          <wp:inline distT="0" distB="0" distL="0" distR="0" wp14:anchorId="3243ED0F" wp14:editId="72EA2818">
            <wp:extent cx="3238500" cy="2762250"/>
            <wp:effectExtent l="0" t="0" r="0" b="0"/>
            <wp:docPr id="90" name="图片 42" descr="21e4fd641b487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21e4fd641b487a5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238500" cy="2762250"/>
                    </a:xfrm>
                    <a:prstGeom prst="rect">
                      <a:avLst/>
                    </a:prstGeom>
                    <a:noFill/>
                    <a:ln>
                      <a:noFill/>
                    </a:ln>
                  </pic:spPr>
                </pic:pic>
              </a:graphicData>
            </a:graphic>
          </wp:inline>
        </w:drawing>
      </w:r>
    </w:p>
    <w:p w14:paraId="68AACC7B" w14:textId="53EE1B35" w:rsidR="000619B0" w:rsidRPr="00A17581" w:rsidRDefault="000619B0" w:rsidP="000619B0">
      <w:pPr>
        <w:pStyle w:val="ac"/>
        <w:jc w:val="center"/>
        <w:rPr>
          <w:rFonts w:ascii="宋体" w:eastAsia="宋体" w:hAnsi="宋体"/>
          <w:sz w:val="21"/>
          <w:szCs w:val="21"/>
        </w:rPr>
      </w:pPr>
      <w:r w:rsidRPr="00A17581">
        <w:rPr>
          <w:rFonts w:ascii="宋体" w:eastAsia="宋体" w:hAnsi="宋体"/>
          <w:sz w:val="21"/>
          <w:szCs w:val="21"/>
        </w:rPr>
        <w:t>图 3-</w:t>
      </w:r>
      <w:r w:rsidR="00316999" w:rsidRPr="00A17581">
        <w:rPr>
          <w:rFonts w:ascii="宋体" w:eastAsia="宋体" w:hAnsi="宋体"/>
          <w:sz w:val="21"/>
          <w:szCs w:val="21"/>
        </w:rPr>
        <w:t>8</w:t>
      </w:r>
      <w:r w:rsidRPr="00A17581">
        <w:rPr>
          <w:rFonts w:ascii="宋体" w:eastAsia="宋体" w:hAnsi="宋体"/>
          <w:sz w:val="21"/>
          <w:szCs w:val="21"/>
        </w:rPr>
        <w:t xml:space="preserve"> </w:t>
      </w:r>
      <w:r w:rsidRPr="00A17581">
        <w:rPr>
          <w:rFonts w:ascii="宋体" w:eastAsia="宋体" w:hAnsi="宋体" w:hint="eastAsia"/>
          <w:sz w:val="21"/>
          <w:szCs w:val="21"/>
        </w:rPr>
        <w:t>接收机位置变化图</w:t>
      </w:r>
    </w:p>
    <w:p w14:paraId="28AAFD68" w14:textId="77777777" w:rsidR="000619B0" w:rsidRDefault="000619B0" w:rsidP="001343E4">
      <w:pPr>
        <w:spacing w:line="360" w:lineRule="auto"/>
        <w:rPr>
          <w:rFonts w:ascii="宋体" w:eastAsia="宋体" w:hAnsi="宋体"/>
          <w:sz w:val="24"/>
          <w:szCs w:val="24"/>
        </w:rPr>
      </w:pPr>
    </w:p>
    <w:p w14:paraId="0E053602" w14:textId="4A24C89D" w:rsidR="006C661B" w:rsidRDefault="005D3432" w:rsidP="006C661B">
      <w:pPr>
        <w:pStyle w:val="2"/>
        <w:rPr>
          <w:rFonts w:ascii="黑体" w:hAnsi="黑体"/>
        </w:rPr>
      </w:pPr>
      <w:bookmarkStart w:id="92" w:name="_Toc513093392"/>
      <w:r>
        <w:rPr>
          <w:rFonts w:ascii="Times New Roman" w:hAnsi="Times New Roman" w:hint="eastAsia"/>
        </w:rPr>
        <w:t>3</w:t>
      </w:r>
      <w:r w:rsidR="006C661B" w:rsidRPr="006C661B">
        <w:rPr>
          <w:rFonts w:ascii="黑体" w:hAnsi="黑体" w:hint="eastAsia"/>
        </w:rPr>
        <w:t>.</w:t>
      </w:r>
      <w:r w:rsidR="0009026D">
        <w:rPr>
          <w:rFonts w:ascii="Times New Roman" w:hAnsi="Times New Roman" w:hint="eastAsia"/>
        </w:rPr>
        <w:t>5</w:t>
      </w:r>
      <w:r w:rsidR="006C661B" w:rsidRPr="006C661B">
        <w:rPr>
          <w:rFonts w:ascii="黑体" w:hAnsi="黑体" w:hint="eastAsia"/>
        </w:rPr>
        <w:t xml:space="preserve"> </w:t>
      </w:r>
      <w:r w:rsidR="006D46AB">
        <w:rPr>
          <w:rFonts w:ascii="黑体" w:hAnsi="黑体"/>
        </w:rPr>
        <w:t>网络</w:t>
      </w:r>
      <w:r w:rsidR="006D46AB">
        <w:rPr>
          <w:rFonts w:ascii="黑体" w:hAnsi="黑体" w:hint="eastAsia"/>
        </w:rPr>
        <w:t>坐标系实验</w:t>
      </w:r>
      <w:r w:rsidR="009A4051">
        <w:rPr>
          <w:rFonts w:ascii="黑体" w:hAnsi="黑体" w:hint="eastAsia"/>
        </w:rPr>
        <w:t>平台搭建</w:t>
      </w:r>
      <w:bookmarkEnd w:id="92"/>
    </w:p>
    <w:p w14:paraId="0113AA75" w14:textId="425B2624" w:rsidR="00AE73D2" w:rsidRPr="00134A0D" w:rsidRDefault="006C661B" w:rsidP="00134A0D">
      <w:pPr>
        <w:spacing w:line="360" w:lineRule="auto"/>
        <w:rPr>
          <w:rFonts w:ascii="宋体" w:eastAsia="宋体" w:hAnsi="宋体" w:hint="eastAsia"/>
          <w:sz w:val="24"/>
        </w:rPr>
      </w:pPr>
      <w:r>
        <w:tab/>
      </w:r>
      <w:r w:rsidRPr="00F70823">
        <w:rPr>
          <w:rFonts w:ascii="宋体" w:eastAsia="宋体" w:hAnsi="宋体" w:hint="eastAsia"/>
          <w:sz w:val="24"/>
        </w:rPr>
        <w:t>本设计的</w:t>
      </w:r>
      <w:r w:rsidRPr="00F70823">
        <w:rPr>
          <w:rFonts w:ascii="宋体" w:eastAsia="宋体" w:hAnsi="宋体"/>
          <w:sz w:val="24"/>
        </w:rPr>
        <w:t>主要部署环境是基于</w:t>
      </w:r>
      <w:r w:rsidR="000C009D" w:rsidRPr="00671BC0">
        <w:rPr>
          <w:rFonts w:ascii="Times New Roman" w:eastAsia="宋体" w:hAnsi="Times New Roman"/>
          <w:sz w:val="24"/>
        </w:rPr>
        <w:t>Ubuntu16</w:t>
      </w:r>
      <w:r w:rsidRPr="00F70823">
        <w:rPr>
          <w:rFonts w:ascii="宋体" w:eastAsia="宋体" w:hAnsi="宋体"/>
          <w:sz w:val="24"/>
        </w:rPr>
        <w:t>.</w:t>
      </w:r>
      <w:r w:rsidRPr="00671BC0">
        <w:rPr>
          <w:rFonts w:ascii="Times New Roman" w:eastAsia="宋体" w:hAnsi="Times New Roman"/>
          <w:sz w:val="24"/>
        </w:rPr>
        <w:t>04</w:t>
      </w:r>
      <w:r w:rsidR="000C009D">
        <w:rPr>
          <w:rFonts w:ascii="宋体" w:eastAsia="宋体" w:hAnsi="宋体" w:hint="eastAsia"/>
          <w:sz w:val="24"/>
        </w:rPr>
        <w:t>.</w:t>
      </w:r>
      <w:r w:rsidR="000C009D" w:rsidRPr="00671BC0">
        <w:rPr>
          <w:rFonts w:ascii="Times New Roman" w:eastAsia="宋体" w:hAnsi="Times New Roman" w:hint="eastAsia"/>
          <w:sz w:val="24"/>
        </w:rPr>
        <w:t>4</w:t>
      </w:r>
      <w:r w:rsidR="000C009D">
        <w:rPr>
          <w:rFonts w:ascii="宋体" w:eastAsia="宋体" w:hAnsi="宋体"/>
          <w:sz w:val="24"/>
        </w:rPr>
        <w:t xml:space="preserve"> </w:t>
      </w:r>
      <w:r w:rsidR="000C009D" w:rsidRPr="00671BC0">
        <w:rPr>
          <w:rFonts w:ascii="Times New Roman" w:eastAsia="宋体" w:hAnsi="Times New Roman"/>
          <w:sz w:val="24"/>
        </w:rPr>
        <w:t>LTS</w:t>
      </w:r>
      <w:r w:rsidRPr="00F70823">
        <w:rPr>
          <w:rFonts w:ascii="宋体" w:eastAsia="宋体" w:hAnsi="宋体" w:hint="eastAsia"/>
          <w:sz w:val="24"/>
        </w:rPr>
        <w:t>，</w:t>
      </w:r>
      <w:r w:rsidR="000C009D" w:rsidRPr="00671BC0">
        <w:rPr>
          <w:rFonts w:ascii="Times New Roman" w:eastAsia="宋体" w:hAnsi="Times New Roman" w:hint="eastAsia"/>
          <w:sz w:val="24"/>
        </w:rPr>
        <w:t>Linux</w:t>
      </w:r>
      <w:r w:rsidR="000C009D">
        <w:rPr>
          <w:rFonts w:ascii="宋体" w:eastAsia="宋体" w:hAnsi="宋体"/>
          <w:sz w:val="24"/>
        </w:rPr>
        <w:t>内核版本是</w:t>
      </w:r>
      <w:r w:rsidR="000C009D" w:rsidRPr="00671BC0">
        <w:rPr>
          <w:rFonts w:ascii="Times New Roman" w:eastAsia="宋体" w:hAnsi="Times New Roman" w:hint="eastAsia"/>
          <w:sz w:val="24"/>
        </w:rPr>
        <w:t>4</w:t>
      </w:r>
      <w:r w:rsidR="000C009D">
        <w:rPr>
          <w:rFonts w:ascii="宋体" w:eastAsia="宋体" w:hAnsi="宋体" w:hint="eastAsia"/>
          <w:sz w:val="24"/>
        </w:rPr>
        <w:t>.</w:t>
      </w:r>
      <w:r w:rsidR="000C009D" w:rsidRPr="00671BC0">
        <w:rPr>
          <w:rFonts w:ascii="Times New Roman" w:eastAsia="宋体" w:hAnsi="Times New Roman" w:hint="eastAsia"/>
          <w:sz w:val="24"/>
        </w:rPr>
        <w:t>13</w:t>
      </w:r>
      <w:r w:rsidR="000C009D">
        <w:rPr>
          <w:rFonts w:ascii="宋体" w:eastAsia="宋体" w:hAnsi="宋体" w:hint="eastAsia"/>
          <w:sz w:val="24"/>
        </w:rPr>
        <w:t>.</w:t>
      </w:r>
      <w:r w:rsidR="000C009D" w:rsidRPr="00671BC0">
        <w:rPr>
          <w:rFonts w:ascii="Times New Roman" w:eastAsia="宋体" w:hAnsi="Times New Roman" w:hint="eastAsia"/>
          <w:sz w:val="24"/>
        </w:rPr>
        <w:t>0</w:t>
      </w:r>
      <w:r w:rsidR="000C009D">
        <w:rPr>
          <w:rFonts w:ascii="宋体" w:eastAsia="宋体" w:hAnsi="宋体"/>
          <w:sz w:val="24"/>
        </w:rPr>
        <w:t>-</w:t>
      </w:r>
      <w:r w:rsidR="000C009D" w:rsidRPr="00671BC0">
        <w:rPr>
          <w:rFonts w:ascii="Times New Roman" w:eastAsia="宋体" w:hAnsi="Times New Roman"/>
          <w:sz w:val="24"/>
        </w:rPr>
        <w:t>38</w:t>
      </w:r>
      <w:r w:rsidR="000C009D">
        <w:rPr>
          <w:rFonts w:ascii="宋体" w:eastAsia="宋体" w:hAnsi="宋体"/>
          <w:sz w:val="24"/>
        </w:rPr>
        <w:t>-</w:t>
      </w:r>
      <w:r w:rsidR="000C009D" w:rsidRPr="00671BC0">
        <w:rPr>
          <w:rFonts w:ascii="Times New Roman" w:eastAsia="宋体" w:hAnsi="Times New Roman"/>
          <w:sz w:val="24"/>
        </w:rPr>
        <w:t>generic</w:t>
      </w:r>
      <w:r w:rsidR="000C009D">
        <w:rPr>
          <w:rFonts w:ascii="宋体" w:eastAsia="宋体" w:hAnsi="宋体"/>
          <w:sz w:val="24"/>
        </w:rPr>
        <w:t xml:space="preserve"> </w:t>
      </w:r>
      <w:r w:rsidR="000C009D">
        <w:rPr>
          <w:rFonts w:ascii="宋体" w:eastAsia="宋体" w:hAnsi="宋体" w:hint="eastAsia"/>
          <w:sz w:val="24"/>
        </w:rPr>
        <w:t>仿真</w:t>
      </w:r>
      <w:r w:rsidR="000C009D">
        <w:rPr>
          <w:rFonts w:ascii="宋体" w:eastAsia="宋体" w:hAnsi="宋体"/>
          <w:sz w:val="24"/>
        </w:rPr>
        <w:t>实验平台是</w:t>
      </w:r>
      <w:r w:rsidR="000C009D" w:rsidRPr="00671BC0">
        <w:rPr>
          <w:rFonts w:ascii="Times New Roman" w:eastAsia="宋体" w:hAnsi="Times New Roman"/>
          <w:sz w:val="24"/>
        </w:rPr>
        <w:t>Miniet2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sz w:val="24"/>
        </w:rPr>
        <w:t>.</w:t>
      </w:r>
      <w:r w:rsidR="000C009D" w:rsidRPr="00671BC0">
        <w:rPr>
          <w:rFonts w:ascii="Times New Roman" w:eastAsia="宋体" w:hAnsi="Times New Roman"/>
          <w:sz w:val="24"/>
        </w:rPr>
        <w:t>0</w:t>
      </w:r>
      <w:r w:rsidR="000C009D" w:rsidRPr="00671BC0">
        <w:rPr>
          <w:rFonts w:ascii="Times New Roman" w:eastAsia="宋体" w:hAnsi="Times New Roman" w:hint="eastAsia"/>
          <w:sz w:val="24"/>
        </w:rPr>
        <w:t>d</w:t>
      </w:r>
      <w:r w:rsidR="000C009D" w:rsidRPr="00671BC0">
        <w:rPr>
          <w:rFonts w:ascii="Times New Roman" w:eastAsia="宋体" w:hAnsi="Times New Roman"/>
          <w:sz w:val="24"/>
        </w:rPr>
        <w:t>1</w:t>
      </w:r>
      <w:r w:rsidR="000C009D">
        <w:rPr>
          <w:rFonts w:ascii="宋体" w:eastAsia="宋体" w:hAnsi="宋体" w:hint="eastAsia"/>
          <w:sz w:val="24"/>
        </w:rPr>
        <w:t>，</w:t>
      </w:r>
      <w:r w:rsidR="000C009D" w:rsidRPr="00671BC0">
        <w:rPr>
          <w:rFonts w:ascii="Times New Roman" w:eastAsia="宋体" w:hAnsi="Times New Roman"/>
          <w:sz w:val="24"/>
        </w:rPr>
        <w:t>SDN</w:t>
      </w:r>
      <w:r w:rsidR="000C009D">
        <w:rPr>
          <w:rFonts w:ascii="宋体" w:eastAsia="宋体" w:hAnsi="宋体" w:hint="eastAsia"/>
          <w:sz w:val="24"/>
        </w:rPr>
        <w:t>的</w:t>
      </w:r>
      <w:r w:rsidR="000C009D">
        <w:rPr>
          <w:rFonts w:ascii="宋体" w:eastAsia="宋体" w:hAnsi="宋体"/>
          <w:sz w:val="24"/>
        </w:rPr>
        <w:t>控制器选择的版本是</w:t>
      </w:r>
      <w:r w:rsidR="000C009D" w:rsidRPr="00671BC0">
        <w:rPr>
          <w:rFonts w:ascii="Times New Roman" w:eastAsia="宋体" w:hAnsi="Times New Roman"/>
          <w:sz w:val="24"/>
        </w:rPr>
        <w:t>Ryu4</w:t>
      </w:r>
      <w:r w:rsidR="000C009D">
        <w:rPr>
          <w:rFonts w:ascii="宋体" w:eastAsia="宋体" w:hAnsi="宋体"/>
          <w:sz w:val="24"/>
        </w:rPr>
        <w:t>.</w:t>
      </w:r>
      <w:r w:rsidR="000C009D" w:rsidRPr="00671BC0">
        <w:rPr>
          <w:rFonts w:ascii="Times New Roman" w:eastAsia="宋体" w:hAnsi="Times New Roman"/>
          <w:sz w:val="24"/>
        </w:rPr>
        <w:t>2</w:t>
      </w:r>
      <w:r w:rsidR="000C009D">
        <w:rPr>
          <w:rFonts w:ascii="宋体" w:eastAsia="宋体" w:hAnsi="宋体"/>
          <w:sz w:val="24"/>
        </w:rPr>
        <w:t>.</w:t>
      </w:r>
      <w:r w:rsidR="000C009D" w:rsidRPr="00671BC0">
        <w:rPr>
          <w:rFonts w:ascii="Times New Roman" w:eastAsia="宋体" w:hAnsi="Times New Roman"/>
          <w:sz w:val="24"/>
        </w:rPr>
        <w:t>3</w:t>
      </w:r>
      <w:r w:rsidR="000C009D">
        <w:rPr>
          <w:rFonts w:ascii="宋体" w:eastAsia="宋体" w:hAnsi="宋体" w:hint="eastAsia"/>
          <w:sz w:val="24"/>
        </w:rPr>
        <w:t>，</w:t>
      </w:r>
      <w:r w:rsidR="007E4EC4" w:rsidRPr="00F70823">
        <w:rPr>
          <w:rFonts w:ascii="宋体" w:eastAsia="宋体" w:hAnsi="宋体" w:hint="eastAsia"/>
          <w:sz w:val="24"/>
        </w:rPr>
        <w:t>设计的</w:t>
      </w:r>
      <w:r w:rsidR="007E4EC4" w:rsidRPr="00F70823">
        <w:rPr>
          <w:rFonts w:ascii="宋体" w:eastAsia="宋体" w:hAnsi="宋体"/>
          <w:sz w:val="24"/>
        </w:rPr>
        <w:t>核心是对</w:t>
      </w:r>
      <w:r w:rsidR="007E4EC4" w:rsidRPr="00F70823">
        <w:rPr>
          <w:rFonts w:ascii="宋体" w:eastAsia="宋体" w:hAnsi="宋体" w:hint="eastAsia"/>
          <w:sz w:val="24"/>
        </w:rPr>
        <w:t>网络虚拟化</w:t>
      </w:r>
      <w:r w:rsidR="007E4EC4" w:rsidRPr="00F70823">
        <w:rPr>
          <w:rFonts w:ascii="宋体" w:eastAsia="宋体" w:hAnsi="宋体"/>
          <w:sz w:val="24"/>
        </w:rPr>
        <w:t>环境中的</w:t>
      </w:r>
      <w:r w:rsidR="007E4EC4" w:rsidRPr="00671BC0">
        <w:rPr>
          <w:rFonts w:ascii="Times New Roman" w:eastAsia="宋体" w:hAnsi="Times New Roman"/>
          <w:sz w:val="24"/>
        </w:rPr>
        <w:t>Ryu</w:t>
      </w:r>
      <w:r w:rsidR="007E4EC4" w:rsidRPr="00F70823">
        <w:rPr>
          <w:rFonts w:ascii="宋体" w:eastAsia="宋体" w:hAnsi="宋体" w:hint="eastAsia"/>
          <w:sz w:val="24"/>
        </w:rPr>
        <w:t>控制器进行</w:t>
      </w:r>
      <w:r w:rsidR="00E8107B">
        <w:rPr>
          <w:rFonts w:ascii="宋体" w:eastAsia="宋体" w:hAnsi="宋体"/>
          <w:sz w:val="24"/>
        </w:rPr>
        <w:t>开发，如</w:t>
      </w:r>
      <w:r w:rsidR="007E4EC4" w:rsidRPr="00F70823">
        <w:rPr>
          <w:rFonts w:ascii="宋体" w:eastAsia="宋体" w:hAnsi="宋体"/>
          <w:sz w:val="24"/>
        </w:rPr>
        <w:t>图</w:t>
      </w:r>
      <w:r w:rsidR="005D3432">
        <w:rPr>
          <w:rFonts w:ascii="Times New Roman" w:eastAsia="宋体" w:hAnsi="Times New Roman" w:hint="eastAsia"/>
          <w:sz w:val="24"/>
        </w:rPr>
        <w:t>3</w:t>
      </w:r>
      <w:r w:rsidR="00E8107B">
        <w:rPr>
          <w:rFonts w:ascii="宋体" w:eastAsia="宋体" w:hAnsi="宋体" w:hint="eastAsia"/>
          <w:sz w:val="24"/>
        </w:rPr>
        <w:t>.</w:t>
      </w:r>
      <w:r w:rsidR="00316999">
        <w:rPr>
          <w:rFonts w:ascii="Times New Roman" w:eastAsia="宋体" w:hAnsi="Times New Roman"/>
          <w:sz w:val="24"/>
        </w:rPr>
        <w:t>9</w:t>
      </w:r>
      <w:r w:rsidR="007E4EC4" w:rsidRPr="00F70823">
        <w:rPr>
          <w:rFonts w:ascii="宋体" w:eastAsia="宋体" w:hAnsi="宋体"/>
          <w:sz w:val="24"/>
        </w:rPr>
        <w:t>所示，</w:t>
      </w:r>
      <w:r w:rsidR="00F70823" w:rsidRPr="00F70823">
        <w:rPr>
          <w:rFonts w:ascii="宋体" w:eastAsia="宋体" w:hAnsi="宋体" w:hint="eastAsia"/>
          <w:sz w:val="24"/>
        </w:rPr>
        <w:t>编程语言上</w:t>
      </w:r>
      <w:r w:rsidR="00F70823" w:rsidRPr="00F70823">
        <w:rPr>
          <w:rFonts w:ascii="宋体" w:eastAsia="宋体" w:hAnsi="宋体"/>
          <w:sz w:val="24"/>
        </w:rPr>
        <w:t>采用</w:t>
      </w:r>
      <w:r w:rsidR="00F70823" w:rsidRPr="00671BC0">
        <w:rPr>
          <w:rFonts w:ascii="Times New Roman" w:eastAsia="宋体" w:hAnsi="Times New Roman"/>
          <w:sz w:val="24"/>
        </w:rPr>
        <w:t>Python</w:t>
      </w:r>
      <w:r w:rsidR="00F70823" w:rsidRPr="00F70823">
        <w:rPr>
          <w:rFonts w:ascii="宋体" w:eastAsia="宋体" w:hAnsi="宋体"/>
          <w:sz w:val="24"/>
        </w:rPr>
        <w:t>语音对</w:t>
      </w:r>
      <w:r w:rsidR="00F70823" w:rsidRPr="00671BC0">
        <w:rPr>
          <w:rFonts w:ascii="Times New Roman" w:eastAsia="宋体" w:hAnsi="Times New Roman"/>
          <w:sz w:val="24"/>
        </w:rPr>
        <w:t>Ryu</w:t>
      </w:r>
      <w:r w:rsidR="00F70823" w:rsidRPr="00F70823">
        <w:rPr>
          <w:rFonts w:ascii="宋体" w:eastAsia="宋体" w:hAnsi="宋体" w:hint="eastAsia"/>
          <w:sz w:val="24"/>
        </w:rPr>
        <w:t>控制器进行</w:t>
      </w:r>
      <w:r w:rsidR="00F70823" w:rsidRPr="00F70823">
        <w:rPr>
          <w:rFonts w:ascii="宋体" w:eastAsia="宋体" w:hAnsi="宋体"/>
          <w:sz w:val="24"/>
        </w:rPr>
        <w:t>开发</w:t>
      </w:r>
      <w:r w:rsidR="00F70823" w:rsidRPr="00F70823">
        <w:rPr>
          <w:rFonts w:ascii="宋体" w:eastAsia="宋体" w:hAnsi="宋体" w:hint="eastAsia"/>
          <w:sz w:val="24"/>
        </w:rPr>
        <w:t>，应用模块</w:t>
      </w:r>
      <w:r w:rsidR="00F70823" w:rsidRPr="00F70823">
        <w:rPr>
          <w:rFonts w:ascii="宋体" w:eastAsia="宋体" w:hAnsi="宋体"/>
          <w:sz w:val="24"/>
        </w:rPr>
        <w:t>主要包括三个模块，</w:t>
      </w:r>
      <w:r w:rsidR="00F70823" w:rsidRPr="00F70823">
        <w:rPr>
          <w:rFonts w:ascii="宋体" w:eastAsia="宋体" w:hAnsi="宋体" w:hint="eastAsia"/>
          <w:sz w:val="24"/>
        </w:rPr>
        <w:t>交换机</w:t>
      </w:r>
      <w:r w:rsidR="00F70823" w:rsidRPr="00F70823">
        <w:rPr>
          <w:rFonts w:ascii="宋体" w:eastAsia="宋体" w:hAnsi="宋体"/>
          <w:sz w:val="24"/>
        </w:rPr>
        <w:t>控制模块</w:t>
      </w:r>
      <w:r w:rsidR="00F70823" w:rsidRPr="00F70823">
        <w:rPr>
          <w:rFonts w:ascii="宋体" w:eastAsia="宋体" w:hAnsi="宋体" w:hint="eastAsia"/>
          <w:sz w:val="24"/>
        </w:rPr>
        <w:t>（</w:t>
      </w:r>
      <w:r w:rsidR="00F70823" w:rsidRPr="00F70823">
        <w:rPr>
          <w:rFonts w:ascii="宋体" w:eastAsia="宋体" w:hAnsi="宋体"/>
          <w:sz w:val="24"/>
        </w:rPr>
        <w:t>通过</w:t>
      </w:r>
      <w:r w:rsidR="00F70823" w:rsidRPr="00671BC0">
        <w:rPr>
          <w:rFonts w:ascii="Times New Roman" w:eastAsia="宋体" w:hAnsi="Times New Roman"/>
          <w:sz w:val="24"/>
        </w:rPr>
        <w:t>SSH</w:t>
      </w:r>
      <w:r w:rsidR="00F70823" w:rsidRPr="00F70823">
        <w:rPr>
          <w:rFonts w:ascii="宋体" w:eastAsia="宋体" w:hAnsi="宋体"/>
          <w:sz w:val="24"/>
        </w:rPr>
        <w:t>和</w:t>
      </w:r>
      <w:r w:rsidR="00F70823" w:rsidRPr="00671BC0">
        <w:rPr>
          <w:rFonts w:ascii="Times New Roman" w:eastAsia="宋体" w:hAnsi="Times New Roman"/>
          <w:sz w:val="24"/>
        </w:rPr>
        <w:t>OVS</w:t>
      </w:r>
      <w:r w:rsidR="00F70823" w:rsidRPr="00F70823">
        <w:rPr>
          <w:rFonts w:ascii="宋体" w:eastAsia="宋体" w:hAnsi="宋体"/>
          <w:sz w:val="24"/>
        </w:rPr>
        <w:t>交换机进行通信），网络虚</w:t>
      </w:r>
      <w:r w:rsidR="00F70823" w:rsidRPr="00F70823">
        <w:rPr>
          <w:rFonts w:ascii="宋体" w:eastAsia="宋体" w:hAnsi="宋体"/>
          <w:sz w:val="24"/>
        </w:rPr>
        <w:lastRenderedPageBreak/>
        <w:t>拟化控制逻辑模块</w:t>
      </w:r>
      <w:r w:rsidR="00F70823" w:rsidRPr="00F70823">
        <w:rPr>
          <w:rFonts w:ascii="宋体" w:eastAsia="宋体" w:hAnsi="宋体" w:hint="eastAsia"/>
          <w:sz w:val="24"/>
        </w:rPr>
        <w:t>（</w:t>
      </w:r>
      <w:r w:rsidR="00F70823" w:rsidRPr="00F70823">
        <w:rPr>
          <w:rFonts w:ascii="宋体" w:eastAsia="宋体" w:hAnsi="宋体"/>
          <w:sz w:val="24"/>
        </w:rPr>
        <w:t>对数据平面的各种网络</w:t>
      </w:r>
      <w:r w:rsidR="00F70823" w:rsidRPr="00F70823">
        <w:rPr>
          <w:rFonts w:ascii="宋体" w:eastAsia="宋体" w:hAnsi="宋体" w:hint="eastAsia"/>
          <w:sz w:val="24"/>
        </w:rPr>
        <w:t>资源</w:t>
      </w:r>
      <w:r w:rsidR="00F70823" w:rsidRPr="00F70823">
        <w:rPr>
          <w:rFonts w:ascii="宋体" w:eastAsia="宋体" w:hAnsi="宋体"/>
          <w:sz w:val="24"/>
        </w:rPr>
        <w:t>和物理设备进行维护）和虚拟网络信息库模块</w:t>
      </w:r>
      <w:r w:rsidR="00F70823" w:rsidRPr="00F70823">
        <w:rPr>
          <w:rFonts w:ascii="宋体" w:eastAsia="宋体" w:hAnsi="宋体" w:hint="eastAsia"/>
          <w:sz w:val="24"/>
        </w:rPr>
        <w:t>（</w:t>
      </w:r>
      <w:r w:rsidR="00F70823" w:rsidRPr="00F70823">
        <w:rPr>
          <w:rFonts w:ascii="宋体" w:eastAsia="宋体" w:hAnsi="宋体"/>
          <w:sz w:val="24"/>
        </w:rPr>
        <w:t>利用</w:t>
      </w:r>
      <w:r w:rsidR="00F70823" w:rsidRPr="00671BC0">
        <w:rPr>
          <w:rFonts w:ascii="Times New Roman" w:eastAsia="宋体" w:hAnsi="Times New Roman"/>
          <w:sz w:val="24"/>
        </w:rPr>
        <w:t>Ryu</w:t>
      </w:r>
      <w:r w:rsidR="00F70823" w:rsidRPr="00F70823">
        <w:rPr>
          <w:rFonts w:ascii="宋体" w:eastAsia="宋体" w:hAnsi="宋体"/>
          <w:sz w:val="24"/>
        </w:rPr>
        <w:t>提供的</w:t>
      </w:r>
      <w:r w:rsidR="00F70823" w:rsidRPr="00671BC0">
        <w:rPr>
          <w:rFonts w:ascii="Times New Roman" w:eastAsia="宋体" w:hAnsi="Times New Roman"/>
          <w:sz w:val="24"/>
        </w:rPr>
        <w:t>API</w:t>
      </w:r>
      <w:r w:rsidR="00F70823" w:rsidRPr="00F70823">
        <w:rPr>
          <w:rFonts w:ascii="宋体" w:eastAsia="宋体" w:hAnsi="宋体" w:hint="eastAsia"/>
          <w:sz w:val="24"/>
        </w:rPr>
        <w:t>实现</w:t>
      </w:r>
      <w:r w:rsidR="00F70823" w:rsidRPr="00F70823">
        <w:rPr>
          <w:rFonts w:ascii="宋体" w:eastAsia="宋体" w:hAnsi="宋体"/>
          <w:sz w:val="24"/>
        </w:rPr>
        <w:t>整个网络进行虚拟化逻辑</w:t>
      </w:r>
      <w:r w:rsidR="00F70823" w:rsidRPr="00F70823">
        <w:rPr>
          <w:rFonts w:ascii="宋体" w:eastAsia="宋体" w:hAnsi="宋体" w:hint="eastAsia"/>
          <w:sz w:val="24"/>
        </w:rPr>
        <w:t>）</w:t>
      </w:r>
      <w:r w:rsidR="00F70823" w:rsidRPr="00F70823">
        <w:rPr>
          <w:rFonts w:ascii="宋体" w:eastAsia="宋体" w:hAnsi="宋体"/>
          <w:sz w:val="24"/>
        </w:rPr>
        <w:t>。</w:t>
      </w:r>
    </w:p>
    <w:p w14:paraId="2241B61F" w14:textId="74D7E36A" w:rsidR="009A4051" w:rsidRPr="009A4051" w:rsidRDefault="005D3432" w:rsidP="00DF713F">
      <w:pPr>
        <w:pStyle w:val="3"/>
      </w:pPr>
      <w:bookmarkStart w:id="93" w:name="_Toc513093393"/>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1</w:t>
      </w:r>
      <w:r w:rsidR="00B501BE">
        <w:t xml:space="preserve"> </w:t>
      </w:r>
      <w:r w:rsidR="009A4051" w:rsidRPr="009A4051">
        <w:t>基本环境</w:t>
      </w:r>
      <w:bookmarkEnd w:id="93"/>
    </w:p>
    <w:p w14:paraId="4DF486FF"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1</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硬件环境</w:t>
      </w:r>
      <w:r w:rsidRPr="009A4051">
        <w:rPr>
          <w:rFonts w:ascii="宋体" w:eastAsia="宋体" w:hAnsi="宋体" w:cs="宋体" w:hint="eastAsia"/>
          <w:kern w:val="0"/>
          <w:sz w:val="24"/>
          <w:szCs w:val="21"/>
        </w:rPr>
        <w:t>：</w:t>
      </w:r>
    </w:p>
    <w:p w14:paraId="38EBC645" w14:textId="1CDD1CFE"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处理器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Intel® </w:t>
      </w:r>
      <w:r w:rsidR="001F26C7" w:rsidRPr="001F26C7">
        <w:rPr>
          <w:rFonts w:ascii="Times New Roman" w:eastAsia="宋体" w:hAnsi="Times New Roman"/>
          <w:kern w:val="0"/>
          <w:sz w:val="24"/>
          <w:szCs w:val="21"/>
        </w:rPr>
        <w:t>Xeon</w:t>
      </w:r>
      <w:r w:rsidRPr="001F26C7">
        <w:rPr>
          <w:rFonts w:ascii="Times New Roman" w:eastAsia="宋体" w:hAnsi="Times New Roman"/>
          <w:kern w:val="0"/>
          <w:sz w:val="24"/>
          <w:szCs w:val="21"/>
        </w:rPr>
        <w:t xml:space="preserve">™ </w:t>
      </w:r>
      <w:r w:rsidR="001F26C7" w:rsidRPr="001F26C7">
        <w:rPr>
          <w:rFonts w:ascii="Times New Roman" w:eastAsia="宋体" w:hAnsi="Times New Roman"/>
          <w:kern w:val="0"/>
          <w:sz w:val="24"/>
          <w:szCs w:val="21"/>
        </w:rPr>
        <w:t>CPU E3</w:t>
      </w:r>
      <w:r w:rsidRPr="001F26C7">
        <w:rPr>
          <w:rFonts w:ascii="Times New Roman" w:eastAsia="宋体" w:hAnsi="Times New Roman"/>
          <w:kern w:val="0"/>
          <w:sz w:val="24"/>
          <w:szCs w:val="21"/>
        </w:rPr>
        <w:t>-</w:t>
      </w:r>
      <w:r w:rsidR="001F26C7" w:rsidRPr="001F26C7">
        <w:rPr>
          <w:rFonts w:ascii="Times New Roman" w:eastAsia="宋体" w:hAnsi="Times New Roman"/>
          <w:kern w:val="0"/>
          <w:sz w:val="24"/>
          <w:szCs w:val="21"/>
        </w:rPr>
        <w:t>123</w:t>
      </w:r>
      <w:r w:rsidRPr="001F26C7">
        <w:rPr>
          <w:rFonts w:ascii="Times New Roman" w:eastAsia="宋体" w:hAnsi="Times New Roman"/>
          <w:kern w:val="0"/>
          <w:sz w:val="24"/>
          <w:szCs w:val="21"/>
        </w:rPr>
        <w:t xml:space="preserve">0 </w:t>
      </w:r>
      <w:r w:rsidR="001F26C7" w:rsidRPr="001F26C7">
        <w:rPr>
          <w:rFonts w:ascii="Times New Roman" w:eastAsia="宋体" w:hAnsi="Times New Roman"/>
          <w:kern w:val="0"/>
          <w:sz w:val="24"/>
          <w:szCs w:val="21"/>
        </w:rPr>
        <w:t>V5</w:t>
      </w:r>
      <w:r w:rsidRPr="001F26C7">
        <w:rPr>
          <w:rFonts w:ascii="Times New Roman" w:eastAsia="宋体" w:hAnsi="Times New Roman"/>
          <w:kern w:val="0"/>
          <w:sz w:val="24"/>
          <w:szCs w:val="21"/>
        </w:rPr>
        <w:t xml:space="preserve"> @ 3.</w:t>
      </w:r>
      <w:r w:rsidR="001F26C7" w:rsidRPr="001F26C7">
        <w:rPr>
          <w:rFonts w:ascii="Times New Roman" w:eastAsia="宋体" w:hAnsi="Times New Roman"/>
          <w:kern w:val="0"/>
          <w:sz w:val="24"/>
          <w:szCs w:val="21"/>
        </w:rPr>
        <w:t>4</w:t>
      </w:r>
      <w:r w:rsidRPr="001F26C7">
        <w:rPr>
          <w:rFonts w:ascii="Times New Roman" w:eastAsia="宋体" w:hAnsi="Times New Roman"/>
          <w:kern w:val="0"/>
          <w:sz w:val="24"/>
          <w:szCs w:val="21"/>
        </w:rPr>
        <w:t>0</w:t>
      </w:r>
      <w:r w:rsidR="001F26C7">
        <w:rPr>
          <w:rFonts w:ascii="Times New Roman" w:eastAsia="宋体" w:hAnsi="Times New Roman"/>
          <w:kern w:val="0"/>
          <w:sz w:val="24"/>
          <w:szCs w:val="21"/>
        </w:rPr>
        <w:t xml:space="preserve"> GH</w:t>
      </w:r>
      <w:r w:rsidR="001F26C7">
        <w:rPr>
          <w:rFonts w:ascii="Times New Roman" w:eastAsia="宋体" w:hAnsi="Times New Roman" w:hint="eastAsia"/>
          <w:kern w:val="0"/>
          <w:sz w:val="24"/>
          <w:szCs w:val="21"/>
        </w:rPr>
        <w:t>z</w:t>
      </w:r>
      <w:r w:rsidRPr="001F26C7">
        <w:rPr>
          <w:rFonts w:ascii="Times New Roman" w:eastAsia="宋体" w:hAnsi="Times New Roman"/>
          <w:kern w:val="0"/>
          <w:sz w:val="24"/>
          <w:szCs w:val="21"/>
        </w:rPr>
        <w:t xml:space="preserve"> 3.</w:t>
      </w:r>
      <w:r w:rsidR="001F26C7" w:rsidRPr="001F26C7">
        <w:rPr>
          <w:rFonts w:ascii="Times New Roman" w:eastAsia="宋体" w:hAnsi="Times New Roman"/>
          <w:kern w:val="0"/>
          <w:sz w:val="24"/>
          <w:szCs w:val="21"/>
        </w:rPr>
        <w:t>4</w:t>
      </w:r>
      <w:r w:rsidR="001F26C7">
        <w:rPr>
          <w:rFonts w:ascii="Times New Roman" w:eastAsia="宋体" w:hAnsi="Times New Roman"/>
          <w:kern w:val="0"/>
          <w:sz w:val="24"/>
          <w:szCs w:val="21"/>
        </w:rPr>
        <w:t>0 GH</w:t>
      </w:r>
      <w:r w:rsidR="001F26C7">
        <w:rPr>
          <w:rFonts w:ascii="Times New Roman" w:eastAsia="宋体" w:hAnsi="Times New Roman" w:hint="eastAsia"/>
          <w:kern w:val="0"/>
          <w:sz w:val="24"/>
          <w:szCs w:val="21"/>
        </w:rPr>
        <w:t>z</w:t>
      </w:r>
    </w:p>
    <w:p w14:paraId="4822128B" w14:textId="2D99008D"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9A4051">
        <w:rPr>
          <w:rFonts w:ascii="宋体" w:eastAsia="宋体" w:hAnsi="宋体" w:cs="宋体"/>
          <w:kern w:val="0"/>
          <w:sz w:val="24"/>
          <w:szCs w:val="21"/>
        </w:rPr>
        <w:tab/>
        <w:t>安装内存</w:t>
      </w:r>
      <w:r w:rsidRPr="009A4051">
        <w:rPr>
          <w:rFonts w:ascii="宋体" w:eastAsia="宋体" w:hAnsi="宋体" w:cs="宋体" w:hint="eastAsia"/>
          <w:kern w:val="0"/>
          <w:sz w:val="24"/>
          <w:szCs w:val="21"/>
        </w:rPr>
        <w:t>：</w:t>
      </w:r>
      <w:r w:rsidR="001F26C7" w:rsidRPr="001F26C7">
        <w:rPr>
          <w:rFonts w:ascii="Times New Roman" w:eastAsia="宋体" w:hAnsi="Times New Roman"/>
          <w:kern w:val="0"/>
          <w:sz w:val="24"/>
          <w:szCs w:val="21"/>
        </w:rPr>
        <w:t>64</w:t>
      </w:r>
      <w:r w:rsidRPr="001F26C7">
        <w:rPr>
          <w:rFonts w:ascii="Times New Roman" w:eastAsia="宋体" w:hAnsi="Times New Roman"/>
          <w:kern w:val="0"/>
          <w:sz w:val="24"/>
          <w:szCs w:val="21"/>
        </w:rPr>
        <w:t>.00 GB</w:t>
      </w:r>
    </w:p>
    <w:p w14:paraId="5E2E314A" w14:textId="77777777" w:rsidR="009A4051" w:rsidRPr="009A4051" w:rsidRDefault="009A4051" w:rsidP="009A4051">
      <w:pPr>
        <w:widowControl/>
        <w:spacing w:after="160" w:line="460" w:lineRule="exact"/>
        <w:ind w:firstLine="420"/>
        <w:jc w:val="left"/>
        <w:rPr>
          <w:rFonts w:ascii="宋体" w:eastAsia="宋体" w:hAnsi="宋体" w:cs="宋体"/>
          <w:kern w:val="0"/>
          <w:sz w:val="24"/>
          <w:szCs w:val="21"/>
        </w:rPr>
      </w:pPr>
      <w:r w:rsidRPr="00671BC0">
        <w:rPr>
          <w:rFonts w:ascii="Times New Roman" w:eastAsia="宋体" w:hAnsi="Times New Roman" w:cs="宋体" w:hint="eastAsia"/>
          <w:kern w:val="0"/>
          <w:sz w:val="24"/>
          <w:szCs w:val="21"/>
        </w:rPr>
        <w:t>2</w:t>
      </w:r>
      <w:r w:rsidRPr="009A4051">
        <w:rPr>
          <w:rFonts w:ascii="宋体" w:eastAsia="宋体" w:hAnsi="宋体" w:cs="宋体" w:hint="eastAsia"/>
          <w:kern w:val="0"/>
          <w:sz w:val="24"/>
          <w:szCs w:val="21"/>
        </w:rPr>
        <w:t>．</w:t>
      </w:r>
      <w:r w:rsidRPr="009A4051">
        <w:rPr>
          <w:rFonts w:ascii="宋体" w:eastAsia="宋体" w:hAnsi="宋体" w:cs="宋体"/>
          <w:kern w:val="0"/>
          <w:sz w:val="24"/>
          <w:szCs w:val="21"/>
        </w:rPr>
        <w:t>系统环境</w:t>
      </w:r>
      <w:r w:rsidRPr="009A4051">
        <w:rPr>
          <w:rFonts w:ascii="宋体" w:eastAsia="宋体" w:hAnsi="宋体" w:cs="宋体" w:hint="eastAsia"/>
          <w:kern w:val="0"/>
          <w:sz w:val="24"/>
          <w:szCs w:val="21"/>
        </w:rPr>
        <w:t>：</w:t>
      </w:r>
    </w:p>
    <w:p w14:paraId="2D25D912"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VMware® Workstation 14 Pro</w:t>
      </w:r>
    </w:p>
    <w:p w14:paraId="200564AD"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虚拟机操作系统</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 xml:space="preserve">Ubuntu 16.04.4 LTS </w:t>
      </w:r>
      <w:r w:rsidRPr="009A4051">
        <w:rPr>
          <w:rFonts w:ascii="宋体" w:eastAsia="宋体" w:hAnsi="宋体" w:cs="宋体"/>
          <w:kern w:val="0"/>
          <w:sz w:val="24"/>
          <w:szCs w:val="21"/>
        </w:rPr>
        <w:t xml:space="preserve">  </w:t>
      </w:r>
    </w:p>
    <w:p w14:paraId="09F41239"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671BC0">
        <w:rPr>
          <w:rFonts w:ascii="Times New Roman" w:eastAsia="宋体" w:hAnsi="Times New Roman" w:cs="宋体"/>
          <w:kern w:val="0"/>
          <w:sz w:val="24"/>
          <w:szCs w:val="21"/>
        </w:rPr>
        <w:t>linux</w:t>
      </w:r>
      <w:r w:rsidRPr="009A4051">
        <w:rPr>
          <w:rFonts w:ascii="宋体" w:eastAsia="宋体" w:hAnsi="宋体" w:cs="宋体"/>
          <w:kern w:val="0"/>
          <w:sz w:val="24"/>
          <w:szCs w:val="21"/>
        </w:rPr>
        <w:t>内核版本</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4.13.0-38-generic</w:t>
      </w:r>
    </w:p>
    <w:p w14:paraId="736BD238" w14:textId="77777777" w:rsidR="009A4051" w:rsidRPr="009A4051" w:rsidRDefault="009A4051" w:rsidP="009A4051">
      <w:pPr>
        <w:widowControl/>
        <w:spacing w:after="160" w:line="460" w:lineRule="exact"/>
        <w:jc w:val="left"/>
        <w:rPr>
          <w:rFonts w:ascii="宋体" w:eastAsia="宋体" w:hAnsi="宋体" w:cs="宋体"/>
          <w:kern w:val="0"/>
          <w:sz w:val="24"/>
          <w:szCs w:val="21"/>
        </w:rPr>
      </w:pPr>
      <w:r w:rsidRPr="009A4051">
        <w:rPr>
          <w:rFonts w:ascii="宋体" w:eastAsia="宋体" w:hAnsi="宋体" w:cs="宋体" w:hint="eastAsia"/>
          <w:kern w:val="0"/>
          <w:sz w:val="24"/>
          <w:szCs w:val="21"/>
        </w:rPr>
        <w:tab/>
      </w:r>
      <w:r w:rsidRPr="00671BC0">
        <w:rPr>
          <w:rFonts w:ascii="Times New Roman" w:eastAsia="宋体" w:hAnsi="Times New Roman" w:cs="宋体" w:hint="eastAsia"/>
          <w:kern w:val="0"/>
          <w:sz w:val="24"/>
          <w:szCs w:val="21"/>
        </w:rPr>
        <w:t>3</w:t>
      </w:r>
      <w:r w:rsidRPr="009A4051">
        <w:rPr>
          <w:rFonts w:ascii="宋体" w:eastAsia="宋体" w:hAnsi="宋体" w:cs="宋体" w:hint="eastAsia"/>
          <w:kern w:val="0"/>
          <w:sz w:val="24"/>
          <w:szCs w:val="21"/>
        </w:rPr>
        <w:t>．实验环境</w:t>
      </w:r>
    </w:p>
    <w:p w14:paraId="0A6CB36C"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hint="eastAsia"/>
          <w:kern w:val="0"/>
          <w:sz w:val="24"/>
          <w:szCs w:val="21"/>
        </w:rPr>
        <w:t>仿真平台：</w:t>
      </w:r>
      <w:r w:rsidRPr="001F26C7">
        <w:rPr>
          <w:rFonts w:ascii="Times New Roman" w:eastAsia="宋体" w:hAnsi="Times New Roman"/>
          <w:kern w:val="0"/>
          <w:sz w:val="24"/>
          <w:szCs w:val="21"/>
        </w:rPr>
        <w:t>Mininet 2.3.0d1</w:t>
      </w:r>
    </w:p>
    <w:p w14:paraId="072BDA2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1F26C7">
        <w:rPr>
          <w:rFonts w:ascii="Times New Roman" w:eastAsia="宋体" w:hAnsi="Times New Roman"/>
          <w:kern w:val="0"/>
          <w:sz w:val="24"/>
          <w:szCs w:val="21"/>
        </w:rPr>
        <w:t>SDN</w:t>
      </w:r>
      <w:r w:rsidRPr="009A4051">
        <w:rPr>
          <w:rFonts w:ascii="宋体" w:eastAsia="宋体" w:hAnsi="宋体" w:cs="宋体"/>
          <w:kern w:val="0"/>
          <w:sz w:val="24"/>
          <w:szCs w:val="21"/>
        </w:rPr>
        <w:t>控制器</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Ryu 4.23</w:t>
      </w:r>
    </w:p>
    <w:p w14:paraId="385BD7B1" w14:textId="77777777" w:rsidR="009A4051" w:rsidRPr="009A4051" w:rsidRDefault="009A4051" w:rsidP="009A4051">
      <w:pPr>
        <w:widowControl/>
        <w:spacing w:after="160" w:line="460" w:lineRule="exact"/>
        <w:ind w:left="420" w:firstLine="420"/>
        <w:jc w:val="left"/>
        <w:rPr>
          <w:rFonts w:ascii="宋体" w:eastAsia="宋体" w:hAnsi="宋体" w:cs="宋体"/>
          <w:kern w:val="0"/>
          <w:sz w:val="24"/>
          <w:szCs w:val="21"/>
        </w:rPr>
      </w:pPr>
      <w:r w:rsidRPr="009A4051">
        <w:rPr>
          <w:rFonts w:ascii="宋体" w:eastAsia="宋体" w:hAnsi="宋体" w:cs="宋体"/>
          <w:kern w:val="0"/>
          <w:sz w:val="24"/>
          <w:szCs w:val="21"/>
        </w:rPr>
        <w:t>交换机</w:t>
      </w:r>
      <w:r w:rsidRPr="009A4051">
        <w:rPr>
          <w:rFonts w:ascii="宋体" w:eastAsia="宋体" w:hAnsi="宋体" w:cs="宋体" w:hint="eastAsia"/>
          <w:kern w:val="0"/>
          <w:sz w:val="24"/>
          <w:szCs w:val="21"/>
        </w:rPr>
        <w:t>：</w:t>
      </w:r>
      <w:r w:rsidRPr="001F26C7">
        <w:rPr>
          <w:rFonts w:ascii="Times New Roman" w:eastAsia="宋体" w:hAnsi="Times New Roman"/>
          <w:kern w:val="0"/>
          <w:sz w:val="24"/>
          <w:szCs w:val="21"/>
        </w:rPr>
        <w:t>Open vSwitch 2.5.4</w:t>
      </w:r>
    </w:p>
    <w:p w14:paraId="366E6184" w14:textId="3947F253" w:rsidR="009A4051" w:rsidRPr="009A4051" w:rsidRDefault="005D3432" w:rsidP="00DF713F">
      <w:pPr>
        <w:pStyle w:val="3"/>
      </w:pPr>
      <w:bookmarkStart w:id="94" w:name="_Toc513093394"/>
      <w:r>
        <w:rPr>
          <w:rFonts w:ascii="Times New Roman" w:hAnsi="Times New Roman"/>
        </w:rPr>
        <w:t>3.</w:t>
      </w:r>
      <w:r w:rsidR="0009026D">
        <w:rPr>
          <w:rFonts w:ascii="Times New Roman" w:hAnsi="Times New Roman"/>
        </w:rPr>
        <w:t>5</w:t>
      </w:r>
      <w:r w:rsidR="00B501BE">
        <w:t>.</w:t>
      </w:r>
      <w:r w:rsidR="00B501BE" w:rsidRPr="00671BC0">
        <w:rPr>
          <w:rFonts w:ascii="Times New Roman" w:hAnsi="Times New Roman"/>
        </w:rPr>
        <w:t>2</w:t>
      </w:r>
      <w:r w:rsidR="00B501BE">
        <w:t xml:space="preserve"> </w:t>
      </w:r>
      <w:r w:rsidR="009A4051" w:rsidRPr="00671BC0">
        <w:rPr>
          <w:rFonts w:ascii="Times New Roman" w:hAnsi="Times New Roman"/>
        </w:rPr>
        <w:t>Mininet</w:t>
      </w:r>
      <w:r w:rsidR="009A4051" w:rsidRPr="009A4051">
        <w:t>部署</w:t>
      </w:r>
      <w:bookmarkEnd w:id="94"/>
    </w:p>
    <w:p w14:paraId="439FD1FB" w14:textId="77777777" w:rsidR="009A4051" w:rsidRPr="009A4051" w:rsidRDefault="009A4051" w:rsidP="00A85EFB">
      <w:pPr>
        <w:widowControl/>
        <w:spacing w:line="460" w:lineRule="exac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Mininet</w:t>
      </w:r>
      <w:r w:rsidRPr="009A4051">
        <w:rPr>
          <w:rFonts w:ascii="宋体" w:eastAsia="宋体" w:hAnsi="宋体" w:cs="宋体"/>
          <w:kern w:val="0"/>
          <w:sz w:val="24"/>
          <w:szCs w:val="24"/>
        </w:rPr>
        <w:t>是一个优秀的网络仿真工具</w:t>
      </w:r>
      <w:r w:rsidRPr="009A4051">
        <w:rPr>
          <w:rFonts w:ascii="宋体" w:eastAsia="宋体" w:hAnsi="宋体" w:cs="宋体" w:hint="eastAsia"/>
          <w:kern w:val="0"/>
          <w:sz w:val="24"/>
          <w:szCs w:val="24"/>
        </w:rPr>
        <w:t>，利用</w:t>
      </w:r>
      <w:r w:rsidRPr="00671BC0">
        <w:rPr>
          <w:rFonts w:ascii="Times New Roman" w:eastAsia="宋体" w:hAnsi="Times New Roman" w:cs="宋体" w:hint="eastAsia"/>
          <w:kern w:val="0"/>
          <w:sz w:val="24"/>
          <w:szCs w:val="24"/>
        </w:rPr>
        <w:t>Minine</w:t>
      </w:r>
      <w:r w:rsidRPr="00671BC0">
        <w:rPr>
          <w:rFonts w:ascii="Times New Roman" w:eastAsia="宋体" w:hAnsi="Times New Roman" w:cs="宋体"/>
          <w:kern w:val="0"/>
          <w:sz w:val="24"/>
          <w:szCs w:val="24"/>
        </w:rPr>
        <w:t>t</w:t>
      </w:r>
      <w:r w:rsidRPr="009A4051">
        <w:rPr>
          <w:rFonts w:ascii="宋体" w:eastAsia="宋体" w:hAnsi="宋体" w:cs="宋体"/>
          <w:kern w:val="0"/>
          <w:sz w:val="24"/>
          <w:szCs w:val="24"/>
        </w:rPr>
        <w:t>可以在单台机器上</w:t>
      </w:r>
      <w:r w:rsidRPr="009A4051">
        <w:rPr>
          <w:rFonts w:ascii="宋体" w:eastAsia="宋体" w:hAnsi="宋体" w:cs="宋体" w:hint="eastAsia"/>
          <w:kern w:val="0"/>
          <w:sz w:val="24"/>
          <w:szCs w:val="24"/>
        </w:rPr>
        <w:t>创建出逼真的虚拟网络，该虚拟网络运行真实的内核，交换机和应用程序代码，可以迁移到真实的网络中。同时，</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为开展灵活的网络实验提供了强大的技术支持，它提供</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命令和</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接口，方便用户与网络交互并允许用户自定义网络。</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的主要优点有</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.可以创建虚拟</w:t>
      </w:r>
      <w:r w:rsidRPr="009A4051">
        <w:rPr>
          <w:rFonts w:ascii="宋体" w:eastAsia="宋体" w:hAnsi="宋体" w:cs="宋体"/>
          <w:kern w:val="0"/>
          <w:sz w:val="24"/>
          <w:szCs w:val="24"/>
        </w:rPr>
        <w:t>网络</w:t>
      </w:r>
      <w:r w:rsidRPr="009A4051">
        <w:rPr>
          <w:rFonts w:ascii="宋体" w:eastAsia="宋体" w:hAnsi="宋体" w:cs="宋体" w:hint="eastAsia"/>
          <w:kern w:val="0"/>
          <w:sz w:val="24"/>
          <w:szCs w:val="24"/>
        </w:rPr>
        <w:t>，网络的三大组成部分为：控制器、交换机以及主机。</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.可以为</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应用开发提供有效的实验环境，</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平台中的交换机支持</w:t>
      </w:r>
      <w:r w:rsidRPr="00671BC0">
        <w:rPr>
          <w:rFonts w:ascii="Times New Roman" w:eastAsia="宋体" w:hAnsi="Times New Roman" w:cs="宋体" w:hint="eastAsia"/>
          <w:kern w:val="0"/>
          <w:sz w:val="24"/>
          <w:szCs w:val="24"/>
        </w:rPr>
        <w:t>O</w:t>
      </w:r>
      <w:r w:rsidRPr="00671BC0">
        <w:rPr>
          <w:rFonts w:ascii="Times New Roman" w:eastAsia="宋体" w:hAnsi="Times New Roman" w:cs="宋体"/>
          <w:kern w:val="0"/>
          <w:sz w:val="24"/>
          <w:szCs w:val="24"/>
        </w:rPr>
        <w:t>penFlow</w:t>
      </w:r>
      <w:r w:rsidRPr="009A4051">
        <w:rPr>
          <w:rFonts w:ascii="宋体" w:eastAsia="宋体" w:hAnsi="宋体" w:cs="宋体"/>
          <w:kern w:val="0"/>
          <w:sz w:val="24"/>
          <w:szCs w:val="24"/>
        </w:rPr>
        <w:t>协议</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3</w:t>
      </w:r>
      <w:r w:rsidRPr="009A4051">
        <w:rPr>
          <w:rFonts w:ascii="宋体" w:eastAsia="宋体" w:hAnsi="宋体" w:cs="宋体"/>
          <w:kern w:val="0"/>
          <w:sz w:val="24"/>
          <w:szCs w:val="24"/>
        </w:rPr>
        <w:t>.可以通过</w:t>
      </w:r>
      <w:r w:rsidRPr="00671BC0">
        <w:rPr>
          <w:rFonts w:ascii="Times New Roman" w:eastAsia="宋体" w:hAnsi="Times New Roman" w:cs="宋体" w:hint="eastAsia"/>
          <w:kern w:val="0"/>
          <w:sz w:val="24"/>
          <w:szCs w:val="24"/>
        </w:rPr>
        <w:t>CLI</w:t>
      </w:r>
      <w:r w:rsidRPr="009A4051">
        <w:rPr>
          <w:rFonts w:ascii="宋体" w:eastAsia="宋体" w:hAnsi="宋体" w:cs="宋体" w:hint="eastAsia"/>
          <w:kern w:val="0"/>
          <w:sz w:val="24"/>
          <w:szCs w:val="24"/>
        </w:rPr>
        <w:t>（命令行接口）</w:t>
      </w:r>
      <w:r w:rsidRPr="009A4051">
        <w:rPr>
          <w:rFonts w:ascii="宋体" w:eastAsia="宋体" w:hAnsi="宋体" w:cs="宋体"/>
          <w:kern w:val="0"/>
          <w:sz w:val="24"/>
          <w:szCs w:val="24"/>
        </w:rPr>
        <w:t>进行整个网络范围的测试及排错</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4</w:t>
      </w:r>
      <w:r w:rsidRPr="009A4051">
        <w:rPr>
          <w:rFonts w:ascii="宋体" w:eastAsia="宋体" w:hAnsi="宋体" w:cs="宋体"/>
          <w:kern w:val="0"/>
          <w:sz w:val="24"/>
          <w:szCs w:val="24"/>
        </w:rPr>
        <w:t>.可以运行代码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操作系统</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控制器</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OVS</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lastRenderedPageBreak/>
        <w:t>应用程序等代码）</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5</w:t>
      </w:r>
      <w:r w:rsidRPr="009A4051">
        <w:rPr>
          <w:rFonts w:ascii="宋体" w:eastAsia="宋体" w:hAnsi="宋体" w:cs="宋体" w:hint="eastAsia"/>
          <w:kern w:val="0"/>
          <w:sz w:val="24"/>
          <w:szCs w:val="24"/>
        </w:rPr>
        <w:t>.提供了</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API</w:t>
      </w:r>
      <w:r w:rsidRPr="009A4051">
        <w:rPr>
          <w:rFonts w:ascii="宋体" w:eastAsia="宋体" w:hAnsi="宋体" w:cs="宋体" w:hint="eastAsia"/>
          <w:kern w:val="0"/>
          <w:sz w:val="24"/>
          <w:szCs w:val="24"/>
        </w:rPr>
        <w:t>，供创建和试验网络时使用，</w:t>
      </w:r>
      <w:r w:rsidRPr="009A4051">
        <w:rPr>
          <w:rFonts w:ascii="宋体" w:eastAsia="宋体" w:hAnsi="宋体" w:cs="宋体"/>
          <w:kern w:val="0"/>
          <w:sz w:val="24"/>
          <w:szCs w:val="24"/>
        </w:rPr>
        <w:t>可以自定义拓扑结构</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6</w:t>
      </w:r>
      <w:r w:rsidRPr="009A4051">
        <w:rPr>
          <w:rFonts w:ascii="宋体" w:eastAsia="宋体" w:hAnsi="宋体" w:cs="宋体" w:hint="eastAsia"/>
          <w:kern w:val="0"/>
          <w:sz w:val="24"/>
          <w:szCs w:val="24"/>
        </w:rPr>
        <w:t>.兼容</w:t>
      </w:r>
      <w:r w:rsidRPr="00671BC0">
        <w:rPr>
          <w:rFonts w:ascii="Times New Roman" w:eastAsia="宋体" w:hAnsi="Times New Roman" w:cs="宋体" w:hint="eastAsia"/>
          <w:kern w:val="0"/>
          <w:sz w:val="24"/>
          <w:szCs w:val="24"/>
        </w:rPr>
        <w:t>L</w:t>
      </w:r>
      <w:r w:rsidRPr="00671BC0">
        <w:rPr>
          <w:rFonts w:ascii="Times New Roman" w:eastAsia="宋体" w:hAnsi="Times New Roman" w:cs="宋体"/>
          <w:kern w:val="0"/>
          <w:sz w:val="24"/>
          <w:szCs w:val="24"/>
        </w:rPr>
        <w:t>inux</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硬件移植性好</w:t>
      </w:r>
      <w:r w:rsidRPr="009A4051">
        <w:rPr>
          <w:rFonts w:ascii="宋体" w:eastAsia="宋体" w:hAnsi="宋体" w:cs="宋体" w:hint="eastAsia"/>
          <w:kern w:val="0"/>
          <w:sz w:val="24"/>
          <w:szCs w:val="24"/>
        </w:rPr>
        <w:t>。</w:t>
      </w:r>
    </w:p>
    <w:p w14:paraId="65475988" w14:textId="77777777" w:rsidR="009A4051" w:rsidRP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由此可见，</w:t>
      </w:r>
      <w:r w:rsidRPr="00671BC0">
        <w:rPr>
          <w:rFonts w:ascii="Times New Roman" w:eastAsia="宋体" w:hAnsi="Times New Roman" w:cs="宋体" w:hint="eastAsia"/>
          <w:kern w:val="0"/>
          <w:sz w:val="24"/>
          <w:szCs w:val="24"/>
        </w:rPr>
        <w:t>Mininet</w:t>
      </w:r>
      <w:r w:rsidRPr="009A4051">
        <w:rPr>
          <w:rFonts w:ascii="宋体" w:eastAsia="宋体" w:hAnsi="宋体" w:cs="宋体"/>
          <w:kern w:val="0"/>
          <w:sz w:val="24"/>
          <w:szCs w:val="24"/>
        </w:rPr>
        <w:t>是一个研究</w:t>
      </w:r>
      <w:r w:rsidRPr="00671BC0">
        <w:rPr>
          <w:rFonts w:ascii="Times New Roman" w:eastAsia="宋体" w:hAnsi="Times New Roman" w:cs="宋体" w:hint="eastAsia"/>
          <w:kern w:val="0"/>
          <w:sz w:val="24"/>
          <w:szCs w:val="24"/>
        </w:rPr>
        <w:t>OpenFlow</w:t>
      </w:r>
      <w:r w:rsidRPr="009A4051">
        <w:rPr>
          <w:rFonts w:ascii="宋体" w:eastAsia="宋体" w:hAnsi="宋体" w:cs="宋体" w:hint="eastAsia"/>
          <w:kern w:val="0"/>
          <w:sz w:val="24"/>
          <w:szCs w:val="24"/>
        </w:rPr>
        <w:t>协议和开发测试</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的非常有效的工具。</w:t>
      </w:r>
    </w:p>
    <w:p w14:paraId="7D429DF4" w14:textId="178B96FB" w:rsidR="009A4051" w:rsidRDefault="009A4051" w:rsidP="00A85EFB">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关于</w:t>
      </w: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的安装</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VM</w:t>
      </w:r>
      <w:r w:rsidRPr="009A4051">
        <w:rPr>
          <w:rFonts w:ascii="宋体" w:eastAsia="宋体" w:hAnsi="宋体" w:cs="宋体" w:hint="eastAsia"/>
          <w:kern w:val="0"/>
          <w:sz w:val="24"/>
          <w:szCs w:val="24"/>
        </w:rPr>
        <w:t>的</w:t>
      </w:r>
      <w:r w:rsidRPr="00671BC0">
        <w:rPr>
          <w:rFonts w:ascii="Times New Roman" w:eastAsia="宋体" w:hAnsi="Times New Roman" w:cs="宋体" w:hint="eastAsia"/>
          <w:kern w:val="0"/>
          <w:sz w:val="24"/>
          <w:szCs w:val="24"/>
        </w:rPr>
        <w:t>U</w:t>
      </w:r>
      <w:r w:rsidRPr="00671BC0">
        <w:rPr>
          <w:rFonts w:ascii="Times New Roman" w:eastAsia="宋体" w:hAnsi="Times New Roman" w:cs="宋体"/>
          <w:kern w:val="0"/>
          <w:sz w:val="24"/>
          <w:szCs w:val="24"/>
        </w:rPr>
        <w:t>buntu</w:t>
      </w:r>
      <w:r w:rsidRPr="009A4051">
        <w:rPr>
          <w:rFonts w:ascii="宋体" w:eastAsia="宋体" w:hAnsi="宋体" w:cs="宋体"/>
          <w:kern w:val="0"/>
          <w:sz w:val="24"/>
          <w:szCs w:val="24"/>
        </w:rPr>
        <w:t>中使用源码编译安装</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的方式如下：</w:t>
      </w:r>
    </w:p>
    <w:p w14:paraId="612BD8FF" w14:textId="77777777" w:rsidR="005D3432" w:rsidRPr="009A4051" w:rsidRDefault="005D3432" w:rsidP="009A4051">
      <w:pPr>
        <w:widowControl/>
        <w:spacing w:line="460" w:lineRule="exact"/>
        <w:ind w:firstLine="420"/>
        <w:jc w:val="left"/>
        <w:rPr>
          <w:rFonts w:ascii="宋体" w:eastAsia="宋体" w:hAnsi="宋体" w:cs="宋体"/>
          <w:kern w:val="0"/>
          <w:sz w:val="24"/>
          <w:szCs w:val="24"/>
        </w:rPr>
      </w:pPr>
    </w:p>
    <w:p w14:paraId="7FB29AE3" w14:textId="6DDC79BA"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3632" behindDoc="0" locked="0" layoutInCell="1" allowOverlap="1" wp14:anchorId="6E82A83F" wp14:editId="1CB1D8F2">
                <wp:simplePos x="0" y="0"/>
                <wp:positionH relativeFrom="column">
                  <wp:posOffset>1035050</wp:posOffset>
                </wp:positionH>
                <wp:positionV relativeFrom="paragraph">
                  <wp:posOffset>95250</wp:posOffset>
                </wp:positionV>
                <wp:extent cx="3448050" cy="939800"/>
                <wp:effectExtent l="6350" t="9525" r="12700" b="12700"/>
                <wp:wrapNone/>
                <wp:docPr id="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939800"/>
                        </a:xfrm>
                        <a:prstGeom prst="rect">
                          <a:avLst/>
                        </a:prstGeom>
                        <a:solidFill>
                          <a:srgbClr val="FFFFFF"/>
                        </a:solidFill>
                        <a:ln w="9525">
                          <a:solidFill>
                            <a:srgbClr val="000000"/>
                          </a:solidFill>
                          <a:miter lim="800000"/>
                          <a:headEnd/>
                          <a:tailEnd/>
                        </a:ln>
                      </wps:spPr>
                      <wps:txbx>
                        <w:txbxContent>
                          <w:p w14:paraId="12C176E5" w14:textId="77777777" w:rsidR="00134A0D" w:rsidRPr="001653E1" w:rsidRDefault="00134A0D"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134A0D" w:rsidRPr="001653E1" w:rsidRDefault="00134A0D"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134A0D" w:rsidRPr="001653E1" w:rsidRDefault="00134A0D"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134A0D" w:rsidRPr="001653E1" w:rsidRDefault="00134A0D"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2A83F" id="_x0000_t202" coordsize="21600,21600" o:spt="202" path="m,l,21600r21600,l21600,xe">
                <v:stroke joinstyle="miter"/>
                <v:path gradientshapeok="t" o:connecttype="rect"/>
              </v:shapetype>
              <v:shape id="Text Box 82" o:spid="_x0000_s1026" type="#_x0000_t202" style="position:absolute;left:0;text-align:left;margin-left:81.5pt;margin-top:7.5pt;width:271.5pt;height:7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">
                <v:textbox>
                  <w:txbxContent>
                    <w:p w14:paraId="12C176E5" w14:textId="77777777" w:rsidR="00134A0D" w:rsidRPr="001653E1" w:rsidRDefault="00134A0D" w:rsidP="009A4051">
                      <w:r w:rsidRPr="001653E1">
                        <w:rPr>
                          <w:rFonts w:hint="eastAsia"/>
                        </w:rPr>
                        <w:t>更新软件并安装</w:t>
                      </w:r>
                      <w:r w:rsidRPr="00671BC0">
                        <w:rPr>
                          <w:rFonts w:ascii="Times New Roman" w:hAnsi="Times New Roman" w:hint="eastAsia"/>
                        </w:rPr>
                        <w:t>git</w:t>
                      </w:r>
                      <w:r w:rsidRPr="001653E1">
                        <w:rPr>
                          <w:rFonts w:hint="eastAsia"/>
                        </w:rPr>
                        <w:t>：</w:t>
                      </w:r>
                    </w:p>
                    <w:p w14:paraId="22FAF434" w14:textId="77777777" w:rsidR="00134A0D" w:rsidRPr="001653E1" w:rsidRDefault="00134A0D" w:rsidP="009A4051">
                      <w:pPr>
                        <w:ind w:left="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update</w:t>
                      </w:r>
                    </w:p>
                    <w:p w14:paraId="10772D89" w14:textId="77777777" w:rsidR="00134A0D" w:rsidRPr="001653E1" w:rsidRDefault="00134A0D" w:rsidP="009A4051">
                      <w:pPr>
                        <w:ind w:firstLine="420"/>
                      </w:pP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471A8E8D" w14:textId="77777777" w:rsidR="00134A0D" w:rsidRPr="001653E1" w:rsidRDefault="00134A0D" w:rsidP="009A4051">
                      <w:pPr>
                        <w:ind w:firstLine="420"/>
                      </w:pPr>
                      <w:r w:rsidRPr="001653E1">
                        <w:t xml:space="preserve"># </w:t>
                      </w:r>
                      <w:r w:rsidRPr="00671BC0">
                        <w:rPr>
                          <w:rFonts w:ascii="Times New Roman" w:hAnsi="Times New Roman"/>
                        </w:rPr>
                        <w:t>apt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git</w:t>
                      </w:r>
                    </w:p>
                  </w:txbxContent>
                </v:textbox>
              </v:shape>
            </w:pict>
          </mc:Fallback>
        </mc:AlternateContent>
      </w:r>
    </w:p>
    <w:p w14:paraId="01ED0369" w14:textId="0542F85C"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7CA879E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658A96B" w14:textId="266BA74D"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6944" behindDoc="0" locked="0" layoutInCell="1" allowOverlap="1" wp14:anchorId="56793D1C" wp14:editId="646C364A">
                <wp:simplePos x="0" y="0"/>
                <wp:positionH relativeFrom="column">
                  <wp:posOffset>1035050</wp:posOffset>
                </wp:positionH>
                <wp:positionV relativeFrom="paragraph">
                  <wp:posOffset>139700</wp:posOffset>
                </wp:positionV>
                <wp:extent cx="3435350" cy="1555750"/>
                <wp:effectExtent l="6350" t="6350" r="6350" b="9525"/>
                <wp:wrapNone/>
                <wp:docPr id="3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555750"/>
                        </a:xfrm>
                        <a:prstGeom prst="rect">
                          <a:avLst/>
                        </a:prstGeom>
                        <a:solidFill>
                          <a:srgbClr val="FFFFFF"/>
                        </a:solidFill>
                        <a:ln w="9525">
                          <a:solidFill>
                            <a:srgbClr val="000000"/>
                          </a:solidFill>
                          <a:miter lim="800000"/>
                          <a:headEnd/>
                          <a:tailEnd/>
                        </a:ln>
                      </wps:spPr>
                      <wps:txbx>
                        <w:txbxContent>
                          <w:p w14:paraId="623F05A6" w14:textId="77777777" w:rsidR="00134A0D" w:rsidRPr="001653E1" w:rsidRDefault="00134A0D" w:rsidP="009A4051">
                            <w:r w:rsidRPr="001653E1">
                              <w:rPr>
                                <w:rFonts w:hint="eastAsia"/>
                              </w:rPr>
                              <w:t>获取源码资源并查看版本：</w:t>
                            </w:r>
                          </w:p>
                          <w:p w14:paraId="26C8896C" w14:textId="77777777" w:rsidR="00134A0D" w:rsidRPr="001653E1" w:rsidRDefault="00134A0D"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134A0D" w:rsidRPr="001653E1" w:rsidRDefault="00134A0D"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134A0D" w:rsidRPr="001653E1" w:rsidRDefault="00134A0D" w:rsidP="009A4051">
                            <w:pPr>
                              <w:ind w:left="420"/>
                            </w:pPr>
                            <w:r w:rsidRPr="001653E1">
                              <w:rPr>
                                <w:rFonts w:hint="eastAsia"/>
                              </w:rPr>
                              <w:t>查看所有版本：</w:t>
                            </w:r>
                          </w:p>
                          <w:p w14:paraId="6470A6CF" w14:textId="77777777" w:rsidR="00134A0D" w:rsidRPr="001653E1" w:rsidRDefault="00134A0D"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134A0D" w:rsidRPr="001653E1" w:rsidRDefault="00134A0D" w:rsidP="009A4051">
                            <w:pPr>
                              <w:ind w:left="420"/>
                            </w:pPr>
                            <w:r w:rsidRPr="001653E1">
                              <w:rPr>
                                <w:rFonts w:hint="eastAsia"/>
                              </w:rPr>
                              <w:t>或查看指定版本：</w:t>
                            </w:r>
                          </w:p>
                          <w:p w14:paraId="5EB9A310" w14:textId="77777777" w:rsidR="00134A0D" w:rsidRPr="001653E1" w:rsidRDefault="00134A0D"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93D1C" id="Text Box 95" o:spid="_x0000_s1027" type="#_x0000_t202" style="position:absolute;left:0;text-align:left;margin-left:81.5pt;margin-top:11pt;width:270.5pt;height:1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KyLAIAAFo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">
                <v:textbox>
                  <w:txbxContent>
                    <w:p w14:paraId="623F05A6" w14:textId="77777777" w:rsidR="00134A0D" w:rsidRPr="001653E1" w:rsidRDefault="00134A0D" w:rsidP="009A4051">
                      <w:r w:rsidRPr="001653E1">
                        <w:rPr>
                          <w:rFonts w:hint="eastAsia"/>
                        </w:rPr>
                        <w:t>获取源码资源并查看版本：</w:t>
                      </w:r>
                    </w:p>
                    <w:p w14:paraId="26C8896C" w14:textId="77777777" w:rsidR="00134A0D" w:rsidRPr="001653E1" w:rsidRDefault="00134A0D"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mininet</w:t>
                      </w:r>
                      <w:r w:rsidRPr="001653E1">
                        <w:t>/</w:t>
                      </w:r>
                      <w:r w:rsidRPr="00671BC0">
                        <w:rPr>
                          <w:rFonts w:ascii="Times New Roman" w:hAnsi="Times New Roman"/>
                        </w:rPr>
                        <w:t>mininet</w:t>
                      </w:r>
                    </w:p>
                    <w:p w14:paraId="764CBF16" w14:textId="77777777" w:rsidR="00134A0D" w:rsidRPr="001653E1" w:rsidRDefault="00134A0D" w:rsidP="009A4051">
                      <w:pPr>
                        <w:ind w:left="420"/>
                      </w:pPr>
                      <w:r w:rsidRPr="001653E1">
                        <w:t xml:space="preserve"># </w:t>
                      </w:r>
                      <w:r w:rsidRPr="00671BC0">
                        <w:rPr>
                          <w:rFonts w:ascii="Times New Roman" w:hAnsi="Times New Roman"/>
                        </w:rPr>
                        <w:t>cd</w:t>
                      </w:r>
                      <w:r w:rsidRPr="001653E1">
                        <w:t xml:space="preserve"> </w:t>
                      </w:r>
                      <w:r w:rsidRPr="00671BC0">
                        <w:rPr>
                          <w:rFonts w:ascii="Times New Roman" w:hAnsi="Times New Roman"/>
                        </w:rPr>
                        <w:t>mininet</w:t>
                      </w:r>
                    </w:p>
                    <w:p w14:paraId="794B9A70" w14:textId="77777777" w:rsidR="00134A0D" w:rsidRPr="001653E1" w:rsidRDefault="00134A0D" w:rsidP="009A4051">
                      <w:pPr>
                        <w:ind w:left="420"/>
                      </w:pPr>
                      <w:r w:rsidRPr="001653E1">
                        <w:rPr>
                          <w:rFonts w:hint="eastAsia"/>
                        </w:rPr>
                        <w:t>查看所有版本：</w:t>
                      </w:r>
                    </w:p>
                    <w:p w14:paraId="6470A6CF" w14:textId="77777777" w:rsidR="00134A0D" w:rsidRPr="001653E1" w:rsidRDefault="00134A0D"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tag</w:t>
                      </w:r>
                      <w:r w:rsidRPr="001653E1">
                        <w:t xml:space="preserve">     </w:t>
                      </w:r>
                    </w:p>
                    <w:p w14:paraId="50BC313C" w14:textId="77777777" w:rsidR="00134A0D" w:rsidRPr="001653E1" w:rsidRDefault="00134A0D" w:rsidP="009A4051">
                      <w:pPr>
                        <w:ind w:left="420"/>
                      </w:pPr>
                      <w:r w:rsidRPr="001653E1">
                        <w:rPr>
                          <w:rFonts w:hint="eastAsia"/>
                        </w:rPr>
                        <w:t>或查看指定版本：</w:t>
                      </w:r>
                    </w:p>
                    <w:p w14:paraId="5EB9A310" w14:textId="77777777" w:rsidR="00134A0D" w:rsidRPr="001653E1" w:rsidRDefault="00134A0D" w:rsidP="009A4051">
                      <w:pPr>
                        <w:ind w:left="420"/>
                      </w:pPr>
                      <w:r w:rsidRPr="001653E1">
                        <w:t xml:space="preserve"># </w:t>
                      </w:r>
                      <w:r w:rsidRPr="00671BC0">
                        <w:rPr>
                          <w:rFonts w:ascii="Times New Roman" w:hAnsi="Times New Roman"/>
                        </w:rPr>
                        <w:t>git</w:t>
                      </w:r>
                      <w:r w:rsidRPr="001653E1">
                        <w:t xml:space="preserve"> </w:t>
                      </w:r>
                      <w:r w:rsidRPr="00671BC0">
                        <w:rPr>
                          <w:rFonts w:ascii="Times New Roman" w:hAnsi="Times New Roman"/>
                        </w:rPr>
                        <w:t>checkout</w:t>
                      </w:r>
                      <w:r w:rsidRPr="001653E1">
                        <w:t xml:space="preserve"> -</w:t>
                      </w:r>
                      <w:r w:rsidRPr="00671BC0">
                        <w:rPr>
                          <w:rFonts w:ascii="Times New Roman" w:hAnsi="Times New Roman"/>
                        </w:rPr>
                        <w:t>b</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r w:rsidRPr="00671BC0">
                        <w:rPr>
                          <w:rFonts w:ascii="Times New Roman" w:hAnsi="Times New Roman"/>
                        </w:rPr>
                        <w:t>2</w:t>
                      </w:r>
                      <w:r w:rsidRPr="001653E1">
                        <w:t>.</w:t>
                      </w:r>
                      <w:r w:rsidRPr="00671BC0">
                        <w:rPr>
                          <w:rFonts w:ascii="Times New Roman" w:hAnsi="Times New Roman"/>
                        </w:rPr>
                        <w:t>2</w:t>
                      </w:r>
                      <w:r w:rsidRPr="001653E1">
                        <w:t>.</w:t>
                      </w:r>
                      <w:r w:rsidRPr="00671BC0">
                        <w:rPr>
                          <w:rFonts w:ascii="Times New Roman" w:hAnsi="Times New Roman"/>
                        </w:rPr>
                        <w:t>1</w:t>
                      </w:r>
                      <w:r w:rsidRPr="001653E1">
                        <w:t xml:space="preserve">  </w:t>
                      </w:r>
                    </w:p>
                  </w:txbxContent>
                </v:textbox>
              </v:shape>
            </w:pict>
          </mc:Fallback>
        </mc:AlternateContent>
      </w:r>
    </w:p>
    <w:p w14:paraId="7268686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2A792A6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5C9141"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B3D2A4D"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48CB4F3" w14:textId="6BC62A52"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7728" behindDoc="0" locked="0" layoutInCell="1" allowOverlap="1" wp14:anchorId="042A3371" wp14:editId="2F8711E4">
                <wp:simplePos x="0" y="0"/>
                <wp:positionH relativeFrom="column">
                  <wp:posOffset>2565400</wp:posOffset>
                </wp:positionH>
                <wp:positionV relativeFrom="paragraph">
                  <wp:posOffset>254000</wp:posOffset>
                </wp:positionV>
                <wp:extent cx="193675" cy="254000"/>
                <wp:effectExtent l="22225" t="9525" r="22225" b="12700"/>
                <wp:wrapNone/>
                <wp:docPr id="3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B8B99" id="AutoShape 86" o:spid="_x0000_s1026" type="#_x0000_t67" style="position:absolute;left:0;text-align:left;margin-left:202pt;margin-top:20pt;width:15.25pt;height:2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">
                <v:textbox style="layout-flow:vertical-ideographic"/>
              </v:shape>
            </w:pict>
          </mc:Fallback>
        </mc:AlternateContent>
      </w:r>
    </w:p>
    <w:p w14:paraId="2506941D" w14:textId="74017E58"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4656" behindDoc="0" locked="0" layoutInCell="1" allowOverlap="1" wp14:anchorId="6204287A" wp14:editId="3D9ABAEA">
                <wp:simplePos x="0" y="0"/>
                <wp:positionH relativeFrom="column">
                  <wp:posOffset>1035050</wp:posOffset>
                </wp:positionH>
                <wp:positionV relativeFrom="paragraph">
                  <wp:posOffset>234950</wp:posOffset>
                </wp:positionV>
                <wp:extent cx="3435350" cy="2362200"/>
                <wp:effectExtent l="6350" t="6350" r="6350" b="12700"/>
                <wp:wrapNone/>
                <wp:docPr id="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362200"/>
                        </a:xfrm>
                        <a:prstGeom prst="rect">
                          <a:avLst/>
                        </a:prstGeom>
                        <a:solidFill>
                          <a:srgbClr val="FFFFFF"/>
                        </a:solidFill>
                        <a:ln w="9525">
                          <a:solidFill>
                            <a:srgbClr val="000000"/>
                          </a:solidFill>
                          <a:miter lim="800000"/>
                          <a:headEnd/>
                          <a:tailEnd/>
                        </a:ln>
                      </wps:spPr>
                      <wps:txbx>
                        <w:txbxContent>
                          <w:p w14:paraId="3CF97827" w14:textId="77777777" w:rsidR="00134A0D" w:rsidRPr="001653E1" w:rsidRDefault="00134A0D" w:rsidP="009A4051">
                            <w:r w:rsidRPr="001653E1">
                              <w:rPr>
                                <w:rFonts w:hint="eastAsia"/>
                              </w:rPr>
                              <w:t>获取源码树并进行安装：</w:t>
                            </w:r>
                          </w:p>
                          <w:p w14:paraId="49833686" w14:textId="77777777" w:rsidR="00134A0D" w:rsidRPr="001653E1" w:rsidRDefault="00134A0D"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134A0D" w:rsidRPr="001653E1" w:rsidRDefault="00134A0D"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134A0D" w:rsidRPr="001653E1" w:rsidRDefault="00134A0D" w:rsidP="009A4051">
                            <w:pPr>
                              <w:ind w:left="420"/>
                            </w:pPr>
                            <w:r w:rsidRPr="001653E1">
                              <w:rPr>
                                <w:rFonts w:hint="eastAsia"/>
                              </w:rPr>
                              <w:t>可以进行完整安装，也可以指定安装内容或者安装版本等等</w:t>
                            </w:r>
                          </w:p>
                          <w:p w14:paraId="15B3C8EC" w14:textId="77777777" w:rsidR="00134A0D" w:rsidRPr="001653E1" w:rsidRDefault="00134A0D" w:rsidP="009A4051">
                            <w:pPr>
                              <w:ind w:left="420"/>
                            </w:pPr>
                            <w:r w:rsidRPr="001653E1">
                              <w:rPr>
                                <w:rFonts w:hint="eastAsia"/>
                              </w:rPr>
                              <w:t>完整安装：</w:t>
                            </w:r>
                          </w:p>
                          <w:p w14:paraId="2D2FCC65" w14:textId="77777777" w:rsidR="00134A0D" w:rsidRPr="001653E1" w:rsidRDefault="00134A0D"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134A0D" w:rsidRPr="001653E1" w:rsidRDefault="00134A0D" w:rsidP="009A4051">
                            <w:pPr>
                              <w:ind w:left="420"/>
                            </w:pPr>
                            <w:r w:rsidRPr="001653E1">
                              <w:rPr>
                                <w:rFonts w:hint="eastAsia"/>
                              </w:rPr>
                              <w:t>或指定安装：</w:t>
                            </w:r>
                          </w:p>
                          <w:p w14:paraId="0FBDBA49" w14:textId="77777777" w:rsidR="00134A0D" w:rsidRPr="001653E1" w:rsidRDefault="00134A0D"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134A0D" w:rsidRPr="001653E1" w:rsidRDefault="00134A0D"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4287A" id="Text Box 83" o:spid="_x0000_s1028" type="#_x0000_t202" style="position:absolute;left:0;text-align:left;margin-left:81.5pt;margin-top:18.5pt;width:270.5pt;height: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">
                <v:textbox>
                  <w:txbxContent>
                    <w:p w14:paraId="3CF97827" w14:textId="77777777" w:rsidR="00134A0D" w:rsidRPr="001653E1" w:rsidRDefault="00134A0D" w:rsidP="009A4051">
                      <w:r w:rsidRPr="001653E1">
                        <w:rPr>
                          <w:rFonts w:hint="eastAsia"/>
                        </w:rPr>
                        <w:t>获取源码树并进行安装：</w:t>
                      </w:r>
                    </w:p>
                    <w:p w14:paraId="49833686" w14:textId="77777777" w:rsidR="00134A0D" w:rsidRPr="001653E1" w:rsidRDefault="00134A0D" w:rsidP="009A4051">
                      <w:pPr>
                        <w:ind w:left="420"/>
                      </w:pPr>
                      <w:r w:rsidRPr="001653E1">
                        <w:t xml:space="preserve"># </w:t>
                      </w:r>
                      <w:r w:rsidRPr="00671BC0">
                        <w:rPr>
                          <w:rFonts w:ascii="Times New Roman" w:hAnsi="Times New Roman"/>
                        </w:rPr>
                        <w:t>cat</w:t>
                      </w:r>
                      <w:r w:rsidRPr="001653E1">
                        <w:t xml:space="preserve"> </w:t>
                      </w:r>
                      <w:r w:rsidRPr="00671BC0">
                        <w:rPr>
                          <w:rFonts w:ascii="Times New Roman" w:hAnsi="Times New Roman"/>
                        </w:rPr>
                        <w:t>INSTALL</w:t>
                      </w:r>
                    </w:p>
                    <w:p w14:paraId="49CFA206" w14:textId="77777777" w:rsidR="00134A0D" w:rsidRPr="001653E1" w:rsidRDefault="00134A0D" w:rsidP="009A4051">
                      <w:pPr>
                        <w:ind w:left="420"/>
                      </w:pPr>
                      <w:r w:rsidRPr="001653E1">
                        <w:rPr>
                          <w:rFonts w:hint="eastAsia"/>
                        </w:rPr>
                        <w:t>下面的安装需要在</w:t>
                      </w:r>
                      <w:r w:rsidRPr="00671BC0">
                        <w:rPr>
                          <w:rFonts w:ascii="Times New Roman" w:hAnsi="Times New Roman" w:hint="eastAsia"/>
                        </w:rPr>
                        <w:t>mininet</w:t>
                      </w:r>
                      <w:r w:rsidRPr="001653E1">
                        <w:rPr>
                          <w:rFonts w:hint="eastAsia"/>
                        </w:rPr>
                        <w:t>文件下进行，有许多安装选项</w:t>
                      </w:r>
                      <w:r w:rsidRPr="00671BC0">
                        <w:rPr>
                          <w:rFonts w:ascii="Times New Roman" w:hAnsi="Times New Roman" w:hint="eastAsia"/>
                        </w:rPr>
                        <w:t>mininet</w:t>
                      </w:r>
                      <w:r w:rsidRPr="001653E1">
                        <w:rPr>
                          <w:rFonts w:hint="eastAsia"/>
                        </w:rPr>
                        <w:t>/</w:t>
                      </w:r>
                      <w:r w:rsidRPr="00671BC0">
                        <w:rPr>
                          <w:rFonts w:ascii="Times New Roman" w:hAnsi="Times New Roman" w:hint="eastAsia"/>
                        </w:rPr>
                        <w:t>util</w:t>
                      </w:r>
                      <w:r w:rsidRPr="001653E1">
                        <w:rPr>
                          <w:rFonts w:hint="eastAsia"/>
                        </w:rPr>
                        <w:t>/</w:t>
                      </w:r>
                      <w:r w:rsidRPr="00671BC0">
                        <w:rPr>
                          <w:rFonts w:ascii="Times New Roman" w:hAnsi="Times New Roman" w:hint="eastAsia"/>
                        </w:rPr>
                        <w:t>install</w:t>
                      </w:r>
                      <w:r w:rsidRPr="001653E1">
                        <w:rPr>
                          <w:rFonts w:hint="eastAsia"/>
                        </w:rPr>
                        <w:t>.</w:t>
                      </w:r>
                      <w:r w:rsidRPr="00671BC0">
                        <w:rPr>
                          <w:rFonts w:ascii="Times New Roman" w:hAnsi="Times New Roman" w:hint="eastAsia"/>
                        </w:rPr>
                        <w:t>sh</w:t>
                      </w:r>
                      <w:r w:rsidRPr="001653E1">
                        <w:rPr>
                          <w:rFonts w:hint="eastAsia"/>
                        </w:rPr>
                        <w:t>[</w:t>
                      </w:r>
                      <w:r w:rsidRPr="00671BC0">
                        <w:rPr>
                          <w:rFonts w:ascii="Times New Roman" w:hAnsi="Times New Roman" w:hint="eastAsia"/>
                        </w:rPr>
                        <w:t>options</w:t>
                      </w:r>
                      <w:r w:rsidRPr="001653E1">
                        <w:rPr>
                          <w:rFonts w:hint="eastAsia"/>
                        </w:rPr>
                        <w:t>]</w:t>
                      </w:r>
                    </w:p>
                    <w:p w14:paraId="3D8796DF" w14:textId="77777777" w:rsidR="00134A0D" w:rsidRPr="001653E1" w:rsidRDefault="00134A0D" w:rsidP="009A4051">
                      <w:pPr>
                        <w:ind w:left="420"/>
                      </w:pPr>
                      <w:r w:rsidRPr="001653E1">
                        <w:rPr>
                          <w:rFonts w:hint="eastAsia"/>
                        </w:rPr>
                        <w:t>可以进行完整安装，也可以指定安装内容或者安装版本等等</w:t>
                      </w:r>
                    </w:p>
                    <w:p w14:paraId="15B3C8EC" w14:textId="77777777" w:rsidR="00134A0D" w:rsidRPr="001653E1" w:rsidRDefault="00134A0D" w:rsidP="009A4051">
                      <w:pPr>
                        <w:ind w:left="420"/>
                      </w:pPr>
                      <w:r w:rsidRPr="001653E1">
                        <w:rPr>
                          <w:rFonts w:hint="eastAsia"/>
                        </w:rPr>
                        <w:t>完整安装：</w:t>
                      </w:r>
                    </w:p>
                    <w:p w14:paraId="2D2FCC65" w14:textId="77777777" w:rsidR="00134A0D" w:rsidRPr="001653E1" w:rsidRDefault="00134A0D"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a</w:t>
                      </w:r>
                      <w:r w:rsidRPr="001653E1">
                        <w:t xml:space="preserve">  </w:t>
                      </w:r>
                    </w:p>
                    <w:p w14:paraId="1DC0FD2F" w14:textId="77777777" w:rsidR="00134A0D" w:rsidRPr="001653E1" w:rsidRDefault="00134A0D" w:rsidP="009A4051">
                      <w:pPr>
                        <w:ind w:left="420"/>
                      </w:pPr>
                      <w:r w:rsidRPr="001653E1">
                        <w:rPr>
                          <w:rFonts w:hint="eastAsia"/>
                        </w:rPr>
                        <w:t>或指定安装：</w:t>
                      </w:r>
                    </w:p>
                    <w:p w14:paraId="0FBDBA49" w14:textId="77777777" w:rsidR="00134A0D" w:rsidRPr="001653E1" w:rsidRDefault="00134A0D" w:rsidP="009A4051">
                      <w:pPr>
                        <w:ind w:left="420"/>
                      </w:pPr>
                      <w:r w:rsidRPr="001653E1">
                        <w:t># ./</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nfv</w:t>
                      </w:r>
                      <w:r w:rsidRPr="001653E1">
                        <w:t xml:space="preserve">  </w:t>
                      </w:r>
                    </w:p>
                    <w:p w14:paraId="7CA03D8F" w14:textId="77777777" w:rsidR="00134A0D" w:rsidRPr="001653E1" w:rsidRDefault="00134A0D" w:rsidP="009A4051">
                      <w:pPr>
                        <w:ind w:left="420"/>
                      </w:pPr>
                      <w:r w:rsidRPr="001653E1">
                        <w:t xml:space="preserve"># </w:t>
                      </w:r>
                      <w:r w:rsidRPr="00671BC0">
                        <w:rPr>
                          <w:rFonts w:ascii="Times New Roman" w:hAnsi="Times New Roman"/>
                        </w:rPr>
                        <w:t>mininet</w:t>
                      </w:r>
                      <w:r w:rsidRPr="001653E1">
                        <w:t>/</w:t>
                      </w:r>
                      <w:r w:rsidRPr="00671BC0">
                        <w:rPr>
                          <w:rFonts w:ascii="Times New Roman" w:hAnsi="Times New Roman"/>
                        </w:rPr>
                        <w:t>util</w:t>
                      </w:r>
                      <w:r w:rsidRPr="001653E1">
                        <w:t>/</w:t>
                      </w:r>
                      <w:r w:rsidRPr="00671BC0">
                        <w:rPr>
                          <w:rFonts w:ascii="Times New Roman" w:hAnsi="Times New Roman"/>
                        </w:rPr>
                        <w:t>install</w:t>
                      </w:r>
                      <w:r w:rsidRPr="001653E1">
                        <w:t>.</w:t>
                      </w:r>
                      <w:r w:rsidRPr="00671BC0">
                        <w:rPr>
                          <w:rFonts w:ascii="Times New Roman" w:hAnsi="Times New Roman"/>
                        </w:rPr>
                        <w:t>sh</w:t>
                      </w:r>
                      <w:r w:rsidRPr="001653E1">
                        <w:t xml:space="preserve"> –</w:t>
                      </w:r>
                      <w:r w:rsidRPr="00671BC0">
                        <w:rPr>
                          <w:rFonts w:ascii="Times New Roman" w:hAnsi="Times New Roman"/>
                        </w:rPr>
                        <w:t>n3V</w:t>
                      </w:r>
                      <w:r w:rsidRPr="001653E1">
                        <w:t xml:space="preserve"> </w:t>
                      </w:r>
                      <w:r w:rsidRPr="00671BC0">
                        <w:rPr>
                          <w:rFonts w:ascii="Times New Roman" w:hAnsi="Times New Roman"/>
                        </w:rPr>
                        <w:t>2</w:t>
                      </w:r>
                      <w:r w:rsidRPr="001653E1">
                        <w:t>.</w:t>
                      </w:r>
                      <w:r w:rsidRPr="00671BC0">
                        <w:rPr>
                          <w:rFonts w:ascii="Times New Roman" w:hAnsi="Times New Roman"/>
                        </w:rPr>
                        <w:t>3</w:t>
                      </w:r>
                      <w:r w:rsidRPr="001653E1">
                        <w:t>.</w:t>
                      </w:r>
                      <w:r w:rsidRPr="00671BC0">
                        <w:rPr>
                          <w:rFonts w:ascii="Times New Roman" w:hAnsi="Times New Roman"/>
                        </w:rPr>
                        <w:t>0</w:t>
                      </w:r>
                      <w:r w:rsidRPr="001653E1">
                        <w:t xml:space="preserve"> </w:t>
                      </w:r>
                    </w:p>
                  </w:txbxContent>
                </v:textbox>
              </v:shape>
            </w:pict>
          </mc:Fallback>
        </mc:AlternateContent>
      </w:r>
    </w:p>
    <w:p w14:paraId="086CDB1B"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531E419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C84E0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16701AC"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7B7D8C2"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130369F0"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503EADE"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0255EF7D" w14:textId="4FE060C1" w:rsidR="009A4051" w:rsidRPr="009A4051" w:rsidRDefault="008F109C" w:rsidP="009A4051">
      <w:pPr>
        <w:widowControl/>
        <w:spacing w:line="460" w:lineRule="exact"/>
        <w:ind w:firstLine="420"/>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8752" behindDoc="0" locked="0" layoutInCell="1" allowOverlap="1" wp14:anchorId="5491B386" wp14:editId="3B914A69">
                <wp:simplePos x="0" y="0"/>
                <wp:positionH relativeFrom="column">
                  <wp:posOffset>2565400</wp:posOffset>
                </wp:positionH>
                <wp:positionV relativeFrom="paragraph">
                  <wp:posOffset>270510</wp:posOffset>
                </wp:positionV>
                <wp:extent cx="193675" cy="254000"/>
                <wp:effectExtent l="22225" t="6985" r="22225" b="15240"/>
                <wp:wrapNone/>
                <wp:docPr id="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675" cy="254000"/>
                        </a:xfrm>
                        <a:prstGeom prst="downArrow">
                          <a:avLst>
                            <a:gd name="adj1" fmla="val 50000"/>
                            <a:gd name="adj2" fmla="val 3278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3783D" id="AutoShape 87" o:spid="_x0000_s1026" type="#_x0000_t67" style="position:absolute;left:0;text-align:left;margin-left:202pt;margin-top:21.3pt;width:15.2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">
                <v:textbox style="layout-flow:vertical-ideographic"/>
              </v:shape>
            </w:pict>
          </mc:Fallback>
        </mc:AlternateContent>
      </w:r>
    </w:p>
    <w:p w14:paraId="35D141A9" w14:textId="30B37484" w:rsidR="009A4051" w:rsidRPr="009A4051" w:rsidRDefault="008F109C" w:rsidP="009A4051">
      <w:pPr>
        <w:widowControl/>
        <w:spacing w:line="460" w:lineRule="exact"/>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55680" behindDoc="0" locked="0" layoutInCell="1" allowOverlap="1" wp14:anchorId="74A10866" wp14:editId="5BE664BC">
                <wp:simplePos x="0" y="0"/>
                <wp:positionH relativeFrom="column">
                  <wp:posOffset>1035050</wp:posOffset>
                </wp:positionH>
                <wp:positionV relativeFrom="paragraph">
                  <wp:posOffset>253365</wp:posOffset>
                </wp:positionV>
                <wp:extent cx="3422650" cy="717550"/>
                <wp:effectExtent l="6350" t="5715" r="9525" b="10160"/>
                <wp:wrapNone/>
                <wp:docPr id="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717550"/>
                        </a:xfrm>
                        <a:prstGeom prst="rect">
                          <a:avLst/>
                        </a:prstGeom>
                        <a:solidFill>
                          <a:srgbClr val="FFFFFF"/>
                        </a:solidFill>
                        <a:ln w="9525">
                          <a:solidFill>
                            <a:srgbClr val="000000"/>
                          </a:solidFill>
                          <a:miter lim="800000"/>
                          <a:headEnd/>
                          <a:tailEnd/>
                        </a:ln>
                      </wps:spPr>
                      <wps:txbx>
                        <w:txbxContent>
                          <w:p w14:paraId="3D84FC1F" w14:textId="77777777" w:rsidR="00134A0D" w:rsidRPr="001653E1" w:rsidRDefault="00134A0D" w:rsidP="009A4051">
                            <w:r w:rsidRPr="001653E1">
                              <w:rPr>
                                <w:rFonts w:hint="eastAsia"/>
                              </w:rPr>
                              <w:t>测试并查看安装的版本：</w:t>
                            </w:r>
                          </w:p>
                          <w:p w14:paraId="31C905EF" w14:textId="77777777" w:rsidR="00134A0D" w:rsidRPr="001653E1" w:rsidRDefault="00134A0D"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134A0D" w:rsidRPr="001653E1" w:rsidRDefault="00134A0D"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10866" id="Text Box 84" o:spid="_x0000_s1029" type="#_x0000_t202" style="position:absolute;margin-left:81.5pt;margin-top:19.95pt;width:269.5pt;height: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">
                <v:textbox>
                  <w:txbxContent>
                    <w:p w14:paraId="3D84FC1F" w14:textId="77777777" w:rsidR="00134A0D" w:rsidRPr="001653E1" w:rsidRDefault="00134A0D" w:rsidP="009A4051">
                      <w:r w:rsidRPr="001653E1">
                        <w:rPr>
                          <w:rFonts w:hint="eastAsia"/>
                        </w:rPr>
                        <w:t>测试并查看安装的版本：</w:t>
                      </w:r>
                    </w:p>
                    <w:p w14:paraId="31C905EF" w14:textId="77777777" w:rsidR="00134A0D" w:rsidRPr="001653E1" w:rsidRDefault="00134A0D" w:rsidP="009A4051">
                      <w:pPr>
                        <w:ind w:left="420"/>
                      </w:pPr>
                      <w:r w:rsidRPr="001653E1">
                        <w:t xml:space="preserve"># </w:t>
                      </w:r>
                      <w:r w:rsidRPr="00671BC0">
                        <w:rPr>
                          <w:rFonts w:ascii="Times New Roman" w:hAnsi="Times New Roman"/>
                        </w:rPr>
                        <w:t>sudo</w:t>
                      </w:r>
                      <w:r w:rsidRPr="001653E1">
                        <w:t xml:space="preserve"> </w:t>
                      </w:r>
                      <w:r w:rsidRPr="00671BC0">
                        <w:rPr>
                          <w:rFonts w:ascii="Times New Roman" w:hAnsi="Times New Roman"/>
                        </w:rPr>
                        <w:t>mn</w:t>
                      </w:r>
                      <w:r w:rsidRPr="001653E1">
                        <w:t xml:space="preserve"> --</w:t>
                      </w:r>
                      <w:r w:rsidRPr="00671BC0">
                        <w:rPr>
                          <w:rFonts w:ascii="Times New Roman" w:hAnsi="Times New Roman"/>
                        </w:rPr>
                        <w:t>test</w:t>
                      </w:r>
                      <w:r w:rsidRPr="001653E1">
                        <w:t xml:space="preserve"> </w:t>
                      </w:r>
                      <w:r w:rsidRPr="00671BC0">
                        <w:rPr>
                          <w:rFonts w:ascii="Times New Roman" w:hAnsi="Times New Roman"/>
                        </w:rPr>
                        <w:t>pingall</w:t>
                      </w:r>
                    </w:p>
                    <w:p w14:paraId="07F55F0B" w14:textId="77777777" w:rsidR="00134A0D" w:rsidRPr="001653E1" w:rsidRDefault="00134A0D" w:rsidP="009A4051">
                      <w:pPr>
                        <w:ind w:left="420"/>
                      </w:pPr>
                      <w:r w:rsidRPr="001653E1">
                        <w:t xml:space="preserve"># </w:t>
                      </w:r>
                      <w:r w:rsidRPr="00671BC0">
                        <w:rPr>
                          <w:rFonts w:ascii="Times New Roman" w:hAnsi="Times New Roman"/>
                        </w:rPr>
                        <w:t>mn</w:t>
                      </w:r>
                      <w:r w:rsidRPr="001653E1">
                        <w:t xml:space="preserve"> --</w:t>
                      </w:r>
                      <w:r w:rsidRPr="00671BC0">
                        <w:rPr>
                          <w:rFonts w:ascii="Times New Roman" w:hAnsi="Times New Roman"/>
                        </w:rPr>
                        <w:t>version</w:t>
                      </w:r>
                    </w:p>
                  </w:txbxContent>
                </v:textbox>
              </v:shape>
            </w:pict>
          </mc:Fallback>
        </mc:AlternateContent>
      </w:r>
    </w:p>
    <w:p w14:paraId="37D0D387"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14FB86F"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4A6364B9"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p>
    <w:p w14:paraId="621BE459" w14:textId="4A752908"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F9651E" w:rsidRPr="00A17581">
        <w:rPr>
          <w:rFonts w:ascii="宋体" w:eastAsia="宋体" w:hAnsi="宋体" w:hint="eastAsia"/>
          <w:sz w:val="21"/>
          <w:szCs w:val="21"/>
        </w:rPr>
        <w:t>3</w:t>
      </w:r>
      <w:r w:rsidR="00F9651E" w:rsidRPr="00A17581">
        <w:rPr>
          <w:rFonts w:ascii="宋体" w:eastAsia="宋体" w:hAnsi="宋体"/>
          <w:sz w:val="21"/>
          <w:szCs w:val="21"/>
        </w:rPr>
        <w:t>-</w:t>
      </w:r>
      <w:r w:rsidR="00C73B6B">
        <w:rPr>
          <w:rFonts w:ascii="宋体" w:eastAsia="宋体" w:hAnsi="宋体"/>
          <w:sz w:val="21"/>
          <w:szCs w:val="21"/>
        </w:rPr>
        <w:t>9</w:t>
      </w:r>
      <w:r w:rsidRPr="00A17581">
        <w:rPr>
          <w:rFonts w:ascii="宋体" w:eastAsia="宋体" w:hAnsi="宋体"/>
          <w:sz w:val="21"/>
          <w:szCs w:val="21"/>
        </w:rPr>
        <w:t xml:space="preserve"> </w:t>
      </w:r>
      <w:r w:rsidRPr="00A17581">
        <w:rPr>
          <w:rFonts w:ascii="宋体" w:eastAsia="宋体" w:hAnsi="宋体" w:hint="eastAsia"/>
          <w:sz w:val="21"/>
          <w:szCs w:val="21"/>
        </w:rPr>
        <w:t>Mininet源码编译安装步骤</w:t>
      </w:r>
    </w:p>
    <w:p w14:paraId="63140DAF"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135DED3C" w14:textId="7B224B47"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表</w:t>
      </w:r>
      <w:r w:rsidR="00316999" w:rsidRPr="00A17581">
        <w:rPr>
          <w:rFonts w:ascii="宋体" w:eastAsia="宋体" w:hAnsi="宋体"/>
          <w:sz w:val="21"/>
          <w:szCs w:val="21"/>
        </w:rPr>
        <w:t>3</w:t>
      </w:r>
      <w:r w:rsidRPr="00A17581">
        <w:rPr>
          <w:rFonts w:ascii="宋体" w:eastAsia="宋体" w:hAnsi="宋体"/>
          <w:sz w:val="21"/>
          <w:szCs w:val="21"/>
        </w:rPr>
        <w:t>.</w:t>
      </w:r>
      <w:r w:rsidR="00316999" w:rsidRPr="00A17581">
        <w:rPr>
          <w:rFonts w:ascii="宋体" w:eastAsia="宋体" w:hAnsi="宋体"/>
          <w:sz w:val="21"/>
          <w:szCs w:val="21"/>
        </w:rPr>
        <w:t>3</w:t>
      </w:r>
      <w:r w:rsidRPr="00A17581">
        <w:rPr>
          <w:rFonts w:ascii="宋体" w:eastAsia="宋体" w:hAnsi="宋体"/>
          <w:sz w:val="21"/>
          <w:szCs w:val="21"/>
        </w:rPr>
        <w:t xml:space="preserve"> Mininet重要命令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5"/>
        <w:gridCol w:w="3075"/>
      </w:tblGrid>
      <w:tr w:rsidR="009A4051" w:rsidRPr="009A4051" w14:paraId="16A4427C" w14:textId="77777777" w:rsidTr="00F66202">
        <w:trPr>
          <w:trHeight w:val="444"/>
          <w:jc w:val="center"/>
        </w:trPr>
        <w:tc>
          <w:tcPr>
            <w:tcW w:w="3075" w:type="dxa"/>
            <w:shd w:val="clear" w:color="auto" w:fill="auto"/>
          </w:tcPr>
          <w:p w14:paraId="1562D78A"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node</w:t>
            </w:r>
          </w:p>
        </w:tc>
        <w:tc>
          <w:tcPr>
            <w:tcW w:w="3075" w:type="dxa"/>
            <w:shd w:val="clear" w:color="auto" w:fill="auto"/>
          </w:tcPr>
          <w:p w14:paraId="0BF37A37"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查看节点</w:t>
            </w:r>
          </w:p>
        </w:tc>
      </w:tr>
      <w:tr w:rsidR="009A4051" w:rsidRPr="009A4051" w14:paraId="06A4E241" w14:textId="77777777" w:rsidTr="00F66202">
        <w:trPr>
          <w:trHeight w:val="383"/>
          <w:jc w:val="center"/>
        </w:trPr>
        <w:tc>
          <w:tcPr>
            <w:tcW w:w="3075" w:type="dxa"/>
            <w:shd w:val="clear" w:color="auto" w:fill="auto"/>
          </w:tcPr>
          <w:p w14:paraId="369752DC"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net</w:t>
            </w:r>
          </w:p>
        </w:tc>
        <w:tc>
          <w:tcPr>
            <w:tcW w:w="3075" w:type="dxa"/>
            <w:shd w:val="clear" w:color="auto" w:fill="auto"/>
          </w:tcPr>
          <w:p w14:paraId="66528428"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查看链路信息</w:t>
            </w:r>
          </w:p>
        </w:tc>
      </w:tr>
      <w:tr w:rsidR="009A4051" w:rsidRPr="009A4051" w14:paraId="6067ECBD" w14:textId="77777777" w:rsidTr="00DB27B1">
        <w:trPr>
          <w:trHeight w:val="547"/>
          <w:jc w:val="center"/>
        </w:trPr>
        <w:tc>
          <w:tcPr>
            <w:tcW w:w="3075" w:type="dxa"/>
            <w:shd w:val="clear" w:color="auto" w:fill="auto"/>
          </w:tcPr>
          <w:p w14:paraId="7E88846B"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help</w:t>
            </w:r>
          </w:p>
        </w:tc>
        <w:tc>
          <w:tcPr>
            <w:tcW w:w="3075" w:type="dxa"/>
            <w:shd w:val="clear" w:color="auto" w:fill="auto"/>
          </w:tcPr>
          <w:p w14:paraId="564CEE89" w14:textId="77777777" w:rsidR="009A4051" w:rsidRPr="009A4051" w:rsidRDefault="009A4051" w:rsidP="009A4051">
            <w:pPr>
              <w:widowControl/>
              <w:spacing w:line="480" w:lineRule="auto"/>
              <w:jc w:val="center"/>
              <w:rPr>
                <w:rFonts w:ascii="宋体" w:eastAsia="宋体" w:hAnsi="宋体" w:cs="宋体"/>
                <w:kern w:val="0"/>
                <w:sz w:val="24"/>
                <w:szCs w:val="21"/>
              </w:rPr>
            </w:pPr>
            <w:r w:rsidRPr="009A4051">
              <w:rPr>
                <w:rFonts w:ascii="宋体" w:eastAsia="宋体" w:hAnsi="宋体" w:cs="宋体" w:hint="eastAsia"/>
                <w:kern w:val="0"/>
                <w:sz w:val="24"/>
                <w:szCs w:val="21"/>
              </w:rPr>
              <w:t>获取帮助列表</w:t>
            </w:r>
          </w:p>
        </w:tc>
      </w:tr>
      <w:tr w:rsidR="009A4051" w:rsidRPr="009A4051" w14:paraId="004AAAD5" w14:textId="77777777" w:rsidTr="00DB27B1">
        <w:trPr>
          <w:trHeight w:val="547"/>
          <w:jc w:val="center"/>
        </w:trPr>
        <w:tc>
          <w:tcPr>
            <w:tcW w:w="3075" w:type="dxa"/>
            <w:shd w:val="clear" w:color="auto" w:fill="auto"/>
          </w:tcPr>
          <w:p w14:paraId="0DF1E8E1"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kern w:val="0"/>
                <w:sz w:val="24"/>
                <w:szCs w:val="21"/>
              </w:rPr>
              <w:t>&gt;</w:t>
            </w:r>
            <w:r w:rsidRPr="00671BC0">
              <w:rPr>
                <w:rFonts w:ascii="Times New Roman" w:eastAsia="宋体" w:hAnsi="Times New Roman" w:cs="宋体"/>
                <w:kern w:val="0"/>
                <w:sz w:val="24"/>
                <w:szCs w:val="21"/>
              </w:rPr>
              <w:t>xterm</w:t>
            </w:r>
            <w:r w:rsidRPr="009A4051">
              <w:rPr>
                <w:rFonts w:ascii="宋体" w:eastAsia="宋体" w:hAnsi="宋体" w:cs="宋体"/>
                <w:kern w:val="0"/>
                <w:sz w:val="24"/>
                <w:szCs w:val="21"/>
              </w:rPr>
              <w:t xml:space="preserve"> </w:t>
            </w:r>
            <w:r w:rsidRPr="00671BC0">
              <w:rPr>
                <w:rFonts w:ascii="Times New Roman" w:eastAsia="宋体" w:hAnsi="Times New Roman" w:cs="宋体"/>
                <w:kern w:val="0"/>
                <w:sz w:val="24"/>
                <w:szCs w:val="21"/>
              </w:rPr>
              <w:t>h1</w:t>
            </w:r>
          </w:p>
        </w:tc>
        <w:tc>
          <w:tcPr>
            <w:tcW w:w="3075" w:type="dxa"/>
            <w:shd w:val="clear" w:color="auto" w:fill="auto"/>
          </w:tcPr>
          <w:p w14:paraId="147FA787"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打开</w:t>
            </w:r>
            <w:r w:rsidRPr="00671BC0">
              <w:rPr>
                <w:rFonts w:ascii="Times New Roman" w:eastAsia="宋体" w:hAnsi="Times New Roman" w:cs="宋体"/>
                <w:kern w:val="0"/>
                <w:sz w:val="24"/>
                <w:szCs w:val="21"/>
              </w:rPr>
              <w:t>h1</w:t>
            </w:r>
            <w:r w:rsidRPr="009A4051">
              <w:rPr>
                <w:rFonts w:ascii="宋体" w:eastAsia="宋体" w:hAnsi="宋体" w:cs="宋体"/>
                <w:kern w:val="0"/>
                <w:sz w:val="24"/>
                <w:szCs w:val="21"/>
              </w:rPr>
              <w:t>的终端</w:t>
            </w:r>
          </w:p>
        </w:tc>
      </w:tr>
      <w:tr w:rsidR="009A4051" w:rsidRPr="009A4051" w14:paraId="5E0D906C" w14:textId="77777777" w:rsidTr="00F66202">
        <w:trPr>
          <w:trHeight w:val="274"/>
          <w:jc w:val="center"/>
        </w:trPr>
        <w:tc>
          <w:tcPr>
            <w:tcW w:w="3075" w:type="dxa"/>
            <w:shd w:val="clear" w:color="auto" w:fill="auto"/>
          </w:tcPr>
          <w:p w14:paraId="4B88571D" w14:textId="77777777" w:rsidR="009A4051" w:rsidRPr="009A4051" w:rsidRDefault="009A4051" w:rsidP="009A4051">
            <w:pPr>
              <w:widowControl/>
              <w:spacing w:line="480" w:lineRule="auto"/>
              <w:jc w:val="center"/>
              <w:rPr>
                <w:rFonts w:ascii="宋体" w:eastAsia="宋体" w:hAnsi="宋体" w:cs="宋体"/>
                <w:kern w:val="0"/>
                <w:sz w:val="24"/>
                <w:szCs w:val="21"/>
              </w:rPr>
            </w:pPr>
            <w:r w:rsidRPr="00671BC0">
              <w:rPr>
                <w:rFonts w:ascii="Times New Roman" w:eastAsia="宋体" w:hAnsi="Times New Roman" w:cs="宋体"/>
                <w:kern w:val="0"/>
                <w:sz w:val="24"/>
                <w:szCs w:val="21"/>
              </w:rPr>
              <w:t>m</w:t>
            </w:r>
            <w:r w:rsidRPr="00671BC0">
              <w:rPr>
                <w:rFonts w:ascii="Times New Roman" w:eastAsia="宋体" w:hAnsi="Times New Roman" w:cs="宋体" w:hint="eastAsia"/>
                <w:kern w:val="0"/>
                <w:sz w:val="24"/>
                <w:szCs w:val="21"/>
              </w:rPr>
              <w:t>ininet</w:t>
            </w:r>
            <w:r w:rsidRPr="009A4051">
              <w:rPr>
                <w:rFonts w:ascii="宋体" w:eastAsia="宋体" w:hAnsi="宋体" w:cs="宋体" w:hint="eastAsia"/>
                <w:kern w:val="0"/>
                <w:sz w:val="24"/>
                <w:szCs w:val="21"/>
              </w:rPr>
              <w:t>&gt;</w:t>
            </w:r>
            <w:r w:rsidRPr="00671BC0">
              <w:rPr>
                <w:rFonts w:ascii="Times New Roman" w:eastAsia="宋体" w:hAnsi="Times New Roman" w:cs="宋体"/>
                <w:kern w:val="0"/>
                <w:sz w:val="24"/>
                <w:szCs w:val="21"/>
              </w:rPr>
              <w:t>exit</w:t>
            </w:r>
          </w:p>
        </w:tc>
        <w:tc>
          <w:tcPr>
            <w:tcW w:w="3075" w:type="dxa"/>
            <w:shd w:val="clear" w:color="auto" w:fill="auto"/>
          </w:tcPr>
          <w:p w14:paraId="4882D40B" w14:textId="77777777" w:rsidR="009A4051" w:rsidRPr="009A4051" w:rsidRDefault="009A4051" w:rsidP="009A4051">
            <w:pPr>
              <w:widowControl/>
              <w:spacing w:line="480" w:lineRule="auto"/>
              <w:jc w:val="center"/>
              <w:rPr>
                <w:rFonts w:ascii="宋体" w:eastAsia="黑体" w:hAnsi="宋体" w:cs="宋体"/>
                <w:kern w:val="0"/>
                <w:sz w:val="24"/>
                <w:szCs w:val="24"/>
              </w:rPr>
            </w:pPr>
            <w:r w:rsidRPr="009A4051">
              <w:rPr>
                <w:rFonts w:ascii="宋体" w:eastAsia="宋体" w:hAnsi="宋体" w:cs="宋体" w:hint="eastAsia"/>
                <w:kern w:val="0"/>
                <w:sz w:val="24"/>
                <w:szCs w:val="21"/>
              </w:rPr>
              <w:t>退出</w:t>
            </w:r>
            <w:r w:rsidRPr="00671BC0">
              <w:rPr>
                <w:rFonts w:ascii="Times New Roman" w:eastAsia="宋体" w:hAnsi="Times New Roman" w:cs="宋体" w:hint="eastAsia"/>
                <w:kern w:val="0"/>
                <w:sz w:val="24"/>
                <w:szCs w:val="21"/>
              </w:rPr>
              <w:t>mininet</w:t>
            </w:r>
          </w:p>
        </w:tc>
      </w:tr>
    </w:tbl>
    <w:p w14:paraId="496A64B0" w14:textId="59E682DE" w:rsidR="009A4051" w:rsidRPr="009A4051" w:rsidRDefault="005D3432" w:rsidP="00DF713F">
      <w:pPr>
        <w:pStyle w:val="3"/>
      </w:pPr>
      <w:bookmarkStart w:id="95" w:name="_Toc513093395"/>
      <w:r>
        <w:rPr>
          <w:rFonts w:ascii="Times New Roman" w:hAnsi="Times New Roman"/>
        </w:rPr>
        <w:t>3</w:t>
      </w:r>
      <w:r w:rsidR="009A4051">
        <w:t>.</w:t>
      </w:r>
      <w:r w:rsidR="0009026D">
        <w:rPr>
          <w:rFonts w:ascii="Times New Roman" w:hAnsi="Times New Roman"/>
        </w:rPr>
        <w:t>5</w:t>
      </w:r>
      <w:r w:rsidR="009A4051" w:rsidRPr="009A4051">
        <w:t>.</w:t>
      </w:r>
      <w:r w:rsidR="009A4051" w:rsidRPr="00671BC0">
        <w:rPr>
          <w:rFonts w:ascii="Times New Roman" w:hAnsi="Times New Roman"/>
        </w:rPr>
        <w:t>3</w:t>
      </w:r>
      <w:r w:rsidR="009A4051" w:rsidRPr="009A4051">
        <w:tab/>
      </w:r>
      <w:r w:rsidR="009A4051" w:rsidRPr="00671BC0">
        <w:rPr>
          <w:rFonts w:ascii="Times New Roman" w:hAnsi="Times New Roman"/>
        </w:rPr>
        <w:t>Ryu</w:t>
      </w:r>
      <w:r w:rsidR="009A4051" w:rsidRPr="009A4051">
        <w:t>部署</w:t>
      </w:r>
      <w:bookmarkEnd w:id="95"/>
    </w:p>
    <w:p w14:paraId="11A58B88" w14:textId="77777777" w:rsidR="009A4051" w:rsidRPr="009A4051" w:rsidRDefault="009A4051" w:rsidP="009A4051">
      <w:pPr>
        <w:widowControl/>
        <w:spacing w:line="460" w:lineRule="exact"/>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是一个支持多种网络管理协议的开源控制器</w:t>
      </w:r>
      <w:r w:rsidRPr="009A4051">
        <w:rPr>
          <w:rFonts w:ascii="宋体" w:eastAsia="宋体" w:hAnsi="宋体" w:cs="宋体" w:hint="eastAsia"/>
          <w:kern w:val="0"/>
          <w:sz w:val="24"/>
          <w:szCs w:val="24"/>
        </w:rPr>
        <w:t>，开发者可以通过修改</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源码来</w:t>
      </w:r>
      <w:r w:rsidRPr="009A4051">
        <w:rPr>
          <w:rFonts w:ascii="宋体" w:eastAsia="宋体" w:hAnsi="宋体" w:cs="宋体" w:hint="eastAsia"/>
          <w:kern w:val="0"/>
          <w:sz w:val="24"/>
          <w:szCs w:val="24"/>
        </w:rPr>
        <w:t>打造自定义控制器。</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kern w:val="0"/>
          <w:sz w:val="24"/>
          <w:szCs w:val="24"/>
        </w:rPr>
        <w:t>安装过程如下</w:t>
      </w:r>
      <w:r w:rsidRPr="009A4051">
        <w:rPr>
          <w:rFonts w:ascii="宋体" w:eastAsia="宋体" w:hAnsi="宋体" w:cs="宋体" w:hint="eastAsia"/>
          <w:kern w:val="0"/>
          <w:sz w:val="24"/>
          <w:szCs w:val="24"/>
        </w:rPr>
        <w:t>：</w:t>
      </w:r>
    </w:p>
    <w:p w14:paraId="2515D968" w14:textId="77777777" w:rsidR="00F9651E" w:rsidRDefault="00F9651E" w:rsidP="009A4051">
      <w:pPr>
        <w:widowControl/>
        <w:jc w:val="left"/>
        <w:rPr>
          <w:rFonts w:ascii="宋体" w:eastAsia="宋体" w:hAnsi="宋体" w:cs="宋体"/>
          <w:kern w:val="0"/>
          <w:sz w:val="24"/>
          <w:szCs w:val="24"/>
        </w:rPr>
      </w:pPr>
    </w:p>
    <w:p w14:paraId="16E6A0D9" w14:textId="2ACD67DA"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59776" behindDoc="0" locked="0" layoutInCell="1" allowOverlap="1" wp14:anchorId="60CC2065" wp14:editId="7F01D6CA">
                <wp:simplePos x="0" y="0"/>
                <wp:positionH relativeFrom="column">
                  <wp:posOffset>711200</wp:posOffset>
                </wp:positionH>
                <wp:positionV relativeFrom="paragraph">
                  <wp:posOffset>80010</wp:posOffset>
                </wp:positionV>
                <wp:extent cx="4451350" cy="520700"/>
                <wp:effectExtent l="6350" t="8890" r="9525" b="13335"/>
                <wp:wrapNone/>
                <wp:docPr id="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350" cy="520700"/>
                        </a:xfrm>
                        <a:prstGeom prst="flowChartProcess">
                          <a:avLst/>
                        </a:prstGeom>
                        <a:solidFill>
                          <a:srgbClr val="FFFFFF"/>
                        </a:solidFill>
                        <a:ln w="9525">
                          <a:solidFill>
                            <a:srgbClr val="000000"/>
                          </a:solidFill>
                          <a:miter lim="800000"/>
                          <a:headEnd/>
                          <a:tailEnd/>
                        </a:ln>
                      </wps:spPr>
                      <wps:txbx>
                        <w:txbxContent>
                          <w:p w14:paraId="5AA3251E" w14:textId="77777777" w:rsidR="00134A0D" w:rsidRPr="001653E1" w:rsidRDefault="00134A0D" w:rsidP="009A4051">
                            <w:r w:rsidRPr="001653E1">
                              <w:t>首先更新软件</w:t>
                            </w:r>
                            <w:r w:rsidRPr="001653E1">
                              <w:rPr>
                                <w:rFonts w:hint="eastAsia"/>
                              </w:rPr>
                              <w:t>：</w:t>
                            </w:r>
                          </w:p>
                          <w:p w14:paraId="3FD3C88A" w14:textId="77777777" w:rsidR="00134A0D" w:rsidRPr="001653E1" w:rsidRDefault="00134A0D"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134A0D" w:rsidRDefault="00134A0D"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C2065" id="_x0000_t109" coordsize="21600,21600" o:spt="109" path="m,l,21600r21600,l21600,xe">
                <v:stroke joinstyle="miter"/>
                <v:path gradientshapeok="t" o:connecttype="rect"/>
              </v:shapetype>
              <v:shape id="AutoShape 88" o:spid="_x0000_s1030" type="#_x0000_t109" style="position:absolute;margin-left:56pt;margin-top:6.3pt;width:350.5pt;height:4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">
                <v:textbox>
                  <w:txbxContent>
                    <w:p w14:paraId="5AA3251E" w14:textId="77777777" w:rsidR="00134A0D" w:rsidRPr="001653E1" w:rsidRDefault="00134A0D" w:rsidP="009A4051">
                      <w:r w:rsidRPr="001653E1">
                        <w:t>首先更新软件</w:t>
                      </w:r>
                      <w:r w:rsidRPr="001653E1">
                        <w:rPr>
                          <w:rFonts w:hint="eastAsia"/>
                        </w:rPr>
                        <w:t>：</w:t>
                      </w:r>
                    </w:p>
                    <w:p w14:paraId="3FD3C88A" w14:textId="77777777" w:rsidR="00134A0D" w:rsidRPr="001653E1" w:rsidRDefault="00134A0D" w:rsidP="009A4051">
                      <w:r w:rsidRPr="001653E1">
                        <w:tab/>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upgrade</w:t>
                      </w:r>
                    </w:p>
                    <w:p w14:paraId="3AC12B67" w14:textId="77777777" w:rsidR="00134A0D" w:rsidRDefault="00134A0D" w:rsidP="009A4051"/>
                  </w:txbxContent>
                </v:textbox>
              </v:shape>
            </w:pict>
          </mc:Fallback>
        </mc:AlternateContent>
      </w:r>
    </w:p>
    <w:p w14:paraId="28B56067" w14:textId="77777777" w:rsidR="009A4051" w:rsidRPr="009A4051" w:rsidRDefault="009A4051" w:rsidP="009A4051">
      <w:pPr>
        <w:widowControl/>
        <w:spacing w:line="300" w:lineRule="exact"/>
        <w:ind w:firstLineChars="200" w:firstLine="480"/>
        <w:jc w:val="center"/>
        <w:rPr>
          <w:rFonts w:ascii="黑体" w:eastAsia="黑体" w:hAnsi="宋体" w:cs="宋体"/>
          <w:kern w:val="0"/>
          <w:sz w:val="24"/>
          <w:szCs w:val="24"/>
        </w:rPr>
      </w:pPr>
    </w:p>
    <w:p w14:paraId="51401267" w14:textId="77777777" w:rsidR="009A4051" w:rsidRPr="009A4051" w:rsidRDefault="009A4051" w:rsidP="009A4051">
      <w:pPr>
        <w:widowControl/>
        <w:jc w:val="left"/>
        <w:rPr>
          <w:rFonts w:ascii="宋体" w:eastAsia="宋体" w:hAnsi="宋体" w:cs="宋体"/>
          <w:kern w:val="0"/>
          <w:sz w:val="24"/>
          <w:szCs w:val="24"/>
        </w:rPr>
      </w:pPr>
    </w:p>
    <w:p w14:paraId="220EE218" w14:textId="34A103EC"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2848" behindDoc="0" locked="0" layoutInCell="1" allowOverlap="1" wp14:anchorId="1203BFE6" wp14:editId="4EDAA2B6">
                <wp:simplePos x="0" y="0"/>
                <wp:positionH relativeFrom="column">
                  <wp:posOffset>2870200</wp:posOffset>
                </wp:positionH>
                <wp:positionV relativeFrom="paragraph">
                  <wp:posOffset>13970</wp:posOffset>
                </wp:positionV>
                <wp:extent cx="130175" cy="176530"/>
                <wp:effectExtent l="22225" t="5715" r="28575" b="17780"/>
                <wp:wrapNone/>
                <wp:docPr id="26"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76530"/>
                        </a:xfrm>
                        <a:prstGeom prst="downArrow">
                          <a:avLst>
                            <a:gd name="adj1" fmla="val 50000"/>
                            <a:gd name="adj2" fmla="val 3390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039F7" id="AutoShape 91" o:spid="_x0000_s1026" type="#_x0000_t67" style="position:absolute;left:0;text-align:left;margin-left:226pt;margin-top:1.1pt;width:10.25pt;height:1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">
                <v:textbox style="layout-flow:vertical-ideographic"/>
              </v:shape>
            </w:pict>
          </mc:Fallback>
        </mc:AlternateContent>
      </w:r>
      <w:r w:rsidRPr="009A4051">
        <w:rPr>
          <w:rFonts w:ascii="宋体" w:eastAsia="宋体" w:hAnsi="宋体" w:cs="宋体"/>
          <w:noProof/>
          <w:kern w:val="0"/>
          <w:sz w:val="24"/>
          <w:szCs w:val="24"/>
        </w:rPr>
        <mc:AlternateContent>
          <mc:Choice Requires="wps">
            <w:drawing>
              <wp:anchor distT="0" distB="0" distL="114300" distR="114300" simplePos="0" relativeHeight="251660800" behindDoc="0" locked="0" layoutInCell="1" allowOverlap="1" wp14:anchorId="34E5A20A" wp14:editId="010A9F56">
                <wp:simplePos x="0" y="0"/>
                <wp:positionH relativeFrom="column">
                  <wp:posOffset>717550</wp:posOffset>
                </wp:positionH>
                <wp:positionV relativeFrom="paragraph">
                  <wp:posOffset>179070</wp:posOffset>
                </wp:positionV>
                <wp:extent cx="4445000" cy="1524000"/>
                <wp:effectExtent l="12700" t="8890" r="9525" b="10160"/>
                <wp:wrapNone/>
                <wp:docPr id="2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524000"/>
                        </a:xfrm>
                        <a:prstGeom prst="flowChartProcess">
                          <a:avLst/>
                        </a:prstGeom>
                        <a:solidFill>
                          <a:srgbClr val="FFFFFF"/>
                        </a:solidFill>
                        <a:ln w="9525">
                          <a:solidFill>
                            <a:srgbClr val="000000"/>
                          </a:solidFill>
                          <a:miter lim="800000"/>
                          <a:headEnd/>
                          <a:tailEnd/>
                        </a:ln>
                      </wps:spPr>
                      <wps:txbx>
                        <w:txbxContent>
                          <w:p w14:paraId="78EDD10B" w14:textId="77777777" w:rsidR="00134A0D" w:rsidRPr="001653E1" w:rsidRDefault="00134A0D" w:rsidP="009A4051">
                            <w:r w:rsidRPr="001653E1">
                              <w:t>安装依赖的套件</w:t>
                            </w:r>
                            <w:r w:rsidRPr="001653E1">
                              <w:rPr>
                                <w:rFonts w:hint="eastAsia"/>
                              </w:rPr>
                              <w:t>：</w:t>
                            </w:r>
                          </w:p>
                          <w:p w14:paraId="56799718" w14:textId="77777777" w:rsidR="00134A0D" w:rsidRPr="001653E1" w:rsidRDefault="00134A0D"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134A0D" w:rsidRPr="001653E1"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134A0D" w:rsidRPr="001653E1"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134A0D" w:rsidRPr="001653E1"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134A0D" w:rsidRPr="001653E1"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134A0D"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134A0D" w:rsidRPr="001653E1" w:rsidRDefault="00134A0D" w:rsidP="009A4051">
                            <w:pPr>
                              <w:ind w:firstLine="420"/>
                            </w:pPr>
                          </w:p>
                          <w:p w14:paraId="7519DDE4" w14:textId="77777777" w:rsidR="00134A0D" w:rsidRDefault="00134A0D"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5A20A" id="AutoShape 89" o:spid="_x0000_s1031" type="#_x0000_t109" style="position:absolute;margin-left:56.5pt;margin-top:14.1pt;width:350pt;height:12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">
                <v:textbox>
                  <w:txbxContent>
                    <w:p w14:paraId="78EDD10B" w14:textId="77777777" w:rsidR="00134A0D" w:rsidRPr="001653E1" w:rsidRDefault="00134A0D" w:rsidP="009A4051">
                      <w:r w:rsidRPr="001653E1">
                        <w:t>安装依赖的套件</w:t>
                      </w:r>
                      <w:r w:rsidRPr="001653E1">
                        <w:rPr>
                          <w:rFonts w:hint="eastAsia"/>
                        </w:rPr>
                        <w:t>：</w:t>
                      </w:r>
                    </w:p>
                    <w:p w14:paraId="56799718" w14:textId="77777777" w:rsidR="00134A0D" w:rsidRPr="001653E1" w:rsidRDefault="00134A0D" w:rsidP="009A4051">
                      <w:r w:rsidRPr="001653E1">
                        <w:tab/>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pip</w:t>
                      </w:r>
                      <w:r w:rsidRPr="001653E1">
                        <w:t xml:space="preserve"> </w:t>
                      </w:r>
                      <w:r w:rsidRPr="00671BC0">
                        <w:rPr>
                          <w:rFonts w:ascii="Times New Roman" w:hAnsi="Times New Roman"/>
                        </w:rPr>
                        <w:t>python</w:t>
                      </w:r>
                      <w:r w:rsidRPr="001653E1">
                        <w:t>-</w:t>
                      </w:r>
                      <w:r w:rsidRPr="00671BC0">
                        <w:rPr>
                          <w:rFonts w:ascii="Times New Roman" w:hAnsi="Times New Roman"/>
                        </w:rPr>
                        <w:t>dev</w:t>
                      </w:r>
                      <w:r w:rsidRPr="001653E1">
                        <w:t xml:space="preserve"> </w:t>
                      </w:r>
                      <w:r w:rsidRPr="00671BC0">
                        <w:rPr>
                          <w:rFonts w:ascii="Times New Roman" w:hAnsi="Times New Roman"/>
                        </w:rPr>
                        <w:t>build</w:t>
                      </w:r>
                      <w:r w:rsidRPr="001653E1">
                        <w:t>-</w:t>
                      </w:r>
                      <w:r w:rsidRPr="00671BC0">
                        <w:rPr>
                          <w:rFonts w:ascii="Times New Roman" w:hAnsi="Times New Roman"/>
                        </w:rPr>
                        <w:t>essential</w:t>
                      </w:r>
                    </w:p>
                    <w:p w14:paraId="11A6568D" w14:textId="77777777" w:rsidR="00134A0D" w:rsidRPr="001653E1"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upgrade</w:t>
                      </w:r>
                      <w:r w:rsidRPr="001653E1">
                        <w:t xml:space="preserve"> </w:t>
                      </w:r>
                      <w:r w:rsidRPr="00671BC0">
                        <w:rPr>
                          <w:rFonts w:ascii="Times New Roman" w:hAnsi="Times New Roman"/>
                        </w:rPr>
                        <w:t>pip</w:t>
                      </w:r>
                    </w:p>
                    <w:p w14:paraId="3553291A" w14:textId="77777777" w:rsidR="00134A0D" w:rsidRPr="001653E1"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eventlet</w:t>
                      </w:r>
                    </w:p>
                    <w:p w14:paraId="525CA808" w14:textId="77777777" w:rsidR="00134A0D" w:rsidRPr="001653E1"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routes</w:t>
                      </w:r>
                    </w:p>
                    <w:p w14:paraId="47A70FBA" w14:textId="77777777" w:rsidR="00134A0D" w:rsidRPr="001653E1"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webob</w:t>
                      </w:r>
                    </w:p>
                    <w:p w14:paraId="6F131DB9" w14:textId="77777777" w:rsidR="00134A0D"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apt</w:t>
                      </w:r>
                      <w:r w:rsidRPr="001653E1">
                        <w:t>-</w:t>
                      </w:r>
                      <w:r w:rsidRPr="00671BC0">
                        <w:rPr>
                          <w:rFonts w:ascii="Times New Roman" w:hAnsi="Times New Roman"/>
                        </w:rPr>
                        <w:t>get</w:t>
                      </w:r>
                      <w:r w:rsidRPr="001653E1">
                        <w:t xml:space="preserve"> </w:t>
                      </w:r>
                      <w:r w:rsidRPr="00671BC0">
                        <w:rPr>
                          <w:rFonts w:ascii="Times New Roman" w:hAnsi="Times New Roman"/>
                        </w:rPr>
                        <w:t>install</w:t>
                      </w:r>
                      <w:r w:rsidRPr="001653E1">
                        <w:t xml:space="preserve"> </w:t>
                      </w:r>
                      <w:r w:rsidRPr="00671BC0">
                        <w:rPr>
                          <w:rFonts w:ascii="Times New Roman" w:hAnsi="Times New Roman"/>
                        </w:rPr>
                        <w:t>python</w:t>
                      </w:r>
                      <w:r w:rsidRPr="001653E1">
                        <w:t>-</w:t>
                      </w:r>
                      <w:r w:rsidRPr="00671BC0">
                        <w:rPr>
                          <w:rFonts w:ascii="Times New Roman" w:hAnsi="Times New Roman"/>
                        </w:rPr>
                        <w:t>paramiko</w:t>
                      </w:r>
                    </w:p>
                    <w:p w14:paraId="4B68232A" w14:textId="77777777" w:rsidR="00134A0D" w:rsidRPr="001653E1" w:rsidRDefault="00134A0D" w:rsidP="009A4051">
                      <w:pPr>
                        <w:ind w:firstLine="420"/>
                      </w:pPr>
                    </w:p>
                    <w:p w14:paraId="7519DDE4" w14:textId="77777777" w:rsidR="00134A0D" w:rsidRDefault="00134A0D" w:rsidP="009A4051"/>
                  </w:txbxContent>
                </v:textbox>
              </v:shape>
            </w:pict>
          </mc:Fallback>
        </mc:AlternateContent>
      </w:r>
    </w:p>
    <w:p w14:paraId="3004830B" w14:textId="77777777" w:rsidR="009A4051" w:rsidRPr="009A4051" w:rsidRDefault="009A4051" w:rsidP="009A4051">
      <w:pPr>
        <w:widowControl/>
        <w:jc w:val="left"/>
        <w:rPr>
          <w:rFonts w:ascii="宋体" w:eastAsia="宋体" w:hAnsi="宋体" w:cs="宋体"/>
          <w:kern w:val="0"/>
          <w:sz w:val="24"/>
          <w:szCs w:val="24"/>
        </w:rPr>
      </w:pPr>
    </w:p>
    <w:p w14:paraId="38240C0C" w14:textId="77777777" w:rsidR="009A4051" w:rsidRPr="009A4051" w:rsidRDefault="009A4051" w:rsidP="009A4051">
      <w:pPr>
        <w:widowControl/>
        <w:jc w:val="left"/>
        <w:rPr>
          <w:rFonts w:ascii="宋体" w:eastAsia="宋体" w:hAnsi="宋体" w:cs="宋体"/>
          <w:kern w:val="0"/>
          <w:sz w:val="24"/>
          <w:szCs w:val="24"/>
        </w:rPr>
      </w:pPr>
    </w:p>
    <w:p w14:paraId="59EEF409" w14:textId="77777777" w:rsidR="009A4051" w:rsidRPr="009A4051" w:rsidRDefault="009A4051" w:rsidP="009A4051">
      <w:pPr>
        <w:widowControl/>
        <w:jc w:val="left"/>
        <w:rPr>
          <w:rFonts w:ascii="宋体" w:eastAsia="宋体" w:hAnsi="宋体" w:cs="宋体"/>
          <w:kern w:val="0"/>
          <w:sz w:val="24"/>
          <w:szCs w:val="24"/>
        </w:rPr>
      </w:pPr>
    </w:p>
    <w:p w14:paraId="3F14E8A4" w14:textId="77777777" w:rsidR="009A4051" w:rsidRPr="009A4051" w:rsidRDefault="009A4051" w:rsidP="009A4051">
      <w:pPr>
        <w:widowControl/>
        <w:jc w:val="left"/>
        <w:rPr>
          <w:rFonts w:ascii="宋体" w:eastAsia="宋体" w:hAnsi="宋体" w:cs="宋体"/>
          <w:kern w:val="0"/>
          <w:sz w:val="24"/>
          <w:szCs w:val="24"/>
        </w:rPr>
      </w:pPr>
    </w:p>
    <w:p w14:paraId="202DC095" w14:textId="77777777" w:rsidR="009A4051" w:rsidRPr="009A4051" w:rsidRDefault="009A4051" w:rsidP="009A4051">
      <w:pPr>
        <w:widowControl/>
        <w:jc w:val="left"/>
        <w:rPr>
          <w:rFonts w:ascii="宋体" w:eastAsia="宋体" w:hAnsi="宋体" w:cs="宋体"/>
          <w:kern w:val="0"/>
          <w:sz w:val="24"/>
          <w:szCs w:val="24"/>
        </w:rPr>
      </w:pPr>
    </w:p>
    <w:p w14:paraId="1641E847" w14:textId="77777777" w:rsidR="009A4051" w:rsidRPr="009A4051" w:rsidRDefault="009A4051" w:rsidP="009A4051">
      <w:pPr>
        <w:widowControl/>
        <w:jc w:val="left"/>
        <w:rPr>
          <w:rFonts w:ascii="宋体" w:eastAsia="宋体" w:hAnsi="宋体" w:cs="宋体"/>
          <w:kern w:val="0"/>
          <w:sz w:val="24"/>
          <w:szCs w:val="24"/>
        </w:rPr>
      </w:pPr>
    </w:p>
    <w:p w14:paraId="79789E97" w14:textId="77777777" w:rsidR="009A4051" w:rsidRPr="009A4051" w:rsidRDefault="009A4051" w:rsidP="009A4051">
      <w:pPr>
        <w:widowControl/>
        <w:jc w:val="left"/>
        <w:rPr>
          <w:rFonts w:ascii="宋体" w:eastAsia="宋体" w:hAnsi="宋体" w:cs="宋体"/>
          <w:kern w:val="0"/>
          <w:sz w:val="24"/>
          <w:szCs w:val="24"/>
        </w:rPr>
      </w:pPr>
    </w:p>
    <w:p w14:paraId="23690CE7" w14:textId="40DA7AC6"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3872" behindDoc="0" locked="0" layoutInCell="1" allowOverlap="1" wp14:anchorId="6886180C" wp14:editId="3F83DDA3">
                <wp:simplePos x="0" y="0"/>
                <wp:positionH relativeFrom="column">
                  <wp:posOffset>2876550</wp:posOffset>
                </wp:positionH>
                <wp:positionV relativeFrom="paragraph">
                  <wp:posOffset>125095</wp:posOffset>
                </wp:positionV>
                <wp:extent cx="136525" cy="202565"/>
                <wp:effectExtent l="28575" t="6350" r="25400" b="1968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202565"/>
                        </a:xfrm>
                        <a:prstGeom prst="downArrow">
                          <a:avLst>
                            <a:gd name="adj1" fmla="val 50000"/>
                            <a:gd name="adj2" fmla="val 3709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D78C" id="AutoShape 92" o:spid="_x0000_s1026" type="#_x0000_t67" style="position:absolute;left:0;text-align:left;margin-left:226.5pt;margin-top:9.85pt;width:10.75pt;height:15.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">
                <v:textbox style="layout-flow:vertical-ideographic"/>
              </v:shape>
            </w:pict>
          </mc:Fallback>
        </mc:AlternateContent>
      </w:r>
    </w:p>
    <w:p w14:paraId="1020D21D" w14:textId="2B7227BD" w:rsidR="009A4051" w:rsidRPr="009A4051" w:rsidRDefault="008F109C" w:rsidP="009A4051">
      <w:pPr>
        <w:widowControl/>
        <w:jc w:val="left"/>
        <w:rPr>
          <w:rFonts w:ascii="宋体" w:eastAsia="宋体" w:hAnsi="宋体" w:cs="宋体"/>
          <w:kern w:val="0"/>
          <w:sz w:val="24"/>
          <w:szCs w:val="24"/>
        </w:rPr>
      </w:pPr>
      <w:r w:rsidRPr="009A4051">
        <w:rPr>
          <w:rFonts w:ascii="宋体" w:eastAsia="宋体" w:hAnsi="宋体" w:cs="宋体"/>
          <w:noProof/>
          <w:kern w:val="0"/>
          <w:sz w:val="24"/>
          <w:szCs w:val="24"/>
        </w:rPr>
        <mc:AlternateContent>
          <mc:Choice Requires="wps">
            <w:drawing>
              <wp:anchor distT="0" distB="0" distL="114300" distR="114300" simplePos="0" relativeHeight="251661824" behindDoc="0" locked="0" layoutInCell="1" allowOverlap="1" wp14:anchorId="7B5569F5" wp14:editId="777A5740">
                <wp:simplePos x="0" y="0"/>
                <wp:positionH relativeFrom="column">
                  <wp:posOffset>717550</wp:posOffset>
                </wp:positionH>
                <wp:positionV relativeFrom="paragraph">
                  <wp:posOffset>129540</wp:posOffset>
                </wp:positionV>
                <wp:extent cx="4445000" cy="1060450"/>
                <wp:effectExtent l="12700" t="8890" r="9525" b="6985"/>
                <wp:wrapNone/>
                <wp:docPr id="1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1060450"/>
                        </a:xfrm>
                        <a:prstGeom prst="flowChartProcess">
                          <a:avLst/>
                        </a:prstGeom>
                        <a:solidFill>
                          <a:srgbClr val="FFFFFF"/>
                        </a:solidFill>
                        <a:ln w="9525">
                          <a:solidFill>
                            <a:srgbClr val="000000"/>
                          </a:solidFill>
                          <a:miter lim="800000"/>
                          <a:headEnd/>
                          <a:tailEnd/>
                        </a:ln>
                      </wps:spPr>
                      <wps:txbx>
                        <w:txbxContent>
                          <w:p w14:paraId="68E1BF07" w14:textId="77777777" w:rsidR="00134A0D" w:rsidRPr="001653E1" w:rsidRDefault="00134A0D" w:rsidP="009A4051">
                            <w:r w:rsidRPr="001653E1">
                              <w:rPr>
                                <w:rFonts w:hint="eastAsia"/>
                              </w:rPr>
                              <w:t>获取源码并进行安装：</w:t>
                            </w:r>
                          </w:p>
                          <w:p w14:paraId="376A54C6" w14:textId="77777777" w:rsidR="00134A0D" w:rsidRPr="001653E1" w:rsidRDefault="00134A0D"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134A0D" w:rsidRPr="001653E1" w:rsidRDefault="00134A0D"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134A0D" w:rsidRPr="001653E1"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134A0D"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569F5" id="AutoShape 90" o:spid="_x0000_s1032" type="#_x0000_t109" style="position:absolute;margin-left:56.5pt;margin-top:10.2pt;width:350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">
                <v:textbox>
                  <w:txbxContent>
                    <w:p w14:paraId="68E1BF07" w14:textId="77777777" w:rsidR="00134A0D" w:rsidRPr="001653E1" w:rsidRDefault="00134A0D" w:rsidP="009A4051">
                      <w:r w:rsidRPr="001653E1">
                        <w:rPr>
                          <w:rFonts w:hint="eastAsia"/>
                        </w:rPr>
                        <w:t>获取源码并进行安装：</w:t>
                      </w:r>
                    </w:p>
                    <w:p w14:paraId="376A54C6" w14:textId="77777777" w:rsidR="00134A0D" w:rsidRPr="001653E1" w:rsidRDefault="00134A0D" w:rsidP="009A4051">
                      <w:r w:rsidRPr="001653E1">
                        <w:tab/>
                        <w:t xml:space="preserve">$ </w:t>
                      </w:r>
                      <w:r w:rsidRPr="00671BC0">
                        <w:rPr>
                          <w:rFonts w:ascii="Times New Roman" w:hAnsi="Times New Roman"/>
                        </w:rPr>
                        <w:t>git</w:t>
                      </w:r>
                      <w:r w:rsidRPr="001653E1">
                        <w:t xml:space="preserve"> </w:t>
                      </w:r>
                      <w:r w:rsidRPr="00671BC0">
                        <w:rPr>
                          <w:rFonts w:ascii="Times New Roman" w:hAnsi="Times New Roman"/>
                        </w:rPr>
                        <w:t>clone</w:t>
                      </w:r>
                      <w:r w:rsidRPr="001653E1">
                        <w:t xml:space="preserve"> </w:t>
                      </w:r>
                      <w:r w:rsidRPr="00671BC0">
                        <w:rPr>
                          <w:rFonts w:ascii="Times New Roman" w:hAnsi="Times New Roman"/>
                        </w:rPr>
                        <w:t>git</w:t>
                      </w:r>
                      <w:r w:rsidRPr="001653E1">
                        <w:t>://</w:t>
                      </w:r>
                      <w:r w:rsidRPr="00671BC0">
                        <w:rPr>
                          <w:rFonts w:ascii="Times New Roman" w:hAnsi="Times New Roman"/>
                        </w:rPr>
                        <w:t>github</w:t>
                      </w:r>
                      <w:r w:rsidRPr="001653E1">
                        <w:t>.</w:t>
                      </w:r>
                      <w:r w:rsidRPr="00671BC0">
                        <w:rPr>
                          <w:rFonts w:ascii="Times New Roman" w:hAnsi="Times New Roman"/>
                        </w:rPr>
                        <w:t>com</w:t>
                      </w:r>
                      <w:r w:rsidRPr="001653E1">
                        <w:t>/</w:t>
                      </w:r>
                      <w:r w:rsidRPr="00671BC0">
                        <w:rPr>
                          <w:rFonts w:ascii="Times New Roman" w:hAnsi="Times New Roman"/>
                        </w:rPr>
                        <w:t>osrg</w:t>
                      </w:r>
                      <w:r w:rsidRPr="001653E1">
                        <w:t>/</w:t>
                      </w:r>
                      <w:r w:rsidRPr="00671BC0">
                        <w:rPr>
                          <w:rFonts w:ascii="Times New Roman" w:hAnsi="Times New Roman"/>
                        </w:rPr>
                        <w:t>ryu</w:t>
                      </w:r>
                      <w:r w:rsidRPr="001653E1">
                        <w:t>.</w:t>
                      </w:r>
                      <w:r w:rsidRPr="00671BC0">
                        <w:rPr>
                          <w:rFonts w:ascii="Times New Roman" w:hAnsi="Times New Roman"/>
                        </w:rPr>
                        <w:t>git</w:t>
                      </w:r>
                    </w:p>
                    <w:p w14:paraId="0542F29F" w14:textId="77777777" w:rsidR="00134A0D" w:rsidRPr="001653E1" w:rsidRDefault="00134A0D" w:rsidP="009A4051">
                      <w:pPr>
                        <w:ind w:firstLine="420"/>
                      </w:pPr>
                      <w:r w:rsidRPr="001653E1">
                        <w:t xml:space="preserve">$ </w:t>
                      </w:r>
                      <w:r w:rsidRPr="00671BC0">
                        <w:rPr>
                          <w:rFonts w:ascii="Times New Roman" w:hAnsi="Times New Roman"/>
                        </w:rPr>
                        <w:t>cd</w:t>
                      </w:r>
                      <w:r w:rsidRPr="001653E1">
                        <w:t xml:space="preserve"> </w:t>
                      </w:r>
                      <w:r w:rsidRPr="00671BC0">
                        <w:rPr>
                          <w:rFonts w:ascii="Times New Roman" w:hAnsi="Times New Roman"/>
                        </w:rPr>
                        <w:t>ryu</w:t>
                      </w:r>
                    </w:p>
                    <w:p w14:paraId="74626432" w14:textId="77777777" w:rsidR="00134A0D" w:rsidRPr="001653E1"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pip</w:t>
                      </w:r>
                      <w:r w:rsidRPr="001653E1">
                        <w:t xml:space="preserve"> </w:t>
                      </w:r>
                      <w:r w:rsidRPr="00671BC0">
                        <w:rPr>
                          <w:rFonts w:ascii="Times New Roman" w:hAnsi="Times New Roman"/>
                        </w:rPr>
                        <w:t>install</w:t>
                      </w:r>
                      <w:r w:rsidRPr="001653E1">
                        <w:t xml:space="preserve"> -</w:t>
                      </w:r>
                      <w:r w:rsidRPr="00671BC0">
                        <w:rPr>
                          <w:rFonts w:ascii="Times New Roman" w:hAnsi="Times New Roman"/>
                        </w:rPr>
                        <w:t>r</w:t>
                      </w:r>
                      <w:r w:rsidRPr="001653E1">
                        <w:t xml:space="preserve"> </w:t>
                      </w:r>
                      <w:r w:rsidRPr="00671BC0">
                        <w:rPr>
                          <w:rFonts w:ascii="Times New Roman" w:hAnsi="Times New Roman"/>
                        </w:rPr>
                        <w:t>tools</w:t>
                      </w:r>
                      <w:r w:rsidRPr="001653E1">
                        <w:t>/</w:t>
                      </w:r>
                      <w:r w:rsidRPr="00671BC0">
                        <w:rPr>
                          <w:rFonts w:ascii="Times New Roman" w:hAnsi="Times New Roman"/>
                        </w:rPr>
                        <w:t>pip</w:t>
                      </w:r>
                      <w:r w:rsidRPr="001653E1">
                        <w:t>-</w:t>
                      </w:r>
                      <w:r w:rsidRPr="00671BC0">
                        <w:rPr>
                          <w:rFonts w:ascii="Times New Roman" w:hAnsi="Times New Roman"/>
                        </w:rPr>
                        <w:t>requires</w:t>
                      </w:r>
                    </w:p>
                    <w:p w14:paraId="7DAAD955" w14:textId="77777777" w:rsidR="00134A0D" w:rsidRDefault="00134A0D" w:rsidP="009A4051">
                      <w:pPr>
                        <w:ind w:firstLine="420"/>
                      </w:pPr>
                      <w:r w:rsidRPr="001653E1">
                        <w:t xml:space="preserve">$ </w:t>
                      </w:r>
                      <w:r w:rsidRPr="00671BC0">
                        <w:rPr>
                          <w:rFonts w:ascii="Times New Roman" w:hAnsi="Times New Roman"/>
                        </w:rPr>
                        <w:t>sudo</w:t>
                      </w:r>
                      <w:r w:rsidRPr="001653E1">
                        <w:t xml:space="preserve"> </w:t>
                      </w:r>
                      <w:r w:rsidRPr="00671BC0">
                        <w:rPr>
                          <w:rFonts w:ascii="Times New Roman" w:hAnsi="Times New Roman"/>
                        </w:rPr>
                        <w:t>python</w:t>
                      </w:r>
                      <w:r w:rsidRPr="001653E1">
                        <w:t xml:space="preserve"> </w:t>
                      </w:r>
                      <w:r w:rsidRPr="00671BC0">
                        <w:rPr>
                          <w:rFonts w:ascii="Times New Roman" w:hAnsi="Times New Roman"/>
                        </w:rPr>
                        <w:t>setup</w:t>
                      </w:r>
                      <w:r w:rsidRPr="001653E1">
                        <w:t>.</w:t>
                      </w:r>
                      <w:r w:rsidRPr="00671BC0">
                        <w:rPr>
                          <w:rFonts w:ascii="Times New Roman" w:hAnsi="Times New Roman"/>
                        </w:rPr>
                        <w:t>py</w:t>
                      </w:r>
                      <w:r w:rsidRPr="001653E1">
                        <w:t xml:space="preserve"> </w:t>
                      </w:r>
                      <w:r w:rsidRPr="00671BC0">
                        <w:rPr>
                          <w:rFonts w:ascii="Times New Roman" w:hAnsi="Times New Roman"/>
                        </w:rPr>
                        <w:t>install</w:t>
                      </w:r>
                    </w:p>
                  </w:txbxContent>
                </v:textbox>
              </v:shape>
            </w:pict>
          </mc:Fallback>
        </mc:AlternateContent>
      </w:r>
    </w:p>
    <w:p w14:paraId="56294DFE" w14:textId="77777777" w:rsidR="009A4051" w:rsidRPr="009A4051" w:rsidRDefault="009A4051" w:rsidP="009A4051">
      <w:pPr>
        <w:widowControl/>
        <w:jc w:val="left"/>
        <w:rPr>
          <w:rFonts w:ascii="宋体" w:eastAsia="宋体" w:hAnsi="宋体" w:cs="宋体"/>
          <w:kern w:val="0"/>
          <w:sz w:val="24"/>
          <w:szCs w:val="24"/>
        </w:rPr>
      </w:pPr>
    </w:p>
    <w:p w14:paraId="09A1F09A" w14:textId="77777777" w:rsidR="009A4051" w:rsidRPr="009A4051" w:rsidRDefault="009A4051" w:rsidP="009A4051">
      <w:pPr>
        <w:widowControl/>
        <w:jc w:val="left"/>
        <w:rPr>
          <w:rFonts w:ascii="宋体" w:eastAsia="宋体" w:hAnsi="宋体" w:cs="宋体"/>
          <w:kern w:val="0"/>
          <w:sz w:val="24"/>
          <w:szCs w:val="24"/>
        </w:rPr>
      </w:pPr>
    </w:p>
    <w:p w14:paraId="249809EE" w14:textId="77777777" w:rsidR="009A4051" w:rsidRPr="009A4051" w:rsidRDefault="009A4051" w:rsidP="009A4051">
      <w:pPr>
        <w:widowControl/>
        <w:jc w:val="left"/>
        <w:rPr>
          <w:rFonts w:ascii="宋体" w:eastAsia="宋体" w:hAnsi="宋体" w:cs="宋体"/>
          <w:kern w:val="0"/>
          <w:sz w:val="24"/>
          <w:szCs w:val="24"/>
        </w:rPr>
      </w:pPr>
    </w:p>
    <w:p w14:paraId="77C1BBF6" w14:textId="77777777" w:rsidR="009A4051" w:rsidRPr="009A4051" w:rsidRDefault="009A4051" w:rsidP="009A4051">
      <w:pPr>
        <w:widowControl/>
        <w:jc w:val="left"/>
        <w:rPr>
          <w:rFonts w:ascii="宋体" w:eastAsia="宋体" w:hAnsi="宋体" w:cs="宋体"/>
          <w:kern w:val="0"/>
          <w:sz w:val="24"/>
          <w:szCs w:val="24"/>
        </w:rPr>
      </w:pPr>
    </w:p>
    <w:p w14:paraId="5E54B7AA" w14:textId="77777777" w:rsidR="009A4051" w:rsidRPr="009A4051" w:rsidRDefault="009A4051" w:rsidP="009A4051">
      <w:pPr>
        <w:widowControl/>
        <w:jc w:val="left"/>
        <w:rPr>
          <w:rFonts w:ascii="宋体" w:eastAsia="宋体" w:hAnsi="宋体" w:cs="宋体"/>
          <w:kern w:val="0"/>
          <w:sz w:val="24"/>
          <w:szCs w:val="24"/>
        </w:rPr>
      </w:pPr>
    </w:p>
    <w:p w14:paraId="7316D2CA" w14:textId="2BBBD6D7" w:rsidR="009A4051" w:rsidRPr="009A4051" w:rsidRDefault="008F109C" w:rsidP="009A4051">
      <w:pPr>
        <w:widowControl/>
        <w:tabs>
          <w:tab w:val="left" w:pos="4680"/>
        </w:tabs>
        <w:jc w:val="left"/>
        <w:rPr>
          <w:rFonts w:ascii="宋体" w:eastAsia="宋体" w:hAnsi="宋体" w:cs="宋体"/>
          <w:kern w:val="0"/>
          <w:sz w:val="24"/>
          <w:szCs w:val="24"/>
        </w:rPr>
      </w:pPr>
      <w:r w:rsidRPr="009A4051">
        <w:rPr>
          <w:rFonts w:ascii="宋体" w:eastAsia="宋体" w:hAnsi="宋体" w:cs="宋体" w:hint="eastAsia"/>
          <w:noProof/>
          <w:kern w:val="0"/>
          <w:sz w:val="24"/>
          <w:szCs w:val="24"/>
        </w:rPr>
        <mc:AlternateContent>
          <mc:Choice Requires="wps">
            <w:drawing>
              <wp:anchor distT="0" distB="0" distL="114300" distR="114300" simplePos="0" relativeHeight="251665920" behindDoc="0" locked="0" layoutInCell="1" allowOverlap="1" wp14:anchorId="16CEE7E6" wp14:editId="44848A56">
                <wp:simplePos x="0" y="0"/>
                <wp:positionH relativeFrom="column">
                  <wp:posOffset>2857500</wp:posOffset>
                </wp:positionH>
                <wp:positionV relativeFrom="paragraph">
                  <wp:posOffset>20320</wp:posOffset>
                </wp:positionV>
                <wp:extent cx="142875" cy="171450"/>
                <wp:effectExtent l="28575" t="12065" r="28575" b="16510"/>
                <wp:wrapNone/>
                <wp:docPr id="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171450"/>
                        </a:xfrm>
                        <a:prstGeom prst="downArrow">
                          <a:avLst>
                            <a:gd name="adj1" fmla="val 50000"/>
                            <a:gd name="adj2" fmla="val 3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60A6A" id="AutoShape 94" o:spid="_x0000_s1026" type="#_x0000_t67" style="position:absolute;left:0;text-align:left;margin-left:225pt;margin-top:1.6pt;width:11.2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">
                <v:textbox style="layout-flow:vertical-ideographic"/>
              </v:shape>
            </w:pict>
          </mc:Fallback>
        </mc:AlternateContent>
      </w:r>
      <w:r w:rsidRPr="009A4051">
        <w:rPr>
          <w:rFonts w:ascii="宋体" w:eastAsia="宋体" w:hAnsi="宋体" w:cs="宋体" w:hint="eastAsia"/>
          <w:noProof/>
          <w:kern w:val="0"/>
          <w:sz w:val="24"/>
          <w:szCs w:val="24"/>
        </w:rPr>
        <mc:AlternateContent>
          <mc:Choice Requires="wps">
            <w:drawing>
              <wp:anchor distT="0" distB="0" distL="114300" distR="114300" simplePos="0" relativeHeight="251664896" behindDoc="0" locked="0" layoutInCell="1" allowOverlap="1" wp14:anchorId="1AA31AD4" wp14:editId="43B77ADF">
                <wp:simplePos x="0" y="0"/>
                <wp:positionH relativeFrom="column">
                  <wp:posOffset>711200</wp:posOffset>
                </wp:positionH>
                <wp:positionV relativeFrom="paragraph">
                  <wp:posOffset>191770</wp:posOffset>
                </wp:positionV>
                <wp:extent cx="4445000" cy="762000"/>
                <wp:effectExtent l="6350" t="12065" r="6350" b="6985"/>
                <wp:wrapNone/>
                <wp:docPr id="4"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0" cy="762000"/>
                        </a:xfrm>
                        <a:prstGeom prst="flowChartProcess">
                          <a:avLst/>
                        </a:prstGeom>
                        <a:solidFill>
                          <a:srgbClr val="FFFFFF"/>
                        </a:solidFill>
                        <a:ln w="9525">
                          <a:solidFill>
                            <a:srgbClr val="000000"/>
                          </a:solidFill>
                          <a:miter lim="800000"/>
                          <a:headEnd/>
                          <a:tailEnd/>
                        </a:ln>
                      </wps:spPr>
                      <wps:txbx>
                        <w:txbxContent>
                          <w:p w14:paraId="77F99695" w14:textId="77777777" w:rsidR="00134A0D" w:rsidRPr="001653E1" w:rsidRDefault="00134A0D" w:rsidP="009A4051">
                            <w:r>
                              <w:rPr>
                                <w:rFonts w:hint="eastAsia"/>
                              </w:rPr>
                              <w:t>测试</w:t>
                            </w:r>
                            <w:r w:rsidRPr="001653E1">
                              <w:rPr>
                                <w:rFonts w:hint="eastAsia"/>
                              </w:rPr>
                              <w:t>：</w:t>
                            </w:r>
                          </w:p>
                          <w:p w14:paraId="3D12CA2A" w14:textId="77777777" w:rsidR="00134A0D" w:rsidRPr="00F94B22" w:rsidRDefault="00134A0D" w:rsidP="009A4051">
                            <w:r w:rsidRPr="001653E1">
                              <w:tab/>
                            </w:r>
                            <w:r w:rsidRPr="00F94B22">
                              <w:t xml:space="preserve">$ </w:t>
                            </w:r>
                            <w:r w:rsidRPr="00671BC0">
                              <w:rPr>
                                <w:rFonts w:ascii="Times New Roman" w:hAnsi="Times New Roman"/>
                              </w:rPr>
                              <w:t>cd</w:t>
                            </w:r>
                            <w:r w:rsidRPr="00F94B22">
                              <w:t xml:space="preserve"> </w:t>
                            </w:r>
                          </w:p>
                          <w:p w14:paraId="14E286CD" w14:textId="77777777" w:rsidR="00134A0D" w:rsidRPr="001653E1" w:rsidRDefault="00134A0D"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134A0D" w:rsidRDefault="00134A0D" w:rsidP="009A40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31AD4" id="AutoShape 93" o:spid="_x0000_s1033" type="#_x0000_t109" style="position:absolute;margin-left:56pt;margin-top:15.1pt;width:350pt;height:6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">
                <v:textbox>
                  <w:txbxContent>
                    <w:p w14:paraId="77F99695" w14:textId="77777777" w:rsidR="00134A0D" w:rsidRPr="001653E1" w:rsidRDefault="00134A0D" w:rsidP="009A4051">
                      <w:r>
                        <w:rPr>
                          <w:rFonts w:hint="eastAsia"/>
                        </w:rPr>
                        <w:t>测试</w:t>
                      </w:r>
                      <w:r w:rsidRPr="001653E1">
                        <w:rPr>
                          <w:rFonts w:hint="eastAsia"/>
                        </w:rPr>
                        <w:t>：</w:t>
                      </w:r>
                    </w:p>
                    <w:p w14:paraId="3D12CA2A" w14:textId="77777777" w:rsidR="00134A0D" w:rsidRPr="00F94B22" w:rsidRDefault="00134A0D" w:rsidP="009A4051">
                      <w:r w:rsidRPr="001653E1">
                        <w:tab/>
                      </w:r>
                      <w:r w:rsidRPr="00F94B22">
                        <w:t xml:space="preserve">$ </w:t>
                      </w:r>
                      <w:r w:rsidRPr="00671BC0">
                        <w:rPr>
                          <w:rFonts w:ascii="Times New Roman" w:hAnsi="Times New Roman"/>
                        </w:rPr>
                        <w:t>cd</w:t>
                      </w:r>
                      <w:r w:rsidRPr="00F94B22">
                        <w:t xml:space="preserve"> </w:t>
                      </w:r>
                    </w:p>
                    <w:p w14:paraId="14E286CD" w14:textId="77777777" w:rsidR="00134A0D" w:rsidRPr="001653E1" w:rsidRDefault="00134A0D" w:rsidP="009A4051">
                      <w:pPr>
                        <w:ind w:firstLine="420"/>
                      </w:pPr>
                      <w:r w:rsidRPr="00F94B22">
                        <w:t xml:space="preserve">$ </w:t>
                      </w:r>
                      <w:r w:rsidRPr="00671BC0">
                        <w:rPr>
                          <w:rFonts w:ascii="Times New Roman" w:hAnsi="Times New Roman"/>
                        </w:rPr>
                        <w:t>ryu</w:t>
                      </w:r>
                      <w:r w:rsidRPr="00F94B22">
                        <w:t>-</w:t>
                      </w:r>
                      <w:r w:rsidRPr="00671BC0">
                        <w:rPr>
                          <w:rFonts w:ascii="Times New Roman" w:hAnsi="Times New Roman"/>
                        </w:rPr>
                        <w:t>manager</w:t>
                      </w:r>
                    </w:p>
                    <w:p w14:paraId="515A1C45" w14:textId="77777777" w:rsidR="00134A0D" w:rsidRDefault="00134A0D" w:rsidP="009A4051"/>
                  </w:txbxContent>
                </v:textbox>
              </v:shape>
            </w:pict>
          </mc:Fallback>
        </mc:AlternateContent>
      </w:r>
      <w:r w:rsidR="009A4051" w:rsidRPr="009A4051">
        <w:rPr>
          <w:rFonts w:ascii="宋体" w:eastAsia="宋体" w:hAnsi="宋体" w:cs="宋体"/>
          <w:kern w:val="0"/>
          <w:sz w:val="24"/>
          <w:szCs w:val="24"/>
        </w:rPr>
        <w:tab/>
      </w:r>
    </w:p>
    <w:p w14:paraId="4DA18E03" w14:textId="77777777" w:rsidR="009A4051" w:rsidRPr="009A4051" w:rsidRDefault="009A4051" w:rsidP="009A4051">
      <w:pPr>
        <w:widowControl/>
        <w:jc w:val="left"/>
        <w:rPr>
          <w:rFonts w:ascii="宋体" w:eastAsia="宋体" w:hAnsi="宋体" w:cs="宋体"/>
          <w:kern w:val="0"/>
          <w:sz w:val="24"/>
          <w:szCs w:val="24"/>
        </w:rPr>
      </w:pPr>
    </w:p>
    <w:p w14:paraId="49D1E208" w14:textId="77777777" w:rsidR="009A4051" w:rsidRPr="009A4051" w:rsidRDefault="009A4051" w:rsidP="009A4051">
      <w:pPr>
        <w:widowControl/>
        <w:jc w:val="left"/>
        <w:rPr>
          <w:rFonts w:ascii="宋体" w:eastAsia="宋体" w:hAnsi="宋体" w:cs="宋体"/>
          <w:kern w:val="0"/>
          <w:sz w:val="24"/>
          <w:szCs w:val="24"/>
        </w:rPr>
      </w:pPr>
    </w:p>
    <w:p w14:paraId="13D917B0" w14:textId="77777777" w:rsidR="009A4051" w:rsidRPr="009A4051" w:rsidRDefault="009A4051" w:rsidP="009A4051">
      <w:pPr>
        <w:widowControl/>
        <w:spacing w:line="460" w:lineRule="exact"/>
        <w:ind w:left="420"/>
        <w:jc w:val="left"/>
        <w:rPr>
          <w:rFonts w:ascii="宋体" w:eastAsia="宋体" w:hAnsi="宋体" w:cs="宋体"/>
          <w:kern w:val="0"/>
          <w:sz w:val="24"/>
          <w:szCs w:val="24"/>
        </w:rPr>
      </w:pPr>
    </w:p>
    <w:p w14:paraId="0A6E790F" w14:textId="77777777" w:rsidR="009A4051" w:rsidRPr="009A4051" w:rsidRDefault="009A4051" w:rsidP="009A4051">
      <w:pPr>
        <w:widowControl/>
        <w:ind w:left="465"/>
        <w:jc w:val="left"/>
        <w:rPr>
          <w:rFonts w:ascii="宋体" w:eastAsia="宋体" w:hAnsi="宋体" w:cs="宋体"/>
          <w:kern w:val="0"/>
          <w:sz w:val="24"/>
          <w:szCs w:val="24"/>
        </w:rPr>
      </w:pPr>
    </w:p>
    <w:p w14:paraId="4B26D7D1" w14:textId="77C355B8" w:rsidR="009A4051" w:rsidRPr="00A17581" w:rsidRDefault="009A4051" w:rsidP="00A17581">
      <w:pPr>
        <w:pStyle w:val="ac"/>
        <w:jc w:val="center"/>
        <w:rPr>
          <w:rFonts w:ascii="宋体" w:eastAsia="宋体" w:hAnsi="宋体"/>
          <w:sz w:val="21"/>
          <w:szCs w:val="21"/>
        </w:rPr>
      </w:pPr>
      <w:r w:rsidRPr="00A17581">
        <w:rPr>
          <w:rFonts w:ascii="宋体" w:eastAsia="宋体" w:hAnsi="宋体" w:hint="eastAsia"/>
          <w:sz w:val="21"/>
          <w:szCs w:val="21"/>
        </w:rPr>
        <w:t>图</w:t>
      </w:r>
      <w:r w:rsidR="00E86598" w:rsidRPr="00A17581">
        <w:rPr>
          <w:rFonts w:ascii="宋体" w:eastAsia="宋体" w:hAnsi="宋体" w:hint="eastAsia"/>
          <w:sz w:val="21"/>
          <w:szCs w:val="21"/>
        </w:rPr>
        <w:t>3</w:t>
      </w:r>
      <w:r w:rsidR="00E86598" w:rsidRPr="00A17581">
        <w:rPr>
          <w:rFonts w:ascii="宋体" w:eastAsia="宋体" w:hAnsi="宋体"/>
          <w:sz w:val="21"/>
          <w:szCs w:val="21"/>
        </w:rPr>
        <w:t>-</w:t>
      </w:r>
      <w:r w:rsidR="00C73B6B">
        <w:rPr>
          <w:rFonts w:ascii="宋体" w:eastAsia="宋体" w:hAnsi="宋体"/>
          <w:sz w:val="21"/>
          <w:szCs w:val="21"/>
        </w:rPr>
        <w:t>10</w:t>
      </w:r>
      <w:r w:rsidRPr="00A17581">
        <w:rPr>
          <w:rFonts w:ascii="宋体" w:eastAsia="宋体" w:hAnsi="宋体"/>
          <w:sz w:val="21"/>
          <w:szCs w:val="21"/>
        </w:rPr>
        <w:t xml:space="preserve"> </w:t>
      </w:r>
      <w:r w:rsidRPr="00A17581">
        <w:rPr>
          <w:rFonts w:ascii="宋体" w:eastAsia="宋体" w:hAnsi="宋体" w:hint="eastAsia"/>
          <w:sz w:val="21"/>
          <w:szCs w:val="21"/>
        </w:rPr>
        <w:t>R</w:t>
      </w:r>
      <w:r w:rsidRPr="00A17581">
        <w:rPr>
          <w:rFonts w:ascii="宋体" w:eastAsia="宋体" w:hAnsi="宋体"/>
          <w:sz w:val="21"/>
          <w:szCs w:val="21"/>
        </w:rPr>
        <w:t>yu</w:t>
      </w:r>
      <w:r w:rsidRPr="00A17581">
        <w:rPr>
          <w:rFonts w:ascii="宋体" w:eastAsia="宋体" w:hAnsi="宋体" w:hint="eastAsia"/>
          <w:sz w:val="21"/>
          <w:szCs w:val="21"/>
        </w:rPr>
        <w:t>源码安装步骤</w:t>
      </w:r>
    </w:p>
    <w:p w14:paraId="2C323C93" w14:textId="602FC7A0" w:rsidR="009A4051" w:rsidRPr="00AC163E" w:rsidRDefault="0009026D" w:rsidP="00AC163E">
      <w:pPr>
        <w:pStyle w:val="2"/>
        <w:rPr>
          <w:rFonts w:ascii="黑体" w:hAnsi="黑体"/>
        </w:rPr>
      </w:pPr>
      <w:bookmarkStart w:id="96" w:name="_Toc513093396"/>
      <w:r>
        <w:rPr>
          <w:rFonts w:ascii="Times New Roman" w:hAnsi="Times New Roman"/>
        </w:rPr>
        <w:lastRenderedPageBreak/>
        <w:t>3</w:t>
      </w:r>
      <w:r w:rsidR="00AC163E" w:rsidRPr="00AC163E">
        <w:rPr>
          <w:rFonts w:ascii="黑体" w:hAnsi="黑体" w:hint="eastAsia"/>
        </w:rPr>
        <w:t>.</w:t>
      </w:r>
      <w:r>
        <w:rPr>
          <w:rFonts w:ascii="Times New Roman" w:hAnsi="Times New Roman"/>
        </w:rPr>
        <w:t>6</w:t>
      </w:r>
      <w:r w:rsidR="00AC163E" w:rsidRPr="00AC163E">
        <w:rPr>
          <w:rFonts w:ascii="黑体" w:hAnsi="黑体" w:hint="eastAsia"/>
        </w:rPr>
        <w:t xml:space="preserve"> 模块实现</w:t>
      </w:r>
      <w:bookmarkEnd w:id="96"/>
    </w:p>
    <w:p w14:paraId="1E4AB077" w14:textId="2C92CC7D" w:rsidR="009A4051" w:rsidRPr="009A4051" w:rsidRDefault="0009026D" w:rsidP="00AC163E">
      <w:pPr>
        <w:pStyle w:val="3"/>
      </w:pPr>
      <w:bookmarkStart w:id="97" w:name="_Toc513093397"/>
      <w:r>
        <w:rPr>
          <w:rFonts w:ascii="Times New Roman" w:hAnsi="Times New Roman"/>
        </w:rPr>
        <w:t>3</w:t>
      </w:r>
      <w:r w:rsidR="009A4051" w:rsidRPr="009A4051">
        <w:rPr>
          <w:rFonts w:hint="eastAsia"/>
        </w:rPr>
        <w:t>.</w:t>
      </w:r>
      <w:r>
        <w:rPr>
          <w:rFonts w:ascii="Times New Roman" w:hAnsi="Times New Roman"/>
        </w:rPr>
        <w:t>6</w:t>
      </w:r>
      <w:r w:rsidR="00AC163E">
        <w:t>.</w:t>
      </w:r>
      <w:r w:rsidR="00AC163E" w:rsidRPr="00671BC0">
        <w:rPr>
          <w:rFonts w:ascii="Times New Roman" w:hAnsi="Times New Roman"/>
        </w:rPr>
        <w:t>1</w:t>
      </w:r>
      <w:r w:rsidR="009A4051" w:rsidRPr="009A4051">
        <w:rPr>
          <w:rFonts w:hint="eastAsia"/>
        </w:rPr>
        <w:t xml:space="preserve"> </w:t>
      </w:r>
      <w:r w:rsidR="009A4051" w:rsidRPr="009A4051">
        <w:rPr>
          <w:rFonts w:hint="eastAsia"/>
        </w:rPr>
        <w:t>胖树拓扑实现</w:t>
      </w:r>
      <w:bookmarkEnd w:id="97"/>
    </w:p>
    <w:p w14:paraId="32608FA3"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M</w:t>
      </w:r>
      <w:r w:rsidRPr="00671BC0">
        <w:rPr>
          <w:rFonts w:ascii="Times New Roman" w:eastAsia="宋体" w:hAnsi="Times New Roman" w:cs="宋体"/>
          <w:kern w:val="0"/>
          <w:sz w:val="24"/>
          <w:szCs w:val="24"/>
        </w:rPr>
        <w:t>ininet</w:t>
      </w:r>
      <w:r w:rsidRPr="009A4051">
        <w:rPr>
          <w:rFonts w:ascii="宋体" w:eastAsia="宋体" w:hAnsi="宋体" w:cs="宋体"/>
          <w:kern w:val="0"/>
          <w:sz w:val="24"/>
          <w:szCs w:val="24"/>
        </w:rPr>
        <w:t>提供了简单拓扑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链状拓扑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树形拓扑等拓扑类型</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但胖树拓扑结构需要另外实现</w:t>
      </w:r>
      <w:r w:rsidRPr="009A4051">
        <w:rPr>
          <w:rFonts w:ascii="宋体" w:eastAsia="宋体" w:hAnsi="宋体" w:cs="宋体" w:hint="eastAsia"/>
          <w:kern w:val="0"/>
          <w:sz w:val="24"/>
          <w:szCs w:val="24"/>
        </w:rPr>
        <w:t>，实现方式可以是使用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内置的可视化工具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搭建，也可以是编写</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代码进行定义。</w:t>
      </w:r>
    </w:p>
    <w:p w14:paraId="3D7321DA"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一、使用可视化工具</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搭建拓扑结构的方法：</w:t>
      </w:r>
    </w:p>
    <w:p w14:paraId="04E686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1</w:t>
      </w:r>
      <w:r w:rsidRPr="009A4051">
        <w:rPr>
          <w:rFonts w:ascii="宋体" w:eastAsia="宋体" w:hAnsi="宋体" w:cs="宋体" w:hint="eastAsia"/>
          <w:kern w:val="0"/>
          <w:sz w:val="24"/>
          <w:szCs w:val="24"/>
        </w:rPr>
        <w:t>.执行</w:t>
      </w:r>
      <w:r w:rsidRPr="00671BC0">
        <w:rPr>
          <w:rFonts w:ascii="Times New Roman" w:eastAsia="宋体" w:hAnsi="Times New Roman" w:cs="宋体"/>
          <w:kern w:val="0"/>
          <w:sz w:val="24"/>
          <w:szCs w:val="24"/>
        </w:rPr>
        <w:t>miniedit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脚本显示</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的可视化界面</w:t>
      </w:r>
    </w:p>
    <w:p w14:paraId="1AC3DD2F"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.拖拽控件搭建拓扑，并为控件设置信息</w:t>
      </w:r>
    </w:p>
    <w:p w14:paraId="67091C6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.可生成</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拓扑文件将拓扑结构进行保存</w:t>
      </w:r>
    </w:p>
    <w:p w14:paraId="639299F1"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如图搭建拓扑修改设置</w:t>
      </w:r>
      <w:r w:rsidRPr="009A4051">
        <w:rPr>
          <w:rFonts w:ascii="宋体" w:eastAsia="宋体" w:hAnsi="宋体" w:cs="宋体" w:hint="eastAsia"/>
          <w:kern w:val="0"/>
          <w:sz w:val="24"/>
          <w:szCs w:val="24"/>
        </w:rPr>
        <w:t>：</w:t>
      </w:r>
    </w:p>
    <w:p w14:paraId="00360D43"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7E48FA4C" wp14:editId="4B7833AD">
            <wp:extent cx="3419475" cy="2686050"/>
            <wp:effectExtent l="0" t="0" r="0" b="0"/>
            <wp:docPr id="93" name="图片 93" descr="~L~]6II422W(%3%X2G94[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6II422W(%3%X2G94[U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0A289130" w14:textId="2793D27F"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00C73B6B">
        <w:rPr>
          <w:rFonts w:ascii="宋体" w:eastAsia="宋体" w:hAnsi="宋体"/>
          <w:sz w:val="21"/>
          <w:szCs w:val="21"/>
        </w:rPr>
        <w:t>11</w:t>
      </w:r>
      <w:r w:rsidRPr="00A17581">
        <w:rPr>
          <w:rFonts w:ascii="宋体" w:eastAsia="宋体" w:hAnsi="宋体"/>
          <w:sz w:val="21"/>
          <w:szCs w:val="21"/>
        </w:rPr>
        <w:t xml:space="preserve"> </w:t>
      </w:r>
      <w:r w:rsidRPr="00A17581">
        <w:rPr>
          <w:rFonts w:ascii="宋体" w:eastAsia="宋体" w:hAnsi="宋体" w:hint="eastAsia"/>
          <w:sz w:val="21"/>
          <w:szCs w:val="21"/>
        </w:rPr>
        <w:t>Mininet网络拓扑图</w:t>
      </w:r>
    </w:p>
    <w:p w14:paraId="5156A1B9" w14:textId="77777777" w:rsidR="009A4051" w:rsidRPr="009A4051" w:rsidRDefault="009A4051" w:rsidP="009A4051">
      <w:pPr>
        <w:widowControl/>
        <w:jc w:val="center"/>
        <w:rPr>
          <w:rFonts w:ascii="宋体" w:eastAsia="宋体" w:hAnsi="宋体" w:cs="宋体"/>
          <w:kern w:val="0"/>
          <w:sz w:val="24"/>
          <w:szCs w:val="24"/>
        </w:rPr>
      </w:pPr>
    </w:p>
    <w:p w14:paraId="03871465"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t>点击运行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可以在终端看到</w:t>
      </w:r>
      <w:r w:rsidRPr="009A4051">
        <w:rPr>
          <w:rFonts w:ascii="宋体" w:eastAsia="宋体" w:hAnsi="宋体" w:cs="宋体" w:hint="eastAsia"/>
          <w:kern w:val="0"/>
          <w:sz w:val="24"/>
          <w:szCs w:val="24"/>
        </w:rPr>
        <w:t>：</w:t>
      </w:r>
    </w:p>
    <w:p w14:paraId="70262687" w14:textId="008AD600"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lastRenderedPageBreak/>
        <w:drawing>
          <wp:inline distT="0" distB="0" distL="0" distR="0" wp14:anchorId="50B73A28" wp14:editId="53D07E51">
            <wp:extent cx="3467100" cy="2114550"/>
            <wp:effectExtent l="0" t="0" r="0" b="0"/>
            <wp:docPr id="94" name="图片 94" descr="1OYH6WX7[T)A@Y}`_)E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OYH6WX7[T)A@Y}`_)E57@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67100" cy="2114550"/>
                    </a:xfrm>
                    <a:prstGeom prst="rect">
                      <a:avLst/>
                    </a:prstGeom>
                    <a:noFill/>
                    <a:ln>
                      <a:noFill/>
                    </a:ln>
                  </pic:spPr>
                </pic:pic>
              </a:graphicData>
            </a:graphic>
          </wp:inline>
        </w:drawing>
      </w:r>
    </w:p>
    <w:p w14:paraId="52758E21"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203EF6D0" wp14:editId="4200BAD6">
            <wp:extent cx="3495675" cy="1495425"/>
            <wp:effectExtent l="0" t="0" r="0" b="0"/>
            <wp:docPr id="95" name="图片 95" descr="}L[G[K$E0U]OH3B}C1DEU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G[K$E0U]OH3B}C1DEU_Y"/>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95675" cy="1495425"/>
                    </a:xfrm>
                    <a:prstGeom prst="rect">
                      <a:avLst/>
                    </a:prstGeom>
                    <a:noFill/>
                    <a:ln>
                      <a:noFill/>
                    </a:ln>
                  </pic:spPr>
                </pic:pic>
              </a:graphicData>
            </a:graphic>
          </wp:inline>
        </w:drawing>
      </w:r>
    </w:p>
    <w:p w14:paraId="02A0FFF5" w14:textId="5EDB6E70"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1</w:t>
      </w:r>
      <w:r w:rsidR="00C73B6B">
        <w:rPr>
          <w:rFonts w:ascii="宋体" w:eastAsia="宋体" w:hAnsi="宋体"/>
          <w:sz w:val="21"/>
          <w:szCs w:val="21"/>
        </w:rPr>
        <w:t>2</w:t>
      </w:r>
      <w:r w:rsidRPr="00A17581">
        <w:rPr>
          <w:rFonts w:ascii="宋体" w:eastAsia="宋体" w:hAnsi="宋体"/>
          <w:sz w:val="21"/>
          <w:szCs w:val="21"/>
        </w:rPr>
        <w:t xml:space="preserve"> </w:t>
      </w:r>
      <w:r w:rsidRPr="00A17581">
        <w:rPr>
          <w:rFonts w:ascii="宋体" w:eastAsia="宋体" w:hAnsi="宋体" w:hint="eastAsia"/>
          <w:sz w:val="21"/>
          <w:szCs w:val="21"/>
        </w:rPr>
        <w:t>Mininet下系统运行监测图</w:t>
      </w:r>
    </w:p>
    <w:p w14:paraId="14141C9A" w14:textId="77777777" w:rsidR="00316999" w:rsidRPr="009A4051" w:rsidRDefault="00316999" w:rsidP="009A4051">
      <w:pPr>
        <w:widowControl/>
        <w:jc w:val="center"/>
        <w:rPr>
          <w:rFonts w:ascii="宋体" w:eastAsia="宋体" w:hAnsi="宋体" w:cs="宋体"/>
          <w:kern w:val="0"/>
          <w:sz w:val="24"/>
          <w:szCs w:val="24"/>
        </w:rPr>
      </w:pPr>
    </w:p>
    <w:p w14:paraId="0100E7C6" w14:textId="3AD0E193" w:rsidR="009A4051" w:rsidRPr="009A4051" w:rsidRDefault="009A4051" w:rsidP="00642DA2">
      <w:pPr>
        <w:widowControl/>
        <w:jc w:val="left"/>
        <w:rPr>
          <w:rFonts w:ascii="宋体" w:eastAsia="宋体" w:hAnsi="宋体" w:cs="宋体"/>
          <w:kern w:val="0"/>
          <w:sz w:val="24"/>
          <w:szCs w:val="24"/>
        </w:rPr>
      </w:pPr>
      <w:r w:rsidRPr="009A4051">
        <w:rPr>
          <w:rFonts w:ascii="宋体" w:eastAsia="宋体" w:hAnsi="宋体" w:cs="宋体"/>
          <w:kern w:val="0"/>
          <w:sz w:val="24"/>
          <w:szCs w:val="24"/>
        </w:rPr>
        <w:tab/>
        <w:t>保存拓扑为</w:t>
      </w:r>
      <w:r w:rsidRPr="00671BC0">
        <w:rPr>
          <w:rFonts w:ascii="Times New Roman" w:eastAsia="宋体" w:hAnsi="Times New Roman" w:cs="宋体" w:hint="eastAsia"/>
          <w:kern w:val="0"/>
          <w:sz w:val="24"/>
          <w:szCs w:val="24"/>
        </w:rPr>
        <w:t>miniedit</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yopo</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new</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00642DA2">
        <w:rPr>
          <w:rFonts w:ascii="宋体" w:eastAsia="宋体" w:hAnsi="宋体" w:cs="宋体" w:hint="eastAsia"/>
          <w:kern w:val="0"/>
          <w:sz w:val="24"/>
          <w:szCs w:val="24"/>
        </w:rPr>
        <w:t>文件，运行文件。</w:t>
      </w:r>
    </w:p>
    <w:p w14:paraId="1AC849A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二</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编写</w:t>
      </w:r>
      <w:r w:rsidRPr="00671BC0">
        <w:rPr>
          <w:rFonts w:ascii="Times New Roman" w:eastAsia="宋体" w:hAnsi="Times New Roman" w:cs="宋体" w:hint="eastAsia"/>
          <w:kern w:val="0"/>
          <w:sz w:val="24"/>
          <w:szCs w:val="24"/>
        </w:rPr>
        <w:t>P</w:t>
      </w:r>
      <w:r w:rsidRPr="00671BC0">
        <w:rPr>
          <w:rFonts w:ascii="Times New Roman" w:eastAsia="宋体" w:hAnsi="Times New Roman" w:cs="宋体"/>
          <w:kern w:val="0"/>
          <w:sz w:val="24"/>
          <w:szCs w:val="24"/>
        </w:rPr>
        <w:t>ython</w:t>
      </w:r>
      <w:r w:rsidRPr="009A4051">
        <w:rPr>
          <w:rFonts w:ascii="宋体" w:eastAsia="宋体" w:hAnsi="宋体" w:cs="宋体"/>
          <w:kern w:val="0"/>
          <w:sz w:val="24"/>
          <w:szCs w:val="24"/>
        </w:rPr>
        <w:t>代码自定义拓扑结构</w:t>
      </w:r>
      <w:r w:rsidRPr="009A4051">
        <w:rPr>
          <w:rFonts w:ascii="宋体" w:eastAsia="宋体" w:hAnsi="宋体" w:cs="宋体" w:hint="eastAsia"/>
          <w:kern w:val="0"/>
          <w:sz w:val="24"/>
          <w:szCs w:val="24"/>
        </w:rPr>
        <w:t>的方法：</w:t>
      </w:r>
    </w:p>
    <w:p w14:paraId="10BE8AC0"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t>编写了</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拓扑类都继承自</w:t>
      </w:r>
      <w:r w:rsidRPr="00671BC0">
        <w:rPr>
          <w:rFonts w:ascii="Times New Roman" w:eastAsia="宋体" w:hAnsi="Times New Roman" w:cs="宋体" w:hint="eastAsia"/>
          <w:kern w:val="0"/>
          <w:sz w:val="24"/>
          <w:szCs w:val="24"/>
        </w:rPr>
        <w:t>T</w:t>
      </w:r>
      <w:r w:rsidRPr="00671BC0">
        <w:rPr>
          <w:rFonts w:ascii="Times New Roman" w:eastAsia="宋体" w:hAnsi="Times New Roman" w:cs="宋体"/>
          <w:kern w:val="0"/>
          <w:sz w:val="24"/>
          <w:szCs w:val="24"/>
        </w:rPr>
        <w:t>opo</w:t>
      </w:r>
      <w:r w:rsidRPr="009A4051">
        <w:rPr>
          <w:rFonts w:ascii="宋体" w:eastAsia="宋体" w:hAnsi="宋体" w:cs="宋体"/>
          <w:kern w:val="0"/>
          <w:sz w:val="24"/>
          <w:szCs w:val="24"/>
        </w:rPr>
        <w:t>基类</w:t>
      </w:r>
      <w:r w:rsidRPr="009A4051">
        <w:rPr>
          <w:rFonts w:ascii="宋体" w:eastAsia="宋体" w:hAnsi="宋体" w:cs="宋体" w:hint="eastAsia"/>
          <w:kern w:val="0"/>
          <w:sz w:val="24"/>
          <w:szCs w:val="24"/>
        </w:rPr>
        <w:t>（位于</w:t>
      </w:r>
      <w:r w:rsidRPr="00671BC0">
        <w:rPr>
          <w:rFonts w:ascii="Times New Roman" w:eastAsia="宋体" w:hAnsi="Times New Roman" w:cs="宋体" w:hint="eastAsia"/>
          <w:kern w:val="0"/>
          <w:sz w:val="24"/>
          <w:szCs w:val="24"/>
        </w:rPr>
        <w:t>topo</w:t>
      </w:r>
      <w:r w:rsidRPr="009A4051">
        <w:rPr>
          <w:rFonts w:ascii="宋体" w:eastAsia="宋体" w:hAnsi="宋体" w:cs="宋体" w:hint="eastAsia"/>
          <w:kern w:val="0"/>
          <w:sz w:val="24"/>
          <w:szCs w:val="24"/>
        </w:rPr>
        <w:t>模块下），该类</w:t>
      </w:r>
      <w:r w:rsidRPr="009A4051">
        <w:rPr>
          <w:rFonts w:ascii="宋体" w:eastAsia="宋体" w:hAnsi="宋体" w:cs="宋体"/>
          <w:kern w:val="0"/>
          <w:sz w:val="24"/>
          <w:szCs w:val="24"/>
        </w:rPr>
        <w:t>提供了添加节点和链路的方法</w:t>
      </w:r>
      <w:r w:rsidRPr="009A4051">
        <w:rPr>
          <w:rFonts w:ascii="宋体" w:eastAsia="宋体" w:hAnsi="宋体" w:cs="宋体" w:hint="eastAsia"/>
          <w:kern w:val="0"/>
          <w:sz w:val="24"/>
          <w:szCs w:val="24"/>
        </w:rPr>
        <w:t>，定义拓扑结构时主要用到：</w:t>
      </w:r>
      <w:r w:rsidRPr="00671BC0">
        <w:rPr>
          <w:rFonts w:ascii="Times New Roman" w:eastAsia="宋体" w:hAnsi="Times New Roman" w:cs="宋体"/>
          <w:kern w:val="0"/>
          <w:sz w:val="24"/>
          <w:szCs w:val="24"/>
        </w:rPr>
        <w:t>addHost</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addSwitch</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addLink</w:t>
      </w:r>
      <w:r w:rsidRPr="009A4051">
        <w:rPr>
          <w:rFonts w:ascii="宋体" w:eastAsia="宋体" w:hAnsi="宋体" w:cs="宋体"/>
          <w:kern w:val="0"/>
          <w:sz w:val="24"/>
          <w:szCs w:val="24"/>
        </w:rPr>
        <w:t>等方法</w:t>
      </w:r>
      <w:r w:rsidRPr="009A4051">
        <w:rPr>
          <w:rFonts w:ascii="宋体" w:eastAsia="宋体" w:hAnsi="宋体" w:cs="宋体" w:hint="eastAsia"/>
          <w:kern w:val="0"/>
          <w:sz w:val="24"/>
          <w:szCs w:val="24"/>
        </w:rPr>
        <w:t>，本实验的拓扑构建代码逻辑遵循胖树拓扑结构的规则，构建了一个二元胖树拓扑结构。</w:t>
      </w:r>
    </w:p>
    <w:p w14:paraId="78DDA91F" w14:textId="77777777" w:rsidR="009A4051" w:rsidRPr="009A4051" w:rsidRDefault="009A4051" w:rsidP="00A95916">
      <w:pPr>
        <w:widowControl/>
        <w:numPr>
          <w:ilvl w:val="0"/>
          <w:numId w:val="9"/>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mn</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custom</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fattree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 xml:space="preserve"> </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mytopo</w:t>
      </w:r>
      <w:r w:rsidRPr="009A4051">
        <w:rPr>
          <w:rFonts w:ascii="宋体" w:eastAsia="宋体" w:hAnsi="宋体" w:cs="宋体"/>
          <w:kern w:val="0"/>
          <w:sz w:val="24"/>
          <w:szCs w:val="24"/>
        </w:rPr>
        <w:t>命令运行该文件实现拓扑结构</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其中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custom</w:t>
      </w:r>
      <w:r w:rsidRPr="009A4051">
        <w:rPr>
          <w:rFonts w:ascii="宋体" w:eastAsia="宋体" w:hAnsi="宋体" w:cs="宋体"/>
          <w:kern w:val="0"/>
          <w:sz w:val="24"/>
          <w:szCs w:val="24"/>
        </w:rPr>
        <w:t xml:space="preserve"> 指定自定义拓扑的</w:t>
      </w:r>
      <w:r w:rsidRPr="00671BC0">
        <w:rPr>
          <w:rFonts w:ascii="Times New Roman" w:eastAsia="宋体" w:hAnsi="Times New Roman" w:cs="宋体" w:hint="eastAsia"/>
          <w:kern w:val="0"/>
          <w:sz w:val="24"/>
          <w:szCs w:val="24"/>
        </w:rPr>
        <w:t>python</w:t>
      </w:r>
      <w:r w:rsidRPr="009A4051">
        <w:rPr>
          <w:rFonts w:ascii="宋体" w:eastAsia="宋体" w:hAnsi="宋体" w:cs="宋体"/>
          <w:kern w:val="0"/>
          <w:sz w:val="24"/>
          <w:szCs w:val="24"/>
        </w:rPr>
        <w:t>文件</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指定加载拓扑的名字</w:t>
      </w:r>
      <w:r w:rsidRPr="009A4051">
        <w:rPr>
          <w:rFonts w:ascii="宋体" w:eastAsia="宋体" w:hAnsi="宋体" w:cs="宋体" w:hint="eastAsia"/>
          <w:kern w:val="0"/>
          <w:sz w:val="24"/>
          <w:szCs w:val="24"/>
        </w:rPr>
        <w:t>。</w:t>
      </w:r>
    </w:p>
    <w:p w14:paraId="6AAE09C0" w14:textId="77777777" w:rsidR="009A4051" w:rsidRPr="009A4051" w:rsidRDefault="009A4051" w:rsidP="00A95916">
      <w:pPr>
        <w:widowControl/>
        <w:spacing w:line="460" w:lineRule="exact"/>
        <w:ind w:left="420" w:firstLine="360"/>
        <w:rPr>
          <w:rFonts w:ascii="宋体" w:eastAsia="宋体" w:hAnsi="宋体" w:cs="宋体"/>
          <w:kern w:val="0"/>
          <w:sz w:val="24"/>
          <w:szCs w:val="24"/>
        </w:rPr>
      </w:pPr>
      <w:r w:rsidRPr="009A4051">
        <w:rPr>
          <w:rFonts w:ascii="宋体" w:eastAsia="宋体" w:hAnsi="宋体" w:cs="宋体"/>
          <w:kern w:val="0"/>
          <w:sz w:val="24"/>
          <w:szCs w:val="24"/>
        </w:rPr>
        <w:t>以上过程实现了自定义拓扑脚本</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，还可以自定义拓扑程序，</w:t>
      </w:r>
      <w:r w:rsidRPr="009A4051">
        <w:rPr>
          <w:rFonts w:ascii="宋体" w:eastAsia="宋体" w:hAnsi="宋体" w:cs="宋体"/>
          <w:kern w:val="0"/>
          <w:sz w:val="24"/>
          <w:szCs w:val="24"/>
        </w:rPr>
        <w:t>主要方法是</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文件（假设为</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hint="eastAsia"/>
          <w:kern w:val="0"/>
          <w:sz w:val="24"/>
          <w:szCs w:val="24"/>
        </w:rPr>
        <w:t>）中创建拓扑并创建</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对象，通过</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start</w:t>
      </w:r>
      <w:r w:rsidRPr="009A4051">
        <w:rPr>
          <w:rFonts w:ascii="宋体" w:eastAsia="宋体" w:hAnsi="宋体" w:cs="宋体" w:hint="eastAsia"/>
          <w:kern w:val="0"/>
          <w:sz w:val="24"/>
          <w:szCs w:val="24"/>
        </w:rPr>
        <w:t>()启动</w:t>
      </w:r>
      <w:r w:rsidRPr="00671BC0">
        <w:rPr>
          <w:rFonts w:ascii="Times New Roman" w:eastAsia="宋体" w:hAnsi="Times New Roman" w:cs="宋体" w:hint="eastAsia"/>
          <w:kern w:val="0"/>
          <w:sz w:val="24"/>
          <w:szCs w:val="24"/>
        </w:rPr>
        <w:t>net</w:t>
      </w:r>
      <w:r w:rsidRPr="009A4051">
        <w:rPr>
          <w:rFonts w:ascii="宋体" w:eastAsia="宋体" w:hAnsi="宋体" w:cs="宋体" w:hint="eastAsia"/>
          <w:kern w:val="0"/>
          <w:sz w:val="24"/>
          <w:szCs w:val="24"/>
        </w:rPr>
        <w:t>对象运行拓扑，对于自定义拓扑程序，使用</w:t>
      </w:r>
      <w:r w:rsidRPr="00671BC0">
        <w:rPr>
          <w:rFonts w:ascii="Times New Roman" w:eastAsia="宋体" w:hAnsi="Times New Roman" w:cs="宋体" w:hint="eastAsia"/>
          <w:kern w:val="0"/>
          <w:sz w:val="24"/>
          <w:szCs w:val="24"/>
        </w:rPr>
        <w:t>sudo</w:t>
      </w:r>
      <w:r w:rsidRPr="009A4051">
        <w:rPr>
          <w:rFonts w:ascii="宋体" w:eastAsia="宋体" w:hAnsi="宋体" w:cs="宋体" w:hint="eastAsia"/>
          <w:kern w:val="0"/>
          <w:sz w:val="24"/>
          <w:szCs w:val="24"/>
        </w:rPr>
        <w:t xml:space="preserve"> </w:t>
      </w:r>
      <w:r w:rsidRPr="00671BC0">
        <w:rPr>
          <w:rFonts w:ascii="Times New Roman" w:eastAsia="宋体" w:hAnsi="Times New Roman" w:cs="宋体" w:hint="eastAsia"/>
          <w:kern w:val="0"/>
          <w:sz w:val="24"/>
          <w:szCs w:val="24"/>
        </w:rPr>
        <w:t>python</w:t>
      </w:r>
      <w:r w:rsidRPr="009A4051">
        <w:rPr>
          <w:rFonts w:ascii="宋体" w:eastAsia="宋体" w:hAnsi="宋体" w:cs="宋体" w:hint="eastAsia"/>
          <w:kern w:val="0"/>
          <w:sz w:val="24"/>
          <w:szCs w:val="24"/>
        </w:rPr>
        <w:t xml:space="preserve"> </w:t>
      </w:r>
      <w:r w:rsidRPr="00671BC0">
        <w:rPr>
          <w:rFonts w:ascii="Times New Roman" w:eastAsia="宋体" w:hAnsi="Times New Roman" w:cs="宋体"/>
          <w:kern w:val="0"/>
          <w:sz w:val="24"/>
          <w:szCs w:val="24"/>
        </w:rPr>
        <w:t>create</w:t>
      </w:r>
      <w:r w:rsidRPr="009A4051">
        <w:rPr>
          <w:rFonts w:ascii="宋体" w:eastAsia="宋体" w:hAnsi="宋体" w:cs="宋体"/>
          <w:kern w:val="0"/>
          <w:sz w:val="24"/>
          <w:szCs w:val="24"/>
        </w:rPr>
        <w:t>_</w:t>
      </w:r>
      <w:r w:rsidRPr="00671BC0">
        <w:rPr>
          <w:rFonts w:ascii="Times New Roman" w:eastAsia="宋体" w:hAnsi="Times New Roman" w:cs="宋体"/>
          <w:kern w:val="0"/>
          <w:sz w:val="24"/>
          <w:szCs w:val="24"/>
        </w:rPr>
        <w:t>topo</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py</w:t>
      </w:r>
      <w:r w:rsidRPr="009A4051">
        <w:rPr>
          <w:rFonts w:ascii="宋体" w:eastAsia="宋体" w:hAnsi="宋体" w:cs="宋体"/>
          <w:kern w:val="0"/>
          <w:sz w:val="24"/>
          <w:szCs w:val="24"/>
        </w:rPr>
        <w:t>命令即可运行拓扑</w:t>
      </w:r>
      <w:r w:rsidRPr="009A4051">
        <w:rPr>
          <w:rFonts w:ascii="宋体" w:eastAsia="宋体" w:hAnsi="宋体" w:cs="宋体" w:hint="eastAsia"/>
          <w:kern w:val="0"/>
          <w:sz w:val="24"/>
          <w:szCs w:val="24"/>
        </w:rPr>
        <w:t>。</w:t>
      </w:r>
    </w:p>
    <w:p w14:paraId="4DD3A8F0"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53CC5E50" wp14:editId="33933AF5">
            <wp:extent cx="3657600" cy="2181225"/>
            <wp:effectExtent l="0" t="0" r="0" b="0"/>
            <wp:docPr id="97" name="图片 97" descr="OY353BT5GTHYD83}B25A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Y353BT5GTHYD83}B25AYGS"/>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57600" cy="2181225"/>
                    </a:xfrm>
                    <a:prstGeom prst="rect">
                      <a:avLst/>
                    </a:prstGeom>
                    <a:noFill/>
                    <a:ln>
                      <a:noFill/>
                    </a:ln>
                  </pic:spPr>
                </pic:pic>
              </a:graphicData>
            </a:graphic>
          </wp:inline>
        </w:drawing>
      </w:r>
    </w:p>
    <w:p w14:paraId="20622149" w14:textId="2B678A64"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图3</w:t>
      </w:r>
      <w:r w:rsidRPr="00A17581">
        <w:rPr>
          <w:rFonts w:ascii="宋体" w:eastAsia="宋体" w:hAnsi="宋体" w:hint="eastAsia"/>
          <w:sz w:val="21"/>
          <w:szCs w:val="21"/>
        </w:rPr>
        <w:t>-</w:t>
      </w:r>
      <w:r w:rsidRPr="00A17581">
        <w:rPr>
          <w:rFonts w:ascii="宋体" w:eastAsia="宋体" w:hAnsi="宋体"/>
          <w:sz w:val="21"/>
          <w:szCs w:val="21"/>
        </w:rPr>
        <w:t>1</w:t>
      </w:r>
      <w:r w:rsidR="00C73B6B">
        <w:rPr>
          <w:rFonts w:ascii="宋体" w:eastAsia="宋体" w:hAnsi="宋体"/>
          <w:sz w:val="21"/>
          <w:szCs w:val="21"/>
        </w:rPr>
        <w:t>3</w:t>
      </w:r>
      <w:r w:rsidRPr="00A17581">
        <w:rPr>
          <w:rFonts w:ascii="宋体" w:eastAsia="宋体" w:hAnsi="宋体"/>
          <w:sz w:val="21"/>
          <w:szCs w:val="21"/>
        </w:rPr>
        <w:t xml:space="preserve"> </w:t>
      </w:r>
      <w:r w:rsidRPr="00A17581">
        <w:rPr>
          <w:rFonts w:ascii="宋体" w:eastAsia="宋体" w:hAnsi="宋体" w:hint="eastAsia"/>
          <w:sz w:val="21"/>
          <w:szCs w:val="21"/>
        </w:rPr>
        <w:t>自定义拓扑脚本</w:t>
      </w:r>
    </w:p>
    <w:p w14:paraId="73AEE4F1" w14:textId="77777777" w:rsidR="009A4051" w:rsidRPr="00A17581" w:rsidRDefault="009A4051" w:rsidP="00A17581">
      <w:pPr>
        <w:pStyle w:val="ac"/>
        <w:jc w:val="center"/>
        <w:rPr>
          <w:rFonts w:ascii="宋体" w:eastAsia="宋体" w:hAnsi="宋体"/>
          <w:sz w:val="21"/>
          <w:szCs w:val="21"/>
        </w:rPr>
      </w:pPr>
    </w:p>
    <w:p w14:paraId="66ACE435" w14:textId="77777777" w:rsidR="00316999" w:rsidRDefault="008F109C" w:rsidP="00316999">
      <w:pPr>
        <w:keepNext/>
        <w:widowControl/>
        <w:jc w:val="center"/>
      </w:pPr>
      <w:r w:rsidRPr="009A4051">
        <w:rPr>
          <w:rFonts w:ascii="宋体" w:eastAsia="宋体" w:hAnsi="宋体" w:cs="宋体"/>
          <w:noProof/>
          <w:kern w:val="0"/>
          <w:sz w:val="24"/>
          <w:szCs w:val="24"/>
        </w:rPr>
        <w:drawing>
          <wp:inline distT="0" distB="0" distL="0" distR="0" wp14:anchorId="624B091D" wp14:editId="7149702F">
            <wp:extent cx="3676650" cy="2247900"/>
            <wp:effectExtent l="0" t="0" r="0" b="0"/>
            <wp:docPr id="98" name="图片 98" descr="VHLA7X50J7)P92UUH~{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HLA7X50J7)P92UUH~{3]F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676650" cy="2247900"/>
                    </a:xfrm>
                    <a:prstGeom prst="rect">
                      <a:avLst/>
                    </a:prstGeom>
                    <a:noFill/>
                    <a:ln>
                      <a:noFill/>
                    </a:ln>
                  </pic:spPr>
                </pic:pic>
              </a:graphicData>
            </a:graphic>
          </wp:inline>
        </w:drawing>
      </w:r>
    </w:p>
    <w:p w14:paraId="1791F940" w14:textId="66D24C34"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3-1</w:t>
      </w:r>
      <w:r w:rsidR="00C73B6B">
        <w:rPr>
          <w:rFonts w:ascii="宋体" w:eastAsia="宋体" w:hAnsi="宋体"/>
          <w:sz w:val="21"/>
          <w:szCs w:val="21"/>
        </w:rPr>
        <w:t>4</w:t>
      </w:r>
      <w:r w:rsidRPr="00A17581">
        <w:rPr>
          <w:rFonts w:ascii="宋体" w:eastAsia="宋体" w:hAnsi="宋体"/>
          <w:sz w:val="21"/>
          <w:szCs w:val="21"/>
        </w:rPr>
        <w:t xml:space="preserve"> 自定义拓扑程序</w:t>
      </w:r>
    </w:p>
    <w:p w14:paraId="5613BDED" w14:textId="16FF6E47" w:rsidR="009A4051" w:rsidRPr="009A4051" w:rsidRDefault="0009026D" w:rsidP="00AC163E">
      <w:pPr>
        <w:pStyle w:val="3"/>
      </w:pPr>
      <w:bookmarkStart w:id="98" w:name="_Toc513093398"/>
      <w:r>
        <w:rPr>
          <w:rFonts w:ascii="Times New Roman" w:hAnsi="Times New Roman" w:hint="eastAsia"/>
        </w:rPr>
        <w:t>3</w:t>
      </w:r>
      <w:r w:rsidR="00AC163E">
        <w:rPr>
          <w:rFonts w:hint="eastAsia"/>
        </w:rPr>
        <w:t>.</w:t>
      </w:r>
      <w:r>
        <w:rPr>
          <w:rFonts w:ascii="Times New Roman" w:hAnsi="Times New Roman" w:hint="eastAsia"/>
        </w:rPr>
        <w:t>6</w:t>
      </w:r>
      <w:r w:rsidR="00AC163E">
        <w:rPr>
          <w:rFonts w:hint="eastAsia"/>
        </w:rPr>
        <w:t>.</w:t>
      </w:r>
      <w:r w:rsidR="00AC163E" w:rsidRPr="00671BC0">
        <w:rPr>
          <w:rFonts w:ascii="Times New Roman" w:hAnsi="Times New Roman" w:hint="eastAsia"/>
        </w:rPr>
        <w:t>2</w:t>
      </w:r>
      <w:r w:rsidR="009A4051" w:rsidRPr="009A4051">
        <w:rPr>
          <w:rFonts w:hint="eastAsia"/>
        </w:rPr>
        <w:t xml:space="preserve"> </w:t>
      </w:r>
      <w:r w:rsidR="009A4051" w:rsidRPr="00671BC0">
        <w:rPr>
          <w:rFonts w:ascii="Times New Roman" w:hAnsi="Times New Roman"/>
        </w:rPr>
        <w:t>Ryu</w:t>
      </w:r>
      <w:r w:rsidR="009A4051" w:rsidRPr="009A4051">
        <w:rPr>
          <w:rFonts w:hint="eastAsia"/>
        </w:rPr>
        <w:t>拓扑获取改进</w:t>
      </w:r>
      <w:bookmarkEnd w:id="98"/>
    </w:p>
    <w:p w14:paraId="4E6A1758"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kern w:val="0"/>
          <w:sz w:val="24"/>
          <w:szCs w:val="24"/>
        </w:rPr>
        <w:t>Ryu</w:t>
      </w:r>
      <w:r w:rsidRPr="009A4051">
        <w:rPr>
          <w:rFonts w:ascii="宋体" w:eastAsia="宋体" w:hAnsi="宋体" w:cs="宋体"/>
          <w:kern w:val="0"/>
          <w:sz w:val="24"/>
          <w:szCs w:val="24"/>
        </w:rPr>
        <w:t>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r</w:t>
      </w:r>
      <w:r w:rsidRPr="00671BC0">
        <w:rPr>
          <w:rFonts w:ascii="Times New Roman" w:eastAsia="宋体" w:hAnsi="Times New Roman" w:cs="宋体" w:hint="eastAsia"/>
          <w:kern w:val="0"/>
          <w:sz w:val="24"/>
          <w:szCs w:val="24"/>
        </w:rPr>
        <w:t>yu</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ryu</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topology</w:t>
      </w:r>
      <w:r w:rsidRPr="009A4051">
        <w:rPr>
          <w:rFonts w:ascii="宋体" w:eastAsia="宋体" w:hAnsi="宋体" w:cs="宋体"/>
          <w:kern w:val="0"/>
          <w:sz w:val="24"/>
          <w:szCs w:val="24"/>
        </w:rPr>
        <w:t>目录下的</w:t>
      </w:r>
      <w:r w:rsidRPr="00671BC0">
        <w:rPr>
          <w:rFonts w:ascii="Times New Roman" w:eastAsia="宋体" w:hAnsi="Times New Roman" w:cs="宋体" w:hint="eastAsia"/>
          <w:kern w:val="0"/>
          <w:sz w:val="24"/>
          <w:szCs w:val="24"/>
        </w:rPr>
        <w:t>switches</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py</w:t>
      </w:r>
      <w:r w:rsidRPr="009A4051">
        <w:rPr>
          <w:rFonts w:ascii="宋体" w:eastAsia="宋体" w:hAnsi="宋体" w:cs="宋体" w:hint="eastAsia"/>
          <w:kern w:val="0"/>
          <w:sz w:val="24"/>
          <w:szCs w:val="24"/>
        </w:rPr>
        <w:t>文件是</w:t>
      </w:r>
      <w:r w:rsidRPr="009A4051">
        <w:rPr>
          <w:rFonts w:ascii="宋体" w:eastAsia="宋体" w:hAnsi="宋体" w:cs="宋体"/>
          <w:kern w:val="0"/>
          <w:sz w:val="24"/>
          <w:szCs w:val="24"/>
        </w:rPr>
        <w:t>进行拓扑发现的关键模块</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为了实现改进</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需要对该模块进行修改</w:t>
      </w:r>
      <w:r w:rsidRPr="009A4051">
        <w:rPr>
          <w:rFonts w:ascii="宋体" w:eastAsia="宋体" w:hAnsi="宋体" w:cs="宋体" w:hint="eastAsia"/>
          <w:kern w:val="0"/>
          <w:sz w:val="24"/>
          <w:szCs w:val="24"/>
        </w:rPr>
        <w:t>。</w:t>
      </w:r>
    </w:p>
    <w:p w14:paraId="570E7A89"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修改思路为</w:t>
      </w:r>
      <w:r w:rsidRPr="009A4051">
        <w:rPr>
          <w:rFonts w:ascii="宋体" w:eastAsia="宋体" w:hAnsi="宋体" w:cs="宋体" w:hint="eastAsia"/>
          <w:kern w:val="0"/>
          <w:sz w:val="24"/>
          <w:szCs w:val="24"/>
        </w:rPr>
        <w:t>：</w:t>
      </w:r>
    </w:p>
    <w:p w14:paraId="617FC55D"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kern w:val="0"/>
          <w:sz w:val="24"/>
          <w:szCs w:val="24"/>
        </w:rPr>
        <w:t>修改控制器发送</w:t>
      </w:r>
      <w:r w:rsidRPr="009A4051">
        <w:rPr>
          <w:rFonts w:ascii="宋体" w:eastAsia="宋体" w:hAnsi="宋体" w:cs="宋体" w:hint="eastAsia"/>
          <w:kern w:val="0"/>
          <w:sz w:val="24"/>
          <w:szCs w:val="24"/>
        </w:rPr>
        <w:t>封装了</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消息的逻辑，将向每个端口发送的机制改为向每个交换机发送。</w:t>
      </w:r>
      <w:r w:rsidRPr="009A4051">
        <w:rPr>
          <w:rFonts w:ascii="宋体" w:eastAsia="宋体" w:hAnsi="宋体" w:cs="宋体"/>
          <w:kern w:val="0"/>
          <w:sz w:val="24"/>
          <w:szCs w:val="24"/>
        </w:rPr>
        <w:t>另外</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LLDP</w:t>
      </w:r>
      <w:r w:rsidRPr="009A4051">
        <w:rPr>
          <w:rFonts w:ascii="宋体" w:eastAsia="宋体" w:hAnsi="宋体" w:cs="宋体"/>
          <w:kern w:val="0"/>
          <w:sz w:val="24"/>
          <w:szCs w:val="24"/>
        </w:rPr>
        <w:t>数据包中</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Chassis</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为交换机标志符</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为端口号</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由于在改进方案中不再通过</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kern w:val="0"/>
          <w:sz w:val="24"/>
          <w:szCs w:val="24"/>
        </w:rPr>
        <w:t>来标识端口</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因此在拓扑发现中无需使用</w:t>
      </w:r>
      <w:r w:rsidRPr="00671BC0">
        <w:rPr>
          <w:rFonts w:ascii="Times New Roman" w:eastAsia="宋体" w:hAnsi="Times New Roman" w:cs="宋体"/>
          <w:kern w:val="0"/>
          <w:sz w:val="24"/>
          <w:szCs w:val="24"/>
        </w:rPr>
        <w:t>Port</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ID</w:t>
      </w:r>
      <w:r w:rsidRPr="009A4051">
        <w:rPr>
          <w:rFonts w:ascii="宋体" w:eastAsia="宋体" w:hAnsi="宋体" w:cs="宋体"/>
          <w:kern w:val="0"/>
          <w:sz w:val="24"/>
          <w:szCs w:val="24"/>
        </w:rPr>
        <w:t xml:space="preserve"> </w:t>
      </w:r>
      <w:r w:rsidRPr="00671BC0">
        <w:rPr>
          <w:rFonts w:ascii="Times New Roman" w:eastAsia="宋体" w:hAnsi="Times New Roman" w:cs="宋体"/>
          <w:kern w:val="0"/>
          <w:sz w:val="24"/>
          <w:szCs w:val="24"/>
        </w:rPr>
        <w:t>TLV</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可将其设置为</w:t>
      </w:r>
      <w:r w:rsidRPr="00671BC0">
        <w:rPr>
          <w:rFonts w:ascii="Times New Roman" w:eastAsia="宋体" w:hAnsi="Times New Roman" w:cs="宋体" w:hint="eastAsia"/>
          <w:kern w:val="0"/>
          <w:sz w:val="24"/>
          <w:szCs w:val="24"/>
        </w:rPr>
        <w:t>0</w:t>
      </w:r>
    </w:p>
    <w:p w14:paraId="7DC37AB1" w14:textId="77777777" w:rsidR="009A4051" w:rsidRPr="009A4051" w:rsidRDefault="009A4051" w:rsidP="00A95916">
      <w:pPr>
        <w:widowControl/>
        <w:numPr>
          <w:ilvl w:val="0"/>
          <w:numId w:val="7"/>
        </w:numPr>
        <w:spacing w:line="460" w:lineRule="exact"/>
        <w:rPr>
          <w:rFonts w:ascii="宋体" w:eastAsia="宋体" w:hAnsi="宋体" w:cs="宋体"/>
          <w:kern w:val="0"/>
          <w:sz w:val="24"/>
          <w:szCs w:val="24"/>
        </w:rPr>
      </w:pPr>
      <w:r w:rsidRPr="009A4051">
        <w:rPr>
          <w:rFonts w:ascii="宋体" w:eastAsia="宋体" w:hAnsi="宋体" w:cs="宋体" w:hint="eastAsia"/>
          <w:kern w:val="0"/>
          <w:sz w:val="24"/>
          <w:szCs w:val="24"/>
        </w:rPr>
        <w:lastRenderedPageBreak/>
        <w:t>控制器向交换机下发规则，当交换机收到的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数据包来自控制器时，要求交换机先将</w:t>
      </w:r>
      <w:r w:rsidRPr="00671BC0">
        <w:rPr>
          <w:rFonts w:ascii="Times New Roman" w:eastAsia="宋体" w:hAnsi="Times New Roman" w:cs="宋体" w:hint="eastAsia"/>
          <w:kern w:val="0"/>
          <w:sz w:val="24"/>
          <w:szCs w:val="24"/>
        </w:rPr>
        <w:t>LLDP</w:t>
      </w:r>
      <w:r w:rsidRPr="009A4051">
        <w:rPr>
          <w:rFonts w:ascii="宋体" w:eastAsia="宋体" w:hAnsi="宋体" w:cs="宋体"/>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地址设置为发送端口的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地址，再将数据包从端口发送出去，且交换机的所有端口都要发送相应的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w:t>
      </w:r>
    </w:p>
    <w:p w14:paraId="6937DDDA" w14:textId="6E81414F" w:rsidR="009A4051" w:rsidRPr="00A17581" w:rsidRDefault="009A4051" w:rsidP="004315FE">
      <w:pPr>
        <w:widowControl/>
        <w:numPr>
          <w:ilvl w:val="0"/>
          <w:numId w:val="7"/>
        </w:numPr>
        <w:spacing w:line="460" w:lineRule="exact"/>
        <w:ind w:left="777" w:hanging="357"/>
        <w:rPr>
          <w:rFonts w:ascii="宋体" w:eastAsia="宋体" w:hAnsi="宋体" w:cs="宋体"/>
          <w:kern w:val="0"/>
          <w:sz w:val="24"/>
          <w:szCs w:val="24"/>
        </w:rPr>
      </w:pPr>
      <w:r w:rsidRPr="00A17581">
        <w:rPr>
          <w:rFonts w:ascii="宋体" w:eastAsia="宋体" w:hAnsi="宋体" w:cs="宋体" w:hint="eastAsia"/>
          <w:kern w:val="0"/>
          <w:sz w:val="24"/>
          <w:szCs w:val="24"/>
        </w:rPr>
        <w:t>修改控制器处理</w:t>
      </w:r>
      <w:r w:rsidRPr="00A17581">
        <w:rPr>
          <w:rFonts w:ascii="Times New Roman" w:eastAsia="宋体" w:hAnsi="Times New Roman" w:cs="宋体" w:hint="eastAsia"/>
          <w:kern w:val="0"/>
          <w:sz w:val="24"/>
          <w:szCs w:val="24"/>
        </w:rPr>
        <w:t>packet</w:t>
      </w:r>
      <w:r w:rsidRPr="00A17581">
        <w:rPr>
          <w:rFonts w:ascii="宋体" w:eastAsia="宋体" w:hAnsi="宋体" w:cs="宋体" w:hint="eastAsia"/>
          <w:kern w:val="0"/>
          <w:sz w:val="24"/>
          <w:szCs w:val="24"/>
        </w:rPr>
        <w:t>-</w:t>
      </w:r>
      <w:r w:rsidRPr="00A17581">
        <w:rPr>
          <w:rFonts w:ascii="Times New Roman" w:eastAsia="宋体" w:hAnsi="Times New Roman" w:cs="宋体" w:hint="eastAsia"/>
          <w:kern w:val="0"/>
          <w:sz w:val="24"/>
          <w:szCs w:val="24"/>
        </w:rPr>
        <w:t>in</w:t>
      </w:r>
      <w:r w:rsidRPr="00A17581">
        <w:rPr>
          <w:rFonts w:ascii="宋体" w:eastAsia="宋体" w:hAnsi="宋体" w:cs="宋体" w:hint="eastAsia"/>
          <w:kern w:val="0"/>
          <w:sz w:val="24"/>
          <w:szCs w:val="24"/>
        </w:rPr>
        <w:t>消息的机制，让控制器不再通过</w:t>
      </w:r>
      <w:r w:rsidRPr="00A17581">
        <w:rPr>
          <w:rFonts w:ascii="Times New Roman" w:eastAsia="宋体" w:hAnsi="Times New Roman" w:cs="宋体"/>
          <w:kern w:val="0"/>
          <w:sz w:val="24"/>
          <w:szCs w:val="24"/>
        </w:rPr>
        <w:t>Port</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ID</w:t>
      </w:r>
      <w:r w:rsidRPr="00A17581">
        <w:rPr>
          <w:rFonts w:ascii="宋体" w:eastAsia="宋体" w:hAnsi="宋体" w:cs="宋体"/>
          <w:kern w:val="0"/>
          <w:sz w:val="24"/>
          <w:szCs w:val="24"/>
        </w:rPr>
        <w:t xml:space="preserve"> </w:t>
      </w:r>
      <w:r w:rsidRPr="00A17581">
        <w:rPr>
          <w:rFonts w:ascii="Times New Roman" w:eastAsia="宋体" w:hAnsi="Times New Roman" w:cs="宋体"/>
          <w:kern w:val="0"/>
          <w:sz w:val="24"/>
          <w:szCs w:val="24"/>
        </w:rPr>
        <w:t>TLV</w:t>
      </w:r>
      <w:r w:rsidRPr="00A17581">
        <w:rPr>
          <w:rFonts w:ascii="宋体" w:eastAsia="宋体" w:hAnsi="宋体" w:cs="宋体"/>
          <w:kern w:val="0"/>
          <w:sz w:val="24"/>
          <w:szCs w:val="24"/>
        </w:rPr>
        <w:t>直接获得端口号</w:t>
      </w:r>
      <w:r w:rsidRPr="00A17581">
        <w:rPr>
          <w:rFonts w:ascii="宋体" w:eastAsia="宋体" w:hAnsi="宋体" w:cs="宋体" w:hint="eastAsia"/>
          <w:kern w:val="0"/>
          <w:sz w:val="24"/>
          <w:szCs w:val="24"/>
        </w:rPr>
        <w:t>，而是通过</w:t>
      </w:r>
      <w:r w:rsidRPr="00A17581">
        <w:rPr>
          <w:rFonts w:ascii="Times New Roman" w:eastAsia="宋体" w:hAnsi="Times New Roman" w:cs="宋体" w:hint="eastAsia"/>
          <w:kern w:val="0"/>
          <w:sz w:val="24"/>
          <w:szCs w:val="24"/>
        </w:rPr>
        <w:t>LLDP</w:t>
      </w:r>
      <w:r w:rsidRPr="00A17581">
        <w:rPr>
          <w:rFonts w:ascii="宋体" w:eastAsia="宋体" w:hAnsi="宋体" w:cs="宋体" w:hint="eastAsia"/>
          <w:kern w:val="0"/>
          <w:sz w:val="24"/>
          <w:szCs w:val="24"/>
        </w:rPr>
        <w:t>数据包的源</w:t>
      </w:r>
      <w:r w:rsidRPr="00A17581">
        <w:rPr>
          <w:rFonts w:ascii="Times New Roman" w:eastAsia="宋体" w:hAnsi="Times New Roman" w:cs="宋体" w:hint="eastAsia"/>
          <w:kern w:val="0"/>
          <w:sz w:val="24"/>
          <w:szCs w:val="24"/>
        </w:rPr>
        <w:t>MAC</w:t>
      </w:r>
      <w:r w:rsidRPr="00A17581">
        <w:rPr>
          <w:rFonts w:ascii="宋体" w:eastAsia="宋体" w:hAnsi="宋体" w:cs="宋体" w:hint="eastAsia"/>
          <w:kern w:val="0"/>
          <w:sz w:val="24"/>
          <w:szCs w:val="24"/>
        </w:rPr>
        <w:t>地址间接映射端口号。</w:t>
      </w:r>
    </w:p>
    <w:p w14:paraId="7BBC9108" w14:textId="2F8806E1" w:rsidR="009A4051" w:rsidRPr="009A4051" w:rsidRDefault="009A4051" w:rsidP="00316999">
      <w:pPr>
        <w:widowControl/>
        <w:spacing w:line="460" w:lineRule="exact"/>
        <w:ind w:left="420" w:firstLine="357"/>
        <w:rPr>
          <w:rFonts w:ascii="宋体" w:eastAsia="宋体" w:hAnsi="宋体" w:cs="宋体"/>
          <w:kern w:val="0"/>
          <w:sz w:val="24"/>
          <w:szCs w:val="24"/>
        </w:rPr>
      </w:pPr>
      <w:r w:rsidRPr="009A4051">
        <w:rPr>
          <w:rFonts w:ascii="宋体" w:eastAsia="宋体" w:hAnsi="宋体" w:cs="宋体"/>
          <w:kern w:val="0"/>
          <w:sz w:val="24"/>
          <w:szCs w:val="24"/>
        </w:rPr>
        <w:t>改进完成后进行验证</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确定控制器能够获得全局拓扑</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使</w:t>
      </w:r>
      <w:r w:rsidRPr="009A4051">
        <w:rPr>
          <w:rFonts w:ascii="宋体" w:eastAsia="宋体" w:hAnsi="宋体" w:cs="宋体" w:hint="eastAsia"/>
          <w:kern w:val="0"/>
          <w:sz w:val="24"/>
          <w:szCs w:val="24"/>
        </w:rPr>
        <w:t>用</w:t>
      </w:r>
      <w:r w:rsidRPr="00671BC0">
        <w:rPr>
          <w:rFonts w:ascii="Times New Roman" w:eastAsia="宋体" w:hAnsi="Times New Roman" w:cs="宋体" w:hint="eastAsia"/>
          <w:kern w:val="0"/>
          <w:sz w:val="24"/>
          <w:szCs w:val="24"/>
        </w:rPr>
        <w:t>wireshark</w:t>
      </w:r>
      <w:r w:rsidRPr="009A4051">
        <w:rPr>
          <w:rFonts w:ascii="宋体" w:eastAsia="宋体" w:hAnsi="宋体" w:cs="宋体" w:hint="eastAsia"/>
          <w:kern w:val="0"/>
          <w:sz w:val="24"/>
          <w:szCs w:val="24"/>
        </w:rPr>
        <w:t>抓取</w:t>
      </w:r>
      <w:r w:rsidRPr="00671BC0">
        <w:rPr>
          <w:rFonts w:ascii="Times New Roman" w:eastAsia="宋体" w:hAnsi="Times New Roman" w:cs="宋体" w:hint="eastAsia"/>
          <w:kern w:val="0"/>
          <w:sz w:val="24"/>
          <w:szCs w:val="24"/>
        </w:rPr>
        <w:t>OpenFlow</w:t>
      </w:r>
      <w:r w:rsidRPr="009A4051">
        <w:rPr>
          <w:rFonts w:ascii="宋体" w:eastAsia="宋体" w:hAnsi="宋体" w:cs="宋体"/>
          <w:kern w:val="0"/>
          <w:sz w:val="24"/>
          <w:szCs w:val="24"/>
        </w:rPr>
        <w:t>消息</w:t>
      </w:r>
      <w:r w:rsidRPr="009A4051">
        <w:rPr>
          <w:rFonts w:ascii="宋体" w:eastAsia="宋体" w:hAnsi="宋体" w:cs="宋体" w:hint="eastAsia"/>
          <w:kern w:val="0"/>
          <w:sz w:val="24"/>
          <w:szCs w:val="24"/>
        </w:rPr>
        <w:t>和</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数据包发现,从交换机发出的</w:t>
      </w:r>
      <w:r w:rsidRPr="00671BC0">
        <w:rPr>
          <w:rFonts w:ascii="Times New Roman" w:eastAsia="宋体" w:hAnsi="Times New Roman" w:cs="宋体" w:hint="eastAsia"/>
          <w:kern w:val="0"/>
          <w:sz w:val="24"/>
          <w:szCs w:val="24"/>
        </w:rPr>
        <w:t>LLDP</w:t>
      </w:r>
      <w:r w:rsidRPr="009A4051">
        <w:rPr>
          <w:rFonts w:ascii="宋体" w:eastAsia="宋体" w:hAnsi="宋体" w:cs="宋体" w:hint="eastAsia"/>
          <w:kern w:val="0"/>
          <w:sz w:val="24"/>
          <w:szCs w:val="24"/>
        </w:rPr>
        <w:t>数据包的源</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地址为发送端口的</w:t>
      </w:r>
      <w:r w:rsidRPr="00671BC0">
        <w:rPr>
          <w:rFonts w:ascii="Times New Roman" w:eastAsia="宋体" w:hAnsi="Times New Roman" w:cs="宋体" w:hint="eastAsia"/>
          <w:kern w:val="0"/>
          <w:sz w:val="24"/>
          <w:szCs w:val="24"/>
        </w:rPr>
        <w:t>MAC</w:t>
      </w:r>
      <w:r w:rsidRPr="009A4051">
        <w:rPr>
          <w:rFonts w:ascii="宋体" w:eastAsia="宋体" w:hAnsi="宋体" w:cs="宋体" w:hint="eastAsia"/>
          <w:kern w:val="0"/>
          <w:sz w:val="24"/>
          <w:szCs w:val="24"/>
        </w:rPr>
        <w:t>地址，</w:t>
      </w:r>
      <w:r w:rsidRPr="009A4051">
        <w:rPr>
          <w:rFonts w:ascii="宋体" w:eastAsia="宋体" w:hAnsi="宋体" w:cs="宋体"/>
          <w:kern w:val="0"/>
          <w:sz w:val="24"/>
          <w:szCs w:val="24"/>
        </w:rPr>
        <w:t>且</w:t>
      </w:r>
      <w:r w:rsidRPr="009A4051">
        <w:rPr>
          <w:rFonts w:ascii="宋体" w:eastAsia="宋体" w:hAnsi="宋体" w:cs="宋体" w:hint="eastAsia"/>
          <w:kern w:val="0"/>
          <w:sz w:val="24"/>
          <w:szCs w:val="24"/>
        </w:rPr>
        <w:t>在相同的拓扑结构下，改进后的网络中，</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out</w:t>
      </w:r>
      <w:r w:rsidRPr="009A4051">
        <w:rPr>
          <w:rFonts w:ascii="宋体" w:eastAsia="宋体" w:hAnsi="宋体" w:cs="宋体" w:hint="eastAsia"/>
          <w:kern w:val="0"/>
          <w:sz w:val="24"/>
          <w:szCs w:val="24"/>
        </w:rPr>
        <w:t>消息的数量减少。</w:t>
      </w:r>
    </w:p>
    <w:p w14:paraId="0A3142DC" w14:textId="3CBCF959" w:rsidR="009A4051" w:rsidRPr="009A4051" w:rsidRDefault="0009026D" w:rsidP="00A95916">
      <w:pPr>
        <w:pStyle w:val="3"/>
      </w:pPr>
      <w:bookmarkStart w:id="99" w:name="_Toc513093399"/>
      <w:r>
        <w:rPr>
          <w:rFonts w:ascii="Times New Roman" w:hAnsi="Times New Roman"/>
        </w:rPr>
        <w:t>3.6.3</w:t>
      </w:r>
      <w:r w:rsidR="009A4051" w:rsidRPr="009A4051">
        <w:rPr>
          <w:rFonts w:hint="eastAsia"/>
        </w:rPr>
        <w:t xml:space="preserve"> </w:t>
      </w:r>
      <w:r w:rsidR="009A4051" w:rsidRPr="009A4051">
        <w:rPr>
          <w:rFonts w:hint="eastAsia"/>
        </w:rPr>
        <w:t>添加标签与下发流表</w:t>
      </w:r>
      <w:bookmarkEnd w:id="99"/>
    </w:p>
    <w:p w14:paraId="1EDEA1F4"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针对第一种以数据包为主体的思路，本实验构建了一个小型网络拓扑，编写</w:t>
      </w:r>
      <w:r w:rsidRPr="00671BC0">
        <w:rPr>
          <w:rFonts w:ascii="Times New Roman" w:eastAsia="宋体" w:hAnsi="Times New Roman" w:cs="宋体"/>
          <w:kern w:val="0"/>
          <w:sz w:val="24"/>
          <w:szCs w:val="24"/>
        </w:rPr>
        <w:t>add</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tag</w:t>
      </w:r>
      <w:r w:rsidRPr="009A4051">
        <w:rPr>
          <w:rFonts w:ascii="宋体" w:eastAsia="宋体" w:hAnsi="宋体" w:cs="宋体" w:hint="eastAsia"/>
          <w:kern w:val="0"/>
          <w:sz w:val="24"/>
          <w:szCs w:val="24"/>
        </w:rPr>
        <w:t>_</w:t>
      </w:r>
      <w:r w:rsidRPr="00671BC0">
        <w:rPr>
          <w:rFonts w:ascii="Times New Roman" w:eastAsia="宋体" w:hAnsi="Times New Roman" w:cs="宋体" w:hint="eastAsia"/>
          <w:kern w:val="0"/>
          <w:sz w:val="24"/>
          <w:szCs w:val="24"/>
        </w:rPr>
        <w:t>action</w:t>
      </w:r>
      <w:r w:rsidRPr="009A4051">
        <w:rPr>
          <w:rFonts w:ascii="宋体" w:eastAsia="宋体" w:hAnsi="宋体" w:cs="宋体" w:hint="eastAsia"/>
          <w:kern w:val="0"/>
          <w:sz w:val="24"/>
          <w:szCs w:val="24"/>
        </w:rPr>
        <w:t>函数，该函数定义了给数据包增添标签的动作，由于本实验以链路号作为标签，并将标签保存在</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中，因此该动作实际上就是负责对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进行操作，使得</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的值为链路号的有序组合。该函数修改</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的逻辑为，首先判断链路号是否需要作为标签存入</w:t>
      </w:r>
      <w:r w:rsidRPr="00671BC0">
        <w:rPr>
          <w:rFonts w:ascii="Times New Roman" w:eastAsia="宋体" w:hAnsi="Times New Roman" w:cs="宋体" w:hint="eastAsia"/>
          <w:kern w:val="0"/>
          <w:sz w:val="24"/>
          <w:szCs w:val="24"/>
        </w:rPr>
        <w:t>vlan</w:t>
      </w:r>
      <w:r w:rsidRPr="009A4051">
        <w:rPr>
          <w:rFonts w:ascii="宋体" w:eastAsia="宋体" w:hAnsi="宋体" w:cs="宋体" w:hint="eastAsia"/>
          <w:kern w:val="0"/>
          <w:sz w:val="24"/>
          <w:szCs w:val="24"/>
        </w:rPr>
        <w:t>中，当该链路是唯一可达路径上的一部分时，该链路号不需要作为标签保存，然后根据前面是否已经存入了标签来定义保存该标签的不同动作。</w:t>
      </w:r>
    </w:p>
    <w:p w14:paraId="5DF7D1AD"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SDN</w:t>
      </w:r>
      <w:r w:rsidRPr="009A4051">
        <w:rPr>
          <w:rFonts w:ascii="宋体" w:eastAsia="宋体" w:hAnsi="宋体" w:cs="宋体" w:hint="eastAsia"/>
          <w:kern w:val="0"/>
          <w:sz w:val="24"/>
          <w:szCs w:val="24"/>
        </w:rPr>
        <w:t>架构中，下发流表是控制器控制交换机的手段。首先需要注意的一点是，应该在流表中安装一条默认的流表项，这条流表项实际上也是由控制器下发的，被称为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，它的目的是让交换机给控制器发送</w:t>
      </w:r>
      <w:r w:rsidRPr="00671BC0">
        <w:rPr>
          <w:rFonts w:ascii="Times New Roman" w:eastAsia="宋体" w:hAnsi="Times New Roman" w:cs="宋体" w:hint="eastAsia"/>
          <w:kern w:val="0"/>
          <w:sz w:val="24"/>
          <w:szCs w:val="24"/>
        </w:rPr>
        <w:t>Packet</w:t>
      </w:r>
      <w:r w:rsidRPr="009A4051">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In</w:t>
      </w:r>
      <w:r w:rsidRPr="009A4051">
        <w:rPr>
          <w:rFonts w:ascii="宋体" w:eastAsia="宋体" w:hAnsi="宋体" w:cs="宋体" w:hint="eastAsia"/>
          <w:kern w:val="0"/>
          <w:sz w:val="24"/>
          <w:szCs w:val="24"/>
        </w:rPr>
        <w:t>消息。</w:t>
      </w:r>
    </w:p>
    <w:p w14:paraId="0733B0FE" w14:textId="77777777" w:rsidR="009A4051" w:rsidRPr="009A4051" w:rsidRDefault="009A4051" w:rsidP="00A95916">
      <w:pPr>
        <w:widowControl/>
        <w:spacing w:line="460" w:lineRule="exact"/>
        <w:ind w:firstLine="420"/>
        <w:rPr>
          <w:rFonts w:ascii="宋体" w:eastAsia="宋体" w:hAnsi="宋体" w:cs="宋体"/>
          <w:kern w:val="0"/>
          <w:sz w:val="24"/>
          <w:szCs w:val="24"/>
        </w:rPr>
      </w:pPr>
      <w:r w:rsidRPr="009A4051">
        <w:rPr>
          <w:rFonts w:ascii="宋体" w:eastAsia="宋体" w:hAnsi="宋体" w:cs="宋体" w:hint="eastAsia"/>
          <w:kern w:val="0"/>
          <w:sz w:val="24"/>
          <w:szCs w:val="24"/>
        </w:rPr>
        <w:t>交换机按照流表来进行转发，交换机收到数据包时，会查找流表来让数据包跟流表项进行匹配，如果匹配不到特定的流表项则会匹配为</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hint="eastAsia"/>
          <w:kern w:val="0"/>
          <w:sz w:val="24"/>
          <w:szCs w:val="24"/>
        </w:rPr>
        <w:t>，</w:t>
      </w:r>
      <w:r w:rsidRPr="00671BC0">
        <w:rPr>
          <w:rFonts w:ascii="Times New Roman" w:eastAsia="宋体" w:hAnsi="Times New Roman" w:cs="宋体"/>
          <w:kern w:val="0"/>
          <w:sz w:val="24"/>
          <w:szCs w:val="24"/>
        </w:rPr>
        <w:t>Table</w:t>
      </w:r>
      <w:r w:rsidRPr="009A4051">
        <w:rPr>
          <w:rFonts w:ascii="宋体" w:eastAsia="宋体" w:hAnsi="宋体" w:cs="宋体"/>
          <w:kern w:val="0"/>
          <w:sz w:val="24"/>
          <w:szCs w:val="24"/>
        </w:rPr>
        <w:t>-</w:t>
      </w:r>
      <w:r w:rsidRPr="00671BC0">
        <w:rPr>
          <w:rFonts w:ascii="Times New Roman" w:eastAsia="宋体" w:hAnsi="Times New Roman" w:cs="宋体"/>
          <w:kern w:val="0"/>
          <w:sz w:val="24"/>
          <w:szCs w:val="24"/>
        </w:rPr>
        <w:t>Miss</w:t>
      </w:r>
      <w:r w:rsidRPr="009A4051">
        <w:rPr>
          <w:rFonts w:ascii="宋体" w:eastAsia="宋体" w:hAnsi="宋体" w:cs="宋体"/>
          <w:kern w:val="0"/>
          <w:sz w:val="24"/>
          <w:szCs w:val="24"/>
        </w:rPr>
        <w:t>命令交换机</w:t>
      </w:r>
      <w:r w:rsidRPr="009A4051">
        <w:rPr>
          <w:rFonts w:ascii="宋体" w:eastAsia="宋体" w:hAnsi="宋体" w:cs="宋体" w:hint="eastAsia"/>
          <w:kern w:val="0"/>
          <w:sz w:val="24"/>
          <w:szCs w:val="24"/>
        </w:rPr>
        <w:t>将信息上送给控制器，让控制器来制定对数据包的转发决策，控制器按照前面的功能模块制定决策，将决策封装到流表项再下发至交换机，交换机再按照控制器下发的内容处理数据包。</w:t>
      </w:r>
    </w:p>
    <w:p w14:paraId="6519BD43" w14:textId="7776C7A9" w:rsidR="009A4051" w:rsidRPr="009A4051" w:rsidRDefault="0009026D" w:rsidP="00AC163E">
      <w:pPr>
        <w:pStyle w:val="3"/>
      </w:pPr>
      <w:bookmarkStart w:id="100" w:name="_Toc513093400"/>
      <w:r>
        <w:rPr>
          <w:rFonts w:ascii="Times New Roman" w:hAnsi="Times New Roman"/>
        </w:rPr>
        <w:lastRenderedPageBreak/>
        <w:t>3.6.4</w:t>
      </w:r>
      <w:r w:rsidR="009A4051" w:rsidRPr="009A4051">
        <w:rPr>
          <w:rFonts w:hint="eastAsia"/>
        </w:rPr>
        <w:t xml:space="preserve"> </w:t>
      </w:r>
      <w:r w:rsidR="009A4051" w:rsidRPr="009A4051">
        <w:rPr>
          <w:rFonts w:hint="eastAsia"/>
        </w:rPr>
        <w:t>回溯路径</w:t>
      </w:r>
      <w:bookmarkEnd w:id="100"/>
    </w:p>
    <w:p w14:paraId="277EAE00" w14:textId="77777777" w:rsidR="009A4051" w:rsidRPr="009A4051" w:rsidRDefault="009A4051" w:rsidP="009A4051">
      <w:pPr>
        <w:widowControl/>
        <w:spacing w:line="460" w:lineRule="exact"/>
        <w:jc w:val="left"/>
        <w:rPr>
          <w:rFonts w:ascii="宋体" w:eastAsia="宋体" w:hAnsi="宋体" w:cs="宋体"/>
          <w:bCs/>
          <w:kern w:val="0"/>
          <w:sz w:val="24"/>
          <w:szCs w:val="24"/>
        </w:rPr>
      </w:pPr>
      <w:r w:rsidRPr="009A4051">
        <w:rPr>
          <w:rFonts w:ascii="宋体" w:eastAsia="宋体" w:hAnsi="宋体" w:cs="宋体"/>
          <w:kern w:val="0"/>
          <w:sz w:val="24"/>
          <w:szCs w:val="24"/>
        </w:rPr>
        <w:tab/>
      </w:r>
      <w:r w:rsidRPr="009A4051">
        <w:rPr>
          <w:rFonts w:ascii="宋体" w:eastAsia="宋体" w:hAnsi="宋体" w:cs="宋体"/>
          <w:bCs/>
          <w:kern w:val="0"/>
          <w:sz w:val="24"/>
          <w:szCs w:val="24"/>
        </w:rPr>
        <w:t>编写</w:t>
      </w:r>
      <w:r w:rsidRPr="00671BC0">
        <w:rPr>
          <w:rFonts w:ascii="Times New Roman" w:eastAsia="宋体" w:hAnsi="Times New Roman" w:cs="宋体" w:hint="eastAsia"/>
          <w:kern w:val="0"/>
          <w:sz w:val="24"/>
          <w:szCs w:val="24"/>
        </w:rPr>
        <w:t>R</w:t>
      </w:r>
      <w:r w:rsidRPr="00671BC0">
        <w:rPr>
          <w:rFonts w:ascii="Times New Roman" w:eastAsia="宋体" w:hAnsi="Times New Roman" w:cs="宋体"/>
          <w:kern w:val="0"/>
          <w:sz w:val="24"/>
          <w:szCs w:val="24"/>
        </w:rPr>
        <w:t>yu</w:t>
      </w:r>
      <w:r w:rsidRPr="009A4051">
        <w:rPr>
          <w:rFonts w:ascii="宋体" w:eastAsia="宋体" w:hAnsi="宋体" w:cs="宋体"/>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功能是提取数据包</w:t>
      </w:r>
      <w:r w:rsidRPr="009A4051">
        <w:rPr>
          <w:rFonts w:ascii="宋体" w:eastAsia="宋体" w:hAnsi="宋体" w:cs="宋体" w:hint="eastAsia"/>
          <w:bCs/>
          <w:kern w:val="0"/>
          <w:sz w:val="24"/>
          <w:szCs w:val="24"/>
        </w:rPr>
        <w:t>的</w:t>
      </w:r>
      <w:r w:rsidRPr="009A4051">
        <w:rPr>
          <w:rFonts w:ascii="宋体" w:eastAsia="宋体" w:hAnsi="宋体" w:cs="宋体"/>
          <w:bCs/>
          <w:kern w:val="0"/>
          <w:sz w:val="24"/>
          <w:szCs w:val="24"/>
        </w:rPr>
        <w:t>标签</w:t>
      </w:r>
      <w:r w:rsidRPr="009A4051">
        <w:rPr>
          <w:rFonts w:ascii="宋体" w:eastAsia="宋体" w:hAnsi="宋体" w:cs="宋体" w:hint="eastAsia"/>
          <w:bCs/>
          <w:kern w:val="0"/>
          <w:sz w:val="24"/>
          <w:szCs w:val="24"/>
        </w:rPr>
        <w:t>，回溯路径并</w:t>
      </w:r>
      <w:r w:rsidRPr="009A4051">
        <w:rPr>
          <w:rFonts w:ascii="宋体" w:eastAsia="宋体" w:hAnsi="宋体" w:cs="宋体"/>
          <w:bCs/>
          <w:kern w:val="0"/>
          <w:sz w:val="24"/>
          <w:szCs w:val="24"/>
        </w:rPr>
        <w:t>记录当前时间</w:t>
      </w:r>
      <w:r w:rsidRPr="009A4051">
        <w:rPr>
          <w:rFonts w:ascii="宋体" w:eastAsia="宋体" w:hAnsi="宋体" w:cs="宋体" w:hint="eastAsia"/>
          <w:bCs/>
          <w:kern w:val="0"/>
          <w:sz w:val="24"/>
          <w:szCs w:val="24"/>
        </w:rPr>
        <w:t>。该组件的目的不是定义数据包转发规则，而是读取数据包内容，因此_</w:t>
      </w:r>
      <w:r w:rsidRPr="00671BC0">
        <w:rPr>
          <w:rFonts w:ascii="Times New Roman" w:eastAsia="宋体" w:hAnsi="Times New Roman" w:cs="宋体" w:hint="eastAsia"/>
          <w:bCs/>
          <w:kern w:val="0"/>
          <w:sz w:val="24"/>
          <w:szCs w:val="24"/>
        </w:rPr>
        <w:t>packet</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in</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handler</w:t>
      </w:r>
      <w:r w:rsidRPr="009A4051">
        <w:rPr>
          <w:rFonts w:ascii="宋体" w:eastAsia="宋体" w:hAnsi="宋体" w:cs="宋体" w:hint="eastAsia"/>
          <w:bCs/>
          <w:kern w:val="0"/>
          <w:sz w:val="24"/>
          <w:szCs w:val="24"/>
        </w:rPr>
        <w:t>函数中主要需要实现的是，按照保存标签的逻辑提取出标签并组成队列，对队列中相邻的元素进行树的广度优先遍历来找出两个元素之间的唯一路径，最后将这些路径连接起来组成一条完整的路径。</w:t>
      </w:r>
    </w:p>
    <w:p w14:paraId="41E5F6BD" w14:textId="77777777" w:rsidR="009A4051" w:rsidRPr="009A4051" w:rsidRDefault="009A4051" w:rsidP="009A4051">
      <w:pPr>
        <w:widowControl/>
        <w:spacing w:line="460" w:lineRule="exact"/>
        <w:ind w:firstLine="420"/>
        <w:jc w:val="left"/>
        <w:rPr>
          <w:rFonts w:ascii="宋体" w:eastAsia="宋体" w:hAnsi="宋体" w:cs="宋体"/>
          <w:bCs/>
          <w:kern w:val="0"/>
          <w:sz w:val="24"/>
          <w:szCs w:val="24"/>
        </w:rPr>
      </w:pPr>
      <w:r w:rsidRPr="009A4051">
        <w:rPr>
          <w:rFonts w:ascii="宋体" w:eastAsia="宋体" w:hAnsi="宋体" w:cs="宋体" w:hint="eastAsia"/>
          <w:bCs/>
          <w:kern w:val="0"/>
          <w:sz w:val="24"/>
          <w:szCs w:val="24"/>
        </w:rPr>
        <w:t>由于需要寻找两个元素之间的唯一路径，因此必须调用拓扑发现模块来对整网拓扑进行了解，本实验选择将获取的拓扑结构保存在</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文件中，根据</w:t>
      </w:r>
      <w:r w:rsidRPr="00671BC0">
        <w:rPr>
          <w:rFonts w:ascii="Times New Roman" w:eastAsia="宋体" w:hAnsi="Times New Roman" w:cs="宋体" w:hint="eastAsia"/>
          <w:bCs/>
          <w:kern w:val="0"/>
          <w:sz w:val="24"/>
          <w:szCs w:val="24"/>
        </w:rPr>
        <w:t>json</w:t>
      </w:r>
      <w:r w:rsidRPr="009A4051">
        <w:rPr>
          <w:rFonts w:ascii="宋体" w:eastAsia="宋体" w:hAnsi="宋体" w:cs="宋体" w:hint="eastAsia"/>
          <w:bCs/>
          <w:kern w:val="0"/>
          <w:sz w:val="24"/>
          <w:szCs w:val="24"/>
        </w:rPr>
        <w:t>文件来进行树的遍历操作。</w:t>
      </w:r>
    </w:p>
    <w:p w14:paraId="2E37881A" w14:textId="265C3F93" w:rsidR="009A4051" w:rsidRPr="009A4051" w:rsidRDefault="005F6EF1" w:rsidP="00AC163E">
      <w:pPr>
        <w:pStyle w:val="3"/>
      </w:pPr>
      <w:bookmarkStart w:id="101" w:name="_Toc513093401"/>
      <w:r>
        <w:rPr>
          <w:rFonts w:ascii="Times New Roman" w:hAnsi="Times New Roman"/>
        </w:rPr>
        <w:t>3</w:t>
      </w:r>
      <w:r w:rsidR="009A4051" w:rsidRPr="009A4051">
        <w:t>.</w:t>
      </w:r>
      <w:r>
        <w:rPr>
          <w:rFonts w:ascii="Times New Roman" w:hAnsi="Times New Roman"/>
        </w:rPr>
        <w:t>6.5</w:t>
      </w:r>
      <w:r w:rsidR="009A4051" w:rsidRPr="009A4051">
        <w:rPr>
          <w:rFonts w:hint="eastAsia"/>
        </w:rPr>
        <w:t xml:space="preserve"> </w:t>
      </w:r>
      <w:r w:rsidR="009A4051" w:rsidRPr="00671BC0">
        <w:rPr>
          <w:rFonts w:ascii="Times New Roman" w:hAnsi="Times New Roman"/>
        </w:rPr>
        <w:t>Mininet</w:t>
      </w:r>
      <w:r w:rsidR="009A4051" w:rsidRPr="009A4051">
        <w:t>连接多控制器</w:t>
      </w:r>
      <w:bookmarkEnd w:id="101"/>
    </w:p>
    <w:p w14:paraId="236D265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本实验自定义了一个二元胖树网络拓扑</w:t>
      </w:r>
      <w:r w:rsidRPr="009A4051">
        <w:rPr>
          <w:rFonts w:ascii="宋体" w:eastAsia="宋体" w:hAnsi="宋体" w:cs="宋体" w:hint="eastAsia"/>
          <w:bCs/>
          <w:kern w:val="0"/>
          <w:sz w:val="24"/>
          <w:szCs w:val="24"/>
        </w:rPr>
        <w:t>程序，</w:t>
      </w:r>
      <w:r w:rsidRPr="00671BC0">
        <w:rPr>
          <w:rFonts w:ascii="Times New Roman" w:eastAsia="宋体" w:hAnsi="Times New Roman" w:cs="宋体" w:hint="eastAsia"/>
          <w:bCs/>
          <w:kern w:val="0"/>
          <w:sz w:val="24"/>
          <w:szCs w:val="24"/>
        </w:rPr>
        <w:t>Python</w:t>
      </w:r>
      <w:r w:rsidRPr="009A4051">
        <w:rPr>
          <w:rFonts w:ascii="宋体" w:eastAsia="宋体" w:hAnsi="宋体" w:cs="宋体" w:hint="eastAsia"/>
          <w:bCs/>
          <w:kern w:val="0"/>
          <w:sz w:val="24"/>
          <w:szCs w:val="24"/>
        </w:rPr>
        <w:t>文件为</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hint="eastAsia"/>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在该文件中</w:t>
      </w:r>
      <w:r w:rsidRPr="009A4051">
        <w:rPr>
          <w:rFonts w:ascii="宋体" w:eastAsia="宋体" w:hAnsi="宋体" w:cs="宋体" w:hint="eastAsia"/>
          <w:bCs/>
          <w:kern w:val="0"/>
          <w:sz w:val="24"/>
          <w:szCs w:val="24"/>
        </w:rPr>
        <w:t>，使用</w:t>
      </w:r>
      <w:r w:rsidRPr="00671BC0">
        <w:rPr>
          <w:rFonts w:ascii="Times New Roman" w:eastAsia="宋体" w:hAnsi="Times New Roman" w:cs="宋体"/>
          <w:bCs/>
          <w:kern w:val="0"/>
          <w:sz w:val="24"/>
          <w:szCs w:val="24"/>
        </w:rPr>
        <w:t>net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addController</w:t>
      </w:r>
      <w:r w:rsidRPr="009A4051">
        <w:rPr>
          <w:rFonts w:ascii="宋体" w:eastAsia="宋体" w:hAnsi="宋体" w:cs="宋体"/>
          <w:bCs/>
          <w:kern w:val="0"/>
          <w:sz w:val="24"/>
          <w:szCs w:val="24"/>
        </w:rPr>
        <w:t>函数</w:t>
      </w:r>
      <w:r w:rsidRPr="009A4051">
        <w:rPr>
          <w:rFonts w:ascii="宋体" w:eastAsia="宋体" w:hAnsi="宋体" w:cs="宋体" w:hint="eastAsia"/>
          <w:bCs/>
          <w:kern w:val="0"/>
          <w:sz w:val="24"/>
          <w:szCs w:val="24"/>
        </w:rPr>
        <w:t>（该函数有两个参数，第一个参数为控制器的名称，第二个参数为控制器的监听端口）添加了控制该拓扑的两个控制器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6633</w:t>
      </w:r>
      <w:r w:rsidRPr="009A4051">
        <w:rPr>
          <w:rFonts w:ascii="宋体" w:eastAsia="宋体" w:hAnsi="宋体" w:cs="宋体" w:hint="eastAsia"/>
          <w:bCs/>
          <w:kern w:val="0"/>
          <w:sz w:val="24"/>
          <w:szCs w:val="24"/>
        </w:rPr>
        <w:t>）和</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（监听的端口号为</w:t>
      </w:r>
      <w:r w:rsidRPr="00671BC0">
        <w:rPr>
          <w:rFonts w:ascii="Times New Roman" w:eastAsia="宋体" w:hAnsi="Times New Roman" w:cs="宋体" w:hint="eastAsia"/>
          <w:bCs/>
          <w:kern w:val="0"/>
          <w:sz w:val="24"/>
          <w:szCs w:val="24"/>
        </w:rPr>
        <w:t>6634</w:t>
      </w:r>
      <w:r w:rsidRPr="009A4051">
        <w:rPr>
          <w:rFonts w:ascii="宋体" w:eastAsia="宋体" w:hAnsi="宋体" w:cs="宋体" w:hint="eastAsia"/>
          <w:bCs/>
          <w:kern w:val="0"/>
          <w:sz w:val="24"/>
          <w:szCs w:val="24"/>
        </w:rPr>
        <w:t>）,</w:t>
      </w:r>
      <w:r w:rsidRPr="009A4051">
        <w:rPr>
          <w:rFonts w:ascii="宋体" w:eastAsia="宋体" w:hAnsi="宋体" w:cs="宋体" w:hint="eastAsia"/>
          <w:kern w:val="0"/>
          <w:sz w:val="24"/>
          <w:szCs w:val="24"/>
        </w:rPr>
        <w:t xml:space="preserve"> </w:t>
      </w:r>
      <w:r w:rsidRPr="009A4051">
        <w:rPr>
          <w:rFonts w:ascii="宋体" w:eastAsia="宋体" w:hAnsi="宋体" w:cs="宋体" w:hint="eastAsia"/>
          <w:bCs/>
          <w:kern w:val="0"/>
          <w:sz w:val="24"/>
          <w:szCs w:val="24"/>
        </w:rPr>
        <w:t>让</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与拓扑中的所有交换机相连，</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则只与边缘交换机相连。</w:t>
      </w:r>
    </w:p>
    <w:p w14:paraId="2D638EE0"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其中</w:t>
      </w:r>
      <w:r w:rsidRPr="009A4051">
        <w:rPr>
          <w:rFonts w:ascii="宋体" w:eastAsia="宋体" w:hAnsi="宋体" w:cs="宋体" w:hint="eastAsia"/>
          <w:bCs/>
          <w:kern w:val="0"/>
          <w:sz w:val="24"/>
          <w:szCs w:val="24"/>
        </w:rPr>
        <w:t>，</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的任务是对所有交换机进行控制，实现数据包转发和给数据包添加路径标签的功能，运行的模块包括拓扑发现、负载均衡、添加标签以及下发流表等，本实验编写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bCs/>
          <w:kern w:val="0"/>
          <w:sz w:val="24"/>
          <w:szCs w:val="24"/>
        </w:rPr>
        <w:t>实现上述目的</w:t>
      </w:r>
      <w:r w:rsidRPr="009A4051">
        <w:rPr>
          <w:rFonts w:ascii="宋体" w:eastAsia="宋体" w:hAnsi="宋体" w:cs="宋体" w:hint="eastAsia"/>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的任务则是对边缘交换机进行监听，实现根据数据包携带的标签回溯路径并记录当前时间的功能，运行的模块包括拓扑发现和回溯路径模块，本实验编写</w:t>
      </w:r>
      <w:r w:rsidRPr="00671BC0">
        <w:rPr>
          <w:rFonts w:ascii="Times New Roman" w:eastAsia="宋体" w:hAnsi="Times New Roman" w:cs="宋体" w:hint="eastAsia"/>
          <w:bCs/>
          <w:kern w:val="0"/>
          <w:sz w:val="24"/>
          <w:szCs w:val="24"/>
        </w:rPr>
        <w:t>Ryu</w:t>
      </w:r>
      <w:r w:rsidRPr="009A4051">
        <w:rPr>
          <w:rFonts w:ascii="宋体" w:eastAsia="宋体" w:hAnsi="宋体" w:cs="宋体" w:hint="eastAsia"/>
          <w:bCs/>
          <w:kern w:val="0"/>
          <w:sz w:val="24"/>
          <w:szCs w:val="24"/>
        </w:rPr>
        <w:t>组件</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r w:rsidRPr="009A4051">
        <w:rPr>
          <w:rFonts w:ascii="宋体" w:eastAsia="宋体" w:hAnsi="宋体" w:cs="宋体" w:hint="eastAsia"/>
          <w:bCs/>
          <w:kern w:val="0"/>
          <w:sz w:val="24"/>
          <w:szCs w:val="24"/>
        </w:rPr>
        <w:t>实现上述目的。</w:t>
      </w:r>
    </w:p>
    <w:p w14:paraId="5F6CE99C"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运行该网络的操作为</w:t>
      </w:r>
      <w:r w:rsidRPr="009A4051">
        <w:rPr>
          <w:rFonts w:ascii="宋体" w:eastAsia="宋体" w:hAnsi="宋体" w:cs="宋体" w:hint="eastAsia"/>
          <w:bCs/>
          <w:kern w:val="0"/>
          <w:sz w:val="24"/>
          <w:szCs w:val="24"/>
        </w:rPr>
        <w:t>：</w:t>
      </w:r>
    </w:p>
    <w:p w14:paraId="704AF56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con0</w:t>
      </w:r>
      <w:r w:rsidRPr="009A4051">
        <w:rPr>
          <w:rFonts w:ascii="宋体" w:eastAsia="宋体" w:hAnsi="宋体" w:cs="宋体" w:hint="eastAsia"/>
          <w:bCs/>
          <w:kern w:val="0"/>
          <w:sz w:val="24"/>
          <w:szCs w:val="24"/>
        </w:rPr>
        <w:t>：</w:t>
      </w:r>
    </w:p>
    <w:p w14:paraId="06B4D081"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addtag</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6633</w:t>
      </w:r>
    </w:p>
    <w:p w14:paraId="61AF89F3"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2</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R</w:t>
      </w:r>
      <w:r w:rsidRPr="00671BC0">
        <w:rPr>
          <w:rFonts w:ascii="Times New Roman" w:eastAsia="宋体" w:hAnsi="Times New Roman" w:cs="宋体"/>
          <w:bCs/>
          <w:kern w:val="0"/>
          <w:sz w:val="24"/>
          <w:szCs w:val="24"/>
        </w:rPr>
        <w:t>yu</w:t>
      </w:r>
      <w:r w:rsidRPr="009A4051">
        <w:rPr>
          <w:rFonts w:ascii="宋体" w:eastAsia="宋体" w:hAnsi="宋体" w:cs="宋体"/>
          <w:bCs/>
          <w:kern w:val="0"/>
          <w:sz w:val="24"/>
          <w:szCs w:val="24"/>
        </w:rPr>
        <w:t>控制器</w:t>
      </w:r>
      <w:r w:rsidRPr="00671BC0">
        <w:rPr>
          <w:rFonts w:ascii="Times New Roman" w:eastAsia="宋体" w:hAnsi="Times New Roman" w:cs="宋体" w:hint="eastAsia"/>
          <w:bCs/>
          <w:kern w:val="0"/>
          <w:sz w:val="24"/>
          <w:szCs w:val="24"/>
        </w:rPr>
        <w:t>con1</w:t>
      </w:r>
      <w:r w:rsidRPr="009A4051">
        <w:rPr>
          <w:rFonts w:ascii="宋体" w:eastAsia="宋体" w:hAnsi="宋体" w:cs="宋体" w:hint="eastAsia"/>
          <w:bCs/>
          <w:kern w:val="0"/>
          <w:sz w:val="24"/>
          <w:szCs w:val="24"/>
        </w:rPr>
        <w:t>：</w:t>
      </w:r>
    </w:p>
    <w:p w14:paraId="264C2C1C"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ryu</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manager</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getpath</w:t>
      </w:r>
      <w:r w:rsidRPr="009A4051">
        <w:rPr>
          <w:rFonts w:ascii="宋体" w:eastAsia="宋体" w:hAnsi="宋体" w:cs="宋体" w:hint="eastAsia"/>
          <w:bCs/>
          <w:kern w:val="0"/>
          <w:sz w:val="24"/>
          <w:szCs w:val="24"/>
        </w:rPr>
        <w:t>.</w:t>
      </w:r>
      <w:r w:rsidRPr="00671BC0">
        <w:rPr>
          <w:rFonts w:ascii="Times New Roman" w:eastAsia="宋体" w:hAnsi="Times New Roman" w:cs="宋体"/>
          <w:bCs/>
          <w:kern w:val="0"/>
          <w:sz w:val="24"/>
          <w:szCs w:val="24"/>
        </w:rPr>
        <w:t>py</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ofp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tcp</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listen</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port</w:t>
      </w:r>
      <w:r w:rsidRPr="009A4051">
        <w:rPr>
          <w:rFonts w:ascii="宋体" w:eastAsia="宋体" w:hAnsi="宋体" w:cs="宋体"/>
          <w:bCs/>
          <w:kern w:val="0"/>
          <w:sz w:val="24"/>
          <w:szCs w:val="24"/>
        </w:rPr>
        <w:t>=</w:t>
      </w:r>
      <w:r w:rsidRPr="00671BC0">
        <w:rPr>
          <w:rFonts w:ascii="Times New Roman" w:eastAsia="宋体" w:hAnsi="Times New Roman" w:cs="宋体"/>
          <w:bCs/>
          <w:kern w:val="0"/>
          <w:sz w:val="24"/>
          <w:szCs w:val="24"/>
        </w:rPr>
        <w:t>6634</w:t>
      </w:r>
    </w:p>
    <w:p w14:paraId="5344F92D" w14:textId="77777777" w:rsidR="009A4051" w:rsidRPr="009A4051" w:rsidRDefault="009A4051" w:rsidP="00A95916">
      <w:pPr>
        <w:widowControl/>
        <w:spacing w:line="460" w:lineRule="exact"/>
        <w:rPr>
          <w:rFonts w:ascii="宋体" w:eastAsia="宋体" w:hAnsi="宋体" w:cs="宋体"/>
          <w:bCs/>
          <w:kern w:val="0"/>
          <w:sz w:val="24"/>
          <w:szCs w:val="24"/>
        </w:rPr>
      </w:pPr>
      <w:r w:rsidRPr="009A4051">
        <w:rPr>
          <w:rFonts w:ascii="宋体" w:eastAsia="宋体" w:hAnsi="宋体" w:cs="宋体"/>
          <w:bCs/>
          <w:kern w:val="0"/>
          <w:sz w:val="24"/>
          <w:szCs w:val="24"/>
        </w:rPr>
        <w:tab/>
        <w:t>打开终端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构建网络拓扑并连接控制器：</w:t>
      </w:r>
    </w:p>
    <w:p w14:paraId="1818065F" w14:textId="77777777" w:rsidR="009A4051" w:rsidRPr="009A4051" w:rsidRDefault="009A4051" w:rsidP="00A95916">
      <w:pPr>
        <w:widowControl/>
        <w:spacing w:line="460" w:lineRule="exact"/>
        <w:ind w:left="420" w:firstLine="420"/>
        <w:rPr>
          <w:rFonts w:ascii="宋体" w:eastAsia="宋体" w:hAnsi="宋体" w:cs="宋体"/>
          <w:bCs/>
          <w:kern w:val="0"/>
          <w:sz w:val="24"/>
          <w:szCs w:val="24"/>
        </w:rPr>
      </w:pPr>
      <w:r w:rsidRPr="00671BC0">
        <w:rPr>
          <w:rFonts w:ascii="Times New Roman" w:eastAsia="宋体" w:hAnsi="Times New Roman" w:cs="宋体"/>
          <w:bCs/>
          <w:kern w:val="0"/>
          <w:sz w:val="24"/>
          <w:szCs w:val="24"/>
        </w:rPr>
        <w:t>sudo</w:t>
      </w:r>
      <w:r w:rsidRPr="009A4051">
        <w:rPr>
          <w:rFonts w:ascii="宋体" w:eastAsia="宋体" w:hAnsi="宋体" w:cs="宋体"/>
          <w:bCs/>
          <w:kern w:val="0"/>
          <w:sz w:val="24"/>
          <w:szCs w:val="24"/>
        </w:rPr>
        <w:t xml:space="preserve"> </w:t>
      </w:r>
      <w:r w:rsidRPr="00671BC0">
        <w:rPr>
          <w:rFonts w:ascii="Times New Roman" w:eastAsia="宋体" w:hAnsi="Times New Roman" w:cs="宋体"/>
          <w:bCs/>
          <w:kern w:val="0"/>
          <w:sz w:val="24"/>
          <w:szCs w:val="24"/>
        </w:rPr>
        <w:t>python</w:t>
      </w:r>
      <w:r w:rsidRPr="009A4051">
        <w:rPr>
          <w:rFonts w:ascii="宋体" w:eastAsia="宋体" w:hAnsi="宋体" w:cs="宋体"/>
          <w:bCs/>
          <w:kern w:val="0"/>
          <w:sz w:val="24"/>
          <w:szCs w:val="24"/>
        </w:rPr>
        <w:t xml:space="preserve"> </w:t>
      </w:r>
      <w:r w:rsidRPr="00671BC0">
        <w:rPr>
          <w:rFonts w:ascii="Times New Roman" w:eastAsia="宋体" w:hAnsi="Times New Roman" w:cs="宋体" w:hint="eastAsia"/>
          <w:bCs/>
          <w:kern w:val="0"/>
          <w:sz w:val="24"/>
          <w:szCs w:val="24"/>
        </w:rPr>
        <w:t>create</w:t>
      </w:r>
      <w:r w:rsidRPr="009A4051">
        <w:rPr>
          <w:rFonts w:ascii="宋体" w:eastAsia="宋体" w:hAnsi="宋体" w:cs="宋体" w:hint="eastAsia"/>
          <w:bCs/>
          <w:kern w:val="0"/>
          <w:sz w:val="24"/>
          <w:szCs w:val="24"/>
        </w:rPr>
        <w:t>_</w:t>
      </w:r>
      <w:r w:rsidRPr="00671BC0">
        <w:rPr>
          <w:rFonts w:ascii="Times New Roman" w:eastAsia="宋体" w:hAnsi="Times New Roman" w:cs="宋体"/>
          <w:bCs/>
          <w:kern w:val="0"/>
          <w:sz w:val="24"/>
          <w:szCs w:val="24"/>
        </w:rPr>
        <w:t>fattree</w:t>
      </w:r>
      <w:r w:rsidRPr="009A4051">
        <w:rPr>
          <w:rFonts w:ascii="宋体" w:eastAsia="宋体" w:hAnsi="宋体" w:cs="宋体" w:hint="eastAsia"/>
          <w:bCs/>
          <w:kern w:val="0"/>
          <w:sz w:val="24"/>
          <w:szCs w:val="24"/>
        </w:rPr>
        <w:t>.</w:t>
      </w:r>
      <w:r w:rsidRPr="00671BC0">
        <w:rPr>
          <w:rFonts w:ascii="Times New Roman" w:eastAsia="宋体" w:hAnsi="Times New Roman" w:cs="宋体" w:hint="eastAsia"/>
          <w:bCs/>
          <w:kern w:val="0"/>
          <w:sz w:val="24"/>
          <w:szCs w:val="24"/>
        </w:rPr>
        <w:t>py</w:t>
      </w:r>
    </w:p>
    <w:p w14:paraId="6CB927E0"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lastRenderedPageBreak/>
        <w:t>终端</w:t>
      </w:r>
      <w:r w:rsidRPr="00671BC0">
        <w:rPr>
          <w:rFonts w:ascii="Times New Roman" w:eastAsia="宋体" w:hAnsi="Times New Roman" w:cs="宋体" w:hint="eastAsia"/>
          <w:bCs/>
          <w:kern w:val="0"/>
          <w:sz w:val="24"/>
          <w:szCs w:val="24"/>
        </w:rPr>
        <w:t>3</w:t>
      </w:r>
      <w:r w:rsidRPr="009A4051">
        <w:rPr>
          <w:rFonts w:ascii="宋体" w:eastAsia="宋体" w:hAnsi="宋体" w:cs="宋体" w:hint="eastAsia"/>
          <w:bCs/>
          <w:kern w:val="0"/>
          <w:sz w:val="24"/>
          <w:szCs w:val="24"/>
        </w:rPr>
        <w:t>运行后命令后将</w:t>
      </w:r>
      <w:r w:rsidRPr="009A4051">
        <w:rPr>
          <w:rFonts w:ascii="宋体" w:eastAsia="宋体" w:hAnsi="宋体" w:cs="宋体"/>
          <w:bCs/>
          <w:kern w:val="0"/>
          <w:sz w:val="24"/>
          <w:szCs w:val="24"/>
        </w:rPr>
        <w:t>进入</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终端，在</w:t>
      </w:r>
      <w:r w:rsidRPr="00671BC0">
        <w:rPr>
          <w:rFonts w:ascii="Times New Roman" w:eastAsia="宋体" w:hAnsi="Times New Roman" w:cs="宋体" w:hint="eastAsia"/>
          <w:bCs/>
          <w:kern w:val="0"/>
          <w:sz w:val="24"/>
          <w:szCs w:val="24"/>
        </w:rPr>
        <w:t>mininet</w:t>
      </w:r>
      <w:r w:rsidRPr="009A4051">
        <w:rPr>
          <w:rFonts w:ascii="宋体" w:eastAsia="宋体" w:hAnsi="宋体" w:cs="宋体" w:hint="eastAsia"/>
          <w:bCs/>
          <w:kern w:val="0"/>
          <w:sz w:val="24"/>
          <w:szCs w:val="24"/>
        </w:rPr>
        <w:t>的终端可进行数据包的</w:t>
      </w:r>
      <w:r w:rsidRPr="00671BC0">
        <w:rPr>
          <w:rFonts w:ascii="Times New Roman" w:eastAsia="宋体" w:hAnsi="Times New Roman" w:cs="宋体" w:hint="eastAsia"/>
          <w:bCs/>
          <w:kern w:val="0"/>
          <w:sz w:val="24"/>
          <w:szCs w:val="24"/>
        </w:rPr>
        <w:t>ping</w:t>
      </w:r>
      <w:r w:rsidRPr="009A4051">
        <w:rPr>
          <w:rFonts w:ascii="宋体" w:eastAsia="宋体" w:hAnsi="宋体" w:cs="宋体" w:hint="eastAsia"/>
          <w:bCs/>
          <w:kern w:val="0"/>
          <w:sz w:val="24"/>
          <w:szCs w:val="24"/>
        </w:rPr>
        <w:t>操作，如果在实现组件的时候有将结果展示到终端，那么可以在终端看到相应的结果。</w:t>
      </w:r>
    </w:p>
    <w:p w14:paraId="163BB384" w14:textId="77777777" w:rsidR="009A4051" w:rsidRPr="009A4051" w:rsidRDefault="009A4051" w:rsidP="00A95916">
      <w:pPr>
        <w:widowControl/>
        <w:spacing w:line="460" w:lineRule="exact"/>
        <w:ind w:firstLineChars="175" w:firstLine="420"/>
        <w:rPr>
          <w:rFonts w:ascii="宋体" w:eastAsia="宋体" w:hAnsi="宋体" w:cs="宋体"/>
          <w:bCs/>
          <w:kern w:val="0"/>
          <w:sz w:val="24"/>
          <w:szCs w:val="24"/>
        </w:rPr>
      </w:pPr>
      <w:r w:rsidRPr="009A4051">
        <w:rPr>
          <w:rFonts w:ascii="宋体" w:eastAsia="宋体" w:hAnsi="宋体" w:cs="宋体"/>
          <w:bCs/>
          <w:kern w:val="0"/>
          <w:sz w:val="24"/>
          <w:szCs w:val="24"/>
        </w:rPr>
        <w:t>实验结果如下</w:t>
      </w:r>
      <w:r w:rsidRPr="009A4051">
        <w:rPr>
          <w:rFonts w:ascii="宋体" w:eastAsia="宋体" w:hAnsi="宋体" w:cs="宋体" w:hint="eastAsia"/>
          <w:bCs/>
          <w:kern w:val="0"/>
          <w:sz w:val="24"/>
          <w:szCs w:val="24"/>
        </w:rPr>
        <w:t>：</w:t>
      </w:r>
    </w:p>
    <w:p w14:paraId="0B627B3D" w14:textId="77777777" w:rsidR="009A4051" w:rsidRPr="009A4051" w:rsidRDefault="009A4051" w:rsidP="00A95916">
      <w:pPr>
        <w:widowControl/>
        <w:ind w:left="420"/>
        <w:rPr>
          <w:rFonts w:ascii="宋体" w:eastAsia="宋体" w:hAnsi="宋体" w:cs="宋体"/>
          <w:bCs/>
          <w:kern w:val="0"/>
          <w:sz w:val="24"/>
          <w:szCs w:val="24"/>
        </w:rPr>
      </w:pPr>
      <w:r w:rsidRPr="00671BC0">
        <w:rPr>
          <w:rFonts w:ascii="Times New Roman" w:eastAsia="宋体" w:hAnsi="Times New Roman" w:cs="宋体" w:hint="eastAsia"/>
          <w:bCs/>
          <w:kern w:val="0"/>
          <w:sz w:val="24"/>
          <w:szCs w:val="24"/>
        </w:rPr>
        <w:t>1</w:t>
      </w:r>
      <w:r w:rsidRPr="009A4051">
        <w:rPr>
          <w:rFonts w:ascii="宋体" w:eastAsia="宋体" w:hAnsi="宋体" w:cs="宋体"/>
          <w:bCs/>
          <w:kern w:val="0"/>
          <w:sz w:val="24"/>
          <w:szCs w:val="24"/>
        </w:rPr>
        <w:t>.</w:t>
      </w:r>
      <w:r w:rsidRPr="009A4051">
        <w:rPr>
          <w:rFonts w:ascii="宋体" w:eastAsia="宋体" w:hAnsi="宋体" w:cs="宋体" w:hint="eastAsia"/>
          <w:bCs/>
          <w:kern w:val="0"/>
          <w:sz w:val="24"/>
          <w:szCs w:val="24"/>
        </w:rPr>
        <w:t>在终端</w:t>
      </w:r>
      <w:r w:rsidRPr="00671BC0">
        <w:rPr>
          <w:rFonts w:ascii="Times New Roman" w:eastAsia="宋体" w:hAnsi="Times New Roman" w:cs="宋体" w:hint="eastAsia"/>
          <w:bCs/>
          <w:kern w:val="0"/>
          <w:sz w:val="24"/>
          <w:szCs w:val="24"/>
        </w:rPr>
        <w:t>1</w:t>
      </w:r>
      <w:r w:rsidRPr="009A4051">
        <w:rPr>
          <w:rFonts w:ascii="宋体" w:eastAsia="宋体" w:hAnsi="宋体" w:cs="宋体" w:hint="eastAsia"/>
          <w:bCs/>
          <w:kern w:val="0"/>
          <w:sz w:val="24"/>
          <w:szCs w:val="24"/>
        </w:rPr>
        <w:t>运行控制器</w:t>
      </w:r>
      <w:r w:rsidRPr="00671BC0">
        <w:rPr>
          <w:rFonts w:ascii="Times New Roman" w:eastAsia="宋体" w:hAnsi="Times New Roman" w:cs="宋体" w:hint="eastAsia"/>
          <w:bCs/>
          <w:kern w:val="0"/>
          <w:sz w:val="24"/>
          <w:szCs w:val="24"/>
        </w:rPr>
        <w:t>con0</w:t>
      </w:r>
    </w:p>
    <w:p w14:paraId="5C1E940C" w14:textId="0F99B77B"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3A98682" wp14:editId="3D30528E">
            <wp:extent cx="4400550" cy="1000125"/>
            <wp:effectExtent l="0" t="0" r="0" b="9525"/>
            <wp:docPr id="99" name="图片 99" descr="Y{SVB[%OV~M}IX2YS~629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SVB[%OV~M}IX2YS~629I7"/>
                    <pic:cNvPicPr>
                      <a:picLocks noChangeAspect="1" noChangeArrowheads="1"/>
                    </pic:cNvPicPr>
                  </pic:nvPicPr>
                  <pic:blipFill rotWithShape="1">
                    <a:blip r:embed="rId133">
                      <a:extLst>
                        <a:ext uri="{28A0092B-C50C-407E-A947-70E740481C1C}">
                          <a14:useLocalDpi xmlns:a14="http://schemas.microsoft.com/office/drawing/2010/main" val="0"/>
                        </a:ext>
                      </a:extLst>
                    </a:blip>
                    <a:srcRect t="8982" b="28143"/>
                    <a:stretch/>
                  </pic:blipFill>
                  <pic:spPr bwMode="auto">
                    <a:xfrm>
                      <a:off x="0" y="0"/>
                      <a:ext cx="440055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710BA448" w14:textId="77777777" w:rsidR="009A4051" w:rsidRPr="009A4051" w:rsidRDefault="009A4051" w:rsidP="009A4051">
      <w:pPr>
        <w:widowControl/>
        <w:ind w:left="420"/>
        <w:jc w:val="left"/>
        <w:rPr>
          <w:rFonts w:ascii="宋体" w:eastAsia="宋体" w:hAnsi="宋体" w:cs="宋体"/>
          <w:kern w:val="0"/>
          <w:sz w:val="24"/>
          <w:szCs w:val="24"/>
        </w:rPr>
      </w:pP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运行控制器</w:t>
      </w:r>
      <w:r w:rsidRPr="00671BC0">
        <w:rPr>
          <w:rFonts w:ascii="Times New Roman" w:eastAsia="宋体" w:hAnsi="Times New Roman" w:cs="宋体" w:hint="eastAsia"/>
          <w:kern w:val="0"/>
          <w:sz w:val="24"/>
          <w:szCs w:val="24"/>
        </w:rPr>
        <w:t>con1</w:t>
      </w:r>
    </w:p>
    <w:p w14:paraId="15CBF609" w14:textId="5E286D47"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499A156C" wp14:editId="56E0FF55">
            <wp:extent cx="4410075" cy="781050"/>
            <wp:effectExtent l="0" t="0" r="9525" b="0"/>
            <wp:docPr id="100" name="图片 100" descr="]`SNWEPSZX)MH43H(@KS]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NWEPSZX)MH43H(@KS]CK"/>
                    <pic:cNvPicPr>
                      <a:picLocks noChangeAspect="1" noChangeArrowheads="1"/>
                    </pic:cNvPicPr>
                  </pic:nvPicPr>
                  <pic:blipFill rotWithShape="1">
                    <a:blip r:embed="rId134">
                      <a:extLst>
                        <a:ext uri="{28A0092B-C50C-407E-A947-70E740481C1C}">
                          <a14:useLocalDpi xmlns:a14="http://schemas.microsoft.com/office/drawing/2010/main" val="0"/>
                        </a:ext>
                      </a:extLst>
                    </a:blip>
                    <a:srcRect t="9040" b="44633"/>
                    <a:stretch/>
                  </pic:blipFill>
                  <pic:spPr bwMode="auto">
                    <a:xfrm>
                      <a:off x="0" y="0"/>
                      <a:ext cx="4410075"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4CAA63B4"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3</w:t>
      </w:r>
      <w:r w:rsidRPr="009A4051">
        <w:rPr>
          <w:rFonts w:ascii="宋体" w:eastAsia="宋体" w:hAnsi="宋体" w:cs="宋体"/>
          <w:kern w:val="0"/>
          <w:sz w:val="24"/>
          <w:szCs w:val="24"/>
        </w:rPr>
        <w:t>.在终端</w:t>
      </w:r>
      <w:r w:rsidRPr="00671BC0">
        <w:rPr>
          <w:rFonts w:ascii="Times New Roman" w:eastAsia="宋体" w:hAnsi="Times New Roman" w:cs="宋体" w:hint="eastAsia"/>
          <w:kern w:val="0"/>
          <w:sz w:val="24"/>
          <w:szCs w:val="24"/>
        </w:rPr>
        <w:t>3</w:t>
      </w:r>
      <w:r w:rsidRPr="009A4051">
        <w:rPr>
          <w:rFonts w:ascii="宋体" w:eastAsia="宋体" w:hAnsi="宋体" w:cs="宋体" w:hint="eastAsia"/>
          <w:kern w:val="0"/>
          <w:sz w:val="24"/>
          <w:szCs w:val="24"/>
        </w:rPr>
        <w:t>构建拓扑结构</w:t>
      </w:r>
    </w:p>
    <w:p w14:paraId="3FBFBF37" w14:textId="0898115D" w:rsidR="009A4051" w:rsidRP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3734B52A" wp14:editId="0429A885">
            <wp:extent cx="4410075" cy="495300"/>
            <wp:effectExtent l="0" t="0" r="9525" b="0"/>
            <wp:docPr id="101" name="图片 101" descr="E{3V6]2Y}NCGZ8AMPV@CZ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3V6]2Y}NCGZ8AMPV@CZ1I"/>
                    <pic:cNvPicPr>
                      <a:picLocks noChangeAspect="1" noChangeArrowheads="1"/>
                    </pic:cNvPicPr>
                  </pic:nvPicPr>
                  <pic:blipFill rotWithShape="1">
                    <a:blip r:embed="rId135">
                      <a:extLst>
                        <a:ext uri="{28A0092B-C50C-407E-A947-70E740481C1C}">
                          <a14:useLocalDpi xmlns:a14="http://schemas.microsoft.com/office/drawing/2010/main" val="0"/>
                        </a:ext>
                      </a:extLst>
                    </a:blip>
                    <a:srcRect t="15790" b="29474"/>
                    <a:stretch/>
                  </pic:blipFill>
                  <pic:spPr bwMode="auto">
                    <a:xfrm>
                      <a:off x="0" y="0"/>
                      <a:ext cx="4410075" cy="495300"/>
                    </a:xfrm>
                    <a:prstGeom prst="rect">
                      <a:avLst/>
                    </a:prstGeom>
                    <a:noFill/>
                    <a:ln>
                      <a:noFill/>
                    </a:ln>
                    <a:extLst>
                      <a:ext uri="{53640926-AAD7-44D8-BBD7-CCE9431645EC}">
                        <a14:shadowObscured xmlns:a14="http://schemas.microsoft.com/office/drawing/2010/main"/>
                      </a:ext>
                    </a:extLst>
                  </pic:spPr>
                </pic:pic>
              </a:graphicData>
            </a:graphic>
          </wp:inline>
        </w:drawing>
      </w:r>
    </w:p>
    <w:p w14:paraId="3A177E1E" w14:textId="77777777" w:rsidR="009A4051" w:rsidRPr="009A4051" w:rsidRDefault="009A4051" w:rsidP="009A4051">
      <w:pPr>
        <w:widowControl/>
        <w:ind w:firstLine="420"/>
        <w:jc w:val="left"/>
        <w:rPr>
          <w:rFonts w:ascii="宋体" w:eastAsia="宋体" w:hAnsi="宋体" w:cs="宋体"/>
          <w:kern w:val="0"/>
          <w:sz w:val="24"/>
          <w:szCs w:val="24"/>
        </w:rPr>
      </w:pPr>
      <w:r w:rsidRPr="00671BC0">
        <w:rPr>
          <w:rFonts w:ascii="Times New Roman" w:eastAsia="宋体" w:hAnsi="Times New Roman" w:cs="宋体"/>
          <w:kern w:val="0"/>
          <w:sz w:val="24"/>
          <w:szCs w:val="24"/>
        </w:rPr>
        <w:t>4</w:t>
      </w:r>
      <w:r w:rsidRPr="009A4051">
        <w:rPr>
          <w:rFonts w:ascii="宋体" w:eastAsia="宋体" w:hAnsi="宋体" w:cs="宋体"/>
          <w:kern w:val="0"/>
          <w:sz w:val="24"/>
          <w:szCs w:val="24"/>
        </w:rPr>
        <w:t>.在</w:t>
      </w:r>
      <w:r w:rsidRPr="00671BC0">
        <w:rPr>
          <w:rFonts w:ascii="Times New Roman" w:eastAsia="宋体" w:hAnsi="Times New Roman" w:cs="宋体" w:hint="eastAsia"/>
          <w:kern w:val="0"/>
          <w:sz w:val="24"/>
          <w:szCs w:val="24"/>
        </w:rPr>
        <w:t>mininet</w:t>
      </w:r>
      <w:r w:rsidRPr="009A4051">
        <w:rPr>
          <w:rFonts w:ascii="宋体" w:eastAsia="宋体" w:hAnsi="宋体" w:cs="宋体" w:hint="eastAsia"/>
          <w:kern w:val="0"/>
          <w:sz w:val="24"/>
          <w:szCs w:val="24"/>
        </w:rPr>
        <w:t>终端进行</w:t>
      </w:r>
      <w:r w:rsidRPr="00671BC0">
        <w:rPr>
          <w:rFonts w:ascii="Times New Roman" w:eastAsia="宋体" w:hAnsi="Times New Roman" w:cs="宋体" w:hint="eastAsia"/>
          <w:kern w:val="0"/>
          <w:sz w:val="24"/>
          <w:szCs w:val="24"/>
        </w:rPr>
        <w:t>ping</w:t>
      </w:r>
      <w:r w:rsidRPr="009A4051">
        <w:rPr>
          <w:rFonts w:ascii="宋体" w:eastAsia="宋体" w:hAnsi="宋体" w:cs="宋体" w:hint="eastAsia"/>
          <w:kern w:val="0"/>
          <w:sz w:val="24"/>
          <w:szCs w:val="24"/>
        </w:rPr>
        <w:t>操作</w:t>
      </w:r>
    </w:p>
    <w:p w14:paraId="324E1646" w14:textId="1D77AF7B" w:rsidR="009A4051" w:rsidRDefault="008F109C" w:rsidP="009A4051">
      <w:pPr>
        <w:widowControl/>
        <w:jc w:val="center"/>
        <w:rPr>
          <w:rFonts w:ascii="宋体" w:eastAsia="宋体" w:hAnsi="宋体" w:cs="宋体"/>
          <w:kern w:val="0"/>
          <w:sz w:val="24"/>
          <w:szCs w:val="24"/>
        </w:rPr>
      </w:pPr>
      <w:r w:rsidRPr="009A4051">
        <w:rPr>
          <w:rFonts w:ascii="宋体" w:eastAsia="宋体" w:hAnsi="宋体" w:cs="宋体"/>
          <w:noProof/>
          <w:kern w:val="0"/>
          <w:sz w:val="24"/>
          <w:szCs w:val="24"/>
        </w:rPr>
        <w:drawing>
          <wp:inline distT="0" distB="0" distL="0" distR="0" wp14:anchorId="7C16D96E" wp14:editId="06CF07CF">
            <wp:extent cx="4242874" cy="2819400"/>
            <wp:effectExtent l="0" t="0" r="5715" b="0"/>
            <wp:docPr id="102" name="图片 102" descr="KUIB}MWH[UU5}~~KXDF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KUIB}MWH[UU5}~~KXDFB%}7"/>
                    <pic:cNvPicPr>
                      <a:picLocks noChangeAspect="1" noChangeArrowheads="1"/>
                    </pic:cNvPicPr>
                  </pic:nvPicPr>
                  <pic:blipFill rotWithShape="1">
                    <a:blip r:embed="rId136">
                      <a:extLst>
                        <a:ext uri="{28A0092B-C50C-407E-A947-70E740481C1C}">
                          <a14:useLocalDpi xmlns:a14="http://schemas.microsoft.com/office/drawing/2010/main" val="0"/>
                        </a:ext>
                      </a:extLst>
                    </a:blip>
                    <a:srcRect t="4361"/>
                    <a:stretch/>
                  </pic:blipFill>
                  <pic:spPr bwMode="auto">
                    <a:xfrm>
                      <a:off x="0" y="0"/>
                      <a:ext cx="4251597" cy="2825196"/>
                    </a:xfrm>
                    <a:prstGeom prst="rect">
                      <a:avLst/>
                    </a:prstGeom>
                    <a:noFill/>
                    <a:ln>
                      <a:noFill/>
                    </a:ln>
                    <a:extLst>
                      <a:ext uri="{53640926-AAD7-44D8-BBD7-CCE9431645EC}">
                        <a14:shadowObscured xmlns:a14="http://schemas.microsoft.com/office/drawing/2010/main"/>
                      </a:ext>
                    </a:extLst>
                  </pic:spPr>
                </pic:pic>
              </a:graphicData>
            </a:graphic>
          </wp:inline>
        </w:drawing>
      </w:r>
    </w:p>
    <w:p w14:paraId="1393CB7E" w14:textId="5EB09A63" w:rsidR="00A37A25" w:rsidRPr="00A37A25" w:rsidRDefault="00A37A25" w:rsidP="00A37A25">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1</w:t>
      </w:r>
      <w:r w:rsidR="00C73B6B">
        <w:rPr>
          <w:rFonts w:ascii="宋体" w:eastAsia="宋体" w:hAnsi="宋体"/>
          <w:sz w:val="21"/>
          <w:szCs w:val="21"/>
        </w:rPr>
        <w:t>5</w:t>
      </w:r>
      <w:r w:rsidRPr="00A17581">
        <w:rPr>
          <w:rFonts w:ascii="宋体" w:eastAsia="宋体" w:hAnsi="宋体"/>
          <w:sz w:val="21"/>
          <w:szCs w:val="21"/>
        </w:rPr>
        <w:t xml:space="preserve"> </w:t>
      </w:r>
      <w:r w:rsidRPr="00A17581">
        <w:rPr>
          <w:rFonts w:ascii="宋体" w:eastAsia="宋体" w:hAnsi="宋体" w:hint="eastAsia"/>
          <w:sz w:val="21"/>
          <w:szCs w:val="21"/>
        </w:rPr>
        <w:t>回溯路径模块实现</w:t>
      </w:r>
    </w:p>
    <w:p w14:paraId="78B938F1" w14:textId="77777777" w:rsidR="009A4051" w:rsidRPr="009A4051" w:rsidRDefault="009A4051" w:rsidP="009A4051">
      <w:pPr>
        <w:widowControl/>
        <w:jc w:val="left"/>
        <w:rPr>
          <w:rFonts w:ascii="宋体" w:eastAsia="宋体" w:hAnsi="宋体" w:cs="宋体"/>
          <w:kern w:val="0"/>
          <w:sz w:val="24"/>
          <w:szCs w:val="24"/>
        </w:rPr>
      </w:pPr>
      <w:r w:rsidRPr="009A4051">
        <w:rPr>
          <w:rFonts w:ascii="宋体" w:eastAsia="宋体" w:hAnsi="宋体" w:cs="宋体"/>
          <w:kern w:val="0"/>
          <w:sz w:val="24"/>
          <w:szCs w:val="24"/>
        </w:rPr>
        <w:tab/>
      </w:r>
      <w:r w:rsidRPr="00671BC0">
        <w:rPr>
          <w:rFonts w:ascii="Times New Roman" w:eastAsia="宋体" w:hAnsi="Times New Roman" w:cs="宋体"/>
          <w:kern w:val="0"/>
          <w:sz w:val="24"/>
          <w:szCs w:val="24"/>
        </w:rPr>
        <w:t>5</w:t>
      </w:r>
      <w:r w:rsidRPr="009A4051">
        <w:rPr>
          <w:rFonts w:ascii="宋体" w:eastAsia="宋体" w:hAnsi="宋体" w:cs="宋体"/>
          <w:kern w:val="0"/>
          <w:sz w:val="24"/>
          <w:szCs w:val="24"/>
        </w:rPr>
        <w:t>.在</w:t>
      </w:r>
      <w:r w:rsidRPr="009A4051">
        <w:rPr>
          <w:rFonts w:ascii="宋体" w:eastAsia="宋体" w:hAnsi="宋体" w:cs="宋体" w:hint="eastAsia"/>
          <w:kern w:val="0"/>
          <w:sz w:val="24"/>
          <w:szCs w:val="24"/>
        </w:rPr>
        <w:t>控制器</w:t>
      </w:r>
      <w:r w:rsidRPr="00671BC0">
        <w:rPr>
          <w:rFonts w:ascii="Times New Roman" w:eastAsia="宋体" w:hAnsi="Times New Roman" w:cs="宋体" w:hint="eastAsia"/>
          <w:kern w:val="0"/>
          <w:sz w:val="24"/>
          <w:szCs w:val="24"/>
        </w:rPr>
        <w:t>con1</w:t>
      </w:r>
      <w:r w:rsidRPr="009A4051">
        <w:rPr>
          <w:rFonts w:ascii="宋体" w:eastAsia="宋体" w:hAnsi="宋体" w:cs="宋体" w:hint="eastAsia"/>
          <w:kern w:val="0"/>
          <w:sz w:val="24"/>
          <w:szCs w:val="24"/>
        </w:rPr>
        <w:t>在终端</w:t>
      </w:r>
      <w:r w:rsidRPr="00671BC0">
        <w:rPr>
          <w:rFonts w:ascii="Times New Roman" w:eastAsia="宋体" w:hAnsi="Times New Roman" w:cs="宋体" w:hint="eastAsia"/>
          <w:kern w:val="0"/>
          <w:sz w:val="24"/>
          <w:szCs w:val="24"/>
        </w:rPr>
        <w:t>2</w:t>
      </w:r>
      <w:r w:rsidRPr="009A4051">
        <w:rPr>
          <w:rFonts w:ascii="宋体" w:eastAsia="宋体" w:hAnsi="宋体" w:cs="宋体" w:hint="eastAsia"/>
          <w:kern w:val="0"/>
          <w:sz w:val="24"/>
          <w:szCs w:val="24"/>
        </w:rPr>
        <w:t>显示回溯路径的结果</w:t>
      </w:r>
    </w:p>
    <w:p w14:paraId="219A6161" w14:textId="4A2B9755" w:rsidR="009A4051" w:rsidRPr="009A4051" w:rsidRDefault="009A4051" w:rsidP="0014334C">
      <w:pPr>
        <w:widowControl/>
        <w:rPr>
          <w:rFonts w:ascii="宋体" w:eastAsia="宋体" w:hAnsi="宋体" w:cs="宋体"/>
          <w:kern w:val="0"/>
          <w:sz w:val="24"/>
          <w:szCs w:val="24"/>
        </w:rPr>
      </w:pPr>
    </w:p>
    <w:p w14:paraId="11F71A89" w14:textId="77777777" w:rsidR="00316999" w:rsidRDefault="008F109C" w:rsidP="00316999">
      <w:pPr>
        <w:keepNext/>
        <w:widowControl/>
        <w:jc w:val="center"/>
      </w:pPr>
      <w:r w:rsidRPr="009A4051">
        <w:rPr>
          <w:rFonts w:ascii="宋体" w:eastAsia="宋体" w:hAnsi="宋体" w:cs="宋体"/>
          <w:noProof/>
          <w:kern w:val="0"/>
          <w:sz w:val="24"/>
          <w:szCs w:val="24"/>
        </w:rPr>
        <w:lastRenderedPageBreak/>
        <w:drawing>
          <wp:inline distT="0" distB="0" distL="0" distR="0" wp14:anchorId="4BA02FB1" wp14:editId="2B41AD5B">
            <wp:extent cx="4067175" cy="1884574"/>
            <wp:effectExtent l="0" t="0" r="0" b="1905"/>
            <wp:docPr id="105" name="图片 105" descr="WTRFT6ZA[K3PTE@N`F]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TRFT6ZA[K3PTE@N`F]_{1X"/>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075896" cy="1888615"/>
                    </a:xfrm>
                    <a:prstGeom prst="rect">
                      <a:avLst/>
                    </a:prstGeom>
                    <a:noFill/>
                    <a:ln>
                      <a:noFill/>
                    </a:ln>
                  </pic:spPr>
                </pic:pic>
              </a:graphicData>
            </a:graphic>
          </wp:inline>
        </w:drawing>
      </w:r>
    </w:p>
    <w:p w14:paraId="3A968D6C" w14:textId="7676965C" w:rsidR="009A4051" w:rsidRPr="00A17581" w:rsidRDefault="00316999" w:rsidP="00316999">
      <w:pPr>
        <w:pStyle w:val="ac"/>
        <w:jc w:val="center"/>
        <w:rPr>
          <w:rFonts w:ascii="宋体" w:eastAsia="宋体" w:hAnsi="宋体"/>
          <w:sz w:val="21"/>
          <w:szCs w:val="21"/>
        </w:rPr>
      </w:pPr>
      <w:r w:rsidRPr="00A17581">
        <w:rPr>
          <w:rFonts w:ascii="宋体" w:eastAsia="宋体" w:hAnsi="宋体"/>
          <w:sz w:val="21"/>
          <w:szCs w:val="21"/>
        </w:rPr>
        <w:t>图 3</w:t>
      </w:r>
      <w:r w:rsidRPr="00A17581">
        <w:rPr>
          <w:rFonts w:ascii="宋体" w:eastAsia="宋体" w:hAnsi="宋体" w:hint="eastAsia"/>
          <w:sz w:val="21"/>
          <w:szCs w:val="21"/>
        </w:rPr>
        <w:t>-</w:t>
      </w:r>
      <w:r w:rsidRPr="00A17581">
        <w:rPr>
          <w:rFonts w:ascii="宋体" w:eastAsia="宋体" w:hAnsi="宋体"/>
          <w:sz w:val="21"/>
          <w:szCs w:val="21"/>
        </w:rPr>
        <w:t>1</w:t>
      </w:r>
      <w:r w:rsidR="00C73B6B">
        <w:rPr>
          <w:rFonts w:ascii="宋体" w:eastAsia="宋体" w:hAnsi="宋体"/>
          <w:sz w:val="21"/>
          <w:szCs w:val="21"/>
        </w:rPr>
        <w:t>6</w:t>
      </w:r>
      <w:r w:rsidRPr="00A17581">
        <w:rPr>
          <w:rFonts w:ascii="宋体" w:eastAsia="宋体" w:hAnsi="宋体"/>
          <w:sz w:val="21"/>
          <w:szCs w:val="21"/>
        </w:rPr>
        <w:t xml:space="preserve"> </w:t>
      </w:r>
      <w:r w:rsidRPr="00A17581">
        <w:rPr>
          <w:rFonts w:ascii="宋体" w:eastAsia="宋体" w:hAnsi="宋体" w:hint="eastAsia"/>
          <w:sz w:val="21"/>
          <w:szCs w:val="21"/>
        </w:rPr>
        <w:t>回溯路径模块实现</w:t>
      </w:r>
    </w:p>
    <w:p w14:paraId="1AB601CE" w14:textId="08C5EC9A" w:rsidR="00990D63" w:rsidRDefault="00A95916">
      <w:pPr>
        <w:pStyle w:val="2"/>
        <w:rPr>
          <w:rFonts w:ascii="黑体" w:hAnsi="黑体" w:cs="黑体"/>
        </w:rPr>
      </w:pPr>
      <w:bookmarkStart w:id="102" w:name="_Toc513093402"/>
      <w:r>
        <w:rPr>
          <w:rFonts w:ascii="Times New Roman" w:hAnsi="Times New Roman" w:cs="黑体" w:hint="eastAsia"/>
        </w:rPr>
        <w:t>3</w:t>
      </w:r>
      <w:r w:rsidR="0091318A">
        <w:rPr>
          <w:rFonts w:ascii="黑体" w:hAnsi="黑体" w:cs="黑体" w:hint="eastAsia"/>
        </w:rPr>
        <w:t>.</w:t>
      </w:r>
      <w:r>
        <w:rPr>
          <w:rFonts w:ascii="Times New Roman" w:hAnsi="Times New Roman" w:cs="黑体" w:hint="eastAsia"/>
        </w:rPr>
        <w:t>7</w:t>
      </w:r>
      <w:r w:rsidR="0078433E">
        <w:rPr>
          <w:rFonts w:ascii="黑体" w:hAnsi="黑体" w:cs="黑体" w:hint="eastAsia"/>
        </w:rPr>
        <w:t xml:space="preserve"> 本章小结</w:t>
      </w:r>
      <w:bookmarkEnd w:id="102"/>
    </w:p>
    <w:p w14:paraId="536FF980" w14:textId="6324FE67" w:rsidR="00324FA3" w:rsidRDefault="0067028E" w:rsidP="00DB5592">
      <w:pPr>
        <w:spacing w:line="360" w:lineRule="auto"/>
        <w:ind w:firstLine="420"/>
        <w:rPr>
          <w:rFonts w:ascii="宋体" w:eastAsia="宋体" w:hAnsi="宋体"/>
          <w:sz w:val="24"/>
          <w:szCs w:val="24"/>
        </w:rPr>
      </w:pPr>
      <w:r w:rsidRPr="00DB5592">
        <w:rPr>
          <w:rFonts w:ascii="宋体" w:eastAsia="宋体" w:hAnsi="宋体" w:hint="eastAsia"/>
          <w:sz w:val="24"/>
          <w:szCs w:val="24"/>
        </w:rPr>
        <w:t>本章</w:t>
      </w:r>
      <w:r w:rsidRPr="00DB5592">
        <w:rPr>
          <w:rFonts w:ascii="宋体" w:eastAsia="宋体" w:hAnsi="宋体"/>
          <w:sz w:val="24"/>
          <w:szCs w:val="24"/>
        </w:rPr>
        <w:t>主要</w:t>
      </w:r>
      <w:r w:rsidRPr="00DB5592">
        <w:rPr>
          <w:rFonts w:ascii="宋体" w:eastAsia="宋体" w:hAnsi="宋体" w:hint="eastAsia"/>
          <w:sz w:val="24"/>
          <w:szCs w:val="24"/>
        </w:rPr>
        <w:t>系统</w:t>
      </w:r>
      <w:r w:rsidRPr="00DB5592">
        <w:rPr>
          <w:rFonts w:ascii="宋体" w:eastAsia="宋体" w:hAnsi="宋体"/>
          <w:sz w:val="24"/>
          <w:szCs w:val="24"/>
        </w:rPr>
        <w:t>的</w:t>
      </w:r>
      <w:r w:rsidRPr="00DB5592">
        <w:rPr>
          <w:rFonts w:ascii="宋体" w:eastAsia="宋体" w:hAnsi="宋体" w:hint="eastAsia"/>
          <w:sz w:val="24"/>
          <w:szCs w:val="24"/>
        </w:rPr>
        <w:t>需求</w:t>
      </w:r>
      <w:r w:rsidRPr="00DB5592">
        <w:rPr>
          <w:rFonts w:ascii="宋体" w:eastAsia="宋体" w:hAnsi="宋体"/>
          <w:sz w:val="24"/>
          <w:szCs w:val="24"/>
        </w:rPr>
        <w:t>进行了进一步的分析</w:t>
      </w:r>
      <w:r w:rsidRPr="00DB5592">
        <w:rPr>
          <w:rFonts w:ascii="宋体" w:eastAsia="宋体" w:hAnsi="宋体" w:hint="eastAsia"/>
          <w:sz w:val="24"/>
          <w:szCs w:val="24"/>
        </w:rPr>
        <w:t>，</w:t>
      </w:r>
      <w:r w:rsidRPr="00DB5592">
        <w:rPr>
          <w:rFonts w:ascii="宋体" w:eastAsia="宋体" w:hAnsi="宋体"/>
          <w:sz w:val="24"/>
          <w:szCs w:val="24"/>
        </w:rPr>
        <w:t>并且明确了技术</w:t>
      </w:r>
      <w:r w:rsidRPr="00DB5592">
        <w:rPr>
          <w:rFonts w:ascii="宋体" w:eastAsia="宋体" w:hAnsi="宋体" w:hint="eastAsia"/>
          <w:sz w:val="24"/>
          <w:szCs w:val="24"/>
        </w:rPr>
        <w:t>研究路线</w:t>
      </w:r>
      <w:r w:rsidRPr="00DB5592">
        <w:rPr>
          <w:rFonts w:ascii="宋体" w:eastAsia="宋体" w:hAnsi="宋体"/>
          <w:sz w:val="24"/>
          <w:szCs w:val="24"/>
        </w:rPr>
        <w:t>和模型搭建，对平台进行了总体的设计</w:t>
      </w:r>
      <w:r w:rsidRPr="00DB5592">
        <w:rPr>
          <w:rFonts w:ascii="宋体" w:eastAsia="宋体" w:hAnsi="宋体" w:hint="eastAsia"/>
          <w:sz w:val="24"/>
          <w:szCs w:val="24"/>
        </w:rPr>
        <w:t>，</w:t>
      </w:r>
      <w:r w:rsidRPr="00DB5592">
        <w:rPr>
          <w:rFonts w:ascii="宋体" w:eastAsia="宋体" w:hAnsi="宋体"/>
          <w:sz w:val="24"/>
          <w:szCs w:val="24"/>
        </w:rPr>
        <w:t>给出了应用框架设计的基本情况。同时</w:t>
      </w:r>
      <w:r w:rsidRPr="00DB5592">
        <w:rPr>
          <w:rFonts w:ascii="宋体" w:eastAsia="宋体" w:hAnsi="宋体" w:hint="eastAsia"/>
          <w:sz w:val="24"/>
          <w:szCs w:val="24"/>
        </w:rPr>
        <w:t>介绍了</w:t>
      </w:r>
      <w:r w:rsidR="004A6996" w:rsidRPr="00DB5592">
        <w:rPr>
          <w:rFonts w:ascii="宋体" w:eastAsia="宋体" w:hAnsi="宋体"/>
          <w:sz w:val="24"/>
          <w:szCs w:val="24"/>
        </w:rPr>
        <w:t>搭建实验的环境，包括硬件环境和</w:t>
      </w:r>
      <w:r w:rsidR="004A6996" w:rsidRPr="00DB5592">
        <w:rPr>
          <w:rFonts w:ascii="宋体" w:eastAsia="宋体" w:hAnsi="宋体" w:hint="eastAsia"/>
          <w:sz w:val="24"/>
          <w:szCs w:val="24"/>
        </w:rPr>
        <w:t>系统环境</w:t>
      </w:r>
      <w:r w:rsidR="00707F83" w:rsidRPr="00DB5592">
        <w:rPr>
          <w:rFonts w:ascii="宋体" w:eastAsia="宋体" w:hAnsi="宋体" w:hint="eastAsia"/>
          <w:sz w:val="24"/>
          <w:szCs w:val="24"/>
        </w:rPr>
        <w:t>。</w:t>
      </w:r>
    </w:p>
    <w:p w14:paraId="1D40A750" w14:textId="77777777" w:rsidR="00324FA3" w:rsidRDefault="00324FA3">
      <w:pPr>
        <w:widowControl/>
        <w:jc w:val="left"/>
        <w:rPr>
          <w:rFonts w:ascii="宋体" w:eastAsia="宋体" w:hAnsi="宋体"/>
          <w:sz w:val="24"/>
          <w:szCs w:val="24"/>
        </w:rPr>
      </w:pPr>
      <w:r>
        <w:rPr>
          <w:rFonts w:ascii="宋体" w:eastAsia="宋体" w:hAnsi="宋体"/>
          <w:sz w:val="24"/>
          <w:szCs w:val="24"/>
        </w:rPr>
        <w:br w:type="page"/>
      </w:r>
    </w:p>
    <w:p w14:paraId="09C39026" w14:textId="77777777" w:rsidR="00990D63" w:rsidRDefault="00990D63"/>
    <w:p w14:paraId="0EB5920B" w14:textId="1971342D" w:rsidR="00990D63" w:rsidRPr="004C2CED" w:rsidRDefault="00946AB9" w:rsidP="00A34179">
      <w:pPr>
        <w:pStyle w:val="1"/>
      </w:pPr>
      <w:bookmarkStart w:id="103" w:name="_Toc513093403"/>
      <w:r>
        <w:rPr>
          <w:rFonts w:hint="eastAsia"/>
        </w:rPr>
        <w:t>第四</w:t>
      </w:r>
      <w:r w:rsidR="00C31F8E" w:rsidRPr="004C2CED">
        <w:rPr>
          <w:rFonts w:hint="eastAsia"/>
        </w:rPr>
        <w:t xml:space="preserve">章 </w:t>
      </w:r>
      <w:r w:rsidR="0078433E" w:rsidRPr="004C2CED">
        <w:rPr>
          <w:rFonts w:hint="eastAsia"/>
        </w:rPr>
        <w:t>时空网络坐标系性能分析与优化</w:t>
      </w:r>
      <w:bookmarkEnd w:id="103"/>
    </w:p>
    <w:p w14:paraId="66B06844" w14:textId="59F92E5F" w:rsidR="00990D63" w:rsidRDefault="00946AB9">
      <w:pPr>
        <w:pStyle w:val="2"/>
        <w:rPr>
          <w:rFonts w:ascii="黑体" w:hAnsi="黑体" w:cs="黑体"/>
        </w:rPr>
      </w:pPr>
      <w:bookmarkStart w:id="104" w:name="_Toc513093404"/>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网络坐标系统</w:t>
      </w:r>
      <w:bookmarkEnd w:id="104"/>
    </w:p>
    <w:p w14:paraId="189CE25B" w14:textId="77777777"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w:t>
      </w:r>
      <w:r w:rsidRPr="00671BC0">
        <w:rPr>
          <w:rFonts w:ascii="Times New Roman" w:eastAsia="宋体" w:hAnsi="Times New Roman" w:cs="宋体" w:hint="eastAsia"/>
          <w:kern w:val="0"/>
          <w:sz w:val="24"/>
          <w:szCs w:val="24"/>
        </w:rPr>
        <w:t>2002</w:t>
      </w:r>
      <w:r w:rsidRPr="00D77058">
        <w:rPr>
          <w:rFonts w:ascii="宋体" w:eastAsia="宋体" w:cs="宋体" w:hint="eastAsia"/>
          <w:kern w:val="0"/>
          <w:sz w:val="24"/>
          <w:szCs w:val="24"/>
        </w:rPr>
        <w:t>年提出</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671BC0">
        <w:rPr>
          <w:rFonts w:ascii="Times New Roman" w:eastAsia="宋体" w:hAnsi="Times New Roman" w:cs="宋体"/>
          <w:kern w:val="0"/>
          <w:sz w:val="24"/>
          <w:szCs w:val="24"/>
        </w:rPr>
        <w:t>GNP</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44</w:t>
      </w:r>
      <w:r w:rsidRPr="00D77058">
        <w:rPr>
          <w:rFonts w:ascii="宋体" w:eastAsia="宋体" w:cs="宋体"/>
          <w:kern w:val="0"/>
          <w:sz w:val="24"/>
          <w:szCs w:val="24"/>
          <w:vertAlign w:val="superscript"/>
        </w:rPr>
        <w:t>]</w:t>
      </w:r>
      <w:r w:rsidRPr="00D77058">
        <w:rPr>
          <w:rFonts w:ascii="宋体" w:eastAsia="宋体" w:cs="宋体"/>
          <w:kern w:val="0"/>
          <w:sz w:val="24"/>
          <w:szCs w:val="24"/>
        </w:rPr>
        <w:t>、</w:t>
      </w:r>
      <w:r w:rsidRPr="00671BC0">
        <w:rPr>
          <w:rFonts w:ascii="Times New Roman" w:eastAsia="宋体" w:hAnsi="Times New Roman" w:cs="宋体"/>
          <w:kern w:val="0"/>
          <w:sz w:val="24"/>
          <w:szCs w:val="24"/>
        </w:rPr>
        <w:t>PIC</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52</w:t>
      </w:r>
      <w:r w:rsidRPr="00D77058">
        <w:rPr>
          <w:rFonts w:ascii="宋体" w:eastAsia="宋体" w:cs="宋体"/>
          <w:kern w:val="0"/>
          <w:sz w:val="24"/>
          <w:szCs w:val="24"/>
          <w:vertAlign w:val="superscript"/>
        </w:rPr>
        <w:t>]</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w:t>
      </w:r>
      <w:r w:rsidRPr="00671BC0">
        <w:rPr>
          <w:rFonts w:ascii="Times New Roman" w:eastAsia="宋体" w:hAnsi="Times New Roman" w:cs="宋体" w:hint="eastAsia"/>
          <w:kern w:val="0"/>
          <w:sz w:val="24"/>
          <w:szCs w:val="24"/>
        </w:rPr>
        <w:t>NPS</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53</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w:t>
      </w:r>
      <w:r w:rsidRPr="00671BC0">
        <w:rPr>
          <w:rFonts w:ascii="Times New Roman" w:eastAsia="宋体" w:hAnsi="Times New Roman" w:cs="宋体" w:hint="eastAsia"/>
          <w:kern w:val="0"/>
          <w:sz w:val="24"/>
          <w:szCs w:val="24"/>
        </w:rPr>
        <w:t>Vivaldi</w:t>
      </w:r>
      <w:r w:rsidRPr="00D77058">
        <w:rPr>
          <w:rFonts w:ascii="宋体" w:eastAsia="宋体" w:cs="宋体"/>
          <w:kern w:val="0"/>
          <w:sz w:val="24"/>
          <w:szCs w:val="24"/>
          <w:vertAlign w:val="superscript"/>
        </w:rPr>
        <w:t>[</w:t>
      </w:r>
      <w:r w:rsidR="00CB0485">
        <w:rPr>
          <w:rFonts w:ascii="Times New Roman" w:eastAsia="宋体" w:hAnsi="Times New Roman" w:cs="宋体"/>
          <w:kern w:val="0"/>
          <w:sz w:val="24"/>
          <w:szCs w:val="24"/>
          <w:vertAlign w:val="superscript"/>
        </w:rPr>
        <w:t>45</w:t>
      </w:r>
      <w:r w:rsidRPr="00D77058">
        <w:rPr>
          <w:rFonts w:ascii="宋体" w:eastAsia="宋体" w:cs="宋体"/>
          <w:kern w:val="0"/>
          <w:sz w:val="24"/>
          <w:szCs w:val="24"/>
          <w:vertAlign w:val="superscript"/>
        </w:rPr>
        <w:t>]</w:t>
      </w:r>
      <w:r w:rsidRPr="00D77058">
        <w:rPr>
          <w:rFonts w:ascii="宋体" w:eastAsia="宋体" w:cs="宋体" w:hint="eastAsia"/>
          <w:kern w:val="0"/>
          <w:sz w:val="24"/>
          <w:szCs w:val="24"/>
        </w:rPr>
        <w:t>等时延预测机制，它们都以如何有效快速的获取网络节点间时延作为研究重点，</w:t>
      </w:r>
      <w:r w:rsidR="009545BE">
        <w:rPr>
          <w:rFonts w:ascii="宋体" w:eastAsia="宋体" w:cs="宋体" w:hint="eastAsia"/>
          <w:kern w:val="0"/>
          <w:sz w:val="24"/>
          <w:szCs w:val="24"/>
        </w:rPr>
        <w:t>建立</w:t>
      </w:r>
      <w:r w:rsidR="009545BE" w:rsidRPr="00671BC0">
        <w:rPr>
          <w:rFonts w:ascii="Times New Roman" w:eastAsia="宋体" w:hAnsi="Times New Roman" w:cs="宋体"/>
          <w:kern w:val="0"/>
          <w:sz w:val="24"/>
          <w:szCs w:val="24"/>
        </w:rPr>
        <w:t>N</w:t>
      </w:r>
      <w:r w:rsidR="009545BE">
        <w:rPr>
          <w:rFonts w:ascii="宋体" w:eastAsia="宋体" w:cs="宋体"/>
          <w:kern w:val="0"/>
          <w:sz w:val="24"/>
          <w:szCs w:val="24"/>
        </w:rPr>
        <w:t>维</w:t>
      </w:r>
      <w:r w:rsidR="009545BE">
        <w:rPr>
          <w:rFonts w:ascii="宋体" w:eastAsia="宋体" w:cs="宋体" w:hint="eastAsia"/>
          <w:kern w:val="0"/>
          <w:sz w:val="24"/>
          <w:szCs w:val="24"/>
        </w:rPr>
        <w:t>坐标系</w:t>
      </w:r>
      <w:r w:rsidR="009545BE">
        <w:rPr>
          <w:rFonts w:ascii="宋体" w:eastAsia="宋体" w:cs="宋体"/>
          <w:kern w:val="0"/>
          <w:sz w:val="24"/>
          <w:szCs w:val="24"/>
        </w:rPr>
        <w:t>并将网络节点放入其中</w:t>
      </w:r>
      <w:r w:rsidRPr="00D77058">
        <w:rPr>
          <w:rFonts w:ascii="宋体" w:eastAsia="宋体" w:cs="宋体" w:hint="eastAsia"/>
          <w:kern w:val="0"/>
          <w:sz w:val="24"/>
          <w:szCs w:val="24"/>
        </w:rPr>
        <w:t>，通过计算节点坐标距离来作为网络时延的预测值。</w:t>
      </w:r>
    </w:p>
    <w:p w14:paraId="55A474E1" w14:textId="6DD1ABA4" w:rsidR="00990D63" w:rsidRDefault="00946AB9">
      <w:pPr>
        <w:pStyle w:val="3"/>
        <w:rPr>
          <w:rFonts w:ascii="黑体" w:hAnsi="黑体" w:cs="黑体"/>
        </w:rPr>
      </w:pPr>
      <w:bookmarkStart w:id="105" w:name="_Toc513093405"/>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61161F">
        <w:rPr>
          <w:rFonts w:ascii="黑体" w:hAnsi="黑体" w:cs="黑体" w:hint="eastAsia"/>
        </w:rPr>
        <w:t>随机延迟</w:t>
      </w:r>
      <w:r w:rsidR="0078433E">
        <w:rPr>
          <w:rFonts w:ascii="黑体" w:hAnsi="黑体" w:cs="黑体" w:hint="eastAsia"/>
        </w:rPr>
        <w:t>现象</w:t>
      </w:r>
      <w:bookmarkEnd w:id="105"/>
    </w:p>
    <w:p w14:paraId="2124C1F1"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w:t>
      </w:r>
      <w:r w:rsidR="004F5AA1">
        <w:rPr>
          <w:rFonts w:ascii="宋体" w:eastAsia="宋体" w:cs="宋体" w:hint="eastAsia"/>
          <w:kern w:val="0"/>
          <w:sz w:val="24"/>
          <w:szCs w:val="24"/>
        </w:rPr>
        <w:t>（</w:t>
      </w:r>
      <w:r w:rsidR="004F5AA1" w:rsidRPr="00671BC0">
        <w:rPr>
          <w:rFonts w:ascii="Times New Roman" w:hAnsi="Times New Roman" w:cs="Arial"/>
          <w:color w:val="333333"/>
          <w:sz w:val="20"/>
          <w:szCs w:val="20"/>
          <w:shd w:val="clear" w:color="auto" w:fill="FFFFFF"/>
        </w:rPr>
        <w:t>One</w:t>
      </w:r>
      <w:r w:rsidR="004F5AA1">
        <w:rPr>
          <w:rFonts w:ascii="Arial" w:hAnsi="Arial" w:cs="Arial"/>
          <w:color w:val="333333"/>
          <w:sz w:val="20"/>
          <w:szCs w:val="20"/>
          <w:shd w:val="clear" w:color="auto" w:fill="FFFFFF"/>
        </w:rPr>
        <w:t>-</w:t>
      </w:r>
      <w:r w:rsidR="004F5AA1" w:rsidRPr="00671BC0">
        <w:rPr>
          <w:rFonts w:ascii="Times New Roman" w:hAnsi="Times New Roman" w:cs="Arial"/>
          <w:color w:val="333333"/>
          <w:sz w:val="20"/>
          <w:szCs w:val="20"/>
          <w:shd w:val="clear" w:color="auto" w:fill="FFFFFF"/>
        </w:rPr>
        <w:t>way</w:t>
      </w:r>
      <w:r w:rsidR="004F5AA1">
        <w:rPr>
          <w:rFonts w:ascii="Arial" w:hAnsi="Arial" w:cs="Arial"/>
          <w:color w:val="333333"/>
          <w:sz w:val="20"/>
          <w:szCs w:val="20"/>
          <w:shd w:val="clear" w:color="auto" w:fill="FFFFFF"/>
        </w:rPr>
        <w:t xml:space="preserve"> </w:t>
      </w:r>
      <w:r w:rsidR="004F5AA1" w:rsidRPr="00671BC0">
        <w:rPr>
          <w:rFonts w:ascii="Times New Roman" w:hAnsi="Times New Roman" w:cs="Arial"/>
          <w:color w:val="333333"/>
          <w:sz w:val="20"/>
          <w:szCs w:val="20"/>
          <w:shd w:val="clear" w:color="auto" w:fill="FFFFFF"/>
        </w:rPr>
        <w:t>Delay</w:t>
      </w:r>
      <w:r w:rsidR="004F5AA1">
        <w:rPr>
          <w:rFonts w:ascii="Arial" w:hAnsi="Arial" w:cs="Arial" w:hint="eastAsia"/>
          <w:color w:val="333333"/>
          <w:sz w:val="20"/>
          <w:szCs w:val="20"/>
          <w:shd w:val="clear" w:color="auto" w:fill="FFFFFF"/>
        </w:rPr>
        <w:t>，</w:t>
      </w:r>
      <w:r w:rsidR="004F5AA1" w:rsidRPr="00671BC0">
        <w:rPr>
          <w:rFonts w:ascii="Times New Roman" w:hAnsi="Times New Roman" w:cs="Arial" w:hint="eastAsia"/>
          <w:color w:val="333333"/>
          <w:sz w:val="20"/>
          <w:szCs w:val="20"/>
          <w:shd w:val="clear" w:color="auto" w:fill="FFFFFF"/>
        </w:rPr>
        <w:t>OWD</w:t>
      </w:r>
      <w:r w:rsidR="004F5AA1">
        <w:rPr>
          <w:rFonts w:ascii="宋体" w:eastAsia="宋体" w:cs="宋体" w:hint="eastAsia"/>
          <w:kern w:val="0"/>
          <w:sz w:val="24"/>
          <w:szCs w:val="24"/>
        </w:rPr>
        <w:t>）</w:t>
      </w:r>
      <w:r w:rsidRPr="00BE688C">
        <w:rPr>
          <w:rFonts w:ascii="宋体" w:eastAsia="宋体" w:cs="宋体" w:hint="eastAsia"/>
          <w:kern w:val="0"/>
          <w:sz w:val="24"/>
          <w:szCs w:val="24"/>
        </w:rPr>
        <w:t>，另一种是往返时延(</w:t>
      </w:r>
      <w:r w:rsidRPr="00671BC0">
        <w:rPr>
          <w:rFonts w:ascii="Times New Roman" w:eastAsia="宋体" w:hAnsi="Times New Roman" w:cs="宋体"/>
          <w:kern w:val="0"/>
          <w:sz w:val="24"/>
          <w:szCs w:val="24"/>
        </w:rPr>
        <w:t>Round</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Trip</w:t>
      </w:r>
      <w:r w:rsidRPr="00BE688C">
        <w:rPr>
          <w:rFonts w:ascii="宋体" w:eastAsia="宋体" w:cs="宋体"/>
          <w:kern w:val="0"/>
          <w:sz w:val="24"/>
          <w:szCs w:val="24"/>
        </w:rPr>
        <w:t xml:space="preserve"> </w:t>
      </w:r>
      <w:r w:rsidRPr="00671BC0">
        <w:rPr>
          <w:rFonts w:ascii="Times New Roman" w:eastAsia="宋体" w:hAnsi="Times New Roman" w:cs="宋体"/>
          <w:kern w:val="0"/>
          <w:sz w:val="24"/>
          <w:szCs w:val="24"/>
        </w:rPr>
        <w:t>Times</w:t>
      </w:r>
      <w:r w:rsidRPr="00BE688C">
        <w:rPr>
          <w:rFonts w:ascii="宋体" w:eastAsia="宋体" w:cs="宋体"/>
          <w:kern w:val="0"/>
          <w:sz w:val="24"/>
          <w:szCs w:val="24"/>
        </w:rPr>
        <w:t>，</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w:t>
      </w:r>
      <w:r w:rsidRPr="00671BC0">
        <w:rPr>
          <w:rFonts w:ascii="Times New Roman" w:eastAsia="宋体" w:hAnsi="Times New Roman" w:cs="宋体" w:hint="eastAsia"/>
          <w:kern w:val="0"/>
          <w:sz w:val="24"/>
          <w:szCs w:val="24"/>
        </w:rPr>
        <w:t>RTT</w:t>
      </w:r>
      <w:r w:rsidRPr="00BE688C">
        <w:rPr>
          <w:rFonts w:ascii="宋体" w:eastAsia="宋体" w:cs="宋体" w:hint="eastAsia"/>
          <w:kern w:val="0"/>
          <w:sz w:val="24"/>
          <w:szCs w:val="24"/>
        </w:rPr>
        <w:t>。</w:t>
      </w:r>
    </w:p>
    <w:p w14:paraId="1A310B1A"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w:t>
      </w:r>
      <w:r w:rsidRPr="00671BC0">
        <w:rPr>
          <w:rFonts w:ascii="Times New Roman" w:eastAsia="宋体" w:hAnsi="Times New Roman" w:cs="宋体"/>
          <w:kern w:val="0"/>
          <w:sz w:val="24"/>
          <w:szCs w:val="24"/>
          <w:vertAlign w:val="superscript"/>
        </w:rPr>
        <w:t>7</w:t>
      </w:r>
      <w:r w:rsidRPr="00BE688C">
        <w:rPr>
          <w:rFonts w:ascii="宋体" w:eastAsia="宋体" w:cs="宋体"/>
          <w:kern w:val="0"/>
          <w:sz w:val="24"/>
          <w:szCs w:val="24"/>
          <w:vertAlign w:val="superscript"/>
        </w:rPr>
        <w:t>]</w:t>
      </w:r>
      <w:r w:rsidRPr="00BE688C">
        <w:rPr>
          <w:rFonts w:ascii="宋体" w:eastAsia="宋体" w:cs="宋体"/>
          <w:kern w:val="0"/>
          <w:sz w:val="24"/>
          <w:szCs w:val="24"/>
        </w:rPr>
        <w:t>。</w:t>
      </w:r>
    </w:p>
    <w:p w14:paraId="6683A209"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w:t>
      </w:r>
      <w:r w:rsidRPr="00BE688C">
        <w:rPr>
          <w:rFonts w:ascii="宋体" w:eastAsia="宋体" w:cs="宋体" w:hint="eastAsia"/>
          <w:kern w:val="0"/>
          <w:sz w:val="24"/>
          <w:szCs w:val="24"/>
        </w:rPr>
        <w:lastRenderedPageBreak/>
        <w:t>染现象时，该实测时延不具有可靠性，并严重会降低网络坐标系统的准确性，从而降低了其实用性。</w:t>
      </w:r>
    </w:p>
    <w:p w14:paraId="62EC18F2" w14:textId="466A46CD" w:rsidR="00990D63" w:rsidRDefault="00946AB9">
      <w:pPr>
        <w:pStyle w:val="3"/>
        <w:rPr>
          <w:rFonts w:ascii="黑体" w:hAnsi="黑体" w:cs="黑体"/>
        </w:rPr>
      </w:pPr>
      <w:bookmarkStart w:id="106" w:name="_Toc483557124"/>
      <w:bookmarkStart w:id="107" w:name="_Toc513093406"/>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三角不等式违例现象</w:t>
      </w:r>
      <w:bookmarkEnd w:id="106"/>
      <w:bookmarkEnd w:id="107"/>
    </w:p>
    <w:p w14:paraId="1685E86A" w14:textId="762AFFA2" w:rsidR="00990D63" w:rsidRPr="00BE688C" w:rsidRDefault="00B22AC8" w:rsidP="00BE688C">
      <w:pPr>
        <w:autoSpaceDE w:val="0"/>
        <w:autoSpaceDN w:val="0"/>
        <w:adjustRightInd w:val="0"/>
        <w:spacing w:line="360" w:lineRule="auto"/>
        <w:ind w:left="420"/>
        <w:rPr>
          <w:rFonts w:ascii="宋体" w:eastAsia="宋体" w:cs="宋体"/>
          <w:kern w:val="0"/>
          <w:sz w:val="24"/>
          <w:szCs w:val="24"/>
        </w:rPr>
      </w:pPr>
      <w:r>
        <w:rPr>
          <w:noProof/>
        </w:rPr>
        <mc:AlternateContent>
          <mc:Choice Requires="wpg">
            <w:drawing>
              <wp:anchor distT="0" distB="0" distL="114300" distR="114300" simplePos="0" relativeHeight="251648512" behindDoc="0" locked="0" layoutInCell="1" allowOverlap="1" wp14:anchorId="5B5274A3" wp14:editId="2E6B76E1">
                <wp:simplePos x="0" y="0"/>
                <wp:positionH relativeFrom="margin">
                  <wp:posOffset>1490980</wp:posOffset>
                </wp:positionH>
                <wp:positionV relativeFrom="page">
                  <wp:posOffset>2839720</wp:posOffset>
                </wp:positionV>
                <wp:extent cx="2553335" cy="967105"/>
                <wp:effectExtent l="0" t="0" r="0" b="0"/>
                <wp:wrapTopAndBottom/>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14:paraId="308F2647" w14:textId="77777777" w:rsidR="00134A0D" w:rsidRDefault="00134A0D">
                              <w:pPr>
                                <w:spacing w:before="100" w:beforeAutospacing="1" w:after="100" w:afterAutospacing="1"/>
                              </w:pPr>
                              <w:r w:rsidRPr="00671BC0">
                                <w:rPr>
                                  <w:rFonts w:ascii="Times New Roman" w:hAnsi="Times New Roman"/>
                                </w:rPr>
                                <w:t>C</w:t>
                              </w:r>
                            </w:p>
                          </w:txbxContent>
                        </wps:txbx>
                        <wps:bodyPr rot="0" vert="horz" wrap="square" lIns="91440" tIns="45720" rIns="91440" bIns="45720" anchor="t" anchorCtr="0">
                          <a:noAutofit/>
                        </wps:bodyPr>
                      </wps:wsp>
                      <wpg:grpSp>
                        <wpg:cNvPr id="2"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a:ln w="12700" cap="flat" cmpd="sng" algn="ctr">
                                    <a:solidFill>
                                      <a:srgbClr val="5B9BD5">
                                        <a:shade val="50000"/>
                                      </a:srgbClr>
                                    </a:solidFill>
                                    <a:prstDash val="solid"/>
                                    <a:miter lim="800000"/>
                                  </a:ln>
                                  <a:effectLst/>
                                </wps:spPr>
                                <wps:txbx>
                                  <w:txbxContent>
                                    <w:p w14:paraId="18AE5787" w14:textId="77777777" w:rsidR="00134A0D" w:rsidRPr="00EC2B34" w:rsidRDefault="00134A0D">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a:ln w="12700" cap="flat" cmpd="sng" algn="ctr">
                                    <a:solidFill>
                                      <a:srgbClr val="5B9BD5">
                                        <a:shade val="50000"/>
                                      </a:srgbClr>
                                    </a:solidFill>
                                    <a:prstDash val="solid"/>
                                    <a:miter lim="800000"/>
                                  </a:ln>
                                  <a:effectLst/>
                                </wps:spPr>
                                <wps:txbx>
                                  <w:txbxContent>
                                    <w:p w14:paraId="597D0581" w14:textId="77777777" w:rsidR="00134A0D" w:rsidRPr="00EC2B34" w:rsidRDefault="00134A0D">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a:ln w="12700" cap="flat" cmpd="sng" algn="ctr">
                                    <a:solidFill>
                                      <a:srgbClr val="5B9BD5">
                                        <a:shade val="50000"/>
                                      </a:srgbClr>
                                    </a:solidFill>
                                    <a:prstDash val="solid"/>
                                    <a:miter lim="800000"/>
                                  </a:ln>
                                  <a:effectLst/>
                                </wps:spPr>
                                <wps:txbx>
                                  <w:txbxContent>
                                    <w:p w14:paraId="09F35222" w14:textId="77777777" w:rsidR="00134A0D" w:rsidRPr="00EC2B34" w:rsidRDefault="00134A0D">
                                      <w:pPr>
                                        <w:spacing w:before="100" w:beforeAutospacing="1" w:after="100" w:afterAutospacing="1"/>
                                        <w:rPr>
                                          <w:color w:val="000000"/>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a:noFill/>
                                  <a:ln w="6350" cap="flat" cmpd="sng" algn="ctr">
                                    <a:solidFill>
                                      <a:srgbClr val="5B9BD5"/>
                                    </a:solidFill>
                                    <a:prstDash val="solid"/>
                                    <a:miter lim="800000"/>
                                  </a:ln>
                                  <a:effectLst/>
                                </wps:spPr>
                                <wps:bodyPr/>
                              </wps:wsp>
                              <wps:wsp>
                                <wps:cNvPr id="10" name="直接连接符 10"/>
                                <wps:cNvCnPr/>
                                <wps:spPr>
                                  <a:xfrm flipV="1">
                                    <a:off x="1162050" y="200025"/>
                                    <a:ext cx="866775" cy="390525"/>
                                  </a:xfrm>
                                  <a:prstGeom prst="line">
                                    <a:avLst/>
                                  </a:prstGeom>
                                  <a:noFill/>
                                  <a:ln w="6350" cap="flat" cmpd="sng" algn="ctr">
                                    <a:solidFill>
                                      <a:srgbClr val="5B9BD5"/>
                                    </a:solidFill>
                                    <a:prstDash val="solid"/>
                                    <a:miter lim="800000"/>
                                  </a:ln>
                                  <a:effectLst/>
                                </wps:spPr>
                                <wps:bodyPr/>
                              </wps:wsp>
                              <wps:wsp>
                                <wps:cNvPr id="11" name="直接连接符 11"/>
                                <wps:cNvCnPr/>
                                <wps:spPr>
                                  <a:xfrm>
                                    <a:off x="381000" y="171450"/>
                                    <a:ext cx="1647825" cy="19050"/>
                                  </a:xfrm>
                                  <a:prstGeom prst="line">
                                    <a:avLst/>
                                  </a:prstGeom>
                                  <a:noFill/>
                                  <a:ln w="6350" cap="flat" cmpd="sng" algn="ctr">
                                    <a:solidFill>
                                      <a:srgbClr val="5B9BD5"/>
                                    </a:solidFill>
                                    <a:prstDash val="solid"/>
                                    <a:miter lim="800000"/>
                                  </a:ln>
                                  <a:effectLst/>
                                </wps:spPr>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14:paraId="351E85EA" w14:textId="77777777" w:rsidR="00134A0D" w:rsidRDefault="00134A0D">
                                    <w:pPr>
                                      <w:spacing w:before="100" w:beforeAutospacing="1" w:after="100" w:afterAutospacing="1"/>
                                    </w:pPr>
                                    <w:r w:rsidRPr="00671BC0">
                                      <w:rPr>
                                        <w:rFonts w:ascii="Times New Roman" w:hAnsi="Times New Roman"/>
                                      </w:rP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14:paraId="0F595271" w14:textId="77777777" w:rsidR="00134A0D" w:rsidRDefault="00134A0D">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14:paraId="06155A4F" w14:textId="77777777" w:rsidR="00134A0D" w:rsidRDefault="00134A0D">
                                    <w:pPr>
                                      <w:spacing w:before="100" w:beforeAutospacing="1" w:after="100" w:afterAutospacing="1"/>
                                    </w:pPr>
                                    <w:r w:rsidRPr="00671BC0">
                                      <w:rPr>
                                        <w:rFonts w:ascii="Times New Roman" w:hAnsi="Times New Roman"/>
                                      </w:rP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14:paraId="4564F667" w14:textId="77777777" w:rsidR="00134A0D" w:rsidRDefault="00134A0D">
                                  <w:pPr>
                                    <w:spacing w:before="100" w:beforeAutospacing="1" w:after="100" w:afterAutospacing="1"/>
                                  </w:pPr>
                                  <w:r w:rsidRPr="00671BC0">
                                    <w:rPr>
                                      <w:rFonts w:ascii="Times New Roman" w:hAnsi="Times New Roman"/>
                                    </w:rP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14:paraId="368C66DB" w14:textId="77777777" w:rsidR="00134A0D" w:rsidRDefault="00134A0D">
                                <w:pPr>
                                  <w:spacing w:before="100" w:beforeAutospacing="1" w:after="100" w:afterAutospacing="1"/>
                                </w:pPr>
                                <w:r w:rsidRPr="00671BC0">
                                  <w:rPr>
                                    <w:rFonts w:ascii="Times New Roman" w:hAnsi="Times New Roman"/>
                                  </w:rPr>
                                  <w:t>B</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5B5274A3" id="组合 21" o:spid="_x0000_s1034" style="position:absolute;left:0;text-align:left;margin-left:117.4pt;margin-top:223.6pt;width:201.05pt;height:76.15pt;z-index:251648512;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">
                <v:shape id="文本框 2" o:spid="_x0000_s1035"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08F2647" w14:textId="77777777" w:rsidR="00134A0D" w:rsidRDefault="00134A0D">
                        <w:pPr>
                          <w:spacing w:before="100" w:beforeAutospacing="1" w:after="100" w:afterAutospacing="1"/>
                        </w:pPr>
                        <w:r w:rsidRPr="00671BC0">
                          <w:rPr>
                            <w:rFonts w:ascii="Times New Roman" w:hAnsi="Times New Roman"/>
                          </w:rPr>
                          <w:t>C</w:t>
                        </w:r>
                      </w:p>
                    </w:txbxContent>
                  </v:textbox>
                </v:shape>
                <v:group id="组合 20" o:spid="_x0000_s1036"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9" o:spid="_x0000_s1037"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8"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9"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4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" filled="f" strokecolor="#41719c" strokeweight="1pt">
                          <v:stroke joinstyle="miter"/>
                          <v:textbox>
                            <w:txbxContent>
                              <w:p w14:paraId="18AE5787" w14:textId="77777777" w:rsidR="00134A0D" w:rsidRPr="00EC2B34" w:rsidRDefault="00134A0D">
                                <w:pPr>
                                  <w:spacing w:before="100" w:beforeAutospacing="1" w:after="100" w:afterAutospacing="1"/>
                                  <w:rPr>
                                    <w:color w:val="000000"/>
                                  </w:rPr>
                                </w:pPr>
                              </w:p>
                            </w:txbxContent>
                          </v:textbox>
                        </v:oval>
                        <v:oval id="椭圆 7" o:spid="_x0000_s1041"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" filled="f" strokecolor="#41719c" strokeweight="1pt">
                          <v:stroke joinstyle="miter"/>
                          <v:textbox>
                            <w:txbxContent>
                              <w:p w14:paraId="597D0581" w14:textId="77777777" w:rsidR="00134A0D" w:rsidRPr="00EC2B34" w:rsidRDefault="00134A0D">
                                <w:pPr>
                                  <w:spacing w:before="100" w:beforeAutospacing="1" w:after="100" w:afterAutospacing="1"/>
                                  <w:rPr>
                                    <w:color w:val="000000"/>
                                  </w:rPr>
                                </w:pPr>
                              </w:p>
                            </w:txbxContent>
                          </v:textbox>
                        </v:oval>
                        <v:oval id="椭圆 8" o:spid="_x0000_s1042"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" filled="f" strokecolor="#41719c" strokeweight="1pt">
                          <v:stroke joinstyle="miter"/>
                          <v:textbox>
                            <w:txbxContent>
                              <w:p w14:paraId="09F35222" w14:textId="77777777" w:rsidR="00134A0D" w:rsidRPr="00EC2B34" w:rsidRDefault="00134A0D">
                                <w:pPr>
                                  <w:spacing w:before="100" w:beforeAutospacing="1" w:after="100" w:afterAutospacing="1"/>
                                  <w:rPr>
                                    <w:color w:val="000000"/>
                                  </w:rPr>
                                </w:pPr>
                              </w:p>
                            </w:txbxContent>
                          </v:textbox>
                        </v:oval>
                        <v:line id="直接连接符 9" o:spid="_x0000_s1043"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" strokecolor="#5b9bd5" strokeweight=".5pt">
                          <v:stroke joinstyle="miter"/>
                        </v:line>
                        <v:line id="直接连接符 10" o:spid="_x0000_s1044"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" strokecolor="#5b9bd5" strokeweight=".5pt">
                          <v:stroke joinstyle="miter"/>
                        </v:line>
                        <v:line id="直接连接符 11" o:spid="_x0000_s1045"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" strokecolor="#5b9bd5" strokeweight=".5pt">
                          <v:stroke joinstyle="miter"/>
                        </v:line>
                      </v:group>
                      <v:shape id="文本框 2" o:spid="_x0000_s1046"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1E85EA" w14:textId="77777777" w:rsidR="00134A0D" w:rsidRDefault="00134A0D">
                              <w:pPr>
                                <w:spacing w:before="100" w:beforeAutospacing="1" w:after="100" w:afterAutospacing="1"/>
                              </w:pPr>
                              <w:r w:rsidRPr="00671BC0">
                                <w:rPr>
                                  <w:rFonts w:ascii="Times New Roman" w:hAnsi="Times New Roman"/>
                                </w:rPr>
                                <w:t>300</w:t>
                              </w:r>
                            </w:p>
                          </w:txbxContent>
                        </v:textbox>
                      </v:shape>
                      <v:shape id="文本框 2" o:spid="_x0000_s1047"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F595271" w14:textId="77777777" w:rsidR="00134A0D" w:rsidRDefault="00134A0D">
                              <w:pPr>
                                <w:spacing w:before="100" w:beforeAutospacing="1" w:after="100" w:afterAutospacing="1"/>
                              </w:pPr>
                              <w:r w:rsidRPr="00671BC0">
                                <w:rPr>
                                  <w:rFonts w:ascii="Times New Roman" w:hAnsi="Times New Roman"/>
                                </w:rPr>
                                <w:t>100</w:t>
                              </w:r>
                            </w:p>
                          </w:txbxContent>
                        </v:textbox>
                      </v:shape>
                      <v:shape id="文本框 2" o:spid="_x0000_s1048"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6155A4F" w14:textId="77777777" w:rsidR="00134A0D" w:rsidRDefault="00134A0D">
                              <w:pPr>
                                <w:spacing w:before="100" w:beforeAutospacing="1" w:after="100" w:afterAutospacing="1"/>
                              </w:pPr>
                              <w:r w:rsidRPr="00671BC0">
                                <w:rPr>
                                  <w:rFonts w:ascii="Times New Roman" w:hAnsi="Times New Roman"/>
                                </w:rPr>
                                <w:t>100</w:t>
                              </w:r>
                            </w:p>
                          </w:txbxContent>
                        </v:textbox>
                      </v:shape>
                    </v:group>
                    <v:shape id="文本框 2" o:spid="_x0000_s1049"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4F667" w14:textId="77777777" w:rsidR="00134A0D" w:rsidRDefault="00134A0D">
                            <w:pPr>
                              <w:spacing w:before="100" w:beforeAutospacing="1" w:after="100" w:afterAutospacing="1"/>
                            </w:pPr>
                            <w:r w:rsidRPr="00671BC0">
                              <w:rPr>
                                <w:rFonts w:ascii="Times New Roman" w:hAnsi="Times New Roman"/>
                              </w:rPr>
                              <w:t>A</w:t>
                            </w:r>
                          </w:p>
                        </w:txbxContent>
                      </v:textbox>
                    </v:shape>
                  </v:group>
                  <v:shape id="文本框 2" o:spid="_x0000_s1050"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68C66DB" w14:textId="77777777" w:rsidR="00134A0D" w:rsidRDefault="00134A0D">
                          <w:pPr>
                            <w:spacing w:before="100" w:beforeAutospacing="1" w:after="100" w:afterAutospacing="1"/>
                          </w:pPr>
                          <w:r w:rsidRPr="00671BC0">
                            <w:rPr>
                              <w:rFonts w:ascii="Times New Roman" w:hAnsi="Times New Roman"/>
                            </w:rP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w:t>
      </w:r>
      <w:r w:rsidR="0078433E" w:rsidRPr="00671BC0">
        <w:rPr>
          <w:rFonts w:ascii="Times New Roman" w:eastAsia="宋体" w:hAnsi="Times New Roman" w:cs="宋体"/>
          <w:kern w:val="0"/>
          <w:sz w:val="24"/>
          <w:szCs w:val="24"/>
          <w:vertAlign w:val="superscript"/>
        </w:rPr>
        <w:t>5</w:t>
      </w:r>
      <w:r w:rsidR="0078433E" w:rsidRPr="00BE688C">
        <w:rPr>
          <w:rFonts w:ascii="宋体" w:eastAsia="宋体" w:cs="宋体"/>
          <w:kern w:val="0"/>
          <w:sz w:val="24"/>
          <w:szCs w:val="24"/>
          <w:vertAlign w:val="superscript"/>
        </w:rPr>
        <w:t>]</w:t>
      </w:r>
      <w:r w:rsidR="0078433E" w:rsidRPr="00BE688C">
        <w:rPr>
          <w:rFonts w:ascii="宋体" w:eastAsia="宋体" w:cs="宋体" w:hint="eastAsia"/>
          <w:kern w:val="0"/>
          <w:sz w:val="24"/>
          <w:szCs w:val="24"/>
        </w:rPr>
        <w:t>。</w:t>
      </w:r>
    </w:p>
    <w:p w14:paraId="2A31DE96" w14:textId="56644148" w:rsidR="00990D63" w:rsidRPr="00A17581" w:rsidRDefault="0078433E" w:rsidP="00A17581">
      <w:pPr>
        <w:pStyle w:val="ac"/>
        <w:jc w:val="center"/>
        <w:rPr>
          <w:rFonts w:ascii="宋体" w:eastAsia="宋体" w:hAnsi="宋体"/>
          <w:sz w:val="21"/>
          <w:szCs w:val="21"/>
        </w:rPr>
      </w:pPr>
      <w:r w:rsidRPr="00A17581">
        <w:rPr>
          <w:rFonts w:ascii="宋体" w:eastAsia="宋体" w:hAnsi="宋体"/>
          <w:sz w:val="21"/>
          <w:szCs w:val="21"/>
        </w:rPr>
        <w:t>图</w:t>
      </w:r>
      <w:r w:rsidR="00D402FE" w:rsidRPr="00A17581">
        <w:rPr>
          <w:rFonts w:ascii="宋体" w:eastAsia="宋体" w:hAnsi="宋体" w:hint="eastAsia"/>
          <w:sz w:val="21"/>
          <w:szCs w:val="21"/>
        </w:rPr>
        <w:t xml:space="preserve"> </w:t>
      </w:r>
      <w:r w:rsidR="00946AB9" w:rsidRPr="00A17581">
        <w:rPr>
          <w:rFonts w:ascii="宋体" w:eastAsia="宋体" w:hAnsi="宋体"/>
          <w:sz w:val="21"/>
          <w:szCs w:val="21"/>
        </w:rPr>
        <w:t>4</w:t>
      </w:r>
      <w:r w:rsidR="00D402FE" w:rsidRPr="00A17581">
        <w:rPr>
          <w:rFonts w:ascii="宋体" w:eastAsia="宋体" w:hAnsi="宋体" w:hint="eastAsia"/>
          <w:sz w:val="21"/>
          <w:szCs w:val="21"/>
        </w:rPr>
        <w:t>-</w:t>
      </w:r>
      <w:r w:rsidRPr="00A17581">
        <w:rPr>
          <w:rFonts w:ascii="宋体" w:eastAsia="宋体" w:hAnsi="宋体" w:hint="eastAsia"/>
          <w:sz w:val="21"/>
          <w:szCs w:val="21"/>
        </w:rPr>
        <w:t>1</w:t>
      </w:r>
      <w:r w:rsidR="00595886" w:rsidRPr="00A17581">
        <w:rPr>
          <w:rFonts w:ascii="宋体" w:eastAsia="宋体" w:hAnsi="宋体"/>
          <w:sz w:val="21"/>
          <w:szCs w:val="21"/>
        </w:rPr>
        <w:t xml:space="preserve"> </w:t>
      </w:r>
      <w:r w:rsidRPr="00A17581">
        <w:rPr>
          <w:rFonts w:ascii="宋体" w:eastAsia="宋体" w:hAnsi="宋体" w:hint="eastAsia"/>
          <w:sz w:val="21"/>
          <w:szCs w:val="21"/>
        </w:rPr>
        <w:t>三角不等式违例现象</w:t>
      </w:r>
    </w:p>
    <w:p w14:paraId="5634DD2F" w14:textId="0C2045E2"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w:t>
      </w:r>
      <w:r w:rsidR="00A17581">
        <w:rPr>
          <w:rFonts w:ascii="宋体" w:eastAsia="宋体" w:cs="宋体" w:hint="eastAsia"/>
          <w:kern w:val="0"/>
          <w:sz w:val="24"/>
          <w:szCs w:val="24"/>
        </w:rPr>
        <w:t>4-</w:t>
      </w:r>
      <w:r w:rsidR="00A17581">
        <w:rPr>
          <w:rFonts w:ascii="宋体" w:eastAsia="宋体" w:cs="宋体"/>
          <w:kern w:val="0"/>
          <w:sz w:val="24"/>
          <w:szCs w:val="24"/>
        </w:rPr>
        <w:t>1</w:t>
      </w:r>
      <w:r w:rsidRPr="00BE688C">
        <w:rPr>
          <w:rFonts w:ascii="宋体" w:eastAsia="宋体" w:cs="宋体"/>
          <w:kern w:val="0"/>
          <w:sz w:val="24"/>
          <w:szCs w:val="24"/>
        </w:rPr>
        <w:t>所示，节点</w:t>
      </w:r>
      <w:r w:rsidRPr="00671BC0">
        <w:rPr>
          <w:rFonts w:ascii="Times New Roman" w:eastAsia="宋体" w:hAnsi="Times New Roman" w:cs="宋体"/>
          <w:kern w:val="0"/>
          <w:sz w:val="24"/>
          <w:szCs w:val="24"/>
        </w:rPr>
        <w:t>AB</w:t>
      </w:r>
      <w:r w:rsidRPr="00BE688C">
        <w:rPr>
          <w:rFonts w:ascii="宋体" w:eastAsia="宋体" w:cs="宋体"/>
          <w:kern w:val="0"/>
          <w:sz w:val="24"/>
          <w:szCs w:val="24"/>
        </w:rPr>
        <w:t>间时延与节点</w:t>
      </w:r>
      <w:r w:rsidRPr="00671BC0">
        <w:rPr>
          <w:rFonts w:ascii="Times New Roman" w:eastAsia="宋体" w:hAnsi="Times New Roman" w:cs="宋体"/>
          <w:kern w:val="0"/>
          <w:sz w:val="24"/>
          <w:szCs w:val="24"/>
        </w:rPr>
        <w:t>BC</w:t>
      </w:r>
      <w:r w:rsidRPr="00BE688C">
        <w:rPr>
          <w:rFonts w:ascii="宋体" w:eastAsia="宋体" w:cs="宋体"/>
          <w:kern w:val="0"/>
          <w:sz w:val="24"/>
          <w:szCs w:val="24"/>
        </w:rPr>
        <w:t>间时延总和为</w:t>
      </w:r>
      <w:r w:rsidRPr="00671BC0">
        <w:rPr>
          <w:rFonts w:ascii="Times New Roman" w:eastAsia="宋体" w:hAnsi="Times New Roman" w:cs="宋体" w:hint="eastAsia"/>
          <w:kern w:val="0"/>
          <w:sz w:val="24"/>
          <w:szCs w:val="24"/>
        </w:rPr>
        <w:t>200</w:t>
      </w:r>
      <w:r w:rsidRPr="00BE688C">
        <w:rPr>
          <w:rFonts w:ascii="宋体" w:eastAsia="宋体" w:cs="宋体" w:hint="eastAsia"/>
          <w:kern w:val="0"/>
          <w:sz w:val="24"/>
          <w:szCs w:val="24"/>
        </w:rPr>
        <w:t>，小于节点</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间时延</w:t>
      </w:r>
      <w:r w:rsidRPr="00671BC0">
        <w:rPr>
          <w:rFonts w:ascii="Times New Roman" w:eastAsia="宋体" w:hAnsi="Times New Roman" w:cs="宋体" w:hint="eastAsia"/>
          <w:kern w:val="0"/>
          <w:sz w:val="24"/>
          <w:szCs w:val="24"/>
        </w:rPr>
        <w:t>300</w:t>
      </w:r>
      <w:r w:rsidRPr="00BE688C">
        <w:rPr>
          <w:rFonts w:ascii="宋体" w:eastAsia="宋体" w:cs="宋体" w:hint="eastAsia"/>
          <w:kern w:val="0"/>
          <w:sz w:val="24"/>
          <w:szCs w:val="24"/>
        </w:rPr>
        <w:t>。而在网络坐标系统中，将这三节点放入几何坐标系(以欧式坐标为例)时，欧式坐标中无法找到三个点，使他们间距离同时满足</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间的距离，</w:t>
      </w:r>
      <w:r w:rsidRPr="00BE688C">
        <w:rPr>
          <w:rFonts w:ascii="宋体" w:eastAsia="宋体" w:cs="宋体"/>
          <w:kern w:val="0"/>
          <w:sz w:val="24"/>
          <w:szCs w:val="24"/>
        </w:rPr>
        <w:t>而节点会努力调整自身坐标，使节点间预测时延与实测时延的总体误差最小，其结果就是</w:t>
      </w:r>
      <w:r w:rsidRPr="00671BC0">
        <w:rPr>
          <w:rFonts w:ascii="Times New Roman" w:eastAsia="宋体" w:hAnsi="Times New Roman" w:cs="宋体"/>
          <w:kern w:val="0"/>
          <w:sz w:val="24"/>
          <w:szCs w:val="24"/>
        </w:rPr>
        <w:t>AB</w:t>
      </w:r>
      <w:r w:rsidRPr="00BE688C">
        <w:rPr>
          <w:rFonts w:ascii="宋体" w:eastAsia="宋体" w:cs="宋体"/>
          <w:kern w:val="0"/>
          <w:sz w:val="24"/>
          <w:szCs w:val="24"/>
        </w:rPr>
        <w:t>与</w:t>
      </w:r>
      <w:r w:rsidRPr="00671BC0">
        <w:rPr>
          <w:rFonts w:ascii="Times New Roman" w:eastAsia="宋体" w:hAnsi="Times New Roman" w:cs="宋体"/>
          <w:kern w:val="0"/>
          <w:sz w:val="24"/>
          <w:szCs w:val="24"/>
        </w:rPr>
        <w:t>BC</w:t>
      </w:r>
      <w:r w:rsidRPr="00BE688C">
        <w:rPr>
          <w:rFonts w:ascii="宋体" w:eastAsia="宋体" w:cs="宋体"/>
          <w:kern w:val="0"/>
          <w:sz w:val="24"/>
          <w:szCs w:val="24"/>
        </w:rPr>
        <w:t>这两边会被拉长，</w:t>
      </w:r>
      <w:r w:rsidRPr="00671BC0">
        <w:rPr>
          <w:rFonts w:ascii="Times New Roman" w:eastAsia="宋体" w:hAnsi="Times New Roman" w:cs="宋体"/>
          <w:kern w:val="0"/>
          <w:sz w:val="24"/>
          <w:szCs w:val="24"/>
        </w:rPr>
        <w:t>AC</w:t>
      </w:r>
      <w:r w:rsidRPr="00BE688C">
        <w:rPr>
          <w:rFonts w:ascii="宋体" w:eastAsia="宋体" w:cs="宋体"/>
          <w:kern w:val="0"/>
          <w:sz w:val="24"/>
          <w:szCs w:val="24"/>
        </w:rPr>
        <w:t>会被缩短，同时节点</w:t>
      </w:r>
      <w:r w:rsidRPr="00671BC0">
        <w:rPr>
          <w:rFonts w:ascii="Times New Roman" w:eastAsia="宋体" w:hAnsi="Times New Roman" w:cs="宋体"/>
          <w:kern w:val="0"/>
          <w:sz w:val="24"/>
          <w:szCs w:val="24"/>
        </w:rPr>
        <w:t>ABC</w:t>
      </w:r>
      <w:r w:rsidRPr="00BE688C">
        <w:rPr>
          <w:rFonts w:ascii="宋体" w:eastAsia="宋体" w:cs="宋体"/>
          <w:kern w:val="0"/>
          <w:sz w:val="24"/>
          <w:szCs w:val="24"/>
        </w:rPr>
        <w:t>会不停在一个区域内振荡。同时</w:t>
      </w:r>
      <w:r w:rsidRPr="00671BC0">
        <w:rPr>
          <w:rFonts w:ascii="Times New Roman" w:eastAsia="宋体" w:hAnsi="Times New Roman" w:cs="宋体"/>
          <w:kern w:val="0"/>
          <w:sz w:val="24"/>
          <w:szCs w:val="24"/>
        </w:rPr>
        <w:t>TIV</w:t>
      </w:r>
      <w:r w:rsidRPr="00BE688C">
        <w:rPr>
          <w:rFonts w:ascii="宋体" w:eastAsia="宋体" w:cs="宋体"/>
          <w:kern w:val="0"/>
          <w:sz w:val="24"/>
          <w:szCs w:val="24"/>
        </w:rPr>
        <w:t>现象在实际网络中广泛存在，这会降低网络坐标系统的准确性。</w:t>
      </w:r>
    </w:p>
    <w:p w14:paraId="451632DC" w14:textId="77777777"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算法中，将节点视为由弹簧相连的点，则在出现</w:t>
      </w:r>
      <w:r w:rsidRPr="00671BC0">
        <w:rPr>
          <w:rFonts w:ascii="Times New Roman" w:eastAsia="宋体" w:hAnsi="Times New Roman" w:cs="宋体" w:hint="eastAsia"/>
          <w:kern w:val="0"/>
          <w:sz w:val="24"/>
          <w:szCs w:val="24"/>
        </w:rPr>
        <w:t>TIV</w:t>
      </w:r>
      <w:r w:rsidRPr="00BE688C">
        <w:rPr>
          <w:rFonts w:ascii="宋体" w:eastAsia="宋体" w:cs="宋体" w:hint="eastAsia"/>
          <w:kern w:val="0"/>
          <w:sz w:val="24"/>
          <w:szCs w:val="24"/>
        </w:rPr>
        <w:t>现象时，</w:t>
      </w:r>
      <w:r w:rsidRPr="00671BC0">
        <w:rPr>
          <w:rFonts w:ascii="Times New Roman" w:eastAsia="宋体" w:hAnsi="Times New Roman" w:cs="宋体" w:hint="eastAsia"/>
          <w:kern w:val="0"/>
          <w:sz w:val="24"/>
          <w:szCs w:val="24"/>
        </w:rPr>
        <w:t>AB</w:t>
      </w:r>
      <w:r w:rsidRPr="00BE688C">
        <w:rPr>
          <w:rFonts w:ascii="宋体" w:eastAsia="宋体" w:cs="宋体" w:hint="eastAsia"/>
          <w:kern w:val="0"/>
          <w:sz w:val="24"/>
          <w:szCs w:val="24"/>
        </w:rPr>
        <w:t>与</w:t>
      </w:r>
      <w:r w:rsidRPr="00671BC0">
        <w:rPr>
          <w:rFonts w:ascii="Times New Roman" w:eastAsia="宋体" w:hAnsi="Times New Roman" w:cs="宋体" w:hint="eastAsia"/>
          <w:kern w:val="0"/>
          <w:sz w:val="24"/>
          <w:szCs w:val="24"/>
        </w:rPr>
        <w:t>BC</w:t>
      </w:r>
      <w:r w:rsidRPr="00BE688C">
        <w:rPr>
          <w:rFonts w:ascii="宋体" w:eastAsia="宋体" w:cs="宋体" w:hint="eastAsia"/>
          <w:kern w:val="0"/>
          <w:sz w:val="24"/>
          <w:szCs w:val="24"/>
        </w:rPr>
        <w:t>这两边会被拉长，</w:t>
      </w:r>
      <w:r w:rsidRPr="00671BC0">
        <w:rPr>
          <w:rFonts w:ascii="Times New Roman" w:eastAsia="宋体" w:hAnsi="Times New Roman" w:cs="宋体" w:hint="eastAsia"/>
          <w:kern w:val="0"/>
          <w:sz w:val="24"/>
          <w:szCs w:val="24"/>
        </w:rPr>
        <w:t>AC</w:t>
      </w:r>
      <w:r w:rsidRPr="00BE688C">
        <w:rPr>
          <w:rFonts w:ascii="宋体" w:eastAsia="宋体" w:cs="宋体" w:hint="eastAsia"/>
          <w:kern w:val="0"/>
          <w:sz w:val="24"/>
          <w:szCs w:val="24"/>
        </w:rPr>
        <w:t>会被缩短，节点</w:t>
      </w:r>
      <w:r w:rsidRPr="00671BC0">
        <w:rPr>
          <w:rFonts w:ascii="Times New Roman" w:eastAsia="宋体" w:hAnsi="Times New Roman" w:cs="宋体" w:hint="eastAsia"/>
          <w:kern w:val="0"/>
          <w:sz w:val="24"/>
          <w:szCs w:val="24"/>
        </w:rPr>
        <w:t>ABC</w:t>
      </w:r>
      <w:r w:rsidRPr="00BE688C">
        <w:rPr>
          <w:rFonts w:ascii="宋体" w:eastAsia="宋体" w:cs="宋体" w:hint="eastAsia"/>
          <w:kern w:val="0"/>
          <w:sz w:val="24"/>
          <w:szCs w:val="24"/>
        </w:rPr>
        <w:t>均会偏离实际位置，不停</w:t>
      </w:r>
      <w:r w:rsidRPr="00BE688C">
        <w:rPr>
          <w:rFonts w:ascii="宋体" w:eastAsia="宋体" w:cs="宋体"/>
          <w:kern w:val="0"/>
          <w:sz w:val="24"/>
          <w:szCs w:val="24"/>
        </w:rPr>
        <w:t>抖动，这是由于</w:t>
      </w:r>
      <w:r w:rsidRPr="00671BC0">
        <w:rPr>
          <w:rFonts w:ascii="Times New Roman" w:eastAsia="宋体" w:hAnsi="Times New Roman" w:cs="宋体" w:hint="eastAsia"/>
          <w:kern w:val="0"/>
          <w:sz w:val="24"/>
          <w:szCs w:val="24"/>
        </w:rPr>
        <w:t>Vivaldi</w:t>
      </w:r>
      <w:r w:rsidRPr="00BE688C">
        <w:rPr>
          <w:rFonts w:ascii="宋体" w:eastAsia="宋体" w:cs="宋体" w:hint="eastAsia"/>
          <w:kern w:val="0"/>
          <w:sz w:val="24"/>
          <w:szCs w:val="24"/>
        </w:rPr>
        <w:t>算法中对坐标的一次更新仅参考一个邻居节点的一次</w:t>
      </w:r>
      <w:r w:rsidRPr="00671BC0">
        <w:rPr>
          <w:rFonts w:ascii="Times New Roman" w:eastAsia="宋体" w:hAnsi="Times New Roman" w:cs="宋体"/>
          <w:kern w:val="0"/>
          <w:sz w:val="24"/>
          <w:szCs w:val="24"/>
        </w:rPr>
        <w:t>RTT</w:t>
      </w:r>
      <w:r w:rsidRPr="00BE688C">
        <w:rPr>
          <w:rFonts w:ascii="宋体" w:eastAsia="宋体" w:cs="宋体"/>
          <w:kern w:val="0"/>
          <w:sz w:val="24"/>
          <w:szCs w:val="24"/>
        </w:rPr>
        <w: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w:t>
      </w:r>
      <w:r w:rsidRPr="00671BC0">
        <w:rPr>
          <w:rFonts w:ascii="Times New Roman" w:eastAsia="宋体" w:hAnsi="Times New Roman" w:cs="宋体"/>
          <w:kern w:val="0"/>
          <w:sz w:val="24"/>
          <w:szCs w:val="24"/>
        </w:rPr>
        <w:t>e</w:t>
      </w:r>
      <w:r w:rsidRPr="00BE688C">
        <w:rPr>
          <w:rFonts w:ascii="宋体" w:eastAsia="宋体" w:cs="宋体"/>
          <w:kern w:val="0"/>
          <w:sz w:val="24"/>
          <w:szCs w:val="24"/>
        </w:rPr>
        <w:t>，缺少对</w:t>
      </w:r>
      <w:r w:rsidRPr="00671BC0">
        <w:rPr>
          <w:rFonts w:ascii="Times New Roman" w:eastAsia="宋体" w:hAnsi="Times New Roman" w:cs="宋体"/>
          <w:kern w:val="0"/>
          <w:sz w:val="24"/>
          <w:szCs w:val="24"/>
        </w:rPr>
        <w:t>RTT</w:t>
      </w:r>
      <w:r w:rsidRPr="00BE688C">
        <w:rPr>
          <w:rFonts w:ascii="宋体" w:eastAsia="宋体" w:cs="宋体"/>
          <w:kern w:val="0"/>
          <w:sz w:val="24"/>
          <w:szCs w:val="24"/>
        </w:rPr>
        <w:t>可靠性的判断，从而使系统动荡，准确性下降。</w:t>
      </w:r>
    </w:p>
    <w:p w14:paraId="7FA9F324" w14:textId="56B3A0B2" w:rsidR="00990D63" w:rsidRDefault="00946AB9">
      <w:pPr>
        <w:pStyle w:val="2"/>
      </w:pPr>
      <w:bookmarkStart w:id="108" w:name="_Toc51309340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hint="eastAsia"/>
        </w:rPr>
        <w:t xml:space="preserve"> </w:t>
      </w:r>
      <w:r w:rsidR="0078433E">
        <w:rPr>
          <w:rFonts w:hint="eastAsia"/>
        </w:rPr>
        <w:t>随机延迟污染现象及抑制方法</w:t>
      </w:r>
      <w:bookmarkEnd w:id="108"/>
    </w:p>
    <w:p w14:paraId="35E1A863" w14:textId="77777777" w:rsidR="00990D63" w:rsidRDefault="0078433E" w:rsidP="0039526F">
      <w:pPr>
        <w:spacing w:line="460" w:lineRule="exact"/>
        <w:ind w:firstLine="420"/>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w:t>
      </w:r>
      <w:r>
        <w:rPr>
          <w:rFonts w:ascii="宋体" w:eastAsia="宋体" w:hAnsi="宋体" w:cs="宋体" w:hint="eastAsia"/>
          <w:sz w:val="24"/>
          <w:szCs w:val="24"/>
        </w:rPr>
        <w:lastRenderedPageBreak/>
        <w:t>时延的变化，同时也使节点坐标偏离了正确的位置，扭曲了节点定位。</w:t>
      </w:r>
    </w:p>
    <w:p w14:paraId="2D059EA1" w14:textId="69F52D17" w:rsidR="00990D63" w:rsidRDefault="00946AB9">
      <w:pPr>
        <w:pStyle w:val="3"/>
        <w:rPr>
          <w:rFonts w:ascii="黑体" w:hAnsi="黑体" w:cs="黑体"/>
        </w:rPr>
      </w:pPr>
      <w:bookmarkStart w:id="109" w:name="_Toc483557133"/>
      <w:bookmarkStart w:id="110" w:name="_Toc513093408"/>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随机延迟污染现象数据分析</w:t>
      </w:r>
      <w:bookmarkEnd w:id="109"/>
      <w:bookmarkEnd w:id="110"/>
    </w:p>
    <w:p w14:paraId="4BA356F6" w14:textId="2342169E" w:rsidR="00990D63" w:rsidRPr="00F91525" w:rsidRDefault="00A17581" w:rsidP="00F91525">
      <w:pPr>
        <w:spacing w:line="460" w:lineRule="exact"/>
        <w:rPr>
          <w:rFonts w:ascii="宋体" w:eastAsia="宋体" w:hAnsi="宋体" w:cs="宋体"/>
          <w:sz w:val="24"/>
          <w:szCs w:val="24"/>
        </w:rPr>
      </w:pPr>
      <w:r>
        <w:rPr>
          <w:noProof/>
        </w:rPr>
        <w:drawing>
          <wp:anchor distT="0" distB="0" distL="114300" distR="114300" simplePos="0" relativeHeight="251649536" behindDoc="0" locked="0" layoutInCell="1" allowOverlap="1" wp14:anchorId="05517B2B" wp14:editId="00DF57F4">
            <wp:simplePos x="0" y="0"/>
            <wp:positionH relativeFrom="margin">
              <wp:align>right</wp:align>
            </wp:positionH>
            <wp:positionV relativeFrom="page">
              <wp:posOffset>2787650</wp:posOffset>
            </wp:positionV>
            <wp:extent cx="5285105" cy="4364990"/>
            <wp:effectExtent l="0" t="0" r="0" b="0"/>
            <wp:wrapTopAndBottom/>
            <wp:docPr id="50" name="图表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8"/>
                    <pic:cNvPicPr>
                      <a:picLocks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85105" cy="43649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36C88">
        <w:rPr>
          <w:rFonts w:ascii="宋体" w:eastAsia="宋体" w:hAnsi="宋体" w:cs="宋体" w:hint="eastAsia"/>
          <w:sz w:val="24"/>
          <w:szCs w:val="24"/>
        </w:rPr>
        <w:t>时延数据是通过</w:t>
      </w:r>
      <w:r w:rsidR="00736C88">
        <w:rPr>
          <w:rFonts w:ascii="宋体" w:eastAsia="宋体" w:hAnsi="宋体" w:cs="宋体"/>
          <w:sz w:val="24"/>
          <w:szCs w:val="24"/>
        </w:rPr>
        <w:t>仿真试验获得</w:t>
      </w:r>
      <w:r w:rsidR="0078433E" w:rsidRPr="00F91525">
        <w:rPr>
          <w:rFonts w:ascii="宋体" w:eastAsia="宋体" w:hAnsi="宋体" w:cs="宋体" w:hint="eastAsia"/>
          <w:sz w:val="24"/>
          <w:szCs w:val="24"/>
        </w:rPr>
        <w:t>的数据集，该数据集有</w:t>
      </w:r>
      <w:r w:rsidR="0078433E" w:rsidRPr="00671BC0">
        <w:rPr>
          <w:rFonts w:ascii="Times New Roman" w:eastAsia="宋体" w:hAnsi="Times New Roman" w:cs="宋体" w:hint="eastAsia"/>
          <w:sz w:val="24"/>
          <w:szCs w:val="24"/>
        </w:rPr>
        <w:t>1953</w:t>
      </w:r>
      <w:r w:rsidR="0078433E" w:rsidRPr="00F91525">
        <w:rPr>
          <w:rFonts w:ascii="宋体" w:eastAsia="宋体" w:hAnsi="宋体" w:cs="宋体" w:hint="eastAsia"/>
          <w:sz w:val="24"/>
          <w:szCs w:val="24"/>
        </w:rPr>
        <w:t>个节点，共</w:t>
      </w:r>
      <w:r w:rsidR="0078433E" w:rsidRPr="00671BC0">
        <w:rPr>
          <w:rFonts w:ascii="Times New Roman" w:eastAsia="宋体" w:hAnsi="Times New Roman" w:cs="宋体" w:hint="eastAsia"/>
          <w:sz w:val="24"/>
          <w:szCs w:val="24"/>
        </w:rPr>
        <w:t>9725119</w:t>
      </w:r>
      <w:r w:rsidR="0078433E" w:rsidRPr="00671BC0">
        <w:rPr>
          <w:rFonts w:ascii="Times New Roman" w:eastAsia="宋体" w:hAnsi="Times New Roman" w:cs="宋体"/>
          <w:sz w:val="24"/>
          <w:szCs w:val="24"/>
        </w:rPr>
        <w:t>4</w:t>
      </w:r>
      <w:r w:rsidR="0078433E" w:rsidRPr="00F91525">
        <w:rPr>
          <w:rFonts w:ascii="宋体" w:eastAsia="宋体" w:hAnsi="宋体" w:cs="宋体"/>
          <w:sz w:val="24"/>
          <w:szCs w:val="24"/>
        </w:rPr>
        <w:t>条记录，</w:t>
      </w:r>
      <w:r w:rsidR="0078433E" w:rsidRPr="00F91525">
        <w:rPr>
          <w:rFonts w:ascii="宋体" w:eastAsia="宋体" w:hAnsi="宋体" w:cs="宋体" w:hint="eastAsia"/>
          <w:sz w:val="24"/>
          <w:szCs w:val="24"/>
        </w:rPr>
        <w:t>这些节点都有至少</w:t>
      </w:r>
      <w:r w:rsidR="0078433E" w:rsidRPr="00671BC0">
        <w:rPr>
          <w:rFonts w:ascii="Times New Roman" w:eastAsia="宋体" w:hAnsi="Times New Roman" w:cs="宋体"/>
          <w:sz w:val="24"/>
          <w:szCs w:val="24"/>
        </w:rPr>
        <w:t>9</w:t>
      </w:r>
      <w:r w:rsidR="0078433E" w:rsidRPr="00F91525">
        <w:rPr>
          <w:rFonts w:ascii="宋体" w:eastAsia="宋体" w:hAnsi="宋体" w:cs="宋体"/>
          <w:sz w:val="24"/>
          <w:szCs w:val="24"/>
        </w:rPr>
        <w:t>个邻居节点</w:t>
      </w:r>
      <w:r w:rsidR="0078433E" w:rsidRPr="00F91525">
        <w:rPr>
          <w:rFonts w:ascii="宋体" w:eastAsia="宋体" w:hAnsi="宋体" w:cs="宋体" w:hint="eastAsia"/>
          <w:sz w:val="24"/>
          <w:szCs w:val="24"/>
        </w:rPr>
        <w:t>，通过这些数据来进行随机延迟污染分析。节点延迟分布如下图</w:t>
      </w:r>
      <w:r w:rsidR="00946AB9">
        <w:rPr>
          <w:rFonts w:ascii="宋体" w:eastAsia="宋体" w:hAnsi="宋体" w:cs="宋体" w:hint="eastAsia"/>
          <w:sz w:val="24"/>
          <w:szCs w:val="24"/>
        </w:rPr>
        <w:t>4</w:t>
      </w:r>
      <w:r w:rsidR="00946AB9">
        <w:rPr>
          <w:rFonts w:ascii="宋体" w:eastAsia="宋体" w:hAnsi="宋体" w:cs="宋体"/>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所示：</w:t>
      </w:r>
    </w:p>
    <w:p w14:paraId="544BF85A" w14:textId="3F2EA7A6" w:rsidR="00990D63" w:rsidRPr="00A17581" w:rsidRDefault="0078433E" w:rsidP="00A17581">
      <w:pPr>
        <w:autoSpaceDE w:val="0"/>
        <w:autoSpaceDN w:val="0"/>
        <w:adjustRightInd w:val="0"/>
        <w:spacing w:line="360" w:lineRule="auto"/>
        <w:ind w:left="420"/>
        <w:jc w:val="center"/>
        <w:rPr>
          <w:rFonts w:ascii="宋体" w:eastAsia="宋体" w:hAnsi="宋体" w:cs="宋体"/>
          <w:kern w:val="0"/>
          <w:szCs w:val="21"/>
        </w:rPr>
      </w:pPr>
      <w:r w:rsidRPr="00A17581">
        <w:rPr>
          <w:rFonts w:ascii="宋体" w:eastAsia="宋体" w:hAnsi="宋体" w:cs="宋体"/>
          <w:kern w:val="0"/>
          <w:szCs w:val="21"/>
        </w:rPr>
        <w:t>图</w:t>
      </w:r>
      <w:r w:rsidR="00A17581">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A55D90" w:rsidRPr="00A17581">
        <w:rPr>
          <w:rFonts w:ascii="宋体" w:eastAsia="宋体" w:hAnsi="宋体" w:cs="宋体" w:hint="eastAsia"/>
          <w:kern w:val="0"/>
          <w:szCs w:val="21"/>
        </w:rPr>
        <w:t>-</w:t>
      </w:r>
      <w:r w:rsidRPr="00A17581">
        <w:rPr>
          <w:rFonts w:ascii="宋体" w:eastAsia="宋体" w:hAnsi="宋体" w:cs="宋体" w:hint="eastAsia"/>
          <w:kern w:val="0"/>
          <w:szCs w:val="21"/>
        </w:rPr>
        <w:t>2</w:t>
      </w:r>
      <w:r w:rsidR="00A17581">
        <w:rPr>
          <w:rFonts w:ascii="宋体" w:eastAsia="宋体" w:hAnsi="宋体" w:cs="宋体"/>
          <w:kern w:val="0"/>
          <w:szCs w:val="21"/>
        </w:rPr>
        <w:t xml:space="preserve"> </w:t>
      </w:r>
      <w:r w:rsidRPr="00A17581">
        <w:rPr>
          <w:rFonts w:ascii="宋体" w:eastAsia="宋体" w:hAnsi="宋体" w:cs="宋体" w:hint="eastAsia"/>
          <w:kern w:val="0"/>
          <w:szCs w:val="21"/>
        </w:rPr>
        <w:t>随机延迟污染数据分析</w:t>
      </w:r>
    </w:p>
    <w:p w14:paraId="01837E80"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sidRPr="00671BC0">
        <w:rPr>
          <w:rFonts w:ascii="Times New Roman" w:eastAsia="宋体" w:hAnsi="Times New Roman" w:cs="宋体" w:hint="eastAsia"/>
          <w:sz w:val="24"/>
          <w:szCs w:val="24"/>
        </w:rPr>
        <w:t>0</w:t>
      </w:r>
      <w:r>
        <w:rPr>
          <w:rFonts w:ascii="宋体" w:eastAsia="宋体" w:hAnsi="宋体" w:cs="宋体" w:hint="eastAsia"/>
          <w:sz w:val="24"/>
          <w:szCs w:val="24"/>
        </w:rPr>
        <w:t>-</w:t>
      </w:r>
      <w:r w:rsidRPr="00671BC0">
        <w:rPr>
          <w:rFonts w:ascii="Times New Roman" w:eastAsia="宋体" w:hAnsi="Times New Roman" w:cs="宋体" w:hint="eastAsia"/>
          <w:sz w:val="24"/>
          <w:szCs w:val="24"/>
        </w:rPr>
        <w:t>100ms</w:t>
      </w:r>
      <w:r>
        <w:rPr>
          <w:rFonts w:ascii="宋体" w:eastAsia="宋体" w:hAnsi="宋体" w:cs="宋体" w:hint="eastAsia"/>
          <w:sz w:val="24"/>
          <w:szCs w:val="24"/>
        </w:rPr>
        <w:t>之间的记录有约</w:t>
      </w:r>
      <w:r w:rsidRPr="00671BC0">
        <w:rPr>
          <w:rFonts w:ascii="Times New Roman" w:eastAsia="宋体" w:hAnsi="Times New Roman" w:cs="宋体" w:hint="eastAsia"/>
          <w:sz w:val="24"/>
          <w:szCs w:val="24"/>
        </w:rPr>
        <w:t>8830</w:t>
      </w:r>
      <w:r>
        <w:rPr>
          <w:rFonts w:ascii="宋体" w:eastAsia="宋体" w:hAnsi="宋体" w:cs="宋体" w:hint="eastAsia"/>
          <w:sz w:val="24"/>
          <w:szCs w:val="24"/>
        </w:rPr>
        <w:t>万条，约占总体</w:t>
      </w:r>
      <w:r w:rsidRPr="00671BC0">
        <w:rPr>
          <w:rFonts w:ascii="Times New Roman" w:eastAsia="宋体" w:hAnsi="Times New Roman" w:cs="宋体" w:hint="eastAsia"/>
          <w:sz w:val="24"/>
          <w:szCs w:val="24"/>
        </w:rPr>
        <w:t>90</w:t>
      </w:r>
      <w:r>
        <w:rPr>
          <w:rFonts w:ascii="宋体" w:eastAsia="宋体" w:hAnsi="宋体" w:cs="宋体" w:hint="eastAsia"/>
          <w:sz w:val="24"/>
          <w:szCs w:val="24"/>
        </w:rPr>
        <w:t>%，剩余约</w:t>
      </w:r>
      <w:r w:rsidRPr="00671BC0">
        <w:rPr>
          <w:rFonts w:ascii="Times New Roman" w:eastAsia="宋体" w:hAnsi="Times New Roman" w:cs="宋体" w:hint="eastAsia"/>
          <w:sz w:val="24"/>
          <w:szCs w:val="24"/>
        </w:rPr>
        <w:t>600</w:t>
      </w:r>
      <w:r>
        <w:rPr>
          <w:rFonts w:ascii="宋体" w:eastAsia="宋体" w:hAnsi="宋体" w:cs="宋体" w:hint="eastAsia"/>
          <w:sz w:val="24"/>
          <w:szCs w:val="24"/>
        </w:rPr>
        <w:t>万条记录在</w:t>
      </w:r>
      <w:r w:rsidRPr="00671BC0">
        <w:rPr>
          <w:rFonts w:ascii="Times New Roman" w:eastAsia="宋体" w:hAnsi="Times New Roman" w:cs="宋体" w:hint="eastAsia"/>
          <w:sz w:val="24"/>
          <w:szCs w:val="24"/>
        </w:rPr>
        <w:t>100</w:t>
      </w:r>
      <w:r>
        <w:rPr>
          <w:rFonts w:ascii="宋体" w:eastAsia="宋体" w:hAnsi="宋体" w:cs="宋体" w:hint="eastAsia"/>
          <w:sz w:val="24"/>
          <w:szCs w:val="24"/>
        </w:rPr>
        <w:t>-</w:t>
      </w:r>
      <w:r w:rsidRPr="00671BC0">
        <w:rPr>
          <w:rFonts w:ascii="Times New Roman" w:eastAsia="宋体" w:hAnsi="Times New Roman" w:cs="宋体" w:hint="eastAsia"/>
          <w:sz w:val="24"/>
          <w:szCs w:val="24"/>
        </w:rPr>
        <w:t>500ms</w:t>
      </w:r>
      <w:r>
        <w:rPr>
          <w:rFonts w:ascii="宋体" w:eastAsia="宋体" w:hAnsi="宋体" w:cs="宋体" w:hint="eastAsia"/>
          <w:sz w:val="24"/>
          <w:szCs w:val="24"/>
        </w:rPr>
        <w:t>之间，有约</w:t>
      </w:r>
      <w:r w:rsidRPr="00671BC0">
        <w:rPr>
          <w:rFonts w:ascii="Times New Roman" w:eastAsia="宋体" w:hAnsi="Times New Roman" w:cs="宋体" w:hint="eastAsia"/>
          <w:sz w:val="24"/>
          <w:szCs w:val="24"/>
        </w:rPr>
        <w:t>9</w:t>
      </w:r>
      <w:r w:rsidRPr="00671BC0">
        <w:rPr>
          <w:rFonts w:ascii="Times New Roman" w:eastAsia="宋体" w:hAnsi="Times New Roman" w:cs="宋体"/>
          <w:sz w:val="24"/>
          <w:szCs w:val="24"/>
        </w:rPr>
        <w:t>0</w:t>
      </w:r>
      <w:r>
        <w:rPr>
          <w:rFonts w:ascii="宋体" w:eastAsia="宋体" w:hAnsi="宋体" w:cs="宋体" w:hint="eastAsia"/>
          <w:sz w:val="24"/>
          <w:szCs w:val="24"/>
        </w:rPr>
        <w:t>万条时延记录在</w:t>
      </w:r>
      <w:r w:rsidRPr="00671BC0">
        <w:rPr>
          <w:rFonts w:ascii="Times New Roman" w:eastAsia="宋体" w:hAnsi="Times New Roman" w:cs="宋体" w:hint="eastAsia"/>
          <w:sz w:val="24"/>
          <w:szCs w:val="24"/>
        </w:rPr>
        <w:t>500</w:t>
      </w:r>
      <w:r>
        <w:rPr>
          <w:rFonts w:ascii="宋体" w:eastAsia="宋体" w:hAnsi="宋体" w:cs="宋体" w:hint="eastAsia"/>
          <w:sz w:val="24"/>
          <w:szCs w:val="24"/>
        </w:rPr>
        <w:t>-</w:t>
      </w:r>
      <w:r w:rsidRPr="00671BC0">
        <w:rPr>
          <w:rFonts w:ascii="Times New Roman" w:eastAsia="宋体" w:hAnsi="Times New Roman" w:cs="宋体" w:hint="eastAsia"/>
          <w:sz w:val="24"/>
          <w:szCs w:val="24"/>
        </w:rPr>
        <w:t>1000ms</w:t>
      </w:r>
      <w:r>
        <w:rPr>
          <w:rFonts w:ascii="宋体" w:eastAsia="宋体" w:hAnsi="宋体" w:cs="宋体" w:hint="eastAsia"/>
          <w:sz w:val="24"/>
          <w:szCs w:val="24"/>
        </w:rPr>
        <w:t>之间，</w:t>
      </w:r>
      <w:r w:rsidRPr="00671BC0">
        <w:rPr>
          <w:rFonts w:ascii="Times New Roman" w:eastAsia="宋体" w:hAnsi="Times New Roman" w:cs="宋体" w:hint="eastAsia"/>
          <w:sz w:val="24"/>
          <w:szCs w:val="24"/>
        </w:rPr>
        <w:t>1000</w:t>
      </w:r>
      <w:r>
        <w:rPr>
          <w:rFonts w:ascii="宋体" w:eastAsia="宋体" w:hAnsi="宋体" w:cs="宋体" w:hint="eastAsia"/>
          <w:sz w:val="24"/>
          <w:szCs w:val="24"/>
        </w:rPr>
        <w:t>-</w:t>
      </w:r>
      <w:r w:rsidRPr="00671BC0">
        <w:rPr>
          <w:rFonts w:ascii="Times New Roman" w:eastAsia="宋体" w:hAnsi="Times New Roman" w:cs="宋体" w:hint="eastAsia"/>
          <w:sz w:val="24"/>
          <w:szCs w:val="24"/>
        </w:rPr>
        <w:t>2000ms</w:t>
      </w:r>
      <w:r>
        <w:rPr>
          <w:rFonts w:ascii="宋体" w:eastAsia="宋体" w:hAnsi="宋体" w:cs="宋体" w:hint="eastAsia"/>
          <w:sz w:val="24"/>
          <w:szCs w:val="24"/>
        </w:rPr>
        <w:t>之间的有约</w:t>
      </w:r>
      <w:r w:rsidRPr="00671BC0">
        <w:rPr>
          <w:rFonts w:ascii="Times New Roman" w:eastAsia="宋体" w:hAnsi="Times New Roman" w:cs="宋体" w:hint="eastAsia"/>
          <w:sz w:val="24"/>
          <w:szCs w:val="24"/>
        </w:rPr>
        <w:t>64</w:t>
      </w:r>
      <w:r>
        <w:rPr>
          <w:rFonts w:ascii="宋体" w:eastAsia="宋体" w:hAnsi="宋体" w:cs="宋体" w:hint="eastAsia"/>
          <w:sz w:val="24"/>
          <w:szCs w:val="24"/>
        </w:rPr>
        <w:t>万条记录，而</w:t>
      </w:r>
      <w:r w:rsidRPr="00671BC0">
        <w:rPr>
          <w:rFonts w:ascii="Times New Roman" w:eastAsia="宋体" w:hAnsi="Times New Roman" w:cs="宋体" w:hint="eastAsia"/>
          <w:sz w:val="24"/>
          <w:szCs w:val="24"/>
        </w:rPr>
        <w:t>3000</w:t>
      </w:r>
      <w:r>
        <w:rPr>
          <w:rFonts w:ascii="宋体" w:eastAsia="宋体" w:hAnsi="宋体" w:cs="宋体" w:hint="eastAsia"/>
          <w:sz w:val="24"/>
          <w:szCs w:val="24"/>
        </w:rPr>
        <w:t>以上也有</w:t>
      </w:r>
      <w:r>
        <w:rPr>
          <w:rFonts w:ascii="宋体" w:eastAsia="宋体" w:hAnsi="宋体" w:cs="宋体"/>
          <w:sz w:val="24"/>
          <w:szCs w:val="24"/>
        </w:rPr>
        <w:t>近</w:t>
      </w:r>
      <w:r w:rsidRPr="00671BC0">
        <w:rPr>
          <w:rFonts w:ascii="Times New Roman" w:eastAsia="宋体" w:hAnsi="Times New Roman" w:cs="宋体" w:hint="eastAsia"/>
          <w:sz w:val="24"/>
          <w:szCs w:val="24"/>
        </w:rPr>
        <w:t>100</w:t>
      </w:r>
      <w:r>
        <w:rPr>
          <w:rFonts w:ascii="宋体" w:eastAsia="宋体" w:hAnsi="宋体" w:cs="宋体" w:hint="eastAsia"/>
          <w:sz w:val="24"/>
          <w:szCs w:val="24"/>
        </w:rPr>
        <w:t>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14:paraId="2C9893E5" w14:textId="0067B02A" w:rsidR="00990D63" w:rsidRDefault="00946AB9">
      <w:pPr>
        <w:spacing w:beforeLines="50" w:before="156" w:afterLines="50" w:after="156" w:line="415" w:lineRule="auto"/>
        <w:jc w:val="left"/>
        <w:outlineLvl w:val="1"/>
        <w:rPr>
          <w:rFonts w:ascii="黑体" w:eastAsia="黑体" w:hAnsi="黑体"/>
          <w:bCs/>
          <w:sz w:val="28"/>
          <w:szCs w:val="28"/>
        </w:rPr>
      </w:pPr>
      <w:bookmarkStart w:id="111" w:name="_Toc483557134"/>
      <w:bookmarkStart w:id="112" w:name="_Toc513093409"/>
      <w:r>
        <w:rPr>
          <w:rFonts w:ascii="Times New Roman" w:eastAsia="黑体" w:hAnsi="Times New Roman"/>
          <w:bCs/>
          <w:sz w:val="28"/>
          <w:szCs w:val="28"/>
        </w:rPr>
        <w:t>4</w:t>
      </w:r>
      <w:r w:rsidR="0078433E">
        <w:rPr>
          <w:rFonts w:ascii="黑体" w:eastAsia="黑体" w:hAnsi="黑体" w:hint="eastAsia"/>
          <w:bCs/>
          <w:sz w:val="28"/>
          <w:szCs w:val="28"/>
        </w:rPr>
        <w:t>.</w:t>
      </w:r>
      <w:r w:rsidR="0078433E" w:rsidRPr="00671BC0">
        <w:rPr>
          <w:rFonts w:ascii="Times New Roman" w:eastAsia="黑体" w:hAnsi="Times New Roman" w:hint="eastAsia"/>
          <w:bCs/>
          <w:sz w:val="28"/>
          <w:szCs w:val="28"/>
        </w:rPr>
        <w:t>3</w:t>
      </w:r>
      <w:r w:rsidR="0078433E">
        <w:rPr>
          <w:rFonts w:ascii="黑体" w:eastAsia="黑体" w:hAnsi="黑体" w:hint="eastAsia"/>
          <w:bCs/>
          <w:sz w:val="28"/>
          <w:szCs w:val="28"/>
        </w:rPr>
        <w:t xml:space="preserve"> 抑制随机延迟污染的方法</w:t>
      </w:r>
      <w:bookmarkEnd w:id="111"/>
      <w:bookmarkEnd w:id="112"/>
    </w:p>
    <w:p w14:paraId="746E9626" w14:textId="737538F0"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3" w:name="_Toc483557135"/>
      <w:bookmarkStart w:id="114" w:name="_Toc513093410"/>
      <w:r>
        <w:rPr>
          <w:rFonts w:ascii="Times New Roman" w:eastAsia="黑体" w:hAnsi="Times New Roman" w:cs="宋体"/>
          <w:bCs/>
          <w:sz w:val="24"/>
          <w:szCs w:val="24"/>
        </w:rPr>
        <w:lastRenderedPageBreak/>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1</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MP</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3"/>
      <w:bookmarkEnd w:id="114"/>
    </w:p>
    <w:p w14:paraId="518332F7" w14:textId="77777777" w:rsidR="00990D63" w:rsidRPr="00F91525" w:rsidRDefault="0078433E" w:rsidP="00F91525">
      <w:pPr>
        <w:spacing w:line="460" w:lineRule="exact"/>
        <w:ind w:firstLine="420"/>
        <w:rPr>
          <w:rFonts w:ascii="宋体" w:eastAsia="宋体" w:hAnsi="宋体" w:cs="宋体"/>
          <w:sz w:val="24"/>
          <w:szCs w:val="24"/>
        </w:rPr>
      </w:pPr>
      <w:r w:rsidRPr="00671BC0">
        <w:rPr>
          <w:rFonts w:ascii="Times New Roman" w:eastAsia="宋体" w:hAnsi="Times New Roman" w:cs="宋体"/>
          <w:sz w:val="24"/>
          <w:szCs w:val="24"/>
        </w:rPr>
        <w:t>Harvard</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大学的 </w:t>
      </w:r>
      <w:r w:rsidRPr="00671BC0">
        <w:rPr>
          <w:rFonts w:ascii="Times New Roman" w:eastAsia="宋体" w:hAnsi="Times New Roman" w:cs="宋体"/>
          <w:sz w:val="24"/>
          <w:szCs w:val="24"/>
        </w:rPr>
        <w:t>J</w:t>
      </w:r>
      <w:r w:rsidRPr="00F91525">
        <w:rPr>
          <w:rFonts w:ascii="宋体" w:eastAsia="宋体" w:hAnsi="宋体" w:cs="宋体"/>
          <w:sz w:val="24"/>
          <w:szCs w:val="24"/>
        </w:rPr>
        <w:t>.</w:t>
      </w:r>
      <w:r w:rsidRPr="00671BC0">
        <w:rPr>
          <w:rFonts w:ascii="Times New Roman" w:eastAsia="宋体" w:hAnsi="Times New Roman" w:cs="宋体"/>
          <w:sz w:val="24"/>
          <w:szCs w:val="24"/>
        </w:rPr>
        <w:t>Ledlie</w:t>
      </w:r>
      <w:r w:rsidRPr="00F91525">
        <w:rPr>
          <w:rFonts w:ascii="宋体" w:eastAsia="宋体" w:hAnsi="宋体" w:cs="宋体"/>
          <w:sz w:val="24"/>
          <w:szCs w:val="24"/>
        </w:rPr>
        <w:t xml:space="preserve"> </w:t>
      </w:r>
      <w:r w:rsidRPr="00F91525">
        <w:rPr>
          <w:rFonts w:ascii="宋体" w:eastAsia="宋体" w:hAnsi="宋体" w:cs="宋体" w:hint="eastAsia"/>
          <w:sz w:val="24"/>
          <w:szCs w:val="24"/>
        </w:rPr>
        <w:t>等人研究延迟污染现象并提出了</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8</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)，并将窗口</w:t>
      </w:r>
      <w:r w:rsidRPr="00671BC0">
        <w:rPr>
          <w:rFonts w:ascii="Times New Roman" w:eastAsia="宋体" w:hAnsi="Times New Roman" w:cs="宋体" w:hint="eastAsia"/>
          <w:i/>
          <w:sz w:val="24"/>
          <w:szCs w:val="24"/>
        </w:rPr>
        <w:t>W</w:t>
      </w:r>
      <w:r w:rsidRPr="00F91525">
        <w:rPr>
          <w:rFonts w:ascii="宋体" w:eastAsia="宋体" w:hAnsi="宋体" w:cs="宋体" w:hint="eastAsia"/>
          <w:sz w:val="24"/>
          <w:szCs w:val="24"/>
        </w:rPr>
        <w:t>内的时延按进行升序排序，选择一个合适的百分位</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r w:rsidRPr="00F91525">
        <w:rPr>
          <w:rFonts w:ascii="宋体" w:eastAsia="宋体" w:hAnsi="宋体" w:cs="宋体" w:hint="eastAsia"/>
          <w:sz w:val="24"/>
          <w:szCs w:val="24"/>
        </w:rPr>
        <w:t xml:space="preserve">然后选择第 </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 xml:space="preserve"> 位(</w:t>
      </w:r>
      <w:r w:rsidRPr="00671BC0">
        <w:rPr>
          <w:rFonts w:ascii="Times New Roman" w:eastAsia="宋体" w:hAnsi="Times New Roman"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，即最小时延值)时延用于更新坐标。</w:t>
      </w:r>
      <w:r w:rsidR="0093788A">
        <w:rPr>
          <w:rFonts w:ascii="宋体" w:eastAsia="宋体" w:hAnsi="宋体" w:cs="宋体" w:hint="eastAsia"/>
          <w:sz w:val="24"/>
          <w:szCs w:val="24"/>
        </w:rPr>
        <w:t>经过</w:t>
      </w:r>
      <w:r w:rsidRPr="00F91525">
        <w:rPr>
          <w:rFonts w:ascii="宋体" w:eastAsia="宋体" w:hAnsi="宋体" w:cs="宋体" w:hint="eastAsia"/>
          <w:sz w:val="24"/>
          <w:szCs w:val="24"/>
        </w:rPr>
        <w:t>仿真实验</w:t>
      </w:r>
      <w:r w:rsidR="0093788A">
        <w:rPr>
          <w:rFonts w:ascii="宋体" w:eastAsia="宋体" w:hAnsi="宋体" w:cs="宋体" w:hint="eastAsia"/>
          <w:sz w:val="24"/>
          <w:szCs w:val="24"/>
        </w:rPr>
        <w:t>的验证发现</w:t>
      </w:r>
      <w:r w:rsidRPr="00F91525">
        <w:rPr>
          <w:rFonts w:ascii="宋体" w:eastAsia="宋体" w:hAnsi="宋体" w:cs="宋体" w:hint="eastAsia"/>
          <w:sz w:val="24"/>
          <w:szCs w:val="24"/>
        </w:rPr>
        <w:t>，</w:t>
      </w:r>
      <w:r w:rsidR="00891884">
        <w:rPr>
          <w:rFonts w:ascii="宋体" w:eastAsia="宋体" w:hAnsi="宋体" w:cs="宋体" w:hint="eastAsia"/>
          <w:sz w:val="24"/>
          <w:szCs w:val="24"/>
        </w:rPr>
        <w:t>当</w:t>
      </w:r>
      <w:r w:rsidRPr="00671BC0">
        <w:rPr>
          <w:rFonts w:ascii="Times New Roman" w:eastAsia="宋体" w:hAnsi="Times New Roman"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0</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25</w:t>
      </w:r>
      <w:r w:rsidRPr="00F91525">
        <w:rPr>
          <w:rFonts w:ascii="宋体" w:eastAsia="宋体" w:hAnsi="宋体" w:cs="宋体" w:hint="eastAsia"/>
          <w:sz w:val="24"/>
          <w:szCs w:val="24"/>
        </w:rPr>
        <w:t xml:space="preserve"> 和 </w:t>
      </w:r>
      <w:r w:rsidRPr="00671BC0">
        <w:rPr>
          <w:rFonts w:ascii="Times New Roman" w:eastAsia="宋体" w:hAnsi="Times New Roman"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 xml:space="preserve"> </w:t>
      </w:r>
      <w:r w:rsidR="00891884">
        <w:rPr>
          <w:rFonts w:ascii="宋体" w:eastAsia="宋体" w:hAnsi="宋体" w:cs="宋体" w:hint="eastAsia"/>
          <w:sz w:val="24"/>
          <w:szCs w:val="24"/>
        </w:rPr>
        <w:t>的时候</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 xml:space="preserve"> </w:t>
      </w:r>
      <w:r w:rsidR="007276E1">
        <w:rPr>
          <w:rFonts w:ascii="宋体" w:eastAsia="宋体" w:hAnsi="宋体" w:cs="宋体" w:hint="eastAsia"/>
          <w:sz w:val="24"/>
          <w:szCs w:val="24"/>
        </w:rPr>
        <w:t>对波动</w:t>
      </w:r>
      <w:r w:rsidRPr="00F91525">
        <w:rPr>
          <w:rFonts w:ascii="宋体" w:eastAsia="宋体" w:hAnsi="宋体" w:cs="宋体" w:hint="eastAsia"/>
          <w:sz w:val="24"/>
          <w:szCs w:val="24"/>
        </w:rPr>
        <w:t>有较好的抑制</w:t>
      </w:r>
      <w:r w:rsidR="007276E1">
        <w:rPr>
          <w:rFonts w:ascii="宋体" w:eastAsia="宋体" w:hAnsi="宋体" w:cs="宋体" w:hint="eastAsia"/>
          <w:sz w:val="24"/>
          <w:szCs w:val="24"/>
        </w:rPr>
        <w:t>作用</w:t>
      </w:r>
      <w:r w:rsidR="00B723EB">
        <w:rPr>
          <w:rFonts w:ascii="宋体" w:eastAsia="宋体" w:hAnsi="宋体" w:cs="宋体" w:hint="eastAsia"/>
          <w:sz w:val="24"/>
          <w:szCs w:val="24"/>
        </w:rPr>
        <w:t>并且能够将</w:t>
      </w:r>
      <w:r w:rsidRPr="00F91525">
        <w:rPr>
          <w:rFonts w:ascii="宋体" w:eastAsia="宋体" w:hAnsi="宋体" w:cs="宋体" w:hint="eastAsia"/>
          <w:sz w:val="24"/>
          <w:szCs w:val="24"/>
        </w:rPr>
        <w:t>原始实测时延的统计特征</w:t>
      </w:r>
      <w:r w:rsidR="00B723EB">
        <w:rPr>
          <w:rFonts w:ascii="宋体" w:eastAsia="宋体" w:hAnsi="宋体" w:cs="宋体" w:hint="eastAsia"/>
          <w:sz w:val="24"/>
          <w:szCs w:val="24"/>
        </w:rPr>
        <w:t>保留下来</w:t>
      </w:r>
      <w:r w:rsidRPr="00F91525">
        <w:rPr>
          <w:rFonts w:ascii="宋体" w:eastAsia="宋体" w:hAnsi="宋体" w:cs="宋体" w:hint="eastAsia"/>
          <w:sz w:val="24"/>
          <w:szCs w:val="24"/>
        </w:rPr>
        <w:t>，其系统的各方面</w:t>
      </w:r>
      <w:r w:rsidR="00AA296D">
        <w:rPr>
          <w:rFonts w:ascii="宋体" w:eastAsia="宋体" w:hAnsi="宋体" w:cs="宋体" w:hint="eastAsia"/>
          <w:sz w:val="24"/>
          <w:szCs w:val="24"/>
        </w:rPr>
        <w:t>的</w:t>
      </w:r>
      <w:r w:rsidRPr="00F91525">
        <w:rPr>
          <w:rFonts w:ascii="宋体" w:eastAsia="宋体" w:hAnsi="宋体" w:cs="宋体" w:hint="eastAsia"/>
          <w:sz w:val="24"/>
          <w:szCs w:val="24"/>
        </w:rPr>
        <w:t>性能指标是整体最优的。</w:t>
      </w:r>
    </w:p>
    <w:p w14:paraId="31471967"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9</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w:t>
      </w:r>
    </w:p>
    <w:p w14:paraId="0FA65EEF" w14:textId="396F26F8" w:rsidR="00990D63" w:rsidRDefault="00946AB9">
      <w:pPr>
        <w:spacing w:beforeLines="50" w:before="156" w:afterLines="50" w:after="156" w:line="415" w:lineRule="auto"/>
        <w:jc w:val="left"/>
        <w:outlineLvl w:val="2"/>
        <w:rPr>
          <w:rFonts w:ascii="黑体" w:eastAsia="黑体" w:hAnsi="黑体" w:cs="宋体"/>
          <w:bCs/>
          <w:sz w:val="24"/>
          <w:szCs w:val="24"/>
        </w:rPr>
      </w:pPr>
      <w:bookmarkStart w:id="115" w:name="_Toc483557136"/>
      <w:bookmarkStart w:id="116" w:name="_Toc513093411"/>
      <w:r>
        <w:rPr>
          <w:rFonts w:ascii="Times New Roman" w:eastAsia="黑体" w:hAnsi="Times New Roman" w:cs="宋体"/>
          <w:bCs/>
          <w:sz w:val="24"/>
          <w:szCs w:val="24"/>
        </w:rPr>
        <w:t>4</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3</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2</w:t>
      </w:r>
      <w:r w:rsidR="0078433E">
        <w:rPr>
          <w:rFonts w:ascii="黑体" w:eastAsia="黑体" w:hAnsi="黑体" w:cs="宋体" w:hint="eastAsia"/>
          <w:bCs/>
          <w:sz w:val="24"/>
          <w:szCs w:val="24"/>
        </w:rPr>
        <w:t xml:space="preserve"> </w:t>
      </w:r>
      <w:r w:rsidR="0078433E" w:rsidRPr="00671BC0">
        <w:rPr>
          <w:rFonts w:ascii="Times New Roman" w:eastAsia="黑体" w:hAnsi="Times New Roman" w:cs="宋体" w:hint="eastAsia"/>
          <w:bCs/>
          <w:sz w:val="24"/>
          <w:szCs w:val="24"/>
        </w:rPr>
        <w:t>TO</w:t>
      </w:r>
      <w:r w:rsidR="0078433E">
        <w:rPr>
          <w:rFonts w:ascii="黑体" w:eastAsia="黑体" w:hAnsi="黑体" w:cs="宋体" w:hint="eastAsia"/>
          <w:bCs/>
          <w:sz w:val="24"/>
          <w:szCs w:val="24"/>
        </w:rPr>
        <w:t>-</w:t>
      </w:r>
      <w:r w:rsidR="0078433E" w:rsidRPr="00671BC0">
        <w:rPr>
          <w:rFonts w:ascii="Times New Roman" w:eastAsia="黑体" w:hAnsi="Times New Roman" w:cs="宋体" w:hint="eastAsia"/>
          <w:bCs/>
          <w:sz w:val="24"/>
          <w:szCs w:val="24"/>
        </w:rPr>
        <w:t>Filter</w:t>
      </w:r>
      <w:r w:rsidR="0078433E">
        <w:rPr>
          <w:rFonts w:ascii="黑体" w:eastAsia="黑体" w:hAnsi="黑体" w:cs="宋体" w:hint="eastAsia"/>
          <w:bCs/>
          <w:sz w:val="24"/>
          <w:szCs w:val="24"/>
        </w:rPr>
        <w:t>抑制方法</w:t>
      </w:r>
      <w:bookmarkEnd w:id="115"/>
      <w:bookmarkEnd w:id="116"/>
    </w:p>
    <w:p w14:paraId="7C94BA7B" w14:textId="77777777"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sidRPr="00671BC0">
        <w:rPr>
          <w:rFonts w:ascii="Times New Roman" w:eastAsia="宋体" w:hAnsi="Times New Roman" w:cs="宋体" w:hint="eastAsia"/>
          <w:sz w:val="24"/>
          <w:szCs w:val="24"/>
        </w:rPr>
        <w:t>Timeout</w:t>
      </w:r>
      <w:r>
        <w:rPr>
          <w:rFonts w:ascii="宋体" w:eastAsia="宋体" w:hAnsi="宋体" w:cs="宋体"/>
          <w:sz w:val="24"/>
          <w:szCs w:val="24"/>
        </w:rPr>
        <w:t xml:space="preserve"> </w:t>
      </w:r>
      <w:r w:rsidRPr="00671BC0">
        <w:rPr>
          <w:rFonts w:ascii="Times New Roman" w:eastAsia="宋体" w:hAnsi="Times New Roman" w:cs="宋体"/>
          <w:sz w:val="24"/>
          <w:szCs w:val="24"/>
        </w:rPr>
        <w:t>Filter</w:t>
      </w:r>
      <w:r>
        <w:rPr>
          <w:rFonts w:ascii="宋体" w:eastAsia="宋体" w:hAnsi="宋体" w:cs="宋体" w:hint="eastAsia"/>
          <w:sz w:val="24"/>
          <w:szCs w:val="24"/>
        </w:rPr>
        <w:t>)是本文提出的一种抑制随机延迟污染的方法，其思想参照了</w:t>
      </w:r>
      <w:r w:rsidRPr="00671BC0">
        <w:rPr>
          <w:rFonts w:ascii="Times New Roman" w:eastAsia="宋体" w:hAnsi="Times New Roman" w:cs="宋体" w:hint="eastAsia"/>
          <w:sz w:val="24"/>
          <w:szCs w:val="24"/>
        </w:rPr>
        <w:t>TCP</w:t>
      </w:r>
      <w:r>
        <w:rPr>
          <w:rFonts w:ascii="宋体" w:eastAsia="宋体" w:hAnsi="宋体" w:cs="宋体" w:hint="eastAsia"/>
          <w:sz w:val="24"/>
          <w:szCs w:val="24"/>
        </w:rPr>
        <w:t>超时重传机制，通过计算测量来获得当前</w:t>
      </w:r>
      <w:r w:rsidRPr="00671BC0">
        <w:rPr>
          <w:rFonts w:ascii="Times New Roman" w:eastAsia="宋体" w:hAnsi="Times New Roman" w:cs="宋体" w:hint="eastAsia"/>
          <w:sz w:val="24"/>
          <w:szCs w:val="24"/>
        </w:rPr>
        <w:t>RTT</w:t>
      </w:r>
      <w:r>
        <w:rPr>
          <w:rFonts w:ascii="宋体" w:eastAsia="宋体" w:hAnsi="宋体" w:cs="宋体" w:hint="eastAsia"/>
          <w:sz w:val="24"/>
          <w:szCs w:val="24"/>
        </w:rPr>
        <w:t>的一个估计值，并以该</w:t>
      </w:r>
      <w:r w:rsidRPr="00671BC0">
        <w:rPr>
          <w:rFonts w:ascii="Times New Roman" w:eastAsia="宋体" w:hAnsi="Times New Roman" w:cs="宋体" w:hint="eastAsia"/>
          <w:sz w:val="24"/>
          <w:szCs w:val="24"/>
        </w:rPr>
        <w:t>RTT</w:t>
      </w:r>
      <w:r>
        <w:rPr>
          <w:rFonts w:ascii="宋体" w:eastAsia="宋体" w:hAnsi="宋体" w:cs="宋体" w:hint="eastAsia"/>
          <w:sz w:val="24"/>
          <w:szCs w:val="24"/>
        </w:rPr>
        <w:t>估计值为基准来判定是否出现了随机延迟污染。原理是:对于节点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的每一个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，计算</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p>
    <w:p w14:paraId="70C301B5" w14:textId="6B348314" w:rsidR="00990D63" w:rsidRDefault="00134A0D">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w:t>
      </w:r>
      <w:r w:rsidR="00946AB9">
        <w:rPr>
          <w:rFonts w:ascii="Times New Roman" w:eastAsia="宋体" w:hAnsi="Times New Roman" w:cs="宋体"/>
          <w:sz w:val="24"/>
          <w:szCs w:val="24"/>
        </w:rPr>
        <w:t>4</w:t>
      </w:r>
      <w:r w:rsidR="0078433E">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1</w:t>
      </w:r>
      <w:r w:rsidR="0078433E">
        <w:rPr>
          <w:rFonts w:ascii="宋体" w:eastAsia="宋体" w:hAnsi="宋体" w:cs="宋体" w:hint="eastAsia"/>
          <w:sz w:val="24"/>
          <w:szCs w:val="24"/>
        </w:rPr>
        <w:t>)</w:t>
      </w:r>
    </w:p>
    <w:p w14:paraId="042574DE" w14:textId="77777777"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的指数加权移动平均 (</w:t>
      </w:r>
      <w:r w:rsidRPr="00671BC0">
        <w:rPr>
          <w:rFonts w:ascii="Times New Roman" w:eastAsia="宋体" w:hAnsi="Times New Roman" w:cs="宋体"/>
          <w:sz w:val="24"/>
          <w:szCs w:val="24"/>
        </w:rPr>
        <w:t>Exponentially</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Weighted</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Moving</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Average</w:t>
      </w:r>
      <w:r w:rsidRPr="00F91525">
        <w:rPr>
          <w:rFonts w:ascii="宋体" w:eastAsia="宋体" w:hAnsi="宋体" w:cs="宋体"/>
          <w:sz w:val="24"/>
          <w:szCs w:val="24"/>
        </w:rPr>
        <w:t>，</w:t>
      </w:r>
      <w:r w:rsidRPr="00671BC0">
        <w:rPr>
          <w:rFonts w:ascii="Times New Roman" w:eastAsia="宋体" w:hAnsi="Times New Roman" w:cs="宋体"/>
          <w:sz w:val="24"/>
          <w:szCs w:val="24"/>
        </w:rPr>
        <w:t>EWMA</w:t>
      </w:r>
      <w:r w:rsidRPr="00F91525">
        <w:rPr>
          <w:rFonts w:ascii="宋体" w:eastAsia="宋体" w:hAnsi="宋体" w:cs="宋体"/>
          <w:sz w:val="24"/>
          <w:szCs w:val="24"/>
        </w:rPr>
        <w:t>)，</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125</w:t>
      </w:r>
      <w:r w:rsidRPr="00F91525">
        <w:rPr>
          <w:rFonts w:ascii="宋体" w:eastAsia="宋体" w:hAnsi="宋体" w:cs="宋体"/>
          <w:sz w:val="24"/>
          <w:szCs w:val="24"/>
        </w:rPr>
        <w:t>(即</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w:t>
      </w:r>
      <w:r w:rsidRPr="00671BC0">
        <w:rPr>
          <w:rFonts w:ascii="Times New Roman" w:eastAsia="宋体" w:hAnsi="Times New Roman" w:cs="宋体"/>
          <w:sz w:val="24"/>
          <w:szCs w:val="24"/>
        </w:rPr>
        <w:t>RTT</w:t>
      </w:r>
      <w:r w:rsidRPr="00F91525">
        <w:rPr>
          <w:rFonts w:ascii="宋体" w:eastAsia="宋体" w:hAnsi="宋体" w:cs="宋体"/>
          <w:sz w:val="24"/>
          <w:szCs w:val="24"/>
        </w:rPr>
        <w:t>的估计值，还要计算</w:t>
      </w:r>
      <w:r w:rsidRPr="00671BC0">
        <w:rPr>
          <w:rFonts w:ascii="Times New Roman" w:eastAsia="宋体" w:hAnsi="Times New Roman" w:cs="宋体"/>
          <w:sz w:val="24"/>
          <w:szCs w:val="24"/>
        </w:rPr>
        <w:t>RTT</w:t>
      </w:r>
      <w:r w:rsidRPr="00F91525">
        <w:rPr>
          <w:rFonts w:ascii="宋体" w:eastAsia="宋体" w:hAnsi="宋体" w:cs="宋体"/>
          <w:sz w:val="24"/>
          <w:szCs w:val="24"/>
        </w:rPr>
        <w:t>的变化。定义</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，用于估计</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的偏离程度：</w:t>
      </w:r>
    </w:p>
    <w:p w14:paraId="2C0122B8" w14:textId="5F5F7568" w:rsidR="00990D63" w:rsidRPr="00F91525" w:rsidRDefault="00134A0D" w:rsidP="009159B4">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hint="eastAsia"/>
          <w:sz w:val="24"/>
          <w:szCs w:val="24"/>
        </w:rPr>
        <w:t>4</w:t>
      </w:r>
      <w:r w:rsidR="0078433E" w:rsidRPr="00F91525">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2</w:t>
      </w:r>
      <w:r w:rsidR="0078433E" w:rsidRPr="00F91525">
        <w:rPr>
          <w:rFonts w:ascii="宋体" w:eastAsia="宋体" w:hAnsi="宋体" w:cs="宋体" w:hint="eastAsia"/>
          <w:sz w:val="24"/>
          <w:szCs w:val="24"/>
        </w:rPr>
        <w:t>)</w:t>
      </w:r>
    </w:p>
    <w:p w14:paraId="429DBDEB" w14:textId="77777777" w:rsidR="00990D63" w:rsidRPr="00F91525" w:rsidRDefault="0078433E" w:rsidP="00F91525">
      <w:pPr>
        <w:spacing w:line="460" w:lineRule="exact"/>
        <w:rPr>
          <w:rFonts w:ascii="宋体" w:eastAsia="宋体" w:hAnsi="宋体" w:cs="宋体"/>
          <w:sz w:val="24"/>
          <w:szCs w:val="24"/>
        </w:rPr>
      </w:pP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是</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的差值的</w:t>
      </w:r>
      <w:r w:rsidRPr="00671BC0">
        <w:rPr>
          <w:rFonts w:ascii="Times New Roman" w:eastAsia="宋体" w:hAnsi="Times New Roman" w:cs="宋体"/>
          <w:sz w:val="24"/>
          <w:szCs w:val="24"/>
        </w:rPr>
        <w:t>EWMA</w:t>
      </w:r>
      <w:r w:rsidRPr="00F91525">
        <w:rPr>
          <w:rFonts w:ascii="宋体" w:eastAsia="宋体" w:hAnsi="宋体" w:cs="宋体"/>
          <w:sz w:val="24"/>
          <w:szCs w:val="24"/>
        </w:rPr>
        <w:t>，这里</w:t>
      </w:r>
      <w:r w:rsidRPr="00F91525">
        <w:rPr>
          <w:rFonts w:ascii="宋体" w:eastAsia="宋体" w:hAnsi="宋体" w:cs="宋体" w:hint="eastAsia"/>
          <w:sz w:val="24"/>
          <w:szCs w:val="24"/>
        </w:rPr>
        <w:t>β的推荐值为</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4</w:t>
      </w:r>
      <w:r w:rsidRPr="00F91525">
        <w:rPr>
          <w:rFonts w:ascii="宋体" w:eastAsia="宋体" w:hAnsi="宋体" w:cs="宋体" w:hint="eastAsia"/>
          <w:sz w:val="24"/>
          <w:szCs w:val="24"/>
        </w:rPr>
        <w:t>即β=</w:t>
      </w:r>
      <w:r w:rsidRPr="00671BC0">
        <w:rPr>
          <w:rFonts w:ascii="Times New Roman" w:eastAsia="宋体" w:hAnsi="Times New Roman" w:cs="宋体"/>
          <w:sz w:val="24"/>
          <w:szCs w:val="24"/>
        </w:rPr>
        <w:t>0</w:t>
      </w:r>
      <w:r w:rsidRPr="00F91525">
        <w:rPr>
          <w:rFonts w:ascii="宋体" w:eastAsia="宋体" w:hAnsi="宋体" w:cs="宋体"/>
          <w:sz w:val="24"/>
          <w:szCs w:val="24"/>
        </w:rPr>
        <w:t>.</w:t>
      </w:r>
      <w:r w:rsidRPr="00671BC0">
        <w:rPr>
          <w:rFonts w:ascii="Times New Roman" w:eastAsia="宋体" w:hAnsi="Times New Roman" w:cs="宋体"/>
          <w:sz w:val="24"/>
          <w:szCs w:val="24"/>
        </w:rPr>
        <w:t>25</w:t>
      </w:r>
      <w:r w:rsidRPr="00F91525">
        <w:rPr>
          <w:rFonts w:ascii="宋体" w:eastAsia="宋体" w:hAnsi="宋体" w:cs="宋体"/>
          <w:sz w:val="24"/>
          <w:szCs w:val="24"/>
        </w:rPr>
        <w:t>。</w:t>
      </w:r>
    </w:p>
    <w:p w14:paraId="388BA861"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671BC0">
        <w:rPr>
          <w:rFonts w:ascii="Times New Roman" w:eastAsia="宋体" w:hAnsi="Times New Roman"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sidRPr="00F91525">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rPr>
        <w:t>时，其估计值为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671BC0">
        <w:rPr>
          <w:rFonts w:ascii="Times New Roman" w:eastAsia="宋体" w:hAnsi="Times New Roman" w:cs="宋体"/>
          <w:sz w:val="24"/>
          <w:szCs w:val="24"/>
        </w:rPr>
        <w:lastRenderedPageBreak/>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作为输出。</w:t>
      </w:r>
    </w:p>
    <w:p w14:paraId="60C75A11" w14:textId="77777777" w:rsidR="00990D63" w:rsidRDefault="00990D63">
      <w:pPr>
        <w:autoSpaceDE w:val="0"/>
        <w:autoSpaceDN w:val="0"/>
        <w:adjustRightInd w:val="0"/>
        <w:ind w:left="420"/>
        <w:rPr>
          <w:rFonts w:ascii="宋体" w:eastAsia="宋体" w:cs="宋体"/>
          <w:kern w:val="0"/>
          <w:sz w:val="28"/>
          <w:szCs w:val="24"/>
        </w:rPr>
      </w:pPr>
    </w:p>
    <w:p w14:paraId="5AD72D4B" w14:textId="574BE722" w:rsidR="00990D63" w:rsidRDefault="00946AB9">
      <w:pPr>
        <w:pStyle w:val="2"/>
        <w:rPr>
          <w:rFonts w:ascii="黑体" w:hAnsi="黑体" w:cs="黑体"/>
        </w:rPr>
      </w:pPr>
      <w:bookmarkStart w:id="117" w:name="_Toc51309341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网络坐标中三角不等式现象级抑制方法</w:t>
      </w:r>
      <w:bookmarkEnd w:id="117"/>
    </w:p>
    <w:p w14:paraId="0BF17E66" w14:textId="0AB64F4D" w:rsidR="00990D63" w:rsidRDefault="00946AB9">
      <w:pPr>
        <w:pStyle w:val="3"/>
        <w:rPr>
          <w:rFonts w:ascii="黑体" w:hAnsi="黑体" w:cs="黑体"/>
        </w:rPr>
      </w:pPr>
      <w:bookmarkStart w:id="118" w:name="_Toc513093413"/>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 xml:space="preserve"> </w:t>
      </w:r>
      <w:r w:rsidR="0078433E" w:rsidRPr="00671BC0">
        <w:rPr>
          <w:rFonts w:ascii="Times New Roman" w:hAnsi="Times New Roman" w:cs="黑体" w:hint="eastAsia"/>
        </w:rPr>
        <w:t>T</w:t>
      </w:r>
      <w:r w:rsidR="0078433E">
        <w:rPr>
          <w:rFonts w:ascii="黑体" w:hAnsi="黑体" w:cs="黑体" w:hint="eastAsia"/>
        </w:rPr>
        <w:t>-</w:t>
      </w:r>
      <w:r w:rsidR="0078433E" w:rsidRPr="00671BC0">
        <w:rPr>
          <w:rFonts w:ascii="Times New Roman" w:hAnsi="Times New Roman" w:cs="黑体" w:hint="eastAsia"/>
        </w:rPr>
        <w:t>Vivaldi</w:t>
      </w:r>
      <w:r w:rsidR="0078433E">
        <w:rPr>
          <w:rFonts w:ascii="黑体" w:hAnsi="黑体" w:cs="黑体" w:hint="eastAsia"/>
        </w:rPr>
        <w:t xml:space="preserve"> </w:t>
      </w:r>
      <w:r w:rsidR="0078433E" w:rsidRPr="00671BC0">
        <w:rPr>
          <w:rFonts w:ascii="Times New Roman" w:hAnsi="Times New Roman" w:cs="黑体" w:hint="eastAsia"/>
        </w:rPr>
        <w:t>TIV</w:t>
      </w:r>
      <w:r w:rsidR="0078433E">
        <w:rPr>
          <w:rFonts w:ascii="黑体" w:hAnsi="黑体" w:cs="黑体" w:hint="eastAsia"/>
        </w:rPr>
        <w:t>感知的坐标系统</w:t>
      </w:r>
      <w:bookmarkEnd w:id="118"/>
    </w:p>
    <w:p w14:paraId="4A8AD4F6" w14:textId="77777777" w:rsidR="00990D63" w:rsidRPr="00F91525" w:rsidRDefault="0078433E" w:rsidP="00F91525">
      <w:pPr>
        <w:spacing w:line="360" w:lineRule="auto"/>
        <w:ind w:firstLine="420"/>
        <w:rPr>
          <w:rFonts w:ascii="宋体" w:eastAsia="宋体" w:hAnsi="宋体"/>
          <w:sz w:val="24"/>
          <w:szCs w:val="24"/>
        </w:rPr>
      </w:pPr>
      <w:r w:rsidRPr="00671BC0">
        <w:rPr>
          <w:rFonts w:ascii="Times New Roman" w:eastAsia="宋体" w:hAnsi="Times New Roman" w:hint="eastAsia"/>
          <w:sz w:val="24"/>
          <w:szCs w:val="24"/>
        </w:rPr>
        <w:t>T</w:t>
      </w:r>
      <w:r w:rsidRPr="00F91525">
        <w:rPr>
          <w:rFonts w:ascii="宋体" w:eastAsia="宋体" w:hAnsi="宋体" w:hint="eastAsia"/>
          <w:sz w:val="24"/>
          <w:szCs w:val="24"/>
        </w:rPr>
        <w:t>-</w:t>
      </w:r>
      <w:r w:rsidRPr="00671BC0">
        <w:rPr>
          <w:rFonts w:ascii="Times New Roman" w:eastAsia="宋体" w:hAnsi="Times New Roman" w:hint="eastAsia"/>
          <w:sz w:val="24"/>
          <w:szCs w:val="24"/>
        </w:rPr>
        <w:t>Vivaldi</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TIV</w:t>
      </w:r>
      <w:r w:rsidRPr="00F91525">
        <w:rPr>
          <w:rFonts w:ascii="宋体" w:eastAsia="宋体" w:hAnsi="宋体" w:hint="eastAsia"/>
          <w:sz w:val="24"/>
          <w:szCs w:val="24"/>
        </w:rPr>
        <w:t>感知的坐标系统是对三角不等式违例(</w:t>
      </w:r>
      <w:r w:rsidRPr="00671BC0">
        <w:rPr>
          <w:rFonts w:ascii="Times New Roman" w:eastAsia="宋体" w:hAnsi="Times New Roman" w:hint="eastAsia"/>
          <w:sz w:val="24"/>
          <w:szCs w:val="24"/>
        </w:rPr>
        <w:t>TIV</w:t>
      </w:r>
      <w:r w:rsidRPr="00F91525">
        <w:rPr>
          <w:rFonts w:ascii="宋体" w:eastAsia="宋体" w:hAnsi="宋体" w:hint="eastAsia"/>
          <w:sz w:val="24"/>
          <w:szCs w:val="24"/>
        </w:rPr>
        <w:t>)现象</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5</w:t>
      </w:r>
      <w:r w:rsidRPr="00F91525">
        <w:rPr>
          <w:rFonts w:ascii="宋体" w:eastAsia="宋体" w:hAnsi="宋体"/>
          <w:sz w:val="24"/>
          <w:szCs w:val="24"/>
          <w:vertAlign w:val="superscript"/>
        </w:rPr>
        <w:t>]</w:t>
      </w:r>
      <w:r w:rsidRPr="00F91525">
        <w:rPr>
          <w:rFonts w:ascii="宋体" w:eastAsia="宋体" w:hAnsi="宋体" w:hint="eastAsia"/>
          <w:sz w:val="24"/>
          <w:szCs w:val="24"/>
        </w:rPr>
        <w:t>造成网络坐标系统振荡而提出的一种对</w:t>
      </w:r>
      <w:r w:rsidRPr="00671BC0">
        <w:rPr>
          <w:rFonts w:ascii="Times New Roman" w:eastAsia="宋体" w:hAnsi="Times New Roman" w:hint="eastAsia"/>
          <w:sz w:val="24"/>
          <w:szCs w:val="24"/>
        </w:rPr>
        <w:t>TIV</w:t>
      </w:r>
      <w:r w:rsidRPr="00F91525">
        <w:rPr>
          <w:rFonts w:ascii="宋体" w:eastAsia="宋体" w:hAnsi="宋体" w:hint="eastAsia"/>
          <w:sz w:val="24"/>
          <w:szCs w:val="24"/>
        </w:rPr>
        <w:t>进行检测和抑制的方法。其主要思想是用三角不等式条件，随机选取部分邻居节点来检测坐标更新所依据的</w:t>
      </w:r>
      <w:r w:rsidRPr="00671BC0">
        <w:rPr>
          <w:rFonts w:ascii="Times New Roman" w:eastAsia="宋体" w:hAnsi="Times New Roman" w:hint="eastAsia"/>
          <w:sz w:val="24"/>
          <w:szCs w:val="24"/>
        </w:rPr>
        <w:t>RTT</w:t>
      </w:r>
      <w:r w:rsidRPr="00F91525">
        <w:rPr>
          <w:rFonts w:ascii="宋体" w:eastAsia="宋体" w:hAnsi="宋体" w:hint="eastAsia"/>
          <w:sz w:val="24"/>
          <w:szCs w:val="24"/>
        </w:rPr>
        <w:t>值是否构成</w:t>
      </w:r>
      <w:r w:rsidRPr="00671BC0">
        <w:rPr>
          <w:rFonts w:ascii="Times New Roman" w:eastAsia="宋体" w:hAnsi="Times New Roman" w:hint="eastAsia"/>
          <w:sz w:val="24"/>
          <w:szCs w:val="24"/>
        </w:rPr>
        <w:t>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w:t>
      </w:r>
      <w:r w:rsidR="008C062A">
        <w:rPr>
          <w:rFonts w:ascii="宋体" w:eastAsia="宋体" w:hAnsi="宋体" w:hint="eastAsia"/>
          <w:sz w:val="24"/>
          <w:szCs w:val="24"/>
        </w:rPr>
        <w:t>为了</w:t>
      </w:r>
      <w:r w:rsidR="008C062A" w:rsidRPr="00F91525">
        <w:rPr>
          <w:rFonts w:ascii="宋体" w:eastAsia="宋体" w:hAnsi="宋体" w:hint="eastAsia"/>
          <w:sz w:val="24"/>
          <w:szCs w:val="24"/>
        </w:rPr>
        <w:t>达到了抑制</w:t>
      </w:r>
      <w:r w:rsidR="008C062A" w:rsidRPr="00671BC0">
        <w:rPr>
          <w:rFonts w:ascii="Times New Roman" w:eastAsia="宋体" w:hAnsi="Times New Roman" w:hint="eastAsia"/>
          <w:sz w:val="24"/>
          <w:szCs w:val="24"/>
        </w:rPr>
        <w:t>TIV</w:t>
      </w:r>
      <w:r w:rsidR="008C062A">
        <w:rPr>
          <w:rFonts w:ascii="宋体" w:eastAsia="宋体" w:hAnsi="宋体" w:hint="eastAsia"/>
          <w:sz w:val="24"/>
          <w:szCs w:val="24"/>
        </w:rPr>
        <w:t>对坐标系统的影响的目的，可以通过</w:t>
      </w:r>
      <w:r w:rsidRPr="00F91525">
        <w:rPr>
          <w:rFonts w:ascii="宋体" w:eastAsia="宋体" w:hAnsi="宋体" w:hint="eastAsia"/>
          <w:sz w:val="24"/>
          <w:szCs w:val="24"/>
        </w:rPr>
        <w:t>根据该系</w:t>
      </w:r>
      <w:r w:rsidR="008C062A">
        <w:rPr>
          <w:rFonts w:ascii="宋体" w:eastAsia="宋体" w:hAnsi="宋体" w:hint="eastAsia"/>
          <w:sz w:val="24"/>
          <w:szCs w:val="24"/>
        </w:rPr>
        <w:t>数的值抑制违例边对坐标的更新来实现</w:t>
      </w:r>
    </w:p>
    <w:p w14:paraId="4B18CD43"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671BC0">
        <w:rPr>
          <w:rFonts w:ascii="Times New Roman" w:eastAsia="宋体" w:hAnsi="Times New Roman" w:hint="eastAsia"/>
          <w:i/>
          <w:sz w:val="24"/>
          <w:szCs w:val="24"/>
        </w:rPr>
        <w:t>i</w:t>
      </w:r>
      <w:r w:rsidRPr="00F91525">
        <w:rPr>
          <w:rFonts w:ascii="宋体" w:eastAsia="宋体" w:hAnsi="宋体"/>
          <w:sz w:val="24"/>
          <w:szCs w:val="24"/>
        </w:rPr>
        <w:t>获得来自节点</w:t>
      </w:r>
      <w:r w:rsidRPr="00671BC0">
        <w:rPr>
          <w:rFonts w:ascii="Times New Roman" w:eastAsia="宋体" w:hAnsi="Times New Roman"/>
          <w:i/>
          <w:sz w:val="24"/>
          <w:szCs w:val="24"/>
        </w:rPr>
        <w:t>j</w:t>
      </w:r>
      <w:r w:rsidRPr="00F91525">
        <w:rPr>
          <w:rFonts w:ascii="宋体" w:eastAsia="宋体" w:hAnsi="宋体"/>
          <w:sz w:val="24"/>
          <w:szCs w:val="24"/>
        </w:rPr>
        <w:t>一个</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，如果在节点</w:t>
      </w:r>
      <w:r w:rsidRPr="00671BC0">
        <w:rPr>
          <w:rFonts w:ascii="Times New Roman" w:eastAsia="宋体" w:hAnsi="Times New Roman"/>
          <w:i/>
          <w:sz w:val="24"/>
          <w:szCs w:val="24"/>
        </w:rPr>
        <w:t>i</w:t>
      </w:r>
      <w:r w:rsidRPr="00F91525">
        <w:rPr>
          <w:rFonts w:ascii="宋体" w:eastAsia="宋体" w:hAnsi="宋体"/>
          <w:sz w:val="24"/>
          <w:szCs w:val="24"/>
        </w:rPr>
        <w:t>的邻居节点中存在节点</w:t>
      </w:r>
      <w:r w:rsidRPr="00671BC0">
        <w:rPr>
          <w:rFonts w:ascii="Times New Roman" w:eastAsia="宋体" w:hAnsi="Times New Roman"/>
          <w:i/>
          <w:sz w:val="24"/>
          <w:szCs w:val="24"/>
        </w:rPr>
        <w:t>k</w:t>
      </w:r>
      <w:r w:rsidRPr="00F91525">
        <w:rPr>
          <w:rFonts w:ascii="宋体" w:eastAsia="宋体" w:hAnsi="宋体"/>
          <w:sz w:val="24"/>
          <w:szCs w:val="24"/>
        </w:rPr>
        <w:t>与节点</w:t>
      </w:r>
      <w:r w:rsidRPr="00671BC0">
        <w:rPr>
          <w:rFonts w:ascii="Times New Roman" w:eastAsia="宋体" w:hAnsi="Times New Roman"/>
          <w:i/>
          <w:sz w:val="24"/>
          <w:szCs w:val="24"/>
        </w:rPr>
        <w:t>j</w:t>
      </w:r>
      <w:r w:rsidRPr="00F91525">
        <w:rPr>
          <w:rFonts w:ascii="宋体" w:eastAsia="宋体" w:hAnsi="宋体"/>
          <w:sz w:val="24"/>
          <w:szCs w:val="24"/>
        </w:rPr>
        <w:t>也是邻居，则获取节点</w:t>
      </w:r>
      <w:r w:rsidRPr="00671BC0">
        <w:rPr>
          <w:rFonts w:ascii="Times New Roman" w:eastAsia="宋体" w:hAnsi="Times New Roman"/>
          <w:i/>
          <w:sz w:val="24"/>
          <w:szCs w:val="24"/>
        </w:rPr>
        <w:t>i</w:t>
      </w:r>
      <w:r w:rsidRPr="00F91525">
        <w:rPr>
          <w:rFonts w:ascii="宋体" w:eastAsia="宋体" w:hAnsi="宋体"/>
          <w:sz w:val="24"/>
          <w:szCs w:val="24"/>
        </w:rPr>
        <w:t>，节点</w:t>
      </w:r>
      <w:r w:rsidRPr="00671BC0">
        <w:rPr>
          <w:rFonts w:ascii="Times New Roman" w:eastAsia="宋体" w:hAnsi="Times New Roman"/>
          <w:i/>
          <w:sz w:val="24"/>
          <w:szCs w:val="24"/>
        </w:rPr>
        <w:t>j</w:t>
      </w:r>
      <w:r w:rsidRPr="00F91525">
        <w:rPr>
          <w:rFonts w:ascii="宋体" w:eastAsia="宋体" w:hAnsi="宋体"/>
          <w:sz w:val="24"/>
          <w:szCs w:val="24"/>
        </w:rPr>
        <w:t>，节点</w:t>
      </w:r>
      <w:r w:rsidRPr="00671BC0">
        <w:rPr>
          <w:rFonts w:ascii="Times New Roman" w:eastAsia="宋体" w:hAnsi="Times New Roman"/>
          <w:i/>
          <w:sz w:val="24"/>
          <w:szCs w:val="24"/>
        </w:rPr>
        <w:t>k</w:t>
      </w:r>
      <w:r w:rsidRPr="00F91525">
        <w:rPr>
          <w:rFonts w:ascii="宋体" w:eastAsia="宋体" w:hAnsi="宋体"/>
          <w:sz w:val="24"/>
          <w:szCs w:val="24"/>
        </w:rPr>
        <w:t>间的时延，并计算违例系数：</w:t>
      </w:r>
    </w:p>
    <w:p w14:paraId="118772C3" w14:textId="7D1E0CB5" w:rsidR="00990D63" w:rsidRPr="00F91525" w:rsidRDefault="008F109C" w:rsidP="00B312EA">
      <w:pPr>
        <w:spacing w:before="100" w:beforeAutospacing="1" w:after="100" w:afterAutospacing="1" w:line="360" w:lineRule="auto"/>
        <w:ind w:firstLine="420"/>
        <w:jc w:val="right"/>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3</w:t>
      </w:r>
      <w:r w:rsidR="0078433E" w:rsidRPr="00F91525">
        <w:rPr>
          <w:rFonts w:ascii="宋体" w:eastAsia="宋体" w:hAnsi="宋体" w:hint="eastAsia"/>
          <w:sz w:val="24"/>
          <w:szCs w:val="24"/>
        </w:rPr>
        <w:t>)</w:t>
      </w:r>
    </w:p>
    <w:p w14:paraId="144A5A2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w:t>
      </w:r>
      <w:r w:rsidRPr="00671BC0">
        <w:rPr>
          <w:rFonts w:ascii="Times New Roman" w:eastAsia="宋体" w:hAnsi="Times New Roman" w:hint="eastAsia"/>
          <w:sz w:val="24"/>
          <w:szCs w:val="24"/>
        </w:rPr>
        <w:t>1</w:t>
      </w:r>
      <w:r w:rsidRPr="00F91525">
        <w:rPr>
          <w:rFonts w:ascii="宋体" w:eastAsia="宋体" w:hAnsi="宋体" w:hint="eastAsia"/>
          <w:sz w:val="24"/>
          <w:szCs w:val="24"/>
        </w:rPr>
        <w:t>/</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w:t>
      </w:r>
      <w:r w:rsidRPr="00671BC0">
        <w:rPr>
          <w:rFonts w:ascii="Times New Roman" w:eastAsia="宋体" w:hAnsi="Times New Roman" w:hint="eastAsia"/>
          <w:sz w:val="24"/>
          <w:szCs w:val="24"/>
        </w:rPr>
        <w:t>1</w:t>
      </w:r>
      <w:r w:rsidRPr="00F91525">
        <w:rPr>
          <w:rFonts w:ascii="宋体" w:eastAsia="宋体" w:hAnsi="宋体" w:hint="eastAsia"/>
          <w:sz w:val="24"/>
          <w:szCs w:val="24"/>
        </w:rPr>
        <w:t>时，则认为</w:t>
      </w:r>
      <w:r w:rsidRPr="00671BC0">
        <w:rPr>
          <w:rFonts w:ascii="Times New Roman" w:eastAsia="宋体" w:hAnsi="Times New Roman"/>
          <w:i/>
          <w:sz w:val="24"/>
          <w:szCs w:val="24"/>
        </w:rPr>
        <w:t>RTT</w:t>
      </w:r>
      <w:r w:rsidRPr="00671BC0">
        <w:rPr>
          <w:rFonts w:ascii="Times New Roman" w:eastAsia="宋体" w:hAnsi="Times New Roman"/>
          <w:i/>
          <w:sz w:val="24"/>
          <w:szCs w:val="24"/>
          <w:vertAlign w:val="subscript"/>
        </w:rPr>
        <w:t>i</w:t>
      </w:r>
      <w:r w:rsidRPr="00F91525">
        <w:rPr>
          <w:rFonts w:ascii="宋体" w:eastAsia="宋体" w:hAnsi="宋体"/>
          <w:i/>
          <w:sz w:val="24"/>
          <w:szCs w:val="24"/>
          <w:vertAlign w:val="subscript"/>
        </w:rPr>
        <w:t>,</w:t>
      </w:r>
      <w:r w:rsidRPr="00671BC0">
        <w:rPr>
          <w:rFonts w:ascii="Times New Roman" w:eastAsia="宋体" w:hAnsi="Times New Roman"/>
          <w:i/>
          <w:sz w:val="24"/>
          <w:szCs w:val="24"/>
          <w:vertAlign w:val="subscript"/>
        </w:rPr>
        <w:t>j</w:t>
      </w:r>
      <w:r w:rsidRPr="00F91525">
        <w:rPr>
          <w:rFonts w:ascii="宋体" w:eastAsia="宋体" w:hAnsi="宋体" w:hint="eastAsia"/>
          <w:sz w:val="24"/>
          <w:szCs w:val="24"/>
        </w:rPr>
        <w:t>不是</w:t>
      </w:r>
      <w:r w:rsidRPr="00F91525">
        <w:rPr>
          <w:rFonts w:ascii="宋体" w:eastAsia="宋体" w:hAnsi="宋体"/>
          <w:sz w:val="24"/>
          <w:szCs w:val="24"/>
        </w:rPr>
        <w:t>违例边。</w:t>
      </w:r>
    </w:p>
    <w:p w14:paraId="0370CC82"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671BC0">
        <w:rPr>
          <w:rFonts w:ascii="Times New Roman" w:eastAsia="宋体" w:hAnsi="Times New Roman"/>
          <w:sz w:val="24"/>
          <w:szCs w:val="24"/>
        </w:rPr>
        <w:t>T</w:t>
      </w:r>
      <w:r w:rsidRPr="00F91525">
        <w:rPr>
          <w:rFonts w:ascii="宋体" w:eastAsia="宋体" w:hAnsi="宋体"/>
          <w:sz w:val="24"/>
          <w:szCs w:val="24"/>
        </w:rPr>
        <w:t>-</w:t>
      </w:r>
      <w:r w:rsidRPr="00671BC0">
        <w:rPr>
          <w:rFonts w:ascii="Times New Roman" w:eastAsia="宋体" w:hAnsi="Times New Roman"/>
          <w:sz w:val="24"/>
          <w:szCs w:val="24"/>
        </w:rPr>
        <w:t>Vivaldi</w:t>
      </w:r>
      <w:r w:rsidRPr="00F91525">
        <w:rPr>
          <w:rFonts w:ascii="宋体" w:eastAsia="宋体" w:hAnsi="宋体"/>
          <w:sz w:val="24"/>
          <w:szCs w:val="24"/>
        </w:rPr>
        <w:t>算法对抑制坐标抖动有一定成效，</w:t>
      </w:r>
      <w:r w:rsidRPr="00F91525">
        <w:rPr>
          <w:rFonts w:ascii="宋体" w:eastAsia="宋体" w:hAnsi="宋体" w:hint="eastAsia"/>
          <w:sz w:val="24"/>
          <w:szCs w:val="24"/>
        </w:rPr>
        <w:t>但由于</w:t>
      </w:r>
      <w:r w:rsidRPr="00671BC0">
        <w:rPr>
          <w:rFonts w:ascii="Times New Roman" w:eastAsia="宋体" w:hAnsi="Times New Roman" w:hint="eastAsia"/>
          <w:sz w:val="24"/>
          <w:szCs w:val="24"/>
        </w:rPr>
        <w:t>TIV</w:t>
      </w:r>
      <w:r w:rsidRPr="00F91525">
        <w:rPr>
          <w:rFonts w:ascii="宋体" w:eastAsia="宋体" w:hAnsi="宋体" w:hint="eastAsia"/>
          <w:sz w:val="24"/>
          <w:szCs w:val="24"/>
        </w:rPr>
        <w:t>现象可以存在于任意三个节点之间，因此仅仅选择部分的邻居节点并无法检测到所有</w:t>
      </w:r>
      <w:r w:rsidRPr="00671BC0">
        <w:rPr>
          <w:rFonts w:ascii="Times New Roman" w:eastAsia="宋体" w:hAnsi="Times New Roman" w:hint="eastAsia"/>
          <w:sz w:val="24"/>
          <w:szCs w:val="24"/>
        </w:rPr>
        <w:t>TIV</w:t>
      </w:r>
      <w:r w:rsidRPr="00F91525">
        <w:rPr>
          <w:rFonts w:ascii="宋体" w:eastAsia="宋体" w:hAnsi="宋体" w:hint="eastAsia"/>
          <w:sz w:val="24"/>
          <w:szCs w:val="24"/>
        </w:rPr>
        <w:t>现象；而若要检测所有邻居节点，则开销会变得十分巨大。</w:t>
      </w:r>
    </w:p>
    <w:p w14:paraId="196237E6" w14:textId="4AE3CDFF" w:rsidR="00990D63" w:rsidRDefault="00946AB9">
      <w:pPr>
        <w:pStyle w:val="3"/>
        <w:rPr>
          <w:rFonts w:ascii="黑体" w:hAnsi="黑体" w:cs="黑体"/>
        </w:rPr>
      </w:pPr>
      <w:bookmarkStart w:id="119" w:name="_Toc483557140"/>
      <w:bookmarkStart w:id="120" w:name="_Toc51309341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 xml:space="preserve"> 抖动感知的慢启动抑制算法</w:t>
      </w:r>
      <w:bookmarkEnd w:id="119"/>
      <w:bookmarkEnd w:id="120"/>
    </w:p>
    <w:p w14:paraId="68072D85"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hint="eastAsia"/>
          <w:sz w:val="24"/>
          <w:szCs w:val="24"/>
        </w:rPr>
        <w:t>则提出一种基于坐标抖动感知的慢启动抑制方法，将</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w:t>
      </w:r>
      <w:r w:rsidR="0026468C">
        <w:rPr>
          <w:rFonts w:ascii="宋体" w:eastAsia="宋体" w:hAnsi="宋体" w:hint="eastAsia"/>
          <w:sz w:val="24"/>
          <w:szCs w:val="24"/>
        </w:rPr>
        <w:t>的</w:t>
      </w:r>
      <w:r w:rsidR="0026468C">
        <w:rPr>
          <w:rFonts w:ascii="宋体" w:eastAsia="宋体" w:hAnsi="宋体"/>
          <w:sz w:val="24"/>
          <w:szCs w:val="24"/>
        </w:rPr>
        <w:t>求解过程</w:t>
      </w:r>
      <w:r w:rsidR="0026468C">
        <w:rPr>
          <w:rFonts w:ascii="宋体" w:eastAsia="宋体" w:hAnsi="宋体" w:hint="eastAsia"/>
          <w:sz w:val="24"/>
          <w:szCs w:val="24"/>
        </w:rPr>
        <w:t>转化为</w:t>
      </w:r>
      <w:r w:rsidRPr="00F91525">
        <w:rPr>
          <w:rFonts w:ascii="宋体" w:eastAsia="宋体" w:hAnsi="宋体" w:hint="eastAsia"/>
          <w:sz w:val="24"/>
          <w:szCs w:val="24"/>
        </w:rPr>
        <w:t>非线性方程组的</w:t>
      </w:r>
      <w:r w:rsidR="0026468C">
        <w:rPr>
          <w:rFonts w:ascii="宋体" w:eastAsia="宋体" w:hAnsi="宋体" w:hint="eastAsia"/>
          <w:sz w:val="24"/>
          <w:szCs w:val="24"/>
        </w:rPr>
        <w:t>，</w:t>
      </w:r>
      <w:r w:rsidR="0026468C">
        <w:rPr>
          <w:rFonts w:ascii="宋体" w:eastAsia="宋体" w:hAnsi="宋体"/>
          <w:sz w:val="24"/>
          <w:szCs w:val="24"/>
        </w:rPr>
        <w:t>然后利用</w:t>
      </w:r>
      <w:r w:rsidRPr="00F91525">
        <w:rPr>
          <w:rFonts w:ascii="宋体" w:eastAsia="宋体" w:hAnsi="宋体" w:hint="eastAsia"/>
          <w:sz w:val="24"/>
          <w:szCs w:val="24"/>
        </w:rPr>
        <w:t>迭代求解算法</w:t>
      </w:r>
      <w:r w:rsidR="0026468C">
        <w:rPr>
          <w:rFonts w:ascii="宋体" w:eastAsia="宋体" w:hAnsi="宋体" w:hint="eastAsia"/>
          <w:sz w:val="24"/>
          <w:szCs w:val="24"/>
        </w:rPr>
        <w:t>来对其</w:t>
      </w:r>
      <w:r w:rsidR="0026468C">
        <w:rPr>
          <w:rFonts w:ascii="宋体" w:eastAsia="宋体" w:hAnsi="宋体"/>
          <w:sz w:val="24"/>
          <w:szCs w:val="24"/>
        </w:rPr>
        <w:t>进行求解</w:t>
      </w:r>
      <w:r w:rsidRPr="00F91525">
        <w:rPr>
          <w:rFonts w:ascii="宋体" w:eastAsia="宋体" w:hAnsi="宋体" w:hint="eastAsia"/>
          <w:sz w:val="24"/>
          <w:szCs w:val="24"/>
        </w:rPr>
        <w:t>，</w:t>
      </w:r>
      <w:r w:rsidR="00DE6C6F">
        <w:rPr>
          <w:rFonts w:ascii="宋体" w:eastAsia="宋体" w:hAnsi="宋体" w:hint="eastAsia"/>
          <w:sz w:val="24"/>
          <w:szCs w:val="24"/>
        </w:rPr>
        <w:t>由于</w:t>
      </w:r>
      <w:r w:rsidR="00DE6C6F">
        <w:rPr>
          <w:rFonts w:ascii="宋体" w:eastAsia="宋体" w:hAnsi="宋体"/>
          <w:sz w:val="24"/>
          <w:szCs w:val="24"/>
        </w:rPr>
        <w:t>方程组具有一定的矛盾性，借此提出</w:t>
      </w:r>
      <w:r w:rsidRPr="00F91525">
        <w:rPr>
          <w:rFonts w:ascii="宋体" w:eastAsia="宋体" w:hAnsi="宋体" w:hint="eastAsia"/>
          <w:sz w:val="24"/>
          <w:szCs w:val="24"/>
        </w:rPr>
        <w:t>迭代因子的自适应估计问题。其原理是将</w:t>
      </w:r>
      <w:r w:rsidRPr="00671BC0">
        <w:rPr>
          <w:rFonts w:ascii="Times New Roman" w:eastAsia="宋体" w:hAnsi="Times New Roman" w:hint="eastAsia"/>
          <w:sz w:val="24"/>
          <w:szCs w:val="24"/>
        </w:rPr>
        <w:lastRenderedPageBreak/>
        <w:t>Vivaldi</w:t>
      </w:r>
      <w:r w:rsidRPr="00F91525">
        <w:rPr>
          <w:rFonts w:ascii="宋体" w:eastAsia="宋体" w:hAnsi="宋体" w:hint="eastAsia"/>
          <w:sz w:val="24"/>
          <w:szCs w:val="24"/>
        </w:rPr>
        <w:t>算法的迭代步作为子步(</w:t>
      </w:r>
      <w:r w:rsidRPr="00671BC0">
        <w:rPr>
          <w:rFonts w:ascii="Times New Roman" w:eastAsia="宋体" w:hAnsi="Times New Roman"/>
          <w:sz w:val="24"/>
          <w:szCs w:val="24"/>
        </w:rPr>
        <w:t>Sup</w:t>
      </w:r>
      <w:r w:rsidRPr="00F91525">
        <w:rPr>
          <w:rFonts w:ascii="宋体" w:eastAsia="宋体" w:hAnsi="宋体"/>
          <w:sz w:val="24"/>
          <w:szCs w:val="24"/>
        </w:rPr>
        <w:t>-</w:t>
      </w:r>
      <w:r w:rsidRPr="00671BC0">
        <w:rPr>
          <w:rFonts w:ascii="Times New Roman" w:eastAsia="宋体" w:hAnsi="Times New Roman"/>
          <w:sz w:val="24"/>
          <w:szCs w:val="24"/>
        </w:rPr>
        <w:t>step</w:t>
      </w:r>
      <w:r w:rsidRPr="00F91525">
        <w:rPr>
          <w:rFonts w:ascii="宋体" w:eastAsia="宋体" w:hAnsi="宋体" w:hint="eastAsia"/>
          <w:sz w:val="24"/>
          <w:szCs w:val="24"/>
        </w:rPr>
        <w:t>)，将多个子步聚合为一个超步，在超步中感知节点当前状态，收敛过程中超步会给定一个较大的迭代步长加快收敛；收敛完成后，超步会减小迭代步长以抑制坐标抖动。</w:t>
      </w:r>
    </w:p>
    <w:p w14:paraId="766A45A4"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946AB9">
        <w:rPr>
          <w:rFonts w:ascii="宋体" w:eastAsia="宋体" w:hAnsi="宋体"/>
          <w:sz w:val="24"/>
          <w:szCs w:val="24"/>
        </w:rPr>
        <w:t>[</w:t>
      </w:r>
      <w:r w:rsidRPr="00946AB9">
        <w:rPr>
          <w:rFonts w:ascii="Times New Roman" w:eastAsia="宋体" w:hAnsi="Times New Roman"/>
          <w:sz w:val="24"/>
          <w:szCs w:val="24"/>
        </w:rPr>
        <w:t>6</w:t>
      </w:r>
      <w:r w:rsidRPr="00946AB9">
        <w:rPr>
          <w:rFonts w:ascii="宋体" w:eastAsia="宋体" w:hAnsi="宋体"/>
          <w:sz w:val="24"/>
          <w:szCs w:val="24"/>
        </w:rPr>
        <w:t>]</w:t>
      </w:r>
      <w:r w:rsidR="001444FA">
        <w:rPr>
          <w:rFonts w:ascii="宋体" w:eastAsia="宋体" w:hAnsi="宋体" w:hint="eastAsia"/>
          <w:sz w:val="24"/>
          <w:szCs w:val="24"/>
        </w:rPr>
        <w:t>为：对于</w:t>
      </w:r>
      <w:r w:rsidRPr="00F91525">
        <w:rPr>
          <w:rFonts w:ascii="宋体" w:eastAsia="宋体" w:hAnsi="宋体" w:hint="eastAsia"/>
          <w:sz w:val="24"/>
          <w:szCs w:val="24"/>
        </w:rPr>
        <w:t>某个时间切片</w:t>
      </w:r>
      <w:r w:rsidR="001444FA">
        <w:rPr>
          <w:rFonts w:ascii="宋体" w:eastAsia="宋体" w:hAnsi="宋体" w:hint="eastAsia"/>
          <w:sz w:val="24"/>
          <w:szCs w:val="24"/>
        </w:rPr>
        <w:t>，在节点的某个时间切片中，计算</w:t>
      </w:r>
      <w:r w:rsidRPr="00F91525">
        <w:rPr>
          <w:rFonts w:ascii="宋体" w:eastAsia="宋体" w:hAnsi="宋体" w:hint="eastAsia"/>
          <w:sz w:val="24"/>
          <w:szCs w:val="24"/>
        </w:rPr>
        <w:t>邻居节点</w:t>
      </w:r>
      <w:r w:rsidR="001444FA">
        <w:rPr>
          <w:rFonts w:ascii="宋体" w:eastAsia="宋体" w:hAnsi="宋体" w:hint="eastAsia"/>
          <w:sz w:val="24"/>
          <w:szCs w:val="24"/>
        </w:rPr>
        <w:t>与该节点的</w:t>
      </w:r>
      <w:r w:rsidRPr="00F91525">
        <w:rPr>
          <w:rFonts w:ascii="宋体" w:eastAsia="宋体" w:hAnsi="宋体" w:hint="eastAsia"/>
          <w:sz w:val="24"/>
          <w:szCs w:val="24"/>
        </w:rPr>
        <w:t>坐标距离与测量距离误差的均值为单位化误差，如节点</w:t>
      </w:r>
      <w:r w:rsidRPr="00671BC0">
        <w:rPr>
          <w:rFonts w:ascii="Times New Roman" w:eastAsia="宋体" w:hAnsi="Times New Roman" w:hint="eastAsia"/>
          <w:i/>
          <w:sz w:val="24"/>
          <w:szCs w:val="24"/>
        </w:rPr>
        <w:t>i</w:t>
      </w:r>
      <w:r w:rsidRPr="00F91525">
        <w:rPr>
          <w:rFonts w:ascii="宋体" w:eastAsia="宋体" w:hAnsi="宋体" w:hint="eastAsia"/>
          <w:sz w:val="24"/>
          <w:szCs w:val="24"/>
        </w:rPr>
        <w:t>在时刻</w:t>
      </w:r>
      <w:r w:rsidRPr="00671BC0">
        <w:rPr>
          <w:rFonts w:ascii="Times New Roman" w:eastAsia="宋体" w:hAnsi="Times New Roman" w:hint="eastAsia"/>
          <w:i/>
          <w:sz w:val="24"/>
          <w:szCs w:val="24"/>
        </w:rPr>
        <w:t>t</w:t>
      </w:r>
      <w:r w:rsidRPr="00F91525">
        <w:rPr>
          <w:rFonts w:ascii="宋体" w:eastAsia="宋体" w:hAnsi="宋体" w:hint="eastAsia"/>
          <w:sz w:val="24"/>
          <w:szCs w:val="24"/>
        </w:rPr>
        <w:t>的坐标为</w:t>
      </w:r>
      <w:r w:rsidRPr="00671BC0">
        <w:rPr>
          <w:rFonts w:ascii="Times New Roman" w:eastAsia="宋体" w:hAnsi="Times New Roman" w:hint="eastAsia"/>
          <w:i/>
          <w:sz w:val="24"/>
          <w:szCs w:val="24"/>
        </w:rPr>
        <w:t>x</w:t>
      </w:r>
      <w:r w:rsidRPr="00671BC0">
        <w:rPr>
          <w:rFonts w:ascii="Times New Roman" w:eastAsia="宋体" w:hAnsi="Times New Roman"/>
          <w:i/>
          <w:sz w:val="24"/>
          <w:szCs w:val="24"/>
          <w:vertAlign w:val="subscript"/>
        </w:rPr>
        <w:t>i</w:t>
      </w:r>
      <w:r w:rsidRPr="00F91525">
        <w:rPr>
          <w:rFonts w:ascii="宋体" w:eastAsia="宋体" w:hAnsi="宋体" w:hint="eastAsia"/>
          <w:sz w:val="24"/>
          <w:szCs w:val="24"/>
        </w:rPr>
        <w:t>(</w:t>
      </w:r>
      <w:r w:rsidRPr="00671BC0">
        <w:rPr>
          <w:rFonts w:ascii="Times New Roman" w:eastAsia="宋体" w:hAnsi="Times New Roman" w:hint="eastAsia"/>
          <w:i/>
          <w:sz w:val="24"/>
          <w:szCs w:val="24"/>
        </w:rPr>
        <w:t>t</w:t>
      </w:r>
      <w:r w:rsidRPr="00F91525">
        <w:rPr>
          <w:rFonts w:ascii="宋体" w:eastAsia="宋体" w:hAnsi="宋体"/>
          <w:sz w:val="24"/>
          <w:szCs w:val="24"/>
        </w:rPr>
        <w:t>)，|</w:t>
      </w:r>
      <w:r w:rsidRPr="00671BC0">
        <w:rPr>
          <w:rFonts w:ascii="Times New Roman" w:eastAsia="宋体" w:hAnsi="Times New Roman"/>
          <w:i/>
          <w:sz w:val="24"/>
          <w:szCs w:val="24"/>
        </w:rPr>
        <w:t>Neightbor</w:t>
      </w:r>
      <w:r w:rsidRPr="00F91525">
        <w:rPr>
          <w:rFonts w:ascii="宋体" w:eastAsia="宋体" w:hAnsi="宋体"/>
          <w:sz w:val="24"/>
          <w:szCs w:val="24"/>
        </w:rPr>
        <w:t>(</w:t>
      </w:r>
      <w:r w:rsidRPr="00671BC0">
        <w:rPr>
          <w:rFonts w:ascii="Times New Roman" w:eastAsia="宋体" w:hAnsi="Times New Roman"/>
          <w:i/>
          <w:sz w:val="24"/>
          <w:szCs w:val="24"/>
        </w:rPr>
        <w:t>i</w:t>
      </w:r>
      <w:r w:rsidRPr="00F91525">
        <w:rPr>
          <w:rFonts w:ascii="宋体" w:eastAsia="宋体" w:hAnsi="宋体"/>
          <w:sz w:val="24"/>
          <w:szCs w:val="24"/>
        </w:rPr>
        <w:t>)|为节点</w:t>
      </w:r>
      <w:r w:rsidRPr="00671BC0">
        <w:rPr>
          <w:rFonts w:ascii="Times New Roman" w:eastAsia="宋体" w:hAnsi="Times New Roman"/>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，则单位化误差</w:t>
      </w:r>
      <w:r w:rsidRPr="00671BC0">
        <w:rPr>
          <w:rFonts w:ascii="Times New Roman" w:eastAsia="宋体" w:hAnsi="Times New Roman" w:hint="eastAsia"/>
          <w:sz w:val="24"/>
          <w:szCs w:val="24"/>
        </w:rPr>
        <w:t>err</w:t>
      </w:r>
      <w:r w:rsidRPr="00F91525">
        <w:rPr>
          <w:rFonts w:ascii="宋体" w:eastAsia="宋体" w:hAnsi="宋体"/>
          <w:sz w:val="24"/>
          <w:szCs w:val="24"/>
        </w:rPr>
        <w:t>(</w:t>
      </w:r>
      <w:r w:rsidRPr="00671BC0">
        <w:rPr>
          <w:rFonts w:ascii="Times New Roman" w:eastAsia="宋体" w:hAnsi="Times New Roman"/>
          <w:sz w:val="24"/>
          <w:szCs w:val="24"/>
        </w:rPr>
        <w:t>t</w:t>
      </w:r>
      <w:r w:rsidRPr="00F91525">
        <w:rPr>
          <w:rFonts w:ascii="宋体" w:eastAsia="宋体" w:hAnsi="宋体"/>
          <w:sz w:val="24"/>
          <w:szCs w:val="24"/>
        </w:rPr>
        <w:t>)为下列公式</w:t>
      </w:r>
      <w:r w:rsidRPr="00F91525">
        <w:rPr>
          <w:rFonts w:ascii="宋体" w:eastAsia="宋体" w:hAnsi="宋体" w:hint="eastAsia"/>
          <w:sz w:val="24"/>
          <w:szCs w:val="24"/>
        </w:rPr>
        <w:t>(</w:t>
      </w:r>
      <w:r w:rsidRPr="00671BC0">
        <w:rPr>
          <w:rFonts w:ascii="Times New Roman" w:eastAsia="宋体" w:hAnsi="Times New Roman" w:hint="eastAsia"/>
          <w:sz w:val="24"/>
          <w:szCs w:val="24"/>
        </w:rPr>
        <w:t>4</w:t>
      </w:r>
      <w:r w:rsidRPr="00F91525">
        <w:rPr>
          <w:rFonts w:ascii="宋体" w:eastAsia="宋体" w:hAnsi="宋体" w:hint="eastAsia"/>
          <w:sz w:val="24"/>
          <w:szCs w:val="24"/>
        </w:rPr>
        <w:t>.</w:t>
      </w:r>
      <w:r w:rsidRPr="00671BC0">
        <w:rPr>
          <w:rFonts w:ascii="Times New Roman" w:eastAsia="宋体" w:hAnsi="Times New Roman" w:hint="eastAsia"/>
          <w:sz w:val="24"/>
          <w:szCs w:val="24"/>
        </w:rPr>
        <w:t>2</w:t>
      </w:r>
      <w:r w:rsidRPr="00F91525">
        <w:rPr>
          <w:rFonts w:ascii="宋体" w:eastAsia="宋体" w:hAnsi="宋体" w:hint="eastAsia"/>
          <w:sz w:val="24"/>
          <w:szCs w:val="24"/>
        </w:rPr>
        <w:t>)所示：</w:t>
      </w:r>
    </w:p>
    <w:p w14:paraId="65FEAE38" w14:textId="7D389666" w:rsidR="00990D63" w:rsidRPr="00F91525" w:rsidRDefault="00134A0D" w:rsidP="00B312EA">
      <w:pPr>
        <w:spacing w:before="100" w:beforeAutospacing="1" w:after="100" w:afterAutospacing="1" w:line="360" w:lineRule="auto"/>
        <w:ind w:firstLine="420"/>
        <w:jc w:val="righ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4</w:t>
      </w:r>
      <w:r w:rsidR="0078433E" w:rsidRPr="00F91525">
        <w:rPr>
          <w:rFonts w:ascii="宋体" w:eastAsia="宋体" w:hAnsi="宋体"/>
          <w:sz w:val="24"/>
          <w:szCs w:val="24"/>
        </w:rPr>
        <w:t>)</w:t>
      </w:r>
    </w:p>
    <w:p w14:paraId="766E8E1B" w14:textId="77777777" w:rsidR="00990D63" w:rsidRPr="00F91525" w:rsidRDefault="00642B34"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节点的单位化误差</w:t>
      </w:r>
      <w:r>
        <w:rPr>
          <w:rFonts w:ascii="宋体" w:eastAsia="宋体" w:hAnsi="宋体" w:hint="eastAsia"/>
          <w:sz w:val="24"/>
          <w:szCs w:val="24"/>
        </w:rPr>
        <w:t>会</w:t>
      </w:r>
      <w:r w:rsidR="0078433E" w:rsidRPr="00F91525">
        <w:rPr>
          <w:rFonts w:ascii="宋体" w:eastAsia="宋体" w:hAnsi="宋体" w:hint="eastAsia"/>
          <w:sz w:val="24"/>
          <w:szCs w:val="24"/>
        </w:rPr>
        <w:t>随着算法的不断运行逐渐下降，直到进入一个反复振荡的抖动状态。如果节点</w:t>
      </w:r>
      <w:r w:rsidR="0078433E" w:rsidRPr="00671BC0">
        <w:rPr>
          <w:rFonts w:ascii="Times New Roman" w:eastAsia="宋体" w:hAnsi="Times New Roman" w:hint="eastAsia"/>
          <w:i/>
          <w:sz w:val="24"/>
          <w:szCs w:val="24"/>
        </w:rPr>
        <w:t>i</w:t>
      </w:r>
      <w:r w:rsidR="00392B86">
        <w:rPr>
          <w:rFonts w:ascii="宋体" w:eastAsia="宋体" w:hAnsi="宋体" w:hint="eastAsia"/>
          <w:sz w:val="24"/>
          <w:szCs w:val="24"/>
        </w:rPr>
        <w:t>在某个时刻的单位化变大</w:t>
      </w:r>
      <w:r w:rsidR="0078433E" w:rsidRPr="00F91525">
        <w:rPr>
          <w:rFonts w:ascii="宋体" w:eastAsia="宋体" w:hAnsi="宋体" w:hint="eastAsia"/>
          <w:sz w:val="24"/>
          <w:szCs w:val="24"/>
        </w:rPr>
        <w:t>，即</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 &gt;</w:t>
      </w:r>
      <w:r w:rsidR="0078433E" w:rsidRPr="00F91525">
        <w:rPr>
          <w:rFonts w:ascii="宋体" w:eastAsia="宋体" w:hAnsi="宋体"/>
          <w:sz w:val="24"/>
          <w:szCs w:val="24"/>
        </w:rPr>
        <w:t xml:space="preserve"> </w:t>
      </w:r>
      <w:r w:rsidR="0078433E" w:rsidRPr="00671BC0">
        <w:rPr>
          <w:rFonts w:ascii="Times New Roman" w:eastAsia="宋体" w:hAnsi="Times New Roman" w:hint="eastAsia"/>
          <w:i/>
          <w:sz w:val="24"/>
          <w:szCs w:val="24"/>
        </w:rPr>
        <w:t>err</w:t>
      </w:r>
      <w:r w:rsidR="0078433E" w:rsidRPr="00F91525">
        <w:rPr>
          <w:rFonts w:ascii="宋体" w:eastAsia="宋体" w:hAnsi="宋体" w:hint="eastAsia"/>
          <w:sz w:val="24"/>
          <w:szCs w:val="24"/>
        </w:rPr>
        <w:t>(</w:t>
      </w:r>
      <w:r w:rsidR="0078433E" w:rsidRPr="00671BC0">
        <w:rPr>
          <w:rFonts w:ascii="Times New Roman" w:eastAsia="宋体" w:hAnsi="Times New Roman" w:hint="eastAsia"/>
          <w:i/>
          <w:sz w:val="24"/>
          <w:szCs w:val="24"/>
        </w:rPr>
        <w:t>t</w:t>
      </w:r>
      <w:r w:rsidR="0078433E" w:rsidRPr="00F91525">
        <w:rPr>
          <w:rFonts w:ascii="宋体" w:eastAsia="宋体" w:hAnsi="宋体" w:hint="eastAsia"/>
          <w:sz w:val="24"/>
          <w:szCs w:val="24"/>
        </w:rPr>
        <w:t>-</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w:t>
      </w:r>
      <w:r w:rsidR="00AE11E0">
        <w:rPr>
          <w:rFonts w:ascii="宋体" w:eastAsia="宋体" w:hAnsi="宋体" w:hint="eastAsia"/>
          <w:sz w:val="24"/>
          <w:szCs w:val="24"/>
        </w:rPr>
        <w:t>时，则视为发生了抖动；反正</w:t>
      </w:r>
      <w:r w:rsidR="0078433E" w:rsidRPr="00F91525">
        <w:rPr>
          <w:rFonts w:ascii="宋体" w:eastAsia="宋体" w:hAnsi="宋体" w:hint="eastAsia"/>
          <w:sz w:val="24"/>
          <w:szCs w:val="24"/>
        </w:rPr>
        <w:t>，</w:t>
      </w:r>
      <w:r w:rsidR="00AE11E0">
        <w:rPr>
          <w:rFonts w:ascii="宋体" w:eastAsia="宋体" w:hAnsi="宋体" w:hint="eastAsia"/>
          <w:sz w:val="24"/>
          <w:szCs w:val="24"/>
        </w:rPr>
        <w:t>则</w:t>
      </w:r>
      <w:r w:rsidR="0078433E" w:rsidRPr="00F91525">
        <w:rPr>
          <w:rFonts w:ascii="宋体" w:eastAsia="宋体" w:hAnsi="宋体" w:hint="eastAsia"/>
          <w:sz w:val="24"/>
          <w:szCs w:val="24"/>
        </w:rPr>
        <w:t>认为算法</w:t>
      </w:r>
      <w:r w:rsidR="00AE11E0">
        <w:rPr>
          <w:rFonts w:ascii="宋体" w:eastAsia="宋体" w:hAnsi="宋体" w:hint="eastAsia"/>
          <w:sz w:val="24"/>
          <w:szCs w:val="24"/>
        </w:rPr>
        <w:t>收敛过程仍在继续进行中</w:t>
      </w:r>
      <w:r w:rsidR="00CB7D9C">
        <w:rPr>
          <w:rFonts w:ascii="宋体" w:eastAsia="宋体" w:hAnsi="宋体" w:hint="eastAsia"/>
          <w:sz w:val="24"/>
          <w:szCs w:val="24"/>
        </w:rPr>
        <w:t>，我们可以通过</w:t>
      </w:r>
      <w:r w:rsidR="0078433E" w:rsidRPr="00F91525">
        <w:rPr>
          <w:rFonts w:ascii="宋体" w:eastAsia="宋体" w:hAnsi="宋体" w:hint="eastAsia"/>
          <w:sz w:val="24"/>
          <w:szCs w:val="24"/>
        </w:rPr>
        <w:t>增加</w:t>
      </w:r>
      <w:r w:rsidR="00CB7D9C">
        <w:rPr>
          <w:rFonts w:ascii="宋体" w:eastAsia="宋体" w:hAnsi="宋体" w:hint="eastAsia"/>
          <w:sz w:val="24"/>
          <w:szCs w:val="24"/>
        </w:rPr>
        <w:t>本轮迭代的迭代步长来</w:t>
      </w:r>
      <w:r w:rsidR="0078433E" w:rsidRPr="00F91525">
        <w:rPr>
          <w:rFonts w:ascii="宋体" w:eastAsia="宋体" w:hAnsi="宋体" w:hint="eastAsia"/>
          <w:sz w:val="24"/>
          <w:szCs w:val="24"/>
        </w:rPr>
        <w:t>加快收敛</w:t>
      </w:r>
      <w:r w:rsidR="00CB7D9C">
        <w:rPr>
          <w:rFonts w:ascii="宋体" w:eastAsia="宋体" w:hAnsi="宋体" w:hint="eastAsia"/>
          <w:sz w:val="24"/>
          <w:szCs w:val="24"/>
        </w:rPr>
        <w:t>的速度</w:t>
      </w:r>
      <w:r w:rsidR="0078433E" w:rsidRPr="00F91525">
        <w:rPr>
          <w:rFonts w:ascii="宋体" w:eastAsia="宋体" w:hAnsi="宋体" w:hint="eastAsia"/>
          <w:sz w:val="24"/>
          <w:szCs w:val="24"/>
        </w:rPr>
        <w:t>。</w:t>
      </w:r>
    </w:p>
    <w:p w14:paraId="0A4E9401" w14:textId="77777777" w:rsidR="00990D63" w:rsidRPr="00F91525" w:rsidRDefault="007C2881" w:rsidP="00F91525">
      <w:pPr>
        <w:spacing w:line="360" w:lineRule="auto"/>
        <w:ind w:firstLine="420"/>
        <w:rPr>
          <w:rFonts w:ascii="宋体" w:eastAsia="宋体" w:hAnsi="宋体"/>
          <w:sz w:val="24"/>
          <w:szCs w:val="24"/>
        </w:rPr>
      </w:pPr>
      <w:r>
        <w:rPr>
          <w:rFonts w:ascii="宋体" w:eastAsia="宋体" w:hAnsi="宋体"/>
          <w:sz w:val="24"/>
          <w:szCs w:val="24"/>
        </w:rPr>
        <w:t>在执行前，</w:t>
      </w:r>
      <w:r>
        <w:rPr>
          <w:rFonts w:ascii="宋体" w:eastAsia="宋体" w:hAnsi="宋体" w:hint="eastAsia"/>
          <w:sz w:val="24"/>
          <w:szCs w:val="24"/>
        </w:rPr>
        <w:t>需要将</w:t>
      </w:r>
      <w:r w:rsidR="0078433E" w:rsidRPr="00F91525">
        <w:rPr>
          <w:rFonts w:ascii="宋体" w:eastAsia="宋体" w:hAnsi="宋体"/>
          <w:sz w:val="24"/>
          <w:szCs w:val="24"/>
        </w:rPr>
        <w:t>最小步长迭代因子</w:t>
      </w:r>
      <w:r w:rsidR="0078433E" w:rsidRPr="00F91525">
        <w:rPr>
          <w:rFonts w:ascii="宋体" w:eastAsia="宋体" w:hAnsi="宋体" w:hint="eastAsia"/>
          <w:i/>
          <w:sz w:val="24"/>
          <w:szCs w:val="24"/>
        </w:rPr>
        <w:t>ε</w:t>
      </w:r>
      <w:r w:rsidR="0078433E" w:rsidRPr="00F91525">
        <w:rPr>
          <w:rFonts w:ascii="宋体" w:eastAsia="宋体" w:hAnsi="宋体" w:hint="eastAsia"/>
          <w:sz w:val="24"/>
          <w:szCs w:val="24"/>
        </w:rPr>
        <w:t>以及最大迭代因子</w:t>
      </w:r>
      <w:r>
        <w:rPr>
          <w:rFonts w:ascii="宋体" w:eastAsia="宋体" w:hAnsi="宋体" w:hint="eastAsia"/>
          <w:sz w:val="24"/>
          <w:szCs w:val="24"/>
        </w:rPr>
        <w:t>定义</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1</w:t>
      </w:r>
      <w:r w:rsidR="0078433E" w:rsidRPr="00F91525">
        <w:rPr>
          <w:rFonts w:ascii="宋体" w:eastAsia="宋体" w:hAnsi="宋体" w:hint="eastAsia"/>
          <w:sz w:val="24"/>
          <w:szCs w:val="24"/>
        </w:rPr>
        <w:t>，定义步长增长因子为</w:t>
      </w:r>
      <w:r w:rsidR="0078433E" w:rsidRPr="00671BC0">
        <w:rPr>
          <w:rFonts w:ascii="Times New Roman" w:eastAsia="宋体" w:hAnsi="Times New Roman" w:hint="eastAsia"/>
          <w:i/>
          <w:sz w:val="24"/>
          <w:szCs w:val="24"/>
        </w:rPr>
        <w:t>l</w:t>
      </w:r>
      <w:r w:rsidR="0078433E" w:rsidRPr="00F91525">
        <w:rPr>
          <w:rFonts w:ascii="宋体" w:eastAsia="宋体" w:hAnsi="宋体" w:hint="eastAsia"/>
          <w:sz w:val="24"/>
          <w:szCs w:val="24"/>
        </w:rPr>
        <w:t>为放大器增加迭代步长，定义步长衰减因子</w:t>
      </w:r>
      <w:r w:rsidR="0078433E" w:rsidRPr="00671BC0">
        <w:rPr>
          <w:rFonts w:ascii="Times New Roman" w:eastAsia="宋体" w:hAnsi="Times New Roman" w:hint="eastAsia"/>
          <w:sz w:val="24"/>
          <w:szCs w:val="24"/>
        </w:rPr>
        <w:t>h</w:t>
      </w:r>
      <w:r w:rsidR="0078433E" w:rsidRPr="00F91525">
        <w:rPr>
          <w:rFonts w:ascii="宋体" w:eastAsia="宋体" w:hAnsi="宋体" w:hint="eastAsia"/>
          <w:sz w:val="24"/>
          <w:szCs w:val="24"/>
        </w:rPr>
        <w:t>为衰减器减小迭代步长，</w:t>
      </w:r>
      <w:r w:rsidR="0078433E" w:rsidRPr="00671BC0">
        <w:rPr>
          <w:rFonts w:ascii="Times New Roman" w:eastAsia="宋体" w:hAnsi="Times New Roman" w:hint="eastAsia"/>
          <w:i/>
          <w:sz w:val="24"/>
          <w:szCs w:val="24"/>
        </w:rPr>
        <w:t>c</w:t>
      </w:r>
      <w:r w:rsidR="0078433E" w:rsidRPr="00671BC0">
        <w:rPr>
          <w:rFonts w:ascii="Times New Roman" w:eastAsia="宋体" w:hAnsi="Times New Roman" w:hint="eastAsia"/>
          <w:i/>
          <w:sz w:val="24"/>
          <w:szCs w:val="24"/>
          <w:vertAlign w:val="subscript"/>
        </w:rPr>
        <w:t>c</w:t>
      </w:r>
      <w:r w:rsidR="0078433E" w:rsidRPr="00F91525">
        <w:rPr>
          <w:rFonts w:ascii="宋体" w:eastAsia="宋体" w:hAnsi="宋体" w:hint="eastAsia"/>
          <w:sz w:val="24"/>
          <w:szCs w:val="24"/>
        </w:rPr>
        <w:t>为</w:t>
      </w:r>
      <w:r w:rsidR="0078433E" w:rsidRPr="00671BC0">
        <w:rPr>
          <w:rFonts w:ascii="Times New Roman" w:eastAsia="宋体" w:hAnsi="Times New Roman" w:hint="eastAsia"/>
          <w:sz w:val="24"/>
          <w:szCs w:val="24"/>
        </w:rPr>
        <w:t>Vivaldi</w:t>
      </w:r>
      <w:r w:rsidR="0078433E" w:rsidRPr="00F91525">
        <w:rPr>
          <w:rFonts w:ascii="宋体" w:eastAsia="宋体" w:hAnsi="宋体" w:hint="eastAsia"/>
          <w:sz w:val="24"/>
          <w:szCs w:val="24"/>
        </w:rPr>
        <w:t>算法中步长调节因子。</w:t>
      </w:r>
    </w:p>
    <w:p w14:paraId="039096F3" w14:textId="77777777" w:rsidR="00990D63"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超步</w:t>
      </w:r>
      <w:r w:rsidRPr="00F91525">
        <w:rPr>
          <w:rFonts w:ascii="宋体" w:eastAsia="宋体" w:hAnsi="宋体"/>
          <w:sz w:val="24"/>
          <w:szCs w:val="24"/>
        </w:rPr>
        <w:t>步骤</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6</w:t>
      </w:r>
      <w:r w:rsidRPr="00F91525">
        <w:rPr>
          <w:rFonts w:ascii="宋体" w:eastAsia="宋体" w:hAnsi="宋体"/>
          <w:sz w:val="24"/>
          <w:szCs w:val="24"/>
          <w:vertAlign w:val="superscript"/>
        </w:rPr>
        <w:t>]</w:t>
      </w:r>
      <w:r w:rsidRPr="00F91525">
        <w:rPr>
          <w:rFonts w:ascii="宋体" w:eastAsia="宋体" w:hAnsi="宋体"/>
          <w:sz w:val="24"/>
          <w:szCs w:val="24"/>
        </w:rPr>
        <w:t>是：</w:t>
      </w:r>
    </w:p>
    <w:p w14:paraId="5CFB9EAD" w14:textId="1C439CD2" w:rsidR="00DE6C6F" w:rsidRPr="00F91525" w:rsidRDefault="008F109C" w:rsidP="00DE6C6F">
      <w:pPr>
        <w:spacing w:line="360" w:lineRule="auto"/>
        <w:ind w:firstLine="420"/>
        <w:jc w:val="center"/>
        <w:rPr>
          <w:rFonts w:ascii="宋体" w:eastAsia="宋体" w:hAnsi="宋体"/>
          <w:sz w:val="24"/>
          <w:szCs w:val="24"/>
        </w:rPr>
      </w:pPr>
      <w:r w:rsidRPr="00EC2B34">
        <w:rPr>
          <w:rFonts w:ascii="宋体" w:eastAsia="宋体" w:hAnsi="宋体"/>
          <w:noProof/>
          <w:sz w:val="24"/>
          <w:szCs w:val="24"/>
        </w:rPr>
        <w:drawing>
          <wp:inline distT="0" distB="0" distL="0" distR="0" wp14:anchorId="3E258499" wp14:editId="475C572E">
            <wp:extent cx="4067175" cy="2943225"/>
            <wp:effectExtent l="38100" t="0" r="9525" b="28575"/>
            <wp:docPr id="114" name="图示 3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3C0327B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671BC0">
        <w:rPr>
          <w:rFonts w:ascii="Times New Roman" w:eastAsia="宋体" w:hAnsi="Times New Roman" w:hint="eastAsia"/>
          <w:i/>
          <w:sz w:val="24"/>
          <w:szCs w:val="24"/>
        </w:rPr>
        <w:t>l</w:t>
      </w:r>
      <w:r w:rsidRPr="00F91525">
        <w:rPr>
          <w:rFonts w:ascii="宋体" w:eastAsia="宋体" w:hAnsi="宋体" w:hint="eastAsia"/>
          <w:sz w:val="24"/>
          <w:szCs w:val="24"/>
        </w:rPr>
        <w:t>=</w:t>
      </w:r>
      <w:r w:rsidRPr="00671BC0">
        <w:rPr>
          <w:rFonts w:ascii="Times New Roman" w:eastAsia="宋体" w:hAnsi="Times New Roman"/>
          <w:sz w:val="24"/>
          <w:szCs w:val="24"/>
        </w:rPr>
        <w:t>0</w:t>
      </w:r>
      <w:r w:rsidRPr="00F91525">
        <w:rPr>
          <w:rFonts w:ascii="宋体" w:eastAsia="宋体" w:hAnsi="宋体"/>
          <w:sz w:val="24"/>
          <w:szCs w:val="24"/>
        </w:rPr>
        <w:t>.</w:t>
      </w:r>
      <w:r w:rsidRPr="00671BC0">
        <w:rPr>
          <w:rFonts w:ascii="Times New Roman" w:eastAsia="宋体" w:hAnsi="Times New Roman"/>
          <w:sz w:val="24"/>
          <w:szCs w:val="24"/>
        </w:rPr>
        <w:t>5</w:t>
      </w:r>
      <w:r w:rsidRPr="00F91525">
        <w:rPr>
          <w:rFonts w:ascii="宋体" w:eastAsia="宋体" w:hAnsi="宋体"/>
          <w:sz w:val="24"/>
          <w:szCs w:val="24"/>
        </w:rPr>
        <w:t>，</w:t>
      </w:r>
      <w:r w:rsidRPr="00671BC0">
        <w:rPr>
          <w:rFonts w:ascii="Times New Roman" w:eastAsia="宋体" w:hAnsi="Times New Roman"/>
          <w:i/>
          <w:sz w:val="24"/>
          <w:szCs w:val="24"/>
        </w:rPr>
        <w:t>h</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w:t>
      </w:r>
      <w:r w:rsidRPr="00671BC0">
        <w:rPr>
          <w:rFonts w:ascii="Times New Roman" w:eastAsia="宋体" w:hAnsi="Times New Roman"/>
          <w:sz w:val="24"/>
          <w:szCs w:val="24"/>
        </w:rPr>
        <w:t>1</w:t>
      </w:r>
      <w:r w:rsidRPr="00F91525">
        <w:rPr>
          <w:rFonts w:ascii="宋体" w:eastAsia="宋体" w:hAnsi="宋体"/>
          <w:sz w:val="24"/>
          <w:szCs w:val="24"/>
        </w:rPr>
        <w:t>时，</w:t>
      </w:r>
      <w:r w:rsidRPr="00F91525">
        <w:rPr>
          <w:rFonts w:ascii="宋体" w:eastAsia="宋体" w:hAnsi="宋体" w:hint="eastAsia"/>
          <w:sz w:val="24"/>
          <w:szCs w:val="24"/>
        </w:rPr>
        <w:t>该方法有着良好抑制抖动能力，能将节</w:t>
      </w:r>
      <w:r w:rsidRPr="00F91525">
        <w:rPr>
          <w:rFonts w:ascii="宋体" w:eastAsia="宋体" w:hAnsi="宋体" w:hint="eastAsia"/>
          <w:sz w:val="24"/>
          <w:szCs w:val="24"/>
        </w:rPr>
        <w:lastRenderedPageBreak/>
        <w:t>点坐标抖动的程度降低</w:t>
      </w:r>
      <w:r w:rsidRPr="00671BC0">
        <w:rPr>
          <w:rFonts w:ascii="Times New Roman" w:eastAsia="宋体" w:hAnsi="Times New Roman" w:hint="eastAsia"/>
          <w:sz w:val="24"/>
          <w:szCs w:val="24"/>
        </w:rPr>
        <w:t>83</w:t>
      </w:r>
      <w:r w:rsidRPr="00F91525">
        <w:rPr>
          <w:rFonts w:ascii="宋体" w:eastAsia="宋体" w:hAnsi="宋体" w:hint="eastAsia"/>
          <w:sz w:val="24"/>
          <w:szCs w:val="24"/>
        </w:rPr>
        <w:t>.</w:t>
      </w:r>
      <w:r w:rsidRPr="00671BC0">
        <w:rPr>
          <w:rFonts w:ascii="Times New Roman" w:eastAsia="宋体" w:hAnsi="Times New Roman" w:hint="eastAsia"/>
          <w:sz w:val="24"/>
          <w:szCs w:val="24"/>
        </w:rPr>
        <w:t>5</w:t>
      </w:r>
      <w:r w:rsidRPr="00F91525">
        <w:rPr>
          <w:rFonts w:ascii="宋体" w:eastAsia="宋体" w:hAnsi="宋体" w:hint="eastAsia"/>
          <w:sz w:val="24"/>
          <w:szCs w:val="24"/>
        </w:rPr>
        <w:t>%以上，同时具有较快的收敛能力。但其算法仅考虑了</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现象造成的抖动，对于其他如随机时延污染现象以及网络攻击造成的抖动没有防范措施，这可能使得节点坐标的更新过早的进入抑制状态，或者迟迟无法收敛，使网络坐标系统的准确性下降。</w:t>
      </w:r>
    </w:p>
    <w:p w14:paraId="60187625" w14:textId="5DB555D3" w:rsidR="00990D63" w:rsidRDefault="00946AB9">
      <w:pPr>
        <w:pStyle w:val="3"/>
        <w:rPr>
          <w:rFonts w:ascii="黑体" w:hAnsi="黑体" w:cs="黑体"/>
        </w:rPr>
      </w:pPr>
      <w:bookmarkStart w:id="121" w:name="_Toc483557141"/>
      <w:bookmarkStart w:id="122" w:name="_Toc513093415"/>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 xml:space="preserve"> 能量更新抑制方法</w:t>
      </w:r>
      <w:bookmarkEnd w:id="121"/>
      <w:bookmarkEnd w:id="122"/>
    </w:p>
    <w:p w14:paraId="25794648"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946AB9">
        <w:rPr>
          <w:rFonts w:ascii="宋体" w:eastAsia="宋体" w:hAnsi="宋体"/>
          <w:sz w:val="24"/>
          <w:szCs w:val="24"/>
        </w:rPr>
        <w:t>[</w:t>
      </w:r>
      <w:r w:rsidRPr="00946AB9">
        <w:rPr>
          <w:rFonts w:ascii="Times New Roman" w:eastAsia="宋体" w:hAnsi="Times New Roman"/>
          <w:sz w:val="24"/>
          <w:szCs w:val="24"/>
        </w:rPr>
        <w:t>16</w:t>
      </w:r>
      <w:r w:rsidRPr="00946AB9">
        <w:rPr>
          <w:rFonts w:ascii="宋体" w:eastAsia="宋体" w:hAnsi="宋体"/>
          <w:sz w:val="24"/>
          <w:szCs w:val="24"/>
        </w:rPr>
        <w:t>]</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w:t>
      </w:r>
      <w:r w:rsidRPr="00671BC0">
        <w:rPr>
          <w:rFonts w:ascii="Times New Roman" w:eastAsia="宋体" w:hAnsi="Times New Roman" w:hint="eastAsia"/>
          <w:sz w:val="24"/>
          <w:szCs w:val="24"/>
        </w:rPr>
        <w:t>Energy</w:t>
      </w:r>
      <w:r w:rsidRPr="00F91525">
        <w:rPr>
          <w:rFonts w:ascii="宋体" w:eastAsia="宋体" w:hAnsi="宋体"/>
          <w:sz w:val="24"/>
          <w:szCs w:val="24"/>
        </w:rPr>
        <w:t xml:space="preserve"> </w:t>
      </w:r>
      <w:r w:rsidRPr="00671BC0">
        <w:rPr>
          <w:rFonts w:ascii="Times New Roman" w:eastAsia="宋体" w:hAnsi="Times New Roman"/>
          <w:sz w:val="24"/>
          <w:szCs w:val="24"/>
        </w:rPr>
        <w:t>Method</w:t>
      </w:r>
      <w:r w:rsidRPr="00F91525">
        <w:rPr>
          <w:rFonts w:ascii="宋体" w:eastAsia="宋体" w:hAnsi="宋体" w:hint="eastAsia"/>
          <w:sz w:val="24"/>
          <w:szCs w:val="24"/>
        </w:rPr>
        <w:t>)，该方法的主要思想是：预先设置一个开始窗口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S</w:t>
      </w:r>
      <w:r w:rsidRPr="00F91525">
        <w:rPr>
          <w:rFonts w:ascii="宋体" w:eastAsia="宋体" w:hAnsi="宋体" w:hint="eastAsia"/>
          <w:sz w:val="24"/>
          <w:szCs w:val="24"/>
        </w:rPr>
        <w:t>(</w:t>
      </w:r>
      <w:r w:rsidRPr="00671BC0">
        <w:rPr>
          <w:rFonts w:ascii="Times New Roman" w:eastAsia="宋体" w:hAnsi="Times New Roman" w:hint="eastAsia"/>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w:t>
      </w:r>
      <w:r w:rsidRPr="00671BC0">
        <w:rPr>
          <w:rFonts w:ascii="Times New Roman" w:eastAsia="宋体" w:hAnsi="Times New Roman"/>
          <w:sz w:val="24"/>
          <w:szCs w:val="24"/>
        </w:rPr>
        <w:t>Window</w:t>
      </w:r>
      <w:r w:rsidRPr="00F91525">
        <w:rPr>
          <w:rFonts w:ascii="宋体" w:eastAsia="宋体" w:hAnsi="宋体"/>
          <w:sz w:val="24"/>
          <w:szCs w:val="24"/>
        </w:rPr>
        <w:t xml:space="preserve"> </w:t>
      </w:r>
      <w:r w:rsidRPr="00671BC0">
        <w:rPr>
          <w:rFonts w:ascii="Times New Roman" w:eastAsia="宋体" w:hAnsi="Times New Roman"/>
          <w:sz w:val="24"/>
          <w:szCs w:val="24"/>
        </w:rPr>
        <w:t>Current</w:t>
      </w:r>
      <w:r w:rsidRPr="00F91525">
        <w:rPr>
          <w:rFonts w:ascii="宋体" w:eastAsia="宋体" w:hAnsi="宋体"/>
          <w:sz w:val="24"/>
          <w:szCs w:val="24"/>
        </w:rPr>
        <w:t>)，分别用于保存节点坐标的历史记录，区别在于</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只保存最开始的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671BC0">
        <w:rPr>
          <w:rFonts w:ascii="Times New Roman" w:eastAsia="宋体" w:hAnsi="Times New Roman"/>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已经储存了</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是不断更新的，它储存着最新的</w:t>
      </w:r>
      <w:r w:rsidRPr="00671BC0">
        <w:rPr>
          <w:rFonts w:ascii="Times New Roman" w:eastAsia="宋体" w:hAnsi="Times New Roman"/>
          <w:sz w:val="24"/>
          <w:szCs w:val="24"/>
        </w:rPr>
        <w:t>n</w:t>
      </w:r>
      <w:r w:rsidRPr="00671BC0">
        <w:rPr>
          <w:rFonts w:ascii="Times New Roman" w:eastAsia="宋体" w:hAnsi="Times New Roman"/>
          <w:sz w:val="24"/>
          <w:szCs w:val="24"/>
          <w:vertAlign w:val="subscript"/>
        </w:rPr>
        <w:t>2</w:t>
      </w:r>
      <w:r w:rsidRPr="00F91525">
        <w:rPr>
          <w:rFonts w:ascii="宋体" w:eastAsia="宋体" w:hAnsi="宋体"/>
          <w:sz w:val="24"/>
          <w:szCs w:val="24"/>
        </w:rPr>
        <w:t>个节点坐标记录。将</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。其中系统级坐标的作用是抑制</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现象造成的节点坐标抖动，而应用级坐标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才是用于预测时延的。该方法用于计算系统级坐标的变化程度的公式为能量模型</w:t>
      </w:r>
      <w:r w:rsidRPr="00671BC0">
        <w:rPr>
          <w:rFonts w:ascii="Times New Roman" w:eastAsia="宋体" w:hAnsi="Times New Roman" w:hint="eastAsia"/>
          <w:i/>
          <w:sz w:val="24"/>
          <w:szCs w:val="24"/>
        </w:rPr>
        <w:t>e</w:t>
      </w:r>
      <w:r w:rsidRPr="00F91525">
        <w:rPr>
          <w:rFonts w:ascii="宋体" w:eastAsia="宋体" w:hAnsi="宋体" w:hint="eastAsia"/>
          <w:sz w:val="24"/>
          <w:szCs w:val="24"/>
        </w:rPr>
        <w:t>()，具体如下图公式所示。</w:t>
      </w:r>
    </w:p>
    <w:p w14:paraId="3889EDA8" w14:textId="769BF5E0" w:rsidR="00990D63" w:rsidRPr="00F91525" w:rsidRDefault="008F109C"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0078433E" w:rsidRPr="00F91525">
        <w:rPr>
          <w:rFonts w:ascii="宋体" w:eastAsia="宋体" w:hAnsi="宋体"/>
          <w:sz w:val="24"/>
          <w:szCs w:val="24"/>
        </w:rPr>
        <w:t xml:space="preserve"> </w:t>
      </w:r>
      <w:r w:rsidR="009159B4">
        <w:rPr>
          <w:rFonts w:ascii="宋体" w:eastAsia="宋体" w:hAnsi="宋体" w:hint="eastAsia"/>
          <w:sz w:val="24"/>
          <w:szCs w:val="24"/>
        </w:rPr>
        <w:t>(</w:t>
      </w:r>
      <w:r w:rsidR="00946AB9">
        <w:rPr>
          <w:rFonts w:ascii="Times New Roman" w:eastAsia="宋体" w:hAnsi="Times New Roman"/>
          <w:sz w:val="24"/>
          <w:szCs w:val="24"/>
        </w:rPr>
        <w:t>4</w:t>
      </w:r>
      <w:r w:rsidR="009159B4">
        <w:rPr>
          <w:rFonts w:ascii="宋体" w:eastAsia="宋体" w:hAnsi="宋体" w:hint="eastAsia"/>
          <w:sz w:val="24"/>
          <w:szCs w:val="24"/>
        </w:rPr>
        <w:t>.</w:t>
      </w:r>
      <w:r w:rsidR="009159B4" w:rsidRPr="00671BC0">
        <w:rPr>
          <w:rFonts w:ascii="Times New Roman" w:eastAsia="宋体" w:hAnsi="Times New Roman" w:hint="eastAsia"/>
          <w:sz w:val="24"/>
          <w:szCs w:val="24"/>
        </w:rPr>
        <w:t>5</w:t>
      </w:r>
      <w:r w:rsidR="0078433E" w:rsidRPr="00F91525">
        <w:rPr>
          <w:rFonts w:ascii="宋体" w:eastAsia="宋体" w:hAnsi="宋体" w:hint="eastAsia"/>
          <w:sz w:val="24"/>
          <w:szCs w:val="24"/>
        </w:rPr>
        <w:t>)</w:t>
      </w:r>
    </w:p>
    <w:p w14:paraId="1E6F1409"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w:t>
      </w:r>
      <w:r w:rsidRPr="00671BC0">
        <w:rPr>
          <w:rFonts w:ascii="Times New Roman" w:eastAsia="宋体" w:hAnsi="Times New Roman" w:hint="eastAsia"/>
          <w:sz w:val="24"/>
          <w:szCs w:val="24"/>
        </w:rPr>
        <w:t>a</w:t>
      </w:r>
      <w:r w:rsidRPr="00F91525">
        <w:rPr>
          <w:rFonts w:ascii="宋体" w:eastAsia="宋体" w:hAnsi="宋体" w:hint="eastAsia"/>
          <w:sz w:val="24"/>
          <w:szCs w:val="24"/>
        </w:rPr>
        <w:t>，</w:t>
      </w:r>
      <w:r w:rsidRPr="00671BC0">
        <w:rPr>
          <w:rFonts w:ascii="Times New Roman" w:eastAsia="宋体" w:hAnsi="Times New Roman" w:hint="eastAsia"/>
          <w:sz w:val="24"/>
          <w:szCs w:val="24"/>
        </w:rPr>
        <w:t>b</w:t>
      </w:r>
      <w:r w:rsidRPr="00F91525">
        <w:rPr>
          <w:rFonts w:ascii="宋体" w:eastAsia="宋体" w:hAnsi="宋体" w:hint="eastAsia"/>
          <w:sz w:val="24"/>
          <w:szCs w:val="24"/>
        </w:rPr>
        <w:t>分别为</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S</w:t>
      </w:r>
      <w:r w:rsidRPr="00F91525">
        <w:rPr>
          <w:rFonts w:ascii="宋体" w:eastAsia="宋体" w:hAnsi="宋体"/>
          <w:sz w:val="24"/>
          <w:szCs w:val="24"/>
        </w:rPr>
        <w:t>和</w:t>
      </w:r>
      <w:r w:rsidRPr="00671BC0">
        <w:rPr>
          <w:rFonts w:ascii="Times New Roman" w:eastAsia="宋体" w:hAnsi="Times New Roman" w:hint="eastAsia"/>
          <w:sz w:val="24"/>
          <w:szCs w:val="24"/>
        </w:rPr>
        <w:t>W</w:t>
      </w:r>
      <w:r w:rsidRPr="00671BC0">
        <w:rPr>
          <w:rFonts w:ascii="Times New Roman" w:eastAsia="宋体" w:hAnsi="Times New Roman"/>
          <w:sz w:val="24"/>
          <w:szCs w:val="24"/>
          <w:vertAlign w:val="subscript"/>
        </w:rPr>
        <w:t>C</w:t>
      </w:r>
      <w:r w:rsidRPr="00F91525">
        <w:rPr>
          <w:rFonts w:ascii="宋体" w:eastAsia="宋体" w:hAnsi="宋体" w:hint="eastAsia"/>
          <w:sz w:val="24"/>
          <w:szCs w:val="24"/>
        </w:rPr>
        <w:t>中储存的节点坐标，只有当</w:t>
      </w:r>
      <w:r w:rsidRPr="00671BC0">
        <w:rPr>
          <w:rFonts w:ascii="Times New Roman" w:eastAsia="宋体" w:hAnsi="Times New Roman" w:hint="eastAsia"/>
          <w:i/>
          <w:sz w:val="24"/>
          <w:szCs w:val="24"/>
        </w:rPr>
        <w:t>e</w:t>
      </w:r>
      <w:r w:rsidRPr="00F91525">
        <w:rPr>
          <w:rFonts w:ascii="宋体" w:eastAsia="宋体" w:hAnsi="宋体" w:hint="eastAsia"/>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S</w:t>
      </w:r>
      <w:r w:rsidRPr="00F91525">
        <w:rPr>
          <w:rFonts w:ascii="宋体" w:eastAsia="宋体" w:hAnsi="宋体"/>
          <w:sz w:val="24"/>
          <w:szCs w:val="24"/>
        </w:rPr>
        <w:t>，</w:t>
      </w:r>
      <w:r w:rsidRPr="00671BC0">
        <w:rPr>
          <w:rFonts w:ascii="Times New Roman" w:eastAsia="宋体" w:hAnsi="Times New Roman" w:hint="eastAsia"/>
          <w:i/>
          <w:sz w:val="24"/>
          <w:szCs w:val="24"/>
        </w:rPr>
        <w:t>W</w:t>
      </w:r>
      <w:r w:rsidRPr="00671BC0">
        <w:rPr>
          <w:rFonts w:ascii="Times New Roman" w:eastAsia="宋体" w:hAnsi="Times New Roman"/>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w:t>
      </w:r>
      <w:r w:rsidRPr="00671BC0">
        <w:rPr>
          <w:rFonts w:ascii="Times New Roman" w:eastAsia="宋体" w:hAnsi="Times New Roman" w:hint="eastAsia"/>
          <w:sz w:val="24"/>
          <w:szCs w:val="24"/>
        </w:rPr>
        <w:t>X</w:t>
      </w:r>
      <w:r w:rsidRPr="00F91525">
        <w:rPr>
          <w:rFonts w:ascii="宋体" w:eastAsia="宋体" w:hAnsi="宋体" w:hint="eastAsia"/>
          <w:sz w:val="24"/>
          <w:szCs w:val="24"/>
        </w:rPr>
        <w:t>，其</w:t>
      </w:r>
      <w:r w:rsidRPr="00671BC0">
        <w:rPr>
          <w:rFonts w:ascii="Times New Roman" w:eastAsia="宋体" w:hAnsi="Times New Roman" w:hint="eastAsia"/>
          <w:sz w:val="24"/>
          <w:szCs w:val="24"/>
        </w:rPr>
        <w:t>X</w:t>
      </w:r>
      <w:r w:rsidRPr="00F91525">
        <w:rPr>
          <w:rFonts w:ascii="宋体" w:eastAsia="宋体" w:hAnsi="宋体" w:hint="eastAsia"/>
          <w:sz w:val="24"/>
          <w:szCs w:val="24"/>
        </w:rPr>
        <w:t>的取值为当前窗口</w:t>
      </w:r>
      <w:r w:rsidRPr="00671BC0">
        <w:rPr>
          <w:rFonts w:ascii="Times New Roman" w:eastAsia="宋体" w:hAnsi="Times New Roman" w:hint="eastAsia"/>
          <w:sz w:val="24"/>
          <w:szCs w:val="24"/>
        </w:rPr>
        <w:t>W</w:t>
      </w:r>
      <w:r w:rsidRPr="00671BC0">
        <w:rPr>
          <w:rFonts w:ascii="Times New Roman" w:eastAsia="宋体" w:hAnsi="Times New Roman"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14:paraId="2660541E" w14:textId="77777777"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16</w:t>
      </w:r>
      <w:r w:rsidRPr="00F91525">
        <w:rPr>
          <w:rFonts w:ascii="宋体" w:eastAsia="宋体" w:hAnsi="宋体"/>
          <w:sz w:val="24"/>
          <w:szCs w:val="24"/>
          <w:vertAlign w:val="superscript"/>
        </w:rPr>
        <w:t>]</w:t>
      </w:r>
      <w:r w:rsidRPr="00F91525">
        <w:rPr>
          <w:rFonts w:ascii="宋体" w:eastAsia="宋体" w:hAnsi="宋体" w:hint="eastAsia"/>
          <w:sz w:val="24"/>
          <w:szCs w:val="24"/>
        </w:rPr>
        <w:t>(</w:t>
      </w:r>
      <w:r w:rsidRPr="00671BC0">
        <w:rPr>
          <w:rFonts w:ascii="Times New Roman" w:eastAsia="宋体" w:hAnsi="Times New Roman" w:hint="eastAsia"/>
          <w:sz w:val="24"/>
          <w:szCs w:val="24"/>
        </w:rPr>
        <w:t>Energy</w:t>
      </w:r>
      <w:r w:rsidRPr="00F91525">
        <w:rPr>
          <w:rFonts w:ascii="宋体" w:eastAsia="宋体" w:hAnsi="宋体" w:hint="eastAsia"/>
          <w:sz w:val="24"/>
          <w:szCs w:val="24"/>
        </w:rPr>
        <w:t xml:space="preserve"> </w:t>
      </w:r>
      <w:r w:rsidRPr="00671BC0">
        <w:rPr>
          <w:rFonts w:ascii="Times New Roman" w:eastAsia="宋体" w:hAnsi="Times New Roman" w:hint="eastAsia"/>
          <w:sz w:val="24"/>
          <w:szCs w:val="24"/>
        </w:rPr>
        <w:t>Method</w:t>
      </w:r>
      <w:r w:rsidRPr="00F91525">
        <w:rPr>
          <w:rFonts w:ascii="宋体" w:eastAsia="宋体" w:hAnsi="宋体" w:hint="eastAsia"/>
          <w:sz w:val="24"/>
          <w:szCs w:val="24"/>
        </w:rPr>
        <w:t>)通过计算最初和最近的节点坐标记录变化程度，来对用于预测时延的应用级坐标的更新进行限制，从而减少了因</w:t>
      </w:r>
      <w:r w:rsidRPr="00671BC0">
        <w:rPr>
          <w:rFonts w:ascii="Times New Roman" w:eastAsia="宋体" w:hAnsi="Times New Roman" w:hint="eastAsia"/>
          <w:sz w:val="24"/>
          <w:szCs w:val="24"/>
        </w:rPr>
        <w:t>TIV</w:t>
      </w:r>
      <w:r w:rsidRPr="00F91525">
        <w:rPr>
          <w:rFonts w:ascii="宋体" w:eastAsia="宋体" w:hAnsi="宋体" w:hint="eastAsia"/>
          <w:sz w:val="24"/>
          <w:szCs w:val="24"/>
        </w:rPr>
        <w:t>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w:t>
      </w:r>
      <w:r w:rsidRPr="00671BC0">
        <w:rPr>
          <w:rFonts w:ascii="Times New Roman" w:eastAsia="宋体" w:hAnsi="Times New Roman" w:hint="eastAsia"/>
          <w:sz w:val="24"/>
          <w:szCs w:val="24"/>
        </w:rPr>
        <w:t>e</w:t>
      </w:r>
      <w:r w:rsidRPr="00F91525">
        <w:rPr>
          <w:rFonts w:ascii="宋体" w:eastAsia="宋体" w:hAnsi="宋体" w:hint="eastAsia"/>
          <w:sz w:val="24"/>
          <w:szCs w:val="24"/>
        </w:rPr>
        <w:t>()计算过于复杂，开销太大，有较高的时间复杂度</w:t>
      </w:r>
      <w:r w:rsidRPr="00F91525">
        <w:rPr>
          <w:rFonts w:ascii="宋体" w:eastAsia="宋体" w:hAnsi="宋体"/>
          <w:sz w:val="24"/>
          <w:szCs w:val="24"/>
          <w:vertAlign w:val="superscript"/>
        </w:rPr>
        <w:t>[</w:t>
      </w:r>
      <w:r w:rsidRPr="00671BC0">
        <w:rPr>
          <w:rFonts w:ascii="Times New Roman" w:eastAsia="宋体" w:hAnsi="Times New Roman"/>
          <w:sz w:val="24"/>
          <w:szCs w:val="24"/>
          <w:vertAlign w:val="superscript"/>
        </w:rPr>
        <w:t>9</w:t>
      </w:r>
      <w:r w:rsidRPr="00F91525">
        <w:rPr>
          <w:rFonts w:ascii="宋体" w:eastAsia="宋体" w:hAnsi="宋体"/>
          <w:sz w:val="24"/>
          <w:szCs w:val="24"/>
          <w:vertAlign w:val="superscript"/>
        </w:rPr>
        <w:t>]</w:t>
      </w:r>
      <w:r w:rsidRPr="00F91525">
        <w:rPr>
          <w:rFonts w:ascii="宋体" w:eastAsia="宋体" w:hAnsi="宋体" w:hint="eastAsia"/>
          <w:sz w:val="24"/>
          <w:szCs w:val="24"/>
        </w:rPr>
        <w:t>。</w:t>
      </w:r>
    </w:p>
    <w:p w14:paraId="5887DB3D" w14:textId="73D3EA57" w:rsidR="00990D63" w:rsidRDefault="00946AB9">
      <w:pPr>
        <w:pStyle w:val="3"/>
        <w:rPr>
          <w:rFonts w:ascii="黑体" w:hAnsi="黑体" w:cs="黑体"/>
        </w:rPr>
      </w:pPr>
      <w:bookmarkStart w:id="123" w:name="_Toc483557142"/>
      <w:bookmarkStart w:id="124" w:name="_Toc513093416"/>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 xml:space="preserve"> 稳定抑制</w:t>
      </w:r>
      <w:r w:rsidR="0078433E" w:rsidRPr="00671BC0">
        <w:rPr>
          <w:rFonts w:ascii="Times New Roman" w:hAnsi="Times New Roman" w:cs="黑体" w:hint="eastAsia"/>
        </w:rPr>
        <w:t>Vivaldi</w:t>
      </w:r>
      <w:r w:rsidR="0078433E">
        <w:rPr>
          <w:rFonts w:ascii="黑体" w:hAnsi="黑体" w:cs="黑体" w:hint="eastAsia"/>
        </w:rPr>
        <w:t>算法</w:t>
      </w:r>
      <w:bookmarkEnd w:id="123"/>
      <w:bookmarkEnd w:id="124"/>
    </w:p>
    <w:p w14:paraId="6EF292EA" w14:textId="77777777"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算法是本文提出的一种基于</w:t>
      </w:r>
      <w:r w:rsidRPr="00671BC0">
        <w:rPr>
          <w:rFonts w:ascii="Times New Roman" w:eastAsia="宋体" w:hAnsi="Times New Roman" w:hint="eastAsia"/>
          <w:sz w:val="24"/>
          <w:szCs w:val="24"/>
        </w:rPr>
        <w:t>Vivaldi</w:t>
      </w:r>
      <w:r w:rsidRPr="00F91525">
        <w:rPr>
          <w:rFonts w:ascii="宋体" w:eastAsia="宋体" w:hAnsi="宋体" w:hint="eastAsia"/>
          <w:sz w:val="24"/>
          <w:szCs w:val="24"/>
        </w:rPr>
        <w:t>算法的改进算法，</w:t>
      </w:r>
      <w:r w:rsidRPr="00F91525">
        <w:rPr>
          <w:rFonts w:ascii="宋体" w:eastAsia="宋体" w:hAnsi="宋体"/>
          <w:sz w:val="24"/>
          <w:szCs w:val="24"/>
        </w:rPr>
        <w:t>其主要目标是抑制随机延迟污染现象与</w:t>
      </w:r>
      <w:r w:rsidRPr="00671BC0">
        <w:rPr>
          <w:rFonts w:ascii="Times New Roman" w:eastAsia="宋体" w:hAnsi="Times New Roman"/>
          <w:sz w:val="24"/>
          <w:szCs w:val="24"/>
        </w:rPr>
        <w:t>TIV</w:t>
      </w:r>
      <w:r w:rsidRPr="00F91525">
        <w:rPr>
          <w:rFonts w:ascii="宋体" w:eastAsia="宋体" w:hAnsi="宋体"/>
          <w:sz w:val="24"/>
          <w:szCs w:val="24"/>
        </w:rPr>
        <w:t>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w:t>
      </w:r>
      <w:r w:rsidRPr="00671BC0">
        <w:rPr>
          <w:rFonts w:ascii="Times New Roman" w:eastAsia="宋体" w:hAnsi="Times New Roman" w:hint="eastAsia"/>
          <w:sz w:val="24"/>
          <w:szCs w:val="24"/>
        </w:rPr>
        <w:t>TCP</w:t>
      </w:r>
      <w:r w:rsidRPr="00F91525">
        <w:rPr>
          <w:rFonts w:ascii="宋体" w:eastAsia="宋体" w:hAnsi="宋体" w:hint="eastAsia"/>
          <w:sz w:val="24"/>
          <w:szCs w:val="24"/>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14:paraId="6AFB2074" w14:textId="4A9D8739" w:rsidR="00990D63" w:rsidRDefault="00946AB9">
      <w:pPr>
        <w:pStyle w:val="2"/>
        <w:rPr>
          <w:rFonts w:ascii="黑体" w:hAnsi="黑体" w:cs="黑体"/>
        </w:rPr>
      </w:pPr>
      <w:bookmarkStart w:id="125" w:name="_Toc513093417"/>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 xml:space="preserve"> 基于</w:t>
      </w:r>
      <w:r w:rsidR="0078433E" w:rsidRPr="00671BC0">
        <w:rPr>
          <w:rFonts w:ascii="Times New Roman" w:hAnsi="Times New Roman" w:cs="黑体" w:hint="eastAsia"/>
        </w:rPr>
        <w:t>Vivaldi</w:t>
      </w:r>
      <w:r w:rsidR="0078433E">
        <w:rPr>
          <w:rFonts w:ascii="黑体" w:hAnsi="黑体" w:cs="黑体" w:hint="eastAsia"/>
        </w:rPr>
        <w:t>算法的抑制方法</w:t>
      </w:r>
      <w:bookmarkEnd w:id="125"/>
    </w:p>
    <w:p w14:paraId="3F18EF50" w14:textId="77777777"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sidRPr="00671BC0">
        <w:rPr>
          <w:rFonts w:ascii="Times New Roman" w:eastAsia="宋体" w:hAnsi="Times New Roman" w:cs="宋体"/>
          <w:sz w:val="24"/>
          <w:szCs w:val="24"/>
        </w:rPr>
        <w:t>Stable</w:t>
      </w:r>
      <w:r>
        <w:rPr>
          <w:rFonts w:ascii="宋体" w:eastAsia="宋体" w:hAnsi="宋体" w:cs="宋体"/>
          <w:sz w:val="24"/>
          <w:szCs w:val="24"/>
        </w:rPr>
        <w:t xml:space="preserve"> </w:t>
      </w:r>
      <w:r w:rsidRPr="00671BC0">
        <w:rPr>
          <w:rFonts w:ascii="Times New Roman" w:eastAsia="宋体" w:hAnsi="Times New Roman" w:cs="宋体"/>
          <w:sz w:val="24"/>
          <w:szCs w:val="24"/>
        </w:rPr>
        <w:t>inhibition</w:t>
      </w:r>
      <w:r>
        <w:rPr>
          <w:rFonts w:ascii="宋体" w:eastAsia="宋体" w:hAnsi="宋体" w:cs="宋体"/>
          <w:sz w:val="24"/>
          <w:szCs w:val="24"/>
        </w:rPr>
        <w:t xml:space="preserve"> </w:t>
      </w:r>
      <w:r w:rsidRPr="00671BC0">
        <w:rPr>
          <w:rFonts w:ascii="Times New Roman" w:eastAsia="宋体" w:hAnsi="Times New Roman" w:cs="宋体"/>
          <w:sz w:val="24"/>
          <w:szCs w:val="24"/>
        </w:rPr>
        <w:t>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，第二部分是对网络坐标抖动的检测，第三部分是对坐标抖动进行抑制。</w:t>
      </w:r>
    </w:p>
    <w:p w14:paraId="3AA19C91" w14:textId="10840BED" w:rsidR="00990D63" w:rsidRDefault="00E04596">
      <w:pPr>
        <w:pStyle w:val="3"/>
        <w:rPr>
          <w:rFonts w:ascii="黑体" w:hAnsi="黑体" w:cs="黑体"/>
        </w:rPr>
      </w:pPr>
      <w:bookmarkStart w:id="126" w:name="_Toc483557145"/>
      <w:bookmarkStart w:id="127" w:name="_Toc513093418"/>
      <w:r>
        <w:rPr>
          <w:rFonts w:ascii="Times New Roman" w:hAnsi="Times New Roman" w:cs="黑体" w:hint="eastAsia"/>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1</w:t>
      </w:r>
      <w:r w:rsidR="0078433E">
        <w:rPr>
          <w:rFonts w:ascii="黑体" w:hAnsi="黑体" w:cs="黑体" w:hint="eastAsia"/>
        </w:rPr>
        <w:t>检测随机延迟污染</w:t>
      </w:r>
      <w:bookmarkEnd w:id="126"/>
      <w:bookmarkEnd w:id="127"/>
    </w:p>
    <w:p w14:paraId="65002B9C" w14:textId="77777777"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w:t>
      </w:r>
      <w:r w:rsidRPr="00671BC0">
        <w:rPr>
          <w:rFonts w:ascii="Times New Roman" w:eastAsia="宋体" w:hAnsi="Times New Roman" w:cs="宋体" w:hint="eastAsia"/>
          <w:sz w:val="24"/>
          <w:szCs w:val="24"/>
        </w:rPr>
        <w:t>TO</w:t>
      </w:r>
      <w:r>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Pr>
          <w:rFonts w:ascii="宋体" w:eastAsia="宋体" w:hAnsi="宋体" w:cs="宋体" w:hint="eastAsia"/>
          <w:sz w:val="24"/>
          <w:szCs w:val="24"/>
        </w:rPr>
        <w:t>抑制方法：</w:t>
      </w:r>
      <w:r>
        <w:rPr>
          <w:rFonts w:ascii="宋体" w:eastAsia="宋体" w:hAnsi="宋体" w:cs="宋体"/>
          <w:sz w:val="24"/>
          <w:szCs w:val="24"/>
        </w:rPr>
        <w:t>当节点</w:t>
      </w:r>
      <w:r w:rsidRPr="00671BC0">
        <w:rPr>
          <w:rFonts w:ascii="Times New Roman" w:eastAsia="宋体" w:hAnsi="Times New Roman"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sidRPr="00671BC0">
        <w:rPr>
          <w:rFonts w:ascii="Times New Roman" w:eastAsia="宋体" w:hAnsi="Times New Roman" w:cs="宋体" w:hint="eastAsia"/>
          <w:i/>
          <w:sz w:val="24"/>
          <w:szCs w:val="24"/>
        </w:rPr>
        <w:t>j</w:t>
      </w:r>
      <w:r>
        <w:rPr>
          <w:rFonts w:ascii="宋体" w:eastAsia="宋体" w:hAnsi="宋体" w:cs="宋体" w:hint="eastAsia"/>
          <w:sz w:val="24"/>
          <w:szCs w:val="24"/>
        </w:rPr>
        <w:t>的一个</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hint="eastAsia"/>
          <w:sz w:val="24"/>
          <w:szCs w:val="24"/>
        </w:rPr>
        <w:t>则视为出现了随机延迟污染，此时的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可能是极大的，不具有可靠性，此时先计算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，然后让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对节点</w:t>
      </w:r>
      <w:r w:rsidRPr="00671BC0">
        <w:rPr>
          <w:rFonts w:ascii="Times New Roman" w:eastAsia="宋体" w:hAnsi="Times New Roman" w:cs="宋体"/>
          <w:i/>
          <w:sz w:val="24"/>
          <w:szCs w:val="24"/>
        </w:rPr>
        <w:t>i</w:t>
      </w:r>
      <w:r>
        <w:rPr>
          <w:rFonts w:ascii="宋体" w:eastAsia="宋体" w:hAnsi="宋体" w:cs="宋体"/>
          <w:sz w:val="24"/>
          <w:szCs w:val="24"/>
        </w:rPr>
        <w:t>坐标更新的影响，从而减轻网络坐标系统的抖动。</w:t>
      </w:r>
    </w:p>
    <w:p w14:paraId="5295DDB5" w14:textId="77777777"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i/>
          <w:sz w:val="24"/>
          <w:szCs w:val="24"/>
        </w:rPr>
        <w:t>MeanRTT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sidRPr="00671BC0">
        <w:rPr>
          <w:rFonts w:ascii="Times New Roman" w:eastAsia="宋体" w:hAnsi="Times New Roman" w:cs="宋体" w:hint="eastAsia"/>
          <w:sz w:val="24"/>
          <w:szCs w:val="24"/>
        </w:rPr>
        <w:t>4</w:t>
      </w:r>
      <w:r>
        <w:rPr>
          <w:rFonts w:ascii="宋体" w:eastAsia="宋体" w:hAnsi="宋体" w:cs="宋体" w:hint="eastAsia"/>
          <w:sz w:val="24"/>
          <w:szCs w:val="24"/>
        </w:rPr>
        <w:t>·</w:t>
      </w:r>
      <w:r w:rsidRPr="00671BC0">
        <w:rPr>
          <w:rFonts w:ascii="Times New Roman" w:eastAsia="宋体" w:hAnsi="Times New Roman" w:cs="宋体" w:hint="eastAsia"/>
          <w:i/>
          <w:sz w:val="24"/>
          <w:szCs w:val="24"/>
        </w:rPr>
        <w:t>DevRTT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14:paraId="5A674105" w14:textId="4D4FD3D2" w:rsidR="00990D63" w:rsidRDefault="00946AB9">
      <w:pPr>
        <w:pStyle w:val="3"/>
        <w:rPr>
          <w:rFonts w:ascii="黑体" w:hAnsi="黑体" w:cs="黑体"/>
        </w:rPr>
      </w:pPr>
      <w:bookmarkStart w:id="128" w:name="_Toc483557146"/>
      <w:bookmarkStart w:id="129" w:name="_Toc513093419"/>
      <w:r>
        <w:rPr>
          <w:rFonts w:ascii="Times New Roman" w:hAnsi="Times New Roman" w:cs="黑体"/>
        </w:rPr>
        <w:lastRenderedPageBreak/>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2</w:t>
      </w:r>
      <w:r w:rsidR="0078433E">
        <w:rPr>
          <w:rFonts w:ascii="黑体" w:hAnsi="黑体" w:cs="黑体" w:hint="eastAsia"/>
        </w:rPr>
        <w:t>坐标抖动感知方法</w:t>
      </w:r>
      <w:bookmarkEnd w:id="128"/>
      <w:bookmarkEnd w:id="129"/>
    </w:p>
    <w:p w14:paraId="4636359B"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6</w:t>
      </w:r>
      <w:r w:rsidRPr="00F91525">
        <w:rPr>
          <w:rFonts w:ascii="宋体" w:eastAsia="宋体" w:hAnsi="宋体" w:cs="宋体"/>
          <w:sz w:val="24"/>
          <w:szCs w:val="24"/>
          <w:vertAlign w:val="superscript"/>
        </w:rPr>
        <w:t>]</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671BC0">
        <w:rPr>
          <w:rFonts w:ascii="Times New Roman" w:eastAsia="宋体" w:hAnsi="Times New Roman" w:cs="宋体"/>
          <w:i/>
          <w:sz w:val="24"/>
          <w:szCs w:val="24"/>
        </w:rPr>
        <w:t>err</w:t>
      </w:r>
      <w:r w:rsidRPr="00F91525">
        <w:rPr>
          <w:rFonts w:ascii="宋体" w:eastAsia="宋体" w:hAnsi="宋体" w:cs="宋体"/>
          <w:sz w:val="24"/>
          <w:szCs w:val="24"/>
        </w:rPr>
        <w:t>(</w:t>
      </w:r>
      <w:r w:rsidRPr="00671BC0">
        <w:rPr>
          <w:rFonts w:ascii="Times New Roman" w:eastAsia="宋体" w:hAnsi="Times New Roman" w:cs="宋体"/>
          <w:i/>
          <w:sz w:val="24"/>
          <w:szCs w:val="24"/>
        </w:rPr>
        <w:t>t</w:t>
      </w:r>
      <w:r w:rsidRPr="00F91525">
        <w:rPr>
          <w:rFonts w:ascii="宋体" w:eastAsia="宋体" w:hAnsi="宋体" w:cs="宋体"/>
          <w:sz w:val="24"/>
          <w:szCs w:val="24"/>
        </w:rPr>
        <w:t>)为上文公式(</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)所示</w:t>
      </w:r>
      <w:r w:rsidRPr="00F91525">
        <w:rPr>
          <w:rFonts w:ascii="宋体" w:eastAsia="宋体" w:hAnsi="宋体" w:cs="宋体" w:hint="eastAsia"/>
          <w:sz w:val="24"/>
          <w:szCs w:val="24"/>
        </w:rPr>
        <w:t>。</w:t>
      </w:r>
    </w:p>
    <w:p w14:paraId="28B35E84" w14:textId="77777777"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该方法随着算法的不断运行，节点的单位化误差会逐渐下降，直到进入一个反复振荡的抖动状态。如果节点</w:t>
      </w:r>
      <w:r w:rsidRPr="00671BC0">
        <w:rPr>
          <w:rFonts w:ascii="Times New Roman" w:eastAsia="宋体" w:hAnsi="Times New Roman" w:cs="宋体" w:hint="eastAsia"/>
          <w:sz w:val="24"/>
          <w:szCs w:val="24"/>
        </w:rPr>
        <w:t>i</w:t>
      </w:r>
      <w:r w:rsidRPr="00F91525">
        <w:rPr>
          <w:rFonts w:ascii="宋体" w:eastAsia="宋体" w:hAnsi="宋体" w:cs="宋体" w:hint="eastAsia"/>
          <w:sz w:val="24"/>
          <w:szCs w:val="24"/>
        </w:rPr>
        <w:t>在某个时刻的单位化误差增大，即</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w:t>
      </w:r>
      <w:r w:rsidRPr="00671BC0">
        <w:rPr>
          <w:rFonts w:ascii="Times New Roman" w:eastAsia="宋体" w:hAnsi="Times New Roman" w:cs="宋体" w:hint="eastAsia"/>
          <w:i/>
          <w:sz w:val="24"/>
          <w:szCs w:val="24"/>
        </w:rPr>
        <w:t>t</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1</w:t>
      </w:r>
      <w:r w:rsidRPr="00F91525">
        <w:rPr>
          <w:rFonts w:ascii="宋体" w:eastAsia="宋体" w:hAnsi="宋体" w:cs="宋体" w:hint="eastAsia"/>
          <w:sz w:val="24"/>
          <w:szCs w:val="24"/>
        </w:rPr>
        <w:t>)时，则视为发生了抖动。</w:t>
      </w:r>
    </w:p>
    <w:p w14:paraId="043DB451" w14:textId="77777777" w:rsidR="00057731"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sz w:val="24"/>
          <w:szCs w:val="24"/>
        </w:rPr>
        <w:t>2</w:t>
      </w:r>
      <w:r w:rsidRPr="00F91525">
        <w:rPr>
          <w:rFonts w:ascii="宋体" w:eastAsia="宋体" w:hAnsi="宋体" w:cs="宋体"/>
          <w:sz w:val="24"/>
          <w:szCs w:val="24"/>
        </w:rPr>
        <w:t>)</w:t>
      </w:r>
      <w:r w:rsidRPr="00F91525">
        <w:rPr>
          <w:rFonts w:ascii="宋体" w:eastAsia="宋体" w:hAnsi="宋体" w:cs="宋体" w:hint="eastAsia"/>
          <w:sz w:val="24"/>
          <w:szCs w:val="24"/>
        </w:rPr>
        <w:t>中的</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hint="eastAsia"/>
          <w:sz w:val="24"/>
          <w:szCs w:val="24"/>
        </w:rPr>
        <w:t>替换为</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w:t>
      </w:r>
      <w:r w:rsidRPr="00671BC0">
        <w:rPr>
          <w:rFonts w:ascii="Times New Roman" w:eastAsia="宋体" w:hAnsi="Times New Roman" w:cs="宋体" w:hint="eastAsia"/>
          <w:sz w:val="24"/>
          <w:szCs w:val="24"/>
        </w:rPr>
        <w:t>RTT</w:t>
      </w:r>
      <w:r w:rsidRPr="00F91525">
        <w:rPr>
          <w:rFonts w:ascii="宋体" w:eastAsia="宋体" w:hAnsi="宋体" w:cs="宋体" w:hint="eastAsia"/>
          <w:sz w:val="24"/>
          <w:szCs w:val="24"/>
        </w:rPr>
        <w:t>对感知方法的准确性的影响，同时不采用时间片的方法，而是</w:t>
      </w:r>
      <w:r w:rsidRPr="00F91525">
        <w:rPr>
          <w:rFonts w:ascii="宋体" w:eastAsia="宋体" w:hAnsi="宋体" w:cs="宋体"/>
          <w:sz w:val="24"/>
          <w:szCs w:val="24"/>
        </w:rPr>
        <w:t>使用</w:t>
      </w:r>
    </w:p>
    <w:p w14:paraId="4E3B2A0B" w14:textId="77777777"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计数的方法，当累计获得</w:t>
      </w:r>
      <w:r w:rsidRPr="00671BC0">
        <w:rPr>
          <w:rFonts w:ascii="Times New Roman" w:eastAsia="宋体" w:hAnsi="Times New Roman" w:cs="宋体" w:hint="eastAsia"/>
          <w:i/>
          <w:sz w:val="24"/>
          <w:szCs w:val="24"/>
        </w:rPr>
        <w:t>N</w:t>
      </w:r>
      <w:r w:rsidRPr="00F91525">
        <w:rPr>
          <w:rFonts w:ascii="宋体" w:eastAsia="宋体" w:hAnsi="宋体" w:cs="宋体"/>
          <w:sz w:val="24"/>
          <w:szCs w:val="24"/>
        </w:rPr>
        <w:t>个</w:t>
      </w:r>
      <w:r w:rsidRPr="00671BC0">
        <w:rPr>
          <w:rFonts w:ascii="Times New Roman" w:eastAsia="宋体" w:hAnsi="Times New Roman" w:cs="宋体"/>
          <w:sz w:val="24"/>
          <w:szCs w:val="24"/>
        </w:rPr>
        <w:t>RTT</w:t>
      </w:r>
      <w:r w:rsidRPr="00F91525">
        <w:rPr>
          <w:rFonts w:ascii="宋体" w:eastAsia="宋体" w:hAnsi="宋体" w:cs="宋体"/>
          <w:sz w:val="24"/>
          <w:szCs w:val="24"/>
        </w:rPr>
        <w:t>后才进行</w:t>
      </w:r>
      <w:r w:rsidRPr="00671BC0">
        <w:rPr>
          <w:rFonts w:ascii="Times New Roman" w:eastAsia="宋体" w:hAnsi="Times New Roman" w:cs="宋体" w:hint="eastAsia"/>
          <w:i/>
          <w:sz w:val="24"/>
          <w:szCs w:val="24"/>
        </w:rPr>
        <w:t>err</w:t>
      </w:r>
      <w:r w:rsidRPr="00F91525">
        <w:rPr>
          <w:rFonts w:ascii="宋体" w:eastAsia="宋体" w:hAnsi="宋体" w:cs="宋体" w:hint="eastAsia"/>
          <w:sz w:val="24"/>
          <w:szCs w:val="24"/>
        </w:rPr>
        <w:t>的计算(</w:t>
      </w:r>
      <w:r w:rsidRPr="00671BC0">
        <w:rPr>
          <w:rFonts w:ascii="Times New Roman" w:eastAsia="宋体" w:hAnsi="Times New Roman"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671BC0">
        <w:rPr>
          <w:rFonts w:ascii="Times New Roman" w:eastAsia="宋体" w:hAnsi="Times New Roman" w:cs="宋体"/>
          <w:i/>
          <w:sz w:val="24"/>
          <w:szCs w:val="24"/>
        </w:rPr>
        <w:t>Neightbor</w:t>
      </w:r>
      <w:r w:rsidRPr="00F91525">
        <w:rPr>
          <w:rFonts w:ascii="宋体" w:eastAsia="宋体" w:hAnsi="宋体" w:cs="宋体"/>
          <w:sz w:val="24"/>
          <w:szCs w:val="24"/>
        </w:rPr>
        <w:t>(</w:t>
      </w:r>
      <w:r w:rsidRPr="00671BC0">
        <w:rPr>
          <w:rFonts w:ascii="Times New Roman" w:eastAsia="宋体" w:hAnsi="Times New Roman" w:cs="宋体"/>
          <w:i/>
          <w:sz w:val="24"/>
          <w:szCs w:val="24"/>
        </w:rPr>
        <w:t>i</w:t>
      </w:r>
      <w:r w:rsidRPr="00F91525">
        <w:rPr>
          <w:rFonts w:ascii="宋体" w:eastAsia="宋体" w:hAnsi="宋体" w:cs="宋体"/>
          <w:sz w:val="24"/>
          <w:szCs w:val="24"/>
        </w:rPr>
        <w:t>)|，即节点</w:t>
      </w:r>
      <w:r w:rsidRPr="00671BC0">
        <w:rPr>
          <w:rFonts w:ascii="Times New Roman" w:eastAsia="宋体" w:hAnsi="Times New Roman"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)，让此时节点</w:t>
      </w:r>
      <w:r w:rsidRPr="00671BC0">
        <w:rPr>
          <w:rFonts w:ascii="Times New Roman" w:eastAsia="宋体" w:hAnsi="Times New Roman" w:cs="宋体" w:hint="eastAsia"/>
          <w:i/>
          <w:sz w:val="24"/>
          <w:szCs w:val="24"/>
        </w:rPr>
        <w:t>i</w:t>
      </w:r>
      <w:r w:rsidRPr="00F91525">
        <w:rPr>
          <w:rFonts w:ascii="宋体" w:eastAsia="宋体" w:hAnsi="宋体" w:cs="宋体" w:hint="eastAsia"/>
          <w:sz w:val="24"/>
          <w:szCs w:val="24"/>
        </w:rPr>
        <w:t>的坐标为</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sidRPr="00F91525">
        <w:rPr>
          <w:rFonts w:ascii="宋体" w:eastAsia="宋体" w:hAnsi="宋体" w:cs="宋体"/>
          <w:sz w:val="24"/>
          <w:szCs w:val="24"/>
        </w:rPr>
        <w:t>(</w:t>
      </w:r>
      <w:r w:rsidRPr="00671BC0">
        <w:rPr>
          <w:rFonts w:ascii="Times New Roman" w:eastAsia="宋体" w:hAnsi="Times New Roman" w:cs="宋体"/>
          <w:sz w:val="24"/>
          <w:szCs w:val="24"/>
        </w:rPr>
        <w:t>t</w:t>
      </w:r>
      <w:r w:rsidRPr="00F91525">
        <w:rPr>
          <w:rFonts w:ascii="宋体" w:eastAsia="宋体" w:hAnsi="宋体" w:cs="宋体"/>
          <w:sz w:val="24"/>
          <w:szCs w:val="24"/>
        </w:rPr>
        <w: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14:paraId="4EC8BEB0" w14:textId="38055775" w:rsidR="00990D63" w:rsidRPr="00F91525" w:rsidRDefault="00134A0D" w:rsidP="009159B4">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6</w:t>
      </w:r>
      <w:r w:rsidR="0078433E" w:rsidRPr="00F91525">
        <w:rPr>
          <w:rFonts w:ascii="宋体" w:eastAsia="宋体" w:hAnsi="宋体" w:cs="宋体" w:hint="eastAsia"/>
          <w:sz w:val="24"/>
          <w:szCs w:val="24"/>
        </w:rPr>
        <w:t>)</w:t>
      </w:r>
    </w:p>
    <w:p w14:paraId="064845D9" w14:textId="77777777"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hint="eastAsia"/>
          <w:sz w:val="24"/>
          <w:szCs w:val="24"/>
        </w:rPr>
        <w:t>&gt;</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sidRPr="00F91525">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i/>
          <w:sz w:val="24"/>
          <w:szCs w:val="24"/>
        </w:rPr>
        <w:t xml:space="preserve"> </w:t>
      </w:r>
      <w:r w:rsidRPr="00F91525">
        <w:rPr>
          <w:rFonts w:ascii="宋体" w:eastAsia="宋体" w:hAnsi="宋体" w:cs="宋体"/>
          <w:sz w:val="24"/>
          <w:szCs w:val="24"/>
        </w:rPr>
        <w:t xml:space="preserve">+ </w:t>
      </w:r>
      <w:r w:rsidRPr="00671BC0">
        <w:rPr>
          <w:rFonts w:ascii="Times New Roman" w:eastAsia="宋体" w:hAnsi="Times New Roman" w:cs="宋体"/>
          <w:sz w:val="24"/>
          <w:szCs w:val="24"/>
        </w:rPr>
        <w:t>4</w:t>
      </w:r>
      <w:r w:rsidRPr="00F91525">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sidRPr="00F91525">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14:paraId="1DAC5C7E" w14:textId="2154AFED" w:rsidR="00990D63" w:rsidRDefault="00946AB9">
      <w:pPr>
        <w:pStyle w:val="3"/>
        <w:rPr>
          <w:rFonts w:ascii="黑体" w:hAnsi="黑体" w:cs="黑体"/>
        </w:rPr>
      </w:pPr>
      <w:bookmarkStart w:id="130" w:name="_Toc483557147"/>
      <w:bookmarkStart w:id="131" w:name="_Toc513093420"/>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3</w:t>
      </w:r>
      <w:r w:rsidR="0078433E">
        <w:rPr>
          <w:rFonts w:ascii="黑体" w:hAnsi="黑体" w:cs="黑体" w:hint="eastAsia"/>
        </w:rPr>
        <w:t>抑制算法</w:t>
      </w:r>
      <w:bookmarkEnd w:id="130"/>
      <w:bookmarkEnd w:id="131"/>
    </w:p>
    <w:p w14:paraId="78650C43" w14:textId="665E911D" w:rsidR="00990D63" w:rsidRDefault="00946AB9">
      <w:pPr>
        <w:pStyle w:val="4"/>
      </w:pPr>
      <w:bookmarkStart w:id="132" w:name="_Toc483557148"/>
      <w:r>
        <w:rPr>
          <w:rFonts w:ascii="Times New Roman" w:hAnsi="Times New Roman"/>
        </w:rPr>
        <w:t>4</w:t>
      </w:r>
      <w:r w:rsidR="0078433E">
        <w:t>.</w:t>
      </w:r>
      <w:r w:rsidR="0078433E" w:rsidRPr="00671BC0">
        <w:rPr>
          <w:rFonts w:ascii="Times New Roman" w:hAnsi="Times New Roman" w:hint="eastAsia"/>
        </w:rPr>
        <w:t>5</w:t>
      </w:r>
      <w:r w:rsidR="0078433E">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1</w:t>
      </w:r>
      <w:r w:rsidR="0078433E">
        <w:rPr>
          <w:rFonts w:hint="eastAsia"/>
        </w:rPr>
        <w:t>抑制算法的原理</w:t>
      </w:r>
      <w:bookmarkEnd w:id="132"/>
    </w:p>
    <w:p w14:paraId="579452E9"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5</w:t>
      </w:r>
      <w:r>
        <w:rPr>
          <w:rFonts w:ascii="宋体" w:eastAsia="宋体" w:hAnsi="宋体" w:cs="宋体"/>
          <w:sz w:val="24"/>
          <w:szCs w:val="24"/>
          <w:vertAlign w:val="superscript"/>
        </w:rPr>
        <w:t>]</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算法中,对公式(</w:t>
      </w:r>
      <w:r w:rsidRPr="00671BC0">
        <w:rPr>
          <w:rFonts w:ascii="Times New Roman" w:eastAsia="宋体" w:hAnsi="Times New Roman" w:cs="宋体" w:hint="eastAsia"/>
          <w:sz w:val="24"/>
          <w:szCs w:val="24"/>
        </w:rPr>
        <w:t>2</w:t>
      </w:r>
      <w:r>
        <w:rPr>
          <w:rFonts w:ascii="宋体" w:eastAsia="宋体" w:hAnsi="宋体" w:cs="宋体" w:hint="eastAsia"/>
          <w:sz w:val="24"/>
          <w:szCs w:val="24"/>
        </w:rPr>
        <w:t>.</w:t>
      </w:r>
      <w:r w:rsidRPr="00671BC0">
        <w:rPr>
          <w:rFonts w:ascii="Times New Roman" w:eastAsia="宋体" w:hAnsi="Times New Roman" w:cs="宋体" w:hint="eastAsia"/>
          <w:sz w:val="24"/>
          <w:szCs w:val="24"/>
        </w:rPr>
        <w:t>8</w:t>
      </w:r>
      <w:r>
        <w:rPr>
          <w:rFonts w:ascii="宋体" w:eastAsia="宋体" w:hAnsi="宋体" w:cs="宋体" w:hint="eastAsia"/>
          <w:sz w:val="24"/>
          <w:szCs w:val="24"/>
        </w:rPr>
        <w:t>)中的</w:t>
      </w:r>
      <w:r>
        <w:rPr>
          <w:rFonts w:ascii="宋体" w:eastAsia="宋体" w:hAnsi="宋体" w:cs="宋体" w:hint="eastAsia"/>
          <w:i/>
          <w:sz w:val="24"/>
          <w:szCs w:val="24"/>
        </w:rPr>
        <w:t>δ</w:t>
      </w:r>
      <w:r>
        <w:rPr>
          <w:rFonts w:ascii="宋体" w:eastAsia="宋体" w:hAnsi="宋体" w:cs="宋体" w:hint="eastAsia"/>
          <w:sz w:val="24"/>
          <w:szCs w:val="24"/>
        </w:rPr>
        <w:t>乘上一个系数</w:t>
      </w:r>
      <w:r w:rsidRPr="00671BC0">
        <w:rPr>
          <w:rFonts w:ascii="Times New Roman" w:eastAsia="宋体" w:hAnsi="Times New Roman" w:cs="宋体" w:hint="eastAsia"/>
          <w:i/>
          <w:sz w:val="24"/>
          <w:szCs w:val="24"/>
        </w:rPr>
        <w:t>d</w:t>
      </w:r>
      <w:r>
        <w:rPr>
          <w:rFonts w:ascii="宋体" w:eastAsia="宋体" w:hAnsi="宋体" w:cs="宋体" w:hint="eastAsia"/>
          <w:sz w:val="24"/>
          <w:szCs w:val="24"/>
        </w:rPr>
        <w:t>，即：</w:t>
      </w:r>
    </w:p>
    <w:p w14:paraId="703D9620" w14:textId="62322815"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7</w:t>
      </w:r>
      <w:r w:rsidR="0078433E">
        <w:rPr>
          <w:rFonts w:ascii="宋体" w:eastAsia="宋体" w:hAnsi="宋体" w:cs="宋体" w:hint="eastAsia"/>
          <w:sz w:val="24"/>
          <w:szCs w:val="24"/>
        </w:rPr>
        <w:t>)</w:t>
      </w:r>
    </w:p>
    <w:p w14:paraId="05B52F88" w14:textId="4BF092E4" w:rsidR="00990D63" w:rsidRDefault="008F109C">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8</w:t>
      </w:r>
      <w:r w:rsidR="0078433E">
        <w:rPr>
          <w:rFonts w:ascii="宋体" w:eastAsia="宋体" w:hAnsi="宋体" w:cs="宋体" w:hint="eastAsia"/>
          <w:sz w:val="24"/>
          <w:szCs w:val="24"/>
        </w:rPr>
        <w:t>)</w:t>
      </w:r>
    </w:p>
    <w:p w14:paraId="12ED2915" w14:textId="77777777" w:rsidR="00990D63" w:rsidRDefault="0078433E" w:rsidP="00F66202">
      <w:pPr>
        <w:tabs>
          <w:tab w:val="left" w:pos="2520"/>
          <w:tab w:val="left" w:pos="2940"/>
          <w:tab w:val="center" w:pos="4153"/>
          <w:tab w:val="left" w:pos="5085"/>
        </w:tabs>
        <w:spacing w:line="460" w:lineRule="exact"/>
        <w:jc w:val="left"/>
        <w:rPr>
          <w:rFonts w:ascii="宋体" w:eastAsia="宋体" w:hAnsi="宋体" w:cs="宋体"/>
          <w:sz w:val="24"/>
          <w:szCs w:val="24"/>
        </w:rPr>
      </w:pPr>
      <w:r w:rsidRPr="00671BC0">
        <w:rPr>
          <w:rFonts w:ascii="Times New Roman" w:eastAsia="宋体" w:hAnsi="Times New Roman" w:cs="宋体"/>
          <w:i/>
          <w:sz w:val="24"/>
          <w:szCs w:val="24"/>
        </w:rPr>
        <w:t>ln</w:t>
      </w:r>
      <w:r>
        <w:rPr>
          <w:rFonts w:ascii="宋体" w:eastAsia="宋体" w:hAnsi="宋体" w:cs="宋体"/>
          <w:sz w:val="24"/>
          <w:szCs w:val="24"/>
        </w:rPr>
        <w:t>(</w:t>
      </w:r>
      <w:r w:rsidRPr="00671BC0">
        <w:rPr>
          <w:rFonts w:ascii="Times New Roman" w:eastAsia="宋体" w:hAnsi="Times New Roman" w:cs="宋体"/>
          <w:i/>
          <w:sz w:val="24"/>
          <w:szCs w:val="24"/>
        </w:rPr>
        <w:t>x</w:t>
      </w:r>
      <w:r>
        <w:rPr>
          <w:rFonts w:ascii="宋体" w:eastAsia="宋体" w:hAnsi="宋体" w:cs="宋体"/>
          <w:sz w:val="24"/>
          <w:szCs w:val="24"/>
        </w:rPr>
        <w:t>)是以自然常数</w:t>
      </w:r>
      <w:r w:rsidRPr="00671BC0">
        <w:rPr>
          <w:rFonts w:ascii="Times New Roman" w:eastAsia="宋体" w:hAnsi="Times New Roman"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sidRPr="00671BC0">
        <w:rPr>
          <w:rFonts w:ascii="Times New Roman" w:eastAsia="宋体" w:hAnsi="Times New Roman" w:cs="宋体"/>
          <w:i/>
          <w:sz w:val="24"/>
          <w:szCs w:val="24"/>
        </w:rPr>
        <w:t>d</w:t>
      </w:r>
      <w:r>
        <w:rPr>
          <w:rFonts w:ascii="宋体" w:eastAsia="宋体" w:hAnsi="宋体" w:cs="宋体"/>
          <w:sz w:val="24"/>
          <w:szCs w:val="24"/>
        </w:rPr>
        <w:t>的值在(</w:t>
      </w:r>
      <w:r w:rsidRPr="00671BC0">
        <w:rPr>
          <w:rFonts w:ascii="Times New Roman" w:eastAsia="宋体" w:hAnsi="Times New Roman" w:cs="宋体"/>
          <w:sz w:val="24"/>
          <w:szCs w:val="24"/>
        </w:rPr>
        <w:t>0</w:t>
      </w:r>
      <w:r>
        <w:rPr>
          <w:rFonts w:ascii="宋体" w:eastAsia="宋体" w:hAnsi="宋体" w:cs="宋体"/>
          <w:sz w:val="24"/>
          <w:szCs w:val="24"/>
        </w:rPr>
        <w:t>,+∞)上单调递减，值域为(</w:t>
      </w:r>
      <w:r w:rsidRPr="00671BC0">
        <w:rPr>
          <w:rFonts w:ascii="Times New Roman" w:eastAsia="宋体" w:hAnsi="Times New Roman" w:cs="宋体"/>
          <w:sz w:val="24"/>
          <w:szCs w:val="24"/>
        </w:rPr>
        <w:t>0</w:t>
      </w:r>
      <w:r>
        <w:rPr>
          <w:rFonts w:ascii="宋体" w:eastAsia="宋体" w:hAnsi="宋体" w:cs="宋体"/>
          <w:sz w:val="24"/>
          <w:szCs w:val="24"/>
        </w:rPr>
        <w:t>,</w:t>
      </w:r>
      <w:r w:rsidRPr="00671BC0">
        <w:rPr>
          <w:rFonts w:ascii="Times New Roman" w:eastAsia="宋体" w:hAnsi="Times New Roman" w:cs="宋体"/>
          <w:sz w:val="24"/>
          <w:szCs w:val="24"/>
        </w:rPr>
        <w:t>1</w:t>
      </w:r>
      <w:r>
        <w:rPr>
          <w:rFonts w:ascii="宋体" w:eastAsia="宋体" w:hAnsi="宋体" w:cs="宋体"/>
          <w:sz w:val="24"/>
          <w:szCs w:val="24"/>
        </w:rPr>
        <w:t>)。</w:t>
      </w:r>
    </w:p>
    <w:p w14:paraId="2F4DD8B5" w14:textId="1F2C2B8C" w:rsidR="00990D63" w:rsidRDefault="00946AB9">
      <w:pPr>
        <w:pStyle w:val="4"/>
      </w:pPr>
      <w:bookmarkStart w:id="133" w:name="_Toc483557149"/>
      <w:r>
        <w:rPr>
          <w:rFonts w:ascii="Times New Roman" w:hAnsi="Times New Roman"/>
        </w:rPr>
        <w:t>4</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rPr>
        <w:t>3</w:t>
      </w:r>
      <w:r w:rsidR="0078433E">
        <w:rPr>
          <w:rFonts w:hint="eastAsia"/>
        </w:rPr>
        <w:t>.</w:t>
      </w:r>
      <w:r w:rsidR="0078433E" w:rsidRPr="00671BC0">
        <w:rPr>
          <w:rFonts w:ascii="Times New Roman" w:hAnsi="Times New Roman" w:hint="eastAsia"/>
        </w:rPr>
        <w:t>2</w:t>
      </w:r>
      <w:r w:rsidR="0078433E">
        <w:rPr>
          <w:rFonts w:hint="eastAsia"/>
        </w:rPr>
        <w:t>抑制算法的退出</w:t>
      </w:r>
      <w:bookmarkEnd w:id="133"/>
    </w:p>
    <w:p w14:paraId="587F559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之后，并且</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时才执行；当</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 xml:space="preserve"> + </w:t>
      </w:r>
      <w:r w:rsidRPr="00671BC0">
        <w:rPr>
          <w:rFonts w:ascii="Times New Roman" w:eastAsia="宋体" w:hAnsi="Times New Roman" w:cs="宋体"/>
          <w:sz w:val="24"/>
          <w:szCs w:val="24"/>
        </w:rPr>
        <w:t>4</w:t>
      </w:r>
      <w:r>
        <w:rPr>
          <w:rFonts w:ascii="宋体" w:eastAsia="宋体" w:hAnsi="宋体" w:cs="宋体"/>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会退出抑制算法，即让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，退化为</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w:t>
      </w:r>
      <w:r>
        <w:rPr>
          <w:rFonts w:ascii="宋体" w:eastAsia="宋体" w:hAnsi="宋体" w:cs="宋体"/>
          <w:sz w:val="24"/>
          <w:szCs w:val="24"/>
        </w:rPr>
        <w:t>。</w:t>
      </w:r>
    </w:p>
    <w:p w14:paraId="28029643" w14:textId="212F0710" w:rsidR="00990D63" w:rsidRDefault="00946AB9">
      <w:pPr>
        <w:pStyle w:val="3"/>
        <w:rPr>
          <w:rFonts w:ascii="黑体" w:hAnsi="黑体" w:cs="黑体"/>
        </w:rPr>
      </w:pPr>
      <w:bookmarkStart w:id="134" w:name="_Toc483557150"/>
      <w:bookmarkStart w:id="135" w:name="_Toc513093421"/>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4</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算法的执行步骤</w:t>
      </w:r>
      <w:bookmarkEnd w:id="134"/>
      <w:bookmarkEnd w:id="135"/>
    </w:p>
    <w:p w14:paraId="064B421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sidRPr="00671BC0">
        <w:rPr>
          <w:rFonts w:ascii="Times New Roman" w:eastAsia="宋体" w:hAnsi="Times New Roman" w:cs="宋体"/>
          <w:i/>
          <w:sz w:val="24"/>
          <w:szCs w:val="24"/>
        </w:rPr>
        <w:t>i</w:t>
      </w:r>
      <w:r>
        <w:rPr>
          <w:rFonts w:ascii="宋体" w:eastAsia="宋体" w:hAnsi="宋体" w:cs="宋体"/>
          <w:sz w:val="24"/>
          <w:szCs w:val="24"/>
        </w:rPr>
        <w:t>获得来自节点</w:t>
      </w:r>
      <w:r w:rsidRPr="00671BC0">
        <w:rPr>
          <w:rFonts w:ascii="Times New Roman" w:eastAsia="宋体" w:hAnsi="Times New Roman" w:cs="宋体"/>
          <w:i/>
          <w:sz w:val="24"/>
          <w:szCs w:val="24"/>
        </w:rPr>
        <w:t>j</w:t>
      </w:r>
      <w:r>
        <w:rPr>
          <w:rFonts w:ascii="宋体" w:eastAsia="宋体" w:hAnsi="宋体" w:cs="宋体"/>
          <w:sz w:val="24"/>
          <w:szCs w:val="24"/>
        </w:rPr>
        <w:t>的一个</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w:t>
      </w:r>
      <w:r>
        <w:rPr>
          <w:rFonts w:ascii="宋体" w:eastAsia="宋体" w:hAnsi="宋体" w:cs="宋体" w:hint="eastAsia"/>
          <w:sz w:val="24"/>
          <w:szCs w:val="24"/>
        </w:rPr>
        <w:t>稳定抑制算法的执行步骤为：</w:t>
      </w:r>
    </w:p>
    <w:p w14:paraId="103407B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sidRPr="00671BC0">
        <w:rPr>
          <w:rFonts w:ascii="Times New Roman" w:eastAsia="宋体" w:hAnsi="Times New Roman" w:cs="宋体" w:hint="eastAsia"/>
          <w:sz w:val="24"/>
          <w:szCs w:val="24"/>
        </w:rPr>
        <w:t>1</w:t>
      </w:r>
      <w:r>
        <w:rPr>
          <w:rFonts w:ascii="宋体" w:eastAsia="宋体" w:hAnsi="宋体" w:cs="宋体" w:hint="eastAsia"/>
          <w:sz w:val="24"/>
          <w:szCs w:val="24"/>
        </w:rPr>
        <w:t>：进行初始化，让</w:t>
      </w:r>
      <w:r w:rsidRPr="00671BC0">
        <w:rPr>
          <w:rFonts w:ascii="Times New Roman" w:eastAsia="宋体" w:hAnsi="Times New Roman"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w:t>
      </w:r>
      <w:r>
        <w:rPr>
          <w:rFonts w:ascii="宋体" w:eastAsia="宋体" w:hAnsi="宋体" w:cs="宋体" w:hint="eastAsia"/>
          <w:sz w:val="24"/>
          <w:szCs w:val="24"/>
        </w:rPr>
        <w:t>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为一个极大数；</w:t>
      </w:r>
    </w:p>
    <w:p w14:paraId="37198FCA"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2</w:t>
      </w:r>
      <w:r>
        <w:rPr>
          <w:rFonts w:ascii="宋体" w:eastAsia="宋体" w:hAnsi="宋体" w:cs="宋体" w:hint="eastAsia"/>
          <w:sz w:val="24"/>
          <w:szCs w:val="24"/>
        </w:rPr>
        <w:t>：对随机延迟污染现象进行检测，如果</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i/>
          <w:sz w:val="24"/>
          <w:szCs w:val="24"/>
        </w:rPr>
        <w:t xml:space="preserve"> + </w:t>
      </w:r>
      <w:r w:rsidRPr="00671BC0">
        <w:rPr>
          <w:rFonts w:ascii="Times New Roman" w:eastAsia="宋体" w:hAnsi="Times New Roman" w:cs="宋体"/>
          <w:i/>
          <w:sz w:val="24"/>
          <w:szCs w:val="24"/>
        </w:rPr>
        <w:t>4</w:t>
      </w:r>
      <w:r>
        <w:rPr>
          <w:rFonts w:ascii="宋体" w:eastAsia="宋体" w:hAnsi="宋体" w:cs="宋体"/>
          <w:i/>
          <w:sz w:val="24"/>
          <w:szCs w:val="24"/>
        </w:rPr>
        <w:t>·</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则执行一次</w:t>
      </w:r>
      <w:r>
        <w:rPr>
          <w:rFonts w:ascii="宋体" w:eastAsia="宋体" w:hAnsi="宋体" w:cs="宋体" w:hint="eastAsia"/>
          <w:sz w:val="24"/>
          <w:szCs w:val="24"/>
        </w:rPr>
        <w:t>步骤</w:t>
      </w:r>
      <w:r w:rsidRPr="00671BC0">
        <w:rPr>
          <w:rFonts w:ascii="Times New Roman" w:eastAsia="宋体" w:hAnsi="Times New Roman" w:cs="宋体" w:hint="eastAsia"/>
          <w:sz w:val="24"/>
          <w:szCs w:val="24"/>
        </w:rPr>
        <w:t>1</w:t>
      </w:r>
      <w:r>
        <w:rPr>
          <w:rFonts w:ascii="宋体" w:eastAsia="宋体" w:hAnsi="宋体" w:cs="宋体"/>
          <w:sz w:val="24"/>
          <w:szCs w:val="24"/>
        </w:rPr>
        <w:t>和步骤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，之后让</w:t>
      </w:r>
      <w:r w:rsidRPr="00671BC0">
        <w:rPr>
          <w:rFonts w:ascii="Times New Roman" w:eastAsia="宋体" w:hAnsi="Times New Roman" w:cs="宋体" w:hint="eastAsia"/>
          <w:i/>
          <w:sz w:val="24"/>
          <w:szCs w:val="24"/>
        </w:rPr>
        <w:t>RTT</w:t>
      </w:r>
      <w:r w:rsidRPr="00671BC0">
        <w:rPr>
          <w:rFonts w:ascii="Times New Roman" w:eastAsia="宋体" w:hAnsi="Times New Roman" w:cs="宋体" w:hint="eastAsia"/>
          <w:i/>
          <w:sz w:val="24"/>
          <w:szCs w:val="24"/>
          <w:vertAlign w:val="subscript"/>
        </w:rPr>
        <w:t>i</w:t>
      </w:r>
      <w:r>
        <w:rPr>
          <w:rFonts w:ascii="宋体" w:eastAsia="宋体" w:hAnsi="宋体" w:cs="宋体" w:hint="eastAsia"/>
          <w:i/>
          <w:sz w:val="24"/>
          <w:szCs w:val="24"/>
          <w:vertAlign w:val="subscript"/>
        </w:rPr>
        <w:t>,</w:t>
      </w:r>
      <w:r w:rsidRPr="00671BC0">
        <w:rPr>
          <w:rFonts w:ascii="Times New Roman" w:eastAsia="宋体" w:hAnsi="Times New Roman" w:cs="宋体" w:hint="eastAsia"/>
          <w:i/>
          <w:sz w:val="24"/>
          <w:szCs w:val="24"/>
          <w:vertAlign w:val="subscript"/>
        </w:rPr>
        <w:t>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后，跳转到步骤</w:t>
      </w:r>
      <w:r w:rsidRPr="00671BC0">
        <w:rPr>
          <w:rFonts w:ascii="Times New Roman" w:eastAsia="宋体" w:hAnsi="Times New Roman" w:cs="宋体" w:hint="eastAsia"/>
          <w:sz w:val="24"/>
          <w:szCs w:val="24"/>
        </w:rPr>
        <w:t>6</w:t>
      </w:r>
      <w:r>
        <w:rPr>
          <w:rFonts w:ascii="宋体" w:eastAsia="宋体" w:hAnsi="宋体" w:cs="宋体"/>
          <w:sz w:val="24"/>
          <w:szCs w:val="24"/>
        </w:rPr>
        <w:t>；</w:t>
      </w:r>
    </w:p>
    <w:p w14:paraId="6AADFFB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3</w:t>
      </w:r>
      <w:r>
        <w:rPr>
          <w:rFonts w:ascii="宋体" w:eastAsia="宋体" w:hAnsi="宋体" w:cs="宋体" w:hint="eastAsia"/>
          <w:sz w:val="24"/>
          <w:szCs w:val="24"/>
        </w:rPr>
        <w:t>：计算</w:t>
      </w:r>
      <w:r w:rsidRPr="00671BC0">
        <w:rPr>
          <w:rFonts w:ascii="Times New Roman" w:eastAsia="宋体" w:hAnsi="Times New Roman" w:cs="宋体"/>
          <w:i/>
          <w:sz w:val="24"/>
          <w:szCs w:val="24"/>
        </w:rPr>
        <w:t>DevRTT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与</w:t>
      </w:r>
      <w:r w:rsidRPr="00671BC0">
        <w:rPr>
          <w:rFonts w:ascii="Times New Roman" w:eastAsia="宋体" w:hAnsi="Times New Roman" w:cs="宋体"/>
          <w:i/>
          <w:sz w:val="24"/>
          <w:szCs w:val="24"/>
        </w:rPr>
        <w:t>MeanRTT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的值</w:t>
      </w:r>
      <w:r>
        <w:rPr>
          <w:rFonts w:ascii="宋体" w:eastAsia="宋体" w:hAnsi="宋体" w:cs="宋体" w:hint="eastAsia"/>
          <w:sz w:val="24"/>
          <w:szCs w:val="24"/>
        </w:rPr>
        <w:t>：</w:t>
      </w:r>
    </w:p>
    <w:p w14:paraId="3037E653" w14:textId="46CAE987" w:rsidR="00990D63" w:rsidRDefault="00134A0D" w:rsidP="00946AB9">
      <w:pPr>
        <w:tabs>
          <w:tab w:val="left" w:pos="2520"/>
          <w:tab w:val="left" w:pos="2940"/>
          <w:tab w:val="center" w:pos="4153"/>
          <w:tab w:val="left" w:pos="5085"/>
        </w:tabs>
        <w:wordWrap w:val="0"/>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946AB9">
        <w:rPr>
          <w:rFonts w:ascii="宋体" w:eastAsia="宋体" w:hAnsi="宋体" w:cs="宋体"/>
          <w:sz w:val="24"/>
          <w:szCs w:val="24"/>
        </w:rPr>
        <w:t xml:space="preserve">    </w:t>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9</w:t>
      </w:r>
      <w:r w:rsidR="0078433E">
        <w:rPr>
          <w:rFonts w:ascii="宋体" w:eastAsia="宋体" w:hAnsi="宋体" w:cs="宋体" w:hint="eastAsia"/>
          <w:sz w:val="24"/>
          <w:szCs w:val="24"/>
        </w:rPr>
        <w:t>)</w:t>
      </w:r>
    </w:p>
    <w:p w14:paraId="6B8BC5A2" w14:textId="51BDDFDD" w:rsidR="00990D63" w:rsidRDefault="00134A0D">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10</w:t>
      </w:r>
      <w:r w:rsidR="0078433E">
        <w:rPr>
          <w:rFonts w:ascii="宋体" w:eastAsia="宋体" w:hAnsi="宋体" w:cs="宋体" w:hint="eastAsia"/>
          <w:sz w:val="24"/>
          <w:szCs w:val="24"/>
        </w:rPr>
        <w:t>)</w:t>
      </w:r>
    </w:p>
    <w:p w14:paraId="6C29BCA1"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4</w:t>
      </w:r>
      <w:r>
        <w:rPr>
          <w:rFonts w:ascii="宋体" w:eastAsia="宋体" w:hAnsi="宋体" w:cs="宋体" w:hint="eastAsia"/>
          <w:sz w:val="24"/>
          <w:szCs w:val="24"/>
        </w:rPr>
        <w:t>：感知坐标抖动，若此时</w:t>
      </w:r>
      <w:r w:rsidRPr="00671BC0">
        <w:rPr>
          <w:rFonts w:ascii="Times New Roman" w:eastAsia="宋体" w:hAnsi="Times New Roman" w:cs="宋体" w:hint="eastAsia"/>
          <w:i/>
          <w:sz w:val="24"/>
          <w:szCs w:val="24"/>
        </w:rPr>
        <w:t>d</w:t>
      </w:r>
      <w:r>
        <w:rPr>
          <w:rFonts w:ascii="宋体" w:eastAsia="宋体" w:hAnsi="宋体" w:cs="宋体" w:hint="eastAsia"/>
          <w:sz w:val="24"/>
          <w:szCs w:val="24"/>
        </w:rPr>
        <w:t>不等于</w:t>
      </w:r>
      <w:r w:rsidRPr="00671BC0">
        <w:rPr>
          <w:rFonts w:ascii="Times New Roman" w:eastAsia="宋体" w:hAnsi="Times New Roman" w:cs="宋体" w:hint="eastAsia"/>
          <w:sz w:val="24"/>
          <w:szCs w:val="24"/>
        </w:rPr>
        <w:t>1</w:t>
      </w:r>
      <w:r>
        <w:rPr>
          <w:rFonts w:ascii="宋体" w:eastAsia="宋体" w:hAnsi="宋体" w:cs="宋体" w:hint="eastAsia"/>
          <w:sz w:val="24"/>
          <w:szCs w:val="24"/>
        </w:rPr>
        <w:t>，说明已经开始抑制算法，跳转到步骤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；否则计算器</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1</w:t>
      </w:r>
      <w:r>
        <w:rPr>
          <w:rFonts w:ascii="宋体" w:eastAsia="宋体" w:hAnsi="宋体" w:cs="宋体"/>
          <w:sz w:val="24"/>
          <w:szCs w:val="24"/>
        </w:rPr>
        <w:t>，如果</w:t>
      </w:r>
      <w:r w:rsidRPr="00671BC0">
        <w:rPr>
          <w:rFonts w:ascii="Times New Roman" w:eastAsia="宋体" w:hAnsi="Times New Roman" w:cs="宋体"/>
          <w:i/>
          <w:sz w:val="24"/>
          <w:szCs w:val="24"/>
        </w:rPr>
        <w:t>n</w:t>
      </w:r>
      <w:r>
        <w:rPr>
          <w:rFonts w:ascii="宋体" w:eastAsia="宋体" w:hAnsi="宋体" w:cs="宋体"/>
          <w:i/>
          <w:sz w:val="24"/>
          <w:szCs w:val="24"/>
        </w:rPr>
        <w:t xml:space="preserve"> </w:t>
      </w:r>
      <w:r>
        <w:rPr>
          <w:rFonts w:ascii="宋体" w:eastAsia="宋体" w:hAnsi="宋体" w:cs="宋体"/>
          <w:sz w:val="24"/>
          <w:szCs w:val="24"/>
        </w:rPr>
        <w:t>&lt; |</w:t>
      </w:r>
      <w:r w:rsidRPr="00671BC0">
        <w:rPr>
          <w:rFonts w:ascii="Times New Roman" w:eastAsia="宋体" w:hAnsi="Times New Roman" w:cs="宋体"/>
          <w:i/>
          <w:sz w:val="24"/>
          <w:szCs w:val="24"/>
        </w:rPr>
        <w:t>Neightbor</w:t>
      </w:r>
      <w:r>
        <w:rPr>
          <w:rFonts w:ascii="宋体" w:eastAsia="宋体" w:hAnsi="宋体" w:cs="宋体"/>
          <w:sz w:val="24"/>
          <w:szCs w:val="24"/>
        </w:rPr>
        <w:t>(</w:t>
      </w:r>
      <w:r w:rsidRPr="00671BC0">
        <w:rPr>
          <w:rFonts w:ascii="Times New Roman" w:eastAsia="宋体" w:hAnsi="Times New Roman" w:cs="宋体"/>
          <w:i/>
          <w:sz w:val="24"/>
          <w:szCs w:val="24"/>
        </w:rPr>
        <w:t>i</w:t>
      </w:r>
      <w:r>
        <w:rPr>
          <w:rFonts w:ascii="宋体" w:eastAsia="宋体" w:hAnsi="宋体" w:cs="宋体"/>
          <w:sz w:val="24"/>
          <w:szCs w:val="24"/>
        </w:rPr>
        <w:t>)|，跳转到步骤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w:t>
      </w:r>
    </w:p>
    <w:p w14:paraId="1836522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5</w:t>
      </w:r>
      <w:r>
        <w:rPr>
          <w:rFonts w:ascii="宋体" w:eastAsia="宋体" w:hAnsi="宋体" w:cs="宋体" w:hint="eastAsia"/>
          <w:sz w:val="24"/>
          <w:szCs w:val="24"/>
        </w:rPr>
        <w:t>：让</w:t>
      </w:r>
      <w:r w:rsidRPr="00671BC0">
        <w:rPr>
          <w:rFonts w:ascii="Times New Roman" w:eastAsia="宋体" w:hAnsi="Times New Roman"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，计算</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w:t>
      </w:r>
    </w:p>
    <w:p w14:paraId="76FB01D3" w14:textId="1C3890F1" w:rsidR="00990D63" w:rsidRDefault="00134A0D">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11</w:t>
      </w:r>
      <w:r w:rsidR="0078433E">
        <w:rPr>
          <w:rFonts w:ascii="宋体" w:eastAsia="宋体" w:hAnsi="宋体" w:cs="宋体" w:hint="eastAsia"/>
          <w:sz w:val="24"/>
          <w:szCs w:val="24"/>
        </w:rPr>
        <w:t>)</w:t>
      </w:r>
    </w:p>
    <w:p w14:paraId="1682036D"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sidRPr="00671BC0">
        <w:rPr>
          <w:rFonts w:ascii="Times New Roman" w:eastAsia="宋体" w:hAnsi="Times New Roman" w:cs="宋体" w:hint="eastAsia"/>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sz w:val="24"/>
          <w:szCs w:val="24"/>
        </w:rPr>
        <w:t>则让</w:t>
      </w:r>
      <w:r w:rsidRPr="00671BC0">
        <w:rPr>
          <w:rFonts w:ascii="Times New Roman" w:eastAsia="宋体" w:hAnsi="Times New Roman" w:cs="宋体"/>
          <w:i/>
          <w:sz w:val="24"/>
          <w:szCs w:val="24"/>
        </w:rPr>
        <w:t>d</w:t>
      </w:r>
      <w:r>
        <w:rPr>
          <w:rFonts w:ascii="宋体" w:eastAsia="宋体" w:hAnsi="宋体" w:cs="宋体"/>
          <w:i/>
          <w:sz w:val="24"/>
          <w:szCs w:val="24"/>
        </w:rPr>
        <w:t xml:space="preserve"> </w:t>
      </w:r>
      <w:r>
        <w:rPr>
          <w:rFonts w:ascii="宋体" w:eastAsia="宋体" w:hAnsi="宋体" w:cs="宋体"/>
          <w:sz w:val="24"/>
          <w:szCs w:val="24"/>
        </w:rPr>
        <w:t xml:space="preserve">= </w:t>
      </w:r>
      <w:r w:rsidRPr="00671BC0">
        <w:rPr>
          <w:rFonts w:ascii="Times New Roman" w:eastAsia="宋体" w:hAnsi="Times New Roman" w:cs="宋体"/>
          <w:sz w:val="24"/>
          <w:szCs w:val="24"/>
        </w:rPr>
        <w:t>0</w:t>
      </w:r>
      <w:r>
        <w:rPr>
          <w:rFonts w:ascii="宋体" w:eastAsia="宋体" w:hAnsi="宋体" w:cs="宋体"/>
          <w:sz w:val="24"/>
          <w:szCs w:val="24"/>
        </w:rPr>
        <w:t>，否则让</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1</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sidRPr="00671BC0">
        <w:rPr>
          <w:rFonts w:ascii="Times New Roman" w:eastAsia="宋体" w:hAnsi="Times New Roman" w:cs="宋体"/>
          <w:i/>
          <w:sz w:val="24"/>
          <w:szCs w:val="24"/>
        </w:rPr>
        <w:t>err</w:t>
      </w:r>
      <w:r w:rsidRPr="00671BC0">
        <w:rPr>
          <w:rFonts w:ascii="Times New Roman" w:eastAsia="宋体" w:hAnsi="Times New Roman" w:cs="宋体"/>
          <w:i/>
          <w:sz w:val="24"/>
          <w:szCs w:val="24"/>
          <w:vertAlign w:val="subscript"/>
        </w:rPr>
        <w:t>t</w:t>
      </w:r>
      <w:r>
        <w:rPr>
          <w:rFonts w:ascii="宋体" w:eastAsia="宋体" w:hAnsi="宋体" w:cs="宋体"/>
          <w:i/>
          <w:sz w:val="24"/>
          <w:szCs w:val="24"/>
          <w:vertAlign w:val="subscript"/>
        </w:rPr>
        <w:t xml:space="preserve"> </w:t>
      </w:r>
      <w:r>
        <w:rPr>
          <w:rFonts w:ascii="宋体" w:eastAsia="宋体" w:hAnsi="宋体" w:cs="宋体" w:hint="eastAsia"/>
          <w:sz w:val="24"/>
          <w:szCs w:val="24"/>
        </w:rPr>
        <w:t>。</w:t>
      </w:r>
    </w:p>
    <w:p w14:paraId="14CA252C" w14:textId="77777777"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w:t>
      </w:r>
      <w:r w:rsidRPr="00671BC0">
        <w:rPr>
          <w:rFonts w:ascii="Times New Roman" w:eastAsia="宋体" w:hAnsi="Times New Roman" w:cs="宋体" w:hint="eastAsia"/>
          <w:sz w:val="24"/>
          <w:szCs w:val="24"/>
        </w:rPr>
        <w:t>6</w:t>
      </w:r>
      <w:r>
        <w:rPr>
          <w:rFonts w:ascii="宋体" w:eastAsia="宋体" w:hAnsi="宋体" w:cs="宋体" w:hint="eastAsia"/>
          <w:sz w:val="24"/>
          <w:szCs w:val="24"/>
        </w:rPr>
        <w:t>：更新坐标</w:t>
      </w:r>
      <w:r>
        <w:rPr>
          <w:rFonts w:ascii="宋体" w:eastAsia="宋体" w:hAnsi="宋体" w:cs="宋体"/>
          <w:sz w:val="24"/>
          <w:szCs w:val="24"/>
        </w:rPr>
        <w:tab/>
      </w:r>
    </w:p>
    <w:p w14:paraId="2A00C1C8"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sidRPr="00671BC0">
        <w:rPr>
          <w:rFonts w:ascii="Times New Roman" w:eastAsia="宋体" w:hAnsi="Times New Roman"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w:t>
      </w:r>
      <w:r w:rsidRPr="00671BC0">
        <w:rPr>
          <w:rFonts w:ascii="Times New Roman" w:eastAsia="宋体" w:hAnsi="Times New Roman" w:cs="宋体" w:hint="eastAsia"/>
          <w:sz w:val="24"/>
          <w:szCs w:val="24"/>
        </w:rPr>
        <w:t>1</w:t>
      </w:r>
      <w:r>
        <w:rPr>
          <w:rFonts w:ascii="宋体" w:eastAsia="宋体" w:hAnsi="宋体" w:cs="宋体"/>
          <w:sz w:val="24"/>
          <w:szCs w:val="24"/>
        </w:rPr>
        <w:t>，</w:t>
      </w:r>
      <w:r>
        <w:rPr>
          <w:rFonts w:ascii="宋体" w:eastAsia="宋体" w:hAnsi="宋体" w:cs="宋体" w:hint="eastAsia"/>
          <w:sz w:val="24"/>
          <w:szCs w:val="24"/>
        </w:rPr>
        <w:t>用公式(</w:t>
      </w:r>
      <w:r w:rsidRPr="00671BC0">
        <w:rPr>
          <w:rFonts w:ascii="Times New Roman" w:eastAsia="宋体" w:hAnsi="Times New Roman" w:cs="宋体" w:hint="eastAsia"/>
          <w:sz w:val="24"/>
          <w:szCs w:val="24"/>
        </w:rPr>
        <w:t>5</w:t>
      </w:r>
      <w:r>
        <w:rPr>
          <w:rFonts w:ascii="宋体" w:eastAsia="宋体" w:hAnsi="宋体" w:cs="宋体"/>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Pr>
          <w:rFonts w:ascii="宋体" w:eastAsia="宋体" w:hAnsi="宋体" w:cs="宋体"/>
          <w:sz w:val="24"/>
          <w:szCs w:val="24"/>
        </w:rPr>
        <w:t>计算</w:t>
      </w:r>
      <w:r w:rsidRPr="00671BC0">
        <w:rPr>
          <w:rFonts w:ascii="Times New Roman" w:eastAsia="宋体" w:hAnsi="Times New Roman" w:cs="宋体"/>
          <w:i/>
          <w:sz w:val="24"/>
          <w:szCs w:val="24"/>
        </w:rPr>
        <w:t>d</w:t>
      </w:r>
      <w:r>
        <w:rPr>
          <w:rFonts w:ascii="宋体" w:eastAsia="宋体" w:hAnsi="宋体" w:cs="宋体" w:hint="eastAsia"/>
          <w:sz w:val="24"/>
          <w:szCs w:val="24"/>
        </w:rPr>
        <w:t>。</w:t>
      </w:r>
    </w:p>
    <w:p w14:paraId="7A16E35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2</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5</w:t>
      </w:r>
      <w:r>
        <w:rPr>
          <w:rFonts w:ascii="宋体" w:eastAsia="宋体" w:hAnsi="宋体" w:cs="宋体"/>
          <w:sz w:val="24"/>
          <w:szCs w:val="24"/>
        </w:rPr>
        <w:t>)</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14:paraId="5B1D01C2"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sidRPr="00671BC0">
        <w:rPr>
          <w:rFonts w:ascii="Times New Roman" w:eastAsia="宋体" w:hAnsi="Times New Roman" w:cs="宋体"/>
          <w:sz w:val="24"/>
          <w:szCs w:val="24"/>
        </w:rPr>
        <w:lastRenderedPageBreak/>
        <w:t>3</w:t>
      </w:r>
      <w:r>
        <w:rPr>
          <w:rFonts w:ascii="宋体" w:eastAsia="宋体" w:hAnsi="宋体" w:cs="宋体"/>
          <w:sz w:val="24"/>
          <w:szCs w:val="24"/>
        </w:rPr>
        <w:t>)</w:t>
      </w:r>
      <w:r>
        <w:rPr>
          <w:rFonts w:ascii="宋体" w:eastAsia="宋体" w:hAnsi="宋体" w:cs="宋体" w:hint="eastAsia"/>
          <w:sz w:val="24"/>
          <w:szCs w:val="24"/>
        </w:rPr>
        <w:t xml:space="preserve">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6</w:t>
      </w:r>
      <w:r>
        <w:rPr>
          <w:rFonts w:ascii="宋体" w:eastAsia="宋体" w:hAnsi="宋体" w:cs="宋体"/>
          <w:sz w:val="24"/>
          <w:szCs w:val="24"/>
        </w:rPr>
        <w:t>)</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sidRPr="00671BC0">
        <w:rPr>
          <w:rFonts w:ascii="Times New Roman" w:eastAsia="宋体" w:hAnsi="Times New Roman" w:cs="宋体"/>
          <w:i/>
          <w:sz w:val="24"/>
          <w:szCs w:val="24"/>
        </w:rPr>
        <w:t>e</w:t>
      </w:r>
      <w:r w:rsidRPr="00671BC0">
        <w:rPr>
          <w:rFonts w:ascii="Times New Roman" w:eastAsia="宋体" w:hAnsi="Times New Roman" w:cs="宋体"/>
          <w:i/>
          <w:sz w:val="24"/>
          <w:szCs w:val="24"/>
          <w:vertAlign w:val="subscript"/>
        </w:rPr>
        <w:t>s</w:t>
      </w:r>
      <w:r>
        <w:rPr>
          <w:rFonts w:ascii="宋体" w:eastAsia="宋体" w:hAnsi="宋体" w:cs="宋体" w:hint="eastAsia"/>
          <w:sz w:val="24"/>
          <w:szCs w:val="24"/>
        </w:rPr>
        <w:t>。</w:t>
      </w:r>
    </w:p>
    <w:p w14:paraId="02D9584E"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4</w:t>
      </w:r>
      <w:r>
        <w:rPr>
          <w:rFonts w:ascii="宋体" w:eastAsia="宋体" w:hAnsi="宋体" w:cs="宋体" w:hint="eastAsia"/>
          <w:sz w:val="24"/>
          <w:szCs w:val="24"/>
        </w:rPr>
        <w:t>) 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7</w:t>
      </w:r>
      <w:r>
        <w:rPr>
          <w:rFonts w:ascii="宋体" w:eastAsia="宋体" w:hAnsi="宋体" w:cs="宋体"/>
          <w:sz w:val="24"/>
          <w:szCs w:val="24"/>
        </w:rPr>
        <w:t>)</w:t>
      </w:r>
      <w:r>
        <w:rPr>
          <w:rFonts w:ascii="宋体" w:eastAsia="宋体" w:hAnsi="宋体" w:cs="宋体" w:hint="eastAsia"/>
          <w:sz w:val="24"/>
          <w:szCs w:val="24"/>
        </w:rPr>
        <w:t>更新自身误差估计</w:t>
      </w:r>
      <w:r w:rsidRPr="00671BC0">
        <w:rPr>
          <w:rFonts w:ascii="Times New Roman" w:eastAsia="宋体" w:hAnsi="Times New Roman" w:cs="宋体" w:hint="eastAsia"/>
          <w:i/>
          <w:sz w:val="24"/>
          <w:szCs w:val="24"/>
        </w:rPr>
        <w:t>e</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671D603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5</w:t>
      </w:r>
      <w:r>
        <w:rPr>
          <w:rFonts w:ascii="宋体" w:eastAsia="宋体" w:hAnsi="宋体" w:cs="宋体" w:hint="eastAsia"/>
          <w:sz w:val="24"/>
          <w:szCs w:val="24"/>
        </w:rPr>
        <w:t>) 用公式(</w:t>
      </w:r>
      <w:r w:rsidRPr="00671BC0">
        <w:rPr>
          <w:rFonts w:ascii="Times New Roman" w:eastAsia="宋体" w:hAnsi="Times New Roman" w:cs="宋体"/>
          <w:sz w:val="24"/>
          <w:szCs w:val="24"/>
        </w:rPr>
        <w:t>5</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14:paraId="6D01A49B"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sidRPr="00671BC0">
        <w:rPr>
          <w:rFonts w:ascii="Times New Roman" w:eastAsia="宋体" w:hAnsi="Times New Roman" w:cs="宋体" w:hint="eastAsia"/>
          <w:sz w:val="24"/>
          <w:szCs w:val="24"/>
        </w:rPr>
        <w:t>6</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w:t>
      </w:r>
      <w:r w:rsidRPr="00671BC0">
        <w:rPr>
          <w:rFonts w:ascii="Times New Roman" w:eastAsia="宋体" w:hAnsi="Times New Roman" w:cs="宋体"/>
          <w:sz w:val="24"/>
          <w:szCs w:val="24"/>
        </w:rPr>
        <w:t>2</w:t>
      </w:r>
      <w:r>
        <w:rPr>
          <w:rFonts w:ascii="宋体" w:eastAsia="宋体" w:hAnsi="宋体" w:cs="宋体"/>
          <w:sz w:val="24"/>
          <w:szCs w:val="24"/>
        </w:rPr>
        <w:t>.</w:t>
      </w:r>
      <w:r w:rsidRPr="00671BC0">
        <w:rPr>
          <w:rFonts w:ascii="Times New Roman" w:eastAsia="宋体" w:hAnsi="Times New Roman" w:cs="宋体"/>
          <w:sz w:val="24"/>
          <w:szCs w:val="24"/>
        </w:rPr>
        <w:t>9</w:t>
      </w:r>
      <w:r>
        <w:rPr>
          <w:rFonts w:ascii="宋体" w:eastAsia="宋体" w:hAnsi="宋体" w:cs="宋体"/>
          <w:sz w:val="24"/>
          <w:szCs w:val="24"/>
        </w:rPr>
        <w:t>)</w:t>
      </w:r>
      <w:r>
        <w:rPr>
          <w:rFonts w:ascii="宋体" w:eastAsia="宋体" w:hAnsi="宋体" w:cs="宋体" w:hint="eastAsia"/>
          <w:sz w:val="24"/>
          <w:szCs w:val="24"/>
        </w:rPr>
        <w:t>更新本地坐标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w:t>
      </w:r>
    </w:p>
    <w:p w14:paraId="7314B1BC" w14:textId="1A0C673A" w:rsidR="00990D63" w:rsidRDefault="00946AB9">
      <w:pPr>
        <w:pStyle w:val="3"/>
        <w:rPr>
          <w:rFonts w:ascii="黑体" w:hAnsi="黑体" w:cs="黑体"/>
        </w:rPr>
      </w:pPr>
      <w:bookmarkStart w:id="136" w:name="_Toc483557151"/>
      <w:bookmarkStart w:id="137" w:name="_Toc513093422"/>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w:t>
      </w:r>
      <w:r w:rsidR="0078433E" w:rsidRPr="00671BC0">
        <w:rPr>
          <w:rFonts w:ascii="Times New Roman" w:hAnsi="Times New Roman" w:cs="黑体" w:hint="eastAsia"/>
        </w:rPr>
        <w:t>5</w:t>
      </w:r>
      <w:r w:rsidR="0078433E">
        <w:rPr>
          <w:rFonts w:ascii="黑体" w:hAnsi="黑体" w:cs="黑体" w:hint="eastAsia"/>
        </w:rPr>
        <w:t>稳定抑制</w:t>
      </w:r>
      <w:r w:rsidR="0078433E" w:rsidRPr="00671BC0">
        <w:rPr>
          <w:rFonts w:ascii="Times New Roman" w:hAnsi="Times New Roman" w:cs="黑体" w:hint="eastAsia"/>
        </w:rPr>
        <w:t>Vivaldi</w:t>
      </w:r>
      <w:r w:rsidR="0078433E">
        <w:rPr>
          <w:rFonts w:ascii="黑体" w:hAnsi="黑体" w:cs="黑体" w:hint="eastAsia"/>
        </w:rPr>
        <w:t>算法的性能分析</w:t>
      </w:r>
      <w:bookmarkEnd w:id="136"/>
      <w:bookmarkEnd w:id="137"/>
    </w:p>
    <w:p w14:paraId="7BF37AFF"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w:t>
      </w:r>
      <w:r w:rsidRPr="00671BC0">
        <w:rPr>
          <w:rFonts w:ascii="Times New Roman" w:eastAsia="宋体" w:hAnsi="Times New Roman" w:cs="宋体"/>
          <w:sz w:val="24"/>
          <w:szCs w:val="24"/>
          <w:vertAlign w:val="superscript"/>
        </w:rPr>
        <w:t>15</w:t>
      </w:r>
      <w:r>
        <w:rPr>
          <w:rFonts w:ascii="宋体" w:eastAsia="宋体" w:hAnsi="宋体" w:cs="宋体"/>
          <w:sz w:val="24"/>
          <w:szCs w:val="24"/>
          <w:vertAlign w:val="superscript"/>
        </w:rPr>
        <w:t>]</w:t>
      </w:r>
      <w:r>
        <w:rPr>
          <w:rFonts w:ascii="宋体" w:eastAsia="宋体" w:hAnsi="宋体" w:cs="宋体"/>
          <w:sz w:val="24"/>
          <w:szCs w:val="24"/>
        </w:rPr>
        <w:t>的实测时延数据集，并选取了其中</w:t>
      </w:r>
      <w:r w:rsidRPr="00671BC0">
        <w:rPr>
          <w:rFonts w:ascii="Times New Roman" w:eastAsia="宋体" w:hAnsi="Times New Roman" w:cs="宋体" w:hint="eastAsia"/>
          <w:sz w:val="24"/>
          <w:szCs w:val="24"/>
        </w:rPr>
        <w:t>231</w:t>
      </w:r>
      <w:r>
        <w:rPr>
          <w:rFonts w:ascii="宋体" w:eastAsia="宋体" w:hAnsi="宋体" w:cs="宋体" w:hint="eastAsia"/>
          <w:sz w:val="24"/>
          <w:szCs w:val="24"/>
        </w:rPr>
        <w:t>个节点，</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w:t>
      </w:r>
      <w:r w:rsidRPr="00671BC0">
        <w:rPr>
          <w:rFonts w:ascii="Times New Roman" w:eastAsia="宋体" w:hAnsi="Times New Roman" w:cs="宋体"/>
          <w:sz w:val="24"/>
          <w:szCs w:val="24"/>
        </w:rPr>
        <w:t>TT</w:t>
      </w:r>
      <w:r>
        <w:rPr>
          <w:rFonts w:ascii="宋体" w:eastAsia="宋体" w:hAnsi="宋体" w:cs="宋体" w:hint="eastAsia"/>
          <w:sz w:val="24"/>
          <w:szCs w:val="24"/>
        </w:rPr>
        <w:t>记录，这些节点都有至少</w:t>
      </w:r>
      <w:r w:rsidRPr="00671BC0">
        <w:rPr>
          <w:rFonts w:ascii="Times New Roman" w:eastAsia="宋体" w:hAnsi="Times New Roman" w:cs="宋体" w:hint="eastAsia"/>
          <w:sz w:val="24"/>
          <w:szCs w:val="24"/>
        </w:rPr>
        <w:t>9</w:t>
      </w:r>
      <w:r>
        <w:rPr>
          <w:rFonts w:ascii="宋体" w:eastAsia="宋体" w:hAnsi="宋体" w:cs="宋体" w:hint="eastAsia"/>
          <w:sz w:val="24"/>
          <w:szCs w:val="24"/>
        </w:rPr>
        <w:t>个邻居节点。</w:t>
      </w:r>
    </w:p>
    <w:p w14:paraId="46C272A9" w14:textId="18274A40" w:rsidR="00990D63" w:rsidRDefault="00946AB9" w:rsidP="00946AB9">
      <w:pPr>
        <w:pStyle w:val="4"/>
      </w:pPr>
      <w:bookmarkStart w:id="138" w:name="_Toc483557152"/>
      <w:r>
        <w:rPr>
          <w:rFonts w:ascii="Times New Roman" w:hAnsi="Times New Roman"/>
        </w:rPr>
        <w:t>4</w:t>
      </w:r>
      <w:r w:rsidR="0078433E">
        <w:rPr>
          <w:rFonts w:hint="eastAsia"/>
        </w:rPr>
        <w:t>.</w:t>
      </w:r>
      <w:r w:rsidR="0078433E" w:rsidRPr="00671BC0">
        <w:rPr>
          <w:rFonts w:ascii="Times New Roman" w:hAnsi="Times New Roman" w:hint="eastAsia"/>
        </w:rPr>
        <w:t>5</w:t>
      </w:r>
      <w:r w:rsidR="0078433E">
        <w:t>.</w:t>
      </w:r>
      <w:r w:rsidR="0078433E" w:rsidRPr="00671BC0">
        <w:rPr>
          <w:rFonts w:ascii="Times New Roman" w:hAnsi="Times New Roman" w:hint="eastAsia"/>
        </w:rPr>
        <w:t>5</w:t>
      </w:r>
      <w:r w:rsidR="0078433E">
        <w:rPr>
          <w:rFonts w:hint="eastAsia"/>
        </w:rPr>
        <w:t>.</w:t>
      </w:r>
      <w:r w:rsidR="0078433E" w:rsidRPr="00671BC0">
        <w:rPr>
          <w:rFonts w:ascii="Times New Roman" w:hAnsi="Times New Roman" w:hint="eastAsia"/>
        </w:rPr>
        <w:t>1</w:t>
      </w:r>
      <w:r w:rsidR="0078433E">
        <w:rPr>
          <w:rFonts w:hint="eastAsia"/>
        </w:rPr>
        <w:t>准确性分析</w:t>
      </w:r>
      <w:bookmarkEnd w:id="138"/>
    </w:p>
    <w:p w14:paraId="2CB59822" w14:textId="77777777" w:rsidR="00990D63" w:rsidRDefault="00E103D0">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为了度量算法的准确性，利用下面公式来</w:t>
      </w:r>
      <w:r w:rsidR="0078433E">
        <w:rPr>
          <w:rFonts w:ascii="宋体" w:eastAsia="宋体" w:hAnsi="宋体" w:cs="宋体"/>
          <w:sz w:val="24"/>
          <w:szCs w:val="24"/>
        </w:rPr>
        <w:t>定义相对误差</w:t>
      </w:r>
      <w:r w:rsidR="0078433E" w:rsidRPr="00671BC0">
        <w:rPr>
          <w:rFonts w:ascii="Times New Roman" w:eastAsia="宋体" w:hAnsi="Times New Roman" w:cs="宋体"/>
          <w:sz w:val="24"/>
          <w:szCs w:val="24"/>
        </w:rPr>
        <w:t>RE</w:t>
      </w:r>
      <w:r w:rsidR="0078433E">
        <w:rPr>
          <w:rFonts w:ascii="宋体" w:eastAsia="宋体" w:hAnsi="宋体" w:cs="宋体"/>
          <w:sz w:val="24"/>
          <w:szCs w:val="24"/>
        </w:rPr>
        <w:t>：</w:t>
      </w:r>
    </w:p>
    <w:p w14:paraId="4D9A28EB" w14:textId="6DDB3A23" w:rsidR="00990D63" w:rsidRDefault="00134A0D">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12</w:t>
      </w:r>
      <w:r w:rsidR="0078433E">
        <w:rPr>
          <w:rFonts w:ascii="宋体" w:eastAsia="宋体" w:hAnsi="宋体" w:cs="宋体"/>
          <w:sz w:val="24"/>
          <w:szCs w:val="24"/>
        </w:rPr>
        <w:t>)</w:t>
      </w:r>
    </w:p>
    <w:p w14:paraId="2E208DAC" w14:textId="1A2D7BD4" w:rsidR="0026277A" w:rsidRDefault="0078433E" w:rsidP="00F66202">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其中</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分别为节点</w:t>
      </w:r>
      <w:r w:rsidRPr="00671BC0">
        <w:rPr>
          <w:rFonts w:ascii="Times New Roman" w:eastAsia="宋体" w:hAnsi="Times New Roman" w:cs="宋体"/>
          <w:i/>
          <w:sz w:val="24"/>
          <w:szCs w:val="24"/>
        </w:rPr>
        <w:t>i</w:t>
      </w:r>
      <w:r>
        <w:rPr>
          <w:rFonts w:ascii="宋体" w:eastAsia="宋体" w:hAnsi="宋体" w:cs="宋体"/>
          <w:sz w:val="24"/>
          <w:szCs w:val="24"/>
        </w:rPr>
        <w:t>与邻居节点</w:t>
      </w:r>
      <w:r w:rsidRPr="00671BC0">
        <w:rPr>
          <w:rFonts w:ascii="Times New Roman" w:eastAsia="宋体" w:hAnsi="Times New Roman" w:cs="宋体"/>
          <w:i/>
          <w:sz w:val="24"/>
          <w:szCs w:val="24"/>
        </w:rPr>
        <w:t>j</w:t>
      </w:r>
      <w:r>
        <w:rPr>
          <w:rFonts w:ascii="宋体" w:eastAsia="宋体" w:hAnsi="宋体" w:cs="宋体"/>
          <w:sz w:val="24"/>
          <w:szCs w:val="24"/>
        </w:rPr>
        <w:t>的坐标，</w:t>
      </w:r>
      <w:r w:rsidRPr="00671BC0">
        <w:rPr>
          <w:rFonts w:ascii="Times New Roman" w:eastAsia="宋体" w:hAnsi="Times New Roman" w:cs="宋体"/>
          <w:i/>
          <w:sz w:val="24"/>
          <w:szCs w:val="24"/>
        </w:rPr>
        <w:t>RTT</w:t>
      </w:r>
      <w:r w:rsidRPr="00671BC0">
        <w:rPr>
          <w:rFonts w:ascii="Times New Roman" w:eastAsia="宋体" w:hAnsi="Times New Roman" w:cs="宋体"/>
          <w:i/>
          <w:sz w:val="24"/>
          <w:szCs w:val="24"/>
          <w:vertAlign w:val="subscript"/>
        </w:rPr>
        <w:t>i</w:t>
      </w:r>
      <w:r>
        <w:rPr>
          <w:rFonts w:ascii="宋体" w:eastAsia="宋体" w:hAnsi="宋体" w:cs="宋体"/>
          <w:i/>
          <w:sz w:val="24"/>
          <w:szCs w:val="24"/>
          <w:vertAlign w:val="subscript"/>
        </w:rPr>
        <w:t>,</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为节点间实测时延，||</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j</w:t>
      </w:r>
      <w:r>
        <w:rPr>
          <w:rFonts w:ascii="宋体" w:eastAsia="宋体" w:hAnsi="宋体" w:cs="宋体"/>
          <w:sz w:val="24"/>
          <w:szCs w:val="24"/>
        </w:rPr>
        <w:t>||为节点间预测时延，</w:t>
      </w:r>
      <w:r w:rsidRPr="00671BC0">
        <w:rPr>
          <w:rFonts w:ascii="Times New Roman" w:eastAsia="宋体" w:hAnsi="Times New Roman" w:cs="宋体"/>
          <w:sz w:val="24"/>
          <w:szCs w:val="24"/>
        </w:rPr>
        <w:t>MIN</w:t>
      </w:r>
      <w:r>
        <w:rPr>
          <w:rFonts w:ascii="宋体" w:eastAsia="宋体" w:hAnsi="宋体" w:cs="宋体"/>
          <w:sz w:val="24"/>
          <w:szCs w:val="24"/>
        </w:rPr>
        <w:t>(</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)表示</w:t>
      </w:r>
      <w:r w:rsidRPr="00671BC0">
        <w:rPr>
          <w:rFonts w:ascii="Times New Roman" w:eastAsia="宋体" w:hAnsi="Times New Roman" w:cs="宋体"/>
          <w:sz w:val="24"/>
          <w:szCs w:val="24"/>
        </w:rPr>
        <w:t>a</w:t>
      </w:r>
      <w:r>
        <w:rPr>
          <w:rFonts w:ascii="宋体" w:eastAsia="宋体" w:hAnsi="宋体" w:cs="宋体"/>
          <w:sz w:val="24"/>
          <w:szCs w:val="24"/>
        </w:rPr>
        <w:t>，</w:t>
      </w:r>
      <w:r w:rsidRPr="00671BC0">
        <w:rPr>
          <w:rFonts w:ascii="Times New Roman" w:eastAsia="宋体" w:hAnsi="Times New Roman" w:cs="宋体"/>
          <w:sz w:val="24"/>
          <w:szCs w:val="24"/>
        </w:rPr>
        <w:t>b</w:t>
      </w:r>
      <w:r>
        <w:rPr>
          <w:rFonts w:ascii="宋体" w:eastAsia="宋体" w:hAnsi="宋体" w:cs="宋体"/>
          <w:sz w:val="24"/>
          <w:szCs w:val="24"/>
        </w:rPr>
        <w:t>间的最小值。</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可以</w:t>
      </w:r>
    </w:p>
    <w:p w14:paraId="31E7D235" w14:textId="2449AF16" w:rsidR="0026277A" w:rsidRPr="00A17581" w:rsidRDefault="00A17581" w:rsidP="00A17581">
      <w:pPr>
        <w:autoSpaceDE w:val="0"/>
        <w:autoSpaceDN w:val="0"/>
        <w:adjustRightInd w:val="0"/>
        <w:spacing w:line="360" w:lineRule="auto"/>
        <w:ind w:left="420"/>
        <w:jc w:val="center"/>
        <w:rPr>
          <w:rFonts w:ascii="宋体" w:eastAsia="宋体" w:hAnsi="宋体" w:cs="宋体"/>
          <w:kern w:val="0"/>
          <w:szCs w:val="21"/>
        </w:rPr>
      </w:pPr>
      <w:r>
        <w:rPr>
          <w:noProof/>
        </w:rPr>
        <w:drawing>
          <wp:anchor distT="0" distB="0" distL="114300" distR="114300" simplePos="0" relativeHeight="251650560" behindDoc="0" locked="0" layoutInCell="1" allowOverlap="1" wp14:anchorId="398887D4" wp14:editId="57410680">
            <wp:simplePos x="0" y="0"/>
            <wp:positionH relativeFrom="margin">
              <wp:align>right</wp:align>
            </wp:positionH>
            <wp:positionV relativeFrom="margin">
              <wp:posOffset>5143500</wp:posOffset>
            </wp:positionV>
            <wp:extent cx="5200650" cy="2819400"/>
            <wp:effectExtent l="0" t="0" r="0" b="0"/>
            <wp:wrapTopAndBottom/>
            <wp:docPr id="4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pic:spPr>
                </pic:pic>
              </a:graphicData>
            </a:graphic>
            <wp14:sizeRelH relativeFrom="page">
              <wp14:pctWidth>0</wp14:pctWidth>
            </wp14:sizeRelH>
            <wp14:sizeRelV relativeFrom="page">
              <wp14:pctHeight>0</wp14:pctHeight>
            </wp14:sizeRelV>
          </wp:anchor>
        </w:drawing>
      </w:r>
      <w:r w:rsidR="0026277A" w:rsidRPr="00A17581">
        <w:rPr>
          <w:rFonts w:ascii="宋体" w:eastAsia="宋体" w:hAnsi="宋体" w:cs="宋体" w:hint="eastAsia"/>
          <w:kern w:val="0"/>
          <w:szCs w:val="21"/>
        </w:rPr>
        <w:t>图</w:t>
      </w:r>
      <w:r>
        <w:rPr>
          <w:rFonts w:ascii="宋体" w:eastAsia="宋体" w:hAnsi="宋体" w:cs="宋体" w:hint="eastAsia"/>
          <w:kern w:val="0"/>
          <w:szCs w:val="21"/>
        </w:rPr>
        <w:t xml:space="preserve"> </w:t>
      </w:r>
      <w:r w:rsidR="00946AB9" w:rsidRPr="00A17581">
        <w:rPr>
          <w:rFonts w:ascii="宋体" w:eastAsia="宋体" w:hAnsi="宋体" w:cs="宋体"/>
          <w:kern w:val="0"/>
          <w:szCs w:val="21"/>
        </w:rPr>
        <w:t>4</w:t>
      </w:r>
      <w:r w:rsidR="0026277A" w:rsidRPr="00A17581">
        <w:rPr>
          <w:rFonts w:ascii="宋体" w:eastAsia="宋体" w:hAnsi="宋体" w:cs="宋体" w:hint="eastAsia"/>
          <w:kern w:val="0"/>
          <w:szCs w:val="21"/>
        </w:rPr>
        <w:t>-</w:t>
      </w:r>
      <w:r w:rsidR="0026277A" w:rsidRPr="00A17581">
        <w:rPr>
          <w:rFonts w:ascii="宋体" w:eastAsia="宋体" w:hAnsi="宋体" w:cs="宋体"/>
          <w:kern w:val="0"/>
          <w:szCs w:val="21"/>
        </w:rPr>
        <w:t>3 相对误差RE累计分布图</w:t>
      </w:r>
    </w:p>
    <w:p w14:paraId="2578031D" w14:textId="77777777" w:rsidR="00990D63" w:rsidRDefault="0078433E" w:rsidP="00CD5ED7">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sz w:val="24"/>
          <w:szCs w:val="24"/>
        </w:rPr>
        <w:t>很好的表示实测时延与预测时延的相对差异性。</w:t>
      </w:r>
      <w:r>
        <w:rPr>
          <w:rFonts w:ascii="宋体" w:eastAsia="宋体" w:hAnsi="宋体" w:cs="宋体" w:hint="eastAsia"/>
          <w:sz w:val="24"/>
          <w:szCs w:val="24"/>
        </w:rPr>
        <w:t>将</w:t>
      </w:r>
      <w:r w:rsidRPr="00671BC0">
        <w:rPr>
          <w:rFonts w:ascii="Times New Roman" w:eastAsia="宋体" w:hAnsi="Times New Roman" w:cs="宋体"/>
          <w:sz w:val="24"/>
          <w:szCs w:val="24"/>
        </w:rPr>
        <w:t>1907419</w:t>
      </w:r>
      <w:r>
        <w:rPr>
          <w:rFonts w:ascii="宋体" w:eastAsia="宋体" w:hAnsi="宋体" w:cs="宋体" w:hint="eastAsia"/>
          <w:sz w:val="24"/>
          <w:szCs w:val="24"/>
        </w:rPr>
        <w:t>条</w:t>
      </w:r>
      <w:r w:rsidRPr="00671BC0">
        <w:rPr>
          <w:rFonts w:ascii="Times New Roman" w:eastAsia="宋体" w:hAnsi="Times New Roman" w:cs="宋体" w:hint="eastAsia"/>
          <w:sz w:val="24"/>
          <w:szCs w:val="24"/>
        </w:rPr>
        <w:t>RTT</w:t>
      </w:r>
      <w:r>
        <w:rPr>
          <w:rFonts w:ascii="宋体" w:eastAsia="宋体" w:hAnsi="宋体" w:cs="宋体" w:hint="eastAsia"/>
          <w:sz w:val="24"/>
          <w:szCs w:val="24"/>
        </w:rPr>
        <w:t>记录作为一</w:t>
      </w:r>
      <w:r>
        <w:rPr>
          <w:rFonts w:ascii="宋体" w:eastAsia="宋体" w:hAnsi="宋体" w:cs="宋体" w:hint="eastAsia"/>
          <w:sz w:val="24"/>
          <w:szCs w:val="24"/>
        </w:rPr>
        <w:lastRenderedPageBreak/>
        <w:t>次迭代，</w:t>
      </w:r>
      <w:r w:rsidRPr="00671BC0">
        <w:rPr>
          <w:rFonts w:ascii="Times New Roman" w:eastAsia="宋体" w:hAnsi="Times New Roman" w:cs="宋体" w:hint="eastAsia"/>
          <w:sz w:val="24"/>
          <w:szCs w:val="24"/>
        </w:rPr>
        <w:t>20</w:t>
      </w:r>
      <w:r>
        <w:rPr>
          <w:rFonts w:ascii="宋体" w:eastAsia="宋体" w:hAnsi="宋体" w:cs="宋体" w:hint="eastAsia"/>
          <w:sz w:val="24"/>
          <w:szCs w:val="24"/>
        </w:rPr>
        <w:t>次迭代后，其相对误差</w:t>
      </w:r>
      <w:r w:rsidRPr="00671BC0">
        <w:rPr>
          <w:rFonts w:ascii="Times New Roman" w:eastAsia="宋体" w:hAnsi="Times New Roman" w:cs="宋体" w:hint="eastAsia"/>
          <w:sz w:val="24"/>
          <w:szCs w:val="24"/>
        </w:rPr>
        <w:t>RE</w:t>
      </w:r>
      <w:r>
        <w:rPr>
          <w:rFonts w:ascii="宋体" w:eastAsia="宋体" w:hAnsi="宋体" w:cs="宋体" w:hint="eastAsia"/>
          <w:sz w:val="24"/>
          <w:szCs w:val="24"/>
        </w:rPr>
        <w:t>累计分布图如图</w:t>
      </w:r>
      <w:r w:rsidR="00CD5ED7" w:rsidRPr="00671BC0">
        <w:rPr>
          <w:rFonts w:ascii="Times New Roman" w:eastAsia="宋体" w:hAnsi="Times New Roman" w:cs="宋体" w:hint="eastAsia"/>
          <w:sz w:val="24"/>
          <w:szCs w:val="24"/>
        </w:rPr>
        <w:t>5</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p>
    <w:p w14:paraId="081C2A6F" w14:textId="758B7873"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w:t>
      </w:r>
      <w:r w:rsidR="00B26F1D">
        <w:rPr>
          <w:rFonts w:ascii="Times New Roman" w:eastAsia="宋体" w:hAnsi="Times New Roman" w:cs="宋体" w:hint="eastAsia"/>
          <w:sz w:val="24"/>
          <w:szCs w:val="24"/>
        </w:rPr>
        <w:t>4</w:t>
      </w:r>
      <w:r w:rsidR="00CD5ED7">
        <w:rPr>
          <w:rFonts w:ascii="宋体" w:eastAsia="宋体" w:hAnsi="宋体" w:cs="宋体" w:hint="eastAsia"/>
          <w:sz w:val="24"/>
          <w:szCs w:val="24"/>
        </w:rPr>
        <w:t>-</w:t>
      </w:r>
      <w:r w:rsidRPr="00671BC0">
        <w:rPr>
          <w:rFonts w:ascii="Times New Roman" w:eastAsia="宋体" w:hAnsi="Times New Roman" w:cs="宋体" w:hint="eastAsia"/>
          <w:sz w:val="24"/>
          <w:szCs w:val="24"/>
        </w:rPr>
        <w:t>3</w:t>
      </w:r>
      <w:r>
        <w:rPr>
          <w:rFonts w:ascii="宋体" w:eastAsia="宋体" w:hAnsi="宋体" w:cs="宋体" w:hint="eastAsia"/>
          <w:sz w:val="24"/>
          <w:szCs w:val="24"/>
        </w:rPr>
        <w:t>中可以看出，稳定抑制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hint="eastAsia"/>
          <w:sz w:val="24"/>
          <w:szCs w:val="24"/>
        </w:rPr>
        <w:t>1</w:t>
      </w:r>
      <w:r>
        <w:rPr>
          <w:rFonts w:ascii="宋体" w:eastAsia="宋体" w:hAnsi="宋体" w:cs="宋体" w:hint="eastAsia"/>
          <w:sz w:val="24"/>
          <w:szCs w:val="24"/>
        </w:rPr>
        <w:t>的节点占了总体</w:t>
      </w:r>
      <w:r w:rsidRPr="00671BC0">
        <w:rPr>
          <w:rFonts w:ascii="Times New Roman" w:eastAsia="宋体" w:hAnsi="Times New Roman" w:cs="宋体" w:hint="eastAsia"/>
          <w:sz w:val="24"/>
          <w:szCs w:val="24"/>
        </w:rPr>
        <w:t>77</w:t>
      </w:r>
      <w:r>
        <w:rPr>
          <w:rFonts w:ascii="宋体" w:eastAsia="宋体" w:hAnsi="宋体" w:cs="宋体" w:hint="eastAsia"/>
          <w:sz w:val="24"/>
          <w:szCs w:val="24"/>
        </w:rPr>
        <w:t>.</w:t>
      </w:r>
      <w:r w:rsidRPr="00671BC0">
        <w:rPr>
          <w:rFonts w:ascii="Times New Roman" w:eastAsia="宋体" w:hAnsi="Times New Roman" w:cs="宋体" w:hint="eastAsia"/>
          <w:sz w:val="24"/>
          <w:szCs w:val="24"/>
        </w:rPr>
        <w:t>60</w:t>
      </w:r>
      <w:r>
        <w:rPr>
          <w:rFonts w:ascii="宋体" w:eastAsia="宋体" w:hAnsi="宋体" w:cs="宋体" w:hint="eastAsia"/>
          <w:sz w:val="24"/>
          <w:szCs w:val="24"/>
        </w:rPr>
        <w:t>%，而</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算法中，相对误差小于</w:t>
      </w:r>
      <w:r w:rsidRPr="00671BC0">
        <w:rPr>
          <w:rFonts w:ascii="Times New Roman" w:eastAsia="宋体" w:hAnsi="Times New Roman" w:cs="宋体"/>
          <w:sz w:val="24"/>
          <w:szCs w:val="24"/>
        </w:rPr>
        <w:t>1</w:t>
      </w:r>
      <w:r>
        <w:rPr>
          <w:rFonts w:ascii="宋体" w:eastAsia="宋体" w:hAnsi="宋体" w:cs="宋体"/>
          <w:sz w:val="24"/>
          <w:szCs w:val="24"/>
        </w:rPr>
        <w:t>的节点占了总体</w:t>
      </w:r>
      <w:r w:rsidRPr="00671BC0">
        <w:rPr>
          <w:rFonts w:ascii="Times New Roman" w:eastAsia="宋体" w:hAnsi="Times New Roman" w:cs="宋体"/>
          <w:sz w:val="24"/>
          <w:szCs w:val="24"/>
        </w:rPr>
        <w:t>73</w:t>
      </w:r>
      <w:r>
        <w:rPr>
          <w:rFonts w:ascii="宋体" w:eastAsia="宋体" w:hAnsi="宋体" w:cs="宋体"/>
          <w:sz w:val="24"/>
          <w:szCs w:val="24"/>
        </w:rPr>
        <w:t>.</w:t>
      </w:r>
      <w:r w:rsidRPr="00671BC0">
        <w:rPr>
          <w:rFonts w:ascii="Times New Roman" w:eastAsia="宋体" w:hAnsi="Times New Roman" w:cs="宋体"/>
          <w:sz w:val="24"/>
          <w:szCs w:val="24"/>
        </w:rPr>
        <w:t>32</w:t>
      </w:r>
      <w:r>
        <w:rPr>
          <w:rFonts w:ascii="宋体" w:eastAsia="宋体" w:hAnsi="宋体" w:cs="宋体"/>
          <w:sz w:val="24"/>
          <w:szCs w:val="24"/>
        </w:rPr>
        <w:t>%，并且</w:t>
      </w:r>
      <w:r>
        <w:rPr>
          <w:rFonts w:ascii="宋体" w:eastAsia="宋体" w:hAnsi="宋体" w:cs="宋体" w:hint="eastAsia"/>
          <w:sz w:val="24"/>
          <w:szCs w:val="24"/>
        </w:rPr>
        <w:t>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的相对误差</w:t>
      </w:r>
      <w:r w:rsidRPr="00671BC0">
        <w:rPr>
          <w:rFonts w:ascii="Times New Roman" w:eastAsia="宋体" w:hAnsi="Times New Roman" w:cs="宋体"/>
          <w:sz w:val="24"/>
          <w:szCs w:val="24"/>
        </w:rPr>
        <w:t>RE</w:t>
      </w:r>
      <w:r>
        <w:rPr>
          <w:rFonts w:ascii="宋体" w:eastAsia="宋体" w:hAnsi="宋体" w:cs="宋体"/>
          <w:sz w:val="24"/>
          <w:szCs w:val="24"/>
        </w:rPr>
        <w:t>累计分布始终比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高，说明了稳定抑制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的准确性比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更高。</w:t>
      </w:r>
    </w:p>
    <w:p w14:paraId="3B948EF6" w14:textId="7777777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w:t>
      </w:r>
      <w:r w:rsidRPr="00671BC0">
        <w:rPr>
          <w:rFonts w:ascii="Times New Roman" w:eastAsia="宋体" w:hAnsi="Times New Roman" w:cs="宋体" w:hint="eastAsia"/>
          <w:sz w:val="24"/>
          <w:szCs w:val="24"/>
        </w:rPr>
        <w:t>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w:t>
      </w:r>
      <w:r w:rsidRPr="00671BC0">
        <w:rPr>
          <w:rFonts w:ascii="Times New Roman" w:eastAsia="宋体" w:hAnsi="Times New Roman" w:cs="宋体"/>
          <w:sz w:val="24"/>
          <w:szCs w:val="24"/>
        </w:rPr>
        <w:t>i</w:t>
      </w:r>
      <w:r>
        <w:rPr>
          <w:rFonts w:ascii="宋体" w:eastAsia="宋体" w:hAnsi="宋体" w:cs="宋体"/>
          <w:sz w:val="24"/>
          <w:szCs w:val="24"/>
        </w:rPr>
        <w:t>获得来着节点</w:t>
      </w:r>
      <w:r w:rsidRPr="00671BC0">
        <w:rPr>
          <w:rFonts w:ascii="Times New Roman" w:eastAsia="宋体" w:hAnsi="Times New Roman" w:cs="宋体"/>
          <w:sz w:val="24"/>
          <w:szCs w:val="24"/>
        </w:rPr>
        <w:t>j</w:t>
      </w:r>
      <w:r>
        <w:rPr>
          <w:rFonts w:ascii="宋体" w:eastAsia="宋体" w:hAnsi="宋体" w:cs="宋体"/>
          <w:sz w:val="24"/>
          <w:szCs w:val="24"/>
        </w:rPr>
        <w:t>的一个</w:t>
      </w:r>
      <w:r w:rsidRPr="00671BC0">
        <w:rPr>
          <w:rFonts w:ascii="Times New Roman" w:eastAsia="宋体" w:hAnsi="Times New Roman" w:cs="宋体"/>
          <w:sz w:val="24"/>
          <w:szCs w:val="24"/>
        </w:rPr>
        <w:t>RTT</w:t>
      </w:r>
      <w:r>
        <w:rPr>
          <w:rFonts w:ascii="宋体" w:eastAsia="宋体" w:hAnsi="宋体" w:cs="宋体"/>
          <w:sz w:val="24"/>
          <w:szCs w:val="24"/>
        </w:rPr>
        <w:t>，在更新完坐标后，此次更新误差为</w:t>
      </w:r>
      <w:r>
        <w:rPr>
          <w:rFonts w:ascii="宋体" w:eastAsia="宋体" w:hAnsi="宋体" w:cs="宋体" w:hint="eastAsia"/>
          <w:sz w:val="24"/>
          <w:szCs w:val="24"/>
        </w:rPr>
        <w:t>：</w:t>
      </w:r>
    </w:p>
    <w:p w14:paraId="4D3D3468" w14:textId="02624DE3" w:rsidR="00990D63" w:rsidRDefault="00134A0D">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13</w:t>
      </w:r>
      <w:r w:rsidR="0078433E">
        <w:rPr>
          <w:rFonts w:ascii="宋体" w:eastAsia="宋体" w:hAnsi="宋体" w:cs="宋体" w:hint="eastAsia"/>
          <w:sz w:val="24"/>
          <w:szCs w:val="24"/>
        </w:rPr>
        <w:t>)</w:t>
      </w:r>
    </w:p>
    <w:p w14:paraId="401046BC" w14:textId="76BFDFC7"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w:t>
      </w:r>
      <w:r w:rsidRPr="00671BC0">
        <w:rPr>
          <w:rFonts w:ascii="Times New Roman" w:eastAsia="宋体" w:hAnsi="Times New Roman" w:cs="宋体" w:hint="eastAsia"/>
          <w:sz w:val="24"/>
          <w:szCs w:val="24"/>
        </w:rPr>
        <w:t>n</w:t>
      </w:r>
      <w:r>
        <w:rPr>
          <w:rFonts w:ascii="宋体" w:eastAsia="宋体" w:hAnsi="宋体" w:cs="宋体" w:hint="eastAsia"/>
          <w:sz w:val="24"/>
          <w:szCs w:val="24"/>
        </w:rPr>
        <w:t>个测量</w:t>
      </w:r>
      <w:r w:rsidRPr="00671BC0">
        <w:rPr>
          <w:rFonts w:ascii="Times New Roman" w:eastAsia="宋体" w:hAnsi="Times New Roman" w:cs="宋体" w:hint="eastAsia"/>
          <w:sz w:val="24"/>
          <w:szCs w:val="24"/>
        </w:rPr>
        <w:t>RTT</w:t>
      </w:r>
      <w:r>
        <w:rPr>
          <w:rFonts w:ascii="宋体" w:eastAsia="宋体" w:hAnsi="宋体" w:cs="宋体" w:hint="eastAsia"/>
          <w:sz w:val="24"/>
          <w:szCs w:val="24"/>
        </w:rPr>
        <w:t>，</w:t>
      </w:r>
      <w:r>
        <w:rPr>
          <w:rFonts w:ascii="宋体" w:eastAsia="宋体" w:hAnsi="宋体" w:cs="宋体"/>
          <w:sz w:val="24"/>
          <w:szCs w:val="24"/>
        </w:rPr>
        <w:t>定义整体误差均值为：</w:t>
      </w:r>
    </w:p>
    <w:p w14:paraId="4B7662AD" w14:textId="4F57FF5B" w:rsidR="00990D63" w:rsidRDefault="008F109C">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14</w:t>
      </w:r>
      <w:r w:rsidR="0078433E">
        <w:rPr>
          <w:rFonts w:ascii="宋体" w:eastAsia="宋体" w:hAnsi="宋体" w:cs="宋体" w:hint="eastAsia"/>
          <w:sz w:val="24"/>
          <w:szCs w:val="24"/>
        </w:rPr>
        <w:t>)</w:t>
      </w:r>
    </w:p>
    <w:p w14:paraId="17B47286" w14:textId="7ADD70F7" w:rsidR="00990D63" w:rsidRDefault="00B22AC8" w:rsidP="00F91525">
      <w:pPr>
        <w:tabs>
          <w:tab w:val="left" w:pos="2520"/>
          <w:tab w:val="left" w:pos="2940"/>
          <w:tab w:val="center" w:pos="4153"/>
          <w:tab w:val="left" w:pos="5085"/>
        </w:tabs>
        <w:spacing w:line="460" w:lineRule="exact"/>
        <w:ind w:firstLineChars="200" w:firstLine="420"/>
        <w:rPr>
          <w:rFonts w:ascii="宋体" w:eastAsia="宋体" w:hAnsi="宋体" w:cs="宋体"/>
          <w:sz w:val="24"/>
          <w:szCs w:val="24"/>
        </w:rPr>
      </w:pPr>
      <w:r>
        <w:rPr>
          <w:noProof/>
        </w:rPr>
        <w:drawing>
          <wp:anchor distT="0" distB="0" distL="114300" distR="114300" simplePos="0" relativeHeight="251651584" behindDoc="0" locked="0" layoutInCell="1" allowOverlap="1" wp14:anchorId="310C0E48" wp14:editId="215CBDDC">
            <wp:simplePos x="0" y="0"/>
            <wp:positionH relativeFrom="margin">
              <wp:align>right</wp:align>
            </wp:positionH>
            <wp:positionV relativeFrom="margin">
              <wp:posOffset>4753610</wp:posOffset>
            </wp:positionV>
            <wp:extent cx="5285105" cy="3090545"/>
            <wp:effectExtent l="0" t="0" r="0" b="0"/>
            <wp:wrapTopAndBottom/>
            <wp:docPr id="4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85105" cy="3090545"/>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hint="eastAsia"/>
          <w:sz w:val="24"/>
          <w:szCs w:val="24"/>
        </w:rPr>
        <w:t>则整体误差均值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反映了整个网络坐标系统的误差程度，整体误差均值</w:t>
      </w:r>
      <w:r w:rsidR="0078433E" w:rsidRPr="00671BC0">
        <w:rPr>
          <w:rFonts w:ascii="Times New Roman" w:eastAsia="宋体" w:hAnsi="Times New Roman" w:cs="宋体" w:hint="eastAsia"/>
          <w:sz w:val="24"/>
          <w:szCs w:val="24"/>
        </w:rPr>
        <w:t>e</w:t>
      </w:r>
      <w:r w:rsidR="0078433E">
        <w:rPr>
          <w:rFonts w:ascii="宋体" w:eastAsia="宋体" w:hAnsi="宋体" w:cs="宋体" w:hint="eastAsia"/>
          <w:sz w:val="24"/>
          <w:szCs w:val="24"/>
        </w:rPr>
        <w:t>越大，网络坐标系统的误差越大。将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记录作为一次迭代，计算每一次迭代的整体误差均值，具体如下图</w:t>
      </w:r>
      <w:r w:rsidR="00946AB9">
        <w:rPr>
          <w:rFonts w:ascii="Times New Roman" w:eastAsia="宋体" w:hAnsi="Times New Roman" w:cs="宋体"/>
          <w:sz w:val="24"/>
          <w:szCs w:val="24"/>
        </w:rPr>
        <w:t>4</w:t>
      </w:r>
      <w:r w:rsidR="003506F0">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4</w:t>
      </w:r>
      <w:r w:rsidR="0078433E">
        <w:rPr>
          <w:rFonts w:ascii="宋体" w:eastAsia="宋体" w:hAnsi="宋体" w:cs="宋体" w:hint="eastAsia"/>
          <w:sz w:val="24"/>
          <w:szCs w:val="24"/>
        </w:rPr>
        <w:t>所示：</w:t>
      </w:r>
    </w:p>
    <w:p w14:paraId="009A32D5" w14:textId="302AF3F3" w:rsidR="00990D63" w:rsidRPr="00A17581" w:rsidRDefault="0078433E" w:rsidP="00017908">
      <w:pPr>
        <w:tabs>
          <w:tab w:val="left" w:pos="2520"/>
          <w:tab w:val="left" w:pos="2940"/>
          <w:tab w:val="center" w:pos="4153"/>
          <w:tab w:val="left" w:pos="5085"/>
        </w:tabs>
        <w:spacing w:line="460" w:lineRule="exact"/>
        <w:ind w:firstLineChars="200" w:firstLine="420"/>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017908" w:rsidRPr="00A17581">
        <w:rPr>
          <w:rFonts w:ascii="宋体" w:eastAsia="宋体" w:hAnsi="宋体" w:cs="宋体" w:hint="eastAsia"/>
          <w:szCs w:val="21"/>
        </w:rPr>
        <w:t>-</w:t>
      </w:r>
      <w:r w:rsidRPr="00A17581">
        <w:rPr>
          <w:rFonts w:ascii="宋体" w:eastAsia="宋体" w:hAnsi="宋体" w:cs="宋体" w:hint="eastAsia"/>
          <w:szCs w:val="21"/>
        </w:rPr>
        <w:t>4</w:t>
      </w:r>
      <w:r w:rsidRPr="00A17581">
        <w:rPr>
          <w:rFonts w:ascii="宋体" w:eastAsia="宋体" w:hAnsi="宋体" w:cs="宋体"/>
          <w:szCs w:val="21"/>
        </w:rPr>
        <w:t xml:space="preserve"> </w:t>
      </w:r>
      <w:r w:rsidRPr="00A17581">
        <w:rPr>
          <w:rFonts w:ascii="宋体" w:eastAsia="宋体" w:hAnsi="宋体" w:cs="宋体" w:hint="eastAsia"/>
          <w:szCs w:val="21"/>
        </w:rPr>
        <w:t>整体误差均值</w:t>
      </w:r>
    </w:p>
    <w:p w14:paraId="369CD90A" w14:textId="17172E2E"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sidR="00946AB9">
        <w:rPr>
          <w:rFonts w:ascii="Times New Roman" w:eastAsia="宋体" w:hAnsi="Times New Roman" w:cs="宋体"/>
          <w:sz w:val="24"/>
          <w:szCs w:val="24"/>
        </w:rPr>
        <w:t>4</w:t>
      </w:r>
      <w:r w:rsidR="00F123BB">
        <w:rPr>
          <w:rFonts w:ascii="宋体" w:eastAsia="宋体" w:hAnsi="宋体" w:cs="宋体" w:hint="eastAsia"/>
          <w:sz w:val="24"/>
          <w:szCs w:val="24"/>
        </w:rPr>
        <w:t>-</w:t>
      </w:r>
      <w:r w:rsidRPr="00671BC0">
        <w:rPr>
          <w:rFonts w:ascii="Times New Roman" w:eastAsia="宋体" w:hAnsi="Times New Roman" w:cs="宋体" w:hint="eastAsia"/>
          <w:sz w:val="24"/>
          <w:szCs w:val="24"/>
        </w:rPr>
        <w:t>4</w:t>
      </w:r>
      <w:r>
        <w:rPr>
          <w:rFonts w:ascii="宋体" w:eastAsia="宋体" w:hAnsi="宋体" w:cs="宋体"/>
          <w:sz w:val="24"/>
          <w:szCs w:val="24"/>
        </w:rPr>
        <w:t>可以明显看出</w:t>
      </w:r>
      <w:r w:rsidRPr="00671BC0">
        <w:rPr>
          <w:rFonts w:ascii="Times New Roman" w:eastAsia="宋体" w:hAnsi="Times New Roman" w:cs="宋体"/>
          <w:sz w:val="24"/>
          <w:szCs w:val="24"/>
        </w:rPr>
        <w:t>Vivaldi</w:t>
      </w:r>
      <w:r>
        <w:rPr>
          <w:rFonts w:ascii="宋体" w:eastAsia="宋体" w:hAnsi="宋体" w:cs="宋体" w:hint="eastAsia"/>
          <w:sz w:val="24"/>
          <w:szCs w:val="24"/>
        </w:rPr>
        <w:t>算法以及稳定抑制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算法都在较少随迭</w:t>
      </w:r>
      <w:r>
        <w:rPr>
          <w:rFonts w:ascii="宋体" w:eastAsia="宋体" w:hAnsi="宋体" w:cs="宋体" w:hint="eastAsia"/>
          <w:sz w:val="24"/>
          <w:szCs w:val="24"/>
        </w:rPr>
        <w:lastRenderedPageBreak/>
        <w:t>代次数内随着迭代次数增加而减少整体误差，</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55</w:t>
      </w:r>
      <w:r>
        <w:rPr>
          <w:rFonts w:ascii="宋体" w:eastAsia="宋体" w:hAnsi="宋体" w:cs="宋体" w:hint="eastAsia"/>
          <w:sz w:val="24"/>
          <w:szCs w:val="24"/>
        </w:rPr>
        <w:t>.</w:t>
      </w:r>
      <w:r w:rsidRPr="00671BC0">
        <w:rPr>
          <w:rFonts w:ascii="Times New Roman" w:eastAsia="宋体" w:hAnsi="Times New Roman" w:cs="宋体" w:hint="eastAsia"/>
          <w:sz w:val="24"/>
          <w:szCs w:val="24"/>
        </w:rPr>
        <w:t>14</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3</w:t>
      </w:r>
      <w:r>
        <w:rPr>
          <w:rFonts w:ascii="宋体" w:eastAsia="宋体" w:hAnsi="宋体" w:cs="宋体" w:hint="eastAsia"/>
          <w:sz w:val="24"/>
          <w:szCs w:val="24"/>
        </w:rPr>
        <w:t>次迭代后，其整体误差均值在</w:t>
      </w:r>
      <w:r w:rsidRPr="00671BC0">
        <w:rPr>
          <w:rFonts w:ascii="Times New Roman" w:eastAsia="宋体" w:hAnsi="Times New Roman" w:cs="宋体" w:hint="eastAsia"/>
          <w:sz w:val="24"/>
          <w:szCs w:val="24"/>
        </w:rPr>
        <w:t>53</w:t>
      </w:r>
      <w:r>
        <w:rPr>
          <w:rFonts w:ascii="宋体" w:eastAsia="宋体" w:hAnsi="宋体" w:cs="宋体" w:hint="eastAsia"/>
          <w:sz w:val="24"/>
          <w:szCs w:val="24"/>
        </w:rPr>
        <w:t>.</w:t>
      </w:r>
      <w:r w:rsidRPr="00671BC0">
        <w:rPr>
          <w:rFonts w:ascii="Times New Roman" w:eastAsia="宋体" w:hAnsi="Times New Roman" w:cs="宋体" w:hint="eastAsia"/>
          <w:sz w:val="24"/>
          <w:szCs w:val="24"/>
        </w:rPr>
        <w:t>29</w:t>
      </w:r>
      <w:r>
        <w:rPr>
          <w:rFonts w:ascii="宋体" w:eastAsia="宋体" w:hAnsi="宋体" w:cs="宋体"/>
          <w:sz w:val="24"/>
          <w:szCs w:val="24"/>
        </w:rPr>
        <w:t>上下波动，</w:t>
      </w:r>
      <w:r>
        <w:rPr>
          <w:rFonts w:ascii="宋体" w:eastAsia="宋体" w:hAnsi="宋体" w:cs="宋体" w:hint="eastAsia"/>
          <w:sz w:val="24"/>
          <w:szCs w:val="24"/>
        </w:rPr>
        <w:t>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算法有着更高的准确性，其准确性提高了</w:t>
      </w:r>
      <w:r w:rsidRPr="00671BC0">
        <w:rPr>
          <w:rFonts w:ascii="Times New Roman" w:eastAsia="宋体" w:hAnsi="Times New Roman" w:cs="宋体" w:hint="eastAsia"/>
          <w:sz w:val="24"/>
          <w:szCs w:val="24"/>
        </w:rPr>
        <w:t>3</w:t>
      </w:r>
      <w:r>
        <w:rPr>
          <w:rFonts w:ascii="宋体" w:eastAsia="宋体" w:hAnsi="宋体" w:cs="宋体" w:hint="eastAsia"/>
          <w:sz w:val="24"/>
          <w:szCs w:val="24"/>
        </w:rPr>
        <w:t>.</w:t>
      </w:r>
      <w:r w:rsidRPr="00671BC0">
        <w:rPr>
          <w:rFonts w:ascii="Times New Roman" w:eastAsia="宋体" w:hAnsi="Times New Roman" w:cs="宋体"/>
          <w:sz w:val="24"/>
          <w:szCs w:val="24"/>
        </w:rPr>
        <w:t>3</w:t>
      </w:r>
      <w:r w:rsidRPr="00671BC0">
        <w:rPr>
          <w:rFonts w:ascii="Times New Roman" w:eastAsia="宋体" w:hAnsi="Times New Roman" w:cs="宋体" w:hint="eastAsia"/>
          <w:sz w:val="24"/>
          <w:szCs w:val="24"/>
        </w:rPr>
        <w:t>5</w:t>
      </w:r>
      <w:r>
        <w:rPr>
          <w:rFonts w:ascii="宋体" w:eastAsia="宋体" w:hAnsi="宋体" w:cs="宋体" w:hint="eastAsia"/>
          <w:sz w:val="24"/>
          <w:szCs w:val="24"/>
        </w:rPr>
        <w:t>%。同时稳定抑制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算法的整体误差均值一直比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算法低，说明了稳定抑制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算法具有比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算法更快的收敛能力。</w:t>
      </w:r>
    </w:p>
    <w:p w14:paraId="3A3F2F4C" w14:textId="3EAAEBAC" w:rsidR="00990D63" w:rsidRPr="00E04596" w:rsidRDefault="00946AB9" w:rsidP="00E04596">
      <w:pPr>
        <w:pStyle w:val="4"/>
      </w:pPr>
      <w:bookmarkStart w:id="139" w:name="_Toc483557153"/>
      <w:bookmarkStart w:id="140" w:name="_Toc513093423"/>
      <w:r w:rsidRPr="00E04596">
        <w:t>4</w:t>
      </w:r>
      <w:r w:rsidR="0078433E" w:rsidRPr="00E04596">
        <w:t>.</w:t>
      </w:r>
      <w:r w:rsidR="0078433E" w:rsidRPr="00E04596">
        <w:rPr>
          <w:rFonts w:hint="eastAsia"/>
        </w:rPr>
        <w:t>5</w:t>
      </w:r>
      <w:r w:rsidR="0078433E" w:rsidRPr="00E04596">
        <w:t>.5.2</w:t>
      </w:r>
      <w:r w:rsidR="0078433E" w:rsidRPr="00E04596">
        <w:rPr>
          <w:rFonts w:hint="eastAsia"/>
        </w:rPr>
        <w:t>抑制抖动能力分析</w:t>
      </w:r>
      <w:bookmarkEnd w:id="139"/>
      <w:bookmarkEnd w:id="140"/>
    </w:p>
    <w:p w14:paraId="250653AC" w14:textId="77777777"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sidRPr="00671BC0">
        <w:rPr>
          <w:rFonts w:ascii="Times New Roman" w:eastAsia="宋体" w:hAnsi="Times New Roman" w:cs="宋体" w:hint="eastAsia"/>
          <w:i/>
          <w:sz w:val="24"/>
          <w:szCs w:val="24"/>
        </w:rPr>
        <w:t>i</w:t>
      </w:r>
      <w:r>
        <w:rPr>
          <w:rFonts w:ascii="宋体" w:eastAsia="宋体" w:hAnsi="宋体" w:cs="宋体" w:hint="eastAsia"/>
          <w:sz w:val="24"/>
          <w:szCs w:val="24"/>
        </w:rPr>
        <w:t>，其坐标</w:t>
      </w:r>
      <w:r w:rsidRPr="00671BC0">
        <w:rPr>
          <w:rFonts w:ascii="Times New Roman" w:eastAsia="宋体" w:hAnsi="Times New Roman" w:cs="宋体" w:hint="eastAsia"/>
          <w:i/>
          <w:sz w:val="24"/>
          <w:szCs w:val="24"/>
        </w:rPr>
        <w:t>x</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在</w:t>
      </w:r>
      <w:r w:rsidRPr="00671BC0">
        <w:rPr>
          <w:rFonts w:ascii="Times New Roman" w:eastAsia="宋体" w:hAnsi="Times New Roman"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sidRPr="00671BC0">
        <w:rPr>
          <w:rFonts w:ascii="Times New Roman" w:eastAsia="宋体" w:hAnsi="Times New Roman" w:cs="宋体"/>
          <w:i/>
          <w:sz w:val="24"/>
          <w:szCs w:val="24"/>
        </w:rPr>
        <w:t>x</w:t>
      </w:r>
      <w:r w:rsidRPr="00671BC0">
        <w:rPr>
          <w:rFonts w:ascii="Times New Roman" w:eastAsia="宋体" w:hAnsi="Times New Roman" w:cs="宋体"/>
          <w:i/>
          <w:sz w:val="24"/>
          <w:szCs w:val="24"/>
          <w:vertAlign w:val="subscript"/>
        </w:rPr>
        <w:t>i</w:t>
      </w:r>
      <w:r>
        <w:rPr>
          <w:rFonts w:ascii="宋体" w:eastAsia="宋体" w:hAnsi="宋体" w:cs="宋体"/>
          <w:sz w:val="24"/>
          <w:szCs w:val="24"/>
        </w:rPr>
        <w:t>与</w:t>
      </w:r>
      <w:r w:rsidRPr="00671BC0">
        <w:rPr>
          <w:rFonts w:ascii="Times New Roman" w:eastAsia="宋体" w:hAnsi="Times New Roman" w:cs="宋体"/>
          <w:i/>
          <w:sz w:val="24"/>
          <w:szCs w:val="24"/>
        </w:rPr>
        <w:t>u</w:t>
      </w:r>
      <w:r w:rsidRPr="00671BC0">
        <w:rPr>
          <w:rFonts w:ascii="Times New Roman" w:eastAsia="宋体" w:hAnsi="Times New Roman"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hint="eastAsia"/>
          <w:sz w:val="24"/>
          <w:szCs w:val="24"/>
        </w:rPr>
        <w:t>，计算公式如下公式(</w:t>
      </w:r>
      <w:r w:rsidR="00246A1E" w:rsidRPr="00671BC0">
        <w:rPr>
          <w:rFonts w:ascii="Times New Roman" w:eastAsia="宋体" w:hAnsi="Times New Roman" w:cs="宋体"/>
          <w:sz w:val="24"/>
          <w:szCs w:val="24"/>
        </w:rPr>
        <w:t>5</w:t>
      </w:r>
      <w:r w:rsidR="00246A1E">
        <w:rPr>
          <w:rFonts w:ascii="宋体" w:eastAsia="宋体" w:hAnsi="宋体" w:cs="宋体"/>
          <w:sz w:val="24"/>
          <w:szCs w:val="24"/>
        </w:rPr>
        <w:t>.</w:t>
      </w:r>
      <w:r w:rsidR="00246A1E" w:rsidRPr="00671BC0">
        <w:rPr>
          <w:rFonts w:ascii="Times New Roman" w:eastAsia="宋体" w:hAnsi="Times New Roman" w:cs="宋体"/>
          <w:sz w:val="24"/>
          <w:szCs w:val="24"/>
        </w:rPr>
        <w:t>15</w:t>
      </w:r>
      <w:r>
        <w:rPr>
          <w:rFonts w:ascii="宋体" w:eastAsia="宋体" w:hAnsi="宋体" w:cs="宋体" w:hint="eastAsia"/>
          <w:sz w:val="24"/>
          <w:szCs w:val="24"/>
        </w:rPr>
        <w:t>)</w:t>
      </w:r>
      <w:r>
        <w:rPr>
          <w:rFonts w:ascii="宋体" w:eastAsia="宋体" w:hAnsi="宋体" w:cs="宋体"/>
          <w:sz w:val="24"/>
          <w:szCs w:val="24"/>
        </w:rPr>
        <w:t>:</w:t>
      </w:r>
    </w:p>
    <w:p w14:paraId="7EC4B7E2" w14:textId="77777777"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14:paraId="5BCF6777" w14:textId="7F683921" w:rsidR="00990D63" w:rsidRDefault="00134A0D" w:rsidP="009159B4">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15</w:t>
      </w:r>
      <w:r w:rsidR="0078433E">
        <w:rPr>
          <w:rFonts w:ascii="宋体" w:eastAsia="宋体" w:hAnsi="宋体" w:cs="宋体" w:hint="eastAsia"/>
          <w:sz w:val="24"/>
          <w:szCs w:val="24"/>
        </w:rPr>
        <w:t>)</w:t>
      </w:r>
    </w:p>
    <w:p w14:paraId="3EC11E91" w14:textId="0927FDD4"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sidRPr="00671BC0">
        <w:rPr>
          <w:rFonts w:ascii="Times New Roman" w:eastAsia="宋体" w:hAnsi="Times New Roman" w:cs="宋体"/>
          <w:i/>
          <w:sz w:val="24"/>
          <w:szCs w:val="24"/>
        </w:rPr>
        <w:t>s</w:t>
      </w:r>
      <w:r w:rsidRPr="00671BC0">
        <w:rPr>
          <w:rFonts w:ascii="Times New Roman" w:eastAsia="宋体" w:hAnsi="Times New Roman" w:cs="宋体"/>
          <w:i/>
          <w:sz w:val="24"/>
          <w:szCs w:val="24"/>
          <w:vertAlign w:val="subscript"/>
        </w:rPr>
        <w:t>i</w:t>
      </w:r>
      <w:r>
        <w:rPr>
          <w:rFonts w:ascii="宋体" w:eastAsia="宋体" w:hAnsi="宋体" w:cs="宋体"/>
          <w:sz w:val="24"/>
          <w:szCs w:val="24"/>
        </w:rPr>
        <w:t>反映了节点</w:t>
      </w:r>
      <w:r w:rsidRPr="00671BC0">
        <w:rPr>
          <w:rFonts w:ascii="Times New Roman" w:eastAsia="宋体" w:hAnsi="Times New Roman"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sidRPr="00671BC0">
        <w:rPr>
          <w:rFonts w:ascii="Times New Roman" w:eastAsia="宋体" w:hAnsi="Times New Roman" w:cs="宋体" w:hint="eastAsia"/>
          <w:i/>
          <w:sz w:val="24"/>
          <w:szCs w:val="24"/>
        </w:rPr>
        <w:t>s</w:t>
      </w:r>
      <w:r w:rsidRPr="00671BC0">
        <w:rPr>
          <w:rFonts w:ascii="Times New Roman" w:eastAsia="宋体" w:hAnsi="Times New Roman" w:cs="宋体" w:hint="eastAsia"/>
          <w:i/>
          <w:sz w:val="24"/>
          <w:szCs w:val="24"/>
          <w:vertAlign w:val="subscript"/>
        </w:rPr>
        <w:t>i</w:t>
      </w:r>
      <w:r>
        <w:rPr>
          <w:rFonts w:ascii="宋体" w:eastAsia="宋体" w:hAnsi="宋体" w:cs="宋体" w:hint="eastAsia"/>
          <w:sz w:val="24"/>
          <w:szCs w:val="24"/>
        </w:rPr>
        <w:t>越大，该节点的抖动程度越大。则由</w:t>
      </w:r>
      <w:r w:rsidRPr="00671BC0">
        <w:rPr>
          <w:rFonts w:ascii="Times New Roman" w:eastAsia="宋体" w:hAnsi="Times New Roman" w:cs="宋体" w:hint="eastAsia"/>
          <w:i/>
          <w:sz w:val="24"/>
          <w:szCs w:val="24"/>
        </w:rPr>
        <w:t>n</w:t>
      </w:r>
      <w:r>
        <w:rPr>
          <w:rFonts w:ascii="宋体" w:eastAsia="宋体" w:hAnsi="宋体" w:cs="宋体" w:hint="eastAsia"/>
          <w:sz w:val="24"/>
          <w:szCs w:val="24"/>
        </w:rPr>
        <w:t>个节点组成的网络坐标系统的整体抖动方差</w:t>
      </w:r>
      <w:r w:rsidRPr="00671BC0">
        <w:rPr>
          <w:rFonts w:ascii="Times New Roman" w:eastAsia="宋体" w:hAnsi="Times New Roman" w:cs="宋体" w:hint="eastAsia"/>
          <w:i/>
          <w:sz w:val="24"/>
          <w:szCs w:val="24"/>
        </w:rPr>
        <w:t>S</w:t>
      </w:r>
      <w:r>
        <w:rPr>
          <w:rFonts w:ascii="宋体" w:eastAsia="宋体" w:hAnsi="宋体" w:cs="宋体" w:hint="eastAsia"/>
          <w:sz w:val="24"/>
          <w:szCs w:val="24"/>
        </w:rPr>
        <w:t>：</w:t>
      </w:r>
    </w:p>
    <w:p w14:paraId="11BE6E74" w14:textId="1C7D33D4" w:rsidR="009159B4" w:rsidRDefault="008F109C" w:rsidP="009159B4">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9159B4">
        <w:rPr>
          <w:rFonts w:ascii="宋体" w:eastAsia="宋体" w:hAnsi="宋体" w:cs="宋体" w:hint="eastAsia"/>
          <w:sz w:val="24"/>
          <w:szCs w:val="24"/>
        </w:rPr>
        <w:t>(</w:t>
      </w:r>
      <w:r w:rsidR="00946AB9">
        <w:rPr>
          <w:rFonts w:ascii="Times New Roman" w:eastAsia="宋体" w:hAnsi="Times New Roman" w:cs="宋体"/>
          <w:sz w:val="24"/>
          <w:szCs w:val="24"/>
        </w:rPr>
        <w:t>4</w:t>
      </w:r>
      <w:r w:rsidR="009159B4">
        <w:rPr>
          <w:rFonts w:ascii="宋体" w:eastAsia="宋体" w:hAnsi="宋体" w:cs="宋体" w:hint="eastAsia"/>
          <w:sz w:val="24"/>
          <w:szCs w:val="24"/>
        </w:rPr>
        <w:t>.</w:t>
      </w:r>
      <w:r w:rsidR="009159B4" w:rsidRPr="00671BC0">
        <w:rPr>
          <w:rFonts w:ascii="Times New Roman" w:eastAsia="宋体" w:hAnsi="Times New Roman" w:cs="宋体" w:hint="eastAsia"/>
          <w:sz w:val="24"/>
          <w:szCs w:val="24"/>
        </w:rPr>
        <w:t>16</w:t>
      </w:r>
      <w:r w:rsidR="0078433E">
        <w:rPr>
          <w:rFonts w:ascii="宋体" w:eastAsia="宋体" w:hAnsi="宋体" w:cs="宋体" w:hint="eastAsia"/>
          <w:sz w:val="24"/>
          <w:szCs w:val="24"/>
        </w:rPr>
        <w:t>)</w:t>
      </w:r>
    </w:p>
    <w:p w14:paraId="51A02072" w14:textId="2F7CD35A" w:rsidR="00990D63" w:rsidRDefault="00B22AC8" w:rsidP="00CB2195">
      <w:pPr>
        <w:tabs>
          <w:tab w:val="left" w:pos="2520"/>
          <w:tab w:val="left" w:pos="2940"/>
          <w:tab w:val="center" w:pos="4153"/>
          <w:tab w:val="left" w:pos="5085"/>
        </w:tabs>
        <w:spacing w:before="100" w:beforeAutospacing="1" w:after="100" w:afterAutospacing="1" w:line="460" w:lineRule="exact"/>
        <w:ind w:firstLineChars="200" w:firstLine="420"/>
        <w:rPr>
          <w:rFonts w:ascii="宋体" w:eastAsia="宋体" w:hAnsi="宋体" w:cs="宋体"/>
          <w:sz w:val="24"/>
          <w:szCs w:val="24"/>
        </w:rPr>
      </w:pPr>
      <w:r>
        <w:rPr>
          <w:noProof/>
        </w:rPr>
        <w:drawing>
          <wp:anchor distT="0" distB="0" distL="114300" distR="114300" simplePos="0" relativeHeight="251652608" behindDoc="0" locked="0" layoutInCell="1" allowOverlap="1" wp14:anchorId="38330D12" wp14:editId="38445AB1">
            <wp:simplePos x="0" y="0"/>
            <wp:positionH relativeFrom="margin">
              <wp:align>center</wp:align>
            </wp:positionH>
            <wp:positionV relativeFrom="page">
              <wp:posOffset>6741160</wp:posOffset>
            </wp:positionV>
            <wp:extent cx="4693920" cy="2307590"/>
            <wp:effectExtent l="0" t="0" r="0" b="0"/>
            <wp:wrapTopAndBottom/>
            <wp:docPr id="47" name="图表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4"/>
                    <pic:cNvPicPr>
                      <a:picLocks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93920" cy="2307590"/>
                    </a:xfrm>
                    <a:prstGeom prst="rect">
                      <a:avLst/>
                    </a:prstGeom>
                    <a:noFill/>
                  </pic:spPr>
                </pic:pic>
              </a:graphicData>
            </a:graphic>
            <wp14:sizeRelH relativeFrom="page">
              <wp14:pctWidth>0</wp14:pctWidth>
            </wp14:sizeRelH>
            <wp14:sizeRelV relativeFrom="page">
              <wp14:pctHeight>0</wp14:pctHeight>
            </wp14:sizeRelV>
          </wp:anchor>
        </w:drawing>
      </w:r>
      <w:r w:rsidR="0078433E">
        <w:rPr>
          <w:rFonts w:ascii="宋体" w:eastAsia="宋体" w:hAnsi="宋体" w:cs="宋体"/>
          <w:sz w:val="24"/>
          <w:szCs w:val="24"/>
        </w:rPr>
        <w:t>则反映了</w:t>
      </w:r>
      <w:r w:rsidR="0078433E">
        <w:rPr>
          <w:rFonts w:ascii="宋体" w:eastAsia="宋体" w:hAnsi="宋体" w:cs="宋体" w:hint="eastAsia"/>
          <w:sz w:val="24"/>
          <w:szCs w:val="24"/>
        </w:rPr>
        <w:t>网络坐标系统抖动程度。同样将</w:t>
      </w:r>
      <w:r w:rsidR="0078433E" w:rsidRPr="00671BC0">
        <w:rPr>
          <w:rFonts w:ascii="Times New Roman" w:eastAsia="宋体" w:hAnsi="Times New Roman" w:cs="宋体"/>
          <w:sz w:val="24"/>
          <w:szCs w:val="24"/>
        </w:rPr>
        <w:t>1907419</w:t>
      </w:r>
      <w:r w:rsidR="0078433E">
        <w:rPr>
          <w:rFonts w:ascii="宋体" w:eastAsia="宋体" w:hAnsi="宋体" w:cs="宋体" w:hint="eastAsia"/>
          <w:sz w:val="24"/>
          <w:szCs w:val="24"/>
        </w:rPr>
        <w:t>条</w:t>
      </w:r>
      <w:r w:rsidR="0078433E" w:rsidRPr="00671BC0">
        <w:rPr>
          <w:rFonts w:ascii="Times New Roman" w:eastAsia="宋体" w:hAnsi="Times New Roman" w:cs="宋体" w:hint="eastAsia"/>
          <w:sz w:val="24"/>
          <w:szCs w:val="24"/>
        </w:rPr>
        <w:t>RTT</w:t>
      </w:r>
      <w:r w:rsidR="0078433E">
        <w:rPr>
          <w:rFonts w:ascii="宋体" w:eastAsia="宋体" w:hAnsi="宋体" w:cs="宋体" w:hint="eastAsia"/>
          <w:sz w:val="24"/>
          <w:szCs w:val="24"/>
        </w:rPr>
        <w:t>记录作为一次迭代，计算每一次迭代整体抖动方差，具体如下图</w:t>
      </w:r>
      <w:r w:rsidR="007D2CCC" w:rsidRPr="00671BC0">
        <w:rPr>
          <w:rFonts w:ascii="Times New Roman" w:eastAsia="宋体" w:hAnsi="Times New Roman" w:cs="宋体" w:hint="eastAsia"/>
          <w:sz w:val="24"/>
          <w:szCs w:val="24"/>
        </w:rPr>
        <w:t>5</w:t>
      </w:r>
      <w:r w:rsidR="007D2CCC">
        <w:rPr>
          <w:rFonts w:ascii="宋体" w:eastAsia="宋体" w:hAnsi="宋体" w:cs="宋体" w:hint="eastAsia"/>
          <w:sz w:val="24"/>
          <w:szCs w:val="24"/>
        </w:rPr>
        <w:t>-</w:t>
      </w:r>
      <w:r w:rsidR="0078433E" w:rsidRPr="00671BC0">
        <w:rPr>
          <w:rFonts w:ascii="Times New Roman" w:eastAsia="宋体" w:hAnsi="Times New Roman" w:cs="宋体" w:hint="eastAsia"/>
          <w:sz w:val="24"/>
          <w:szCs w:val="24"/>
        </w:rPr>
        <w:t>5</w:t>
      </w:r>
      <w:r w:rsidR="0078433E">
        <w:rPr>
          <w:rFonts w:ascii="宋体" w:eastAsia="宋体" w:hAnsi="宋体" w:cs="宋体" w:hint="eastAsia"/>
          <w:sz w:val="24"/>
          <w:szCs w:val="24"/>
        </w:rPr>
        <w:t>所示：</w:t>
      </w:r>
    </w:p>
    <w:p w14:paraId="07099A1F" w14:textId="019796B2" w:rsidR="00990D63" w:rsidRPr="00A17581" w:rsidRDefault="0078433E" w:rsidP="00246A1E">
      <w:pPr>
        <w:tabs>
          <w:tab w:val="left" w:pos="2520"/>
          <w:tab w:val="left" w:pos="2940"/>
          <w:tab w:val="center" w:pos="4153"/>
          <w:tab w:val="left" w:pos="5085"/>
        </w:tabs>
        <w:spacing w:line="460" w:lineRule="exact"/>
        <w:jc w:val="center"/>
        <w:rPr>
          <w:rFonts w:ascii="宋体" w:eastAsia="宋体" w:hAnsi="宋体" w:cs="宋体"/>
          <w:szCs w:val="21"/>
        </w:rPr>
      </w:pPr>
      <w:r w:rsidRPr="00A17581">
        <w:rPr>
          <w:rFonts w:ascii="宋体" w:eastAsia="宋体" w:hAnsi="宋体" w:cs="宋体" w:hint="eastAsia"/>
          <w:szCs w:val="21"/>
        </w:rPr>
        <w:t>图</w:t>
      </w:r>
      <w:r w:rsidR="00946AB9" w:rsidRPr="00A17581">
        <w:rPr>
          <w:rFonts w:ascii="宋体" w:eastAsia="宋体" w:hAnsi="宋体" w:cs="宋体"/>
          <w:szCs w:val="21"/>
        </w:rPr>
        <w:t>4</w:t>
      </w:r>
      <w:r w:rsidR="00246A1E" w:rsidRPr="00A17581">
        <w:rPr>
          <w:rFonts w:ascii="宋体" w:eastAsia="宋体" w:hAnsi="宋体" w:cs="宋体" w:hint="eastAsia"/>
          <w:szCs w:val="21"/>
        </w:rPr>
        <w:t>-</w:t>
      </w:r>
      <w:r w:rsidRPr="00A17581">
        <w:rPr>
          <w:rFonts w:ascii="宋体" w:eastAsia="宋体" w:hAnsi="宋体" w:cs="宋体" w:hint="eastAsia"/>
          <w:szCs w:val="21"/>
        </w:rPr>
        <w:t>5整体抖动方差</w:t>
      </w:r>
    </w:p>
    <w:p w14:paraId="166A4F89" w14:textId="70A35891"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图</w:t>
      </w:r>
      <w:r w:rsidR="00946AB9">
        <w:rPr>
          <w:rFonts w:ascii="Times New Roman" w:eastAsia="宋体" w:hAnsi="Times New Roman" w:cs="宋体"/>
          <w:sz w:val="24"/>
          <w:szCs w:val="24"/>
        </w:rPr>
        <w:t>4</w:t>
      </w:r>
      <w:r w:rsidR="004663D9">
        <w:rPr>
          <w:rFonts w:ascii="宋体" w:eastAsia="宋体" w:hAnsi="宋体" w:cs="宋体" w:hint="eastAsia"/>
          <w:sz w:val="24"/>
          <w:szCs w:val="24"/>
        </w:rPr>
        <w:t>-</w:t>
      </w:r>
      <w:r w:rsidRPr="00671BC0">
        <w:rPr>
          <w:rFonts w:ascii="Times New Roman" w:eastAsia="宋体" w:hAnsi="Times New Roman" w:cs="宋体" w:hint="eastAsia"/>
          <w:sz w:val="24"/>
          <w:szCs w:val="24"/>
        </w:rPr>
        <w:t>5</w:t>
      </w:r>
      <w:r>
        <w:rPr>
          <w:rFonts w:ascii="宋体" w:eastAsia="宋体" w:hAnsi="宋体" w:cs="宋体" w:hint="eastAsia"/>
          <w:sz w:val="24"/>
          <w:szCs w:val="24"/>
        </w:rPr>
        <w:t>中反应了，算法刚开始执行时由于算法收敛造成坐标的剧烈变化，</w:t>
      </w:r>
      <w:r w:rsidRPr="00671BC0">
        <w:rPr>
          <w:rFonts w:ascii="Times New Roman" w:eastAsia="宋体" w:hAnsi="Times New Roman" w:cs="宋体"/>
          <w:sz w:val="24"/>
          <w:szCs w:val="24"/>
        </w:rPr>
        <w:lastRenderedPageBreak/>
        <w:t>Vivaldi</w:t>
      </w:r>
      <w:r>
        <w:rPr>
          <w:rFonts w:ascii="宋体" w:eastAsia="宋体" w:hAnsi="宋体" w:cs="宋体"/>
          <w:sz w:val="24"/>
          <w:szCs w:val="24"/>
        </w:rPr>
        <w:t>算法第一次迭代的</w:t>
      </w:r>
      <w:r>
        <w:rPr>
          <w:rFonts w:ascii="宋体" w:eastAsia="宋体" w:hAnsi="宋体" w:cs="宋体" w:hint="eastAsia"/>
          <w:sz w:val="24"/>
          <w:szCs w:val="24"/>
        </w:rPr>
        <w:t>整体抖动方差为</w:t>
      </w:r>
      <w:r w:rsidRPr="00671BC0">
        <w:rPr>
          <w:rFonts w:ascii="Times New Roman" w:eastAsia="宋体" w:hAnsi="Times New Roman" w:cs="宋体" w:hint="eastAsia"/>
          <w:sz w:val="24"/>
          <w:szCs w:val="24"/>
        </w:rPr>
        <w:t>141</w:t>
      </w:r>
      <w:r>
        <w:rPr>
          <w:rFonts w:ascii="宋体" w:eastAsia="宋体" w:hAnsi="宋体" w:cs="宋体" w:hint="eastAsia"/>
          <w:sz w:val="24"/>
          <w:szCs w:val="24"/>
        </w:rPr>
        <w:t>.</w:t>
      </w:r>
      <w:r w:rsidRPr="00671BC0">
        <w:rPr>
          <w:rFonts w:ascii="Times New Roman" w:eastAsia="宋体" w:hAnsi="Times New Roman" w:cs="宋体" w:hint="eastAsia"/>
          <w:sz w:val="24"/>
          <w:szCs w:val="24"/>
        </w:rPr>
        <w:t>35</w:t>
      </w:r>
      <w:r>
        <w:rPr>
          <w:rFonts w:ascii="宋体" w:eastAsia="宋体" w:hAnsi="宋体" w:cs="宋体" w:hint="eastAsia"/>
          <w:sz w:val="24"/>
          <w:szCs w:val="24"/>
        </w:rPr>
        <w:t>，而稳定抑制</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第一次迭代的整体抖动方差为</w:t>
      </w:r>
      <w:r w:rsidRPr="00671BC0">
        <w:rPr>
          <w:rFonts w:ascii="Times New Roman" w:eastAsia="宋体" w:hAnsi="Times New Roman" w:cs="宋体" w:hint="eastAsia"/>
          <w:sz w:val="24"/>
          <w:szCs w:val="24"/>
        </w:rPr>
        <w:t>222</w:t>
      </w:r>
      <w:r>
        <w:rPr>
          <w:rFonts w:ascii="宋体" w:eastAsia="宋体" w:hAnsi="宋体" w:cs="宋体" w:hint="eastAsia"/>
          <w:sz w:val="24"/>
          <w:szCs w:val="24"/>
        </w:rPr>
        <w:t>.</w:t>
      </w:r>
      <w:r w:rsidRPr="00671BC0">
        <w:rPr>
          <w:rFonts w:ascii="Times New Roman" w:eastAsia="宋体" w:hAnsi="Times New Roman" w:cs="宋体" w:hint="eastAsia"/>
          <w:sz w:val="24"/>
          <w:szCs w:val="24"/>
        </w:rPr>
        <w:t>34</w:t>
      </w:r>
      <w:r>
        <w:rPr>
          <w:rFonts w:ascii="宋体" w:eastAsia="宋体" w:hAnsi="宋体" w:cs="宋体" w:hint="eastAsia"/>
          <w:sz w:val="24"/>
          <w:szCs w:val="24"/>
        </w:rPr>
        <w:t>，这在一定程度上反应了稳定抑制</w:t>
      </w:r>
      <w:r w:rsidRPr="00671BC0">
        <w:rPr>
          <w:rFonts w:ascii="Times New Roman" w:eastAsia="宋体" w:hAnsi="Times New Roman" w:cs="宋体"/>
          <w:sz w:val="24"/>
          <w:szCs w:val="24"/>
        </w:rPr>
        <w:t>Vivaldi</w:t>
      </w:r>
      <w:r>
        <w:rPr>
          <w:rFonts w:ascii="宋体" w:eastAsia="宋体" w:hAnsi="宋体" w:cs="宋体"/>
          <w:sz w:val="24"/>
          <w:szCs w:val="24"/>
        </w:rPr>
        <w:t>算法有着比</w:t>
      </w:r>
      <w:r w:rsidRPr="00671BC0">
        <w:rPr>
          <w:rFonts w:ascii="Times New Roman" w:eastAsia="宋体" w:hAnsi="Times New Roman" w:cs="宋体"/>
          <w:sz w:val="24"/>
          <w:szCs w:val="24"/>
        </w:rPr>
        <w:t>Vivaldi</w:t>
      </w:r>
      <w:r>
        <w:rPr>
          <w:rFonts w:ascii="宋体" w:eastAsia="宋体" w:hAnsi="宋体" w:cs="宋体"/>
          <w:sz w:val="24"/>
          <w:szCs w:val="24"/>
        </w:rPr>
        <w:t>算法</w:t>
      </w:r>
      <w:r>
        <w:rPr>
          <w:rFonts w:ascii="宋体" w:eastAsia="宋体" w:hAnsi="宋体" w:cs="宋体" w:hint="eastAsia"/>
          <w:sz w:val="24"/>
          <w:szCs w:val="24"/>
        </w:rPr>
        <w:t>更快的收敛速度。而当</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hint="eastAsia"/>
          <w:sz w:val="24"/>
          <w:szCs w:val="24"/>
        </w:rPr>
        <w:t>7</w:t>
      </w:r>
      <w:r>
        <w:rPr>
          <w:rFonts w:ascii="宋体" w:eastAsia="宋体" w:hAnsi="宋体" w:cs="宋体" w:hint="eastAsia"/>
          <w:sz w:val="24"/>
          <w:szCs w:val="24"/>
        </w:rPr>
        <w:t>次迭代后，其整体抖动方差在</w:t>
      </w:r>
      <w:r w:rsidRPr="00671BC0">
        <w:rPr>
          <w:rFonts w:ascii="Times New Roman" w:eastAsia="宋体" w:hAnsi="Times New Roman" w:cs="宋体"/>
          <w:sz w:val="24"/>
          <w:szCs w:val="24"/>
        </w:rPr>
        <w:t>17</w:t>
      </w:r>
      <w:r>
        <w:rPr>
          <w:rFonts w:ascii="宋体" w:eastAsia="宋体" w:hAnsi="宋体" w:cs="宋体"/>
          <w:sz w:val="24"/>
          <w:szCs w:val="24"/>
        </w:rPr>
        <w:t>.</w:t>
      </w:r>
      <w:r w:rsidRPr="00671BC0">
        <w:rPr>
          <w:rFonts w:ascii="Times New Roman" w:eastAsia="宋体" w:hAnsi="Times New Roman" w:cs="宋体"/>
          <w:sz w:val="24"/>
          <w:szCs w:val="24"/>
        </w:rPr>
        <w:t>25</w:t>
      </w:r>
      <w:r>
        <w:rPr>
          <w:rFonts w:ascii="宋体" w:eastAsia="宋体" w:hAnsi="宋体" w:cs="宋体" w:hint="eastAsia"/>
          <w:sz w:val="24"/>
          <w:szCs w:val="24"/>
        </w:rPr>
        <w:t>上下波动，而稳定抑制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算法在第</w:t>
      </w:r>
      <w:r w:rsidRPr="00671BC0">
        <w:rPr>
          <w:rFonts w:ascii="Times New Roman" w:eastAsia="宋体" w:hAnsi="Times New Roman" w:cs="宋体"/>
          <w:sz w:val="24"/>
          <w:szCs w:val="24"/>
        </w:rPr>
        <w:t>6</w:t>
      </w:r>
      <w:r>
        <w:rPr>
          <w:rFonts w:ascii="宋体" w:eastAsia="宋体" w:hAnsi="宋体" w:cs="宋体" w:hint="eastAsia"/>
          <w:sz w:val="24"/>
          <w:szCs w:val="24"/>
        </w:rPr>
        <w:t>次迭代后，其整体抖动方差在</w:t>
      </w:r>
      <w:r w:rsidRPr="00671BC0">
        <w:rPr>
          <w:rFonts w:ascii="Times New Roman" w:eastAsia="宋体" w:hAnsi="Times New Roman" w:cs="宋体" w:hint="eastAsia"/>
          <w:sz w:val="24"/>
          <w:szCs w:val="24"/>
        </w:rPr>
        <w:t>15</w:t>
      </w:r>
      <w:r>
        <w:rPr>
          <w:rFonts w:ascii="宋体" w:eastAsia="宋体" w:hAnsi="宋体" w:cs="宋体" w:hint="eastAsia"/>
          <w:sz w:val="24"/>
          <w:szCs w:val="24"/>
        </w:rPr>
        <w:t>.</w:t>
      </w:r>
      <w:r w:rsidRPr="00671BC0">
        <w:rPr>
          <w:rFonts w:ascii="Times New Roman" w:eastAsia="宋体" w:hAnsi="Times New Roman" w:cs="宋体" w:hint="eastAsia"/>
          <w:sz w:val="24"/>
          <w:szCs w:val="24"/>
        </w:rPr>
        <w:t>75</w:t>
      </w:r>
      <w:r>
        <w:rPr>
          <w:rFonts w:ascii="宋体" w:eastAsia="宋体" w:hAnsi="宋体" w:cs="宋体" w:hint="eastAsia"/>
          <w:sz w:val="24"/>
          <w:szCs w:val="24"/>
        </w:rPr>
        <w:t>上下波动，说明稳定抑制</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算法比</w:t>
      </w:r>
      <w:r w:rsidRPr="00671BC0">
        <w:rPr>
          <w:rFonts w:ascii="Times New Roman" w:eastAsia="宋体" w:hAnsi="Times New Roman" w:cs="宋体" w:hint="eastAsia"/>
          <w:sz w:val="24"/>
          <w:szCs w:val="24"/>
        </w:rPr>
        <w:t>Vivaldi</w:t>
      </w:r>
      <w:r>
        <w:rPr>
          <w:rFonts w:ascii="宋体" w:eastAsia="宋体" w:hAnsi="宋体" w:cs="宋体" w:hint="eastAsia"/>
          <w:sz w:val="24"/>
          <w:szCs w:val="24"/>
        </w:rPr>
        <w:t>算法有着更好的抑制抖动能力，其抑制效果抖动提升了</w:t>
      </w:r>
      <w:r w:rsidRPr="00671BC0">
        <w:rPr>
          <w:rFonts w:ascii="Times New Roman" w:eastAsia="宋体" w:hAnsi="Times New Roman" w:cs="宋体" w:hint="eastAsia"/>
          <w:sz w:val="24"/>
          <w:szCs w:val="24"/>
        </w:rPr>
        <w:t>8</w:t>
      </w:r>
      <w:r>
        <w:rPr>
          <w:rFonts w:ascii="宋体" w:eastAsia="宋体" w:hAnsi="宋体" w:cs="宋体" w:hint="eastAsia"/>
          <w:sz w:val="24"/>
          <w:szCs w:val="24"/>
        </w:rPr>
        <w:t>.</w:t>
      </w:r>
      <w:r w:rsidRPr="00671BC0">
        <w:rPr>
          <w:rFonts w:ascii="Times New Roman" w:eastAsia="宋体" w:hAnsi="Times New Roman" w:cs="宋体" w:hint="eastAsia"/>
          <w:sz w:val="24"/>
          <w:szCs w:val="24"/>
        </w:rPr>
        <w:t>7</w:t>
      </w:r>
      <w:r>
        <w:rPr>
          <w:rFonts w:ascii="宋体" w:eastAsia="宋体" w:hAnsi="宋体" w:cs="宋体" w:hint="eastAsia"/>
          <w:sz w:val="24"/>
          <w:szCs w:val="24"/>
        </w:rPr>
        <w:t>%。</w:t>
      </w:r>
    </w:p>
    <w:p w14:paraId="0779FE0F" w14:textId="6698640A" w:rsidR="00990D63" w:rsidRDefault="00946AB9">
      <w:pPr>
        <w:pStyle w:val="2"/>
        <w:rPr>
          <w:rFonts w:ascii="黑体" w:hAnsi="黑体" w:cs="黑体"/>
        </w:rPr>
      </w:pPr>
      <w:bookmarkStart w:id="141" w:name="_Toc513093424"/>
      <w:r>
        <w:rPr>
          <w:rFonts w:ascii="Times New Roman" w:hAnsi="Times New Roman" w:cs="黑体"/>
        </w:rPr>
        <w:t>4</w:t>
      </w:r>
      <w:r w:rsidR="0078433E">
        <w:rPr>
          <w:rFonts w:ascii="黑体" w:hAnsi="黑体" w:cs="黑体" w:hint="eastAsia"/>
        </w:rPr>
        <w:t>.</w:t>
      </w:r>
      <w:r w:rsidR="0078433E" w:rsidRPr="00671BC0">
        <w:rPr>
          <w:rFonts w:ascii="Times New Roman" w:hAnsi="Times New Roman" w:cs="黑体" w:hint="eastAsia"/>
        </w:rPr>
        <w:t>6</w:t>
      </w:r>
      <w:r w:rsidR="0078433E">
        <w:rPr>
          <w:rFonts w:ascii="黑体" w:hAnsi="黑体" w:cs="黑体" w:hint="eastAsia"/>
        </w:rPr>
        <w:t xml:space="preserve"> 本章小结</w:t>
      </w:r>
      <w:bookmarkEnd w:id="141"/>
    </w:p>
    <w:p w14:paraId="6E143D45" w14:textId="77777777"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w:t>
      </w:r>
      <w:r w:rsidRPr="00671BC0">
        <w:rPr>
          <w:rFonts w:ascii="Times New Roman" w:eastAsia="宋体" w:hAnsi="Times New Roman" w:cs="宋体" w:hint="eastAsia"/>
          <w:sz w:val="24"/>
          <w:szCs w:val="24"/>
        </w:rPr>
        <w:t>MP</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，同时提出了</w:t>
      </w:r>
      <w:r w:rsidRPr="00671BC0">
        <w:rPr>
          <w:rFonts w:ascii="Times New Roman" w:eastAsia="宋体" w:hAnsi="Times New Roman" w:cs="宋体" w:hint="eastAsia"/>
          <w:sz w:val="24"/>
          <w:szCs w:val="24"/>
        </w:rPr>
        <w:t>TO</w:t>
      </w:r>
      <w:r w:rsidRPr="00F91525">
        <w:rPr>
          <w:rFonts w:ascii="宋体" w:eastAsia="宋体" w:hAnsi="宋体" w:cs="宋体" w:hint="eastAsia"/>
          <w:sz w:val="24"/>
          <w:szCs w:val="24"/>
        </w:rPr>
        <w:t>—</w:t>
      </w:r>
      <w:r w:rsidRPr="00671BC0">
        <w:rPr>
          <w:rFonts w:ascii="Times New Roman" w:eastAsia="宋体" w:hAnsi="Times New Roman" w:cs="宋体" w:hint="eastAsia"/>
          <w:sz w:val="24"/>
          <w:szCs w:val="24"/>
        </w:rPr>
        <w:t>Filter</w:t>
      </w:r>
      <w:r w:rsidRPr="00F91525">
        <w:rPr>
          <w:rFonts w:ascii="宋体" w:eastAsia="宋体" w:hAnsi="宋体" w:cs="宋体" w:hint="eastAsia"/>
          <w:sz w:val="24"/>
          <w:szCs w:val="24"/>
        </w:rPr>
        <w:t>随机延迟污染抑制方法。</w:t>
      </w:r>
    </w:p>
    <w:p w14:paraId="197F6645"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现象，使得在将网络节点置入几何空间的过程中，节点难以找到合适的位置来反映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现象，导致节点坐标的抖动。因而抑制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现象的网络坐标距离预测算法，并对其优劣点进行了分析。</w:t>
      </w:r>
      <w:r w:rsidRPr="00671BC0">
        <w:rPr>
          <w:rFonts w:ascii="Times New Roman" w:eastAsia="宋体" w:hAnsi="Times New Roman" w:cs="宋体"/>
          <w:kern w:val="0"/>
          <w:sz w:val="24"/>
          <w:szCs w:val="24"/>
        </w:rPr>
        <w:t>T</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算法采用随机选取节点的邻居节点来测量是否造成</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现象，从而抑制</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现在造成的坐标抖动，然而</w:t>
      </w:r>
      <w:r w:rsidRPr="00F91525">
        <w:rPr>
          <w:rFonts w:ascii="宋体" w:eastAsia="宋体" w:hAnsi="宋体" w:cs="宋体" w:hint="eastAsia"/>
          <w:kern w:val="0"/>
          <w:sz w:val="24"/>
          <w:szCs w:val="24"/>
        </w:rPr>
        <w:t>由于</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w:t>
      </w:r>
      <w:r w:rsidRPr="00F91525">
        <w:rPr>
          <w:rFonts w:ascii="宋体" w:eastAsia="宋体" w:hAnsi="宋体" w:cs="宋体"/>
          <w:kern w:val="0"/>
          <w:sz w:val="24"/>
          <w:szCs w:val="24"/>
        </w:rPr>
        <w:t>，对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的抑制效果有限。</w:t>
      </w:r>
      <w:r w:rsidRPr="00F91525">
        <w:rPr>
          <w:rFonts w:ascii="宋体" w:eastAsia="宋体" w:hAnsi="宋体" w:cs="宋体" w:hint="eastAsia"/>
          <w:kern w:val="0"/>
          <w:sz w:val="24"/>
          <w:szCs w:val="24"/>
        </w:rPr>
        <w:t>抖动感知的慢启动抑制算法则采用迭代因子自适应的方法，通过抖动感知来决定增长或减少迭代因子，从而在保证收敛速度的同时，抑制节点坐标的抖动。然而该抖动感知方法仅考虑了</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现象，对随机延迟污染现象与网络攻击没有进行考虑，这可能导致其准确度下降。能量更新抑制方法通过限制应用级坐标更新来减少因</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现象造成的坐标盲目更新，然而其适应不同网络环境的难度大，开销也高。</w:t>
      </w:r>
    </w:p>
    <w:p w14:paraId="4783359D" w14:textId="77777777"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算法，该算法能同时抑制随机延迟污染现象和</w:t>
      </w:r>
      <w:r w:rsidRPr="00671BC0">
        <w:rPr>
          <w:rFonts w:ascii="Times New Roman" w:eastAsia="宋体" w:hAnsi="Times New Roman" w:cs="宋体" w:hint="eastAsia"/>
          <w:kern w:val="0"/>
          <w:sz w:val="24"/>
          <w:szCs w:val="24"/>
        </w:rPr>
        <w:t>TIV</w:t>
      </w:r>
      <w:r w:rsidRPr="00F91525">
        <w:rPr>
          <w:rFonts w:ascii="宋体" w:eastAsia="宋体" w:hAnsi="宋体" w:cs="宋体" w:hint="eastAsia"/>
          <w:kern w:val="0"/>
          <w:sz w:val="24"/>
          <w:szCs w:val="24"/>
        </w:rPr>
        <w:t>现象，经过仿真实验表明，稳定抑制</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算法能够在保证略高于</w:t>
      </w:r>
      <w:r w:rsidRPr="00671BC0">
        <w:rPr>
          <w:rFonts w:ascii="Times New Roman" w:eastAsia="宋体" w:hAnsi="Times New Roman" w:cs="宋体" w:hint="eastAsia"/>
          <w:kern w:val="0"/>
          <w:sz w:val="24"/>
          <w:szCs w:val="24"/>
        </w:rPr>
        <w:t>Vivaldi</w:t>
      </w:r>
      <w:r w:rsidRPr="00F91525">
        <w:rPr>
          <w:rFonts w:ascii="宋体" w:eastAsia="宋体" w:hAnsi="宋体" w:cs="宋体" w:hint="eastAsia"/>
          <w:kern w:val="0"/>
          <w:sz w:val="24"/>
          <w:szCs w:val="24"/>
        </w:rPr>
        <w:t>算法准确性的同时，抑制坐标的抖动，其抑制能力提示了</w:t>
      </w:r>
      <w:r w:rsidRPr="00671BC0">
        <w:rPr>
          <w:rFonts w:ascii="Times New Roman" w:eastAsia="宋体" w:hAnsi="Times New Roman" w:cs="宋体" w:hint="eastAsia"/>
          <w:kern w:val="0"/>
          <w:sz w:val="24"/>
          <w:szCs w:val="24"/>
        </w:rPr>
        <w:t>8</w:t>
      </w:r>
      <w:r w:rsidRPr="00F91525">
        <w:rPr>
          <w:rFonts w:ascii="宋体" w:eastAsia="宋体" w:hAnsi="宋体" w:cs="宋体" w:hint="eastAsia"/>
          <w:kern w:val="0"/>
          <w:sz w:val="24"/>
          <w:szCs w:val="24"/>
        </w:rPr>
        <w:t>.</w:t>
      </w:r>
      <w:r w:rsidRPr="00671BC0">
        <w:rPr>
          <w:rFonts w:ascii="Times New Roman" w:eastAsia="宋体" w:hAnsi="Times New Roman" w:cs="宋体" w:hint="eastAsia"/>
          <w:kern w:val="0"/>
          <w:sz w:val="24"/>
          <w:szCs w:val="24"/>
        </w:rPr>
        <w:t>7</w:t>
      </w:r>
      <w:r w:rsidRPr="00F91525">
        <w:rPr>
          <w:rFonts w:ascii="宋体" w:eastAsia="宋体" w:hAnsi="宋体" w:cs="宋体" w:hint="eastAsia"/>
          <w:kern w:val="0"/>
          <w:sz w:val="24"/>
          <w:szCs w:val="24"/>
        </w:rPr>
        <w:t>%。</w:t>
      </w:r>
    </w:p>
    <w:p w14:paraId="6E4EEE96" w14:textId="55239034" w:rsidR="00990D63" w:rsidRPr="00144E03" w:rsidRDefault="00946AB9" w:rsidP="00A34179">
      <w:pPr>
        <w:pStyle w:val="1"/>
      </w:pPr>
      <w:bookmarkStart w:id="142" w:name="_Toc513093425"/>
      <w:r>
        <w:rPr>
          <w:rFonts w:hint="eastAsia"/>
        </w:rPr>
        <w:lastRenderedPageBreak/>
        <w:t>第五</w:t>
      </w:r>
      <w:r w:rsidR="00144E03" w:rsidRPr="00144E03">
        <w:rPr>
          <w:rFonts w:hint="eastAsia"/>
        </w:rPr>
        <w:t xml:space="preserve">章 </w:t>
      </w:r>
      <w:r w:rsidR="0078433E" w:rsidRPr="00144E03">
        <w:rPr>
          <w:rFonts w:hint="eastAsia"/>
        </w:rPr>
        <w:t>总结</w:t>
      </w:r>
      <w:r w:rsidR="008B6637">
        <w:rPr>
          <w:rFonts w:hint="eastAsia"/>
        </w:rPr>
        <w:t>与展望</w:t>
      </w:r>
      <w:bookmarkEnd w:id="142"/>
    </w:p>
    <w:p w14:paraId="5F5F8786" w14:textId="3539BA49" w:rsidR="002A0B0E" w:rsidRPr="002A0B0E" w:rsidRDefault="002A0B0E" w:rsidP="002A0B0E">
      <w:pPr>
        <w:pStyle w:val="2"/>
        <w:rPr>
          <w:rFonts w:ascii="黑体" w:hAnsi="黑体"/>
        </w:rPr>
      </w:pPr>
      <w:bookmarkStart w:id="143" w:name="_Toc513093426"/>
      <w:r w:rsidRPr="002A0B0E">
        <w:rPr>
          <w:rFonts w:ascii="Times New Roman" w:hAnsi="Times New Roman"/>
        </w:rPr>
        <w:t>5.1</w:t>
      </w:r>
      <w:r w:rsidRPr="002A0B0E">
        <w:rPr>
          <w:rFonts w:ascii="黑体" w:hAnsi="黑体" w:hint="eastAsia"/>
        </w:rPr>
        <w:t xml:space="preserve"> </w:t>
      </w:r>
      <w:r>
        <w:rPr>
          <w:rFonts w:ascii="黑体" w:hAnsi="黑体" w:hint="eastAsia"/>
        </w:rPr>
        <w:t>论文</w:t>
      </w:r>
      <w:r w:rsidRPr="002A0B0E">
        <w:rPr>
          <w:rFonts w:ascii="黑体" w:hAnsi="黑体" w:hint="eastAsia"/>
        </w:rPr>
        <w:t>总结</w:t>
      </w:r>
      <w:bookmarkEnd w:id="143"/>
    </w:p>
    <w:p w14:paraId="6523DCFD" w14:textId="3B9DBEA5" w:rsidR="00AB2842" w:rsidRPr="007846C9" w:rsidRDefault="00C95BF3" w:rsidP="007846C9">
      <w:pPr>
        <w:spacing w:line="360" w:lineRule="auto"/>
        <w:ind w:firstLine="420"/>
        <w:rPr>
          <w:rFonts w:ascii="宋体" w:eastAsia="宋体" w:hAnsi="宋体" w:cs="宋体"/>
          <w:kern w:val="0"/>
          <w:sz w:val="24"/>
          <w:szCs w:val="24"/>
        </w:rPr>
      </w:pPr>
      <w:r>
        <w:rPr>
          <w:rFonts w:ascii="宋体" w:eastAsia="宋体" w:hAnsi="宋体" w:cs="宋体" w:hint="eastAsia"/>
          <w:kern w:val="0"/>
          <w:sz w:val="24"/>
          <w:szCs w:val="24"/>
        </w:rPr>
        <w:t xml:space="preserve"> </w:t>
      </w:r>
      <w:r w:rsidR="007846C9" w:rsidRPr="007846C9">
        <w:rPr>
          <w:rFonts w:ascii="宋体" w:eastAsia="宋体" w:hAnsi="宋体" w:cs="宋体" w:hint="eastAsia"/>
          <w:kern w:val="0"/>
          <w:sz w:val="24"/>
          <w:szCs w:val="24"/>
        </w:rPr>
        <w:t>首先，在北斗高精度时空信息感知理论与方法的指导下，探索北斗高精度定位时间同步技术，建立整网高精度时间同步数学模型，突破北斗高精度定位时间同步终端关键技术；研究与网络融合的终端集成技术，构建基于北斗卫星导航系统的网络空间高精度时空体系。研究系统监测评估理论，突破系统完备性监测技术，实现对时空信息精度的实时监测和评估，确保所构建精准时空体系的可靠性。</w:t>
      </w:r>
    </w:p>
    <w:p w14:paraId="2BE1B05A" w14:textId="511A5411" w:rsidR="00AB2842" w:rsidRPr="00AB2842" w:rsidRDefault="00AB2842" w:rsidP="00AB2842">
      <w:pPr>
        <w:spacing w:line="360" w:lineRule="auto"/>
        <w:ind w:firstLine="420"/>
        <w:rPr>
          <w:rFonts w:ascii="宋体" w:eastAsia="宋体" w:hAnsi="宋体" w:cs="宋体"/>
          <w:kern w:val="0"/>
          <w:sz w:val="24"/>
          <w:szCs w:val="24"/>
        </w:rPr>
      </w:pPr>
      <w:r w:rsidRPr="00AB2842">
        <w:rPr>
          <w:rFonts w:ascii="宋体" w:eastAsia="宋体" w:hAnsi="宋体" w:cs="宋体" w:hint="eastAsia"/>
          <w:kern w:val="0"/>
          <w:sz w:val="24"/>
          <w:szCs w:val="24"/>
        </w:rPr>
        <w:t>然后，基于高精度时空体系，从网络信息与网络空间两个层次研究精准时空信息的融合理论。一方面，研究网络信息单元中精准时空标识的嵌入，修改现有网络协议，改时间戳为</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时空戳</w:t>
      </w:r>
      <w:r w:rsidR="006352BB">
        <w:rPr>
          <w:rFonts w:ascii="宋体" w:eastAsia="宋体" w:hAnsi="宋体" w:cs="宋体"/>
          <w:kern w:val="0"/>
          <w:sz w:val="24"/>
          <w:szCs w:val="24"/>
        </w:rPr>
        <w:t>”</w:t>
      </w:r>
      <w:r w:rsidRPr="00AB2842">
        <w:rPr>
          <w:rFonts w:ascii="宋体" w:eastAsia="宋体" w:hAnsi="宋体" w:cs="宋体" w:hint="eastAsia"/>
          <w:kern w:val="0"/>
          <w:sz w:val="24"/>
          <w:szCs w:val="24"/>
        </w:rPr>
        <w:t>，实现对信息的空间精准定位。另一方面，从几何与逻辑两个角度研究网络信息空间的表征与建模，实现基于精准时空信息的网络坐标系统以及信息空间的时空统一建模。设计分布式、地域邻近聚类的分层式网络坐标计算系统，采用矩阵分解模型的计算方法，降低因</w:t>
      </w:r>
      <w:r w:rsidRPr="00671BC0">
        <w:rPr>
          <w:rFonts w:ascii="Times New Roman" w:eastAsia="宋体" w:hAnsi="Times New Roman" w:cs="宋体"/>
          <w:kern w:val="0"/>
          <w:sz w:val="24"/>
          <w:szCs w:val="24"/>
        </w:rPr>
        <w:t>TIV</w:t>
      </w:r>
      <w:r w:rsidRPr="00AB2842">
        <w:rPr>
          <w:rFonts w:ascii="宋体" w:eastAsia="宋体" w:hAnsi="宋体" w:cs="宋体" w:hint="eastAsia"/>
          <w:kern w:val="0"/>
          <w:sz w:val="24"/>
          <w:szCs w:val="24"/>
        </w:rPr>
        <w:t>因素带来的预测误差，探索利用移动设备实时定位能力提供精确度补偿的网络坐标计算方法。</w:t>
      </w:r>
    </w:p>
    <w:p w14:paraId="0C372964"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14:paraId="3B3B99C0" w14:textId="77777777" w:rsidR="00990D63" w:rsidRPr="00F91525" w:rsidRDefault="0078433E" w:rsidP="00F91525">
      <w:pPr>
        <w:spacing w:line="360" w:lineRule="auto"/>
        <w:ind w:firstLine="420"/>
        <w:rPr>
          <w:rFonts w:ascii="宋体" w:eastAsia="宋体" w:hAnsi="宋体" w:cs="宋体"/>
          <w:kern w:val="0"/>
          <w:sz w:val="24"/>
          <w:szCs w:val="24"/>
        </w:rPr>
      </w:pP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是基于模拟的时延预测机制，是全分布式的，无需额外设立基站设施，对</w:t>
      </w:r>
      <w:r w:rsidRPr="00671BC0">
        <w:rPr>
          <w:rFonts w:ascii="Times New Roman" w:eastAsia="宋体" w:hAnsi="Times New Roman" w:cs="宋体"/>
          <w:kern w:val="0"/>
          <w:sz w:val="24"/>
          <w:szCs w:val="24"/>
        </w:rPr>
        <w:t>Internet</w:t>
      </w:r>
      <w:r w:rsidRPr="00F91525">
        <w:rPr>
          <w:rFonts w:ascii="宋体" w:eastAsia="宋体" w:hAnsi="宋体" w:cs="宋体"/>
          <w:kern w:val="0"/>
          <w:sz w:val="24"/>
          <w:szCs w:val="24"/>
        </w:rPr>
        <w:t>拓扑变化有较好的适应性。然而</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对于随机延迟污染现象与</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现象并没有很好防范策略，本文则对这两个方面展开工作：</w:t>
      </w:r>
    </w:p>
    <w:p w14:paraId="78862BF8" w14:textId="6849E36B" w:rsidR="00990D63" w:rsidRDefault="0078433E" w:rsidP="009F709E">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671BC0">
        <w:rPr>
          <w:rFonts w:ascii="Times New Roman" w:eastAsia="宋体" w:hAnsi="Times New Roman" w:cs="宋体"/>
          <w:kern w:val="0"/>
          <w:sz w:val="24"/>
          <w:szCs w:val="24"/>
        </w:rPr>
        <w:t>MP</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，同时提出了</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随机延迟污染抑制方法。</w:t>
      </w:r>
      <w:r w:rsidRPr="00F91525">
        <w:rPr>
          <w:rFonts w:ascii="宋体" w:eastAsia="宋体" w:hAnsi="宋体" w:cs="宋体" w:hint="eastAsia"/>
          <w:kern w:val="0"/>
          <w:sz w:val="24"/>
          <w:szCs w:val="24"/>
        </w:rPr>
        <w:t>其次对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现象，提出了稳定抑制</w:t>
      </w:r>
      <w:r w:rsidRPr="00671BC0">
        <w:rPr>
          <w:rFonts w:ascii="Times New Roman" w:eastAsia="宋体" w:hAnsi="Times New Roman" w:cs="宋体"/>
          <w:kern w:val="0"/>
          <w:sz w:val="24"/>
          <w:szCs w:val="24"/>
        </w:rPr>
        <w:t>Vivaldi</w:t>
      </w:r>
      <w:r w:rsidRPr="00F91525">
        <w:rPr>
          <w:rFonts w:ascii="宋体" w:eastAsia="宋体" w:hAnsi="宋体" w:cs="宋体"/>
          <w:kern w:val="0"/>
          <w:sz w:val="24"/>
          <w:szCs w:val="24"/>
        </w:rPr>
        <w:t>算法，其特点是同时考虑随机延迟污染以及</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现象，其思想是通过计算并保存节点获得的每一个实测时延的估计值，通过比较实测延时与估计值，来</w:t>
      </w:r>
      <w:r w:rsidRPr="00F91525">
        <w:rPr>
          <w:rFonts w:ascii="宋体" w:eastAsia="宋体" w:hAnsi="宋体" w:cs="宋体"/>
          <w:kern w:val="0"/>
          <w:sz w:val="24"/>
          <w:szCs w:val="24"/>
        </w:rPr>
        <w:lastRenderedPageBreak/>
        <w:t>判断是否出现了随机延迟污染，同时通过计算预测延时与均值估计值的差值均值来判断是否出现了坐标抖动；在抑制抖动方法中，选择一种递减函数作为抑制函数来减少坐标更新程度。</w:t>
      </w:r>
    </w:p>
    <w:p w14:paraId="75A67CD9" w14:textId="336B9E4D" w:rsidR="002A0B0E" w:rsidRPr="002A0B0E" w:rsidRDefault="002A0B0E" w:rsidP="002A0B0E">
      <w:pPr>
        <w:pStyle w:val="2"/>
        <w:rPr>
          <w:rFonts w:ascii="黑体" w:hAnsi="黑体"/>
        </w:rPr>
      </w:pPr>
      <w:bookmarkStart w:id="144" w:name="_Toc513093427"/>
      <w:r w:rsidRPr="002A0B0E">
        <w:rPr>
          <w:rFonts w:ascii="Times New Roman" w:hAnsi="Times New Roman"/>
        </w:rPr>
        <w:t>5.2</w:t>
      </w:r>
      <w:r w:rsidR="00FC1B28">
        <w:rPr>
          <w:rFonts w:ascii="Times New Roman" w:hAnsi="Times New Roman"/>
        </w:rPr>
        <w:t xml:space="preserve"> </w:t>
      </w:r>
      <w:r w:rsidRPr="002A0B0E">
        <w:rPr>
          <w:rFonts w:ascii="黑体" w:hAnsi="黑体" w:hint="eastAsia"/>
        </w:rPr>
        <w:t>存在的问题和进一步工作</w:t>
      </w:r>
      <w:bookmarkEnd w:id="144"/>
    </w:p>
    <w:p w14:paraId="4E51C566" w14:textId="36AA10AE"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w:t>
      </w:r>
      <w:r w:rsidR="00CD26B4">
        <w:rPr>
          <w:rFonts w:ascii="宋体" w:eastAsia="宋体" w:hAnsi="宋体" w:cs="宋体" w:hint="eastAsia"/>
          <w:kern w:val="0"/>
          <w:sz w:val="24"/>
          <w:szCs w:val="24"/>
        </w:rPr>
        <w:t>时间原因</w:t>
      </w:r>
      <w:r w:rsidRPr="00F91525">
        <w:rPr>
          <w:rFonts w:ascii="宋体" w:eastAsia="宋体" w:hAnsi="宋体" w:cs="宋体" w:hint="eastAsia"/>
          <w:kern w:val="0"/>
          <w:sz w:val="24"/>
          <w:szCs w:val="24"/>
        </w:rPr>
        <w:t>，难以获取现实网络节点间实测数据。对于本文提出的</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抑制方法与稳定抑制算法仍具有不足之处，缺少足够的实测时延数据进行测试。同时</w:t>
      </w:r>
      <w:r w:rsidRPr="00671BC0">
        <w:rPr>
          <w:rFonts w:ascii="Times New Roman" w:eastAsia="宋体" w:hAnsi="Times New Roman" w:cs="宋体"/>
          <w:kern w:val="0"/>
          <w:sz w:val="24"/>
          <w:szCs w:val="24"/>
        </w:rPr>
        <w:t>TO</w:t>
      </w:r>
      <w:r w:rsidRPr="00F91525">
        <w:rPr>
          <w:rFonts w:ascii="宋体" w:eastAsia="宋体" w:hAnsi="宋体" w:cs="宋体"/>
          <w:kern w:val="0"/>
          <w:sz w:val="24"/>
          <w:szCs w:val="24"/>
        </w:rPr>
        <w:t>-</w:t>
      </w:r>
      <w:r w:rsidRPr="00671BC0">
        <w:rPr>
          <w:rFonts w:ascii="Times New Roman" w:eastAsia="宋体" w:hAnsi="Times New Roman" w:cs="宋体"/>
          <w:kern w:val="0"/>
          <w:sz w:val="24"/>
          <w:szCs w:val="24"/>
        </w:rPr>
        <w:t>Filter</w:t>
      </w:r>
      <w:r w:rsidRPr="00F91525">
        <w:rPr>
          <w:rFonts w:ascii="宋体" w:eastAsia="宋体" w:hAnsi="宋体" w:cs="宋体"/>
          <w:kern w:val="0"/>
          <w:sz w:val="24"/>
          <w:szCs w:val="24"/>
        </w:rPr>
        <w:t>抑制方法对于随机延迟污染现象仅能起到有限的抑制效果，无法很好的避免随机延迟污染现象；而稳定抑制算法对</w:t>
      </w:r>
      <w:r w:rsidRPr="00671BC0">
        <w:rPr>
          <w:rFonts w:ascii="Times New Roman" w:eastAsia="宋体" w:hAnsi="Times New Roman" w:cs="宋体"/>
          <w:kern w:val="0"/>
          <w:sz w:val="24"/>
          <w:szCs w:val="24"/>
        </w:rPr>
        <w:t>TIV</w:t>
      </w:r>
      <w:r w:rsidRPr="00F91525">
        <w:rPr>
          <w:rFonts w:ascii="宋体" w:eastAsia="宋体" w:hAnsi="宋体" w:cs="宋体"/>
          <w:kern w:val="0"/>
          <w:sz w:val="24"/>
          <w:szCs w:val="24"/>
        </w:rPr>
        <w:t>现象造成的坐标抖动抑制效果有限</w:t>
      </w:r>
      <w:r w:rsidRPr="00F91525">
        <w:rPr>
          <w:rFonts w:ascii="宋体" w:eastAsia="宋体" w:hAnsi="宋体" w:cs="宋体" w:hint="eastAsia"/>
          <w:kern w:val="0"/>
          <w:sz w:val="24"/>
          <w:szCs w:val="24"/>
        </w:rPr>
        <w:t>，受限于抑制函数的选取。</w:t>
      </w:r>
    </w:p>
    <w:p w14:paraId="320EC115" w14:textId="77777777"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14:paraId="7B121319" w14:textId="77777777" w:rsidR="00990D63" w:rsidRDefault="00B67B25" w:rsidP="00CB2195">
      <w:pPr>
        <w:widowControl/>
        <w:jc w:val="left"/>
        <w:rPr>
          <w:rFonts w:ascii="宋体" w:eastAsia="宋体" w:cs="宋体"/>
          <w:kern w:val="0"/>
          <w:sz w:val="28"/>
          <w:szCs w:val="24"/>
        </w:rPr>
      </w:pPr>
      <w:r>
        <w:rPr>
          <w:rFonts w:ascii="宋体" w:eastAsia="宋体" w:cs="宋体"/>
          <w:kern w:val="0"/>
          <w:sz w:val="28"/>
          <w:szCs w:val="24"/>
        </w:rPr>
        <w:br w:type="page"/>
      </w:r>
    </w:p>
    <w:p w14:paraId="7F73A96E" w14:textId="77777777" w:rsidR="00990D63" w:rsidRDefault="00FF1BD0" w:rsidP="00A34179">
      <w:pPr>
        <w:pStyle w:val="1"/>
      </w:pPr>
      <w:bookmarkStart w:id="145" w:name="_Toc513093428"/>
      <w:r>
        <w:rPr>
          <w:rFonts w:hint="eastAsia"/>
        </w:rPr>
        <w:lastRenderedPageBreak/>
        <w:t>参考文献</w:t>
      </w:r>
      <w:bookmarkEnd w:id="145"/>
    </w:p>
    <w:p w14:paraId="1337CAD6" w14:textId="77777777" w:rsidR="00BF3405" w:rsidRDefault="00BF3405" w:rsidP="00BF3405">
      <w:pPr>
        <w:pStyle w:val="Default"/>
        <w:numPr>
          <w:ilvl w:val="0"/>
          <w:numId w:val="3"/>
        </w:numPr>
        <w:spacing w:after="124"/>
        <w:rPr>
          <w:sz w:val="21"/>
          <w:szCs w:val="21"/>
        </w:rPr>
      </w:pPr>
      <w:r>
        <w:rPr>
          <w:sz w:val="21"/>
          <w:szCs w:val="21"/>
        </w:rPr>
        <w:t xml:space="preserve">D. Raychaudhuri, N. B. Mandayam, ―Frontiers of Wireless and Mobile Communications,‖ </w:t>
      </w:r>
      <w:r>
        <w:rPr>
          <w:i/>
          <w:iCs/>
          <w:sz w:val="21"/>
          <w:szCs w:val="21"/>
        </w:rPr>
        <w:t>Proceedings of the IEEE</w:t>
      </w:r>
      <w:r>
        <w:rPr>
          <w:sz w:val="21"/>
          <w:szCs w:val="21"/>
        </w:rPr>
        <w:t xml:space="preserve">, vol. 100, no. 4, pp. 824-840, 2012. </w:t>
      </w:r>
    </w:p>
    <w:p w14:paraId="5E6D408B" w14:textId="77777777" w:rsidR="00BF3405" w:rsidRDefault="00BF3405" w:rsidP="00BF3405">
      <w:pPr>
        <w:pStyle w:val="Default"/>
        <w:numPr>
          <w:ilvl w:val="0"/>
          <w:numId w:val="3"/>
        </w:numPr>
        <w:spacing w:after="124"/>
        <w:rPr>
          <w:sz w:val="21"/>
          <w:szCs w:val="21"/>
        </w:rPr>
      </w:pPr>
      <w:r>
        <w:rPr>
          <w:sz w:val="21"/>
          <w:szCs w:val="21"/>
        </w:rPr>
        <w:t xml:space="preserve">N. Radia, Y. Zhang, M. Tatipamula, V. K. Madisetti, ―Next-Generation Applications on Cellular Networks: Trends, Challenges, and Solutions,‖ </w:t>
      </w:r>
      <w:r>
        <w:rPr>
          <w:i/>
          <w:iCs/>
          <w:sz w:val="21"/>
          <w:szCs w:val="21"/>
        </w:rPr>
        <w:t xml:space="preserve">Proceedings of the IEEE, </w:t>
      </w:r>
      <w:r>
        <w:rPr>
          <w:sz w:val="21"/>
          <w:szCs w:val="21"/>
        </w:rPr>
        <w:t xml:space="preserve">vol. 100, no. 4, pp. 841-854, 2012. </w:t>
      </w:r>
    </w:p>
    <w:p w14:paraId="2051F54E" w14:textId="77777777" w:rsidR="00BF3405" w:rsidRDefault="00BF3405" w:rsidP="00BF3405">
      <w:pPr>
        <w:pStyle w:val="Default"/>
        <w:numPr>
          <w:ilvl w:val="0"/>
          <w:numId w:val="3"/>
        </w:numPr>
        <w:spacing w:after="124"/>
        <w:rPr>
          <w:sz w:val="21"/>
          <w:szCs w:val="21"/>
        </w:rPr>
      </w:pPr>
      <w:r>
        <w:rPr>
          <w:sz w:val="21"/>
          <w:szCs w:val="21"/>
        </w:rPr>
        <w:t xml:space="preserve">C. X. Wang, F. Haider, X. Gao, X. H. You, et al., ―Cellular architecture and key technologies for 5G wireless communication networks,‖ </w:t>
      </w:r>
      <w:r>
        <w:rPr>
          <w:i/>
          <w:iCs/>
          <w:sz w:val="21"/>
          <w:szCs w:val="21"/>
        </w:rPr>
        <w:t>IEEE Commun. Mag.</w:t>
      </w:r>
      <w:r>
        <w:rPr>
          <w:sz w:val="21"/>
          <w:szCs w:val="21"/>
        </w:rPr>
        <w:t xml:space="preserve">, vol. 52, no. 2, pp. 122-130, 2014. </w:t>
      </w:r>
    </w:p>
    <w:p w14:paraId="033C7EE4" w14:textId="77777777" w:rsidR="00BF3405" w:rsidRDefault="00BF3405" w:rsidP="00BF3405">
      <w:pPr>
        <w:pStyle w:val="Default"/>
        <w:numPr>
          <w:ilvl w:val="0"/>
          <w:numId w:val="3"/>
        </w:numPr>
        <w:spacing w:after="124"/>
        <w:rPr>
          <w:sz w:val="21"/>
          <w:szCs w:val="21"/>
        </w:rPr>
      </w:pPr>
      <w:r>
        <w:rPr>
          <w:sz w:val="21"/>
          <w:szCs w:val="21"/>
        </w:rPr>
        <w:t xml:space="preserve">K. D. Kim, P. R. Kumar, ―Cyber-Physical Systems: A Perspective at the Centennial,‖ </w:t>
      </w:r>
      <w:r>
        <w:rPr>
          <w:i/>
          <w:iCs/>
          <w:sz w:val="21"/>
          <w:szCs w:val="21"/>
        </w:rPr>
        <w:t xml:space="preserve">Proceedings of the IEEE, </w:t>
      </w:r>
      <w:r>
        <w:rPr>
          <w:sz w:val="21"/>
          <w:szCs w:val="21"/>
        </w:rPr>
        <w:t xml:space="preserve">vol. 100, no. SI, pp. 1287-1308, 2012. </w:t>
      </w:r>
    </w:p>
    <w:p w14:paraId="42DCA43B" w14:textId="77777777" w:rsidR="00BF3405" w:rsidRDefault="00BF3405" w:rsidP="00BF3405">
      <w:pPr>
        <w:pStyle w:val="Default"/>
        <w:numPr>
          <w:ilvl w:val="0"/>
          <w:numId w:val="3"/>
        </w:numPr>
        <w:spacing w:after="124"/>
        <w:rPr>
          <w:sz w:val="21"/>
          <w:szCs w:val="21"/>
        </w:rPr>
      </w:pPr>
      <w:r>
        <w:rPr>
          <w:sz w:val="21"/>
          <w:szCs w:val="21"/>
        </w:rPr>
        <w:t xml:space="preserve">N. M. Freris, H. Kowshik, P. R. Kumar, ―Fundamentals of Large Sensor Networks: Connectivity, Capacity, Clocks, and Computation,‖ </w:t>
      </w:r>
      <w:r>
        <w:rPr>
          <w:i/>
          <w:iCs/>
          <w:sz w:val="21"/>
          <w:szCs w:val="21"/>
        </w:rPr>
        <w:t>Proceedings of the IEEE</w:t>
      </w:r>
      <w:r>
        <w:rPr>
          <w:sz w:val="21"/>
          <w:szCs w:val="21"/>
        </w:rPr>
        <w:t xml:space="preserve">, vol. 98, no. 11, pp. 1828–1846, 2010. </w:t>
      </w:r>
    </w:p>
    <w:p w14:paraId="25953624" w14:textId="77777777" w:rsidR="00BF3405" w:rsidRDefault="00BF3405" w:rsidP="00BF3405">
      <w:pPr>
        <w:pStyle w:val="Default"/>
        <w:numPr>
          <w:ilvl w:val="0"/>
          <w:numId w:val="3"/>
        </w:numPr>
        <w:spacing w:after="124"/>
        <w:rPr>
          <w:sz w:val="21"/>
          <w:szCs w:val="21"/>
        </w:rPr>
      </w:pPr>
      <w:r>
        <w:rPr>
          <w:sz w:val="21"/>
          <w:szCs w:val="21"/>
        </w:rPr>
        <w:t xml:space="preserve">M. J. Freedman, K. Lakshminarayanan, D. Mazières, ―OASIS: Anycast for any service,‖ </w:t>
      </w:r>
      <w:r>
        <w:rPr>
          <w:i/>
          <w:iCs/>
          <w:sz w:val="21"/>
          <w:szCs w:val="21"/>
        </w:rPr>
        <w:t>In Proc. 3</w:t>
      </w:r>
      <w:r>
        <w:rPr>
          <w:i/>
          <w:iCs/>
          <w:sz w:val="13"/>
          <w:szCs w:val="13"/>
        </w:rPr>
        <w:t xml:space="preserve">rd </w:t>
      </w:r>
      <w:r>
        <w:rPr>
          <w:i/>
          <w:iCs/>
          <w:sz w:val="21"/>
          <w:szCs w:val="21"/>
        </w:rPr>
        <w:t>USENIX/ACM Symp. Networked Systems Design and Implementation (NSDI’06)</w:t>
      </w:r>
      <w:r>
        <w:rPr>
          <w:sz w:val="21"/>
          <w:szCs w:val="21"/>
        </w:rPr>
        <w:t xml:space="preserve">, San Jose, CA, USA, May, 2006, pp. 129-142. </w:t>
      </w:r>
    </w:p>
    <w:p w14:paraId="684AD13A" w14:textId="77777777" w:rsidR="00BF3405" w:rsidRDefault="00BF3405" w:rsidP="00BF3405">
      <w:pPr>
        <w:pStyle w:val="Default"/>
        <w:numPr>
          <w:ilvl w:val="0"/>
          <w:numId w:val="3"/>
        </w:numPr>
        <w:spacing w:after="124"/>
        <w:rPr>
          <w:sz w:val="21"/>
          <w:szCs w:val="21"/>
        </w:rPr>
      </w:pPr>
      <w:r>
        <w:rPr>
          <w:sz w:val="21"/>
          <w:szCs w:val="21"/>
        </w:rPr>
        <w:t xml:space="preserve">M. Szymaniak, D. Presotto, G. Pierre, V. S. Maarten, ―Practical large-scale latency estimation,‖ </w:t>
      </w:r>
      <w:r>
        <w:rPr>
          <w:i/>
          <w:iCs/>
          <w:sz w:val="21"/>
          <w:szCs w:val="21"/>
        </w:rPr>
        <w:t>Computer Networks</w:t>
      </w:r>
      <w:r>
        <w:rPr>
          <w:sz w:val="21"/>
          <w:szCs w:val="21"/>
        </w:rPr>
        <w:t xml:space="preserve">, vol. 52, no. 7, pp. 1343–1364, 2008. </w:t>
      </w:r>
    </w:p>
    <w:p w14:paraId="19498938" w14:textId="77777777" w:rsidR="00BF3405" w:rsidRDefault="00BF3405" w:rsidP="00BF3405">
      <w:pPr>
        <w:pStyle w:val="Default"/>
        <w:numPr>
          <w:ilvl w:val="0"/>
          <w:numId w:val="3"/>
        </w:numPr>
        <w:spacing w:after="124"/>
        <w:rPr>
          <w:sz w:val="21"/>
          <w:szCs w:val="21"/>
        </w:rPr>
      </w:pPr>
      <w:r>
        <w:rPr>
          <w:sz w:val="21"/>
          <w:szCs w:val="21"/>
        </w:rPr>
        <w:t xml:space="preserve">Y. Chen, Y. Xiong, X. Shi, J. Zhu, et al., ―Pharos: Accurate and decentralised network coordinate system,‖ </w:t>
      </w:r>
      <w:r>
        <w:rPr>
          <w:i/>
          <w:iCs/>
          <w:sz w:val="21"/>
          <w:szCs w:val="21"/>
        </w:rPr>
        <w:t xml:space="preserve">IET Commun., </w:t>
      </w:r>
      <w:r>
        <w:rPr>
          <w:sz w:val="21"/>
          <w:szCs w:val="21"/>
        </w:rPr>
        <w:t xml:space="preserve">vol. 3, no. 4, pp. 539-548, 2009 </w:t>
      </w:r>
    </w:p>
    <w:p w14:paraId="3521F971" w14:textId="77777777" w:rsidR="00BF3405" w:rsidRPr="00CB0485" w:rsidRDefault="00BF3405" w:rsidP="00BF3405">
      <w:pPr>
        <w:pStyle w:val="Default"/>
        <w:numPr>
          <w:ilvl w:val="0"/>
          <w:numId w:val="3"/>
        </w:numPr>
        <w:spacing w:after="124"/>
        <w:rPr>
          <w:rFonts w:ascii="宋体" w:eastAsia="宋体" w:hAnsi="宋体"/>
          <w:sz w:val="21"/>
          <w:szCs w:val="21"/>
        </w:rPr>
      </w:pPr>
      <w:r w:rsidRPr="00CB0485">
        <w:rPr>
          <w:rFonts w:ascii="宋体" w:eastAsia="宋体" w:hAnsi="宋体" w:cs="FangSong" w:hint="eastAsia"/>
          <w:sz w:val="21"/>
          <w:szCs w:val="21"/>
        </w:rPr>
        <w:t>北斗系统公开服务性能规范（</w:t>
      </w:r>
      <w:r w:rsidRPr="00CB0485">
        <w:rPr>
          <w:rFonts w:ascii="宋体" w:eastAsia="宋体" w:hAnsi="宋体"/>
          <w:sz w:val="21"/>
          <w:szCs w:val="21"/>
        </w:rPr>
        <w:t>1.0</w:t>
      </w:r>
      <w:r w:rsidRPr="00CB0485">
        <w:rPr>
          <w:rFonts w:ascii="宋体" w:eastAsia="宋体" w:hAnsi="宋体" w:cs="FangSong" w:hint="eastAsia"/>
          <w:sz w:val="21"/>
          <w:szCs w:val="21"/>
        </w:rPr>
        <w:t>版）</w:t>
      </w:r>
      <w:r w:rsidRPr="00CB0485">
        <w:rPr>
          <w:rFonts w:ascii="宋体" w:eastAsia="宋体" w:hAnsi="宋体"/>
          <w:sz w:val="21"/>
          <w:szCs w:val="21"/>
        </w:rPr>
        <w:t xml:space="preserve">, http://www.beidou.gov.cn/ </w:t>
      </w:r>
    </w:p>
    <w:p w14:paraId="736B448E"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Y. Yang, J. Li, A. Wang, J. Xu, et al., ―Preliminary assessment of the navigation and positioning performance of BeiDou regional navigation satellite system,‖ </w:t>
      </w:r>
      <w:r>
        <w:rPr>
          <w:rFonts w:eastAsia="FangSong"/>
          <w:i/>
          <w:iCs/>
          <w:sz w:val="21"/>
          <w:szCs w:val="21"/>
        </w:rPr>
        <w:t>Sci. China Ser. D</w:t>
      </w:r>
      <w:r>
        <w:rPr>
          <w:rFonts w:eastAsia="FangSong"/>
          <w:sz w:val="21"/>
          <w:szCs w:val="21"/>
        </w:rPr>
        <w:t xml:space="preserve">, vol. 57, no. 1, pp. 144-152, 2014. </w:t>
      </w:r>
    </w:p>
    <w:p w14:paraId="7531F9FD"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Liu, S. Guo, J. Liu, Z. Tian, et al., ―Present status analysis on the construction and application of CORS in China,‖ In </w:t>
      </w:r>
      <w:r>
        <w:rPr>
          <w:rFonts w:eastAsia="FangSong"/>
          <w:i/>
          <w:iCs/>
          <w:sz w:val="21"/>
          <w:szCs w:val="21"/>
        </w:rPr>
        <w:t>2012 Proc. China Satellite Navigation Conf. (CSNC)</w:t>
      </w:r>
      <w:r>
        <w:rPr>
          <w:rFonts w:eastAsia="FangSong"/>
          <w:sz w:val="21"/>
          <w:szCs w:val="21"/>
        </w:rPr>
        <w:t xml:space="preserve">, Springer-Verlag, Berlin: Heidelberg, pp. 401-409, 2012. </w:t>
      </w:r>
    </w:p>
    <w:p w14:paraId="1950493C"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H. He, J. Li, Y. Yang, J. Xu, et al., ―Performance assessment of single- and dual-frequency BeiDou/GPS single-epoch kinematic positioning,‖ </w:t>
      </w:r>
      <w:r>
        <w:rPr>
          <w:rFonts w:eastAsia="FangSong"/>
          <w:i/>
          <w:iCs/>
          <w:sz w:val="21"/>
          <w:szCs w:val="21"/>
        </w:rPr>
        <w:t>GPS Solutions</w:t>
      </w:r>
      <w:r>
        <w:rPr>
          <w:rFonts w:eastAsia="FangSong"/>
          <w:sz w:val="21"/>
          <w:szCs w:val="21"/>
        </w:rPr>
        <w:t xml:space="preserve">, Doi. 10.1007/s10291-013 -0339-3, 2013. </w:t>
      </w:r>
    </w:p>
    <w:p w14:paraId="3816530C"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W. Meng, H. Zhang, P. Huang, J. Wang, et al., ―Design and experiment of onboard laser time transfer in Chinese Beidou navigation satellites,‖ Adv. </w:t>
      </w:r>
      <w:r>
        <w:rPr>
          <w:rFonts w:eastAsia="FangSong"/>
          <w:i/>
          <w:iCs/>
          <w:sz w:val="21"/>
          <w:szCs w:val="21"/>
        </w:rPr>
        <w:t xml:space="preserve">Space Res., </w:t>
      </w:r>
      <w:r>
        <w:rPr>
          <w:rFonts w:eastAsia="FangSong"/>
          <w:sz w:val="21"/>
          <w:szCs w:val="21"/>
        </w:rPr>
        <w:t xml:space="preserve">vol. 51, no. 6, pp. 951-958,2013. </w:t>
      </w:r>
    </w:p>
    <w:p w14:paraId="4B7CBB71" w14:textId="77777777" w:rsidR="00BF3405" w:rsidRDefault="00BF3405" w:rsidP="00BF3405">
      <w:pPr>
        <w:pStyle w:val="Default"/>
        <w:numPr>
          <w:ilvl w:val="0"/>
          <w:numId w:val="3"/>
        </w:numPr>
        <w:rPr>
          <w:sz w:val="21"/>
          <w:szCs w:val="21"/>
        </w:rPr>
      </w:pPr>
      <w:r>
        <w:rPr>
          <w:sz w:val="21"/>
          <w:szCs w:val="21"/>
        </w:rPr>
        <w:t xml:space="preserve">A.Vespignani,―Predicting the behavior of techo-social systems,‖ </w:t>
      </w:r>
      <w:r>
        <w:rPr>
          <w:i/>
          <w:iCs/>
          <w:sz w:val="21"/>
          <w:szCs w:val="21"/>
        </w:rPr>
        <w:t>Science</w:t>
      </w:r>
      <w:r>
        <w:rPr>
          <w:sz w:val="21"/>
          <w:szCs w:val="21"/>
        </w:rPr>
        <w:t xml:space="preserve">, vol. 325, no. 5939, pp. 425-428, 2009. </w:t>
      </w:r>
    </w:p>
    <w:p w14:paraId="0B2FADDA" w14:textId="77777777" w:rsidR="00BF3405" w:rsidRDefault="00BF3405" w:rsidP="00BF3405">
      <w:pPr>
        <w:pStyle w:val="Default"/>
        <w:numPr>
          <w:ilvl w:val="0"/>
          <w:numId w:val="3"/>
        </w:numPr>
        <w:spacing w:after="123"/>
        <w:rPr>
          <w:sz w:val="21"/>
          <w:szCs w:val="21"/>
        </w:rPr>
      </w:pPr>
      <w:r w:rsidRPr="00567335">
        <w:rPr>
          <w:sz w:val="21"/>
          <w:szCs w:val="21"/>
        </w:rPr>
        <w:t xml:space="preserve">D. J. Watts, S. H. Strogatz, ―Collective dynamics of ‗small-world‘ networks,‖ </w:t>
      </w:r>
      <w:r w:rsidRPr="00567335">
        <w:rPr>
          <w:i/>
          <w:iCs/>
          <w:sz w:val="21"/>
          <w:szCs w:val="21"/>
        </w:rPr>
        <w:t>Nature</w:t>
      </w:r>
      <w:r w:rsidRPr="00567335">
        <w:rPr>
          <w:sz w:val="21"/>
          <w:szCs w:val="21"/>
        </w:rPr>
        <w:t xml:space="preserve">, vol. </w:t>
      </w:r>
      <w:r w:rsidRPr="00567335">
        <w:rPr>
          <w:sz w:val="21"/>
          <w:szCs w:val="21"/>
        </w:rPr>
        <w:lastRenderedPageBreak/>
        <w:t xml:space="preserve">393, no. 6684, pp. 440-442, 1998. </w:t>
      </w:r>
    </w:p>
    <w:p w14:paraId="3F2D48D4" w14:textId="77777777" w:rsidR="00BF3405" w:rsidRPr="00567335" w:rsidRDefault="00BF3405" w:rsidP="00BF3405">
      <w:pPr>
        <w:pStyle w:val="Default"/>
        <w:numPr>
          <w:ilvl w:val="0"/>
          <w:numId w:val="3"/>
        </w:numPr>
        <w:spacing w:after="123"/>
        <w:rPr>
          <w:sz w:val="21"/>
          <w:szCs w:val="21"/>
        </w:rPr>
      </w:pPr>
      <w:r>
        <w:rPr>
          <w:sz w:val="21"/>
          <w:szCs w:val="21"/>
        </w:rPr>
        <w:t>A.</w:t>
      </w:r>
      <w:r w:rsidRPr="00567335">
        <w:rPr>
          <w:sz w:val="21"/>
          <w:szCs w:val="21"/>
        </w:rPr>
        <w:t xml:space="preserve">L. Barabási, R. Albert, ―Emergence of scaling in random networks,‖ Science, vol. 286, no. 5439, pp. 509-512, 1999. </w:t>
      </w:r>
    </w:p>
    <w:p w14:paraId="474FD58A" w14:textId="77777777" w:rsidR="00BF3405" w:rsidRDefault="00BF3405" w:rsidP="00BF3405">
      <w:pPr>
        <w:pStyle w:val="Default"/>
        <w:numPr>
          <w:ilvl w:val="0"/>
          <w:numId w:val="3"/>
        </w:numPr>
        <w:spacing w:after="123"/>
        <w:rPr>
          <w:sz w:val="21"/>
          <w:szCs w:val="21"/>
        </w:rPr>
      </w:pPr>
      <w:r>
        <w:rPr>
          <w:sz w:val="21"/>
          <w:szCs w:val="21"/>
        </w:rPr>
        <w:t xml:space="preserve">R. Albert, R. Jeong, A. L. Barabasi, ―Error and attack tolerance of complex networks,‖ </w:t>
      </w:r>
      <w:r>
        <w:rPr>
          <w:i/>
          <w:iCs/>
          <w:sz w:val="21"/>
          <w:szCs w:val="21"/>
        </w:rPr>
        <w:t>Nature</w:t>
      </w:r>
      <w:r>
        <w:rPr>
          <w:sz w:val="21"/>
          <w:szCs w:val="21"/>
        </w:rPr>
        <w:t xml:space="preserve">, vol. 406, no. 6794, pp. 378-382, 2000. </w:t>
      </w:r>
    </w:p>
    <w:p w14:paraId="5CBFF7E2" w14:textId="77777777" w:rsidR="00BF3405" w:rsidRDefault="00BF3405" w:rsidP="00BF3405">
      <w:pPr>
        <w:pStyle w:val="Default"/>
        <w:numPr>
          <w:ilvl w:val="0"/>
          <w:numId w:val="3"/>
        </w:numPr>
        <w:spacing w:after="123"/>
        <w:rPr>
          <w:sz w:val="21"/>
          <w:szCs w:val="21"/>
        </w:rPr>
      </w:pPr>
      <w:r>
        <w:rPr>
          <w:sz w:val="21"/>
          <w:szCs w:val="21"/>
        </w:rPr>
        <w:t xml:space="preserve">R. Milo, S. Shen-Orr, S. Itzkovitz, N. Kashtan, et al., ―Network motifs: Simple building blocks of complex networks,‖ </w:t>
      </w:r>
      <w:r>
        <w:rPr>
          <w:i/>
          <w:iCs/>
          <w:sz w:val="21"/>
          <w:szCs w:val="21"/>
        </w:rPr>
        <w:t>Science</w:t>
      </w:r>
      <w:r>
        <w:rPr>
          <w:sz w:val="21"/>
          <w:szCs w:val="21"/>
        </w:rPr>
        <w:t xml:space="preserve">, vol. 298, no. 5594, pp. 824-827, 2002. </w:t>
      </w:r>
    </w:p>
    <w:p w14:paraId="4B957065" w14:textId="77777777" w:rsidR="00BF3405" w:rsidRDefault="00BF3405" w:rsidP="00BF3405">
      <w:pPr>
        <w:pStyle w:val="Default"/>
        <w:numPr>
          <w:ilvl w:val="0"/>
          <w:numId w:val="3"/>
        </w:numPr>
        <w:spacing w:after="123"/>
        <w:rPr>
          <w:sz w:val="21"/>
          <w:szCs w:val="21"/>
        </w:rPr>
      </w:pPr>
      <w:r>
        <w:rPr>
          <w:sz w:val="21"/>
          <w:szCs w:val="21"/>
        </w:rPr>
        <w:t xml:space="preserve">G. Palla, I. Derenyi, I, Farkas, T. Vicsek, ―Uncovering the overlapping community structure of complex networks in nature and society,‖ </w:t>
      </w:r>
      <w:r>
        <w:rPr>
          <w:i/>
          <w:iCs/>
          <w:sz w:val="21"/>
          <w:szCs w:val="21"/>
        </w:rPr>
        <w:t>Nature</w:t>
      </w:r>
      <w:r>
        <w:rPr>
          <w:sz w:val="21"/>
          <w:szCs w:val="21"/>
        </w:rPr>
        <w:t xml:space="preserve">, vol. 435, no. 7043, pp. 814-818, 2005. </w:t>
      </w:r>
    </w:p>
    <w:p w14:paraId="3F059D9F" w14:textId="77777777" w:rsidR="00BF3405" w:rsidRDefault="00BF3405" w:rsidP="00BF3405">
      <w:pPr>
        <w:pStyle w:val="Default"/>
        <w:numPr>
          <w:ilvl w:val="0"/>
          <w:numId w:val="3"/>
        </w:numPr>
        <w:spacing w:after="123"/>
        <w:rPr>
          <w:sz w:val="21"/>
          <w:szCs w:val="21"/>
        </w:rPr>
      </w:pPr>
      <w:r>
        <w:rPr>
          <w:sz w:val="21"/>
          <w:szCs w:val="21"/>
        </w:rPr>
        <w:t xml:space="preserve">M. F. Mason, M. I. Norton, J. D. Van Horn, D. M. Wegner, et al., ―Wandering minds: The default network and stimulus-independent thought,‖ </w:t>
      </w:r>
      <w:r>
        <w:rPr>
          <w:i/>
          <w:iCs/>
          <w:sz w:val="21"/>
          <w:szCs w:val="21"/>
        </w:rPr>
        <w:t>Science</w:t>
      </w:r>
      <w:r>
        <w:rPr>
          <w:sz w:val="21"/>
          <w:szCs w:val="21"/>
        </w:rPr>
        <w:t xml:space="preserve">, vol. 315, no. 5810, pp. 393-395, 2007. </w:t>
      </w:r>
    </w:p>
    <w:p w14:paraId="557CA8D0" w14:textId="77777777" w:rsidR="00BF3405" w:rsidRDefault="00BF3405" w:rsidP="00BF3405">
      <w:pPr>
        <w:pStyle w:val="Default"/>
        <w:numPr>
          <w:ilvl w:val="0"/>
          <w:numId w:val="3"/>
        </w:numPr>
        <w:spacing w:after="123"/>
        <w:rPr>
          <w:sz w:val="21"/>
          <w:szCs w:val="21"/>
        </w:rPr>
      </w:pPr>
      <w:r>
        <w:rPr>
          <w:sz w:val="21"/>
          <w:szCs w:val="21"/>
        </w:rPr>
        <w:t xml:space="preserve">H. Ohtsuki, C. Hauert, E. Lieberman, M. A. Nowak, ―A simple rule for the evolution of cooperation on graphs and social networks,‖ </w:t>
      </w:r>
      <w:r>
        <w:rPr>
          <w:i/>
          <w:iCs/>
          <w:sz w:val="21"/>
          <w:szCs w:val="21"/>
        </w:rPr>
        <w:t>Nature</w:t>
      </w:r>
      <w:r>
        <w:rPr>
          <w:sz w:val="21"/>
          <w:szCs w:val="21"/>
        </w:rPr>
        <w:t xml:space="preserve">, vol. 441, no. 7092, pp. 502-505, 2006. </w:t>
      </w:r>
    </w:p>
    <w:p w14:paraId="2A651B6A" w14:textId="77777777" w:rsidR="00BF3405" w:rsidRDefault="00BF3405" w:rsidP="00BF3405">
      <w:pPr>
        <w:pStyle w:val="Default"/>
        <w:numPr>
          <w:ilvl w:val="0"/>
          <w:numId w:val="3"/>
        </w:numPr>
        <w:spacing w:after="123"/>
        <w:rPr>
          <w:sz w:val="21"/>
          <w:szCs w:val="21"/>
        </w:rPr>
      </w:pPr>
      <w:r>
        <w:rPr>
          <w:sz w:val="21"/>
          <w:szCs w:val="21"/>
        </w:rPr>
        <w:t xml:space="preserve">S. Eubank, H. Guclu, V. S. A. Kumar, M. V. Marathe, et al., ―Modelling disease outbreaks in realistic urban social networks,‖ </w:t>
      </w:r>
      <w:r>
        <w:rPr>
          <w:i/>
          <w:iCs/>
          <w:sz w:val="21"/>
          <w:szCs w:val="21"/>
        </w:rPr>
        <w:t>Nature</w:t>
      </w:r>
      <w:r>
        <w:rPr>
          <w:sz w:val="21"/>
          <w:szCs w:val="21"/>
        </w:rPr>
        <w:t xml:space="preserve">, vol. 429, no. 6988, pp. 180-184, 2004. </w:t>
      </w:r>
    </w:p>
    <w:p w14:paraId="03D981E9" w14:textId="77777777" w:rsidR="00BF3405" w:rsidRDefault="00BF3405" w:rsidP="00BF3405">
      <w:pPr>
        <w:pStyle w:val="Default"/>
        <w:numPr>
          <w:ilvl w:val="0"/>
          <w:numId w:val="3"/>
        </w:numPr>
        <w:spacing w:after="123"/>
        <w:rPr>
          <w:sz w:val="21"/>
          <w:szCs w:val="21"/>
        </w:rPr>
      </w:pPr>
      <w:r>
        <w:rPr>
          <w:sz w:val="21"/>
          <w:szCs w:val="21"/>
        </w:rPr>
        <w:t xml:space="preserve">R. Milo, S. Itzkovitz, N. Kashtan, L. Boitani, et al., ―Superfamilies of evolved and designed networks,‖ </w:t>
      </w:r>
      <w:r>
        <w:rPr>
          <w:i/>
          <w:iCs/>
          <w:sz w:val="21"/>
          <w:szCs w:val="21"/>
        </w:rPr>
        <w:t>Science</w:t>
      </w:r>
      <w:r>
        <w:rPr>
          <w:sz w:val="21"/>
          <w:szCs w:val="21"/>
        </w:rPr>
        <w:t xml:space="preserve">, vol. 303, no. 5663, pp. 1538-1542, 2004. </w:t>
      </w:r>
    </w:p>
    <w:p w14:paraId="4A59774C" w14:textId="77777777" w:rsidR="00BF3405" w:rsidRDefault="00BF3405" w:rsidP="00BF3405">
      <w:pPr>
        <w:pStyle w:val="Default"/>
        <w:numPr>
          <w:ilvl w:val="0"/>
          <w:numId w:val="3"/>
        </w:numPr>
        <w:spacing w:after="123"/>
        <w:rPr>
          <w:sz w:val="21"/>
          <w:szCs w:val="21"/>
        </w:rPr>
      </w:pPr>
      <w:r>
        <w:rPr>
          <w:sz w:val="21"/>
          <w:szCs w:val="21"/>
        </w:rPr>
        <w:t>A.</w:t>
      </w:r>
      <w:r w:rsidRPr="0074092E">
        <w:rPr>
          <w:sz w:val="21"/>
          <w:szCs w:val="21"/>
        </w:rPr>
        <w:t xml:space="preserve">S. L. Rodrigues, S. J. Andelman, M. I. Bakarr, et al., ―Effectiveness of the global protected area network in representing species diversity,‖ </w:t>
      </w:r>
      <w:r w:rsidRPr="0074092E">
        <w:rPr>
          <w:i/>
          <w:iCs/>
          <w:sz w:val="21"/>
          <w:szCs w:val="21"/>
        </w:rPr>
        <w:t>Nature</w:t>
      </w:r>
      <w:r w:rsidRPr="0074092E">
        <w:rPr>
          <w:sz w:val="21"/>
          <w:szCs w:val="21"/>
        </w:rPr>
        <w:t xml:space="preserve">, vol. 428, no. 6983, pp. 640-643, 2004. </w:t>
      </w:r>
    </w:p>
    <w:p w14:paraId="65428C87" w14:textId="77777777" w:rsidR="00BF3405" w:rsidRPr="00946B66" w:rsidRDefault="00BF3405" w:rsidP="00BF3405">
      <w:pPr>
        <w:pStyle w:val="Default"/>
        <w:numPr>
          <w:ilvl w:val="0"/>
          <w:numId w:val="3"/>
        </w:numPr>
        <w:spacing w:after="123"/>
        <w:rPr>
          <w:sz w:val="21"/>
          <w:szCs w:val="21"/>
        </w:rPr>
      </w:pPr>
      <w:r w:rsidRPr="00946B66">
        <w:rPr>
          <w:sz w:val="21"/>
          <w:szCs w:val="21"/>
        </w:rPr>
        <w:t xml:space="preserve">A.M. Song, S. Havlin, H. A. Makse, ―Self-similarity of complex networks,‖ Nature, vol. 433, no. 7024, pp. 392-395, 2005. </w:t>
      </w:r>
    </w:p>
    <w:p w14:paraId="451602CA" w14:textId="77777777" w:rsidR="00BF3405" w:rsidRDefault="00BF3405" w:rsidP="00BF3405">
      <w:pPr>
        <w:pStyle w:val="Default"/>
        <w:numPr>
          <w:ilvl w:val="0"/>
          <w:numId w:val="3"/>
        </w:numPr>
        <w:spacing w:after="123"/>
        <w:rPr>
          <w:sz w:val="21"/>
          <w:szCs w:val="21"/>
        </w:rPr>
      </w:pPr>
      <w:r>
        <w:rPr>
          <w:sz w:val="21"/>
          <w:szCs w:val="21"/>
        </w:rPr>
        <w:t xml:space="preserve">J. Lü, G. Chen, ―A time-varying complex dynamical network models and its controlled synchronization criteria,‖ </w:t>
      </w:r>
      <w:r>
        <w:rPr>
          <w:i/>
          <w:iCs/>
          <w:sz w:val="21"/>
          <w:szCs w:val="21"/>
        </w:rPr>
        <w:t>IEEE Trans. Auto. Contr.</w:t>
      </w:r>
      <w:r>
        <w:rPr>
          <w:sz w:val="21"/>
          <w:szCs w:val="21"/>
        </w:rPr>
        <w:t xml:space="preserve">, vol. 50, no. 6, pp. 841-846, 2005. </w:t>
      </w:r>
    </w:p>
    <w:p w14:paraId="7875E0DD" w14:textId="77777777" w:rsidR="00BF3405" w:rsidRDefault="00BF3405" w:rsidP="00BF3405">
      <w:pPr>
        <w:pStyle w:val="Default"/>
        <w:numPr>
          <w:ilvl w:val="0"/>
          <w:numId w:val="3"/>
        </w:numPr>
        <w:spacing w:after="123"/>
        <w:rPr>
          <w:sz w:val="21"/>
          <w:szCs w:val="21"/>
        </w:rPr>
      </w:pPr>
      <w:r>
        <w:rPr>
          <w:sz w:val="21"/>
          <w:szCs w:val="21"/>
        </w:rPr>
        <w:t xml:space="preserve">J. Lü, X. Yu, G. Chen, D. Cheng, ―Characterizing the synchronizability of small-world dynamical networks,‖ </w:t>
      </w:r>
      <w:r>
        <w:rPr>
          <w:i/>
          <w:iCs/>
          <w:sz w:val="21"/>
          <w:szCs w:val="21"/>
        </w:rPr>
        <w:t xml:space="preserve">IEEE Trans. Circuits Syst. I, </w:t>
      </w:r>
      <w:r>
        <w:rPr>
          <w:sz w:val="21"/>
          <w:szCs w:val="21"/>
        </w:rPr>
        <w:t xml:space="preserve">vol. 51, no. 4, pp. 787-796, 2004. </w:t>
      </w:r>
    </w:p>
    <w:p w14:paraId="5D406430" w14:textId="77777777" w:rsidR="00BF3405" w:rsidRDefault="00BF3405" w:rsidP="00BF3405">
      <w:pPr>
        <w:pStyle w:val="Default"/>
        <w:numPr>
          <w:ilvl w:val="0"/>
          <w:numId w:val="3"/>
        </w:numPr>
        <w:spacing w:after="123"/>
        <w:rPr>
          <w:sz w:val="21"/>
          <w:szCs w:val="21"/>
        </w:rPr>
      </w:pPr>
      <w:r>
        <w:rPr>
          <w:sz w:val="21"/>
          <w:szCs w:val="21"/>
        </w:rPr>
        <w:t xml:space="preserve">R. O. Grigoriev, M. C. Cross, H. G. Schuster, ―Pinning Control of Spatiotemporal Chaos,‖ </w:t>
      </w:r>
      <w:r>
        <w:rPr>
          <w:i/>
          <w:iCs/>
          <w:sz w:val="21"/>
          <w:szCs w:val="21"/>
        </w:rPr>
        <w:t xml:space="preserve">Phys. Rev. Lett., </w:t>
      </w:r>
      <w:r>
        <w:rPr>
          <w:sz w:val="21"/>
          <w:szCs w:val="21"/>
        </w:rPr>
        <w:t xml:space="preserve">vol. 79, no. 15, pp. 2795-2798, 1997. </w:t>
      </w:r>
    </w:p>
    <w:p w14:paraId="0A50607B" w14:textId="77777777" w:rsidR="00BF3405" w:rsidRDefault="00BF3405" w:rsidP="00BF3405">
      <w:pPr>
        <w:pStyle w:val="Default"/>
        <w:numPr>
          <w:ilvl w:val="0"/>
          <w:numId w:val="3"/>
        </w:numPr>
        <w:spacing w:after="123"/>
        <w:rPr>
          <w:sz w:val="21"/>
          <w:szCs w:val="21"/>
        </w:rPr>
      </w:pPr>
      <w:r>
        <w:rPr>
          <w:sz w:val="21"/>
          <w:szCs w:val="21"/>
        </w:rPr>
        <w:t xml:space="preserve">X. Wang, G. Chen, ―Pinning control of scale-free dynamical networks,‖ </w:t>
      </w:r>
      <w:r>
        <w:rPr>
          <w:i/>
          <w:iCs/>
          <w:sz w:val="21"/>
          <w:szCs w:val="21"/>
        </w:rPr>
        <w:t>Physica A</w:t>
      </w:r>
      <w:r>
        <w:rPr>
          <w:sz w:val="21"/>
          <w:szCs w:val="21"/>
        </w:rPr>
        <w:t xml:space="preserve">, vol. 310, no.3-4, pp. 521-531, 2002. </w:t>
      </w:r>
    </w:p>
    <w:p w14:paraId="4891F665" w14:textId="77777777" w:rsidR="00BF3405" w:rsidRDefault="00BF3405" w:rsidP="00BF3405">
      <w:pPr>
        <w:pStyle w:val="Default"/>
        <w:numPr>
          <w:ilvl w:val="0"/>
          <w:numId w:val="3"/>
        </w:numPr>
        <w:spacing w:after="123"/>
        <w:rPr>
          <w:sz w:val="21"/>
          <w:szCs w:val="21"/>
        </w:rPr>
      </w:pPr>
      <w:r>
        <w:rPr>
          <w:sz w:val="21"/>
          <w:szCs w:val="21"/>
        </w:rPr>
        <w:t xml:space="preserve">J. Zhou, J. A. Lu, J. Lü, ―Pinning adaptive synchronization of a general complex dynamical nertwork,‖ </w:t>
      </w:r>
      <w:r>
        <w:rPr>
          <w:i/>
          <w:iCs/>
          <w:sz w:val="21"/>
          <w:szCs w:val="21"/>
        </w:rPr>
        <w:t>Automatica</w:t>
      </w:r>
      <w:r>
        <w:rPr>
          <w:sz w:val="21"/>
          <w:szCs w:val="21"/>
        </w:rPr>
        <w:t xml:space="preserve">, vol. 44, no. 4, pp. 996-1003, 2008. </w:t>
      </w:r>
    </w:p>
    <w:p w14:paraId="22A664DF" w14:textId="77777777" w:rsidR="00BF3405" w:rsidRDefault="00BF3405" w:rsidP="00BF3405">
      <w:pPr>
        <w:pStyle w:val="Default"/>
        <w:numPr>
          <w:ilvl w:val="0"/>
          <w:numId w:val="3"/>
        </w:numPr>
        <w:spacing w:after="123"/>
        <w:rPr>
          <w:sz w:val="21"/>
          <w:szCs w:val="21"/>
        </w:rPr>
      </w:pPr>
      <w:r>
        <w:rPr>
          <w:sz w:val="21"/>
          <w:szCs w:val="21"/>
        </w:rPr>
        <w:t xml:space="preserve">Y. Y. Liu, J. J. Slotine, A. L. Barabasi, L. Albert, ―Controllability of complex networks,‖ </w:t>
      </w:r>
      <w:r>
        <w:rPr>
          <w:i/>
          <w:iCs/>
          <w:sz w:val="21"/>
          <w:szCs w:val="21"/>
        </w:rPr>
        <w:t>Nature</w:t>
      </w:r>
      <w:r>
        <w:rPr>
          <w:sz w:val="21"/>
          <w:szCs w:val="21"/>
        </w:rPr>
        <w:t xml:space="preserve">, vol. 473, no. 7346, pp. 167-173, 2011. </w:t>
      </w:r>
    </w:p>
    <w:p w14:paraId="6478933B" w14:textId="77777777" w:rsidR="00BF3405" w:rsidRPr="00946B66" w:rsidRDefault="00BF3405" w:rsidP="00BF3405">
      <w:pPr>
        <w:pStyle w:val="Default"/>
        <w:numPr>
          <w:ilvl w:val="0"/>
          <w:numId w:val="3"/>
        </w:numPr>
        <w:spacing w:after="123"/>
        <w:rPr>
          <w:sz w:val="21"/>
          <w:szCs w:val="21"/>
        </w:rPr>
      </w:pPr>
      <w:r>
        <w:rPr>
          <w:rFonts w:hint="eastAsia"/>
          <w:sz w:val="21"/>
          <w:szCs w:val="21"/>
        </w:rPr>
        <w:t>A</w:t>
      </w:r>
      <w:r>
        <w:rPr>
          <w:sz w:val="21"/>
          <w:szCs w:val="21"/>
        </w:rPr>
        <w:t>.</w:t>
      </w:r>
      <w:r w:rsidRPr="00946B66">
        <w:rPr>
          <w:sz w:val="21"/>
          <w:szCs w:val="21"/>
        </w:rPr>
        <w:t xml:space="preserve">Clauset, C. Moore, M. E. J. Newman, ―Hierarchical structure and the prediction of missing links in networks,‖ </w:t>
      </w:r>
      <w:r w:rsidRPr="00946B66">
        <w:rPr>
          <w:i/>
          <w:iCs/>
          <w:sz w:val="21"/>
          <w:szCs w:val="21"/>
        </w:rPr>
        <w:t>Nature</w:t>
      </w:r>
      <w:r w:rsidRPr="00946B66">
        <w:rPr>
          <w:sz w:val="21"/>
          <w:szCs w:val="21"/>
        </w:rPr>
        <w:t xml:space="preserve">, vol. 453, no. 7191, pp. 98-101, 2008. </w:t>
      </w:r>
    </w:p>
    <w:p w14:paraId="00B51E92" w14:textId="77777777" w:rsidR="00BF3405" w:rsidRDefault="00BF3405" w:rsidP="00BF3405">
      <w:pPr>
        <w:pStyle w:val="Default"/>
        <w:numPr>
          <w:ilvl w:val="0"/>
          <w:numId w:val="3"/>
        </w:numPr>
        <w:spacing w:after="124"/>
        <w:rPr>
          <w:sz w:val="21"/>
          <w:szCs w:val="21"/>
        </w:rPr>
      </w:pPr>
      <w:r>
        <w:rPr>
          <w:sz w:val="21"/>
          <w:szCs w:val="21"/>
        </w:rPr>
        <w:lastRenderedPageBreak/>
        <w:t xml:space="preserve">G. Kossinets, D. J. Watts, ―Empirical analysis of an evolving social network,‖ </w:t>
      </w:r>
      <w:r>
        <w:rPr>
          <w:i/>
          <w:iCs/>
          <w:sz w:val="21"/>
          <w:szCs w:val="21"/>
        </w:rPr>
        <w:t>Science</w:t>
      </w:r>
      <w:r>
        <w:rPr>
          <w:sz w:val="21"/>
          <w:szCs w:val="21"/>
        </w:rPr>
        <w:t xml:space="preserve">, vol. 311, no. 5757, pp. 88-90, 2006. </w:t>
      </w:r>
    </w:p>
    <w:p w14:paraId="3F627C3D" w14:textId="77777777" w:rsidR="00BF3405" w:rsidRDefault="00BF3405" w:rsidP="00BF3405">
      <w:pPr>
        <w:pStyle w:val="Default"/>
        <w:numPr>
          <w:ilvl w:val="0"/>
          <w:numId w:val="3"/>
        </w:numPr>
        <w:spacing w:after="124"/>
        <w:rPr>
          <w:sz w:val="21"/>
          <w:szCs w:val="21"/>
        </w:rPr>
      </w:pPr>
      <w:r>
        <w:rPr>
          <w:sz w:val="21"/>
          <w:szCs w:val="21"/>
        </w:rPr>
        <w:t xml:space="preserve">R. Guimera, B. Uzzi, J. Spiro, L. A. N. Amaral, ―Team assembly mechanisms determine collaboration network structure and team performance,‖ </w:t>
      </w:r>
      <w:r>
        <w:rPr>
          <w:i/>
          <w:iCs/>
          <w:sz w:val="21"/>
          <w:szCs w:val="21"/>
        </w:rPr>
        <w:t>Science</w:t>
      </w:r>
      <w:r>
        <w:rPr>
          <w:sz w:val="21"/>
          <w:szCs w:val="21"/>
        </w:rPr>
        <w:t xml:space="preserve">, vol. 308, no. 5722, pp. 697-702, 2005. </w:t>
      </w:r>
    </w:p>
    <w:p w14:paraId="404508A7" w14:textId="77777777" w:rsidR="00BF3405" w:rsidRDefault="00BF3405" w:rsidP="00BF3405">
      <w:pPr>
        <w:pStyle w:val="Default"/>
        <w:numPr>
          <w:ilvl w:val="0"/>
          <w:numId w:val="3"/>
        </w:numPr>
        <w:spacing w:after="124"/>
        <w:rPr>
          <w:sz w:val="21"/>
          <w:szCs w:val="21"/>
        </w:rPr>
      </w:pPr>
      <w:r>
        <w:rPr>
          <w:sz w:val="21"/>
          <w:szCs w:val="21"/>
        </w:rPr>
        <w:t xml:space="preserve">Y. Y. Ahn, J. P. Bagrow, S. Lehmann, ―Link communities reveal multiscale complexity in networks,‖ </w:t>
      </w:r>
      <w:r>
        <w:rPr>
          <w:i/>
          <w:iCs/>
          <w:sz w:val="21"/>
          <w:szCs w:val="21"/>
        </w:rPr>
        <w:t>Nature</w:t>
      </w:r>
      <w:r>
        <w:rPr>
          <w:sz w:val="21"/>
          <w:szCs w:val="21"/>
        </w:rPr>
        <w:t xml:space="preserve">, vol. 466, no. 7307, pp. 761-764, 2010. </w:t>
      </w:r>
    </w:p>
    <w:p w14:paraId="3369C177" w14:textId="77777777" w:rsidR="00BF3405" w:rsidRDefault="00BF3405" w:rsidP="00BF3405">
      <w:pPr>
        <w:pStyle w:val="Default"/>
        <w:numPr>
          <w:ilvl w:val="0"/>
          <w:numId w:val="3"/>
        </w:numPr>
        <w:spacing w:after="124"/>
        <w:rPr>
          <w:sz w:val="21"/>
          <w:szCs w:val="21"/>
        </w:rPr>
      </w:pPr>
      <w:r>
        <w:rPr>
          <w:sz w:val="21"/>
          <w:szCs w:val="21"/>
        </w:rPr>
        <w:t xml:space="preserve">D. Centola, ―The Spread of Behavior in an Online Social Network Experiment,‖ </w:t>
      </w:r>
      <w:r>
        <w:rPr>
          <w:i/>
          <w:iCs/>
          <w:sz w:val="21"/>
          <w:szCs w:val="21"/>
        </w:rPr>
        <w:t>Science</w:t>
      </w:r>
      <w:r>
        <w:rPr>
          <w:sz w:val="21"/>
          <w:szCs w:val="21"/>
        </w:rPr>
        <w:t xml:space="preserve">, vol. 329, no. 5996, pp. 1194-1197, 2010. </w:t>
      </w:r>
    </w:p>
    <w:p w14:paraId="7B2FC10D" w14:textId="77777777" w:rsidR="00BF3405" w:rsidRDefault="00BF3405" w:rsidP="00BF3405">
      <w:pPr>
        <w:pStyle w:val="Default"/>
        <w:numPr>
          <w:ilvl w:val="0"/>
          <w:numId w:val="3"/>
        </w:numPr>
        <w:spacing w:after="124"/>
        <w:rPr>
          <w:sz w:val="21"/>
          <w:szCs w:val="21"/>
        </w:rPr>
      </w:pPr>
      <w:r>
        <w:rPr>
          <w:sz w:val="21"/>
          <w:szCs w:val="21"/>
        </w:rPr>
        <w:t xml:space="preserve">D. Achlioptas, R. M. D'Souza, J. Spencer, ―Explosive Percolation in Random Networks,‖ </w:t>
      </w:r>
      <w:r>
        <w:rPr>
          <w:i/>
          <w:iCs/>
          <w:sz w:val="21"/>
          <w:szCs w:val="21"/>
        </w:rPr>
        <w:t>Science</w:t>
      </w:r>
      <w:r>
        <w:rPr>
          <w:sz w:val="21"/>
          <w:szCs w:val="21"/>
        </w:rPr>
        <w:t xml:space="preserve">, vol. 323, no. 5920, pp. 1453-1555, 2009. </w:t>
      </w:r>
    </w:p>
    <w:p w14:paraId="720E1338" w14:textId="77777777" w:rsidR="00BF3405" w:rsidRDefault="00BF3405" w:rsidP="00BF3405">
      <w:pPr>
        <w:pStyle w:val="Default"/>
        <w:numPr>
          <w:ilvl w:val="0"/>
          <w:numId w:val="3"/>
        </w:numPr>
        <w:spacing w:after="124"/>
        <w:rPr>
          <w:sz w:val="21"/>
          <w:szCs w:val="21"/>
        </w:rPr>
      </w:pPr>
      <w:r>
        <w:rPr>
          <w:sz w:val="21"/>
          <w:szCs w:val="21"/>
        </w:rPr>
        <w:t xml:space="preserve">P. J. Mucha, T. Richardson, K. Macon, ―Community Structure in Time-Dependent, Multiscale, and Multiplex Networks,‖ </w:t>
      </w:r>
      <w:r>
        <w:rPr>
          <w:i/>
          <w:iCs/>
          <w:sz w:val="21"/>
          <w:szCs w:val="21"/>
        </w:rPr>
        <w:t>Science</w:t>
      </w:r>
      <w:r>
        <w:rPr>
          <w:sz w:val="21"/>
          <w:szCs w:val="21"/>
        </w:rPr>
        <w:t xml:space="preserve">, vol. 328, no. 5980, pp. 876-878, 2010. </w:t>
      </w:r>
    </w:p>
    <w:p w14:paraId="21044328" w14:textId="77777777" w:rsidR="00BF3405" w:rsidRDefault="00BF3405" w:rsidP="00BF3405">
      <w:pPr>
        <w:pStyle w:val="Default"/>
        <w:numPr>
          <w:ilvl w:val="0"/>
          <w:numId w:val="3"/>
        </w:numPr>
        <w:spacing w:after="124"/>
        <w:rPr>
          <w:sz w:val="21"/>
          <w:szCs w:val="21"/>
        </w:rPr>
      </w:pPr>
      <w:r>
        <w:rPr>
          <w:sz w:val="21"/>
          <w:szCs w:val="21"/>
        </w:rPr>
        <w:t xml:space="preserve">M. Ferdman, A. Adileh, O. Kocberber, S. Volos, et al. ―Clearing the clouds: a study of emerging scale-out workloads on modern hardware,‖ </w:t>
      </w:r>
      <w:r>
        <w:rPr>
          <w:i/>
          <w:iCs/>
          <w:sz w:val="21"/>
          <w:szCs w:val="21"/>
        </w:rPr>
        <w:t>ACM SIGARCH Comput. Architect. News</w:t>
      </w:r>
      <w:r>
        <w:rPr>
          <w:sz w:val="21"/>
          <w:szCs w:val="21"/>
        </w:rPr>
        <w:t xml:space="preserve">, vol. 40, no. 1, pp. 37-48, 2012. </w:t>
      </w:r>
    </w:p>
    <w:p w14:paraId="3B911A17" w14:textId="77777777" w:rsidR="00BF3405" w:rsidRPr="00B67B25" w:rsidRDefault="00BF3405" w:rsidP="00BF3405">
      <w:pPr>
        <w:pStyle w:val="Default"/>
        <w:numPr>
          <w:ilvl w:val="0"/>
          <w:numId w:val="3"/>
        </w:numPr>
        <w:spacing w:after="124"/>
        <w:rPr>
          <w:rFonts w:ascii="宋体" w:eastAsia="宋体" w:hAnsi="宋体"/>
          <w:sz w:val="21"/>
          <w:szCs w:val="21"/>
        </w:rPr>
      </w:pPr>
      <w:r w:rsidRPr="00B67B25">
        <w:rPr>
          <w:rFonts w:ascii="宋体" w:eastAsia="宋体" w:hAnsi="宋体" w:cs="FangSong" w:hint="eastAsia"/>
          <w:sz w:val="21"/>
          <w:szCs w:val="21"/>
        </w:rPr>
        <w:t>李德毅，林润华，李兵</w:t>
      </w:r>
      <w:r w:rsidRPr="00B67B25">
        <w:rPr>
          <w:rFonts w:ascii="宋体" w:eastAsia="宋体" w:hAnsi="宋体"/>
          <w:sz w:val="21"/>
          <w:szCs w:val="21"/>
        </w:rPr>
        <w:t xml:space="preserve">. </w:t>
      </w:r>
      <w:r w:rsidRPr="00B67B25">
        <w:rPr>
          <w:rFonts w:ascii="宋体" w:eastAsia="宋体" w:hAnsi="宋体" w:cs="FangSong" w:hint="eastAsia"/>
          <w:sz w:val="21"/>
          <w:szCs w:val="21"/>
        </w:rPr>
        <w:t>中国电子学会云计算专家委员会</w:t>
      </w:r>
      <w:r w:rsidRPr="00B67B25">
        <w:rPr>
          <w:rFonts w:ascii="宋体" w:eastAsia="宋体" w:hAnsi="宋体"/>
          <w:sz w:val="21"/>
          <w:szCs w:val="21"/>
        </w:rPr>
        <w:t>. 2013</w:t>
      </w:r>
      <w:r w:rsidRPr="00B67B25">
        <w:rPr>
          <w:rFonts w:ascii="宋体" w:eastAsia="宋体" w:hAnsi="宋体" w:cs="FangSong" w:hint="eastAsia"/>
          <w:sz w:val="21"/>
          <w:szCs w:val="21"/>
        </w:rPr>
        <w:t>云计算发展报告</w:t>
      </w:r>
      <w:r w:rsidRPr="00B67B25">
        <w:rPr>
          <w:rFonts w:ascii="宋体" w:eastAsia="宋体" w:hAnsi="宋体"/>
          <w:sz w:val="21"/>
          <w:szCs w:val="21"/>
        </w:rPr>
        <w:t xml:space="preserve">, </w:t>
      </w:r>
      <w:r w:rsidRPr="00B67B25">
        <w:rPr>
          <w:rFonts w:ascii="宋体" w:eastAsia="宋体" w:hAnsi="宋体" w:cs="FangSong" w:hint="eastAsia"/>
          <w:sz w:val="21"/>
          <w:szCs w:val="21"/>
        </w:rPr>
        <w:t>科学出版社</w:t>
      </w:r>
      <w:r w:rsidRPr="00B67B25">
        <w:rPr>
          <w:rFonts w:ascii="宋体" w:eastAsia="宋体" w:hAnsi="宋体"/>
          <w:sz w:val="21"/>
          <w:szCs w:val="21"/>
        </w:rPr>
        <w:t xml:space="preserve">, 2013. </w:t>
      </w:r>
    </w:p>
    <w:p w14:paraId="48A2C5E9" w14:textId="77777777" w:rsidR="00BF3405" w:rsidRDefault="00BF3405" w:rsidP="00BF3405">
      <w:pPr>
        <w:pStyle w:val="Default"/>
        <w:numPr>
          <w:ilvl w:val="0"/>
          <w:numId w:val="3"/>
        </w:numPr>
        <w:spacing w:after="124"/>
        <w:rPr>
          <w:rFonts w:eastAsia="FangSong"/>
          <w:sz w:val="21"/>
          <w:szCs w:val="21"/>
        </w:rPr>
      </w:pPr>
      <w:r>
        <w:rPr>
          <w:rFonts w:eastAsia="FangSong"/>
          <w:sz w:val="21"/>
          <w:szCs w:val="21"/>
        </w:rPr>
        <w:t xml:space="preserve">R. Ahlswede, N. Cai, S.-Y. R. Li, R. W. Yeung. ―Network information flow,‖ </w:t>
      </w:r>
      <w:r>
        <w:rPr>
          <w:rFonts w:eastAsia="FangSong"/>
          <w:i/>
          <w:iCs/>
          <w:sz w:val="21"/>
          <w:szCs w:val="21"/>
        </w:rPr>
        <w:t>IEEE Trans. Inf. Theory</w:t>
      </w:r>
      <w:r>
        <w:rPr>
          <w:rFonts w:eastAsia="FangSong"/>
          <w:sz w:val="21"/>
          <w:szCs w:val="21"/>
        </w:rPr>
        <w:t xml:space="preserve">, vol. 46, no. 4, pp. 1204-1216, 2000. </w:t>
      </w:r>
    </w:p>
    <w:p w14:paraId="278F6884" w14:textId="77777777" w:rsidR="00BF3405" w:rsidRDefault="00BF3405" w:rsidP="00BF3405">
      <w:pPr>
        <w:pStyle w:val="Default"/>
        <w:numPr>
          <w:ilvl w:val="0"/>
          <w:numId w:val="3"/>
        </w:numPr>
        <w:rPr>
          <w:rFonts w:eastAsia="FangSong"/>
          <w:sz w:val="21"/>
          <w:szCs w:val="21"/>
        </w:rPr>
      </w:pPr>
      <w:r>
        <w:rPr>
          <w:rFonts w:eastAsia="FangSong"/>
          <w:sz w:val="21"/>
          <w:szCs w:val="21"/>
        </w:rPr>
        <w:t xml:space="preserve">S.-Y. R. Li, R. W. Yeung, N. Cai, ―Linear network coding,‖ </w:t>
      </w:r>
      <w:r>
        <w:rPr>
          <w:rFonts w:eastAsia="FangSong"/>
          <w:i/>
          <w:iCs/>
          <w:sz w:val="21"/>
          <w:szCs w:val="21"/>
        </w:rPr>
        <w:t>IEEE Trans. Inf. Theory</w:t>
      </w:r>
      <w:r>
        <w:rPr>
          <w:rFonts w:eastAsia="FangSong"/>
          <w:sz w:val="21"/>
          <w:szCs w:val="21"/>
        </w:rPr>
        <w:t xml:space="preserve">, vol. 49, no. 2, pp. 371-381, 2003. </w:t>
      </w:r>
    </w:p>
    <w:p w14:paraId="43A966D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陈阳</w:t>
      </w:r>
      <w:r w:rsidRPr="00E31595">
        <w:rPr>
          <w:sz w:val="21"/>
          <w:szCs w:val="21"/>
        </w:rPr>
        <w:t xml:space="preserve">. </w:t>
      </w:r>
      <w:r w:rsidRPr="00E31595">
        <w:rPr>
          <w:sz w:val="21"/>
          <w:szCs w:val="21"/>
        </w:rPr>
        <w:t>网络坐标计算模型与应用研究</w:t>
      </w:r>
      <w:r w:rsidRPr="00E31595">
        <w:rPr>
          <w:sz w:val="21"/>
          <w:szCs w:val="21"/>
        </w:rPr>
        <w:t xml:space="preserve">[D]. </w:t>
      </w:r>
      <w:r w:rsidRPr="00E31595">
        <w:rPr>
          <w:sz w:val="21"/>
          <w:szCs w:val="21"/>
        </w:rPr>
        <w:t>清华大学</w:t>
      </w:r>
      <w:r w:rsidRPr="00E31595">
        <w:rPr>
          <w:sz w:val="21"/>
          <w:szCs w:val="21"/>
        </w:rPr>
        <w:t>, 2009.</w:t>
      </w:r>
    </w:p>
    <w:p w14:paraId="54DC477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Predicting Internet network distance with coordinates-based approaches[C]// Joint Conference of the IEEE Computer and Communications Societies. Proceedings. IEEE. IEEE Xplore, 2002:170-179 vol.1.</w:t>
      </w:r>
    </w:p>
    <w:p w14:paraId="21AE5A87"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Dabek F, Cox R, Kaashoek F, et al. Vivaldi: a decentralized network coordinate system[J]. ACM SIGCOMM Computer Communication Review, 2004, 34(4):15-26.</w:t>
      </w:r>
    </w:p>
    <w:p w14:paraId="38D3ACA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黄琼</w:t>
      </w:r>
      <w:r w:rsidRPr="00E31595">
        <w:rPr>
          <w:sz w:val="21"/>
          <w:szCs w:val="21"/>
        </w:rPr>
        <w:t xml:space="preserve">, </w:t>
      </w:r>
      <w:r w:rsidRPr="00E31595">
        <w:rPr>
          <w:sz w:val="21"/>
          <w:szCs w:val="21"/>
        </w:rPr>
        <w:t>刘熙</w:t>
      </w:r>
      <w:r w:rsidRPr="00E31595">
        <w:rPr>
          <w:sz w:val="21"/>
          <w:szCs w:val="21"/>
        </w:rPr>
        <w:t xml:space="preserve">, </w:t>
      </w:r>
      <w:r w:rsidRPr="00E31595">
        <w:rPr>
          <w:sz w:val="21"/>
          <w:szCs w:val="21"/>
        </w:rPr>
        <w:t>阳小龙</w:t>
      </w:r>
      <w:r w:rsidRPr="00E31595">
        <w:rPr>
          <w:sz w:val="21"/>
          <w:szCs w:val="21"/>
        </w:rPr>
        <w:t>,</w:t>
      </w:r>
      <w:r w:rsidRPr="00E31595">
        <w:rPr>
          <w:sz w:val="21"/>
          <w:szCs w:val="21"/>
        </w:rPr>
        <w:t>等</w:t>
      </w:r>
      <w:r w:rsidRPr="00E31595">
        <w:rPr>
          <w:sz w:val="21"/>
          <w:szCs w:val="21"/>
        </w:rPr>
        <w:t>. T-Vivaldi:TIV</w:t>
      </w:r>
      <w:r w:rsidRPr="00E31595">
        <w:rPr>
          <w:sz w:val="21"/>
          <w:szCs w:val="21"/>
        </w:rPr>
        <w:t>感知的</w:t>
      </w:r>
      <w:r w:rsidRPr="00E31595">
        <w:rPr>
          <w:sz w:val="21"/>
          <w:szCs w:val="21"/>
        </w:rPr>
        <w:t>IP</w:t>
      </w:r>
      <w:r w:rsidRPr="00E31595">
        <w:rPr>
          <w:sz w:val="21"/>
          <w:szCs w:val="21"/>
        </w:rPr>
        <w:t>网络坐标系统</w:t>
      </w:r>
      <w:r w:rsidRPr="00E31595">
        <w:rPr>
          <w:sz w:val="21"/>
          <w:szCs w:val="21"/>
        </w:rPr>
        <w:t xml:space="preserve">[J]. </w:t>
      </w:r>
      <w:r w:rsidRPr="00E31595">
        <w:rPr>
          <w:sz w:val="21"/>
          <w:szCs w:val="21"/>
        </w:rPr>
        <w:t>电子科技大学学报</w:t>
      </w:r>
      <w:r w:rsidRPr="00E31595">
        <w:rPr>
          <w:sz w:val="21"/>
          <w:szCs w:val="21"/>
        </w:rPr>
        <w:t>, 2012, 41(1):147-151.</w:t>
      </w:r>
    </w:p>
    <w:p w14:paraId="2B938B0A" w14:textId="77777777" w:rsidR="00BF3405" w:rsidRPr="00E31595" w:rsidRDefault="00BF3405" w:rsidP="00F47A9B">
      <w:pPr>
        <w:pStyle w:val="Default"/>
        <w:numPr>
          <w:ilvl w:val="0"/>
          <w:numId w:val="3"/>
        </w:numPr>
        <w:spacing w:line="276" w:lineRule="auto"/>
        <w:rPr>
          <w:sz w:val="21"/>
          <w:szCs w:val="21"/>
        </w:rPr>
      </w:pPr>
      <w:r w:rsidRPr="00E31595">
        <w:rPr>
          <w:sz w:val="21"/>
          <w:szCs w:val="21"/>
        </w:rPr>
        <w:t>Zheng H, Lua E K, Pias M, et al. Internet Routing Policies and Round-Trip-Times[M]// Passive and Active Network Measurement. Springer Berlin Heidelberg, 2005:236-250.</w:t>
      </w:r>
    </w:p>
    <w:p w14:paraId="5649C896" w14:textId="77777777" w:rsidR="00BF3405" w:rsidRPr="00E31595" w:rsidRDefault="00BF3405" w:rsidP="00F47A9B">
      <w:pPr>
        <w:pStyle w:val="Default"/>
        <w:numPr>
          <w:ilvl w:val="0"/>
          <w:numId w:val="3"/>
        </w:numPr>
        <w:spacing w:line="276" w:lineRule="auto"/>
        <w:rPr>
          <w:sz w:val="21"/>
          <w:szCs w:val="21"/>
        </w:rPr>
      </w:pPr>
      <w:r w:rsidRPr="00E31595">
        <w:rPr>
          <w:sz w:val="21"/>
          <w:szCs w:val="21"/>
        </w:rPr>
        <w:t>王聪</w:t>
      </w:r>
      <w:r w:rsidRPr="00E31595">
        <w:rPr>
          <w:sz w:val="21"/>
          <w:szCs w:val="21"/>
        </w:rPr>
        <w:t xml:space="preserve">, </w:t>
      </w:r>
      <w:r w:rsidRPr="00E31595">
        <w:rPr>
          <w:sz w:val="21"/>
          <w:szCs w:val="21"/>
        </w:rPr>
        <w:t>张凤荔</w:t>
      </w:r>
      <w:r w:rsidRPr="00E31595">
        <w:rPr>
          <w:sz w:val="21"/>
          <w:szCs w:val="21"/>
        </w:rPr>
        <w:t xml:space="preserve">, </w:t>
      </w:r>
      <w:r w:rsidRPr="00E31595">
        <w:rPr>
          <w:sz w:val="21"/>
          <w:szCs w:val="21"/>
        </w:rPr>
        <w:t>刘梦娟</w:t>
      </w:r>
      <w:r w:rsidRPr="00E31595">
        <w:rPr>
          <w:sz w:val="21"/>
          <w:szCs w:val="21"/>
        </w:rPr>
        <w:t>,</w:t>
      </w:r>
      <w:r w:rsidRPr="00E31595">
        <w:rPr>
          <w:sz w:val="21"/>
          <w:szCs w:val="21"/>
        </w:rPr>
        <w:t>等</w:t>
      </w:r>
      <w:r w:rsidRPr="00E31595">
        <w:rPr>
          <w:sz w:val="21"/>
          <w:szCs w:val="21"/>
        </w:rPr>
        <w:t>. IP</w:t>
      </w:r>
      <w:r w:rsidRPr="00E31595">
        <w:rPr>
          <w:sz w:val="21"/>
          <w:szCs w:val="21"/>
        </w:rPr>
        <w:t>网络坐标抖动感知与慢启动抑制</w:t>
      </w:r>
      <w:r w:rsidRPr="00E31595">
        <w:rPr>
          <w:sz w:val="21"/>
          <w:szCs w:val="21"/>
        </w:rPr>
        <w:t xml:space="preserve">[J]. </w:t>
      </w:r>
      <w:r w:rsidRPr="00E31595">
        <w:rPr>
          <w:sz w:val="21"/>
          <w:szCs w:val="21"/>
        </w:rPr>
        <w:t>电子科技大学学报</w:t>
      </w:r>
      <w:r w:rsidRPr="00E31595">
        <w:rPr>
          <w:sz w:val="21"/>
          <w:szCs w:val="21"/>
        </w:rPr>
        <w:t>, 2012(6):921-926.</w:t>
      </w:r>
    </w:p>
    <w:p w14:paraId="67A1070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Dischinger M, Haeberlen A, Gummadi K P, et al. Characterizing residential broadband networks[C]// ACM SIGCOMM Conference on Internet Measurement 2007, San Diego, California, Usa, October. DBLP, 2007:43-56.</w:t>
      </w:r>
    </w:p>
    <w:p w14:paraId="2798280F" w14:textId="77777777" w:rsidR="00BF3405" w:rsidRPr="00E31595" w:rsidRDefault="00BF3405" w:rsidP="00F47A9B">
      <w:pPr>
        <w:pStyle w:val="Default"/>
        <w:numPr>
          <w:ilvl w:val="0"/>
          <w:numId w:val="3"/>
        </w:numPr>
        <w:spacing w:line="276" w:lineRule="auto"/>
        <w:rPr>
          <w:sz w:val="21"/>
          <w:szCs w:val="21"/>
        </w:rPr>
      </w:pPr>
      <w:r w:rsidRPr="00E31595">
        <w:rPr>
          <w:sz w:val="21"/>
          <w:szCs w:val="21"/>
        </w:rPr>
        <w:t xml:space="preserve">Ledlie J, Pietzuch P, Seltzer M. Stable and Accurate Network Coordinates[C]// IEEE </w:t>
      </w:r>
      <w:r w:rsidRPr="00E31595">
        <w:rPr>
          <w:sz w:val="21"/>
          <w:szCs w:val="21"/>
        </w:rPr>
        <w:lastRenderedPageBreak/>
        <w:t>International Conference on Distributed Computing Systems. IEEE, 2006:74-74.</w:t>
      </w:r>
    </w:p>
    <w:p w14:paraId="134592F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周亮</w:t>
      </w:r>
      <w:r w:rsidRPr="00E31595">
        <w:rPr>
          <w:sz w:val="21"/>
          <w:szCs w:val="21"/>
        </w:rPr>
        <w:t>. IP</w:t>
      </w:r>
      <w:r w:rsidRPr="00E31595">
        <w:rPr>
          <w:sz w:val="21"/>
          <w:szCs w:val="21"/>
        </w:rPr>
        <w:t>网络坐标系统的准确性增强技术研究</w:t>
      </w:r>
      <w:r w:rsidRPr="00E31595">
        <w:rPr>
          <w:sz w:val="21"/>
          <w:szCs w:val="21"/>
        </w:rPr>
        <w:t xml:space="preserve">[D]. </w:t>
      </w:r>
      <w:r w:rsidRPr="00E31595">
        <w:rPr>
          <w:sz w:val="21"/>
          <w:szCs w:val="21"/>
        </w:rPr>
        <w:t>电子科技大学</w:t>
      </w:r>
      <w:r w:rsidRPr="00E31595">
        <w:rPr>
          <w:sz w:val="21"/>
          <w:szCs w:val="21"/>
        </w:rPr>
        <w:t>, 2011.</w:t>
      </w:r>
    </w:p>
    <w:p w14:paraId="6F245E4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Costa M, Castro M, Rowstron A, et al. PIC: practical Internet coordinates for distance estimation[C]// International Conference on Distributed Computing Systems. IEEE Computer Society, 2004:178-187.</w:t>
      </w:r>
    </w:p>
    <w:p w14:paraId="6140D0D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Ng T S E, Zhang H. A network positioning system for the internet[C]// General Track: 2004 Usenix Technical Conference, June 27 - July 2, 2004, Boston Marriott Copley Place, Boston, Ma, Usa. DBLP, 2004:141-154.</w:t>
      </w:r>
    </w:p>
    <w:p w14:paraId="0E995B78"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Real attacks on virtual networks:Vivaldi out of tune[C]// Lsad 06: SIGCOMM Workshop on Large-Scale Attack Defense. 2006:139-146.</w:t>
      </w:r>
    </w:p>
    <w:p w14:paraId="2C56D260" w14:textId="77777777" w:rsidR="00BF3405" w:rsidRPr="00E31595" w:rsidRDefault="00BF3405" w:rsidP="00F47A9B">
      <w:pPr>
        <w:pStyle w:val="Default"/>
        <w:numPr>
          <w:ilvl w:val="0"/>
          <w:numId w:val="3"/>
        </w:numPr>
        <w:spacing w:line="276" w:lineRule="auto"/>
        <w:rPr>
          <w:sz w:val="21"/>
          <w:szCs w:val="21"/>
        </w:rPr>
      </w:pPr>
      <w:r w:rsidRPr="00E31595">
        <w:rPr>
          <w:sz w:val="21"/>
          <w:szCs w:val="21"/>
        </w:rPr>
        <w:t>Kaafar M A, Mathy L, Turletti T, et al. Virtual networks under attack:disrupting internet coordinate systems[C]// CONEXT Conference. 2006:1-12.</w:t>
      </w:r>
    </w:p>
    <w:p w14:paraId="19D1872B" w14:textId="77777777" w:rsidR="00BF3405" w:rsidRPr="00E31595" w:rsidRDefault="00BF3405" w:rsidP="00F47A9B">
      <w:pPr>
        <w:pStyle w:val="Default"/>
        <w:numPr>
          <w:ilvl w:val="0"/>
          <w:numId w:val="3"/>
        </w:numPr>
        <w:spacing w:line="276" w:lineRule="auto"/>
        <w:rPr>
          <w:sz w:val="21"/>
          <w:szCs w:val="21"/>
        </w:rPr>
      </w:pPr>
      <w:r w:rsidRPr="00E31595">
        <w:rPr>
          <w:sz w:val="21"/>
          <w:szCs w:val="21"/>
        </w:rPr>
        <w:t>赵小菡</w:t>
      </w:r>
      <w:r w:rsidRPr="00E31595">
        <w:rPr>
          <w:sz w:val="21"/>
          <w:szCs w:val="21"/>
        </w:rPr>
        <w:t xml:space="preserve">. </w:t>
      </w:r>
      <w:r w:rsidRPr="00E31595">
        <w:rPr>
          <w:sz w:val="21"/>
          <w:szCs w:val="21"/>
        </w:rPr>
        <w:t>非中心式网络坐标系统安全问题的研究</w:t>
      </w:r>
      <w:r w:rsidRPr="00E31595">
        <w:rPr>
          <w:sz w:val="21"/>
          <w:szCs w:val="21"/>
        </w:rPr>
        <w:t xml:space="preserve">[D]. </w:t>
      </w:r>
      <w:r w:rsidRPr="00E31595">
        <w:rPr>
          <w:sz w:val="21"/>
          <w:szCs w:val="21"/>
        </w:rPr>
        <w:t>清华大学</w:t>
      </w:r>
      <w:r w:rsidRPr="00E31595">
        <w:rPr>
          <w:sz w:val="21"/>
          <w:szCs w:val="21"/>
        </w:rPr>
        <w:t>, 2009.</w:t>
      </w:r>
    </w:p>
    <w:p w14:paraId="163B2B61" w14:textId="77777777" w:rsidR="00BF3405" w:rsidRPr="00E31595" w:rsidRDefault="00BF3405" w:rsidP="00F47A9B">
      <w:pPr>
        <w:pStyle w:val="Default"/>
        <w:numPr>
          <w:ilvl w:val="0"/>
          <w:numId w:val="3"/>
        </w:numPr>
        <w:spacing w:line="276" w:lineRule="auto"/>
        <w:rPr>
          <w:sz w:val="21"/>
          <w:szCs w:val="21"/>
        </w:rPr>
      </w:pPr>
      <w:r w:rsidRPr="00E31595">
        <w:rPr>
          <w:sz w:val="21"/>
          <w:szCs w:val="21"/>
        </w:rPr>
        <w:t>https://pdos.csail.mit.edu/archive/p2psim/kingdata/</w:t>
      </w:r>
    </w:p>
    <w:p w14:paraId="76FBE8E6" w14:textId="77777777" w:rsidR="00BF3405" w:rsidRDefault="00BF3405" w:rsidP="00F47A9B">
      <w:pPr>
        <w:pStyle w:val="Default"/>
        <w:numPr>
          <w:ilvl w:val="0"/>
          <w:numId w:val="3"/>
        </w:numPr>
        <w:spacing w:line="276" w:lineRule="auto"/>
        <w:rPr>
          <w:sz w:val="21"/>
          <w:szCs w:val="21"/>
        </w:rPr>
      </w:pPr>
      <w:r w:rsidRPr="00E31595">
        <w:rPr>
          <w:sz w:val="21"/>
          <w:szCs w:val="21"/>
        </w:rPr>
        <w:t>Pietzuch P, Ledlie J, Seltzer M. Supporting network coordinates on PlanetLab[C]// Conference on Real, Large Distributed Systems. USENIX Association, 2005:19-24.</w:t>
      </w:r>
    </w:p>
    <w:p w14:paraId="3922B664" w14:textId="77777777" w:rsidR="00BF3405" w:rsidRPr="00EC2B34" w:rsidRDefault="00BF3405" w:rsidP="00F47A9B">
      <w:pPr>
        <w:pStyle w:val="Default"/>
        <w:numPr>
          <w:ilvl w:val="0"/>
          <w:numId w:val="3"/>
        </w:numPr>
        <w:spacing w:line="276" w:lineRule="auto"/>
        <w:rPr>
          <w:sz w:val="21"/>
          <w:szCs w:val="21"/>
        </w:rPr>
      </w:pPr>
      <w:bookmarkStart w:id="146" w:name="_Ref511999116"/>
      <w:r w:rsidRPr="008974FE">
        <w:rPr>
          <w:sz w:val="21"/>
          <w:szCs w:val="21"/>
        </w:rPr>
        <w:t>黄立</w:t>
      </w:r>
      <w:r w:rsidRPr="008974FE">
        <w:rPr>
          <w:sz w:val="21"/>
          <w:szCs w:val="21"/>
        </w:rPr>
        <w:t xml:space="preserve">. </w:t>
      </w:r>
      <w:r w:rsidRPr="008974FE">
        <w:rPr>
          <w:sz w:val="21"/>
          <w:szCs w:val="21"/>
        </w:rPr>
        <w:t>基于轻量级</w:t>
      </w:r>
      <w:r w:rsidRPr="008974FE">
        <w:rPr>
          <w:sz w:val="21"/>
          <w:szCs w:val="21"/>
        </w:rPr>
        <w:t>J2EE</w:t>
      </w:r>
      <w:r w:rsidRPr="008974FE">
        <w:rPr>
          <w:sz w:val="21"/>
          <w:szCs w:val="21"/>
        </w:rPr>
        <w:t>框架的异构数据库专用中间件研究</w:t>
      </w:r>
      <w:r w:rsidRPr="008974FE">
        <w:rPr>
          <w:sz w:val="21"/>
          <w:szCs w:val="21"/>
        </w:rPr>
        <w:t xml:space="preserve">[D]. </w:t>
      </w:r>
      <w:r w:rsidRPr="008974FE">
        <w:rPr>
          <w:sz w:val="21"/>
          <w:szCs w:val="21"/>
        </w:rPr>
        <w:t>河北工业大学</w:t>
      </w:r>
      <w:r w:rsidRPr="008974FE">
        <w:rPr>
          <w:sz w:val="21"/>
          <w:szCs w:val="21"/>
        </w:rPr>
        <w:t>, 2006.</w:t>
      </w:r>
      <w:bookmarkEnd w:id="146"/>
    </w:p>
    <w:p w14:paraId="03BBF778" w14:textId="77777777" w:rsidR="00BF3405" w:rsidRPr="008974FE" w:rsidRDefault="00BF3405" w:rsidP="00F47A9B">
      <w:pPr>
        <w:pStyle w:val="Default"/>
        <w:numPr>
          <w:ilvl w:val="0"/>
          <w:numId w:val="3"/>
        </w:numPr>
        <w:spacing w:line="276" w:lineRule="auto"/>
        <w:rPr>
          <w:sz w:val="21"/>
          <w:szCs w:val="21"/>
        </w:rPr>
      </w:pPr>
      <w:r w:rsidRPr="008974FE">
        <w:rPr>
          <w:sz w:val="21"/>
          <w:szCs w:val="21"/>
        </w:rPr>
        <w:t>许龙霞</w:t>
      </w:r>
      <w:r w:rsidRPr="008974FE">
        <w:rPr>
          <w:sz w:val="21"/>
          <w:szCs w:val="21"/>
        </w:rPr>
        <w:t xml:space="preserve">. </w:t>
      </w:r>
      <w:r w:rsidRPr="008974FE">
        <w:rPr>
          <w:sz w:val="21"/>
          <w:szCs w:val="21"/>
        </w:rPr>
        <w:t>基于共视原理的卫星授时方法</w:t>
      </w:r>
      <w:r w:rsidRPr="008974FE">
        <w:rPr>
          <w:sz w:val="21"/>
          <w:szCs w:val="21"/>
        </w:rPr>
        <w:t xml:space="preserve">[D]. </w:t>
      </w:r>
      <w:r w:rsidRPr="008974FE">
        <w:rPr>
          <w:sz w:val="21"/>
          <w:szCs w:val="21"/>
        </w:rPr>
        <w:t>中国科学院研究生院</w:t>
      </w:r>
      <w:r w:rsidRPr="008974FE">
        <w:rPr>
          <w:sz w:val="21"/>
          <w:szCs w:val="21"/>
        </w:rPr>
        <w:t>(</w:t>
      </w:r>
      <w:r w:rsidRPr="008974FE">
        <w:rPr>
          <w:sz w:val="21"/>
          <w:szCs w:val="21"/>
        </w:rPr>
        <w:t>国家授时中心</w:t>
      </w:r>
      <w:r w:rsidRPr="008974FE">
        <w:rPr>
          <w:sz w:val="21"/>
          <w:szCs w:val="21"/>
        </w:rPr>
        <w:t>), 2012.</w:t>
      </w:r>
    </w:p>
    <w:p w14:paraId="5D11619A" w14:textId="77777777" w:rsidR="00BF3405" w:rsidRPr="008974FE" w:rsidRDefault="00BF3405" w:rsidP="00F47A9B">
      <w:pPr>
        <w:pStyle w:val="Default"/>
        <w:numPr>
          <w:ilvl w:val="0"/>
          <w:numId w:val="3"/>
        </w:numPr>
        <w:spacing w:line="276" w:lineRule="auto"/>
        <w:rPr>
          <w:sz w:val="21"/>
          <w:szCs w:val="21"/>
        </w:rPr>
      </w:pPr>
      <w:r w:rsidRPr="008974FE">
        <w:rPr>
          <w:rFonts w:hint="eastAsia"/>
          <w:sz w:val="21"/>
          <w:szCs w:val="21"/>
        </w:rPr>
        <w:t>陈洪卿</w:t>
      </w:r>
      <w:r w:rsidRPr="008974FE">
        <w:rPr>
          <w:sz w:val="21"/>
          <w:szCs w:val="21"/>
        </w:rPr>
        <w:t xml:space="preserve">, </w:t>
      </w:r>
      <w:r w:rsidRPr="008974FE">
        <w:rPr>
          <w:sz w:val="21"/>
          <w:szCs w:val="21"/>
        </w:rPr>
        <w:t>陈向东</w:t>
      </w:r>
      <w:r w:rsidRPr="008974FE">
        <w:rPr>
          <w:sz w:val="21"/>
          <w:szCs w:val="21"/>
        </w:rPr>
        <w:t xml:space="preserve">. </w:t>
      </w:r>
      <w:r w:rsidRPr="008974FE">
        <w:rPr>
          <w:sz w:val="21"/>
          <w:szCs w:val="21"/>
        </w:rPr>
        <w:t>北斗卫星导航系统授时应用</w:t>
      </w:r>
      <w:r w:rsidRPr="008974FE">
        <w:rPr>
          <w:sz w:val="21"/>
          <w:szCs w:val="21"/>
        </w:rPr>
        <w:t xml:space="preserve">[J]. </w:t>
      </w:r>
      <w:r w:rsidRPr="008974FE">
        <w:rPr>
          <w:sz w:val="21"/>
          <w:szCs w:val="21"/>
        </w:rPr>
        <w:t>数字通信世界</w:t>
      </w:r>
      <w:r w:rsidRPr="008974FE">
        <w:rPr>
          <w:sz w:val="21"/>
          <w:szCs w:val="21"/>
        </w:rPr>
        <w:t>, 2011, No.78(6):54-58.</w:t>
      </w:r>
    </w:p>
    <w:p w14:paraId="7EDA34D2" w14:textId="77777777" w:rsidR="00BF3405" w:rsidRPr="008974FE" w:rsidRDefault="00BF3405" w:rsidP="00F47A9B">
      <w:pPr>
        <w:pStyle w:val="Default"/>
        <w:numPr>
          <w:ilvl w:val="0"/>
          <w:numId w:val="3"/>
        </w:numPr>
        <w:spacing w:line="276" w:lineRule="auto"/>
        <w:rPr>
          <w:sz w:val="21"/>
          <w:szCs w:val="21"/>
        </w:rPr>
      </w:pPr>
      <w:bookmarkStart w:id="147" w:name="_Ref511999308"/>
      <w:r w:rsidRPr="008974FE">
        <w:rPr>
          <w:sz w:val="21"/>
          <w:szCs w:val="21"/>
        </w:rPr>
        <w:t>陈敏</w:t>
      </w:r>
      <w:r w:rsidRPr="008974FE">
        <w:rPr>
          <w:sz w:val="21"/>
          <w:szCs w:val="21"/>
        </w:rPr>
        <w:t xml:space="preserve">. </w:t>
      </w:r>
      <w:r w:rsidRPr="008974FE">
        <w:rPr>
          <w:sz w:val="21"/>
          <w:szCs w:val="21"/>
        </w:rPr>
        <w:t>基于</w:t>
      </w:r>
      <w:r w:rsidRPr="008974FE">
        <w:rPr>
          <w:sz w:val="21"/>
          <w:szCs w:val="21"/>
        </w:rPr>
        <w:t>NTP</w:t>
      </w:r>
      <w:r w:rsidRPr="008974FE">
        <w:rPr>
          <w:sz w:val="21"/>
          <w:szCs w:val="21"/>
        </w:rPr>
        <w:t>协议的网络时间同步系统的研究与实现</w:t>
      </w:r>
      <w:r w:rsidRPr="008974FE">
        <w:rPr>
          <w:sz w:val="21"/>
          <w:szCs w:val="21"/>
        </w:rPr>
        <w:t xml:space="preserve">[D]. </w:t>
      </w:r>
      <w:r w:rsidRPr="008974FE">
        <w:rPr>
          <w:sz w:val="21"/>
          <w:szCs w:val="21"/>
        </w:rPr>
        <w:t>华中科技大学</w:t>
      </w:r>
      <w:r w:rsidRPr="008974FE">
        <w:rPr>
          <w:sz w:val="21"/>
          <w:szCs w:val="21"/>
        </w:rPr>
        <w:t>, 2005.</w:t>
      </w:r>
      <w:bookmarkEnd w:id="147"/>
    </w:p>
    <w:p w14:paraId="1429615D" w14:textId="77777777" w:rsidR="00BF3405" w:rsidRPr="008974FE" w:rsidRDefault="00BF3405" w:rsidP="00F47A9B">
      <w:pPr>
        <w:pStyle w:val="Default"/>
        <w:numPr>
          <w:ilvl w:val="0"/>
          <w:numId w:val="3"/>
        </w:numPr>
        <w:spacing w:line="276" w:lineRule="auto"/>
        <w:rPr>
          <w:sz w:val="21"/>
          <w:szCs w:val="21"/>
        </w:rPr>
      </w:pPr>
      <w:bookmarkStart w:id="148" w:name="_Ref511999309"/>
      <w:r w:rsidRPr="008974FE">
        <w:rPr>
          <w:sz w:val="21"/>
          <w:szCs w:val="21"/>
        </w:rPr>
        <w:t>林涛</w:t>
      </w:r>
      <w:r w:rsidRPr="008974FE">
        <w:rPr>
          <w:sz w:val="21"/>
          <w:szCs w:val="21"/>
        </w:rPr>
        <w:t xml:space="preserve">. </w:t>
      </w:r>
      <w:r w:rsidRPr="008974FE">
        <w:rPr>
          <w:sz w:val="21"/>
          <w:szCs w:val="21"/>
        </w:rPr>
        <w:t>基于精确时钟协议的网络运动控制系统的研究</w:t>
      </w:r>
      <w:r w:rsidRPr="008974FE">
        <w:rPr>
          <w:sz w:val="21"/>
          <w:szCs w:val="21"/>
        </w:rPr>
        <w:t xml:space="preserve">[D]. </w:t>
      </w:r>
      <w:r w:rsidRPr="008974FE">
        <w:rPr>
          <w:sz w:val="21"/>
          <w:szCs w:val="21"/>
        </w:rPr>
        <w:t>河北工业大学</w:t>
      </w:r>
      <w:r w:rsidRPr="008974FE">
        <w:rPr>
          <w:sz w:val="21"/>
          <w:szCs w:val="21"/>
        </w:rPr>
        <w:t>, 2007.</w:t>
      </w:r>
      <w:bookmarkEnd w:id="148"/>
    </w:p>
    <w:p w14:paraId="1288F70B" w14:textId="77777777" w:rsidR="00BF3405" w:rsidRPr="008974FE" w:rsidRDefault="00BF3405" w:rsidP="00F47A9B">
      <w:pPr>
        <w:pStyle w:val="Default"/>
        <w:numPr>
          <w:ilvl w:val="0"/>
          <w:numId w:val="3"/>
        </w:numPr>
        <w:spacing w:line="276" w:lineRule="auto"/>
        <w:rPr>
          <w:sz w:val="21"/>
          <w:szCs w:val="21"/>
        </w:rPr>
      </w:pPr>
      <w:bookmarkStart w:id="149" w:name="_Ref511999311"/>
      <w:r w:rsidRPr="008974FE">
        <w:rPr>
          <w:sz w:val="21"/>
          <w:szCs w:val="21"/>
        </w:rPr>
        <w:t>鲁美连</w:t>
      </w:r>
      <w:r w:rsidRPr="008974FE">
        <w:rPr>
          <w:sz w:val="21"/>
          <w:szCs w:val="21"/>
        </w:rPr>
        <w:t xml:space="preserve">. </w:t>
      </w:r>
      <w:r w:rsidRPr="008974FE">
        <w:rPr>
          <w:sz w:val="21"/>
          <w:szCs w:val="21"/>
        </w:rPr>
        <w:t>嵌入式</w:t>
      </w:r>
      <w:r w:rsidRPr="008974FE">
        <w:rPr>
          <w:sz w:val="21"/>
          <w:szCs w:val="21"/>
        </w:rPr>
        <w:t>NTP</w:t>
      </w:r>
      <w:r w:rsidRPr="008974FE">
        <w:rPr>
          <w:sz w:val="21"/>
          <w:szCs w:val="21"/>
        </w:rPr>
        <w:t>网络时钟源的研究与开发</w:t>
      </w:r>
      <w:r w:rsidRPr="008974FE">
        <w:rPr>
          <w:sz w:val="21"/>
          <w:szCs w:val="21"/>
        </w:rPr>
        <w:t xml:space="preserve">[D]. </w:t>
      </w:r>
      <w:r w:rsidRPr="008974FE">
        <w:rPr>
          <w:sz w:val="21"/>
          <w:szCs w:val="21"/>
        </w:rPr>
        <w:t>华中科技大学</w:t>
      </w:r>
      <w:r w:rsidRPr="008974FE">
        <w:rPr>
          <w:sz w:val="21"/>
          <w:szCs w:val="21"/>
        </w:rPr>
        <w:t>, 2007.</w:t>
      </w:r>
      <w:bookmarkEnd w:id="149"/>
    </w:p>
    <w:p w14:paraId="2B7A14B3" w14:textId="77777777" w:rsidR="00BF3405" w:rsidRPr="008974FE" w:rsidRDefault="00BF3405" w:rsidP="00F47A9B">
      <w:pPr>
        <w:pStyle w:val="Default"/>
        <w:numPr>
          <w:ilvl w:val="0"/>
          <w:numId w:val="3"/>
        </w:numPr>
        <w:spacing w:line="276" w:lineRule="auto"/>
        <w:rPr>
          <w:sz w:val="21"/>
          <w:szCs w:val="21"/>
        </w:rPr>
      </w:pPr>
      <w:bookmarkStart w:id="150" w:name="_Ref511999288"/>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bookmarkEnd w:id="150"/>
    </w:p>
    <w:p w14:paraId="0578D73F" w14:textId="77777777" w:rsidR="00BF3405" w:rsidRPr="008974FE" w:rsidRDefault="00BF3405" w:rsidP="00F47A9B">
      <w:pPr>
        <w:pStyle w:val="Default"/>
        <w:numPr>
          <w:ilvl w:val="0"/>
          <w:numId w:val="3"/>
        </w:numPr>
        <w:spacing w:line="276" w:lineRule="auto"/>
        <w:rPr>
          <w:sz w:val="21"/>
          <w:szCs w:val="21"/>
        </w:rPr>
      </w:pPr>
      <w:bookmarkStart w:id="151" w:name="_Ref511999291"/>
      <w:r w:rsidRPr="008974FE">
        <w:rPr>
          <w:sz w:val="21"/>
          <w:szCs w:val="21"/>
        </w:rPr>
        <w:t>徐丹丹</w:t>
      </w:r>
      <w:r w:rsidRPr="008974FE">
        <w:rPr>
          <w:sz w:val="21"/>
          <w:szCs w:val="21"/>
        </w:rPr>
        <w:t xml:space="preserve">. </w:t>
      </w:r>
      <w:r w:rsidRPr="008974FE">
        <w:rPr>
          <w:sz w:val="21"/>
          <w:szCs w:val="21"/>
        </w:rPr>
        <w:t>小型服务器间时间同步软件的设计与实现</w:t>
      </w:r>
      <w:r w:rsidRPr="008974FE">
        <w:rPr>
          <w:sz w:val="21"/>
          <w:szCs w:val="21"/>
        </w:rPr>
        <w:t>[J]. 2014.</w:t>
      </w:r>
      <w:bookmarkEnd w:id="151"/>
    </w:p>
    <w:p w14:paraId="07E6328E" w14:textId="77777777" w:rsidR="00BF3405" w:rsidRPr="008974FE" w:rsidRDefault="00BF3405" w:rsidP="00F47A9B">
      <w:pPr>
        <w:pStyle w:val="Default"/>
        <w:numPr>
          <w:ilvl w:val="0"/>
          <w:numId w:val="3"/>
        </w:numPr>
        <w:spacing w:line="276" w:lineRule="auto"/>
        <w:rPr>
          <w:sz w:val="21"/>
          <w:szCs w:val="21"/>
        </w:rPr>
      </w:pPr>
      <w:bookmarkStart w:id="152" w:name="_Ref511999293"/>
      <w:r w:rsidRPr="008974FE">
        <w:rPr>
          <w:sz w:val="21"/>
          <w:szCs w:val="21"/>
        </w:rPr>
        <w:t>苏伟</w:t>
      </w:r>
      <w:r w:rsidRPr="008974FE">
        <w:rPr>
          <w:sz w:val="21"/>
          <w:szCs w:val="21"/>
        </w:rPr>
        <w:t xml:space="preserve">, </w:t>
      </w:r>
      <w:r w:rsidRPr="008974FE">
        <w:rPr>
          <w:sz w:val="21"/>
          <w:szCs w:val="21"/>
        </w:rPr>
        <w:t>杨斌</w:t>
      </w:r>
      <w:r w:rsidRPr="008974FE">
        <w:rPr>
          <w:sz w:val="21"/>
          <w:szCs w:val="21"/>
        </w:rPr>
        <w:t xml:space="preserve">. </w:t>
      </w:r>
      <w:r w:rsidRPr="008974FE">
        <w:rPr>
          <w:sz w:val="21"/>
          <w:szCs w:val="21"/>
        </w:rPr>
        <w:t>嵌入式分布系统中网络设备的时间同步</w:t>
      </w:r>
      <w:r w:rsidRPr="008974FE">
        <w:rPr>
          <w:sz w:val="21"/>
          <w:szCs w:val="21"/>
        </w:rPr>
        <w:t xml:space="preserve">[J]. </w:t>
      </w:r>
      <w:r w:rsidRPr="008974FE">
        <w:rPr>
          <w:sz w:val="21"/>
          <w:szCs w:val="21"/>
        </w:rPr>
        <w:t>单片机与嵌入式系统应用</w:t>
      </w:r>
      <w:r w:rsidRPr="008974FE">
        <w:rPr>
          <w:sz w:val="21"/>
          <w:szCs w:val="21"/>
        </w:rPr>
        <w:t>, 2012, 12(2):12-14.</w:t>
      </w:r>
      <w:bookmarkEnd w:id="152"/>
    </w:p>
    <w:p w14:paraId="252E1A93" w14:textId="77777777" w:rsidR="00BF3405" w:rsidRPr="008974FE" w:rsidRDefault="00BF3405" w:rsidP="00F47A9B">
      <w:pPr>
        <w:pStyle w:val="Default"/>
        <w:numPr>
          <w:ilvl w:val="0"/>
          <w:numId w:val="3"/>
        </w:numPr>
        <w:spacing w:line="276" w:lineRule="auto"/>
        <w:rPr>
          <w:sz w:val="21"/>
          <w:szCs w:val="21"/>
        </w:rPr>
      </w:pPr>
      <w:r w:rsidRPr="008974FE">
        <w:rPr>
          <w:sz w:val="21"/>
          <w:szCs w:val="21"/>
        </w:rPr>
        <w:t>王玉洁</w:t>
      </w:r>
      <w:r w:rsidRPr="008974FE">
        <w:rPr>
          <w:sz w:val="21"/>
          <w:szCs w:val="21"/>
        </w:rPr>
        <w:t xml:space="preserve">. </w:t>
      </w:r>
      <w:r w:rsidRPr="008974FE">
        <w:rPr>
          <w:sz w:val="21"/>
          <w:szCs w:val="21"/>
        </w:rPr>
        <w:t>数字化变电站中</w:t>
      </w:r>
      <w:r w:rsidRPr="008974FE">
        <w:rPr>
          <w:sz w:val="21"/>
          <w:szCs w:val="21"/>
        </w:rPr>
        <w:t>IEEE1588</w:t>
      </w:r>
      <w:r w:rsidRPr="008974FE">
        <w:rPr>
          <w:sz w:val="21"/>
          <w:szCs w:val="21"/>
        </w:rPr>
        <w:t>对时协议的实现</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2010.</w:t>
      </w:r>
    </w:p>
    <w:p w14:paraId="74BE3A96" w14:textId="77777777" w:rsidR="00BF3405" w:rsidRPr="00EC2B34" w:rsidRDefault="00BF3405" w:rsidP="00F47A9B">
      <w:pPr>
        <w:pStyle w:val="Default"/>
        <w:numPr>
          <w:ilvl w:val="0"/>
          <w:numId w:val="3"/>
        </w:numPr>
        <w:spacing w:line="276" w:lineRule="auto"/>
        <w:rPr>
          <w:sz w:val="21"/>
          <w:szCs w:val="21"/>
        </w:rPr>
      </w:pPr>
      <w:r w:rsidRPr="008974FE">
        <w:rPr>
          <w:sz w:val="21"/>
          <w:szCs w:val="21"/>
        </w:rPr>
        <w:t>张延辉</w:t>
      </w:r>
      <w:r w:rsidRPr="008974FE">
        <w:rPr>
          <w:sz w:val="21"/>
          <w:szCs w:val="21"/>
        </w:rPr>
        <w:t xml:space="preserve">. </w:t>
      </w:r>
      <w:r w:rsidRPr="008974FE">
        <w:rPr>
          <w:sz w:val="21"/>
          <w:szCs w:val="21"/>
        </w:rPr>
        <w:t>智能变电站同步对时网络优化方案研究</w:t>
      </w:r>
      <w:r w:rsidRPr="008974FE">
        <w:rPr>
          <w:sz w:val="21"/>
          <w:szCs w:val="21"/>
        </w:rPr>
        <w:t xml:space="preserve">[D]. </w:t>
      </w:r>
      <w:r w:rsidRPr="008974FE">
        <w:rPr>
          <w:sz w:val="21"/>
          <w:szCs w:val="21"/>
        </w:rPr>
        <w:t>华北电力大学</w:t>
      </w:r>
      <w:r w:rsidRPr="008974FE">
        <w:rPr>
          <w:sz w:val="21"/>
          <w:szCs w:val="21"/>
        </w:rPr>
        <w:t>(</w:t>
      </w:r>
      <w:r w:rsidRPr="008974FE">
        <w:rPr>
          <w:sz w:val="21"/>
          <w:szCs w:val="21"/>
        </w:rPr>
        <w:t>北京</w:t>
      </w:r>
      <w:r w:rsidRPr="008974FE">
        <w:rPr>
          <w:sz w:val="21"/>
          <w:szCs w:val="21"/>
        </w:rPr>
        <w:t>), 2011.</w:t>
      </w:r>
    </w:p>
    <w:p w14:paraId="40DA8DBE" w14:textId="77777777" w:rsidR="00990D63" w:rsidRPr="00BF3405" w:rsidRDefault="00990D63" w:rsidP="00BF3405">
      <w:pPr>
        <w:autoSpaceDE w:val="0"/>
        <w:autoSpaceDN w:val="0"/>
        <w:adjustRightInd w:val="0"/>
        <w:rPr>
          <w:rFonts w:ascii="宋体" w:eastAsia="宋体" w:cs="宋体"/>
          <w:kern w:val="0"/>
          <w:sz w:val="28"/>
          <w:szCs w:val="24"/>
        </w:rPr>
      </w:pPr>
    </w:p>
    <w:p w14:paraId="1B7C989A" w14:textId="77777777" w:rsidR="005D6615" w:rsidRDefault="005D6615">
      <w:pPr>
        <w:autoSpaceDE w:val="0"/>
        <w:autoSpaceDN w:val="0"/>
        <w:adjustRightInd w:val="0"/>
        <w:ind w:firstLineChars="200" w:firstLine="560"/>
        <w:rPr>
          <w:rFonts w:ascii="宋体" w:eastAsia="宋体" w:cs="宋体"/>
          <w:kern w:val="0"/>
          <w:sz w:val="28"/>
          <w:szCs w:val="24"/>
        </w:rPr>
      </w:pPr>
    </w:p>
    <w:p w14:paraId="15F718F9" w14:textId="349E0F0B" w:rsidR="005D6615" w:rsidRDefault="00E31595" w:rsidP="00A34179">
      <w:pPr>
        <w:pStyle w:val="1"/>
      </w:pPr>
      <w:r>
        <w:br w:type="page"/>
      </w:r>
      <w:bookmarkStart w:id="153" w:name="_Toc513093429"/>
      <w:r w:rsidR="00871340" w:rsidRPr="00BF3405">
        <w:rPr>
          <w:rFonts w:hint="eastAsia"/>
        </w:rPr>
        <w:lastRenderedPageBreak/>
        <w:t>攻读学位</w:t>
      </w:r>
      <w:r w:rsidR="005D6615" w:rsidRPr="00BF3405">
        <w:rPr>
          <w:rFonts w:hint="eastAsia"/>
        </w:rPr>
        <w:t>期间</w:t>
      </w:r>
      <w:r w:rsidR="00871340" w:rsidRPr="00BF3405">
        <w:rPr>
          <w:rFonts w:hint="eastAsia"/>
        </w:rPr>
        <w:t>发表的学术论文和</w:t>
      </w:r>
      <w:r w:rsidR="00996186" w:rsidRPr="00BF3405">
        <w:rPr>
          <w:rFonts w:hint="eastAsia"/>
        </w:rPr>
        <w:t>主要</w:t>
      </w:r>
      <w:r w:rsidR="005D6615" w:rsidRPr="00BF3405">
        <w:rPr>
          <w:rFonts w:hint="eastAsia"/>
        </w:rPr>
        <w:t>工作</w:t>
      </w:r>
      <w:bookmarkEnd w:id="153"/>
    </w:p>
    <w:p w14:paraId="2EB3E593" w14:textId="361436A7" w:rsidR="002606D6" w:rsidRPr="008B6637" w:rsidRDefault="008B6637" w:rsidP="002606D6">
      <w:pPr>
        <w:rPr>
          <w:rFonts w:ascii="黑体" w:eastAsia="黑体" w:hAnsi="黑体"/>
          <w:sz w:val="28"/>
        </w:rPr>
      </w:pPr>
      <w:r w:rsidRPr="008B6637">
        <w:rPr>
          <w:rFonts w:ascii="黑体" w:eastAsia="黑体" w:hAnsi="黑体" w:hint="eastAsia"/>
          <w:sz w:val="28"/>
        </w:rPr>
        <w:t>一、</w:t>
      </w:r>
      <w:r w:rsidR="002606D6" w:rsidRPr="008B6637">
        <w:rPr>
          <w:rFonts w:ascii="黑体" w:eastAsia="黑体" w:hAnsi="黑体" w:hint="eastAsia"/>
          <w:sz w:val="28"/>
        </w:rPr>
        <w:t>发表</w:t>
      </w:r>
      <w:r w:rsidR="00FB6916">
        <w:rPr>
          <w:rFonts w:ascii="黑体" w:eastAsia="黑体" w:hAnsi="黑体" w:hint="eastAsia"/>
          <w:sz w:val="28"/>
        </w:rPr>
        <w:t>的</w:t>
      </w:r>
      <w:r w:rsidR="002606D6" w:rsidRPr="008B6637">
        <w:rPr>
          <w:rFonts w:ascii="黑体" w:eastAsia="黑体" w:hAnsi="黑体" w:hint="eastAsia"/>
          <w:sz w:val="28"/>
        </w:rPr>
        <w:t>论文</w:t>
      </w:r>
    </w:p>
    <w:p w14:paraId="00B4E164" w14:textId="7F9841F0" w:rsidR="00996186" w:rsidRPr="00996186" w:rsidRDefault="002606D6" w:rsidP="00996186">
      <w:pPr>
        <w:widowControl/>
        <w:spacing w:line="360" w:lineRule="auto"/>
        <w:jc w:val="left"/>
        <w:rPr>
          <w:rFonts w:ascii="宋体" w:eastAsia="宋体" w:cs="宋体"/>
          <w:kern w:val="0"/>
          <w:sz w:val="24"/>
          <w:szCs w:val="24"/>
        </w:rPr>
      </w:pPr>
      <w:r>
        <w:rPr>
          <w:rFonts w:ascii="Times New Roman" w:eastAsia="宋体" w:hAnsi="Times New Roman" w:cs="宋体"/>
          <w:kern w:val="0"/>
          <w:sz w:val="28"/>
          <w:szCs w:val="24"/>
        </w:rPr>
        <w:t>[</w:t>
      </w:r>
      <w:r w:rsidR="00996186" w:rsidRPr="00671BC0">
        <w:rPr>
          <w:rFonts w:ascii="Times New Roman" w:eastAsia="宋体" w:hAnsi="Times New Roman" w:cs="宋体"/>
          <w:kern w:val="0"/>
          <w:sz w:val="28"/>
          <w:szCs w:val="24"/>
        </w:rPr>
        <w:t>1</w:t>
      </w:r>
      <w:r>
        <w:rPr>
          <w:rFonts w:ascii="Times New Roman" w:eastAsia="宋体" w:hAnsi="Times New Roman" w:cs="宋体"/>
          <w:kern w:val="0"/>
          <w:sz w:val="28"/>
          <w:szCs w:val="24"/>
        </w:rPr>
        <w:t xml:space="preserve">] </w:t>
      </w:r>
      <w:r w:rsidRPr="00732958">
        <w:rPr>
          <w:rFonts w:ascii="宋体" w:eastAsia="宋体" w:cs="宋体" w:hint="eastAsia"/>
          <w:b/>
          <w:kern w:val="0"/>
          <w:sz w:val="24"/>
          <w:szCs w:val="24"/>
        </w:rPr>
        <w:t>赵玉琦</w:t>
      </w:r>
      <w:r>
        <w:rPr>
          <w:rFonts w:ascii="宋体" w:eastAsia="宋体" w:cs="宋体" w:hint="eastAsia"/>
          <w:kern w:val="0"/>
          <w:sz w:val="24"/>
          <w:szCs w:val="24"/>
        </w:rPr>
        <w:t>，李兵</w:t>
      </w:r>
      <w:r w:rsidR="008B6637">
        <w:rPr>
          <w:rFonts w:ascii="宋体" w:eastAsia="宋体" w:cs="宋体" w:hint="eastAsia"/>
          <w:kern w:val="0"/>
          <w:sz w:val="24"/>
          <w:szCs w:val="24"/>
        </w:rPr>
        <w:t>，熊燚铭，刘晖，王静，</w:t>
      </w:r>
      <w:r>
        <w:rPr>
          <w:rFonts w:ascii="宋体" w:eastAsia="宋体" w:cs="宋体" w:hint="eastAsia"/>
          <w:kern w:val="0"/>
          <w:sz w:val="24"/>
          <w:szCs w:val="24"/>
        </w:rPr>
        <w:t>等，</w:t>
      </w:r>
      <w:r w:rsidR="004D2C57" w:rsidRPr="00996186">
        <w:rPr>
          <w:rFonts w:ascii="宋体" w:eastAsia="宋体" w:cs="宋体"/>
          <w:kern w:val="0"/>
          <w:sz w:val="24"/>
          <w:szCs w:val="24"/>
        </w:rPr>
        <w:t xml:space="preserve">基于 </w:t>
      </w:r>
      <w:r w:rsidR="004D2C57" w:rsidRPr="00671BC0">
        <w:rPr>
          <w:rFonts w:ascii="Times New Roman" w:eastAsia="宋体" w:hAnsi="Times New Roman" w:cs="宋体"/>
          <w:kern w:val="0"/>
          <w:sz w:val="24"/>
          <w:szCs w:val="24"/>
        </w:rPr>
        <w:t>IP</w:t>
      </w:r>
      <w:r w:rsidR="004D2C57" w:rsidRPr="00996186">
        <w:rPr>
          <w:rFonts w:ascii="宋体" w:eastAsia="宋体" w:cs="宋体"/>
          <w:kern w:val="0"/>
          <w:sz w:val="24"/>
          <w:szCs w:val="24"/>
        </w:rPr>
        <w:t xml:space="preserve"> 坐标系统的 </w:t>
      </w:r>
      <w:r w:rsidR="004D2C57" w:rsidRPr="00671BC0">
        <w:rPr>
          <w:rFonts w:ascii="Times New Roman" w:eastAsia="宋体" w:hAnsi="Times New Roman" w:cs="宋体"/>
          <w:kern w:val="0"/>
          <w:sz w:val="24"/>
          <w:szCs w:val="24"/>
        </w:rPr>
        <w:t>QoS</w:t>
      </w:r>
      <w:r w:rsidR="004D2C57" w:rsidRPr="00996186">
        <w:rPr>
          <w:rFonts w:ascii="宋体" w:eastAsia="宋体" w:cs="宋体"/>
          <w:kern w:val="0"/>
          <w:sz w:val="24"/>
          <w:szCs w:val="24"/>
        </w:rPr>
        <w:t xml:space="preserve"> </w:t>
      </w:r>
      <w:r w:rsidR="004D2C57">
        <w:rPr>
          <w:rFonts w:ascii="宋体" w:eastAsia="宋体" w:cs="宋体"/>
          <w:kern w:val="0"/>
          <w:sz w:val="24"/>
          <w:szCs w:val="24"/>
        </w:rPr>
        <w:t>优化方法</w:t>
      </w:r>
      <w:r w:rsidR="00996186">
        <w:rPr>
          <w:rFonts w:ascii="宋体" w:eastAsia="宋体" w:cs="宋体" w:hint="eastAsia"/>
          <w:kern w:val="0"/>
          <w:sz w:val="24"/>
          <w:szCs w:val="24"/>
        </w:rPr>
        <w:t>，</w:t>
      </w:r>
      <w:r w:rsidR="008B6637" w:rsidRPr="008B6637">
        <w:rPr>
          <w:rFonts w:ascii="宋体" w:eastAsia="宋体" w:cs="宋体" w:hint="eastAsia"/>
          <w:kern w:val="0"/>
          <w:sz w:val="24"/>
          <w:szCs w:val="24"/>
        </w:rPr>
        <w:t>小型微型计算机系统</w:t>
      </w:r>
      <w:r w:rsidR="008B6637">
        <w:rPr>
          <w:rFonts w:ascii="宋体" w:eastAsia="宋体" w:cs="宋体" w:hint="eastAsia"/>
          <w:kern w:val="0"/>
          <w:sz w:val="24"/>
          <w:szCs w:val="24"/>
        </w:rPr>
        <w:t>，</w:t>
      </w:r>
      <w:r w:rsidR="00454777">
        <w:rPr>
          <w:rFonts w:ascii="宋体" w:eastAsia="宋体" w:cs="宋体" w:hint="eastAsia"/>
          <w:kern w:val="0"/>
          <w:sz w:val="24"/>
          <w:szCs w:val="24"/>
        </w:rPr>
        <w:t>（已录用）</w:t>
      </w:r>
      <w:r>
        <w:rPr>
          <w:rFonts w:ascii="宋体" w:eastAsia="宋体" w:cs="宋体"/>
          <w:kern w:val="0"/>
          <w:sz w:val="24"/>
          <w:szCs w:val="24"/>
        </w:rPr>
        <w:t xml:space="preserve"> </w:t>
      </w:r>
    </w:p>
    <w:p w14:paraId="36376DDB" w14:textId="7185DA60" w:rsidR="00996186" w:rsidRPr="00996186" w:rsidRDefault="002606D6" w:rsidP="002606D6">
      <w:pPr>
        <w:widowControl/>
        <w:spacing w:line="360" w:lineRule="auto"/>
        <w:ind w:left="420" w:hanging="420"/>
        <w:jc w:val="left"/>
        <w:rPr>
          <w:rFonts w:ascii="宋体" w:eastAsia="宋体" w:cs="宋体"/>
          <w:kern w:val="0"/>
          <w:sz w:val="24"/>
          <w:szCs w:val="24"/>
        </w:rPr>
      </w:pPr>
      <w:r>
        <w:rPr>
          <w:rFonts w:ascii="Times New Roman" w:eastAsia="宋体" w:hAnsi="Times New Roman" w:cs="宋体"/>
          <w:kern w:val="0"/>
          <w:sz w:val="24"/>
          <w:szCs w:val="24"/>
        </w:rPr>
        <w:t>[2]</w:t>
      </w:r>
      <w:r w:rsidR="00996186" w:rsidRPr="00996186">
        <w:rPr>
          <w:rFonts w:ascii="宋体" w:eastAsia="宋体" w:cs="宋体"/>
          <w:kern w:val="0"/>
          <w:sz w:val="24"/>
          <w:szCs w:val="24"/>
        </w:rPr>
        <w:tab/>
      </w:r>
      <w:r w:rsidR="00CB0485" w:rsidRPr="008B6637">
        <w:rPr>
          <w:rFonts w:ascii="Times New Roman" w:eastAsia="宋体" w:hAnsi="Times New Roman"/>
          <w:kern w:val="0"/>
          <w:sz w:val="24"/>
          <w:szCs w:val="24"/>
        </w:rPr>
        <w:t xml:space="preserve">Cheng C, Li B, Li Z Y, </w:t>
      </w:r>
      <w:r w:rsidR="00CB0485" w:rsidRPr="008B6637">
        <w:rPr>
          <w:rFonts w:ascii="Times New Roman" w:eastAsia="宋体" w:hAnsi="Times New Roman"/>
          <w:b/>
          <w:kern w:val="0"/>
          <w:sz w:val="24"/>
          <w:szCs w:val="24"/>
        </w:rPr>
        <w:t>Zhao YQ(</w:t>
      </w:r>
      <w:r w:rsidR="00CB0485" w:rsidRPr="008B6637">
        <w:rPr>
          <w:rFonts w:ascii="Times New Roman" w:eastAsia="宋体" w:hAnsi="Times New Roman"/>
          <w:b/>
          <w:kern w:val="0"/>
          <w:sz w:val="24"/>
          <w:szCs w:val="24"/>
        </w:rPr>
        <w:t>赵玉琦</w:t>
      </w:r>
      <w:r w:rsidR="00CB0485" w:rsidRPr="008B6637">
        <w:rPr>
          <w:rFonts w:ascii="Times New Roman" w:eastAsia="宋体" w:hAnsi="Times New Roman"/>
          <w:b/>
          <w:kern w:val="0"/>
          <w:sz w:val="24"/>
          <w:szCs w:val="24"/>
        </w:rPr>
        <w:t>)</w:t>
      </w:r>
      <w:r w:rsidR="00CB0485" w:rsidRPr="008B6637">
        <w:rPr>
          <w:rFonts w:ascii="Times New Roman" w:eastAsia="宋体" w:hAnsi="Times New Roman"/>
          <w:kern w:val="0"/>
          <w:sz w:val="24"/>
          <w:szCs w:val="24"/>
        </w:rPr>
        <w:t xml:space="preserve"> et al. Developer Role Evolution in Open Source Software Ecosystem: An Explanatory Study on GNOME[J]. </w:t>
      </w:r>
      <w:r w:rsidR="00CB0485" w:rsidRPr="008B6637">
        <w:rPr>
          <w:rFonts w:ascii="Times New Roman" w:eastAsia="宋体" w:hAnsi="Times New Roman"/>
          <w:kern w:val="0"/>
          <w:sz w:val="24"/>
          <w:szCs w:val="24"/>
        </w:rPr>
        <w:t>计算机科学技术学报</w:t>
      </w:r>
      <w:r w:rsidR="00CB0485" w:rsidRPr="008B6637">
        <w:rPr>
          <w:rFonts w:ascii="Times New Roman" w:eastAsia="宋体" w:hAnsi="Times New Roman"/>
          <w:kern w:val="0"/>
          <w:sz w:val="24"/>
          <w:szCs w:val="24"/>
        </w:rPr>
        <w:t>(</w:t>
      </w:r>
      <w:r w:rsidR="00CB0485" w:rsidRPr="008B6637">
        <w:rPr>
          <w:rFonts w:ascii="Times New Roman" w:eastAsia="宋体" w:hAnsi="Times New Roman"/>
          <w:kern w:val="0"/>
          <w:sz w:val="24"/>
          <w:szCs w:val="24"/>
        </w:rPr>
        <w:t>英文版</w:t>
      </w:r>
      <w:r w:rsidR="00CB0485" w:rsidRPr="008B6637">
        <w:rPr>
          <w:rFonts w:ascii="Times New Roman" w:eastAsia="宋体" w:hAnsi="Times New Roman"/>
          <w:kern w:val="0"/>
          <w:sz w:val="24"/>
          <w:szCs w:val="24"/>
        </w:rPr>
        <w:t>), 2017, 32(2):396-414.</w:t>
      </w:r>
    </w:p>
    <w:p w14:paraId="077E2AB4" w14:textId="5ECC5707" w:rsidR="00996186" w:rsidRDefault="002606D6" w:rsidP="002606D6">
      <w:pPr>
        <w:widowControl/>
        <w:spacing w:line="360" w:lineRule="auto"/>
        <w:ind w:left="420" w:hanging="420"/>
        <w:rPr>
          <w:rFonts w:ascii="Times New Roman" w:hAnsi="Times New Roman"/>
          <w:color w:val="000000"/>
          <w:sz w:val="24"/>
          <w:szCs w:val="20"/>
          <w:shd w:val="clear" w:color="auto" w:fill="FFFFFF"/>
        </w:rPr>
      </w:pPr>
      <w:r>
        <w:rPr>
          <w:rFonts w:ascii="Times New Roman" w:eastAsia="宋体" w:hAnsi="Times New Roman" w:cs="宋体"/>
          <w:kern w:val="0"/>
          <w:sz w:val="24"/>
          <w:szCs w:val="24"/>
        </w:rPr>
        <w:t>[3]</w:t>
      </w:r>
      <w:r w:rsidR="00996186" w:rsidRPr="00CB0485">
        <w:rPr>
          <w:rFonts w:ascii="宋体" w:eastAsia="宋体" w:cs="宋体"/>
          <w:kern w:val="0"/>
          <w:sz w:val="36"/>
          <w:szCs w:val="24"/>
        </w:rPr>
        <w:tab/>
      </w:r>
      <w:r w:rsidR="00CB0485" w:rsidRPr="008B6637">
        <w:rPr>
          <w:rFonts w:ascii="Times New Roman" w:hAnsi="Times New Roman"/>
          <w:color w:val="000000"/>
          <w:sz w:val="24"/>
          <w:szCs w:val="20"/>
          <w:shd w:val="clear" w:color="auto" w:fill="FFFFFF"/>
        </w:rPr>
        <w:t>Ding Y, Li B,</w:t>
      </w:r>
      <w:r w:rsidR="00CB0485" w:rsidRPr="008B6637">
        <w:rPr>
          <w:rFonts w:ascii="Times New Roman" w:hAnsi="Times New Roman"/>
          <w:b/>
          <w:color w:val="000000"/>
          <w:sz w:val="24"/>
          <w:szCs w:val="20"/>
          <w:shd w:val="clear" w:color="auto" w:fill="FFFFFF"/>
        </w:rPr>
        <w:t xml:space="preserve"> Zhao Y</w:t>
      </w:r>
      <w:r w:rsidR="00CB0485" w:rsidRPr="008B6637">
        <w:rPr>
          <w:rFonts w:ascii="Times New Roman" w:hAnsi="Times New Roman"/>
          <w:b/>
          <w:color w:val="000000"/>
          <w:sz w:val="24"/>
          <w:szCs w:val="20"/>
          <w:shd w:val="clear" w:color="auto" w:fill="FFFFFF"/>
        </w:rPr>
        <w:t>（赵玉琦）</w:t>
      </w:r>
      <w:r w:rsidR="00CB0485" w:rsidRPr="008B6637">
        <w:rPr>
          <w:rFonts w:ascii="Times New Roman" w:hAnsi="Times New Roman"/>
          <w:color w:val="000000"/>
          <w:sz w:val="24"/>
          <w:szCs w:val="20"/>
          <w:shd w:val="clear" w:color="auto" w:fill="FFFFFF"/>
        </w:rPr>
        <w:t>, et al. A Novel Approach to Extracting Posts Qualification from Internet[M]// Geo-Spatial Knowledge and Intelligence. 2017.</w:t>
      </w:r>
    </w:p>
    <w:p w14:paraId="603395C3" w14:textId="408EED8A" w:rsidR="002606D6" w:rsidRPr="008B6637" w:rsidRDefault="008B6637" w:rsidP="002606D6">
      <w:pPr>
        <w:widowControl/>
        <w:spacing w:line="360" w:lineRule="auto"/>
        <w:ind w:left="420" w:hanging="420"/>
        <w:rPr>
          <w:rFonts w:ascii="黑体" w:eastAsia="黑体" w:hAnsi="黑体" w:cs="宋体"/>
          <w:kern w:val="0"/>
          <w:sz w:val="28"/>
          <w:szCs w:val="24"/>
        </w:rPr>
      </w:pPr>
      <w:r w:rsidRPr="008B6637">
        <w:rPr>
          <w:rFonts w:ascii="黑体" w:eastAsia="黑体" w:hAnsi="黑体" w:hint="eastAsia"/>
          <w:color w:val="000000"/>
          <w:sz w:val="28"/>
          <w:szCs w:val="20"/>
          <w:shd w:val="clear" w:color="auto" w:fill="FFFFFF"/>
        </w:rPr>
        <w:t>二、</w:t>
      </w:r>
      <w:r w:rsidR="002606D6" w:rsidRPr="008B6637">
        <w:rPr>
          <w:rFonts w:ascii="黑体" w:eastAsia="黑体" w:hAnsi="黑体" w:hint="eastAsia"/>
          <w:color w:val="000000"/>
          <w:sz w:val="28"/>
          <w:szCs w:val="20"/>
          <w:shd w:val="clear" w:color="auto" w:fill="FFFFFF"/>
        </w:rPr>
        <w:t>参与</w:t>
      </w:r>
      <w:r w:rsidR="00FB6916">
        <w:rPr>
          <w:rFonts w:ascii="黑体" w:eastAsia="黑体" w:hAnsi="黑体" w:hint="eastAsia"/>
          <w:color w:val="000000"/>
          <w:sz w:val="28"/>
          <w:szCs w:val="20"/>
          <w:shd w:val="clear" w:color="auto" w:fill="FFFFFF"/>
        </w:rPr>
        <w:t>的科研</w:t>
      </w:r>
      <w:r w:rsidR="002606D6" w:rsidRPr="008B6637">
        <w:rPr>
          <w:rFonts w:ascii="黑体" w:eastAsia="黑体" w:hAnsi="黑体" w:hint="eastAsia"/>
          <w:color w:val="000000"/>
          <w:sz w:val="28"/>
          <w:szCs w:val="20"/>
          <w:shd w:val="clear" w:color="auto" w:fill="FFFFFF"/>
        </w:rPr>
        <w:t>项目</w:t>
      </w:r>
    </w:p>
    <w:p w14:paraId="24A1C384" w14:textId="27E00AED" w:rsidR="002606D6" w:rsidRPr="002606D6"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1</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国家重点研发计划,跨界服务融合理论与关键技术,</w:t>
      </w:r>
      <w:r w:rsidR="002606D6" w:rsidRPr="002606D6">
        <w:rPr>
          <w:rFonts w:ascii="宋体" w:eastAsia="宋体" w:cs="宋体"/>
          <w:kern w:val="0"/>
          <w:sz w:val="24"/>
          <w:szCs w:val="24"/>
        </w:rPr>
        <w:t>2017YFB1400602</w:t>
      </w:r>
    </w:p>
    <w:p w14:paraId="45FC1551" w14:textId="469EF7D9" w:rsidR="0028439B" w:rsidRDefault="00732958" w:rsidP="002606D6">
      <w:pPr>
        <w:widowControl/>
        <w:spacing w:line="360" w:lineRule="auto"/>
        <w:jc w:val="left"/>
        <w:rPr>
          <w:rFonts w:ascii="宋体" w:eastAsia="宋体" w:cs="宋体"/>
          <w:kern w:val="0"/>
          <w:sz w:val="24"/>
          <w:szCs w:val="24"/>
        </w:rPr>
      </w:pPr>
      <w:r w:rsidRPr="00732958">
        <w:rPr>
          <w:rFonts w:ascii="Times New Roman" w:eastAsia="宋体" w:hAnsi="Times New Roman"/>
          <w:kern w:val="0"/>
          <w:sz w:val="24"/>
          <w:szCs w:val="24"/>
        </w:rPr>
        <w:t>[</w:t>
      </w:r>
      <w:r w:rsidR="002606D6" w:rsidRPr="00732958">
        <w:rPr>
          <w:rFonts w:ascii="Times New Roman" w:eastAsia="宋体" w:hAnsi="Times New Roman"/>
          <w:kern w:val="0"/>
          <w:sz w:val="24"/>
          <w:szCs w:val="24"/>
        </w:rPr>
        <w:t>2</w:t>
      </w:r>
      <w:r w:rsidRPr="00732958">
        <w:rPr>
          <w:rFonts w:ascii="Times New Roman" w:eastAsia="宋体" w:hAnsi="Times New Roman"/>
          <w:kern w:val="0"/>
          <w:sz w:val="24"/>
          <w:szCs w:val="24"/>
        </w:rPr>
        <w:t>]</w:t>
      </w:r>
      <w:r>
        <w:rPr>
          <w:rFonts w:ascii="宋体" w:eastAsia="宋体" w:cs="宋体"/>
          <w:kern w:val="0"/>
          <w:sz w:val="24"/>
          <w:szCs w:val="24"/>
        </w:rPr>
        <w:t xml:space="preserve"> </w:t>
      </w:r>
      <w:r>
        <w:rPr>
          <w:rFonts w:ascii="宋体" w:eastAsia="宋体" w:cs="宋体" w:hint="eastAsia"/>
          <w:kern w:val="0"/>
          <w:sz w:val="24"/>
          <w:szCs w:val="24"/>
        </w:rPr>
        <w:t>国家重点研发计划,网络大数据的数据保护与隐私保护,</w:t>
      </w:r>
      <w:r w:rsidR="002606D6" w:rsidRPr="002606D6">
        <w:rPr>
          <w:rFonts w:ascii="宋体" w:eastAsia="宋体" w:cs="宋体"/>
          <w:kern w:val="0"/>
          <w:sz w:val="24"/>
          <w:szCs w:val="24"/>
        </w:rPr>
        <w:t>2016YFB0800401</w:t>
      </w:r>
    </w:p>
    <w:p w14:paraId="587274B5" w14:textId="069915D5" w:rsidR="00732958" w:rsidRDefault="00732958" w:rsidP="00732958">
      <w:pPr>
        <w:widowControl/>
        <w:spacing w:line="360" w:lineRule="auto"/>
        <w:ind w:left="420" w:hanging="420"/>
        <w:rPr>
          <w:rFonts w:ascii="黑体" w:eastAsia="黑体" w:hAnsi="黑体"/>
          <w:color w:val="000000"/>
          <w:sz w:val="28"/>
          <w:szCs w:val="20"/>
          <w:shd w:val="clear" w:color="auto" w:fill="FFFFFF"/>
        </w:rPr>
      </w:pPr>
      <w:r w:rsidRPr="00732958">
        <w:rPr>
          <w:rFonts w:ascii="黑体" w:eastAsia="黑体" w:hAnsi="黑体" w:hint="eastAsia"/>
          <w:color w:val="000000"/>
          <w:sz w:val="28"/>
          <w:szCs w:val="20"/>
          <w:shd w:val="clear" w:color="auto" w:fill="FFFFFF"/>
        </w:rPr>
        <w:t>三、获得的奖励</w:t>
      </w:r>
    </w:p>
    <w:p w14:paraId="555F08D6" w14:textId="77777777" w:rsidR="00732958" w:rsidRPr="00732958" w:rsidRDefault="00732958" w:rsidP="00732958">
      <w:pPr>
        <w:pStyle w:val="a8"/>
        <w:numPr>
          <w:ilvl w:val="0"/>
          <w:numId w:val="12"/>
        </w:numPr>
        <w:spacing w:after="5" w:line="360" w:lineRule="auto"/>
        <w:ind w:firstLineChars="0"/>
        <w:rPr>
          <w:rFonts w:ascii="宋体" w:eastAsia="宋体" w:hAnsi="宋体"/>
          <w:sz w:val="22"/>
        </w:rPr>
      </w:pPr>
      <w:bookmarkStart w:id="154" w:name="OLE_LINK9"/>
      <w:bookmarkStart w:id="155" w:name="OLE_LINK8"/>
      <w:r w:rsidRPr="00732958">
        <w:rPr>
          <w:rFonts w:ascii="宋体" w:eastAsia="宋体" w:hAnsi="宋体" w:cs="宋体" w:hint="eastAsia"/>
          <w:sz w:val="24"/>
        </w:rPr>
        <w:t>武汉大学2014-</w:t>
      </w:r>
      <w:r w:rsidRPr="00732958">
        <w:rPr>
          <w:rFonts w:ascii="宋体" w:eastAsia="宋体" w:hAnsi="宋体" w:cs="Britannic" w:hint="eastAsia"/>
          <w:sz w:val="24"/>
        </w:rPr>
        <w:t xml:space="preserve">2015 </w:t>
      </w:r>
      <w:r w:rsidRPr="00732958">
        <w:rPr>
          <w:rFonts w:ascii="宋体" w:eastAsia="宋体" w:hAnsi="宋体" w:cs="宋体" w:hint="eastAsia"/>
          <w:sz w:val="24"/>
        </w:rPr>
        <w:t>年度获得国家奖学金</w:t>
      </w:r>
      <w:r w:rsidRPr="00732958">
        <w:rPr>
          <w:rFonts w:ascii="宋体" w:eastAsia="宋体" w:hAnsi="宋体" w:cs="Britannic" w:hint="eastAsia"/>
          <w:sz w:val="24"/>
        </w:rPr>
        <w:t xml:space="preserve"> </w:t>
      </w:r>
    </w:p>
    <w:p w14:paraId="39E2D156"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2015 </w:t>
      </w:r>
      <w:r w:rsidRPr="00732958">
        <w:rPr>
          <w:rFonts w:ascii="宋体" w:eastAsia="宋体" w:hAnsi="宋体" w:cs="宋体" w:hint="eastAsia"/>
          <w:sz w:val="24"/>
        </w:rPr>
        <w:t>年度优秀共青团员</w:t>
      </w:r>
      <w:r w:rsidRPr="00732958">
        <w:rPr>
          <w:rFonts w:ascii="宋体" w:eastAsia="宋体" w:hAnsi="宋体" w:cs="Britannic" w:hint="eastAsia"/>
          <w:sz w:val="24"/>
        </w:rPr>
        <w:t xml:space="preserve"> </w:t>
      </w:r>
    </w:p>
    <w:p w14:paraId="4D8590A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获得武汉大学 </w:t>
      </w:r>
      <w:r w:rsidRPr="00732958">
        <w:rPr>
          <w:rFonts w:ascii="宋体" w:eastAsia="宋体" w:hAnsi="宋体" w:cs="Britannic" w:hint="eastAsia"/>
          <w:sz w:val="24"/>
        </w:rPr>
        <w:t xml:space="preserve">2015-2016 </w:t>
      </w:r>
      <w:r w:rsidRPr="00732958">
        <w:rPr>
          <w:rFonts w:ascii="宋体" w:eastAsia="宋体" w:hAnsi="宋体" w:cs="宋体" w:hint="eastAsia"/>
          <w:sz w:val="24"/>
        </w:rPr>
        <w:t>年度优秀研究生标兵。</w:t>
      </w:r>
      <w:r w:rsidRPr="00732958">
        <w:rPr>
          <w:rFonts w:ascii="宋体" w:eastAsia="宋体" w:hAnsi="宋体" w:cs="Britannic" w:hint="eastAsia"/>
          <w:sz w:val="24"/>
        </w:rPr>
        <w:t xml:space="preserve"> </w:t>
      </w:r>
    </w:p>
    <w:p w14:paraId="180C4525"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 xml:space="preserve">2016 </w:t>
      </w:r>
      <w:r w:rsidRPr="00732958">
        <w:rPr>
          <w:rFonts w:ascii="宋体" w:eastAsia="宋体" w:hAnsi="宋体" w:cs="宋体" w:hint="eastAsia"/>
          <w:sz w:val="24"/>
        </w:rPr>
        <w:t>年度优秀共产党员</w:t>
      </w:r>
      <w:r w:rsidRPr="00732958">
        <w:rPr>
          <w:rFonts w:ascii="宋体" w:eastAsia="宋体" w:hAnsi="宋体" w:cs="Britannic" w:hint="eastAsia"/>
          <w:sz w:val="24"/>
        </w:rPr>
        <w:t xml:space="preserve"> </w:t>
      </w:r>
    </w:p>
    <w:p w14:paraId="29C55F6E"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武汉大学2016-2017年国家奖学金</w:t>
      </w:r>
    </w:p>
    <w:p w14:paraId="13EAC147"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Britannic" w:hint="eastAsia"/>
          <w:sz w:val="24"/>
        </w:rPr>
        <w:t>武汉大学2017年阮立平专项奖学金</w:t>
      </w:r>
    </w:p>
    <w:p w14:paraId="30056AC1" w14:textId="77777777" w:rsidR="00732958" w:rsidRPr="00732958" w:rsidRDefault="00732958" w:rsidP="00732958">
      <w:pPr>
        <w:pStyle w:val="a8"/>
        <w:widowControl/>
        <w:numPr>
          <w:ilvl w:val="0"/>
          <w:numId w:val="12"/>
        </w:numPr>
        <w:spacing w:after="5" w:line="360" w:lineRule="auto"/>
        <w:ind w:firstLineChars="0"/>
        <w:jc w:val="left"/>
        <w:rPr>
          <w:rFonts w:ascii="宋体" w:eastAsia="宋体" w:hAnsi="宋体"/>
        </w:rPr>
      </w:pPr>
      <w:r w:rsidRPr="00732958">
        <w:rPr>
          <w:rFonts w:ascii="宋体" w:eastAsia="宋体" w:hAnsi="宋体" w:cs="宋体" w:hint="eastAsia"/>
          <w:sz w:val="24"/>
        </w:rPr>
        <w:t xml:space="preserve">武汉大学 </w:t>
      </w:r>
      <w:r w:rsidRPr="00732958">
        <w:rPr>
          <w:rFonts w:ascii="宋体" w:eastAsia="宋体" w:hAnsi="宋体" w:cs="Britannic" w:hint="eastAsia"/>
          <w:sz w:val="24"/>
        </w:rPr>
        <w:t>2017 年度</w:t>
      </w:r>
      <w:r w:rsidRPr="00732958">
        <w:rPr>
          <w:rFonts w:ascii="宋体" w:eastAsia="宋体" w:hAnsi="宋体" w:cs="宋体" w:hint="eastAsia"/>
          <w:sz w:val="24"/>
        </w:rPr>
        <w:t>华为奖学金</w:t>
      </w:r>
      <w:r w:rsidRPr="00732958">
        <w:rPr>
          <w:rFonts w:ascii="宋体" w:eastAsia="宋体" w:hAnsi="宋体" w:cs="Century Gothic" w:hint="eastAsia"/>
          <w:sz w:val="20"/>
        </w:rPr>
        <w:t xml:space="preserve"> </w:t>
      </w:r>
      <w:bookmarkEnd w:id="154"/>
      <w:bookmarkEnd w:id="155"/>
    </w:p>
    <w:p w14:paraId="39E72D93" w14:textId="77777777" w:rsidR="00732958" w:rsidRPr="00732958" w:rsidRDefault="00732958" w:rsidP="00732958">
      <w:pPr>
        <w:widowControl/>
        <w:spacing w:line="360" w:lineRule="auto"/>
        <w:ind w:left="420" w:hanging="420"/>
        <w:rPr>
          <w:rFonts w:ascii="黑体" w:eastAsia="黑体" w:hAnsi="黑体"/>
          <w:color w:val="000000"/>
          <w:sz w:val="28"/>
          <w:szCs w:val="20"/>
          <w:shd w:val="clear" w:color="auto" w:fill="FFFFFF"/>
        </w:rPr>
      </w:pPr>
    </w:p>
    <w:p w14:paraId="72CA8F6D" w14:textId="77777777" w:rsidR="0028439B" w:rsidRDefault="0028439B">
      <w:pPr>
        <w:widowControl/>
        <w:jc w:val="left"/>
        <w:rPr>
          <w:rFonts w:ascii="宋体" w:eastAsia="宋体" w:cs="宋体"/>
          <w:kern w:val="0"/>
          <w:sz w:val="28"/>
          <w:szCs w:val="24"/>
        </w:rPr>
      </w:pPr>
      <w:r>
        <w:rPr>
          <w:rFonts w:ascii="宋体" w:eastAsia="宋体" w:cs="宋体"/>
          <w:kern w:val="0"/>
          <w:sz w:val="28"/>
          <w:szCs w:val="24"/>
        </w:rPr>
        <w:br w:type="page"/>
      </w:r>
    </w:p>
    <w:p w14:paraId="5FED41FB" w14:textId="4AA7AF32" w:rsidR="00990D63" w:rsidRPr="00BF3405" w:rsidRDefault="0078433E" w:rsidP="00A34179">
      <w:pPr>
        <w:pStyle w:val="1"/>
      </w:pPr>
      <w:bookmarkStart w:id="156" w:name="_Toc420014932"/>
      <w:bookmarkStart w:id="157" w:name="_Toc513093430"/>
      <w:r w:rsidRPr="00BF3405">
        <w:lastRenderedPageBreak/>
        <w:t>致</w:t>
      </w:r>
      <w:r w:rsidR="00852CAC">
        <w:rPr>
          <w:rFonts w:hint="eastAsia"/>
        </w:rPr>
        <w:t xml:space="preserve">  </w:t>
      </w:r>
      <w:r w:rsidRPr="00BF3405">
        <w:t>谢</w:t>
      </w:r>
      <w:bookmarkEnd w:id="156"/>
      <w:bookmarkEnd w:id="157"/>
    </w:p>
    <w:p w14:paraId="2C091DEA"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w:t>
      </w:r>
      <w:r w:rsidR="003849B7">
        <w:rPr>
          <w:rFonts w:ascii="Times New Roman" w:eastAsia="宋体" w:hAnsi="Times New Roman" w:hint="eastAsia"/>
          <w:bCs/>
          <w:sz w:val="24"/>
          <w:szCs w:val="24"/>
        </w:rPr>
        <w:t>已经度过了七</w:t>
      </w:r>
      <w:r>
        <w:rPr>
          <w:rFonts w:ascii="Times New Roman" w:eastAsia="宋体" w:hAnsi="Times New Roman" w:hint="eastAsia"/>
          <w:bCs/>
          <w:sz w:val="24"/>
          <w:szCs w:val="24"/>
        </w:rPr>
        <w:t>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sidR="003849B7">
        <w:rPr>
          <w:rFonts w:ascii="Times New Roman" w:eastAsia="宋体" w:hAnsi="Times New Roman"/>
          <w:bCs/>
          <w:sz w:val="24"/>
          <w:szCs w:val="24"/>
        </w:rPr>
        <w:t>学生渊博的老师和优秀的同学，你们是我</w:t>
      </w:r>
      <w:r w:rsidR="003849B7">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sidR="003849B7">
        <w:rPr>
          <w:rFonts w:ascii="Times New Roman" w:eastAsia="宋体" w:hAnsi="Times New Roman"/>
          <w:bCs/>
          <w:sz w:val="24"/>
          <w:szCs w:val="24"/>
        </w:rPr>
        <w:t>，我才能顺利完成学业，为</w:t>
      </w:r>
      <w:r w:rsidR="003849B7">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14:paraId="74CD6AC7" w14:textId="0AB994AD"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我的导师李兵教授</w:t>
      </w:r>
      <w:r w:rsidR="005006AE">
        <w:rPr>
          <w:rFonts w:ascii="Times New Roman" w:eastAsia="宋体" w:hAnsi="Times New Roman" w:hint="eastAsia"/>
          <w:bCs/>
          <w:sz w:val="24"/>
          <w:szCs w:val="24"/>
        </w:rPr>
        <w:t>。师从李兵老师</w:t>
      </w:r>
      <w:r w:rsidR="000E00F9">
        <w:rPr>
          <w:rFonts w:ascii="Times New Roman" w:eastAsia="宋体" w:hAnsi="Times New Roman" w:hint="eastAsia"/>
          <w:bCs/>
          <w:sz w:val="24"/>
          <w:szCs w:val="24"/>
        </w:rPr>
        <w:t>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Pr>
          <w:rFonts w:ascii="Times New Roman" w:eastAsia="宋体" w:hAnsi="Times New Roman" w:hint="eastAsia"/>
          <w:bCs/>
          <w:sz w:val="24"/>
          <w:szCs w:val="24"/>
        </w:rPr>
        <w:t>在与李老师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14:paraId="0C895484" w14:textId="5FDE9AAC" w:rsidR="00F154EC" w:rsidRDefault="00F154EC"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同时我还要</w:t>
      </w:r>
      <w:r>
        <w:rPr>
          <w:rFonts w:ascii="Times New Roman" w:eastAsia="宋体" w:hAnsi="Times New Roman"/>
          <w:bCs/>
          <w:sz w:val="24"/>
          <w:szCs w:val="24"/>
        </w:rPr>
        <w:t>感谢课题组的马于涛老师、王健老师</w:t>
      </w:r>
      <w:r>
        <w:rPr>
          <w:rFonts w:ascii="Times New Roman" w:eastAsia="宋体" w:hAnsi="Times New Roman" w:hint="eastAsia"/>
          <w:bCs/>
          <w:sz w:val="24"/>
          <w:szCs w:val="24"/>
        </w:rPr>
        <w:t>和</w:t>
      </w:r>
      <w:r>
        <w:rPr>
          <w:rFonts w:ascii="Times New Roman" w:eastAsia="宋体" w:hAnsi="Times New Roman"/>
          <w:bCs/>
          <w:sz w:val="24"/>
          <w:szCs w:val="24"/>
        </w:rPr>
        <w:t>李增扬老师，</w:t>
      </w:r>
      <w:r w:rsidR="00732958">
        <w:rPr>
          <w:rFonts w:ascii="Times New Roman" w:eastAsia="宋体" w:hAnsi="Times New Roman" w:hint="eastAsia"/>
          <w:bCs/>
          <w:sz w:val="24"/>
          <w:szCs w:val="24"/>
        </w:rPr>
        <w:t>感谢课题组何鹏师兄、潘伟丰师兄、熊伟师兄、杨荣师兄</w:t>
      </w:r>
      <w:r>
        <w:rPr>
          <w:rFonts w:ascii="Times New Roman" w:eastAsia="宋体" w:hAnsi="Times New Roman" w:hint="eastAsia"/>
          <w:bCs/>
          <w:sz w:val="24"/>
          <w:szCs w:val="24"/>
        </w:rPr>
        <w:t>正是</w:t>
      </w:r>
      <w:r>
        <w:rPr>
          <w:rFonts w:ascii="Times New Roman" w:eastAsia="宋体" w:hAnsi="Times New Roman"/>
          <w:bCs/>
          <w:sz w:val="24"/>
          <w:szCs w:val="24"/>
        </w:rPr>
        <w:t>你们</w:t>
      </w:r>
      <w:r>
        <w:rPr>
          <w:rFonts w:ascii="Times New Roman" w:eastAsia="宋体" w:hAnsi="Times New Roman" w:hint="eastAsia"/>
          <w:bCs/>
          <w:sz w:val="24"/>
          <w:szCs w:val="24"/>
        </w:rPr>
        <w:t>无私的奉献</w:t>
      </w:r>
      <w:r>
        <w:rPr>
          <w:rFonts w:ascii="Times New Roman" w:eastAsia="宋体" w:hAnsi="Times New Roman"/>
          <w:bCs/>
          <w:sz w:val="24"/>
          <w:szCs w:val="24"/>
        </w:rPr>
        <w:t>和专业的指导，</w:t>
      </w:r>
      <w:r>
        <w:rPr>
          <w:rFonts w:ascii="Times New Roman" w:eastAsia="宋体" w:hAnsi="Times New Roman" w:hint="eastAsia"/>
          <w:bCs/>
          <w:sz w:val="24"/>
          <w:szCs w:val="24"/>
        </w:rPr>
        <w:t>使我</w:t>
      </w:r>
      <w:r>
        <w:rPr>
          <w:rFonts w:ascii="Times New Roman" w:eastAsia="宋体" w:hAnsi="Times New Roman"/>
          <w:bCs/>
          <w:sz w:val="24"/>
          <w:szCs w:val="24"/>
        </w:rPr>
        <w:t>能够顺利</w:t>
      </w:r>
      <w:r>
        <w:rPr>
          <w:rFonts w:ascii="Times New Roman" w:eastAsia="宋体" w:hAnsi="Times New Roman" w:hint="eastAsia"/>
          <w:bCs/>
          <w:sz w:val="24"/>
          <w:szCs w:val="24"/>
        </w:rPr>
        <w:t>完成</w:t>
      </w:r>
      <w:r>
        <w:rPr>
          <w:rFonts w:ascii="Times New Roman" w:eastAsia="宋体" w:hAnsi="Times New Roman"/>
          <w:bCs/>
          <w:sz w:val="24"/>
          <w:szCs w:val="24"/>
        </w:rPr>
        <w:t>硕士期间的学习。</w:t>
      </w:r>
    </w:p>
    <w:p w14:paraId="07864D28" w14:textId="77777777" w:rsidR="00990D63" w:rsidRDefault="0078433E" w:rsidP="000B20E0">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最后，我要深深</w:t>
      </w:r>
      <w:r>
        <w:rPr>
          <w:rFonts w:ascii="Times New Roman" w:eastAsia="宋体" w:hAnsi="Times New Roman"/>
          <w:bCs/>
          <w:sz w:val="24"/>
          <w:szCs w:val="24"/>
        </w:rPr>
        <w:t>地</w:t>
      </w:r>
      <w:r>
        <w:rPr>
          <w:rFonts w:ascii="Times New Roman" w:eastAsia="宋体" w:hAnsi="Times New Roman" w:hint="eastAsia"/>
          <w:bCs/>
          <w:sz w:val="24"/>
          <w:szCs w:val="24"/>
        </w:rPr>
        <w:t>感谢我的父母</w:t>
      </w:r>
      <w:r w:rsidR="000B20E0">
        <w:rPr>
          <w:rFonts w:ascii="Times New Roman" w:eastAsia="宋体" w:hAnsi="Times New Roman" w:hint="eastAsia"/>
          <w:bCs/>
          <w:sz w:val="24"/>
          <w:szCs w:val="24"/>
        </w:rPr>
        <w:t>和家人</w:t>
      </w:r>
      <w:r>
        <w:rPr>
          <w:rFonts w:ascii="Times New Roman" w:eastAsia="宋体" w:hAnsi="Times New Roman" w:hint="eastAsia"/>
          <w:bCs/>
          <w:sz w:val="24"/>
          <w:szCs w:val="24"/>
        </w:rPr>
        <w:t>。二十多年来</w:t>
      </w:r>
      <w:r>
        <w:rPr>
          <w:rFonts w:ascii="Times New Roman" w:eastAsia="宋体" w:hAnsi="Times New Roman"/>
          <w:bCs/>
          <w:sz w:val="24"/>
          <w:szCs w:val="24"/>
        </w:rPr>
        <w:t>，</w:t>
      </w:r>
      <w:r>
        <w:rPr>
          <w:rFonts w:ascii="Times New Roman" w:eastAsia="宋体" w:hAnsi="Times New Roman" w:hint="eastAsia"/>
          <w:bCs/>
          <w:sz w:val="24"/>
          <w:szCs w:val="24"/>
        </w:rPr>
        <w:t>他们不辞劳苦</w:t>
      </w:r>
      <w:r>
        <w:rPr>
          <w:rFonts w:ascii="Times New Roman" w:eastAsia="宋体" w:hAnsi="Times New Roman"/>
          <w:bCs/>
          <w:sz w:val="24"/>
          <w:szCs w:val="24"/>
        </w:rPr>
        <w:t>，</w:t>
      </w:r>
      <w:r>
        <w:rPr>
          <w:rFonts w:ascii="Times New Roman" w:eastAsia="宋体" w:hAnsi="Times New Roman" w:hint="eastAsia"/>
          <w:bCs/>
          <w:sz w:val="24"/>
          <w:szCs w:val="24"/>
        </w:rPr>
        <w:t>起早贪黑</w:t>
      </w:r>
      <w:r>
        <w:rPr>
          <w:rFonts w:ascii="Times New Roman" w:eastAsia="宋体" w:hAnsi="Times New Roman"/>
          <w:bCs/>
          <w:sz w:val="24"/>
          <w:szCs w:val="24"/>
        </w:rPr>
        <w:t>，给予了我求学的支持和舒适的生活环境</w:t>
      </w:r>
      <w:r>
        <w:rPr>
          <w:rFonts w:ascii="Times New Roman" w:eastAsia="宋体" w:hAnsi="Times New Roman" w:hint="eastAsia"/>
          <w:bCs/>
          <w:sz w:val="24"/>
          <w:szCs w:val="24"/>
        </w:rPr>
        <w:t>。</w:t>
      </w:r>
      <w:r>
        <w:rPr>
          <w:rFonts w:ascii="Times New Roman" w:eastAsia="宋体" w:hAnsi="Times New Roman"/>
          <w:bCs/>
          <w:sz w:val="24"/>
          <w:szCs w:val="24"/>
        </w:rPr>
        <w:t>然</w:t>
      </w:r>
      <w:r>
        <w:rPr>
          <w:rFonts w:ascii="Times New Roman" w:eastAsia="宋体" w:hAnsi="Times New Roman" w:hint="eastAsia"/>
          <w:bCs/>
          <w:sz w:val="24"/>
          <w:szCs w:val="24"/>
        </w:rPr>
        <w:t>而在外</w:t>
      </w:r>
      <w:r>
        <w:rPr>
          <w:rFonts w:ascii="Times New Roman" w:eastAsia="宋体" w:hAnsi="Times New Roman"/>
          <w:bCs/>
          <w:sz w:val="24"/>
          <w:szCs w:val="24"/>
        </w:rPr>
        <w:t>求学数载，</w:t>
      </w:r>
      <w:r>
        <w:rPr>
          <w:rFonts w:ascii="Times New Roman" w:eastAsia="宋体" w:hAnsi="Times New Roman" w:hint="eastAsia"/>
          <w:bCs/>
          <w:sz w:val="24"/>
          <w:szCs w:val="24"/>
        </w:rPr>
        <w:t>聚少离多</w:t>
      </w:r>
      <w:r>
        <w:rPr>
          <w:rFonts w:ascii="Times New Roman" w:eastAsia="宋体" w:hAnsi="Times New Roman"/>
          <w:bCs/>
          <w:sz w:val="24"/>
          <w:szCs w:val="24"/>
        </w:rPr>
        <w:t>，每每</w:t>
      </w:r>
      <w:r>
        <w:rPr>
          <w:rFonts w:ascii="Times New Roman" w:eastAsia="宋体" w:hAnsi="Times New Roman" w:hint="eastAsia"/>
          <w:bCs/>
          <w:sz w:val="24"/>
          <w:szCs w:val="24"/>
        </w:rPr>
        <w:t>念及</w:t>
      </w:r>
      <w:r>
        <w:rPr>
          <w:rFonts w:ascii="Times New Roman" w:eastAsia="宋体" w:hAnsi="Times New Roman"/>
          <w:bCs/>
          <w:sz w:val="24"/>
          <w:szCs w:val="24"/>
        </w:rPr>
        <w:t>，总是心怀愧疚，难以自已。</w:t>
      </w:r>
      <w:r>
        <w:rPr>
          <w:rFonts w:ascii="Times New Roman" w:eastAsia="宋体" w:hAnsi="Times New Roman" w:hint="eastAsia"/>
          <w:bCs/>
          <w:sz w:val="24"/>
          <w:szCs w:val="24"/>
        </w:rPr>
        <w:t>谢谢你们的</w:t>
      </w:r>
      <w:r>
        <w:rPr>
          <w:rFonts w:ascii="Times New Roman" w:eastAsia="宋体" w:hAnsi="Times New Roman"/>
          <w:bCs/>
          <w:sz w:val="24"/>
          <w:szCs w:val="24"/>
        </w:rPr>
        <w:t>付出，我必将不负你们的殷切期望！</w:t>
      </w:r>
      <w:r>
        <w:rPr>
          <w:rFonts w:ascii="Times New Roman" w:eastAsia="宋体" w:hAnsi="Times New Roman" w:hint="eastAsia"/>
          <w:bCs/>
          <w:sz w:val="24"/>
          <w:szCs w:val="24"/>
        </w:rPr>
        <w:t>最后，</w:t>
      </w:r>
      <w:r>
        <w:rPr>
          <w:rFonts w:ascii="Times New Roman" w:eastAsia="宋体" w:hAnsi="Times New Roman"/>
          <w:bCs/>
          <w:sz w:val="24"/>
          <w:szCs w:val="24"/>
        </w:rPr>
        <w:t>附上朱熹的</w:t>
      </w:r>
      <w:r>
        <w:rPr>
          <w:rFonts w:ascii="Times New Roman" w:eastAsia="宋体" w:hAnsi="Times New Roman" w:hint="eastAsia"/>
          <w:bCs/>
          <w:sz w:val="24"/>
          <w:szCs w:val="24"/>
        </w:rPr>
        <w:t>《</w:t>
      </w:r>
      <w:r>
        <w:rPr>
          <w:rFonts w:ascii="Times New Roman" w:eastAsia="宋体" w:hAnsi="Times New Roman"/>
          <w:bCs/>
          <w:sz w:val="24"/>
          <w:szCs w:val="24"/>
        </w:rPr>
        <w:t>劝学诗</w:t>
      </w:r>
      <w:r>
        <w:rPr>
          <w:rFonts w:ascii="Times New Roman" w:eastAsia="宋体" w:hAnsi="Times New Roman" w:hint="eastAsia"/>
          <w:bCs/>
          <w:sz w:val="24"/>
          <w:szCs w:val="24"/>
        </w:rPr>
        <w:t>》</w:t>
      </w:r>
      <w:r>
        <w:rPr>
          <w:rFonts w:ascii="Times New Roman" w:eastAsia="宋体" w:hAnsi="Times New Roman"/>
          <w:bCs/>
          <w:sz w:val="24"/>
          <w:szCs w:val="24"/>
        </w:rPr>
        <w:t>一首，以期自勉。</w:t>
      </w:r>
    </w:p>
    <w:p w14:paraId="464AAA8F"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少年易老</w:t>
      </w:r>
      <w:r>
        <w:rPr>
          <w:rFonts w:ascii="楷体" w:eastAsia="楷体" w:hAnsi="楷体"/>
          <w:bCs/>
          <w:sz w:val="24"/>
          <w:szCs w:val="24"/>
        </w:rPr>
        <w:t>学难成，一寸光阴不可轻。</w:t>
      </w:r>
    </w:p>
    <w:p w14:paraId="397DFE2D" w14:textId="77777777" w:rsidR="00990D63" w:rsidRDefault="0078433E" w:rsidP="000B20E0">
      <w:pPr>
        <w:spacing w:line="360" w:lineRule="auto"/>
        <w:ind w:firstLine="420"/>
        <w:jc w:val="center"/>
        <w:rPr>
          <w:rFonts w:ascii="楷体" w:eastAsia="楷体" w:hAnsi="楷体"/>
          <w:bCs/>
          <w:sz w:val="24"/>
          <w:szCs w:val="24"/>
        </w:rPr>
      </w:pPr>
      <w:r>
        <w:rPr>
          <w:rFonts w:ascii="楷体" w:eastAsia="楷体" w:hAnsi="楷体" w:hint="eastAsia"/>
          <w:bCs/>
          <w:sz w:val="24"/>
          <w:szCs w:val="24"/>
        </w:rPr>
        <w:t>味觉</w:t>
      </w:r>
      <w:r>
        <w:rPr>
          <w:rFonts w:ascii="楷体" w:eastAsia="楷体" w:hAnsi="楷体"/>
          <w:bCs/>
          <w:sz w:val="24"/>
          <w:szCs w:val="24"/>
        </w:rPr>
        <w:t>池塘春草梦，阶前梧叶已秋声。</w:t>
      </w:r>
    </w:p>
    <w:p w14:paraId="318CD01A" w14:textId="77777777" w:rsidR="00990D63" w:rsidRDefault="0088231F" w:rsidP="00DA3016">
      <w:pPr>
        <w:spacing w:line="360" w:lineRule="auto"/>
        <w:ind w:right="480"/>
        <w:jc w:val="right"/>
        <w:rPr>
          <w:rFonts w:ascii="宋体" w:eastAsia="宋体" w:cs="宋体"/>
          <w:kern w:val="0"/>
          <w:sz w:val="28"/>
          <w:szCs w:val="24"/>
        </w:rPr>
      </w:pPr>
      <w:r>
        <w:rPr>
          <w:rFonts w:ascii="Times New Roman" w:eastAsia="宋体" w:hAnsi="Times New Roman" w:hint="eastAsia"/>
          <w:bCs/>
          <w:sz w:val="24"/>
          <w:szCs w:val="24"/>
        </w:rPr>
        <w:t>2018</w:t>
      </w:r>
      <w:r w:rsidR="0078433E">
        <w:rPr>
          <w:rFonts w:ascii="Times New Roman" w:eastAsia="宋体" w:hAnsi="Times New Roman" w:hint="eastAsia"/>
          <w:bCs/>
          <w:sz w:val="24"/>
          <w:szCs w:val="24"/>
        </w:rPr>
        <w:t>年</w:t>
      </w:r>
      <w:r>
        <w:rPr>
          <w:rFonts w:ascii="Times New Roman" w:eastAsia="宋体" w:hAnsi="Times New Roman" w:hint="eastAsia"/>
          <w:bCs/>
          <w:sz w:val="24"/>
          <w:szCs w:val="24"/>
        </w:rPr>
        <w:t>4</w:t>
      </w:r>
      <w:r w:rsidR="0078433E">
        <w:rPr>
          <w:rFonts w:ascii="Times New Roman" w:eastAsia="宋体" w:hAnsi="Times New Roman" w:hint="eastAsia"/>
          <w:bCs/>
          <w:sz w:val="24"/>
          <w:szCs w:val="24"/>
        </w:rPr>
        <w:t>月</w:t>
      </w:r>
      <w:r w:rsidR="0078433E">
        <w:rPr>
          <w:rFonts w:ascii="Times New Roman" w:eastAsia="宋体" w:hAnsi="Times New Roman" w:hint="eastAsia"/>
          <w:bCs/>
          <w:sz w:val="24"/>
          <w:szCs w:val="24"/>
        </w:rPr>
        <w:t xml:space="preserve"> </w:t>
      </w:r>
      <w:r w:rsidR="0078433E">
        <w:rPr>
          <w:rFonts w:ascii="Times New Roman" w:eastAsia="宋体" w:hAnsi="Times New Roman" w:hint="eastAsia"/>
          <w:bCs/>
          <w:sz w:val="24"/>
          <w:szCs w:val="24"/>
        </w:rPr>
        <w:t>珞珈山下</w:t>
      </w:r>
    </w:p>
    <w:sectPr w:rsidR="00990D63" w:rsidSect="00C73B6B">
      <w:footerReference w:type="even" r:id="rId147"/>
      <w:headerReference w:type="first" r:id="rId148"/>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Zengyang Li" w:date="2018-04-30T16:58:00Z" w:initials="ZL">
    <w:p w14:paraId="4F6D409B" w14:textId="77777777" w:rsidR="00134A0D" w:rsidRDefault="00134A0D">
      <w:pPr>
        <w:pStyle w:val="af1"/>
      </w:pPr>
      <w:r>
        <w:rPr>
          <w:rStyle w:val="af0"/>
        </w:rPr>
        <w:annotationRef/>
      </w:r>
      <w:r>
        <w:rPr>
          <w:rFonts w:hint="eastAsia"/>
        </w:rPr>
        <w:t>明确说明本文的 导师的重大研发计划项目的框架下做的，否则不知道你为什么要做这方面的研究，怕评审人说你偏离了软件。不过大数据也是软件相关的。</w:t>
      </w:r>
    </w:p>
  </w:comment>
  <w:comment w:id="44" w:author="Zengyang Li" w:date="2018-05-01T02:51:00Z" w:initials="ZL">
    <w:p w14:paraId="2D5454F9" w14:textId="77777777" w:rsidR="00134A0D" w:rsidRDefault="00134A0D">
      <w:pPr>
        <w:pStyle w:val="af1"/>
      </w:pPr>
      <w:r>
        <w:rPr>
          <w:rStyle w:val="af0"/>
        </w:rPr>
        <w:annotationRef/>
      </w:r>
      <w:r>
        <w:rPr>
          <w:rFonts w:hint="eastAsia"/>
        </w:rPr>
        <w:t>应该有最新的数据，更新一下？</w:t>
      </w:r>
    </w:p>
  </w:comment>
  <w:comment w:id="48" w:author="Zengyang Li" w:date="2018-05-01T23:14:00Z" w:initials="ZL">
    <w:p w14:paraId="728B3981" w14:textId="77777777" w:rsidR="00134A0D" w:rsidRDefault="00134A0D">
      <w:pPr>
        <w:pStyle w:val="af1"/>
      </w:pPr>
      <w:r>
        <w:rPr>
          <w:rStyle w:val="af0"/>
        </w:rPr>
        <w:annotationRef/>
      </w:r>
      <w:r>
        <w:rPr>
          <w:rFonts w:hint="eastAsia"/>
        </w:rPr>
        <w:t>这是你做的还是已有的？说明确</w:t>
      </w:r>
    </w:p>
  </w:comment>
  <w:comment w:id="55" w:author="Zengyang Li" w:date="2018-05-01T02:54:00Z" w:initials="ZL">
    <w:p w14:paraId="622A0292" w14:textId="77777777" w:rsidR="00134A0D" w:rsidRDefault="00134A0D">
      <w:pPr>
        <w:pStyle w:val="af1"/>
      </w:pPr>
      <w:r>
        <w:rPr>
          <w:rStyle w:val="af0"/>
        </w:rPr>
        <w:annotationRef/>
      </w:r>
      <w:r>
        <w:rPr>
          <w:rFonts w:hint="eastAsia"/>
        </w:rPr>
        <w:t>建议将所有公式在Word里或用MathType打一遍，那样会更清晰</w:t>
      </w:r>
    </w:p>
  </w:comment>
  <w:comment w:id="72" w:author="Zengyang Li" w:date="2018-05-01T02:56:00Z" w:initials="ZL">
    <w:p w14:paraId="00B18CDC" w14:textId="77777777" w:rsidR="00134A0D" w:rsidRDefault="00134A0D">
      <w:pPr>
        <w:pStyle w:val="af1"/>
      </w:pPr>
      <w:r>
        <w:rPr>
          <w:rStyle w:val="af0"/>
        </w:rPr>
        <w:annotationRef/>
      </w:r>
      <w:r>
        <w:rPr>
          <w:rFonts w:hint="eastAsia"/>
        </w:rPr>
        <w:t>如果图不是自己画的，请注明出处，包括所有图。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6D409B" w15:done="0"/>
  <w15:commentEx w15:paraId="2D5454F9" w15:done="0"/>
  <w15:commentEx w15:paraId="728B3981" w15:done="0"/>
  <w15:commentEx w15:paraId="622A0292" w15:done="0"/>
  <w15:commentEx w15:paraId="00B18C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0F6875" w14:textId="77777777" w:rsidR="00F43506" w:rsidRDefault="00F43506">
      <w:r>
        <w:separator/>
      </w:r>
    </w:p>
  </w:endnote>
  <w:endnote w:type="continuationSeparator" w:id="0">
    <w:p w14:paraId="5EAAD084" w14:textId="77777777" w:rsidR="00F43506" w:rsidRDefault="00F43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ritannic">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FangSong">
    <w:altName w:val="Malgun Gothic Semilight"/>
    <w:panose1 w:val="00000000000000000000"/>
    <w:charset w:val="86"/>
    <w:family w:val="swiss"/>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F23A5" w14:textId="0B2F3DA2" w:rsidR="00134A0D" w:rsidRDefault="00134A0D">
    <w:pPr>
      <w:pStyle w:val="a4"/>
      <w:jc w:val="center"/>
    </w:pPr>
  </w:p>
  <w:p w14:paraId="06D77645" w14:textId="77777777" w:rsidR="00134A0D" w:rsidRDefault="00134A0D">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366286"/>
      <w:docPartObj>
        <w:docPartGallery w:val="Page Numbers (Bottom of Page)"/>
        <w:docPartUnique/>
      </w:docPartObj>
    </w:sdtPr>
    <w:sdtContent>
      <w:p w14:paraId="5D871A80" w14:textId="69856459" w:rsidR="00134A0D" w:rsidRDefault="00134A0D">
        <w:pPr>
          <w:pStyle w:val="a4"/>
          <w:jc w:val="center"/>
        </w:pPr>
      </w:p>
    </w:sdtContent>
  </w:sdt>
  <w:p w14:paraId="31C63776" w14:textId="77777777" w:rsidR="00134A0D" w:rsidRDefault="00134A0D">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122569"/>
      <w:docPartObj>
        <w:docPartGallery w:val="Page Numbers (Bottom of Page)"/>
        <w:docPartUnique/>
      </w:docPartObj>
    </w:sdtPr>
    <w:sdtContent>
      <w:p w14:paraId="1E43B707" w14:textId="28F92E75" w:rsidR="00B22AC8" w:rsidRDefault="00B22AC8">
        <w:pPr>
          <w:pStyle w:val="a4"/>
          <w:jc w:val="center"/>
        </w:pPr>
        <w:r>
          <w:fldChar w:fldCharType="begin"/>
        </w:r>
        <w:r>
          <w:instrText>PAGE   \* MERGEFORMAT</w:instrText>
        </w:r>
        <w:r>
          <w:fldChar w:fldCharType="separate"/>
        </w:r>
        <w:r w:rsidR="001844B4" w:rsidRPr="001844B4">
          <w:rPr>
            <w:noProof/>
            <w:lang w:val="zh-CN"/>
          </w:rPr>
          <w:t>II</w:t>
        </w:r>
        <w:r>
          <w:fldChar w:fldCharType="end"/>
        </w:r>
      </w:p>
    </w:sdtContent>
  </w:sdt>
  <w:p w14:paraId="2120D90F" w14:textId="77777777" w:rsidR="00B22AC8" w:rsidRDefault="00B22AC8">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332585"/>
      <w:docPartObj>
        <w:docPartGallery w:val="Page Numbers (Bottom of Page)"/>
        <w:docPartUnique/>
      </w:docPartObj>
    </w:sdtPr>
    <w:sdtContent>
      <w:p w14:paraId="41BF75CE" w14:textId="3411B4B9" w:rsidR="00134A0D" w:rsidRDefault="00134A0D">
        <w:pPr>
          <w:pStyle w:val="a4"/>
          <w:jc w:val="center"/>
        </w:pPr>
        <w:r>
          <w:fldChar w:fldCharType="begin"/>
        </w:r>
        <w:r>
          <w:instrText>PAGE   \* MERGEFORMAT</w:instrText>
        </w:r>
        <w:r>
          <w:fldChar w:fldCharType="separate"/>
        </w:r>
        <w:r w:rsidR="00C66B0A" w:rsidRPr="00C66B0A">
          <w:rPr>
            <w:noProof/>
            <w:lang w:val="zh-CN"/>
          </w:rPr>
          <w:t>3</w:t>
        </w:r>
        <w:r>
          <w:fldChar w:fldCharType="end"/>
        </w:r>
      </w:p>
    </w:sdtContent>
  </w:sdt>
  <w:p w14:paraId="2CF6D581" w14:textId="77777777" w:rsidR="00134A0D" w:rsidRDefault="00134A0D">
    <w:pPr>
      <w:pStyle w:val="a4"/>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5544538"/>
      <w:docPartObj>
        <w:docPartGallery w:val="Page Numbers (Bottom of Page)"/>
        <w:docPartUnique/>
      </w:docPartObj>
    </w:sdtPr>
    <w:sdtContent>
      <w:p w14:paraId="7482170F" w14:textId="590250F5" w:rsidR="00134A0D" w:rsidRDefault="00134A0D">
        <w:pPr>
          <w:pStyle w:val="a4"/>
          <w:jc w:val="center"/>
        </w:pPr>
        <w:r>
          <w:fldChar w:fldCharType="begin"/>
        </w:r>
        <w:r>
          <w:instrText>PAGE   \* MERGEFORMAT</w:instrText>
        </w:r>
        <w:r>
          <w:fldChar w:fldCharType="separate"/>
        </w:r>
        <w:r w:rsidR="001844B4" w:rsidRPr="001844B4">
          <w:rPr>
            <w:noProof/>
            <w:lang w:val="zh-CN"/>
          </w:rPr>
          <w:t>I</w:t>
        </w:r>
        <w:r>
          <w:fldChar w:fldCharType="end"/>
        </w:r>
      </w:p>
    </w:sdtContent>
  </w:sdt>
  <w:p w14:paraId="3F7647C6" w14:textId="77777777" w:rsidR="00134A0D" w:rsidRDefault="00134A0D">
    <w:pPr>
      <w:pStyle w:val="a4"/>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0567912"/>
      <w:docPartObj>
        <w:docPartGallery w:val="Page Numbers (Bottom of Page)"/>
        <w:docPartUnique/>
      </w:docPartObj>
    </w:sdtPr>
    <w:sdtContent>
      <w:p w14:paraId="10AE9817" w14:textId="51919A41" w:rsidR="00B22AC8" w:rsidRDefault="00B22AC8">
        <w:pPr>
          <w:pStyle w:val="a4"/>
          <w:jc w:val="center"/>
        </w:pPr>
        <w:r>
          <w:fldChar w:fldCharType="begin"/>
        </w:r>
        <w:r>
          <w:instrText>PAGE   \* MERGEFORMAT</w:instrText>
        </w:r>
        <w:r>
          <w:fldChar w:fldCharType="separate"/>
        </w:r>
        <w:r w:rsidR="001844B4" w:rsidRPr="001844B4">
          <w:rPr>
            <w:noProof/>
            <w:lang w:val="zh-CN"/>
          </w:rPr>
          <w:t>VI</w:t>
        </w:r>
        <w:r>
          <w:fldChar w:fldCharType="end"/>
        </w:r>
      </w:p>
    </w:sdtContent>
  </w:sdt>
  <w:p w14:paraId="13B0A477" w14:textId="77777777" w:rsidR="00B22AC8" w:rsidRDefault="00B22AC8">
    <w:pPr>
      <w:pStyle w:val="a4"/>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047214"/>
      <w:docPartObj>
        <w:docPartGallery w:val="Page Numbers (Bottom of Page)"/>
        <w:docPartUnique/>
      </w:docPartObj>
    </w:sdtPr>
    <w:sdtContent>
      <w:p w14:paraId="2D61B934" w14:textId="7FD1170C" w:rsidR="00B22AC8" w:rsidRDefault="00B22AC8">
        <w:pPr>
          <w:pStyle w:val="a4"/>
          <w:jc w:val="center"/>
        </w:pPr>
        <w:r>
          <w:fldChar w:fldCharType="begin"/>
        </w:r>
        <w:r>
          <w:instrText>PAGE   \* MERGEFORMAT</w:instrText>
        </w:r>
        <w:r>
          <w:fldChar w:fldCharType="separate"/>
        </w:r>
        <w:r w:rsidR="001844B4" w:rsidRPr="001844B4">
          <w:rPr>
            <w:noProof/>
            <w:lang w:val="zh-CN"/>
          </w:rPr>
          <w:t>2</w:t>
        </w:r>
        <w:r>
          <w:fldChar w:fldCharType="end"/>
        </w:r>
      </w:p>
    </w:sdtContent>
  </w:sdt>
  <w:p w14:paraId="06D1E459" w14:textId="77777777" w:rsidR="00B22AC8" w:rsidRDefault="00B22AC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EA4371" w14:textId="77777777" w:rsidR="00F43506" w:rsidRDefault="00F43506">
      <w:r>
        <w:separator/>
      </w:r>
    </w:p>
  </w:footnote>
  <w:footnote w:type="continuationSeparator" w:id="0">
    <w:p w14:paraId="44B70CBF" w14:textId="77777777" w:rsidR="00F43506" w:rsidRDefault="00F435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1B9BE" w14:textId="77777777" w:rsidR="00C73B6B" w:rsidRDefault="00C73B6B">
    <w:pPr>
      <w:pStyle w:val="a6"/>
    </w:pPr>
    <w:r>
      <w:rPr>
        <w:rFonts w:ascii="宋体" w:eastAsia="宋体" w:hAnsi="宋体" w:hint="eastAsia"/>
        <w:sz w:val="20"/>
      </w:rPr>
      <w:t>武汉大学硕士学位论文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EA2D" w14:textId="77777777" w:rsidR="00C73B6B" w:rsidRPr="00C73B6B" w:rsidRDefault="00C73B6B" w:rsidP="00C73B6B">
    <w:pPr>
      <w:pStyle w:val="a6"/>
      <w:rPr>
        <w:rFonts w:ascii="宋体" w:eastAsia="宋体" w:hAnsi="宋体" w:hint="eastAsia"/>
        <w:sz w:val="20"/>
      </w:rPr>
    </w:pPr>
    <w:r w:rsidRPr="00C73B6B">
      <w:rPr>
        <w:rFonts w:ascii="宋体" w:eastAsia="宋体" w:hAnsi="宋体" w:hint="eastAsia"/>
        <w:sz w:val="20"/>
      </w:rPr>
      <w:t>基于高精度时空信息的网络坐标系统构建与性能优化方法研究</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AC7F1C" w14:textId="12A4EA87" w:rsidR="00C73B6B" w:rsidRPr="00C73B6B" w:rsidRDefault="00C73B6B" w:rsidP="00C73B6B">
    <w:pPr>
      <w:pStyle w:val="a6"/>
      <w:rPr>
        <w:rFonts w:ascii="宋体" w:eastAsia="宋体" w:hAnsi="宋体" w:hint="eastAsia"/>
        <w:sz w:val="20"/>
      </w:rPr>
    </w:pPr>
    <w:r w:rsidRPr="00C73B6B">
      <w:rPr>
        <w:rFonts w:ascii="宋体" w:eastAsia="宋体" w:hAnsi="宋体" w:hint="eastAsia"/>
        <w:sz w:val="20"/>
      </w:rPr>
      <w:t>基于高精度时空信息的网络坐标系统构建与性能优化方法研究</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7B838" w14:textId="310474D8" w:rsidR="00100A78" w:rsidRPr="00C73B6B" w:rsidRDefault="00C73B6B" w:rsidP="00C73B6B">
    <w:pPr>
      <w:pStyle w:val="a6"/>
      <w:rPr>
        <w:rFonts w:ascii="宋体" w:eastAsia="宋体" w:hAnsi="宋体" w:hint="eastAsia"/>
        <w:sz w:val="20"/>
      </w:rPr>
    </w:pPr>
    <w:r w:rsidRPr="00C73B6B">
      <w:rPr>
        <w:rFonts w:ascii="宋体" w:eastAsia="宋体" w:hAnsi="宋体" w:hint="eastAsia"/>
        <w:sz w:val="20"/>
      </w:rPr>
      <w:t>基于高精度时空信息的网络坐标系统构建与性能优化方法研究</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38E71" w14:textId="7646BBAC" w:rsidR="00100A78" w:rsidRPr="00C73B6B" w:rsidRDefault="00C73B6B" w:rsidP="00C73B6B">
    <w:pPr>
      <w:pStyle w:val="a6"/>
      <w:rPr>
        <w:rFonts w:ascii="宋体" w:eastAsia="宋体" w:hAnsi="宋体"/>
        <w:sz w:val="20"/>
      </w:rPr>
    </w:pPr>
    <w:r>
      <w:rPr>
        <w:rFonts w:ascii="宋体" w:eastAsia="宋体" w:hAnsi="宋体" w:hint="eastAsia"/>
        <w:sz w:val="20"/>
      </w:rPr>
      <w:t>武汉大学硕士学位论文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AF4EA3" w14:textId="77777777" w:rsidR="00C73B6B" w:rsidRPr="00C73B6B" w:rsidRDefault="00C73B6B" w:rsidP="00C73B6B">
    <w:pPr>
      <w:pStyle w:val="a6"/>
      <w:rPr>
        <w:rFonts w:ascii="宋体" w:eastAsia="宋体" w:hAnsi="宋体"/>
        <w:sz w:val="20"/>
      </w:rPr>
    </w:pPr>
    <w:r>
      <w:rPr>
        <w:rFonts w:ascii="宋体" w:eastAsia="宋体" w:hAnsi="宋体" w:hint="eastAsia"/>
        <w:sz w:val="20"/>
      </w:rPr>
      <w:t>武汉大学硕士学位论文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23846"/>
    <w:multiLevelType w:val="hybridMultilevel"/>
    <w:tmpl w:val="60AE478C"/>
    <w:lvl w:ilvl="0" w:tplc="F14CB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0173C"/>
    <w:multiLevelType w:val="hybridMultilevel"/>
    <w:tmpl w:val="C002B82A"/>
    <w:lvl w:ilvl="0" w:tplc="C2688A80">
      <w:start w:val="1"/>
      <w:numFmt w:val="decimal"/>
      <w:lvlText w:val="%1."/>
      <w:lvlJc w:val="left"/>
      <w:pPr>
        <w:ind w:left="780" w:hanging="360"/>
      </w:pPr>
      <w:rPr>
        <w:rFonts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F73D82"/>
    <w:multiLevelType w:val="hybridMultilevel"/>
    <w:tmpl w:val="D7FEB5A6"/>
    <w:lvl w:ilvl="0" w:tplc="A7120FA8">
      <w:start w:val="1"/>
      <w:numFmt w:val="decimal"/>
      <w:lvlText w:val="[%1]"/>
      <w:lvlJc w:val="left"/>
      <w:pPr>
        <w:ind w:left="420" w:hanging="420"/>
      </w:pPr>
      <w:rPr>
        <w:rFonts w:hint="eastAsia"/>
      </w:rPr>
    </w:lvl>
    <w:lvl w:ilvl="1" w:tplc="2CFAEC2C">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7400E8"/>
    <w:multiLevelType w:val="hybridMultilevel"/>
    <w:tmpl w:val="F0709712"/>
    <w:lvl w:ilvl="0" w:tplc="F9665322">
      <w:start w:val="2"/>
      <w:numFmt w:val="decimal"/>
      <w:lvlText w:val="%1、"/>
      <w:lvlJc w:val="left"/>
      <w:pPr>
        <w:ind w:left="387"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1" w:tplc="CDDC1FC6">
      <w:start w:val="1"/>
      <w:numFmt w:val="lowerLetter"/>
      <w:lvlText w:val="%2"/>
      <w:lvlJc w:val="left"/>
      <w:pPr>
        <w:ind w:left="10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2" w:tplc="4DF6260E">
      <w:start w:val="1"/>
      <w:numFmt w:val="lowerRoman"/>
      <w:lvlText w:val="%3"/>
      <w:lvlJc w:val="left"/>
      <w:pPr>
        <w:ind w:left="18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3" w:tplc="34088D64">
      <w:start w:val="1"/>
      <w:numFmt w:val="decimal"/>
      <w:lvlText w:val="%4"/>
      <w:lvlJc w:val="left"/>
      <w:pPr>
        <w:ind w:left="25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4" w:tplc="ACF4A942">
      <w:start w:val="1"/>
      <w:numFmt w:val="lowerLetter"/>
      <w:lvlText w:val="%5"/>
      <w:lvlJc w:val="left"/>
      <w:pPr>
        <w:ind w:left="324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5" w:tplc="FC6C4A24">
      <w:start w:val="1"/>
      <w:numFmt w:val="lowerRoman"/>
      <w:lvlText w:val="%6"/>
      <w:lvlJc w:val="left"/>
      <w:pPr>
        <w:ind w:left="396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6" w:tplc="B66CFB28">
      <w:start w:val="1"/>
      <w:numFmt w:val="decimal"/>
      <w:lvlText w:val="%7"/>
      <w:lvlJc w:val="left"/>
      <w:pPr>
        <w:ind w:left="468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7" w:tplc="B428FF22">
      <w:start w:val="1"/>
      <w:numFmt w:val="lowerLetter"/>
      <w:lvlText w:val="%8"/>
      <w:lvlJc w:val="left"/>
      <w:pPr>
        <w:ind w:left="540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lvl w:ilvl="8" w:tplc="75ACE39C">
      <w:start w:val="1"/>
      <w:numFmt w:val="lowerRoman"/>
      <w:lvlText w:val="%9"/>
      <w:lvlJc w:val="left"/>
      <w:pPr>
        <w:ind w:left="6120" w:firstLine="0"/>
      </w:pPr>
      <w:rPr>
        <w:rFonts w:ascii="Britannic" w:eastAsia="Britannic" w:hAnsi="Britannic" w:cs="Britannic"/>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D957BDB"/>
    <w:multiLevelType w:val="singleLevel"/>
    <w:tmpl w:val="04090011"/>
    <w:lvl w:ilvl="0">
      <w:start w:val="1"/>
      <w:numFmt w:val="decimal"/>
      <w:lvlText w:val="%1)"/>
      <w:lvlJc w:val="left"/>
      <w:pPr>
        <w:ind w:left="420" w:hanging="420"/>
      </w:pPr>
    </w:lvl>
  </w:abstractNum>
  <w:abstractNum w:abstractNumId="5" w15:restartNumberingAfterBreak="0">
    <w:nsid w:val="2E9A333E"/>
    <w:multiLevelType w:val="singleLevel"/>
    <w:tmpl w:val="04090011"/>
    <w:lvl w:ilvl="0">
      <w:start w:val="1"/>
      <w:numFmt w:val="decimal"/>
      <w:lvlText w:val="%1)"/>
      <w:lvlJc w:val="left"/>
      <w:pPr>
        <w:ind w:left="420" w:hanging="420"/>
      </w:pPr>
    </w:lvl>
  </w:abstractNum>
  <w:abstractNum w:abstractNumId="6" w15:restartNumberingAfterBreak="0">
    <w:nsid w:val="39B51AE5"/>
    <w:multiLevelType w:val="hybridMultilevel"/>
    <w:tmpl w:val="6704891A"/>
    <w:lvl w:ilvl="0" w:tplc="E438BD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D27914"/>
    <w:multiLevelType w:val="hybridMultilevel"/>
    <w:tmpl w:val="2F423E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abstractNum w:abstractNumId="9" w15:restartNumberingAfterBreak="0">
    <w:nsid w:val="67877815"/>
    <w:multiLevelType w:val="hybridMultilevel"/>
    <w:tmpl w:val="422CE650"/>
    <w:lvl w:ilvl="0" w:tplc="A7120F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410413"/>
    <w:multiLevelType w:val="hybridMultilevel"/>
    <w:tmpl w:val="CA084768"/>
    <w:lvl w:ilvl="0" w:tplc="6C6A86F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7F24C45"/>
    <w:multiLevelType w:val="hybridMultilevel"/>
    <w:tmpl w:val="3446B566"/>
    <w:lvl w:ilvl="0" w:tplc="81C26B28">
      <w:start w:val="1"/>
      <w:numFmt w:val="decimal"/>
      <w:lvlText w:val="[%1]"/>
      <w:lvlJc w:val="left"/>
      <w:pPr>
        <w:ind w:left="420" w:hanging="420"/>
      </w:pPr>
      <w:rPr>
        <w:rFonts w:ascii="Times New Roman" w:hAnsi="Times New Roman" w:cs="Times New Roman" w:hint="default"/>
      </w:rPr>
    </w:lvl>
    <w:lvl w:ilvl="1" w:tplc="A7120FA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2"/>
  </w:num>
  <w:num w:numId="4">
    <w:abstractNumId w:val="4"/>
  </w:num>
  <w:num w:numId="5">
    <w:abstractNumId w:val="7"/>
  </w:num>
  <w:num w:numId="6">
    <w:abstractNumId w:val="0"/>
  </w:num>
  <w:num w:numId="7">
    <w:abstractNumId w:val="6"/>
  </w:num>
  <w:num w:numId="8">
    <w:abstractNumId w:val="10"/>
  </w:num>
  <w:num w:numId="9">
    <w:abstractNumId w:val="1"/>
  </w:num>
  <w:num w:numId="10">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s-ES" w:vendorID="64" w:dllVersion="131078" w:nlCheck="1" w:checkStyle="0"/>
  <w:activeWritingStyle w:appName="MSWord" w:lang="en-US" w:vendorID="64" w:dllVersion="131078" w:nlCheck="1" w:checkStyle="1"/>
  <w:activeWritingStyle w:appName="MSWord" w:lang="zh-CN" w:vendorID="64" w:dllVersion="131077" w:nlCheck="1" w:checkStyle="1"/>
  <w:revisionView w:markup="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13928"/>
    <w:rsid w:val="00013E86"/>
    <w:rsid w:val="00017908"/>
    <w:rsid w:val="00023C9F"/>
    <w:rsid w:val="00024401"/>
    <w:rsid w:val="0002784E"/>
    <w:rsid w:val="000377F0"/>
    <w:rsid w:val="00050D58"/>
    <w:rsid w:val="00057731"/>
    <w:rsid w:val="000619B0"/>
    <w:rsid w:val="00064715"/>
    <w:rsid w:val="000667CD"/>
    <w:rsid w:val="0007075B"/>
    <w:rsid w:val="000708D7"/>
    <w:rsid w:val="000728FB"/>
    <w:rsid w:val="00073EAC"/>
    <w:rsid w:val="00076047"/>
    <w:rsid w:val="000869E6"/>
    <w:rsid w:val="000877AD"/>
    <w:rsid w:val="0009026D"/>
    <w:rsid w:val="00092245"/>
    <w:rsid w:val="00096217"/>
    <w:rsid w:val="000B1AB9"/>
    <w:rsid w:val="000B20E0"/>
    <w:rsid w:val="000B5C75"/>
    <w:rsid w:val="000C009D"/>
    <w:rsid w:val="000C5860"/>
    <w:rsid w:val="000C6473"/>
    <w:rsid w:val="000D031B"/>
    <w:rsid w:val="000D207C"/>
    <w:rsid w:val="000D297C"/>
    <w:rsid w:val="000D4F16"/>
    <w:rsid w:val="000D5675"/>
    <w:rsid w:val="000D6CA1"/>
    <w:rsid w:val="000E00F9"/>
    <w:rsid w:val="000E7A4C"/>
    <w:rsid w:val="000E7A4E"/>
    <w:rsid w:val="000F1344"/>
    <w:rsid w:val="000F6B60"/>
    <w:rsid w:val="00100A78"/>
    <w:rsid w:val="00110533"/>
    <w:rsid w:val="0011306D"/>
    <w:rsid w:val="001144A7"/>
    <w:rsid w:val="00116FD0"/>
    <w:rsid w:val="001210A5"/>
    <w:rsid w:val="001343E4"/>
    <w:rsid w:val="00134A0D"/>
    <w:rsid w:val="00141054"/>
    <w:rsid w:val="0014334C"/>
    <w:rsid w:val="001444FA"/>
    <w:rsid w:val="00144E03"/>
    <w:rsid w:val="00146B69"/>
    <w:rsid w:val="00154CE0"/>
    <w:rsid w:val="001557ED"/>
    <w:rsid w:val="00161A08"/>
    <w:rsid w:val="001628B7"/>
    <w:rsid w:val="001720A9"/>
    <w:rsid w:val="00176855"/>
    <w:rsid w:val="00181262"/>
    <w:rsid w:val="001844B4"/>
    <w:rsid w:val="001930FA"/>
    <w:rsid w:val="00194795"/>
    <w:rsid w:val="00194B5A"/>
    <w:rsid w:val="00197FBA"/>
    <w:rsid w:val="001A1D31"/>
    <w:rsid w:val="001A76FB"/>
    <w:rsid w:val="001B2382"/>
    <w:rsid w:val="001B28F8"/>
    <w:rsid w:val="001B3CDD"/>
    <w:rsid w:val="001C5378"/>
    <w:rsid w:val="001D1796"/>
    <w:rsid w:val="001D340B"/>
    <w:rsid w:val="001D6620"/>
    <w:rsid w:val="001D71D0"/>
    <w:rsid w:val="001E0343"/>
    <w:rsid w:val="001E2CEB"/>
    <w:rsid w:val="001F26C7"/>
    <w:rsid w:val="001F6583"/>
    <w:rsid w:val="002007D8"/>
    <w:rsid w:val="00213FFB"/>
    <w:rsid w:val="00214823"/>
    <w:rsid w:val="00215173"/>
    <w:rsid w:val="002322D0"/>
    <w:rsid w:val="002333F0"/>
    <w:rsid w:val="00242F14"/>
    <w:rsid w:val="00246A1E"/>
    <w:rsid w:val="00253A0F"/>
    <w:rsid w:val="00255201"/>
    <w:rsid w:val="002606D6"/>
    <w:rsid w:val="0026277A"/>
    <w:rsid w:val="00263F1A"/>
    <w:rsid w:val="0026468C"/>
    <w:rsid w:val="00266798"/>
    <w:rsid w:val="00273108"/>
    <w:rsid w:val="0028439B"/>
    <w:rsid w:val="00291C4A"/>
    <w:rsid w:val="00294374"/>
    <w:rsid w:val="002946B1"/>
    <w:rsid w:val="00294C7C"/>
    <w:rsid w:val="002A062D"/>
    <w:rsid w:val="002A0B0E"/>
    <w:rsid w:val="002B6BC1"/>
    <w:rsid w:val="002C1C90"/>
    <w:rsid w:val="002C75C4"/>
    <w:rsid w:val="002D2386"/>
    <w:rsid w:val="002D7C22"/>
    <w:rsid w:val="002E285B"/>
    <w:rsid w:val="002E29BE"/>
    <w:rsid w:val="002E2E9F"/>
    <w:rsid w:val="002E4B1A"/>
    <w:rsid w:val="002E60B9"/>
    <w:rsid w:val="002E74CE"/>
    <w:rsid w:val="002F0F4A"/>
    <w:rsid w:val="002F5DFC"/>
    <w:rsid w:val="003101A2"/>
    <w:rsid w:val="0031472B"/>
    <w:rsid w:val="003155AE"/>
    <w:rsid w:val="00315FC9"/>
    <w:rsid w:val="003161B1"/>
    <w:rsid w:val="00316999"/>
    <w:rsid w:val="00324FA3"/>
    <w:rsid w:val="00331F20"/>
    <w:rsid w:val="003377EC"/>
    <w:rsid w:val="003506F0"/>
    <w:rsid w:val="0035399E"/>
    <w:rsid w:val="00353DA9"/>
    <w:rsid w:val="00357C3E"/>
    <w:rsid w:val="003625FD"/>
    <w:rsid w:val="003636A8"/>
    <w:rsid w:val="003647C8"/>
    <w:rsid w:val="00372A77"/>
    <w:rsid w:val="00372E11"/>
    <w:rsid w:val="00375D04"/>
    <w:rsid w:val="00380D12"/>
    <w:rsid w:val="00382B83"/>
    <w:rsid w:val="0038357A"/>
    <w:rsid w:val="003849B7"/>
    <w:rsid w:val="00384C50"/>
    <w:rsid w:val="0038531B"/>
    <w:rsid w:val="00391D91"/>
    <w:rsid w:val="00392823"/>
    <w:rsid w:val="00392B86"/>
    <w:rsid w:val="003932C6"/>
    <w:rsid w:val="00394096"/>
    <w:rsid w:val="0039526F"/>
    <w:rsid w:val="003A1E6B"/>
    <w:rsid w:val="003A40FF"/>
    <w:rsid w:val="003A472E"/>
    <w:rsid w:val="003B1B84"/>
    <w:rsid w:val="003B5C5C"/>
    <w:rsid w:val="003C2869"/>
    <w:rsid w:val="003C3033"/>
    <w:rsid w:val="003C6DED"/>
    <w:rsid w:val="003D02E0"/>
    <w:rsid w:val="003D1AC6"/>
    <w:rsid w:val="003E2784"/>
    <w:rsid w:val="003E2FEF"/>
    <w:rsid w:val="003E359A"/>
    <w:rsid w:val="003E75CF"/>
    <w:rsid w:val="003F4AED"/>
    <w:rsid w:val="003F5FAD"/>
    <w:rsid w:val="004012DB"/>
    <w:rsid w:val="004060D6"/>
    <w:rsid w:val="00407903"/>
    <w:rsid w:val="00416E52"/>
    <w:rsid w:val="0042134E"/>
    <w:rsid w:val="004259CC"/>
    <w:rsid w:val="004315FE"/>
    <w:rsid w:val="0043200F"/>
    <w:rsid w:val="0043712F"/>
    <w:rsid w:val="004439B7"/>
    <w:rsid w:val="004467E7"/>
    <w:rsid w:val="00454777"/>
    <w:rsid w:val="00457388"/>
    <w:rsid w:val="004610CB"/>
    <w:rsid w:val="00461409"/>
    <w:rsid w:val="004616A6"/>
    <w:rsid w:val="00461EF5"/>
    <w:rsid w:val="004663D9"/>
    <w:rsid w:val="00471F79"/>
    <w:rsid w:val="00473C43"/>
    <w:rsid w:val="00486076"/>
    <w:rsid w:val="00486C80"/>
    <w:rsid w:val="00487AAC"/>
    <w:rsid w:val="004907EF"/>
    <w:rsid w:val="004924A5"/>
    <w:rsid w:val="00493271"/>
    <w:rsid w:val="00494F85"/>
    <w:rsid w:val="0049667E"/>
    <w:rsid w:val="004A3328"/>
    <w:rsid w:val="004A3CCF"/>
    <w:rsid w:val="004A691B"/>
    <w:rsid w:val="004A6996"/>
    <w:rsid w:val="004A71F0"/>
    <w:rsid w:val="004B0F2D"/>
    <w:rsid w:val="004B2D45"/>
    <w:rsid w:val="004B4CAA"/>
    <w:rsid w:val="004B4DC5"/>
    <w:rsid w:val="004B50D1"/>
    <w:rsid w:val="004C18E1"/>
    <w:rsid w:val="004C2CED"/>
    <w:rsid w:val="004D2C57"/>
    <w:rsid w:val="004D2D9D"/>
    <w:rsid w:val="004D6188"/>
    <w:rsid w:val="004D6C97"/>
    <w:rsid w:val="004E43FA"/>
    <w:rsid w:val="004E7C1C"/>
    <w:rsid w:val="004F3871"/>
    <w:rsid w:val="004F4D65"/>
    <w:rsid w:val="004F5AA1"/>
    <w:rsid w:val="004F62CC"/>
    <w:rsid w:val="004F6AA2"/>
    <w:rsid w:val="005006AE"/>
    <w:rsid w:val="0050296F"/>
    <w:rsid w:val="00510D9B"/>
    <w:rsid w:val="00514E72"/>
    <w:rsid w:val="005163A9"/>
    <w:rsid w:val="00517E46"/>
    <w:rsid w:val="005209AB"/>
    <w:rsid w:val="00524ADB"/>
    <w:rsid w:val="005274C5"/>
    <w:rsid w:val="0053190A"/>
    <w:rsid w:val="00531FD3"/>
    <w:rsid w:val="00536865"/>
    <w:rsid w:val="005411F8"/>
    <w:rsid w:val="0055029A"/>
    <w:rsid w:val="0055524F"/>
    <w:rsid w:val="005640D4"/>
    <w:rsid w:val="00564C26"/>
    <w:rsid w:val="00567335"/>
    <w:rsid w:val="00573070"/>
    <w:rsid w:val="005761D4"/>
    <w:rsid w:val="00576E5A"/>
    <w:rsid w:val="00592040"/>
    <w:rsid w:val="005933BE"/>
    <w:rsid w:val="00595886"/>
    <w:rsid w:val="00597BC6"/>
    <w:rsid w:val="005A04F9"/>
    <w:rsid w:val="005A0BD8"/>
    <w:rsid w:val="005A1866"/>
    <w:rsid w:val="005B3082"/>
    <w:rsid w:val="005B403B"/>
    <w:rsid w:val="005C0AC5"/>
    <w:rsid w:val="005C4714"/>
    <w:rsid w:val="005C6BE5"/>
    <w:rsid w:val="005D2E50"/>
    <w:rsid w:val="005D3432"/>
    <w:rsid w:val="005D6615"/>
    <w:rsid w:val="005E2B7F"/>
    <w:rsid w:val="005E457A"/>
    <w:rsid w:val="005E73C4"/>
    <w:rsid w:val="005F19E0"/>
    <w:rsid w:val="005F22F8"/>
    <w:rsid w:val="005F47D7"/>
    <w:rsid w:val="005F6EF1"/>
    <w:rsid w:val="0061161F"/>
    <w:rsid w:val="00614BA0"/>
    <w:rsid w:val="00615B51"/>
    <w:rsid w:val="00620C96"/>
    <w:rsid w:val="00623CB9"/>
    <w:rsid w:val="00623E7A"/>
    <w:rsid w:val="00624B7F"/>
    <w:rsid w:val="0063496B"/>
    <w:rsid w:val="006352BB"/>
    <w:rsid w:val="006374D4"/>
    <w:rsid w:val="00642B34"/>
    <w:rsid w:val="00642DA2"/>
    <w:rsid w:val="006505A7"/>
    <w:rsid w:val="006552FF"/>
    <w:rsid w:val="006606B6"/>
    <w:rsid w:val="00662413"/>
    <w:rsid w:val="006641E5"/>
    <w:rsid w:val="006654CB"/>
    <w:rsid w:val="0067028E"/>
    <w:rsid w:val="0067181C"/>
    <w:rsid w:val="00671BC0"/>
    <w:rsid w:val="0067721A"/>
    <w:rsid w:val="006910FD"/>
    <w:rsid w:val="00691630"/>
    <w:rsid w:val="006A1ECE"/>
    <w:rsid w:val="006A5D88"/>
    <w:rsid w:val="006A7920"/>
    <w:rsid w:val="006B1959"/>
    <w:rsid w:val="006B6C7E"/>
    <w:rsid w:val="006C661B"/>
    <w:rsid w:val="006D46AB"/>
    <w:rsid w:val="006E2AB4"/>
    <w:rsid w:val="006E3B6F"/>
    <w:rsid w:val="006E5DAC"/>
    <w:rsid w:val="006F319A"/>
    <w:rsid w:val="006F6EB3"/>
    <w:rsid w:val="007001FD"/>
    <w:rsid w:val="007049A0"/>
    <w:rsid w:val="00707F83"/>
    <w:rsid w:val="00711184"/>
    <w:rsid w:val="007161C4"/>
    <w:rsid w:val="007227EF"/>
    <w:rsid w:val="00723A8C"/>
    <w:rsid w:val="007276E1"/>
    <w:rsid w:val="00731781"/>
    <w:rsid w:val="00732958"/>
    <w:rsid w:val="0073515F"/>
    <w:rsid w:val="00735F30"/>
    <w:rsid w:val="00736950"/>
    <w:rsid w:val="00736C88"/>
    <w:rsid w:val="0074092E"/>
    <w:rsid w:val="007528CC"/>
    <w:rsid w:val="00770AF6"/>
    <w:rsid w:val="0078433E"/>
    <w:rsid w:val="007846C9"/>
    <w:rsid w:val="00787B38"/>
    <w:rsid w:val="007A31CA"/>
    <w:rsid w:val="007B5183"/>
    <w:rsid w:val="007B52D2"/>
    <w:rsid w:val="007C2725"/>
    <w:rsid w:val="007C2881"/>
    <w:rsid w:val="007D2CCC"/>
    <w:rsid w:val="007E4EC4"/>
    <w:rsid w:val="007F0537"/>
    <w:rsid w:val="007F5547"/>
    <w:rsid w:val="007F5AEA"/>
    <w:rsid w:val="00803376"/>
    <w:rsid w:val="008037B7"/>
    <w:rsid w:val="0080667F"/>
    <w:rsid w:val="0080765B"/>
    <w:rsid w:val="008079BD"/>
    <w:rsid w:val="00810F5F"/>
    <w:rsid w:val="00833360"/>
    <w:rsid w:val="008358B4"/>
    <w:rsid w:val="00837B71"/>
    <w:rsid w:val="00844C32"/>
    <w:rsid w:val="00850D8D"/>
    <w:rsid w:val="00852CAC"/>
    <w:rsid w:val="00853EBF"/>
    <w:rsid w:val="008577E8"/>
    <w:rsid w:val="00861988"/>
    <w:rsid w:val="00871340"/>
    <w:rsid w:val="00873B02"/>
    <w:rsid w:val="00874B7D"/>
    <w:rsid w:val="0088231F"/>
    <w:rsid w:val="0088602F"/>
    <w:rsid w:val="00891884"/>
    <w:rsid w:val="0089650A"/>
    <w:rsid w:val="008974FE"/>
    <w:rsid w:val="00897EEF"/>
    <w:rsid w:val="008A0BC9"/>
    <w:rsid w:val="008A2269"/>
    <w:rsid w:val="008A5331"/>
    <w:rsid w:val="008A5A5D"/>
    <w:rsid w:val="008B0047"/>
    <w:rsid w:val="008B6637"/>
    <w:rsid w:val="008C062A"/>
    <w:rsid w:val="008D3133"/>
    <w:rsid w:val="008E28A1"/>
    <w:rsid w:val="008E4793"/>
    <w:rsid w:val="008F109C"/>
    <w:rsid w:val="008F23D7"/>
    <w:rsid w:val="008F4577"/>
    <w:rsid w:val="009000E9"/>
    <w:rsid w:val="00904587"/>
    <w:rsid w:val="0090511E"/>
    <w:rsid w:val="00906F37"/>
    <w:rsid w:val="00907BC6"/>
    <w:rsid w:val="0091318A"/>
    <w:rsid w:val="009159B4"/>
    <w:rsid w:val="0091636A"/>
    <w:rsid w:val="00921A94"/>
    <w:rsid w:val="009241E9"/>
    <w:rsid w:val="00926F67"/>
    <w:rsid w:val="00933703"/>
    <w:rsid w:val="00935CE4"/>
    <w:rsid w:val="0093788A"/>
    <w:rsid w:val="0094081F"/>
    <w:rsid w:val="00946AB9"/>
    <w:rsid w:val="00946B66"/>
    <w:rsid w:val="00950C19"/>
    <w:rsid w:val="009545BE"/>
    <w:rsid w:val="009602D0"/>
    <w:rsid w:val="0096534E"/>
    <w:rsid w:val="009729CF"/>
    <w:rsid w:val="009752A7"/>
    <w:rsid w:val="00976BC9"/>
    <w:rsid w:val="00990D63"/>
    <w:rsid w:val="00996186"/>
    <w:rsid w:val="0099625E"/>
    <w:rsid w:val="009A315C"/>
    <w:rsid w:val="009A4051"/>
    <w:rsid w:val="009A50AE"/>
    <w:rsid w:val="009A5D51"/>
    <w:rsid w:val="009A622A"/>
    <w:rsid w:val="009B1909"/>
    <w:rsid w:val="009B1AA1"/>
    <w:rsid w:val="009C2423"/>
    <w:rsid w:val="009C34EA"/>
    <w:rsid w:val="009D7142"/>
    <w:rsid w:val="009D77DB"/>
    <w:rsid w:val="009E023A"/>
    <w:rsid w:val="009E1A86"/>
    <w:rsid w:val="009F4026"/>
    <w:rsid w:val="009F5141"/>
    <w:rsid w:val="009F5490"/>
    <w:rsid w:val="009F57B2"/>
    <w:rsid w:val="009F709E"/>
    <w:rsid w:val="00A029AA"/>
    <w:rsid w:val="00A0368D"/>
    <w:rsid w:val="00A04290"/>
    <w:rsid w:val="00A06D28"/>
    <w:rsid w:val="00A13565"/>
    <w:rsid w:val="00A14C0F"/>
    <w:rsid w:val="00A17581"/>
    <w:rsid w:val="00A20305"/>
    <w:rsid w:val="00A20F96"/>
    <w:rsid w:val="00A26E0E"/>
    <w:rsid w:val="00A32390"/>
    <w:rsid w:val="00A330B6"/>
    <w:rsid w:val="00A338B1"/>
    <w:rsid w:val="00A34179"/>
    <w:rsid w:val="00A35DB3"/>
    <w:rsid w:val="00A37243"/>
    <w:rsid w:val="00A37A25"/>
    <w:rsid w:val="00A37BED"/>
    <w:rsid w:val="00A40FE3"/>
    <w:rsid w:val="00A55D90"/>
    <w:rsid w:val="00A55FA5"/>
    <w:rsid w:val="00A56557"/>
    <w:rsid w:val="00A6017A"/>
    <w:rsid w:val="00A63C3B"/>
    <w:rsid w:val="00A66FB8"/>
    <w:rsid w:val="00A70429"/>
    <w:rsid w:val="00A7348D"/>
    <w:rsid w:val="00A81DD4"/>
    <w:rsid w:val="00A851A5"/>
    <w:rsid w:val="00A853F2"/>
    <w:rsid w:val="00A85E3E"/>
    <w:rsid w:val="00A85EFB"/>
    <w:rsid w:val="00A925FF"/>
    <w:rsid w:val="00A93AB3"/>
    <w:rsid w:val="00A95916"/>
    <w:rsid w:val="00AA1AEA"/>
    <w:rsid w:val="00AA1CF0"/>
    <w:rsid w:val="00AA296D"/>
    <w:rsid w:val="00AB2842"/>
    <w:rsid w:val="00AB3EED"/>
    <w:rsid w:val="00AB5937"/>
    <w:rsid w:val="00AC163E"/>
    <w:rsid w:val="00AC3256"/>
    <w:rsid w:val="00AD52DC"/>
    <w:rsid w:val="00AE11E0"/>
    <w:rsid w:val="00AE2E1C"/>
    <w:rsid w:val="00AE6271"/>
    <w:rsid w:val="00AE6709"/>
    <w:rsid w:val="00AE73D2"/>
    <w:rsid w:val="00AF3EDD"/>
    <w:rsid w:val="00AF4AFB"/>
    <w:rsid w:val="00B11480"/>
    <w:rsid w:val="00B1192F"/>
    <w:rsid w:val="00B22AC8"/>
    <w:rsid w:val="00B25B59"/>
    <w:rsid w:val="00B26F1D"/>
    <w:rsid w:val="00B2729A"/>
    <w:rsid w:val="00B312EA"/>
    <w:rsid w:val="00B31A99"/>
    <w:rsid w:val="00B434E1"/>
    <w:rsid w:val="00B460C6"/>
    <w:rsid w:val="00B47AAD"/>
    <w:rsid w:val="00B501BE"/>
    <w:rsid w:val="00B50B68"/>
    <w:rsid w:val="00B53DFE"/>
    <w:rsid w:val="00B6319A"/>
    <w:rsid w:val="00B67B25"/>
    <w:rsid w:val="00B717B2"/>
    <w:rsid w:val="00B71EC8"/>
    <w:rsid w:val="00B720E5"/>
    <w:rsid w:val="00B723EB"/>
    <w:rsid w:val="00B74018"/>
    <w:rsid w:val="00B747C4"/>
    <w:rsid w:val="00B75C76"/>
    <w:rsid w:val="00B76B8D"/>
    <w:rsid w:val="00B77AE6"/>
    <w:rsid w:val="00B83ED4"/>
    <w:rsid w:val="00B84FE9"/>
    <w:rsid w:val="00B85736"/>
    <w:rsid w:val="00B907FA"/>
    <w:rsid w:val="00B97C41"/>
    <w:rsid w:val="00BC26B4"/>
    <w:rsid w:val="00BC3437"/>
    <w:rsid w:val="00BC4607"/>
    <w:rsid w:val="00BC75B4"/>
    <w:rsid w:val="00BD4535"/>
    <w:rsid w:val="00BE150E"/>
    <w:rsid w:val="00BE688C"/>
    <w:rsid w:val="00BF3405"/>
    <w:rsid w:val="00C00152"/>
    <w:rsid w:val="00C0061A"/>
    <w:rsid w:val="00C0218E"/>
    <w:rsid w:val="00C10954"/>
    <w:rsid w:val="00C12204"/>
    <w:rsid w:val="00C128EB"/>
    <w:rsid w:val="00C13715"/>
    <w:rsid w:val="00C21B8F"/>
    <w:rsid w:val="00C2282A"/>
    <w:rsid w:val="00C25001"/>
    <w:rsid w:val="00C30A8D"/>
    <w:rsid w:val="00C31F8E"/>
    <w:rsid w:val="00C32E31"/>
    <w:rsid w:val="00C36448"/>
    <w:rsid w:val="00C41848"/>
    <w:rsid w:val="00C42BF9"/>
    <w:rsid w:val="00C44553"/>
    <w:rsid w:val="00C44634"/>
    <w:rsid w:val="00C4601F"/>
    <w:rsid w:val="00C52D5C"/>
    <w:rsid w:val="00C535BF"/>
    <w:rsid w:val="00C57AA6"/>
    <w:rsid w:val="00C60E6A"/>
    <w:rsid w:val="00C66B0A"/>
    <w:rsid w:val="00C70A0E"/>
    <w:rsid w:val="00C73B6B"/>
    <w:rsid w:val="00C76D15"/>
    <w:rsid w:val="00C7726D"/>
    <w:rsid w:val="00C95BF3"/>
    <w:rsid w:val="00CA2F8D"/>
    <w:rsid w:val="00CB0485"/>
    <w:rsid w:val="00CB0611"/>
    <w:rsid w:val="00CB0915"/>
    <w:rsid w:val="00CB1F69"/>
    <w:rsid w:val="00CB2195"/>
    <w:rsid w:val="00CB73D1"/>
    <w:rsid w:val="00CB7D9C"/>
    <w:rsid w:val="00CC1BC8"/>
    <w:rsid w:val="00CC2C7D"/>
    <w:rsid w:val="00CC5F49"/>
    <w:rsid w:val="00CD26B4"/>
    <w:rsid w:val="00CD5ED7"/>
    <w:rsid w:val="00CE0012"/>
    <w:rsid w:val="00CE41AF"/>
    <w:rsid w:val="00CF2146"/>
    <w:rsid w:val="00CF3771"/>
    <w:rsid w:val="00CF57AC"/>
    <w:rsid w:val="00CF7F5C"/>
    <w:rsid w:val="00D10FDF"/>
    <w:rsid w:val="00D15C48"/>
    <w:rsid w:val="00D23068"/>
    <w:rsid w:val="00D23E28"/>
    <w:rsid w:val="00D261EF"/>
    <w:rsid w:val="00D27C3C"/>
    <w:rsid w:val="00D32791"/>
    <w:rsid w:val="00D402FE"/>
    <w:rsid w:val="00D413C9"/>
    <w:rsid w:val="00D41665"/>
    <w:rsid w:val="00D45A35"/>
    <w:rsid w:val="00D518DB"/>
    <w:rsid w:val="00D61FE3"/>
    <w:rsid w:val="00D708A2"/>
    <w:rsid w:val="00D723A4"/>
    <w:rsid w:val="00D726E9"/>
    <w:rsid w:val="00D75F1D"/>
    <w:rsid w:val="00D77058"/>
    <w:rsid w:val="00D87353"/>
    <w:rsid w:val="00D909BD"/>
    <w:rsid w:val="00D9143C"/>
    <w:rsid w:val="00D95DB9"/>
    <w:rsid w:val="00DA2781"/>
    <w:rsid w:val="00DA3016"/>
    <w:rsid w:val="00DA5A78"/>
    <w:rsid w:val="00DA6E59"/>
    <w:rsid w:val="00DB27B1"/>
    <w:rsid w:val="00DB5592"/>
    <w:rsid w:val="00DC074D"/>
    <w:rsid w:val="00DC794D"/>
    <w:rsid w:val="00DD0B6C"/>
    <w:rsid w:val="00DE3B3B"/>
    <w:rsid w:val="00DE6C6F"/>
    <w:rsid w:val="00DF2113"/>
    <w:rsid w:val="00DF713F"/>
    <w:rsid w:val="00E026EE"/>
    <w:rsid w:val="00E02C3E"/>
    <w:rsid w:val="00E04596"/>
    <w:rsid w:val="00E103D0"/>
    <w:rsid w:val="00E15972"/>
    <w:rsid w:val="00E15E9C"/>
    <w:rsid w:val="00E2063F"/>
    <w:rsid w:val="00E22C73"/>
    <w:rsid w:val="00E23057"/>
    <w:rsid w:val="00E231E4"/>
    <w:rsid w:val="00E231FE"/>
    <w:rsid w:val="00E2788A"/>
    <w:rsid w:val="00E27D56"/>
    <w:rsid w:val="00E31595"/>
    <w:rsid w:val="00E34218"/>
    <w:rsid w:val="00E37649"/>
    <w:rsid w:val="00E435D8"/>
    <w:rsid w:val="00E4368F"/>
    <w:rsid w:val="00E438A5"/>
    <w:rsid w:val="00E43939"/>
    <w:rsid w:val="00E546B1"/>
    <w:rsid w:val="00E54764"/>
    <w:rsid w:val="00E56F82"/>
    <w:rsid w:val="00E60DA7"/>
    <w:rsid w:val="00E6646F"/>
    <w:rsid w:val="00E667CE"/>
    <w:rsid w:val="00E71804"/>
    <w:rsid w:val="00E72E9C"/>
    <w:rsid w:val="00E75E7E"/>
    <w:rsid w:val="00E8107B"/>
    <w:rsid w:val="00E8612F"/>
    <w:rsid w:val="00E86598"/>
    <w:rsid w:val="00E9777E"/>
    <w:rsid w:val="00EA244E"/>
    <w:rsid w:val="00EA357E"/>
    <w:rsid w:val="00EA5EED"/>
    <w:rsid w:val="00EA6B55"/>
    <w:rsid w:val="00EA7651"/>
    <w:rsid w:val="00EB04DD"/>
    <w:rsid w:val="00EB1919"/>
    <w:rsid w:val="00EB194A"/>
    <w:rsid w:val="00EB2948"/>
    <w:rsid w:val="00EB4086"/>
    <w:rsid w:val="00EC08ED"/>
    <w:rsid w:val="00EC2B34"/>
    <w:rsid w:val="00EC4351"/>
    <w:rsid w:val="00EC6D7F"/>
    <w:rsid w:val="00EC7185"/>
    <w:rsid w:val="00ED4698"/>
    <w:rsid w:val="00ED60F9"/>
    <w:rsid w:val="00EE13A8"/>
    <w:rsid w:val="00EE1A96"/>
    <w:rsid w:val="00EE2A62"/>
    <w:rsid w:val="00EF1510"/>
    <w:rsid w:val="00EF3550"/>
    <w:rsid w:val="00F02589"/>
    <w:rsid w:val="00F07CA5"/>
    <w:rsid w:val="00F123BB"/>
    <w:rsid w:val="00F132D3"/>
    <w:rsid w:val="00F13562"/>
    <w:rsid w:val="00F154EC"/>
    <w:rsid w:val="00F20AA6"/>
    <w:rsid w:val="00F21F99"/>
    <w:rsid w:val="00F2556E"/>
    <w:rsid w:val="00F36A3F"/>
    <w:rsid w:val="00F43506"/>
    <w:rsid w:val="00F47A9B"/>
    <w:rsid w:val="00F51AB1"/>
    <w:rsid w:val="00F538CC"/>
    <w:rsid w:val="00F66202"/>
    <w:rsid w:val="00F6750D"/>
    <w:rsid w:val="00F70823"/>
    <w:rsid w:val="00F716A0"/>
    <w:rsid w:val="00F735D3"/>
    <w:rsid w:val="00F774C2"/>
    <w:rsid w:val="00F776ED"/>
    <w:rsid w:val="00F83005"/>
    <w:rsid w:val="00F83C51"/>
    <w:rsid w:val="00F83DBD"/>
    <w:rsid w:val="00F83ED8"/>
    <w:rsid w:val="00F91525"/>
    <w:rsid w:val="00F95F9E"/>
    <w:rsid w:val="00F9651E"/>
    <w:rsid w:val="00F974E8"/>
    <w:rsid w:val="00FA3970"/>
    <w:rsid w:val="00FA4030"/>
    <w:rsid w:val="00FA6C59"/>
    <w:rsid w:val="00FB5E4B"/>
    <w:rsid w:val="00FB6916"/>
    <w:rsid w:val="00FC1B28"/>
    <w:rsid w:val="00FC49E2"/>
    <w:rsid w:val="00FD1EAD"/>
    <w:rsid w:val="00FD23C5"/>
    <w:rsid w:val="00FD32F9"/>
    <w:rsid w:val="00FE0C76"/>
    <w:rsid w:val="00FE1175"/>
    <w:rsid w:val="00FE14CE"/>
    <w:rsid w:val="00FE1D4D"/>
    <w:rsid w:val="00FE76C1"/>
    <w:rsid w:val="00FF1BD0"/>
    <w:rsid w:val="00FF5AD4"/>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298AE6"/>
  <w15:docId w15:val="{E0AEDB62-0086-49A2-975F-9DE82476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A34179"/>
    <w:pPr>
      <w:keepNext/>
      <w:keepLines/>
      <w:tabs>
        <w:tab w:val="center" w:pos="4374"/>
      </w:tabs>
      <w:spacing w:before="340" w:after="330" w:line="578" w:lineRule="auto"/>
      <w:jc w:val="center"/>
      <w:outlineLvl w:val="0"/>
    </w:pPr>
    <w:rPr>
      <w:rFonts w:ascii="黑体" w:eastAsia="黑体" w:hAnsi="黑体"/>
      <w:b/>
      <w:bCs/>
      <w:kern w:val="44"/>
      <w:sz w:val="32"/>
      <w:szCs w:val="32"/>
    </w:rPr>
  </w:style>
  <w:style w:type="paragraph" w:styleId="2">
    <w:name w:val="heading 2"/>
    <w:basedOn w:val="a"/>
    <w:next w:val="a"/>
    <w:link w:val="20"/>
    <w:uiPriority w:val="9"/>
    <w:unhideWhenUsed/>
    <w:qFormat/>
    <w:rsid w:val="00A34179"/>
    <w:pPr>
      <w:keepNext/>
      <w:keepLines/>
      <w:spacing w:before="260" w:after="260" w:line="416" w:lineRule="auto"/>
      <w:outlineLvl w:val="1"/>
    </w:pPr>
    <w:rPr>
      <w:rFonts w:ascii="等线 Light" w:eastAsia="黑体" w:hAnsi="等线 Light"/>
      <w:b/>
      <w:bCs/>
      <w:sz w:val="28"/>
      <w:szCs w:val="32"/>
    </w:rPr>
  </w:style>
  <w:style w:type="paragraph" w:styleId="3">
    <w:name w:val="heading 3"/>
    <w:basedOn w:val="a"/>
    <w:next w:val="a"/>
    <w:uiPriority w:val="9"/>
    <w:unhideWhenUsed/>
    <w:qFormat/>
    <w:rsid w:val="00A34179"/>
    <w:pPr>
      <w:keepNext/>
      <w:keepLines/>
      <w:spacing w:before="260" w:after="260" w:line="413" w:lineRule="auto"/>
      <w:outlineLvl w:val="2"/>
    </w:pPr>
    <w:rPr>
      <w:rFonts w:eastAsia="黑体"/>
      <w:b/>
      <w:sz w:val="24"/>
    </w:rPr>
  </w:style>
  <w:style w:type="paragraph" w:styleId="4">
    <w:name w:val="heading 4"/>
    <w:basedOn w:val="a"/>
    <w:next w:val="a"/>
    <w:uiPriority w:val="9"/>
    <w:unhideWhenUsed/>
    <w:qFormat/>
    <w:rsid w:val="00E04596"/>
    <w:pPr>
      <w:keepNext/>
      <w:keepLines/>
      <w:spacing w:before="280" w:after="290" w:line="372" w:lineRule="auto"/>
      <w:outlineLvl w:val="3"/>
    </w:pPr>
    <w:rPr>
      <w:rFonts w:ascii="Arial" w:eastAsia="黑体" w:hAnsi="Arial"/>
      <w:b/>
      <w:sz w:val="24"/>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sid w:val="00A34179"/>
    <w:rPr>
      <w:rFonts w:ascii="黑体" w:eastAsia="黑体" w:hAnsi="黑体"/>
      <w:b/>
      <w:bCs/>
      <w:kern w:val="44"/>
      <w:sz w:val="32"/>
      <w:szCs w:val="32"/>
    </w:rPr>
  </w:style>
  <w:style w:type="character" w:customStyle="1" w:styleId="20">
    <w:name w:val="标题 2 字符"/>
    <w:link w:val="2"/>
    <w:uiPriority w:val="9"/>
    <w:qFormat/>
    <w:rsid w:val="00A34179"/>
    <w:rPr>
      <w:rFonts w:ascii="等线 Light" w:eastAsia="黑体" w:hAnsi="等线 Light"/>
      <w:b/>
      <w:bCs/>
      <w:kern w:val="2"/>
      <w:sz w:val="28"/>
      <w:szCs w:val="32"/>
    </w:rPr>
  </w:style>
  <w:style w:type="character" w:customStyle="1" w:styleId="50">
    <w:name w:val="标题 5 字符"/>
    <w:link w:val="5"/>
    <w:uiPriority w:val="9"/>
    <w:rsid w:val="00EB04DD"/>
    <w:rPr>
      <w:b/>
      <w:bCs/>
      <w:kern w:val="2"/>
      <w:sz w:val="28"/>
      <w:szCs w:val="28"/>
    </w:rPr>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link w:val="a4"/>
    <w:uiPriority w:val="99"/>
    <w:qFormat/>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qFormat/>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hAnsi="黑体"/>
      <w:szCs w:val="28"/>
    </w:rPr>
  </w:style>
  <w:style w:type="character" w:customStyle="1" w:styleId="Char">
    <w:name w:val="一级标题 Char"/>
    <w:link w:val="a9"/>
    <w:qFormat/>
    <w:rPr>
      <w:rFonts w:ascii="黑体" w:eastAsia="黑体" w:hAnsi="黑体" w:cs="Times New Roman"/>
      <w:b/>
      <w:bCs/>
      <w:sz w:val="28"/>
      <w:szCs w:val="28"/>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rsid w:val="00E75E7E"/>
    <w:rPr>
      <w:color w:val="0563C1"/>
      <w:u w:val="single"/>
    </w:rPr>
  </w:style>
  <w:style w:type="paragraph" w:customStyle="1" w:styleId="Default">
    <w:name w:val="Default"/>
    <w:rsid w:val="0043200F"/>
    <w:pPr>
      <w:widowControl w:val="0"/>
      <w:autoSpaceDE w:val="0"/>
      <w:autoSpaceDN w:val="0"/>
      <w:adjustRightInd w:val="0"/>
    </w:pPr>
    <w:rPr>
      <w:rFonts w:ascii="Times New Roman" w:hAnsi="Times New Roman"/>
      <w:color w:val="000000"/>
      <w:sz w:val="24"/>
      <w:szCs w:val="24"/>
    </w:rPr>
  </w:style>
  <w:style w:type="paragraph" w:styleId="ac">
    <w:name w:val="caption"/>
    <w:basedOn w:val="a"/>
    <w:next w:val="a"/>
    <w:uiPriority w:val="35"/>
    <w:unhideWhenUsed/>
    <w:qFormat/>
    <w:rsid w:val="008A2269"/>
    <w:rPr>
      <w:rFonts w:ascii="等线 Light" w:eastAsia="黑体" w:hAnsi="等线 Light"/>
      <w:sz w:val="20"/>
      <w:szCs w:val="20"/>
    </w:rPr>
  </w:style>
  <w:style w:type="paragraph" w:styleId="ad">
    <w:name w:val="footnote text"/>
    <w:basedOn w:val="a"/>
    <w:link w:val="ae"/>
    <w:uiPriority w:val="99"/>
    <w:semiHidden/>
    <w:unhideWhenUsed/>
    <w:rsid w:val="00E9777E"/>
    <w:pPr>
      <w:snapToGrid w:val="0"/>
      <w:jc w:val="left"/>
    </w:pPr>
    <w:rPr>
      <w:sz w:val="18"/>
      <w:szCs w:val="18"/>
    </w:rPr>
  </w:style>
  <w:style w:type="character" w:customStyle="1" w:styleId="ae">
    <w:name w:val="脚注文本 字符"/>
    <w:link w:val="ad"/>
    <w:uiPriority w:val="99"/>
    <w:semiHidden/>
    <w:rsid w:val="00E9777E"/>
    <w:rPr>
      <w:kern w:val="2"/>
      <w:sz w:val="18"/>
      <w:szCs w:val="18"/>
    </w:rPr>
  </w:style>
  <w:style w:type="character" w:styleId="af">
    <w:name w:val="footnote reference"/>
    <w:uiPriority w:val="99"/>
    <w:semiHidden/>
    <w:unhideWhenUsed/>
    <w:rsid w:val="00E9777E"/>
    <w:rPr>
      <w:vertAlign w:val="superscript"/>
    </w:rPr>
  </w:style>
  <w:style w:type="character" w:styleId="af0">
    <w:name w:val="annotation reference"/>
    <w:uiPriority w:val="99"/>
    <w:semiHidden/>
    <w:unhideWhenUsed/>
    <w:rsid w:val="00D726E9"/>
    <w:rPr>
      <w:sz w:val="16"/>
      <w:szCs w:val="16"/>
    </w:rPr>
  </w:style>
  <w:style w:type="paragraph" w:styleId="af1">
    <w:name w:val="annotation text"/>
    <w:basedOn w:val="a"/>
    <w:link w:val="af2"/>
    <w:uiPriority w:val="99"/>
    <w:semiHidden/>
    <w:unhideWhenUsed/>
    <w:rsid w:val="00D726E9"/>
    <w:rPr>
      <w:sz w:val="20"/>
      <w:szCs w:val="20"/>
    </w:rPr>
  </w:style>
  <w:style w:type="character" w:customStyle="1" w:styleId="af2">
    <w:name w:val="批注文字 字符"/>
    <w:link w:val="af1"/>
    <w:uiPriority w:val="99"/>
    <w:semiHidden/>
    <w:rsid w:val="00D726E9"/>
    <w:rPr>
      <w:kern w:val="2"/>
      <w:lang w:val="en-US"/>
    </w:rPr>
  </w:style>
  <w:style w:type="paragraph" w:styleId="af3">
    <w:name w:val="annotation subject"/>
    <w:basedOn w:val="af1"/>
    <w:next w:val="af1"/>
    <w:link w:val="af4"/>
    <w:uiPriority w:val="99"/>
    <w:semiHidden/>
    <w:unhideWhenUsed/>
    <w:rsid w:val="00D726E9"/>
    <w:rPr>
      <w:b/>
      <w:bCs/>
    </w:rPr>
  </w:style>
  <w:style w:type="character" w:customStyle="1" w:styleId="af4">
    <w:name w:val="批注主题 字符"/>
    <w:link w:val="af3"/>
    <w:uiPriority w:val="99"/>
    <w:semiHidden/>
    <w:rsid w:val="00D726E9"/>
    <w:rPr>
      <w:b/>
      <w:bCs/>
      <w:kern w:val="2"/>
      <w:lang w:val="en-US"/>
    </w:rPr>
  </w:style>
  <w:style w:type="paragraph" w:styleId="af5">
    <w:name w:val="Balloon Text"/>
    <w:basedOn w:val="a"/>
    <w:link w:val="af6"/>
    <w:uiPriority w:val="99"/>
    <w:semiHidden/>
    <w:unhideWhenUsed/>
    <w:rsid w:val="00D726E9"/>
    <w:rPr>
      <w:rFonts w:ascii="Segoe UI" w:hAnsi="Segoe UI" w:cs="Segoe UI"/>
      <w:sz w:val="18"/>
      <w:szCs w:val="18"/>
    </w:rPr>
  </w:style>
  <w:style w:type="character" w:customStyle="1" w:styleId="af6">
    <w:name w:val="批注框文本 字符"/>
    <w:link w:val="af5"/>
    <w:uiPriority w:val="99"/>
    <w:semiHidden/>
    <w:rsid w:val="00D726E9"/>
    <w:rPr>
      <w:rFonts w:ascii="Segoe UI" w:hAnsi="Segoe UI" w:cs="Segoe UI"/>
      <w:kern w:val="2"/>
      <w:sz w:val="18"/>
      <w:szCs w:val="18"/>
      <w:lang w:val="en-US"/>
    </w:rPr>
  </w:style>
  <w:style w:type="character" w:styleId="af7">
    <w:name w:val="Emphasis"/>
    <w:uiPriority w:val="20"/>
    <w:qFormat/>
    <w:rsid w:val="003E2784"/>
    <w:rPr>
      <w:i/>
      <w:iCs/>
    </w:rPr>
  </w:style>
  <w:style w:type="paragraph" w:styleId="40">
    <w:name w:val="toc 4"/>
    <w:basedOn w:val="a"/>
    <w:next w:val="a"/>
    <w:autoRedefine/>
    <w:uiPriority w:val="39"/>
    <w:unhideWhenUsed/>
    <w:rsid w:val="00A34179"/>
    <w:pPr>
      <w:ind w:leftChars="600" w:left="1260"/>
    </w:pPr>
    <w:rPr>
      <w:rFonts w:asciiTheme="minorHAnsi" w:eastAsiaTheme="minorEastAsia" w:hAnsiTheme="minorHAnsi" w:cstheme="minorBidi"/>
    </w:rPr>
  </w:style>
  <w:style w:type="paragraph" w:styleId="51">
    <w:name w:val="toc 5"/>
    <w:basedOn w:val="a"/>
    <w:next w:val="a"/>
    <w:autoRedefine/>
    <w:uiPriority w:val="39"/>
    <w:unhideWhenUsed/>
    <w:rsid w:val="00A341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A341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A341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A341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A34179"/>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636403">
      <w:bodyDiv w:val="1"/>
      <w:marLeft w:val="0"/>
      <w:marRight w:val="0"/>
      <w:marTop w:val="0"/>
      <w:marBottom w:val="0"/>
      <w:divBdr>
        <w:top w:val="none" w:sz="0" w:space="0" w:color="auto"/>
        <w:left w:val="none" w:sz="0" w:space="0" w:color="auto"/>
        <w:bottom w:val="none" w:sz="0" w:space="0" w:color="auto"/>
        <w:right w:val="none" w:sz="0" w:space="0" w:color="auto"/>
      </w:divBdr>
      <w:divsChild>
        <w:div w:id="85927926">
          <w:marLeft w:val="0"/>
          <w:marRight w:val="0"/>
          <w:marTop w:val="0"/>
          <w:marBottom w:val="0"/>
          <w:divBdr>
            <w:top w:val="none" w:sz="0" w:space="0" w:color="auto"/>
            <w:left w:val="none" w:sz="0" w:space="0" w:color="auto"/>
            <w:bottom w:val="none" w:sz="0" w:space="0" w:color="auto"/>
            <w:right w:val="none" w:sz="0" w:space="0" w:color="auto"/>
          </w:divBdr>
        </w:div>
      </w:divsChild>
    </w:div>
    <w:div w:id="732969893">
      <w:bodyDiv w:val="1"/>
      <w:marLeft w:val="0"/>
      <w:marRight w:val="0"/>
      <w:marTop w:val="0"/>
      <w:marBottom w:val="0"/>
      <w:divBdr>
        <w:top w:val="none" w:sz="0" w:space="0" w:color="auto"/>
        <w:left w:val="none" w:sz="0" w:space="0" w:color="auto"/>
        <w:bottom w:val="none" w:sz="0" w:space="0" w:color="auto"/>
        <w:right w:val="none" w:sz="0" w:space="0" w:color="auto"/>
      </w:divBdr>
      <w:divsChild>
        <w:div w:id="1945109969">
          <w:marLeft w:val="0"/>
          <w:marRight w:val="0"/>
          <w:marTop w:val="0"/>
          <w:marBottom w:val="0"/>
          <w:divBdr>
            <w:top w:val="none" w:sz="0" w:space="0" w:color="auto"/>
            <w:left w:val="none" w:sz="0" w:space="0" w:color="auto"/>
            <w:bottom w:val="none" w:sz="0" w:space="0" w:color="auto"/>
            <w:right w:val="none" w:sz="0" w:space="0" w:color="auto"/>
          </w:divBdr>
        </w:div>
      </w:divsChild>
    </w:div>
    <w:div w:id="1758789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comments" Target="comments.xml"/><Relationship Id="rId42" Type="http://schemas.openxmlformats.org/officeDocument/2006/relationships/oleObject" Target="embeddings/oleObject8.bin"/><Relationship Id="rId63" Type="http://schemas.openxmlformats.org/officeDocument/2006/relationships/image" Target="media/image23.wmf"/><Relationship Id="rId84" Type="http://schemas.openxmlformats.org/officeDocument/2006/relationships/image" Target="media/image33.png"/><Relationship Id="rId138" Type="http://schemas.openxmlformats.org/officeDocument/2006/relationships/image" Target="media/image69.png"/><Relationship Id="rId107" Type="http://schemas.openxmlformats.org/officeDocument/2006/relationships/oleObject" Target="embeddings/oleObject41.bin"/><Relationship Id="rId11" Type="http://schemas.openxmlformats.org/officeDocument/2006/relationships/footer" Target="footer2.xml"/><Relationship Id="rId32" Type="http://schemas.openxmlformats.org/officeDocument/2006/relationships/image" Target="media/image9.wmf"/><Relationship Id="rId53" Type="http://schemas.openxmlformats.org/officeDocument/2006/relationships/oleObject" Target="embeddings/oleObject15.bin"/><Relationship Id="rId74" Type="http://schemas.openxmlformats.org/officeDocument/2006/relationships/oleObject" Target="embeddings/oleObject26.bin"/><Relationship Id="rId128" Type="http://schemas.openxmlformats.org/officeDocument/2006/relationships/image" Target="media/image59.png"/><Relationship Id="rId149" Type="http://schemas.openxmlformats.org/officeDocument/2006/relationships/fontTable" Target="fontTable.xml"/><Relationship Id="rId5" Type="http://schemas.openxmlformats.org/officeDocument/2006/relationships/settings" Target="settings.xml"/><Relationship Id="rId95" Type="http://schemas.openxmlformats.org/officeDocument/2006/relationships/oleObject" Target="embeddings/oleObject35.bin"/><Relationship Id="rId22" Type="http://schemas.microsoft.com/office/2011/relationships/commentsExtended" Target="commentsExtended.xml"/><Relationship Id="rId27" Type="http://schemas.openxmlformats.org/officeDocument/2006/relationships/image" Target="media/image6.wmf"/><Relationship Id="rId43" Type="http://schemas.openxmlformats.org/officeDocument/2006/relationships/oleObject" Target="embeddings/oleObject9.bin"/><Relationship Id="rId48" Type="http://schemas.openxmlformats.org/officeDocument/2006/relationships/image" Target="media/image15.wmf"/><Relationship Id="rId64" Type="http://schemas.openxmlformats.org/officeDocument/2006/relationships/oleObject" Target="embeddings/oleObject20.bin"/><Relationship Id="rId69" Type="http://schemas.openxmlformats.org/officeDocument/2006/relationships/image" Target="media/image25.wmf"/><Relationship Id="rId113" Type="http://schemas.openxmlformats.org/officeDocument/2006/relationships/oleObject" Target="embeddings/oleObject44.bin"/><Relationship Id="rId118" Type="http://schemas.openxmlformats.org/officeDocument/2006/relationships/image" Target="media/image51.wmf"/><Relationship Id="rId134" Type="http://schemas.openxmlformats.org/officeDocument/2006/relationships/image" Target="media/image65.png"/><Relationship Id="rId139" Type="http://schemas.openxmlformats.org/officeDocument/2006/relationships/diagramData" Target="diagrams/data1.xml"/><Relationship Id="rId80" Type="http://schemas.openxmlformats.org/officeDocument/2006/relationships/image" Target="media/image29.png"/><Relationship Id="rId85" Type="http://schemas.openxmlformats.org/officeDocument/2006/relationships/image" Target="media/image34.wmf"/><Relationship Id="rId150" Type="http://schemas.openxmlformats.org/officeDocument/2006/relationships/theme" Target="theme/theme1.xml"/><Relationship Id="rId12" Type="http://schemas.openxmlformats.org/officeDocument/2006/relationships/header" Target="header1.xml"/><Relationship Id="rId17" Type="http://schemas.openxmlformats.org/officeDocument/2006/relationships/footer" Target="footer5.xml"/><Relationship Id="rId33" Type="http://schemas.openxmlformats.org/officeDocument/2006/relationships/oleObject" Target="embeddings/oleObject3.bin"/><Relationship Id="rId38" Type="http://schemas.openxmlformats.org/officeDocument/2006/relationships/oleObject" Target="embeddings/oleObject6.bin"/><Relationship Id="rId59" Type="http://schemas.openxmlformats.org/officeDocument/2006/relationships/oleObject" Target="embeddings/oleObject18.bin"/><Relationship Id="rId103" Type="http://schemas.openxmlformats.org/officeDocument/2006/relationships/oleObject" Target="embeddings/oleObject39.bin"/><Relationship Id="rId108" Type="http://schemas.openxmlformats.org/officeDocument/2006/relationships/image" Target="media/image46.wmf"/><Relationship Id="rId124" Type="http://schemas.openxmlformats.org/officeDocument/2006/relationships/image" Target="media/image55.png"/><Relationship Id="rId129" Type="http://schemas.openxmlformats.org/officeDocument/2006/relationships/image" Target="media/image60.png"/><Relationship Id="rId54" Type="http://schemas.openxmlformats.org/officeDocument/2006/relationships/image" Target="media/image18.wmf"/><Relationship Id="rId70" Type="http://schemas.openxmlformats.org/officeDocument/2006/relationships/oleObject" Target="embeddings/oleObject24.bin"/><Relationship Id="rId75" Type="http://schemas.openxmlformats.org/officeDocument/2006/relationships/oleObject" Target="embeddings/oleObject27.bin"/><Relationship Id="rId91" Type="http://schemas.openxmlformats.org/officeDocument/2006/relationships/oleObject" Target="embeddings/oleObject33.bin"/><Relationship Id="rId96" Type="http://schemas.openxmlformats.org/officeDocument/2006/relationships/image" Target="media/image40.wmf"/><Relationship Id="rId140" Type="http://schemas.openxmlformats.org/officeDocument/2006/relationships/diagramLayout" Target="diagrams/layout1.xml"/><Relationship Id="rId145"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2.png"/><Relationship Id="rId28" Type="http://schemas.openxmlformats.org/officeDocument/2006/relationships/oleObject" Target="embeddings/oleObject1.bin"/><Relationship Id="rId49" Type="http://schemas.openxmlformats.org/officeDocument/2006/relationships/oleObject" Target="embeddings/oleObject13.bin"/><Relationship Id="rId114" Type="http://schemas.openxmlformats.org/officeDocument/2006/relationships/image" Target="media/image49.wmf"/><Relationship Id="rId119" Type="http://schemas.openxmlformats.org/officeDocument/2006/relationships/oleObject" Target="embeddings/oleObject47.bin"/><Relationship Id="rId44" Type="http://schemas.openxmlformats.org/officeDocument/2006/relationships/oleObject" Target="embeddings/oleObject10.bin"/><Relationship Id="rId60" Type="http://schemas.openxmlformats.org/officeDocument/2006/relationships/image" Target="media/image21.wmf"/><Relationship Id="rId65" Type="http://schemas.openxmlformats.org/officeDocument/2006/relationships/image" Target="media/image24.wmf"/><Relationship Id="rId81" Type="http://schemas.openxmlformats.org/officeDocument/2006/relationships/image" Target="media/image30.png"/><Relationship Id="rId86" Type="http://schemas.openxmlformats.org/officeDocument/2006/relationships/oleObject" Target="embeddings/oleObject31.bin"/><Relationship Id="rId130" Type="http://schemas.openxmlformats.org/officeDocument/2006/relationships/image" Target="media/image61.png"/><Relationship Id="rId135" Type="http://schemas.openxmlformats.org/officeDocument/2006/relationships/image" Target="media/image66.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2.wmf"/><Relationship Id="rId109" Type="http://schemas.openxmlformats.org/officeDocument/2006/relationships/oleObject" Target="embeddings/oleObject42.bin"/><Relationship Id="rId34" Type="http://schemas.openxmlformats.org/officeDocument/2006/relationships/image" Target="media/image10.wmf"/><Relationship Id="rId50" Type="http://schemas.openxmlformats.org/officeDocument/2006/relationships/image" Target="media/image16.wmf"/><Relationship Id="rId55" Type="http://schemas.openxmlformats.org/officeDocument/2006/relationships/oleObject" Target="embeddings/oleObject16.bin"/><Relationship Id="rId76" Type="http://schemas.openxmlformats.org/officeDocument/2006/relationships/oleObject" Target="embeddings/oleObject28.bin"/><Relationship Id="rId97" Type="http://schemas.openxmlformats.org/officeDocument/2006/relationships/oleObject" Target="embeddings/oleObject36.bin"/><Relationship Id="rId104" Type="http://schemas.openxmlformats.org/officeDocument/2006/relationships/image" Target="media/image44.wmf"/><Relationship Id="rId120" Type="http://schemas.openxmlformats.org/officeDocument/2006/relationships/image" Target="media/image52.wmf"/><Relationship Id="rId125" Type="http://schemas.openxmlformats.org/officeDocument/2006/relationships/image" Target="media/image56.jpeg"/><Relationship Id="rId141" Type="http://schemas.openxmlformats.org/officeDocument/2006/relationships/diagramQuickStyle" Target="diagrams/quickStyle1.xml"/><Relationship Id="rId146"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image" Target="media/image26.wmf"/><Relationship Id="rId92" Type="http://schemas.openxmlformats.org/officeDocument/2006/relationships/image" Target="media/image38.wmf"/><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oleObject" Target="embeddings/oleObject7.bin"/><Relationship Id="rId45" Type="http://schemas.openxmlformats.org/officeDocument/2006/relationships/oleObject" Target="embeddings/oleObject11.bin"/><Relationship Id="rId66" Type="http://schemas.openxmlformats.org/officeDocument/2006/relationships/oleObject" Target="embeddings/oleObject21.bin"/><Relationship Id="rId87" Type="http://schemas.openxmlformats.org/officeDocument/2006/relationships/image" Target="media/image35.wmf"/><Relationship Id="rId110" Type="http://schemas.openxmlformats.org/officeDocument/2006/relationships/image" Target="media/image47.wmf"/><Relationship Id="rId115" Type="http://schemas.openxmlformats.org/officeDocument/2006/relationships/oleObject" Target="embeddings/oleObject45.bin"/><Relationship Id="rId131" Type="http://schemas.openxmlformats.org/officeDocument/2006/relationships/image" Target="media/image62.png"/><Relationship Id="rId136" Type="http://schemas.openxmlformats.org/officeDocument/2006/relationships/image" Target="media/image67.png"/><Relationship Id="rId61" Type="http://schemas.openxmlformats.org/officeDocument/2006/relationships/oleObject" Target="embeddings/oleObject19.bin"/><Relationship Id="rId82" Type="http://schemas.openxmlformats.org/officeDocument/2006/relationships/image" Target="media/image31.png"/><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image" Target="media/image8.wmf"/><Relationship Id="rId35" Type="http://schemas.openxmlformats.org/officeDocument/2006/relationships/oleObject" Target="embeddings/oleObject4.bin"/><Relationship Id="rId56" Type="http://schemas.openxmlformats.org/officeDocument/2006/relationships/image" Target="media/image19.wmf"/><Relationship Id="rId77" Type="http://schemas.openxmlformats.org/officeDocument/2006/relationships/oleObject" Target="embeddings/oleObject29.bin"/><Relationship Id="rId100" Type="http://schemas.openxmlformats.org/officeDocument/2006/relationships/image" Target="media/image42.wmf"/><Relationship Id="rId105" Type="http://schemas.openxmlformats.org/officeDocument/2006/relationships/oleObject" Target="embeddings/oleObject40.bin"/><Relationship Id="rId126" Type="http://schemas.openxmlformats.org/officeDocument/2006/relationships/image" Target="media/image57.png"/><Relationship Id="rId147"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oleObject" Target="embeddings/oleObject25.bin"/><Relationship Id="rId93" Type="http://schemas.openxmlformats.org/officeDocument/2006/relationships/oleObject" Target="embeddings/oleObject34.bin"/><Relationship Id="rId98" Type="http://schemas.openxmlformats.org/officeDocument/2006/relationships/image" Target="media/image41.wmf"/><Relationship Id="rId121" Type="http://schemas.openxmlformats.org/officeDocument/2006/relationships/oleObject" Target="embeddings/oleObject48.bin"/><Relationship Id="rId142" Type="http://schemas.openxmlformats.org/officeDocument/2006/relationships/diagramColors" Target="diagrams/colors1.xml"/><Relationship Id="rId3" Type="http://schemas.openxmlformats.org/officeDocument/2006/relationships/numbering" Target="numbering.xml"/><Relationship Id="rId25" Type="http://schemas.openxmlformats.org/officeDocument/2006/relationships/image" Target="media/image4.png"/><Relationship Id="rId46" Type="http://schemas.openxmlformats.org/officeDocument/2006/relationships/image" Target="media/image14.wmf"/><Relationship Id="rId67" Type="http://schemas.openxmlformats.org/officeDocument/2006/relationships/oleObject" Target="embeddings/oleObject22.bin"/><Relationship Id="rId116" Type="http://schemas.openxmlformats.org/officeDocument/2006/relationships/image" Target="media/image50.wmf"/><Relationship Id="rId137" Type="http://schemas.openxmlformats.org/officeDocument/2006/relationships/image" Target="media/image68.png"/><Relationship Id="rId20" Type="http://schemas.openxmlformats.org/officeDocument/2006/relationships/header" Target="header5.xml"/><Relationship Id="rId41" Type="http://schemas.openxmlformats.org/officeDocument/2006/relationships/image" Target="media/image13.wmf"/><Relationship Id="rId62" Type="http://schemas.openxmlformats.org/officeDocument/2006/relationships/image" Target="media/image22.png"/><Relationship Id="rId83" Type="http://schemas.openxmlformats.org/officeDocument/2006/relationships/image" Target="media/image32.png"/><Relationship Id="rId88" Type="http://schemas.openxmlformats.org/officeDocument/2006/relationships/oleObject" Target="embeddings/oleObject32.bin"/><Relationship Id="rId111" Type="http://schemas.openxmlformats.org/officeDocument/2006/relationships/oleObject" Target="embeddings/oleObject43.bin"/><Relationship Id="rId132" Type="http://schemas.openxmlformats.org/officeDocument/2006/relationships/image" Target="media/image63.png"/><Relationship Id="rId15" Type="http://schemas.openxmlformats.org/officeDocument/2006/relationships/footer" Target="footer4.xml"/><Relationship Id="rId36" Type="http://schemas.openxmlformats.org/officeDocument/2006/relationships/oleObject" Target="embeddings/oleObject5.bin"/><Relationship Id="rId57" Type="http://schemas.openxmlformats.org/officeDocument/2006/relationships/oleObject" Target="embeddings/oleObject17.bin"/><Relationship Id="rId106" Type="http://schemas.openxmlformats.org/officeDocument/2006/relationships/image" Target="media/image45.wmf"/><Relationship Id="rId127" Type="http://schemas.openxmlformats.org/officeDocument/2006/relationships/image" Target="media/image58.jpeg"/><Relationship Id="rId10" Type="http://schemas.openxmlformats.org/officeDocument/2006/relationships/footer" Target="footer1.xml"/><Relationship Id="rId31" Type="http://schemas.openxmlformats.org/officeDocument/2006/relationships/oleObject" Target="embeddings/oleObject2.bin"/><Relationship Id="rId52" Type="http://schemas.openxmlformats.org/officeDocument/2006/relationships/image" Target="media/image17.wmf"/><Relationship Id="rId73" Type="http://schemas.openxmlformats.org/officeDocument/2006/relationships/image" Target="media/image27.wmf"/><Relationship Id="rId78" Type="http://schemas.openxmlformats.org/officeDocument/2006/relationships/oleObject" Target="embeddings/oleObject30.bin"/><Relationship Id="rId94" Type="http://schemas.openxmlformats.org/officeDocument/2006/relationships/image" Target="media/image39.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53.png"/><Relationship Id="rId143" Type="http://schemas.microsoft.com/office/2007/relationships/diagramDrawing" Target="diagrams/drawing1.xml"/><Relationship Id="rId148"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5.png"/><Relationship Id="rId47" Type="http://schemas.openxmlformats.org/officeDocument/2006/relationships/oleObject" Target="embeddings/oleObject12.bin"/><Relationship Id="rId68" Type="http://schemas.openxmlformats.org/officeDocument/2006/relationships/oleObject" Target="embeddings/oleObject23.bin"/><Relationship Id="rId89" Type="http://schemas.openxmlformats.org/officeDocument/2006/relationships/image" Target="media/image36.png"/><Relationship Id="rId112" Type="http://schemas.openxmlformats.org/officeDocument/2006/relationships/image" Target="media/image48.wmf"/><Relationship Id="rId133" Type="http://schemas.openxmlformats.org/officeDocument/2006/relationships/image" Target="media/image64.png"/><Relationship Id="rId16" Type="http://schemas.openxmlformats.org/officeDocument/2006/relationships/header" Target="header3.xml"/><Relationship Id="rId37" Type="http://schemas.openxmlformats.org/officeDocument/2006/relationships/image" Target="media/image11.wmf"/><Relationship Id="rId58" Type="http://schemas.openxmlformats.org/officeDocument/2006/relationships/image" Target="media/image20.wmf"/><Relationship Id="rId79" Type="http://schemas.openxmlformats.org/officeDocument/2006/relationships/image" Target="media/image28.png"/><Relationship Id="rId102" Type="http://schemas.openxmlformats.org/officeDocument/2006/relationships/image" Target="media/image43.wmf"/><Relationship Id="rId123" Type="http://schemas.openxmlformats.org/officeDocument/2006/relationships/image" Target="media/image54.jpeg"/><Relationship Id="rId144" Type="http://schemas.openxmlformats.org/officeDocument/2006/relationships/image" Target="media/image70.png"/><Relationship Id="rId90" Type="http://schemas.openxmlformats.org/officeDocument/2006/relationships/image" Target="media/image37.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05FD2-4A1A-485D-BF9A-8E12227B89CF}"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8E582C31-B28F-4776-B081-CAB65341E0DF}">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2B9D8D01-4826-45BF-9DFB-7508B1C0BABD}" type="parTrans" cxnId="{9438F6EE-A8AE-4F3A-9777-DEC23F015588}">
      <dgm:prSet/>
      <dgm:spPr/>
      <dgm:t>
        <a:bodyPr/>
        <a:lstStyle/>
        <a:p>
          <a:endParaRPr lang="zh-CN" altLang="en-US"/>
        </a:p>
      </dgm:t>
    </dgm:pt>
    <dgm:pt modelId="{33D43C01-9CB6-4ECA-BA8C-02B9C0288702}" type="sibTrans" cxnId="{9438F6EE-A8AE-4F3A-9777-DEC23F015588}">
      <dgm:prSet/>
      <dgm:spPr>
        <a:xfrm>
          <a:off x="2789752" y="443286"/>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93AD31C2-E05F-4C0F-BCB9-9ADF8C335903}">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Sup-step2</a:t>
          </a:r>
          <a:endParaRPr lang="zh-CN" altLang="en-US">
            <a:solidFill>
              <a:sysClr val="window" lastClr="FFFFFF"/>
            </a:solidFill>
            <a:latin typeface="等线"/>
            <a:ea typeface="等线" panose="02010600030101010101" pitchFamily="2" charset="-122"/>
            <a:cs typeface="+mn-cs"/>
          </a:endParaRPr>
        </a:p>
      </dgm:t>
    </dgm:pt>
    <dgm:pt modelId="{663C3456-A395-4713-8514-6E7DF98F2164}" type="parTrans" cxnId="{E9A7881E-BFE1-4D92-A8E5-9E3A590D4A5B}">
      <dgm:prSet/>
      <dgm:spPr/>
      <dgm:t>
        <a:bodyPr/>
        <a:lstStyle/>
        <a:p>
          <a:endParaRPr lang="zh-CN" altLang="en-US"/>
        </a:p>
      </dgm:t>
    </dgm:pt>
    <dgm:pt modelId="{C1C62C14-4567-4222-8037-7D07480A73D7}" type="sibTrans" cxnId="{E9A7881E-BFE1-4D92-A8E5-9E3A590D4A5B}">
      <dgm:prSet/>
      <dgm:spPr>
        <a:xfrm>
          <a:off x="3027530" y="1134340"/>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D41CF289-5C97-4624-8F72-446E616020E5}">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Sup-step3</a:t>
          </a:r>
          <a:endParaRPr lang="zh-CN" altLang="en-US">
            <a:solidFill>
              <a:sysClr val="window" lastClr="FFFFFF"/>
            </a:solidFill>
            <a:latin typeface="等线"/>
            <a:ea typeface="等线" panose="02010600030101010101" pitchFamily="2" charset="-122"/>
            <a:cs typeface="+mn-cs"/>
          </a:endParaRPr>
        </a:p>
      </dgm:t>
    </dgm:pt>
    <dgm:pt modelId="{AC28CC17-45EA-48C3-A82A-63D8F51A5890}" type="parTrans" cxnId="{CA9D9450-CB49-49D2-B514-7A4ED24246A2}">
      <dgm:prSet/>
      <dgm:spPr/>
      <dgm:t>
        <a:bodyPr/>
        <a:lstStyle/>
        <a:p>
          <a:endParaRPr lang="zh-CN" altLang="en-US"/>
        </a:p>
      </dgm:t>
    </dgm:pt>
    <dgm:pt modelId="{C20925CB-2B7A-4224-BF6F-1019EE392363}" type="sibTrans" cxnId="{CA9D9450-CB49-49D2-B514-7A4ED24246A2}">
      <dgm:prSet/>
      <dgm:spPr>
        <a:xfrm>
          <a:off x="3265308" y="1815281"/>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3A34FB89-BF99-4C31-BBC5-1392A214FB10}">
      <dgm:prSet phldrT="[文本]"/>
      <dgm:spPr>
        <a:xfrm>
          <a:off x="0" y="0"/>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计算单位化误差</a:t>
          </a:r>
          <a:r>
            <a:rPr lang="en-US">
              <a:solidFill>
                <a:sysClr val="window" lastClr="FFFFFF"/>
              </a:solidFill>
              <a:latin typeface="等线"/>
              <a:ea typeface="+mn-ea"/>
              <a:cs typeface="+mn-cs"/>
            </a:rPr>
            <a:t>err(t)</a:t>
          </a:r>
          <a:endParaRPr lang="zh-CN" altLang="en-US">
            <a:solidFill>
              <a:sysClr val="window" lastClr="FFFFFF"/>
            </a:solidFill>
            <a:latin typeface="等线"/>
            <a:ea typeface="等线" panose="02010600030101010101" pitchFamily="2" charset="-122"/>
            <a:cs typeface="+mn-cs"/>
          </a:endParaRPr>
        </a:p>
      </dgm:t>
    </dgm:pt>
    <dgm:pt modelId="{21A4CD7F-B6DE-418D-9679-B008CCDD3D09}" type="parTrans" cxnId="{0FA4E5F2-6FCF-4B6A-B73D-85FF4C6B986D}">
      <dgm:prSet/>
      <dgm:spPr/>
      <dgm:t>
        <a:bodyPr/>
        <a:lstStyle/>
        <a:p>
          <a:endParaRPr lang="zh-CN" altLang="en-US"/>
        </a:p>
      </dgm:t>
    </dgm:pt>
    <dgm:pt modelId="{690A913B-AB2B-4F17-83D5-97CED22F0E4E}" type="sibTrans" cxnId="{0FA4E5F2-6FCF-4B6A-B73D-85FF4C6B986D}">
      <dgm:prSet/>
      <dgm:spPr/>
      <dgm:t>
        <a:bodyPr/>
        <a:lstStyle/>
        <a:p>
          <a:endParaRPr lang="zh-CN" altLang="en-US"/>
        </a:p>
      </dgm:t>
    </dgm:pt>
    <dgm:pt modelId="{1EBE74D0-80E9-45EF-8B3F-B17DE6EDAB3A}">
      <dgm:prSet phldrT="[文本]"/>
      <dgm:spPr>
        <a:xfrm>
          <a:off x="237778" y="691054"/>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若</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 &gt; </a:t>
          </a:r>
          <a:r>
            <a:rPr lang="en-US" i="1">
              <a:solidFill>
                <a:sysClr val="window" lastClr="FFFFFF"/>
              </a:solidFill>
              <a:latin typeface="等线"/>
              <a:ea typeface="+mn-ea"/>
              <a:cs typeface="+mn-cs"/>
            </a:rPr>
            <a:t>err</a:t>
          </a:r>
          <a:r>
            <a:rPr lang="en-US">
              <a:solidFill>
                <a:sysClr val="window" lastClr="FFFFFF"/>
              </a:solidFill>
              <a:latin typeface="等线"/>
              <a:ea typeface="+mn-ea"/>
              <a:cs typeface="+mn-cs"/>
            </a:rPr>
            <a:t>(</a:t>
          </a:r>
          <a:r>
            <a:rPr lang="en-US" i="1">
              <a:solidFill>
                <a:sysClr val="window" lastClr="FFFFFF"/>
              </a:solidFill>
              <a:latin typeface="等线"/>
              <a:ea typeface="+mn-ea"/>
              <a:cs typeface="+mn-cs"/>
            </a:rPr>
            <a:t>t</a:t>
          </a:r>
          <a:r>
            <a:rPr lang="en-US">
              <a:solidFill>
                <a:sysClr val="window" lastClr="FFFFFF"/>
              </a:solidFill>
              <a:latin typeface="等线"/>
              <a:ea typeface="+mn-ea"/>
              <a:cs typeface="+mn-cs"/>
            </a:rPr>
            <a:t>-1)</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F3C005D-AB1D-4E3E-9AA2-F3E634F4D67C}" type="parTrans" cxnId="{23432108-7041-4EA8-AFF5-15C30769BAA0}">
      <dgm:prSet/>
      <dgm:spPr/>
      <dgm:t>
        <a:bodyPr/>
        <a:lstStyle/>
        <a:p>
          <a:endParaRPr lang="zh-CN" altLang="en-US"/>
        </a:p>
      </dgm:t>
    </dgm:pt>
    <dgm:pt modelId="{8C7B68ED-668C-4807-9833-23760D0AC0F8}" type="sibTrans" cxnId="{23432108-7041-4EA8-AFF5-15C30769BAA0}">
      <dgm:prSet/>
      <dgm:spPr/>
      <dgm:t>
        <a:bodyPr/>
        <a:lstStyle/>
        <a:p>
          <a:endParaRPr lang="zh-CN" altLang="en-US"/>
        </a:p>
      </dgm:t>
    </dgm:pt>
    <dgm:pt modelId="{03846284-0ABB-4A6C-A32A-502C226A42DC}">
      <dgm:prSet phldrT="[文本]"/>
      <dgm:spPr>
        <a:xfrm>
          <a:off x="475556" y="1382108"/>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a:t>
          </a:r>
          <a:r>
            <a:rPr lang="en-US" i="1">
              <a:solidFill>
                <a:sysClr val="window" lastClr="FFFFFF"/>
              </a:solidFill>
              <a:latin typeface="等线"/>
              <a:ea typeface="+mn-ea"/>
              <a:cs typeface="+mn-cs"/>
            </a:rPr>
            <a:t>max</a:t>
          </a:r>
          <a:r>
            <a:rPr lang="en-US">
              <a:solidFill>
                <a:sysClr val="window" lastClr="FFFFFF"/>
              </a:solidFill>
              <a:latin typeface="等线"/>
              <a:ea typeface="+mn-ea"/>
              <a:cs typeface="+mn-cs"/>
            </a:rPr>
            <a:t>(</a:t>
          </a:r>
          <a:r>
            <a:rPr lang="en-US" altLang="zh-CN" i="1">
              <a:solidFill>
                <a:sysClr val="window" lastClr="FFFFFF"/>
              </a:solidFill>
              <a:latin typeface="等线"/>
              <a:ea typeface="等线" panose="02010600030101010101" pitchFamily="2" charset="-122"/>
              <a:cs typeface="+mn-cs"/>
            </a:rPr>
            <a:t>ε</a:t>
          </a:r>
          <a:r>
            <a:rPr lang="en-US">
              <a:solidFill>
                <a:sysClr val="window" lastClr="FFFFFF"/>
              </a:solidFill>
              <a:latin typeface="等线"/>
              <a:ea typeface="+mn-ea"/>
              <a:cs typeface="+mn-cs"/>
            </a:rPr>
            <a:t>,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h</a:t>
          </a:r>
          <a:r>
            <a:rPr lang="en-US">
              <a:solidFill>
                <a:sysClr val="window" lastClr="FFFFFF"/>
              </a:solidFill>
              <a:latin typeface="等线"/>
              <a:ea typeface="+mn-ea"/>
              <a:cs typeface="+mn-cs"/>
            </a:rPr>
            <a:t>)</a:t>
          </a:r>
          <a:r>
            <a:rPr lang="zh-CN" altLang="en-US">
              <a:solidFill>
                <a:sysClr val="window" lastClr="FFFFFF"/>
              </a:solidFill>
              <a:latin typeface="等线"/>
              <a:ea typeface="等线" panose="02010600030101010101" pitchFamily="2" charset="-122"/>
              <a:cs typeface="+mn-cs"/>
            </a:rPr>
            <a:t>，跳转到子步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4081F4E1-7BF6-444E-82F7-4A782D3B7099}" type="parTrans" cxnId="{BEDB1311-5ACB-44E2-B21B-E4C0664FE142}">
      <dgm:prSet/>
      <dgm:spPr/>
      <dgm:t>
        <a:bodyPr/>
        <a:lstStyle/>
        <a:p>
          <a:endParaRPr lang="zh-CN" altLang="en-US"/>
        </a:p>
      </dgm:t>
    </dgm:pt>
    <dgm:pt modelId="{EC9468AB-DAC1-4005-8194-46FF5E1A4F5C}" type="sibTrans" cxnId="{BEDB1311-5ACB-44E2-B21B-E4C0664FE142}">
      <dgm:prSet/>
      <dgm:spPr/>
      <dgm:t>
        <a:bodyPr/>
        <a:lstStyle/>
        <a:p>
          <a:endParaRPr lang="zh-CN" altLang="en-US"/>
        </a:p>
      </dgm:t>
    </dgm:pt>
    <dgm:pt modelId="{3337D966-5C42-49E1-A1C3-33C63C09BABA}">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Sup-step4</a:t>
          </a:r>
          <a:endParaRPr lang="zh-CN" altLang="en-US">
            <a:solidFill>
              <a:sysClr val="window" lastClr="FFFFFF"/>
            </a:solidFill>
            <a:latin typeface="等线"/>
            <a:ea typeface="等线" panose="02010600030101010101" pitchFamily="2" charset="-122"/>
            <a:cs typeface="+mn-cs"/>
          </a:endParaRPr>
        </a:p>
      </dgm:t>
    </dgm:pt>
    <dgm:pt modelId="{0E07B27D-6614-44E7-9C78-B1517292E3E9}" type="parTrans" cxnId="{E2B40934-1852-4051-901E-F4B05384B80B}">
      <dgm:prSet/>
      <dgm:spPr/>
      <dgm:t>
        <a:bodyPr/>
        <a:lstStyle/>
        <a:p>
          <a:endParaRPr lang="zh-CN" altLang="en-US"/>
        </a:p>
      </dgm:t>
    </dgm:pt>
    <dgm:pt modelId="{74E4EB1B-944B-41EF-A0C6-2BB0B2C7C09D}" type="sibTrans" cxnId="{E2B40934-1852-4051-901E-F4B05384B80B}">
      <dgm:prSet/>
      <dgm:spPr>
        <a:xfrm>
          <a:off x="3503086" y="2513078"/>
          <a:ext cx="394406" cy="394406"/>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gm:spPr>
      <dgm:t>
        <a:bodyPr/>
        <a:lstStyle/>
        <a:p>
          <a:endParaRPr lang="zh-CN" altLang="en-US">
            <a:solidFill>
              <a:sysClr val="windowText" lastClr="000000">
                <a:hueOff val="0"/>
                <a:satOff val="0"/>
                <a:lumOff val="0"/>
                <a:alphaOff val="0"/>
              </a:sysClr>
            </a:solidFill>
            <a:latin typeface="等线"/>
            <a:ea typeface="等线" panose="02010600030101010101" pitchFamily="2" charset="-122"/>
            <a:cs typeface="+mn-cs"/>
          </a:endParaRPr>
        </a:p>
      </dgm:t>
    </dgm:pt>
    <dgm:pt modelId="{492A7993-CFEB-4909-BAF2-35985B9F2863}">
      <dgm:prSet phldrT="[文本]"/>
      <dgm:spPr>
        <a:xfrm>
          <a:off x="713334" y="2073163"/>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让</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solidFill>
                <a:sysClr val="window" lastClr="FFFFFF"/>
              </a:solidFill>
              <a:latin typeface="等线"/>
              <a:ea typeface="+mn-ea"/>
              <a:cs typeface="+mn-cs"/>
            </a:rPr>
            <a:t> = max(1, </a:t>
          </a:r>
          <a:r>
            <a:rPr lang="en-US" i="1">
              <a:solidFill>
                <a:sysClr val="window" lastClr="FFFFFF"/>
              </a:solidFill>
              <a:latin typeface="等线"/>
              <a:ea typeface="+mn-ea"/>
              <a:cs typeface="+mn-cs"/>
            </a:rPr>
            <a:t>c</a:t>
          </a:r>
          <a:r>
            <a:rPr lang="en-US" i="1" baseline="-25000">
              <a:solidFill>
                <a:sysClr val="window" lastClr="FFFFFF"/>
              </a:solidFill>
              <a:latin typeface="等线"/>
              <a:ea typeface="+mn-ea"/>
              <a:cs typeface="+mn-cs"/>
            </a:rPr>
            <a:t>c</a:t>
          </a:r>
          <a:r>
            <a:rPr lang="en-US" altLang="zh-CN">
              <a:solidFill>
                <a:sysClr val="window" lastClr="FFFFFF"/>
              </a:solidFill>
              <a:latin typeface="等线"/>
              <a:ea typeface="等线" panose="02010600030101010101" pitchFamily="2" charset="-122"/>
              <a:cs typeface="+mn-cs"/>
            </a:rPr>
            <a:t>×</a:t>
          </a:r>
          <a:r>
            <a:rPr lang="en-US" i="1">
              <a:solidFill>
                <a:sysClr val="window" lastClr="FFFFFF"/>
              </a:solidFill>
              <a:latin typeface="等线"/>
              <a:ea typeface="+mn-ea"/>
              <a:cs typeface="+mn-cs"/>
            </a:rPr>
            <a:t>l</a:t>
          </a:r>
          <a:r>
            <a:rPr lang="en-US">
              <a:solidFill>
                <a:sysClr val="window" lastClr="FFFFFF"/>
              </a:solidFill>
              <a:latin typeface="等线"/>
              <a:ea typeface="+mn-ea"/>
              <a:cs typeface="+mn-cs"/>
            </a:rPr>
            <a:t>)	</a:t>
          </a:r>
          <a:endParaRPr lang="zh-CN" altLang="en-US">
            <a:solidFill>
              <a:sysClr val="window" lastClr="FFFFFF"/>
            </a:solidFill>
            <a:latin typeface="等线"/>
            <a:ea typeface="等线" panose="02010600030101010101" pitchFamily="2" charset="-122"/>
            <a:cs typeface="+mn-cs"/>
          </a:endParaRPr>
        </a:p>
      </dgm:t>
    </dgm:pt>
    <dgm:pt modelId="{0FA8C2A6-607C-46B8-886B-BF630EA0C7B7}" type="parTrans" cxnId="{FC4CFD98-FFB1-44CB-86F4-8F04C2235F55}">
      <dgm:prSet/>
      <dgm:spPr/>
      <dgm:t>
        <a:bodyPr/>
        <a:lstStyle/>
        <a:p>
          <a:endParaRPr lang="zh-CN" altLang="en-US"/>
        </a:p>
      </dgm:t>
    </dgm:pt>
    <dgm:pt modelId="{B7810823-7036-47B4-87C3-A36CCAEBD15C}" type="sibTrans" cxnId="{FC4CFD98-FFB1-44CB-86F4-8F04C2235F55}">
      <dgm:prSet/>
      <dgm:spPr/>
      <dgm:t>
        <a:bodyPr/>
        <a:lstStyle/>
        <a:p>
          <a:endParaRPr lang="zh-CN" altLang="en-US"/>
        </a:p>
      </dgm:t>
    </dgm:pt>
    <dgm:pt modelId="{C8015A5F-A9F5-464B-9B25-914C9606C0CD}">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子步</a:t>
          </a:r>
          <a:r>
            <a:rPr lang="en-US">
              <a:solidFill>
                <a:sysClr val="window" lastClr="FFFFFF"/>
              </a:solidFill>
              <a:latin typeface="等线"/>
              <a:ea typeface="+mn-ea"/>
              <a:cs typeface="+mn-cs"/>
            </a:rPr>
            <a:t>Sup-step5</a:t>
          </a:r>
          <a:endParaRPr lang="zh-CN" altLang="en-US">
            <a:solidFill>
              <a:sysClr val="window" lastClr="FFFFFF"/>
            </a:solidFill>
            <a:latin typeface="等线"/>
            <a:ea typeface="等线" panose="02010600030101010101" pitchFamily="2" charset="-122"/>
            <a:cs typeface="+mn-cs"/>
          </a:endParaRPr>
        </a:p>
      </dgm:t>
    </dgm:pt>
    <dgm:pt modelId="{C89AFB5D-E976-480E-A0F9-1C70637D4991}" type="parTrans" cxnId="{0021324B-4408-4A85-8FCF-D56BE1FAA8C3}">
      <dgm:prSet/>
      <dgm:spPr/>
      <dgm:t>
        <a:bodyPr/>
        <a:lstStyle/>
        <a:p>
          <a:endParaRPr lang="zh-CN" altLang="en-US"/>
        </a:p>
      </dgm:t>
    </dgm:pt>
    <dgm:pt modelId="{5BB03CFC-2E3C-4225-94A5-DE7F04EBA837}" type="sibTrans" cxnId="{0021324B-4408-4A85-8FCF-D56BE1FAA8C3}">
      <dgm:prSet/>
      <dgm:spPr/>
      <dgm:t>
        <a:bodyPr/>
        <a:lstStyle/>
        <a:p>
          <a:endParaRPr lang="zh-CN" altLang="en-US"/>
        </a:p>
      </dgm:t>
    </dgm:pt>
    <dgm:pt modelId="{1D1D45D2-3027-458C-A88F-AEC3B57575F2}">
      <dgm:prSet phldrT="[文本]"/>
      <dgm:spPr>
        <a:xfrm>
          <a:off x="951112" y="2764217"/>
          <a:ext cx="3184158" cy="606779"/>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a:solidFill>
                <a:sysClr val="window" lastClr="FFFFFF"/>
              </a:solidFill>
              <a:latin typeface="等线"/>
              <a:ea typeface="等线" panose="02010600030101010101" pitchFamily="2" charset="-122"/>
              <a:cs typeface="+mn-cs"/>
            </a:rPr>
            <a:t>循环执行子步，直至本轮超步结束，然后跳转到子步</a:t>
          </a:r>
          <a:r>
            <a:rPr lang="en-US">
              <a:solidFill>
                <a:sysClr val="window" lastClr="FFFFFF"/>
              </a:solidFill>
              <a:latin typeface="等线"/>
              <a:ea typeface="+mn-ea"/>
              <a:cs typeface="+mn-cs"/>
            </a:rPr>
            <a:t>Sup-step1</a:t>
          </a:r>
          <a:endParaRPr lang="zh-CN" altLang="en-US">
            <a:solidFill>
              <a:sysClr val="window" lastClr="FFFFFF"/>
            </a:solidFill>
            <a:latin typeface="等线"/>
            <a:ea typeface="等线" panose="02010600030101010101" pitchFamily="2" charset="-122"/>
            <a:cs typeface="+mn-cs"/>
          </a:endParaRPr>
        </a:p>
      </dgm:t>
    </dgm:pt>
    <dgm:pt modelId="{40626182-988B-4494-B206-33330D5B2D05}" type="parTrans" cxnId="{7FE88903-8F99-460D-B749-4DCBA8722CAD}">
      <dgm:prSet/>
      <dgm:spPr/>
      <dgm:t>
        <a:bodyPr/>
        <a:lstStyle/>
        <a:p>
          <a:endParaRPr lang="zh-CN" altLang="en-US"/>
        </a:p>
      </dgm:t>
    </dgm:pt>
    <dgm:pt modelId="{B9022FB3-479F-4836-BAED-68B83E7207C2}" type="sibTrans" cxnId="{7FE88903-8F99-460D-B749-4DCBA8722CAD}">
      <dgm:prSet/>
      <dgm:spPr/>
      <dgm:t>
        <a:bodyPr/>
        <a:lstStyle/>
        <a:p>
          <a:endParaRPr lang="zh-CN" altLang="en-US"/>
        </a:p>
      </dgm:t>
    </dgm:pt>
    <dgm:pt modelId="{235EE129-A9FB-4325-8196-0A5436A2EA96}">
      <dgm:prSet phldrT="[文本]"/>
      <dgm:spPr/>
      <dgm:t>
        <a:bodyPr/>
        <a:lstStyle/>
        <a:p>
          <a:endParaRPr lang="zh-CN" altLang="en-US"/>
        </a:p>
      </dgm:t>
    </dgm:pt>
    <dgm:pt modelId="{A8DAA56A-E95D-409A-88F6-1C0D18B3CBDC}" type="parTrans" cxnId="{EB0F896C-0F77-407A-A000-A6E79B7B10CE}">
      <dgm:prSet/>
      <dgm:spPr/>
      <dgm:t>
        <a:bodyPr/>
        <a:lstStyle/>
        <a:p>
          <a:endParaRPr lang="zh-CN" altLang="en-US"/>
        </a:p>
      </dgm:t>
    </dgm:pt>
    <dgm:pt modelId="{18832CAE-B689-41B1-B2B9-EF7932FA127B}" type="sibTrans" cxnId="{EB0F896C-0F77-407A-A000-A6E79B7B10CE}">
      <dgm:prSet/>
      <dgm:spPr/>
      <dgm:t>
        <a:bodyPr/>
        <a:lstStyle/>
        <a:p>
          <a:endParaRPr lang="zh-CN" altLang="en-US"/>
        </a:p>
      </dgm:t>
    </dgm:pt>
    <dgm:pt modelId="{9D9E25EF-4014-4E6F-962B-0059015A4302}">
      <dgm:prSet phldrT="[文本]"/>
      <dgm:spPr/>
      <dgm:t>
        <a:bodyPr/>
        <a:lstStyle/>
        <a:p>
          <a:endParaRPr lang="zh-CN" altLang="en-US"/>
        </a:p>
      </dgm:t>
    </dgm:pt>
    <dgm:pt modelId="{C61A888B-D0DF-43D7-A579-30F827E6B992}" type="parTrans" cxnId="{21F432E0-EEF6-4831-95DE-648FEFA39C95}">
      <dgm:prSet/>
      <dgm:spPr/>
      <dgm:t>
        <a:bodyPr/>
        <a:lstStyle/>
        <a:p>
          <a:endParaRPr lang="zh-CN" altLang="en-US"/>
        </a:p>
      </dgm:t>
    </dgm:pt>
    <dgm:pt modelId="{DB69593B-10D5-4868-A9C1-99F7949DCE55}" type="sibTrans" cxnId="{21F432E0-EEF6-4831-95DE-648FEFA39C95}">
      <dgm:prSet/>
      <dgm:spPr/>
      <dgm:t>
        <a:bodyPr/>
        <a:lstStyle/>
        <a:p>
          <a:endParaRPr lang="zh-CN" altLang="en-US"/>
        </a:p>
      </dgm:t>
    </dgm:pt>
    <dgm:pt modelId="{8D8F861C-A4ED-484A-8E5A-F277A764E9FF}" type="pres">
      <dgm:prSet presAssocID="{0A405FD2-4A1A-485D-BF9A-8E12227B89CF}" presName="outerComposite" presStyleCnt="0">
        <dgm:presLayoutVars>
          <dgm:chMax val="5"/>
          <dgm:dir/>
          <dgm:resizeHandles val="exact"/>
        </dgm:presLayoutVars>
      </dgm:prSet>
      <dgm:spPr/>
      <dgm:t>
        <a:bodyPr/>
        <a:lstStyle/>
        <a:p>
          <a:endParaRPr lang="zh-CN" altLang="en-US"/>
        </a:p>
      </dgm:t>
    </dgm:pt>
    <dgm:pt modelId="{5FF1F4FD-A0DA-43BD-9AA1-59CC98ED50A8}" type="pres">
      <dgm:prSet presAssocID="{0A405FD2-4A1A-485D-BF9A-8E12227B89CF}" presName="dummyMaxCanvas" presStyleCnt="0">
        <dgm:presLayoutVars/>
      </dgm:prSet>
      <dgm:spPr/>
    </dgm:pt>
    <dgm:pt modelId="{ED6B5836-97AA-4F7D-8B92-D35137E3CE78}" type="pres">
      <dgm:prSet presAssocID="{0A405FD2-4A1A-485D-BF9A-8E12227B89CF}" presName="FiveNodes_1" presStyleLbl="node1" presStyleIdx="0" presStyleCnt="5">
        <dgm:presLayoutVars>
          <dgm:bulletEnabled val="1"/>
        </dgm:presLayoutVars>
      </dgm:prSet>
      <dgm:spPr/>
      <dgm:t>
        <a:bodyPr/>
        <a:lstStyle/>
        <a:p>
          <a:endParaRPr lang="zh-CN" altLang="en-US"/>
        </a:p>
      </dgm:t>
    </dgm:pt>
    <dgm:pt modelId="{D711BF8A-FB99-45C1-A7D6-E58A42843C09}" type="pres">
      <dgm:prSet presAssocID="{0A405FD2-4A1A-485D-BF9A-8E12227B89CF}" presName="FiveNodes_2" presStyleLbl="node1" presStyleIdx="1" presStyleCnt="5">
        <dgm:presLayoutVars>
          <dgm:bulletEnabled val="1"/>
        </dgm:presLayoutVars>
      </dgm:prSet>
      <dgm:spPr/>
      <dgm:t>
        <a:bodyPr/>
        <a:lstStyle/>
        <a:p>
          <a:endParaRPr lang="zh-CN" altLang="en-US"/>
        </a:p>
      </dgm:t>
    </dgm:pt>
    <dgm:pt modelId="{E1454148-34B2-4E69-B9B2-9A2384CF36BD}" type="pres">
      <dgm:prSet presAssocID="{0A405FD2-4A1A-485D-BF9A-8E12227B89CF}" presName="FiveNodes_3" presStyleLbl="node1" presStyleIdx="2" presStyleCnt="5">
        <dgm:presLayoutVars>
          <dgm:bulletEnabled val="1"/>
        </dgm:presLayoutVars>
      </dgm:prSet>
      <dgm:spPr/>
      <dgm:t>
        <a:bodyPr/>
        <a:lstStyle/>
        <a:p>
          <a:endParaRPr lang="zh-CN" altLang="en-US"/>
        </a:p>
      </dgm:t>
    </dgm:pt>
    <dgm:pt modelId="{7F61410B-474A-4D76-BD52-5D85AE48DC68}" type="pres">
      <dgm:prSet presAssocID="{0A405FD2-4A1A-485D-BF9A-8E12227B89CF}" presName="FiveNodes_4" presStyleLbl="node1" presStyleIdx="3" presStyleCnt="5">
        <dgm:presLayoutVars>
          <dgm:bulletEnabled val="1"/>
        </dgm:presLayoutVars>
      </dgm:prSet>
      <dgm:spPr/>
      <dgm:t>
        <a:bodyPr/>
        <a:lstStyle/>
        <a:p>
          <a:endParaRPr lang="zh-CN" altLang="en-US"/>
        </a:p>
      </dgm:t>
    </dgm:pt>
    <dgm:pt modelId="{CDBA335D-B327-4E51-B315-F0CFBBFA2CD6}" type="pres">
      <dgm:prSet presAssocID="{0A405FD2-4A1A-485D-BF9A-8E12227B89CF}" presName="FiveNodes_5" presStyleLbl="node1" presStyleIdx="4" presStyleCnt="5">
        <dgm:presLayoutVars>
          <dgm:bulletEnabled val="1"/>
        </dgm:presLayoutVars>
      </dgm:prSet>
      <dgm:spPr/>
      <dgm:t>
        <a:bodyPr/>
        <a:lstStyle/>
        <a:p>
          <a:endParaRPr lang="zh-CN" altLang="en-US"/>
        </a:p>
      </dgm:t>
    </dgm:pt>
    <dgm:pt modelId="{E5F0B6EC-95C7-400D-B039-FA42BC6D3400}" type="pres">
      <dgm:prSet presAssocID="{0A405FD2-4A1A-485D-BF9A-8E12227B89CF}" presName="FiveConn_1-2" presStyleLbl="fgAccFollowNode1" presStyleIdx="0" presStyleCnt="4">
        <dgm:presLayoutVars>
          <dgm:bulletEnabled val="1"/>
        </dgm:presLayoutVars>
      </dgm:prSet>
      <dgm:spPr/>
      <dgm:t>
        <a:bodyPr/>
        <a:lstStyle/>
        <a:p>
          <a:endParaRPr lang="zh-CN" altLang="en-US"/>
        </a:p>
      </dgm:t>
    </dgm:pt>
    <dgm:pt modelId="{6696E316-AC0C-46F3-8F1A-197DA6A345CA}" type="pres">
      <dgm:prSet presAssocID="{0A405FD2-4A1A-485D-BF9A-8E12227B89CF}" presName="FiveConn_2-3" presStyleLbl="fgAccFollowNode1" presStyleIdx="1" presStyleCnt="4">
        <dgm:presLayoutVars>
          <dgm:bulletEnabled val="1"/>
        </dgm:presLayoutVars>
      </dgm:prSet>
      <dgm:spPr/>
      <dgm:t>
        <a:bodyPr/>
        <a:lstStyle/>
        <a:p>
          <a:endParaRPr lang="zh-CN" altLang="en-US"/>
        </a:p>
      </dgm:t>
    </dgm:pt>
    <dgm:pt modelId="{ABEA1F0D-4DE1-4D40-8539-DA69A7F5002E}" type="pres">
      <dgm:prSet presAssocID="{0A405FD2-4A1A-485D-BF9A-8E12227B89CF}" presName="FiveConn_3-4" presStyleLbl="fgAccFollowNode1" presStyleIdx="2" presStyleCnt="4">
        <dgm:presLayoutVars>
          <dgm:bulletEnabled val="1"/>
        </dgm:presLayoutVars>
      </dgm:prSet>
      <dgm:spPr/>
      <dgm:t>
        <a:bodyPr/>
        <a:lstStyle/>
        <a:p>
          <a:endParaRPr lang="zh-CN" altLang="en-US"/>
        </a:p>
      </dgm:t>
    </dgm:pt>
    <dgm:pt modelId="{016A4ED6-CBD5-4E40-83D6-8B2489139E69}" type="pres">
      <dgm:prSet presAssocID="{0A405FD2-4A1A-485D-BF9A-8E12227B89CF}" presName="FiveConn_4-5" presStyleLbl="fgAccFollowNode1" presStyleIdx="3" presStyleCnt="4">
        <dgm:presLayoutVars>
          <dgm:bulletEnabled val="1"/>
        </dgm:presLayoutVars>
      </dgm:prSet>
      <dgm:spPr/>
      <dgm:t>
        <a:bodyPr/>
        <a:lstStyle/>
        <a:p>
          <a:endParaRPr lang="zh-CN" altLang="en-US"/>
        </a:p>
      </dgm:t>
    </dgm:pt>
    <dgm:pt modelId="{6FE00C84-9BA3-47A1-B6E2-C52EC9BBF5C7}" type="pres">
      <dgm:prSet presAssocID="{0A405FD2-4A1A-485D-BF9A-8E12227B89CF}" presName="FiveNodes_1_text" presStyleLbl="node1" presStyleIdx="4" presStyleCnt="5">
        <dgm:presLayoutVars>
          <dgm:bulletEnabled val="1"/>
        </dgm:presLayoutVars>
      </dgm:prSet>
      <dgm:spPr/>
      <dgm:t>
        <a:bodyPr/>
        <a:lstStyle/>
        <a:p>
          <a:endParaRPr lang="zh-CN" altLang="en-US"/>
        </a:p>
      </dgm:t>
    </dgm:pt>
    <dgm:pt modelId="{65F5E13D-5685-4DD4-BA15-6A877AEFEC7F}" type="pres">
      <dgm:prSet presAssocID="{0A405FD2-4A1A-485D-BF9A-8E12227B89CF}" presName="FiveNodes_2_text" presStyleLbl="node1" presStyleIdx="4" presStyleCnt="5">
        <dgm:presLayoutVars>
          <dgm:bulletEnabled val="1"/>
        </dgm:presLayoutVars>
      </dgm:prSet>
      <dgm:spPr/>
      <dgm:t>
        <a:bodyPr/>
        <a:lstStyle/>
        <a:p>
          <a:endParaRPr lang="zh-CN" altLang="en-US"/>
        </a:p>
      </dgm:t>
    </dgm:pt>
    <dgm:pt modelId="{9982A670-F098-4644-8B03-ECF4A7F33496}" type="pres">
      <dgm:prSet presAssocID="{0A405FD2-4A1A-485D-BF9A-8E12227B89CF}" presName="FiveNodes_3_text" presStyleLbl="node1" presStyleIdx="4" presStyleCnt="5">
        <dgm:presLayoutVars>
          <dgm:bulletEnabled val="1"/>
        </dgm:presLayoutVars>
      </dgm:prSet>
      <dgm:spPr/>
      <dgm:t>
        <a:bodyPr/>
        <a:lstStyle/>
        <a:p>
          <a:endParaRPr lang="zh-CN" altLang="en-US"/>
        </a:p>
      </dgm:t>
    </dgm:pt>
    <dgm:pt modelId="{B9F181A0-F858-4613-9F0E-AEE912130BB4}" type="pres">
      <dgm:prSet presAssocID="{0A405FD2-4A1A-485D-BF9A-8E12227B89CF}" presName="FiveNodes_4_text" presStyleLbl="node1" presStyleIdx="4" presStyleCnt="5">
        <dgm:presLayoutVars>
          <dgm:bulletEnabled val="1"/>
        </dgm:presLayoutVars>
      </dgm:prSet>
      <dgm:spPr/>
      <dgm:t>
        <a:bodyPr/>
        <a:lstStyle/>
        <a:p>
          <a:endParaRPr lang="zh-CN" altLang="en-US"/>
        </a:p>
      </dgm:t>
    </dgm:pt>
    <dgm:pt modelId="{168631E7-483B-4B50-A0E6-E50DB158D12A}" type="pres">
      <dgm:prSet presAssocID="{0A405FD2-4A1A-485D-BF9A-8E12227B89CF}" presName="FiveNodes_5_text" presStyleLbl="node1" presStyleIdx="4" presStyleCnt="5">
        <dgm:presLayoutVars>
          <dgm:bulletEnabled val="1"/>
        </dgm:presLayoutVars>
      </dgm:prSet>
      <dgm:spPr/>
      <dgm:t>
        <a:bodyPr/>
        <a:lstStyle/>
        <a:p>
          <a:endParaRPr lang="zh-CN" altLang="en-US"/>
        </a:p>
      </dgm:t>
    </dgm:pt>
  </dgm:ptLst>
  <dgm:cxnLst>
    <dgm:cxn modelId="{17EC8C24-A062-4C24-8E5A-6A95ED8465AF}" type="presOf" srcId="{8E582C31-B28F-4776-B081-CAB65341E0DF}" destId="{ED6B5836-97AA-4F7D-8B92-D35137E3CE78}" srcOrd="0" destOrd="0" presId="urn:microsoft.com/office/officeart/2005/8/layout/vProcess5"/>
    <dgm:cxn modelId="{8582BF59-834F-488F-A14F-E85008DEB39E}" type="presOf" srcId="{93AD31C2-E05F-4C0F-BCB9-9ADF8C335903}" destId="{65F5E13D-5685-4DD4-BA15-6A877AEFEC7F}" srcOrd="1" destOrd="0" presId="urn:microsoft.com/office/officeart/2005/8/layout/vProcess5"/>
    <dgm:cxn modelId="{EB0F896C-0F77-407A-A000-A6E79B7B10CE}" srcId="{0A405FD2-4A1A-485D-BF9A-8E12227B89CF}" destId="{235EE129-A9FB-4325-8196-0A5436A2EA96}" srcOrd="5" destOrd="0" parTransId="{A8DAA56A-E95D-409A-88F6-1C0D18B3CBDC}" sibTransId="{18832CAE-B689-41B1-B2B9-EF7932FA127B}"/>
    <dgm:cxn modelId="{E9A7881E-BFE1-4D92-A8E5-9E3A590D4A5B}" srcId="{0A405FD2-4A1A-485D-BF9A-8E12227B89CF}" destId="{93AD31C2-E05F-4C0F-BCB9-9ADF8C335903}" srcOrd="1" destOrd="0" parTransId="{663C3456-A395-4713-8514-6E7DF98F2164}" sibTransId="{C1C62C14-4567-4222-8037-7D07480A73D7}"/>
    <dgm:cxn modelId="{3BE1F3A6-52A2-4C8E-8384-735D58E8AEA0}" type="presOf" srcId="{1D1D45D2-3027-458C-A88F-AEC3B57575F2}" destId="{CDBA335D-B327-4E51-B315-F0CFBBFA2CD6}" srcOrd="0" destOrd="1" presId="urn:microsoft.com/office/officeart/2005/8/layout/vProcess5"/>
    <dgm:cxn modelId="{BEDB1311-5ACB-44E2-B21B-E4C0664FE142}" srcId="{D41CF289-5C97-4624-8F72-446E616020E5}" destId="{03846284-0ABB-4A6C-A32A-502C226A42DC}" srcOrd="0" destOrd="0" parTransId="{4081F4E1-7BF6-444E-82F7-4A782D3B7099}" sibTransId="{EC9468AB-DAC1-4005-8194-46FF5E1A4F5C}"/>
    <dgm:cxn modelId="{222AD83D-F89C-4505-A44B-7BE580A065FF}" type="presOf" srcId="{3A34FB89-BF99-4C31-BBC5-1392A214FB10}" destId="{6FE00C84-9BA3-47A1-B6E2-C52EC9BBF5C7}" srcOrd="1" destOrd="1" presId="urn:microsoft.com/office/officeart/2005/8/layout/vProcess5"/>
    <dgm:cxn modelId="{592C0882-E7AF-4B15-9E2A-DE2E5D4C1750}" type="presOf" srcId="{C1C62C14-4567-4222-8037-7D07480A73D7}" destId="{6696E316-AC0C-46F3-8F1A-197DA6A345CA}" srcOrd="0" destOrd="0" presId="urn:microsoft.com/office/officeart/2005/8/layout/vProcess5"/>
    <dgm:cxn modelId="{86A7FCDF-F8EB-45F1-BC9B-8A737AEA6EA1}" type="presOf" srcId="{03846284-0ABB-4A6C-A32A-502C226A42DC}" destId="{9982A670-F098-4644-8B03-ECF4A7F33496}" srcOrd="1" destOrd="1" presId="urn:microsoft.com/office/officeart/2005/8/layout/vProcess5"/>
    <dgm:cxn modelId="{0FA4E5F2-6FCF-4B6A-B73D-85FF4C6B986D}" srcId="{8E582C31-B28F-4776-B081-CAB65341E0DF}" destId="{3A34FB89-BF99-4C31-BBC5-1392A214FB10}" srcOrd="0" destOrd="0" parTransId="{21A4CD7F-B6DE-418D-9679-B008CCDD3D09}" sibTransId="{690A913B-AB2B-4F17-83D5-97CED22F0E4E}"/>
    <dgm:cxn modelId="{B77A40D0-A5FC-4980-BF95-5F97060824A3}" type="presOf" srcId="{3337D966-5C42-49E1-A1C3-33C63C09BABA}" destId="{7F61410B-474A-4D76-BD52-5D85AE48DC68}" srcOrd="0" destOrd="0" presId="urn:microsoft.com/office/officeart/2005/8/layout/vProcess5"/>
    <dgm:cxn modelId="{811A73E4-2886-497F-A81E-86F18CB1135F}" type="presOf" srcId="{D41CF289-5C97-4624-8F72-446E616020E5}" destId="{9982A670-F098-4644-8B03-ECF4A7F33496}" srcOrd="1" destOrd="0" presId="urn:microsoft.com/office/officeart/2005/8/layout/vProcess5"/>
    <dgm:cxn modelId="{3AAEF12E-8C4F-46D5-89F7-B2901BC3E443}" type="presOf" srcId="{93AD31C2-E05F-4C0F-BCB9-9ADF8C335903}" destId="{D711BF8A-FB99-45C1-A7D6-E58A42843C09}" srcOrd="0" destOrd="0" presId="urn:microsoft.com/office/officeart/2005/8/layout/vProcess5"/>
    <dgm:cxn modelId="{56C607B1-1EC5-489D-A8D1-A5A9B925E6AF}" type="presOf" srcId="{D41CF289-5C97-4624-8F72-446E616020E5}" destId="{E1454148-34B2-4E69-B9B2-9A2384CF36BD}" srcOrd="0" destOrd="0" presId="urn:microsoft.com/office/officeart/2005/8/layout/vProcess5"/>
    <dgm:cxn modelId="{3C5F440A-C6FD-49B6-9DB7-1161B2E9B79B}" type="presOf" srcId="{3337D966-5C42-49E1-A1C3-33C63C09BABA}" destId="{B9F181A0-F858-4613-9F0E-AEE912130BB4}" srcOrd="1" destOrd="0" presId="urn:microsoft.com/office/officeart/2005/8/layout/vProcess5"/>
    <dgm:cxn modelId="{CA9D9450-CB49-49D2-B514-7A4ED24246A2}" srcId="{0A405FD2-4A1A-485D-BF9A-8E12227B89CF}" destId="{D41CF289-5C97-4624-8F72-446E616020E5}" srcOrd="2" destOrd="0" parTransId="{AC28CC17-45EA-48C3-A82A-63D8F51A5890}" sibTransId="{C20925CB-2B7A-4224-BF6F-1019EE392363}"/>
    <dgm:cxn modelId="{E2B40934-1852-4051-901E-F4B05384B80B}" srcId="{0A405FD2-4A1A-485D-BF9A-8E12227B89CF}" destId="{3337D966-5C42-49E1-A1C3-33C63C09BABA}" srcOrd="3" destOrd="0" parTransId="{0E07B27D-6614-44E7-9C78-B1517292E3E9}" sibTransId="{74E4EB1B-944B-41EF-A0C6-2BB0B2C7C09D}"/>
    <dgm:cxn modelId="{FC4CFD98-FFB1-44CB-86F4-8F04C2235F55}" srcId="{3337D966-5C42-49E1-A1C3-33C63C09BABA}" destId="{492A7993-CFEB-4909-BAF2-35985B9F2863}" srcOrd="0" destOrd="0" parTransId="{0FA8C2A6-607C-46B8-886B-BF630EA0C7B7}" sibTransId="{B7810823-7036-47B4-87C3-A36CCAEBD15C}"/>
    <dgm:cxn modelId="{44331A00-89D6-4A10-BC32-D6083E4F8AF8}" type="presOf" srcId="{74E4EB1B-944B-41EF-A0C6-2BB0B2C7C09D}" destId="{016A4ED6-CBD5-4E40-83D6-8B2489139E69}" srcOrd="0" destOrd="0" presId="urn:microsoft.com/office/officeart/2005/8/layout/vProcess5"/>
    <dgm:cxn modelId="{4F41755F-90A9-454D-9957-9D8F89850C6B}" type="presOf" srcId="{C8015A5F-A9F5-464B-9B25-914C9606C0CD}" destId="{168631E7-483B-4B50-A0E6-E50DB158D12A}" srcOrd="1" destOrd="0" presId="urn:microsoft.com/office/officeart/2005/8/layout/vProcess5"/>
    <dgm:cxn modelId="{6857BC46-E37F-42DA-A897-0DB631C10B57}" type="presOf" srcId="{3A34FB89-BF99-4C31-BBC5-1392A214FB10}" destId="{ED6B5836-97AA-4F7D-8B92-D35137E3CE78}" srcOrd="0" destOrd="1" presId="urn:microsoft.com/office/officeart/2005/8/layout/vProcess5"/>
    <dgm:cxn modelId="{6C43E346-FF3E-42F3-BAD4-62B6697A3B88}" type="presOf" srcId="{03846284-0ABB-4A6C-A32A-502C226A42DC}" destId="{E1454148-34B2-4E69-B9B2-9A2384CF36BD}" srcOrd="0" destOrd="1" presId="urn:microsoft.com/office/officeart/2005/8/layout/vProcess5"/>
    <dgm:cxn modelId="{23432108-7041-4EA8-AFF5-15C30769BAA0}" srcId="{93AD31C2-E05F-4C0F-BCB9-9ADF8C335903}" destId="{1EBE74D0-80E9-45EF-8B3F-B17DE6EDAB3A}" srcOrd="0" destOrd="0" parTransId="{0F3C005D-AB1D-4E3E-9AA2-F3E634F4D67C}" sibTransId="{8C7B68ED-668C-4807-9833-23760D0AC0F8}"/>
    <dgm:cxn modelId="{7FE88903-8F99-460D-B749-4DCBA8722CAD}" srcId="{C8015A5F-A9F5-464B-9B25-914C9606C0CD}" destId="{1D1D45D2-3027-458C-A88F-AEC3B57575F2}" srcOrd="0" destOrd="0" parTransId="{40626182-988B-4494-B206-33330D5B2D05}" sibTransId="{B9022FB3-479F-4836-BAED-68B83E7207C2}"/>
    <dgm:cxn modelId="{8FDAABD4-6B3F-4053-B686-853B02E897AF}" type="presOf" srcId="{C20925CB-2B7A-4224-BF6F-1019EE392363}" destId="{ABEA1F0D-4DE1-4D40-8539-DA69A7F5002E}" srcOrd="0" destOrd="0" presId="urn:microsoft.com/office/officeart/2005/8/layout/vProcess5"/>
    <dgm:cxn modelId="{9438F6EE-A8AE-4F3A-9777-DEC23F015588}" srcId="{0A405FD2-4A1A-485D-BF9A-8E12227B89CF}" destId="{8E582C31-B28F-4776-B081-CAB65341E0DF}" srcOrd="0" destOrd="0" parTransId="{2B9D8D01-4826-45BF-9DFB-7508B1C0BABD}" sibTransId="{33D43C01-9CB6-4ECA-BA8C-02B9C0288702}"/>
    <dgm:cxn modelId="{366386E1-4D8B-41EA-BBF0-6DCAA2BAF343}" type="presOf" srcId="{C8015A5F-A9F5-464B-9B25-914C9606C0CD}" destId="{CDBA335D-B327-4E51-B315-F0CFBBFA2CD6}" srcOrd="0" destOrd="0" presId="urn:microsoft.com/office/officeart/2005/8/layout/vProcess5"/>
    <dgm:cxn modelId="{3B81A1B0-08D7-4D03-ADAC-6F63BFE8389E}" type="presOf" srcId="{0A405FD2-4A1A-485D-BF9A-8E12227B89CF}" destId="{8D8F861C-A4ED-484A-8E5A-F277A764E9FF}" srcOrd="0" destOrd="0" presId="urn:microsoft.com/office/officeart/2005/8/layout/vProcess5"/>
    <dgm:cxn modelId="{21F432E0-EEF6-4831-95DE-648FEFA39C95}" srcId="{235EE129-A9FB-4325-8196-0A5436A2EA96}" destId="{9D9E25EF-4014-4E6F-962B-0059015A4302}" srcOrd="0" destOrd="0" parTransId="{C61A888B-D0DF-43D7-A579-30F827E6B992}" sibTransId="{DB69593B-10D5-4868-A9C1-99F7949DCE55}"/>
    <dgm:cxn modelId="{463AD1FA-B1FF-4005-957B-A76C5C8023AA}" type="presOf" srcId="{492A7993-CFEB-4909-BAF2-35985B9F2863}" destId="{7F61410B-474A-4D76-BD52-5D85AE48DC68}" srcOrd="0" destOrd="1" presId="urn:microsoft.com/office/officeart/2005/8/layout/vProcess5"/>
    <dgm:cxn modelId="{6CDDA43C-309D-49D5-9D35-11D481E590D5}" type="presOf" srcId="{33D43C01-9CB6-4ECA-BA8C-02B9C0288702}" destId="{E5F0B6EC-95C7-400D-B039-FA42BC6D3400}" srcOrd="0" destOrd="0" presId="urn:microsoft.com/office/officeart/2005/8/layout/vProcess5"/>
    <dgm:cxn modelId="{0021324B-4408-4A85-8FCF-D56BE1FAA8C3}" srcId="{0A405FD2-4A1A-485D-BF9A-8E12227B89CF}" destId="{C8015A5F-A9F5-464B-9B25-914C9606C0CD}" srcOrd="4" destOrd="0" parTransId="{C89AFB5D-E976-480E-A0F9-1C70637D4991}" sibTransId="{5BB03CFC-2E3C-4225-94A5-DE7F04EBA837}"/>
    <dgm:cxn modelId="{03461196-6C47-4B44-BFC4-65A7FF839E38}" type="presOf" srcId="{8E582C31-B28F-4776-B081-CAB65341E0DF}" destId="{6FE00C84-9BA3-47A1-B6E2-C52EC9BBF5C7}" srcOrd="1" destOrd="0" presId="urn:microsoft.com/office/officeart/2005/8/layout/vProcess5"/>
    <dgm:cxn modelId="{3AA1BFD3-92BD-4632-97F4-1175814B3D02}" type="presOf" srcId="{1D1D45D2-3027-458C-A88F-AEC3B57575F2}" destId="{168631E7-483B-4B50-A0E6-E50DB158D12A}" srcOrd="1" destOrd="1" presId="urn:microsoft.com/office/officeart/2005/8/layout/vProcess5"/>
    <dgm:cxn modelId="{D675ACD4-8395-478D-B0ED-5CFDDBB14268}" type="presOf" srcId="{1EBE74D0-80E9-45EF-8B3F-B17DE6EDAB3A}" destId="{65F5E13D-5685-4DD4-BA15-6A877AEFEC7F}" srcOrd="1" destOrd="1" presId="urn:microsoft.com/office/officeart/2005/8/layout/vProcess5"/>
    <dgm:cxn modelId="{289D4AC8-9080-46AA-916E-957E53944D00}" type="presOf" srcId="{492A7993-CFEB-4909-BAF2-35985B9F2863}" destId="{B9F181A0-F858-4613-9F0E-AEE912130BB4}" srcOrd="1" destOrd="1" presId="urn:microsoft.com/office/officeart/2005/8/layout/vProcess5"/>
    <dgm:cxn modelId="{6D321E74-13F4-432D-A5CA-335C7CE94527}" type="presOf" srcId="{1EBE74D0-80E9-45EF-8B3F-B17DE6EDAB3A}" destId="{D711BF8A-FB99-45C1-A7D6-E58A42843C09}" srcOrd="0" destOrd="1" presId="urn:microsoft.com/office/officeart/2005/8/layout/vProcess5"/>
    <dgm:cxn modelId="{C9FE9038-05BE-42BE-8331-4FDF393AEF98}" type="presParOf" srcId="{8D8F861C-A4ED-484A-8E5A-F277A764E9FF}" destId="{5FF1F4FD-A0DA-43BD-9AA1-59CC98ED50A8}" srcOrd="0" destOrd="0" presId="urn:microsoft.com/office/officeart/2005/8/layout/vProcess5"/>
    <dgm:cxn modelId="{9ED5F7FD-6CCB-4415-A212-2B830D35A556}" type="presParOf" srcId="{8D8F861C-A4ED-484A-8E5A-F277A764E9FF}" destId="{ED6B5836-97AA-4F7D-8B92-D35137E3CE78}" srcOrd="1" destOrd="0" presId="urn:microsoft.com/office/officeart/2005/8/layout/vProcess5"/>
    <dgm:cxn modelId="{3B9F4895-EBD6-43A0-A35D-A11B6F7F6021}" type="presParOf" srcId="{8D8F861C-A4ED-484A-8E5A-F277A764E9FF}" destId="{D711BF8A-FB99-45C1-A7D6-E58A42843C09}" srcOrd="2" destOrd="0" presId="urn:microsoft.com/office/officeart/2005/8/layout/vProcess5"/>
    <dgm:cxn modelId="{0E747AF1-0B26-4BC6-9BF4-BAE99CECEDC6}" type="presParOf" srcId="{8D8F861C-A4ED-484A-8E5A-F277A764E9FF}" destId="{E1454148-34B2-4E69-B9B2-9A2384CF36BD}" srcOrd="3" destOrd="0" presId="urn:microsoft.com/office/officeart/2005/8/layout/vProcess5"/>
    <dgm:cxn modelId="{BBA48FD6-5793-4B51-ABB4-B1EA3339E158}" type="presParOf" srcId="{8D8F861C-A4ED-484A-8E5A-F277A764E9FF}" destId="{7F61410B-474A-4D76-BD52-5D85AE48DC68}" srcOrd="4" destOrd="0" presId="urn:microsoft.com/office/officeart/2005/8/layout/vProcess5"/>
    <dgm:cxn modelId="{D7800F86-60C6-43D7-BA30-5B70EC69333E}" type="presParOf" srcId="{8D8F861C-A4ED-484A-8E5A-F277A764E9FF}" destId="{CDBA335D-B327-4E51-B315-F0CFBBFA2CD6}" srcOrd="5" destOrd="0" presId="urn:microsoft.com/office/officeart/2005/8/layout/vProcess5"/>
    <dgm:cxn modelId="{33D95A35-6B6E-4EB4-B92F-82B224489A4F}" type="presParOf" srcId="{8D8F861C-A4ED-484A-8E5A-F277A764E9FF}" destId="{E5F0B6EC-95C7-400D-B039-FA42BC6D3400}" srcOrd="6" destOrd="0" presId="urn:microsoft.com/office/officeart/2005/8/layout/vProcess5"/>
    <dgm:cxn modelId="{553E7B12-7B8A-4790-B474-EA1B8C932828}" type="presParOf" srcId="{8D8F861C-A4ED-484A-8E5A-F277A764E9FF}" destId="{6696E316-AC0C-46F3-8F1A-197DA6A345CA}" srcOrd="7" destOrd="0" presId="urn:microsoft.com/office/officeart/2005/8/layout/vProcess5"/>
    <dgm:cxn modelId="{E1513636-45A7-4909-B867-138F8388C90E}" type="presParOf" srcId="{8D8F861C-A4ED-484A-8E5A-F277A764E9FF}" destId="{ABEA1F0D-4DE1-4D40-8539-DA69A7F5002E}" srcOrd="8" destOrd="0" presId="urn:microsoft.com/office/officeart/2005/8/layout/vProcess5"/>
    <dgm:cxn modelId="{473D2F71-E8F4-4D58-B88E-D4B1250CB186}" type="presParOf" srcId="{8D8F861C-A4ED-484A-8E5A-F277A764E9FF}" destId="{016A4ED6-CBD5-4E40-83D6-8B2489139E69}" srcOrd="9" destOrd="0" presId="urn:microsoft.com/office/officeart/2005/8/layout/vProcess5"/>
    <dgm:cxn modelId="{EC48183A-F14F-48CE-B767-2CD1F81E9586}" type="presParOf" srcId="{8D8F861C-A4ED-484A-8E5A-F277A764E9FF}" destId="{6FE00C84-9BA3-47A1-B6E2-C52EC9BBF5C7}" srcOrd="10" destOrd="0" presId="urn:microsoft.com/office/officeart/2005/8/layout/vProcess5"/>
    <dgm:cxn modelId="{05077BAC-6243-4583-98CA-CCC4B9D92F14}" type="presParOf" srcId="{8D8F861C-A4ED-484A-8E5A-F277A764E9FF}" destId="{65F5E13D-5685-4DD4-BA15-6A877AEFEC7F}" srcOrd="11" destOrd="0" presId="urn:microsoft.com/office/officeart/2005/8/layout/vProcess5"/>
    <dgm:cxn modelId="{6849F8B6-BA74-42F3-955A-02299C441EA9}" type="presParOf" srcId="{8D8F861C-A4ED-484A-8E5A-F277A764E9FF}" destId="{9982A670-F098-4644-8B03-ECF4A7F33496}" srcOrd="12" destOrd="0" presId="urn:microsoft.com/office/officeart/2005/8/layout/vProcess5"/>
    <dgm:cxn modelId="{CFDFEFCF-C419-427D-A0E2-F82800B8D420}" type="presParOf" srcId="{8D8F861C-A4ED-484A-8E5A-F277A764E9FF}" destId="{B9F181A0-F858-4613-9F0E-AEE912130BB4}" srcOrd="13" destOrd="0" presId="urn:microsoft.com/office/officeart/2005/8/layout/vProcess5"/>
    <dgm:cxn modelId="{BA5852C4-002B-4023-AEC7-E3707B1A8FD5}" type="presParOf" srcId="{8D8F861C-A4ED-484A-8E5A-F277A764E9FF}" destId="{168631E7-483B-4B50-A0E6-E50DB158D12A}" srcOrd="14" destOrd="0" presId="urn:microsoft.com/office/officeart/2005/8/layout/vProcess5"/>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B5836-97AA-4F7D-8B92-D35137E3CE78}">
      <dsp:nvSpPr>
        <dsp:cNvPr id="0" name=""/>
        <dsp:cNvSpPr/>
      </dsp:nvSpPr>
      <dsp:spPr>
        <a:xfrm>
          <a:off x="0" y="0"/>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Sup-step1</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计算单位化误差</a:t>
          </a:r>
          <a:r>
            <a:rPr lang="en-US" sz="700" kern="1200">
              <a:solidFill>
                <a:sysClr val="window" lastClr="FFFFFF"/>
              </a:solidFill>
              <a:latin typeface="等线"/>
              <a:ea typeface="+mn-ea"/>
              <a:cs typeface="+mn-cs"/>
            </a:rPr>
            <a:t>err(t)</a:t>
          </a:r>
          <a:endParaRPr lang="zh-CN" altLang="en-US" sz="700" kern="1200">
            <a:solidFill>
              <a:sysClr val="window" lastClr="FFFFFF"/>
            </a:solidFill>
            <a:latin typeface="等线"/>
            <a:ea typeface="等线" panose="02010600030101010101" pitchFamily="2" charset="-122"/>
            <a:cs typeface="+mn-cs"/>
          </a:endParaRPr>
        </a:p>
      </dsp:txBody>
      <dsp:txXfrm>
        <a:off x="15517" y="15517"/>
        <a:ext cx="2498065" cy="498746"/>
      </dsp:txXfrm>
    </dsp:sp>
    <dsp:sp modelId="{D711BF8A-FB99-45C1-A7D6-E58A42843C09}">
      <dsp:nvSpPr>
        <dsp:cNvPr id="0" name=""/>
        <dsp:cNvSpPr/>
      </dsp:nvSpPr>
      <dsp:spPr>
        <a:xfrm>
          <a:off x="233862" y="603361"/>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Sup-step2</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若</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 &gt; </a:t>
          </a:r>
          <a:r>
            <a:rPr lang="en-US" sz="700" i="1" kern="1200">
              <a:solidFill>
                <a:sysClr val="window" lastClr="FFFFFF"/>
              </a:solidFill>
              <a:latin typeface="等线"/>
              <a:ea typeface="+mn-ea"/>
              <a:cs typeface="+mn-cs"/>
            </a:rPr>
            <a:t>err</a:t>
          </a:r>
          <a:r>
            <a:rPr lang="en-US" sz="700" kern="1200">
              <a:solidFill>
                <a:sysClr val="window" lastClr="FFFFFF"/>
              </a:solidFill>
              <a:latin typeface="等线"/>
              <a:ea typeface="+mn-ea"/>
              <a:cs typeface="+mn-cs"/>
            </a:rPr>
            <a:t>(</a:t>
          </a:r>
          <a:r>
            <a:rPr lang="en-US" sz="700" i="1" kern="1200">
              <a:solidFill>
                <a:sysClr val="window" lastClr="FFFFFF"/>
              </a:solidFill>
              <a:latin typeface="等线"/>
              <a:ea typeface="+mn-ea"/>
              <a:cs typeface="+mn-cs"/>
            </a:rPr>
            <a:t>t</a:t>
          </a:r>
          <a:r>
            <a:rPr lang="en-US" sz="700" kern="1200">
              <a:solidFill>
                <a:sysClr val="window" lastClr="FFFFFF"/>
              </a:solidFill>
              <a:latin typeface="等线"/>
              <a:ea typeface="+mn-ea"/>
              <a:cs typeface="+mn-cs"/>
            </a:rPr>
            <a:t>-1)</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Sup-step4</a:t>
          </a:r>
          <a:endParaRPr lang="zh-CN" altLang="en-US" sz="700" kern="1200">
            <a:solidFill>
              <a:sysClr val="window" lastClr="FFFFFF"/>
            </a:solidFill>
            <a:latin typeface="等线"/>
            <a:ea typeface="等线" panose="02010600030101010101" pitchFamily="2" charset="-122"/>
            <a:cs typeface="+mn-cs"/>
          </a:endParaRPr>
        </a:p>
      </dsp:txBody>
      <dsp:txXfrm>
        <a:off x="249379" y="618878"/>
        <a:ext cx="2522470" cy="498746"/>
      </dsp:txXfrm>
    </dsp:sp>
    <dsp:sp modelId="{E1454148-34B2-4E69-B9B2-9A2384CF36BD}">
      <dsp:nvSpPr>
        <dsp:cNvPr id="0" name=""/>
        <dsp:cNvSpPr/>
      </dsp:nvSpPr>
      <dsp:spPr>
        <a:xfrm>
          <a:off x="467725" y="1206722"/>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Sup-step3</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a:t>
          </a:r>
          <a:r>
            <a:rPr lang="en-US" sz="700" i="1" kern="1200">
              <a:solidFill>
                <a:sysClr val="window" lastClr="FFFFFF"/>
              </a:solidFill>
              <a:latin typeface="等线"/>
              <a:ea typeface="+mn-ea"/>
              <a:cs typeface="+mn-cs"/>
            </a:rPr>
            <a:t>max</a:t>
          </a:r>
          <a:r>
            <a:rPr lang="en-US" sz="700" kern="1200">
              <a:solidFill>
                <a:sysClr val="window" lastClr="FFFFFF"/>
              </a:solidFill>
              <a:latin typeface="等线"/>
              <a:ea typeface="+mn-ea"/>
              <a:cs typeface="+mn-cs"/>
            </a:rPr>
            <a:t>(</a:t>
          </a:r>
          <a:r>
            <a:rPr lang="en-US" altLang="zh-CN" sz="700" i="1" kern="1200">
              <a:solidFill>
                <a:sysClr val="window" lastClr="FFFFFF"/>
              </a:solidFill>
              <a:latin typeface="等线"/>
              <a:ea typeface="等线" panose="02010600030101010101" pitchFamily="2" charset="-122"/>
              <a:cs typeface="+mn-cs"/>
            </a:rPr>
            <a:t>ε</a:t>
          </a:r>
          <a:r>
            <a:rPr lang="en-US" sz="700" kern="1200">
              <a:solidFill>
                <a:sysClr val="window" lastClr="FFFFFF"/>
              </a:solidFill>
              <a:latin typeface="等线"/>
              <a:ea typeface="+mn-ea"/>
              <a:cs typeface="+mn-cs"/>
            </a:rPr>
            <a:t>,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h</a:t>
          </a:r>
          <a:r>
            <a:rPr lang="en-US" sz="700" kern="1200">
              <a:solidFill>
                <a:sysClr val="window" lastClr="FFFFFF"/>
              </a:solidFill>
              <a:latin typeface="等线"/>
              <a:ea typeface="+mn-ea"/>
              <a:cs typeface="+mn-cs"/>
            </a:rPr>
            <a:t>)</a:t>
          </a:r>
          <a:r>
            <a:rPr lang="zh-CN" altLang="en-US" sz="700" kern="1200">
              <a:solidFill>
                <a:sysClr val="window" lastClr="FFFFFF"/>
              </a:solidFill>
              <a:latin typeface="等线"/>
              <a:ea typeface="等线" panose="02010600030101010101" pitchFamily="2" charset="-122"/>
              <a:cs typeface="+mn-cs"/>
            </a:rPr>
            <a:t>，跳转到子步</a:t>
          </a:r>
          <a:r>
            <a:rPr lang="en-US" sz="700" kern="1200">
              <a:solidFill>
                <a:sysClr val="window" lastClr="FFFFFF"/>
              </a:solidFill>
              <a:latin typeface="等线"/>
              <a:ea typeface="+mn-ea"/>
              <a:cs typeface="+mn-cs"/>
            </a:rPr>
            <a:t>Sup-step5</a:t>
          </a:r>
          <a:endParaRPr lang="zh-CN" altLang="en-US" sz="700" kern="1200">
            <a:solidFill>
              <a:sysClr val="window" lastClr="FFFFFF"/>
            </a:solidFill>
            <a:latin typeface="等线"/>
            <a:ea typeface="等线" panose="02010600030101010101" pitchFamily="2" charset="-122"/>
            <a:cs typeface="+mn-cs"/>
          </a:endParaRPr>
        </a:p>
      </dsp:txBody>
      <dsp:txXfrm>
        <a:off x="483242" y="1222239"/>
        <a:ext cx="2522470" cy="498746"/>
      </dsp:txXfrm>
    </dsp:sp>
    <dsp:sp modelId="{7F61410B-474A-4D76-BD52-5D85AE48DC68}">
      <dsp:nvSpPr>
        <dsp:cNvPr id="0" name=""/>
        <dsp:cNvSpPr/>
      </dsp:nvSpPr>
      <dsp:spPr>
        <a:xfrm>
          <a:off x="701587" y="1810083"/>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Sup-step4</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让</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sz="700" kern="1200">
              <a:solidFill>
                <a:sysClr val="window" lastClr="FFFFFF"/>
              </a:solidFill>
              <a:latin typeface="等线"/>
              <a:ea typeface="+mn-ea"/>
              <a:cs typeface="+mn-cs"/>
            </a:rPr>
            <a:t> = max(1, </a:t>
          </a:r>
          <a:r>
            <a:rPr lang="en-US" sz="700" i="1" kern="1200">
              <a:solidFill>
                <a:sysClr val="window" lastClr="FFFFFF"/>
              </a:solidFill>
              <a:latin typeface="等线"/>
              <a:ea typeface="+mn-ea"/>
              <a:cs typeface="+mn-cs"/>
            </a:rPr>
            <a:t>c</a:t>
          </a:r>
          <a:r>
            <a:rPr lang="en-US" sz="700" i="1" kern="1200" baseline="-25000">
              <a:solidFill>
                <a:sysClr val="window" lastClr="FFFFFF"/>
              </a:solidFill>
              <a:latin typeface="等线"/>
              <a:ea typeface="+mn-ea"/>
              <a:cs typeface="+mn-cs"/>
            </a:rPr>
            <a:t>c</a:t>
          </a:r>
          <a:r>
            <a:rPr lang="en-US" altLang="zh-CN" sz="700" kern="1200">
              <a:solidFill>
                <a:sysClr val="window" lastClr="FFFFFF"/>
              </a:solidFill>
              <a:latin typeface="等线"/>
              <a:ea typeface="等线" panose="02010600030101010101" pitchFamily="2" charset="-122"/>
              <a:cs typeface="+mn-cs"/>
            </a:rPr>
            <a:t>×</a:t>
          </a:r>
          <a:r>
            <a:rPr lang="en-US" sz="700" i="1" kern="1200">
              <a:solidFill>
                <a:sysClr val="window" lastClr="FFFFFF"/>
              </a:solidFill>
              <a:latin typeface="等线"/>
              <a:ea typeface="+mn-ea"/>
              <a:cs typeface="+mn-cs"/>
            </a:rPr>
            <a:t>l</a:t>
          </a:r>
          <a:r>
            <a:rPr lang="en-US" sz="700" kern="1200">
              <a:solidFill>
                <a:sysClr val="window" lastClr="FFFFFF"/>
              </a:solidFill>
              <a:latin typeface="等线"/>
              <a:ea typeface="+mn-ea"/>
              <a:cs typeface="+mn-cs"/>
            </a:rPr>
            <a:t>)	</a:t>
          </a:r>
          <a:endParaRPr lang="zh-CN" altLang="en-US" sz="700" kern="1200">
            <a:solidFill>
              <a:sysClr val="window" lastClr="FFFFFF"/>
            </a:solidFill>
            <a:latin typeface="等线"/>
            <a:ea typeface="等线" panose="02010600030101010101" pitchFamily="2" charset="-122"/>
            <a:cs typeface="+mn-cs"/>
          </a:endParaRPr>
        </a:p>
      </dsp:txBody>
      <dsp:txXfrm>
        <a:off x="717104" y="1825600"/>
        <a:ext cx="2522470" cy="498746"/>
      </dsp:txXfrm>
    </dsp:sp>
    <dsp:sp modelId="{CDBA335D-B327-4E51-B315-F0CFBBFA2CD6}">
      <dsp:nvSpPr>
        <dsp:cNvPr id="0" name=""/>
        <dsp:cNvSpPr/>
      </dsp:nvSpPr>
      <dsp:spPr>
        <a:xfrm>
          <a:off x="935450" y="2413444"/>
          <a:ext cx="3131724" cy="529780"/>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zh-CN" altLang="en-US" sz="900" kern="1200">
              <a:solidFill>
                <a:sysClr val="window" lastClr="FFFFFF"/>
              </a:solidFill>
              <a:latin typeface="等线"/>
              <a:ea typeface="等线" panose="02010600030101010101" pitchFamily="2" charset="-122"/>
              <a:cs typeface="+mn-cs"/>
            </a:rPr>
            <a:t>子步</a:t>
          </a:r>
          <a:r>
            <a:rPr lang="en-US" sz="900" kern="1200">
              <a:solidFill>
                <a:sysClr val="window" lastClr="FFFFFF"/>
              </a:solidFill>
              <a:latin typeface="等线"/>
              <a:ea typeface="+mn-ea"/>
              <a:cs typeface="+mn-cs"/>
            </a:rPr>
            <a:t>Sup-step5</a:t>
          </a:r>
          <a:endParaRPr lang="zh-CN" altLang="en-US" sz="900" kern="1200">
            <a:solidFill>
              <a:sysClr val="window" lastClr="FFFFFF"/>
            </a:solidFill>
            <a:latin typeface="等线"/>
            <a:ea typeface="等线"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a:solidFill>
                <a:sysClr val="window" lastClr="FFFFFF"/>
              </a:solidFill>
              <a:latin typeface="等线"/>
              <a:ea typeface="等线" panose="02010600030101010101" pitchFamily="2" charset="-122"/>
              <a:cs typeface="+mn-cs"/>
            </a:rPr>
            <a:t>循环执行子步，直至本轮超步结束，然后跳转到子步</a:t>
          </a:r>
          <a:r>
            <a:rPr lang="en-US" sz="700" kern="1200">
              <a:solidFill>
                <a:sysClr val="window" lastClr="FFFFFF"/>
              </a:solidFill>
              <a:latin typeface="等线"/>
              <a:ea typeface="+mn-ea"/>
              <a:cs typeface="+mn-cs"/>
            </a:rPr>
            <a:t>Sup-step1</a:t>
          </a:r>
          <a:endParaRPr lang="zh-CN" altLang="en-US" sz="700" kern="1200">
            <a:solidFill>
              <a:sysClr val="window" lastClr="FFFFFF"/>
            </a:solidFill>
            <a:latin typeface="等线"/>
            <a:ea typeface="等线" panose="02010600030101010101" pitchFamily="2" charset="-122"/>
            <a:cs typeface="+mn-cs"/>
          </a:endParaRPr>
        </a:p>
      </dsp:txBody>
      <dsp:txXfrm>
        <a:off x="950967" y="2428961"/>
        <a:ext cx="2522470" cy="498746"/>
      </dsp:txXfrm>
    </dsp:sp>
    <dsp:sp modelId="{E5F0B6EC-95C7-400D-B039-FA42BC6D3400}">
      <dsp:nvSpPr>
        <dsp:cNvPr id="0" name=""/>
        <dsp:cNvSpPr/>
      </dsp:nvSpPr>
      <dsp:spPr>
        <a:xfrm>
          <a:off x="2787367" y="38703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2864847" y="387034"/>
        <a:ext cx="189397" cy="259129"/>
      </dsp:txXfrm>
    </dsp:sp>
    <dsp:sp modelId="{6696E316-AC0C-46F3-8F1A-197DA6A345CA}">
      <dsp:nvSpPr>
        <dsp:cNvPr id="0" name=""/>
        <dsp:cNvSpPr/>
      </dsp:nvSpPr>
      <dsp:spPr>
        <a:xfrm>
          <a:off x="3021229" y="990395"/>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098709" y="990395"/>
        <a:ext cx="189397" cy="259129"/>
      </dsp:txXfrm>
    </dsp:sp>
    <dsp:sp modelId="{ABEA1F0D-4DE1-4D40-8539-DA69A7F5002E}">
      <dsp:nvSpPr>
        <dsp:cNvPr id="0" name=""/>
        <dsp:cNvSpPr/>
      </dsp:nvSpPr>
      <dsp:spPr>
        <a:xfrm>
          <a:off x="3255092" y="1584926"/>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332572" y="1584926"/>
        <a:ext cx="189397" cy="259129"/>
      </dsp:txXfrm>
    </dsp:sp>
    <dsp:sp modelId="{016A4ED6-CBD5-4E40-83D6-8B2489139E69}">
      <dsp:nvSpPr>
        <dsp:cNvPr id="0" name=""/>
        <dsp:cNvSpPr/>
      </dsp:nvSpPr>
      <dsp:spPr>
        <a:xfrm>
          <a:off x="3488955" y="2194174"/>
          <a:ext cx="344357" cy="344357"/>
        </a:xfrm>
        <a:prstGeom prst="downArrow">
          <a:avLst>
            <a:gd name="adj1" fmla="val 55000"/>
            <a:gd name="adj2" fmla="val 45000"/>
          </a:avLst>
        </a:prstGeom>
        <a:solidFill>
          <a:srgbClr val="5B9BD5">
            <a:alpha val="90000"/>
            <a:tint val="40000"/>
            <a:hueOff val="0"/>
            <a:satOff val="0"/>
            <a:lumOff val="0"/>
            <a:alphaOff val="0"/>
          </a:srgbClr>
        </a:solidFill>
        <a:ln w="12700" cap="flat" cmpd="sng" algn="ctr">
          <a:solidFill>
            <a:srgbClr val="5B9BD5">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zh-CN" altLang="en-US" sz="1400" kern="1200">
            <a:solidFill>
              <a:sysClr val="windowText" lastClr="000000">
                <a:hueOff val="0"/>
                <a:satOff val="0"/>
                <a:lumOff val="0"/>
                <a:alphaOff val="0"/>
              </a:sysClr>
            </a:solidFill>
            <a:latin typeface="等线"/>
            <a:ea typeface="等线" panose="02010600030101010101" pitchFamily="2" charset="-122"/>
            <a:cs typeface="+mn-cs"/>
          </a:endParaRPr>
        </a:p>
      </dsp:txBody>
      <dsp:txXfrm>
        <a:off x="3566435" y="2194174"/>
        <a:ext cx="189397" cy="25912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CAA433-3570-4C7A-8ABC-5C4104C80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Pages>
  <Words>9367</Words>
  <Characters>53396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62638</CharactersWithSpaces>
  <SharedDoc>false</SharedDoc>
  <HLinks>
    <vt:vector size="540" baseType="variant">
      <vt:variant>
        <vt:i4>1769527</vt:i4>
      </vt:variant>
      <vt:variant>
        <vt:i4>536</vt:i4>
      </vt:variant>
      <vt:variant>
        <vt:i4>0</vt:i4>
      </vt:variant>
      <vt:variant>
        <vt:i4>5</vt:i4>
      </vt:variant>
      <vt:variant>
        <vt:lpwstr/>
      </vt:variant>
      <vt:variant>
        <vt:lpwstr>_Toc512865603</vt:lpwstr>
      </vt:variant>
      <vt:variant>
        <vt:i4>1769527</vt:i4>
      </vt:variant>
      <vt:variant>
        <vt:i4>530</vt:i4>
      </vt:variant>
      <vt:variant>
        <vt:i4>0</vt:i4>
      </vt:variant>
      <vt:variant>
        <vt:i4>5</vt:i4>
      </vt:variant>
      <vt:variant>
        <vt:lpwstr/>
      </vt:variant>
      <vt:variant>
        <vt:lpwstr>_Toc512865602</vt:lpwstr>
      </vt:variant>
      <vt:variant>
        <vt:i4>1769527</vt:i4>
      </vt:variant>
      <vt:variant>
        <vt:i4>524</vt:i4>
      </vt:variant>
      <vt:variant>
        <vt:i4>0</vt:i4>
      </vt:variant>
      <vt:variant>
        <vt:i4>5</vt:i4>
      </vt:variant>
      <vt:variant>
        <vt:lpwstr/>
      </vt:variant>
      <vt:variant>
        <vt:lpwstr>_Toc512865601</vt:lpwstr>
      </vt:variant>
      <vt:variant>
        <vt:i4>1769527</vt:i4>
      </vt:variant>
      <vt:variant>
        <vt:i4>518</vt:i4>
      </vt:variant>
      <vt:variant>
        <vt:i4>0</vt:i4>
      </vt:variant>
      <vt:variant>
        <vt:i4>5</vt:i4>
      </vt:variant>
      <vt:variant>
        <vt:lpwstr/>
      </vt:variant>
      <vt:variant>
        <vt:lpwstr>_Toc512865600</vt:lpwstr>
      </vt:variant>
      <vt:variant>
        <vt:i4>1179700</vt:i4>
      </vt:variant>
      <vt:variant>
        <vt:i4>512</vt:i4>
      </vt:variant>
      <vt:variant>
        <vt:i4>0</vt:i4>
      </vt:variant>
      <vt:variant>
        <vt:i4>5</vt:i4>
      </vt:variant>
      <vt:variant>
        <vt:lpwstr/>
      </vt:variant>
      <vt:variant>
        <vt:lpwstr>_Toc512865599</vt:lpwstr>
      </vt:variant>
      <vt:variant>
        <vt:i4>1179700</vt:i4>
      </vt:variant>
      <vt:variant>
        <vt:i4>506</vt:i4>
      </vt:variant>
      <vt:variant>
        <vt:i4>0</vt:i4>
      </vt:variant>
      <vt:variant>
        <vt:i4>5</vt:i4>
      </vt:variant>
      <vt:variant>
        <vt:lpwstr/>
      </vt:variant>
      <vt:variant>
        <vt:lpwstr>_Toc512865598</vt:lpwstr>
      </vt:variant>
      <vt:variant>
        <vt:i4>1179700</vt:i4>
      </vt:variant>
      <vt:variant>
        <vt:i4>500</vt:i4>
      </vt:variant>
      <vt:variant>
        <vt:i4>0</vt:i4>
      </vt:variant>
      <vt:variant>
        <vt:i4>5</vt:i4>
      </vt:variant>
      <vt:variant>
        <vt:lpwstr/>
      </vt:variant>
      <vt:variant>
        <vt:lpwstr>_Toc512865597</vt:lpwstr>
      </vt:variant>
      <vt:variant>
        <vt:i4>1179700</vt:i4>
      </vt:variant>
      <vt:variant>
        <vt:i4>494</vt:i4>
      </vt:variant>
      <vt:variant>
        <vt:i4>0</vt:i4>
      </vt:variant>
      <vt:variant>
        <vt:i4>5</vt:i4>
      </vt:variant>
      <vt:variant>
        <vt:lpwstr/>
      </vt:variant>
      <vt:variant>
        <vt:lpwstr>_Toc512865596</vt:lpwstr>
      </vt:variant>
      <vt:variant>
        <vt:i4>1179700</vt:i4>
      </vt:variant>
      <vt:variant>
        <vt:i4>488</vt:i4>
      </vt:variant>
      <vt:variant>
        <vt:i4>0</vt:i4>
      </vt:variant>
      <vt:variant>
        <vt:i4>5</vt:i4>
      </vt:variant>
      <vt:variant>
        <vt:lpwstr/>
      </vt:variant>
      <vt:variant>
        <vt:lpwstr>_Toc512865595</vt:lpwstr>
      </vt:variant>
      <vt:variant>
        <vt:i4>1179700</vt:i4>
      </vt:variant>
      <vt:variant>
        <vt:i4>482</vt:i4>
      </vt:variant>
      <vt:variant>
        <vt:i4>0</vt:i4>
      </vt:variant>
      <vt:variant>
        <vt:i4>5</vt:i4>
      </vt:variant>
      <vt:variant>
        <vt:lpwstr/>
      </vt:variant>
      <vt:variant>
        <vt:lpwstr>_Toc512865594</vt:lpwstr>
      </vt:variant>
      <vt:variant>
        <vt:i4>1179700</vt:i4>
      </vt:variant>
      <vt:variant>
        <vt:i4>476</vt:i4>
      </vt:variant>
      <vt:variant>
        <vt:i4>0</vt:i4>
      </vt:variant>
      <vt:variant>
        <vt:i4>5</vt:i4>
      </vt:variant>
      <vt:variant>
        <vt:lpwstr/>
      </vt:variant>
      <vt:variant>
        <vt:lpwstr>_Toc512865593</vt:lpwstr>
      </vt:variant>
      <vt:variant>
        <vt:i4>1179700</vt:i4>
      </vt:variant>
      <vt:variant>
        <vt:i4>470</vt:i4>
      </vt:variant>
      <vt:variant>
        <vt:i4>0</vt:i4>
      </vt:variant>
      <vt:variant>
        <vt:i4>5</vt:i4>
      </vt:variant>
      <vt:variant>
        <vt:lpwstr/>
      </vt:variant>
      <vt:variant>
        <vt:lpwstr>_Toc512865592</vt:lpwstr>
      </vt:variant>
      <vt:variant>
        <vt:i4>1179700</vt:i4>
      </vt:variant>
      <vt:variant>
        <vt:i4>464</vt:i4>
      </vt:variant>
      <vt:variant>
        <vt:i4>0</vt:i4>
      </vt:variant>
      <vt:variant>
        <vt:i4>5</vt:i4>
      </vt:variant>
      <vt:variant>
        <vt:lpwstr/>
      </vt:variant>
      <vt:variant>
        <vt:lpwstr>_Toc512865591</vt:lpwstr>
      </vt:variant>
      <vt:variant>
        <vt:i4>1179700</vt:i4>
      </vt:variant>
      <vt:variant>
        <vt:i4>458</vt:i4>
      </vt:variant>
      <vt:variant>
        <vt:i4>0</vt:i4>
      </vt:variant>
      <vt:variant>
        <vt:i4>5</vt:i4>
      </vt:variant>
      <vt:variant>
        <vt:lpwstr/>
      </vt:variant>
      <vt:variant>
        <vt:lpwstr>_Toc512865590</vt:lpwstr>
      </vt:variant>
      <vt:variant>
        <vt:i4>1245236</vt:i4>
      </vt:variant>
      <vt:variant>
        <vt:i4>452</vt:i4>
      </vt:variant>
      <vt:variant>
        <vt:i4>0</vt:i4>
      </vt:variant>
      <vt:variant>
        <vt:i4>5</vt:i4>
      </vt:variant>
      <vt:variant>
        <vt:lpwstr/>
      </vt:variant>
      <vt:variant>
        <vt:lpwstr>_Toc512865589</vt:lpwstr>
      </vt:variant>
      <vt:variant>
        <vt:i4>1245236</vt:i4>
      </vt:variant>
      <vt:variant>
        <vt:i4>446</vt:i4>
      </vt:variant>
      <vt:variant>
        <vt:i4>0</vt:i4>
      </vt:variant>
      <vt:variant>
        <vt:i4>5</vt:i4>
      </vt:variant>
      <vt:variant>
        <vt:lpwstr/>
      </vt:variant>
      <vt:variant>
        <vt:lpwstr>_Toc512865588</vt:lpwstr>
      </vt:variant>
      <vt:variant>
        <vt:i4>1245236</vt:i4>
      </vt:variant>
      <vt:variant>
        <vt:i4>440</vt:i4>
      </vt:variant>
      <vt:variant>
        <vt:i4>0</vt:i4>
      </vt:variant>
      <vt:variant>
        <vt:i4>5</vt:i4>
      </vt:variant>
      <vt:variant>
        <vt:lpwstr/>
      </vt:variant>
      <vt:variant>
        <vt:lpwstr>_Toc512865587</vt:lpwstr>
      </vt:variant>
      <vt:variant>
        <vt:i4>1245236</vt:i4>
      </vt:variant>
      <vt:variant>
        <vt:i4>434</vt:i4>
      </vt:variant>
      <vt:variant>
        <vt:i4>0</vt:i4>
      </vt:variant>
      <vt:variant>
        <vt:i4>5</vt:i4>
      </vt:variant>
      <vt:variant>
        <vt:lpwstr/>
      </vt:variant>
      <vt:variant>
        <vt:lpwstr>_Toc512865586</vt:lpwstr>
      </vt:variant>
      <vt:variant>
        <vt:i4>1245236</vt:i4>
      </vt:variant>
      <vt:variant>
        <vt:i4>428</vt:i4>
      </vt:variant>
      <vt:variant>
        <vt:i4>0</vt:i4>
      </vt:variant>
      <vt:variant>
        <vt:i4>5</vt:i4>
      </vt:variant>
      <vt:variant>
        <vt:lpwstr/>
      </vt:variant>
      <vt:variant>
        <vt:lpwstr>_Toc512865585</vt:lpwstr>
      </vt:variant>
      <vt:variant>
        <vt:i4>1245236</vt:i4>
      </vt:variant>
      <vt:variant>
        <vt:i4>422</vt:i4>
      </vt:variant>
      <vt:variant>
        <vt:i4>0</vt:i4>
      </vt:variant>
      <vt:variant>
        <vt:i4>5</vt:i4>
      </vt:variant>
      <vt:variant>
        <vt:lpwstr/>
      </vt:variant>
      <vt:variant>
        <vt:lpwstr>_Toc512865584</vt:lpwstr>
      </vt:variant>
      <vt:variant>
        <vt:i4>1245236</vt:i4>
      </vt:variant>
      <vt:variant>
        <vt:i4>416</vt:i4>
      </vt:variant>
      <vt:variant>
        <vt:i4>0</vt:i4>
      </vt:variant>
      <vt:variant>
        <vt:i4>5</vt:i4>
      </vt:variant>
      <vt:variant>
        <vt:lpwstr/>
      </vt:variant>
      <vt:variant>
        <vt:lpwstr>_Toc512865583</vt:lpwstr>
      </vt:variant>
      <vt:variant>
        <vt:i4>1245236</vt:i4>
      </vt:variant>
      <vt:variant>
        <vt:i4>410</vt:i4>
      </vt:variant>
      <vt:variant>
        <vt:i4>0</vt:i4>
      </vt:variant>
      <vt:variant>
        <vt:i4>5</vt:i4>
      </vt:variant>
      <vt:variant>
        <vt:lpwstr/>
      </vt:variant>
      <vt:variant>
        <vt:lpwstr>_Toc512865582</vt:lpwstr>
      </vt:variant>
      <vt:variant>
        <vt:i4>1245236</vt:i4>
      </vt:variant>
      <vt:variant>
        <vt:i4>404</vt:i4>
      </vt:variant>
      <vt:variant>
        <vt:i4>0</vt:i4>
      </vt:variant>
      <vt:variant>
        <vt:i4>5</vt:i4>
      </vt:variant>
      <vt:variant>
        <vt:lpwstr/>
      </vt:variant>
      <vt:variant>
        <vt:lpwstr>_Toc512865581</vt:lpwstr>
      </vt:variant>
      <vt:variant>
        <vt:i4>1245236</vt:i4>
      </vt:variant>
      <vt:variant>
        <vt:i4>398</vt:i4>
      </vt:variant>
      <vt:variant>
        <vt:i4>0</vt:i4>
      </vt:variant>
      <vt:variant>
        <vt:i4>5</vt:i4>
      </vt:variant>
      <vt:variant>
        <vt:lpwstr/>
      </vt:variant>
      <vt:variant>
        <vt:lpwstr>_Toc512865580</vt:lpwstr>
      </vt:variant>
      <vt:variant>
        <vt:i4>1835060</vt:i4>
      </vt:variant>
      <vt:variant>
        <vt:i4>392</vt:i4>
      </vt:variant>
      <vt:variant>
        <vt:i4>0</vt:i4>
      </vt:variant>
      <vt:variant>
        <vt:i4>5</vt:i4>
      </vt:variant>
      <vt:variant>
        <vt:lpwstr/>
      </vt:variant>
      <vt:variant>
        <vt:lpwstr>_Toc512865579</vt:lpwstr>
      </vt:variant>
      <vt:variant>
        <vt:i4>1835060</vt:i4>
      </vt:variant>
      <vt:variant>
        <vt:i4>386</vt:i4>
      </vt:variant>
      <vt:variant>
        <vt:i4>0</vt:i4>
      </vt:variant>
      <vt:variant>
        <vt:i4>5</vt:i4>
      </vt:variant>
      <vt:variant>
        <vt:lpwstr/>
      </vt:variant>
      <vt:variant>
        <vt:lpwstr>_Toc512865578</vt:lpwstr>
      </vt:variant>
      <vt:variant>
        <vt:i4>1835060</vt:i4>
      </vt:variant>
      <vt:variant>
        <vt:i4>380</vt:i4>
      </vt:variant>
      <vt:variant>
        <vt:i4>0</vt:i4>
      </vt:variant>
      <vt:variant>
        <vt:i4>5</vt:i4>
      </vt:variant>
      <vt:variant>
        <vt:lpwstr/>
      </vt:variant>
      <vt:variant>
        <vt:lpwstr>_Toc512865577</vt:lpwstr>
      </vt:variant>
      <vt:variant>
        <vt:i4>1835060</vt:i4>
      </vt:variant>
      <vt:variant>
        <vt:i4>374</vt:i4>
      </vt:variant>
      <vt:variant>
        <vt:i4>0</vt:i4>
      </vt:variant>
      <vt:variant>
        <vt:i4>5</vt:i4>
      </vt:variant>
      <vt:variant>
        <vt:lpwstr/>
      </vt:variant>
      <vt:variant>
        <vt:lpwstr>_Toc512865576</vt:lpwstr>
      </vt:variant>
      <vt:variant>
        <vt:i4>1835060</vt:i4>
      </vt:variant>
      <vt:variant>
        <vt:i4>368</vt:i4>
      </vt:variant>
      <vt:variant>
        <vt:i4>0</vt:i4>
      </vt:variant>
      <vt:variant>
        <vt:i4>5</vt:i4>
      </vt:variant>
      <vt:variant>
        <vt:lpwstr/>
      </vt:variant>
      <vt:variant>
        <vt:lpwstr>_Toc512865575</vt:lpwstr>
      </vt:variant>
      <vt:variant>
        <vt:i4>1835060</vt:i4>
      </vt:variant>
      <vt:variant>
        <vt:i4>362</vt:i4>
      </vt:variant>
      <vt:variant>
        <vt:i4>0</vt:i4>
      </vt:variant>
      <vt:variant>
        <vt:i4>5</vt:i4>
      </vt:variant>
      <vt:variant>
        <vt:lpwstr/>
      </vt:variant>
      <vt:variant>
        <vt:lpwstr>_Toc512865574</vt:lpwstr>
      </vt:variant>
      <vt:variant>
        <vt:i4>1835060</vt:i4>
      </vt:variant>
      <vt:variant>
        <vt:i4>356</vt:i4>
      </vt:variant>
      <vt:variant>
        <vt:i4>0</vt:i4>
      </vt:variant>
      <vt:variant>
        <vt:i4>5</vt:i4>
      </vt:variant>
      <vt:variant>
        <vt:lpwstr/>
      </vt:variant>
      <vt:variant>
        <vt:lpwstr>_Toc512865573</vt:lpwstr>
      </vt:variant>
      <vt:variant>
        <vt:i4>1835060</vt:i4>
      </vt:variant>
      <vt:variant>
        <vt:i4>350</vt:i4>
      </vt:variant>
      <vt:variant>
        <vt:i4>0</vt:i4>
      </vt:variant>
      <vt:variant>
        <vt:i4>5</vt:i4>
      </vt:variant>
      <vt:variant>
        <vt:lpwstr/>
      </vt:variant>
      <vt:variant>
        <vt:lpwstr>_Toc512865572</vt:lpwstr>
      </vt:variant>
      <vt:variant>
        <vt:i4>1835060</vt:i4>
      </vt:variant>
      <vt:variant>
        <vt:i4>344</vt:i4>
      </vt:variant>
      <vt:variant>
        <vt:i4>0</vt:i4>
      </vt:variant>
      <vt:variant>
        <vt:i4>5</vt:i4>
      </vt:variant>
      <vt:variant>
        <vt:lpwstr/>
      </vt:variant>
      <vt:variant>
        <vt:lpwstr>_Toc512865571</vt:lpwstr>
      </vt:variant>
      <vt:variant>
        <vt:i4>1835060</vt:i4>
      </vt:variant>
      <vt:variant>
        <vt:i4>338</vt:i4>
      </vt:variant>
      <vt:variant>
        <vt:i4>0</vt:i4>
      </vt:variant>
      <vt:variant>
        <vt:i4>5</vt:i4>
      </vt:variant>
      <vt:variant>
        <vt:lpwstr/>
      </vt:variant>
      <vt:variant>
        <vt:lpwstr>_Toc512865570</vt:lpwstr>
      </vt:variant>
      <vt:variant>
        <vt:i4>1900596</vt:i4>
      </vt:variant>
      <vt:variant>
        <vt:i4>332</vt:i4>
      </vt:variant>
      <vt:variant>
        <vt:i4>0</vt:i4>
      </vt:variant>
      <vt:variant>
        <vt:i4>5</vt:i4>
      </vt:variant>
      <vt:variant>
        <vt:lpwstr/>
      </vt:variant>
      <vt:variant>
        <vt:lpwstr>_Toc512865569</vt:lpwstr>
      </vt:variant>
      <vt:variant>
        <vt:i4>1900596</vt:i4>
      </vt:variant>
      <vt:variant>
        <vt:i4>326</vt:i4>
      </vt:variant>
      <vt:variant>
        <vt:i4>0</vt:i4>
      </vt:variant>
      <vt:variant>
        <vt:i4>5</vt:i4>
      </vt:variant>
      <vt:variant>
        <vt:lpwstr/>
      </vt:variant>
      <vt:variant>
        <vt:lpwstr>_Toc512865568</vt:lpwstr>
      </vt:variant>
      <vt:variant>
        <vt:i4>1900596</vt:i4>
      </vt:variant>
      <vt:variant>
        <vt:i4>320</vt:i4>
      </vt:variant>
      <vt:variant>
        <vt:i4>0</vt:i4>
      </vt:variant>
      <vt:variant>
        <vt:i4>5</vt:i4>
      </vt:variant>
      <vt:variant>
        <vt:lpwstr/>
      </vt:variant>
      <vt:variant>
        <vt:lpwstr>_Toc512865567</vt:lpwstr>
      </vt:variant>
      <vt:variant>
        <vt:i4>1900596</vt:i4>
      </vt:variant>
      <vt:variant>
        <vt:i4>314</vt:i4>
      </vt:variant>
      <vt:variant>
        <vt:i4>0</vt:i4>
      </vt:variant>
      <vt:variant>
        <vt:i4>5</vt:i4>
      </vt:variant>
      <vt:variant>
        <vt:lpwstr/>
      </vt:variant>
      <vt:variant>
        <vt:lpwstr>_Toc512865566</vt:lpwstr>
      </vt:variant>
      <vt:variant>
        <vt:i4>1900596</vt:i4>
      </vt:variant>
      <vt:variant>
        <vt:i4>308</vt:i4>
      </vt:variant>
      <vt:variant>
        <vt:i4>0</vt:i4>
      </vt:variant>
      <vt:variant>
        <vt:i4>5</vt:i4>
      </vt:variant>
      <vt:variant>
        <vt:lpwstr/>
      </vt:variant>
      <vt:variant>
        <vt:lpwstr>_Toc512865565</vt:lpwstr>
      </vt:variant>
      <vt:variant>
        <vt:i4>1900596</vt:i4>
      </vt:variant>
      <vt:variant>
        <vt:i4>302</vt:i4>
      </vt:variant>
      <vt:variant>
        <vt:i4>0</vt:i4>
      </vt:variant>
      <vt:variant>
        <vt:i4>5</vt:i4>
      </vt:variant>
      <vt:variant>
        <vt:lpwstr/>
      </vt:variant>
      <vt:variant>
        <vt:lpwstr>_Toc512865564</vt:lpwstr>
      </vt:variant>
      <vt:variant>
        <vt:i4>1900596</vt:i4>
      </vt:variant>
      <vt:variant>
        <vt:i4>296</vt:i4>
      </vt:variant>
      <vt:variant>
        <vt:i4>0</vt:i4>
      </vt:variant>
      <vt:variant>
        <vt:i4>5</vt:i4>
      </vt:variant>
      <vt:variant>
        <vt:lpwstr/>
      </vt:variant>
      <vt:variant>
        <vt:lpwstr>_Toc512865563</vt:lpwstr>
      </vt:variant>
      <vt:variant>
        <vt:i4>1900596</vt:i4>
      </vt:variant>
      <vt:variant>
        <vt:i4>290</vt:i4>
      </vt:variant>
      <vt:variant>
        <vt:i4>0</vt:i4>
      </vt:variant>
      <vt:variant>
        <vt:i4>5</vt:i4>
      </vt:variant>
      <vt:variant>
        <vt:lpwstr/>
      </vt:variant>
      <vt:variant>
        <vt:lpwstr>_Toc512865562</vt:lpwstr>
      </vt:variant>
      <vt:variant>
        <vt:i4>1900596</vt:i4>
      </vt:variant>
      <vt:variant>
        <vt:i4>284</vt:i4>
      </vt:variant>
      <vt:variant>
        <vt:i4>0</vt:i4>
      </vt:variant>
      <vt:variant>
        <vt:i4>5</vt:i4>
      </vt:variant>
      <vt:variant>
        <vt:lpwstr/>
      </vt:variant>
      <vt:variant>
        <vt:lpwstr>_Toc512865561</vt:lpwstr>
      </vt:variant>
      <vt:variant>
        <vt:i4>1900596</vt:i4>
      </vt:variant>
      <vt:variant>
        <vt:i4>278</vt:i4>
      </vt:variant>
      <vt:variant>
        <vt:i4>0</vt:i4>
      </vt:variant>
      <vt:variant>
        <vt:i4>5</vt:i4>
      </vt:variant>
      <vt:variant>
        <vt:lpwstr/>
      </vt:variant>
      <vt:variant>
        <vt:lpwstr>_Toc512865560</vt:lpwstr>
      </vt:variant>
      <vt:variant>
        <vt:i4>1966132</vt:i4>
      </vt:variant>
      <vt:variant>
        <vt:i4>272</vt:i4>
      </vt:variant>
      <vt:variant>
        <vt:i4>0</vt:i4>
      </vt:variant>
      <vt:variant>
        <vt:i4>5</vt:i4>
      </vt:variant>
      <vt:variant>
        <vt:lpwstr/>
      </vt:variant>
      <vt:variant>
        <vt:lpwstr>_Toc512865559</vt:lpwstr>
      </vt:variant>
      <vt:variant>
        <vt:i4>1966132</vt:i4>
      </vt:variant>
      <vt:variant>
        <vt:i4>266</vt:i4>
      </vt:variant>
      <vt:variant>
        <vt:i4>0</vt:i4>
      </vt:variant>
      <vt:variant>
        <vt:i4>5</vt:i4>
      </vt:variant>
      <vt:variant>
        <vt:lpwstr/>
      </vt:variant>
      <vt:variant>
        <vt:lpwstr>_Toc512865558</vt:lpwstr>
      </vt:variant>
      <vt:variant>
        <vt:i4>1966132</vt:i4>
      </vt:variant>
      <vt:variant>
        <vt:i4>260</vt:i4>
      </vt:variant>
      <vt:variant>
        <vt:i4>0</vt:i4>
      </vt:variant>
      <vt:variant>
        <vt:i4>5</vt:i4>
      </vt:variant>
      <vt:variant>
        <vt:lpwstr/>
      </vt:variant>
      <vt:variant>
        <vt:lpwstr>_Toc512865557</vt:lpwstr>
      </vt:variant>
      <vt:variant>
        <vt:i4>1966132</vt:i4>
      </vt:variant>
      <vt:variant>
        <vt:i4>254</vt:i4>
      </vt:variant>
      <vt:variant>
        <vt:i4>0</vt:i4>
      </vt:variant>
      <vt:variant>
        <vt:i4>5</vt:i4>
      </vt:variant>
      <vt:variant>
        <vt:lpwstr/>
      </vt:variant>
      <vt:variant>
        <vt:lpwstr>_Toc512865556</vt:lpwstr>
      </vt:variant>
      <vt:variant>
        <vt:i4>1966132</vt:i4>
      </vt:variant>
      <vt:variant>
        <vt:i4>248</vt:i4>
      </vt:variant>
      <vt:variant>
        <vt:i4>0</vt:i4>
      </vt:variant>
      <vt:variant>
        <vt:i4>5</vt:i4>
      </vt:variant>
      <vt:variant>
        <vt:lpwstr/>
      </vt:variant>
      <vt:variant>
        <vt:lpwstr>_Toc512865555</vt:lpwstr>
      </vt:variant>
      <vt:variant>
        <vt:i4>1966132</vt:i4>
      </vt:variant>
      <vt:variant>
        <vt:i4>242</vt:i4>
      </vt:variant>
      <vt:variant>
        <vt:i4>0</vt:i4>
      </vt:variant>
      <vt:variant>
        <vt:i4>5</vt:i4>
      </vt:variant>
      <vt:variant>
        <vt:lpwstr/>
      </vt:variant>
      <vt:variant>
        <vt:lpwstr>_Toc512865554</vt:lpwstr>
      </vt:variant>
      <vt:variant>
        <vt:i4>1966132</vt:i4>
      </vt:variant>
      <vt:variant>
        <vt:i4>236</vt:i4>
      </vt:variant>
      <vt:variant>
        <vt:i4>0</vt:i4>
      </vt:variant>
      <vt:variant>
        <vt:i4>5</vt:i4>
      </vt:variant>
      <vt:variant>
        <vt:lpwstr/>
      </vt:variant>
      <vt:variant>
        <vt:lpwstr>_Toc512865553</vt:lpwstr>
      </vt:variant>
      <vt:variant>
        <vt:i4>1966132</vt:i4>
      </vt:variant>
      <vt:variant>
        <vt:i4>230</vt:i4>
      </vt:variant>
      <vt:variant>
        <vt:i4>0</vt:i4>
      </vt:variant>
      <vt:variant>
        <vt:i4>5</vt:i4>
      </vt:variant>
      <vt:variant>
        <vt:lpwstr/>
      </vt:variant>
      <vt:variant>
        <vt:lpwstr>_Toc512865552</vt:lpwstr>
      </vt:variant>
      <vt:variant>
        <vt:i4>1966132</vt:i4>
      </vt:variant>
      <vt:variant>
        <vt:i4>224</vt:i4>
      </vt:variant>
      <vt:variant>
        <vt:i4>0</vt:i4>
      </vt:variant>
      <vt:variant>
        <vt:i4>5</vt:i4>
      </vt:variant>
      <vt:variant>
        <vt:lpwstr/>
      </vt:variant>
      <vt:variant>
        <vt:lpwstr>_Toc512865551</vt:lpwstr>
      </vt:variant>
      <vt:variant>
        <vt:i4>1966132</vt:i4>
      </vt:variant>
      <vt:variant>
        <vt:i4>218</vt:i4>
      </vt:variant>
      <vt:variant>
        <vt:i4>0</vt:i4>
      </vt:variant>
      <vt:variant>
        <vt:i4>5</vt:i4>
      </vt:variant>
      <vt:variant>
        <vt:lpwstr/>
      </vt:variant>
      <vt:variant>
        <vt:lpwstr>_Toc512865550</vt:lpwstr>
      </vt:variant>
      <vt:variant>
        <vt:i4>2031668</vt:i4>
      </vt:variant>
      <vt:variant>
        <vt:i4>212</vt:i4>
      </vt:variant>
      <vt:variant>
        <vt:i4>0</vt:i4>
      </vt:variant>
      <vt:variant>
        <vt:i4>5</vt:i4>
      </vt:variant>
      <vt:variant>
        <vt:lpwstr/>
      </vt:variant>
      <vt:variant>
        <vt:lpwstr>_Toc512865549</vt:lpwstr>
      </vt:variant>
      <vt:variant>
        <vt:i4>2031668</vt:i4>
      </vt:variant>
      <vt:variant>
        <vt:i4>206</vt:i4>
      </vt:variant>
      <vt:variant>
        <vt:i4>0</vt:i4>
      </vt:variant>
      <vt:variant>
        <vt:i4>5</vt:i4>
      </vt:variant>
      <vt:variant>
        <vt:lpwstr/>
      </vt:variant>
      <vt:variant>
        <vt:lpwstr>_Toc512865548</vt:lpwstr>
      </vt:variant>
      <vt:variant>
        <vt:i4>2031668</vt:i4>
      </vt:variant>
      <vt:variant>
        <vt:i4>200</vt:i4>
      </vt:variant>
      <vt:variant>
        <vt:i4>0</vt:i4>
      </vt:variant>
      <vt:variant>
        <vt:i4>5</vt:i4>
      </vt:variant>
      <vt:variant>
        <vt:lpwstr/>
      </vt:variant>
      <vt:variant>
        <vt:lpwstr>_Toc512865547</vt:lpwstr>
      </vt:variant>
      <vt:variant>
        <vt:i4>2031668</vt:i4>
      </vt:variant>
      <vt:variant>
        <vt:i4>194</vt:i4>
      </vt:variant>
      <vt:variant>
        <vt:i4>0</vt:i4>
      </vt:variant>
      <vt:variant>
        <vt:i4>5</vt:i4>
      </vt:variant>
      <vt:variant>
        <vt:lpwstr/>
      </vt:variant>
      <vt:variant>
        <vt:lpwstr>_Toc512865546</vt:lpwstr>
      </vt:variant>
      <vt:variant>
        <vt:i4>2031668</vt:i4>
      </vt:variant>
      <vt:variant>
        <vt:i4>188</vt:i4>
      </vt:variant>
      <vt:variant>
        <vt:i4>0</vt:i4>
      </vt:variant>
      <vt:variant>
        <vt:i4>5</vt:i4>
      </vt:variant>
      <vt:variant>
        <vt:lpwstr/>
      </vt:variant>
      <vt:variant>
        <vt:lpwstr>_Toc512865545</vt:lpwstr>
      </vt:variant>
      <vt:variant>
        <vt:i4>2031668</vt:i4>
      </vt:variant>
      <vt:variant>
        <vt:i4>182</vt:i4>
      </vt:variant>
      <vt:variant>
        <vt:i4>0</vt:i4>
      </vt:variant>
      <vt:variant>
        <vt:i4>5</vt:i4>
      </vt:variant>
      <vt:variant>
        <vt:lpwstr/>
      </vt:variant>
      <vt:variant>
        <vt:lpwstr>_Toc512865544</vt:lpwstr>
      </vt:variant>
      <vt:variant>
        <vt:i4>2031668</vt:i4>
      </vt:variant>
      <vt:variant>
        <vt:i4>176</vt:i4>
      </vt:variant>
      <vt:variant>
        <vt:i4>0</vt:i4>
      </vt:variant>
      <vt:variant>
        <vt:i4>5</vt:i4>
      </vt:variant>
      <vt:variant>
        <vt:lpwstr/>
      </vt:variant>
      <vt:variant>
        <vt:lpwstr>_Toc512865543</vt:lpwstr>
      </vt:variant>
      <vt:variant>
        <vt:i4>2031668</vt:i4>
      </vt:variant>
      <vt:variant>
        <vt:i4>170</vt:i4>
      </vt:variant>
      <vt:variant>
        <vt:i4>0</vt:i4>
      </vt:variant>
      <vt:variant>
        <vt:i4>5</vt:i4>
      </vt:variant>
      <vt:variant>
        <vt:lpwstr/>
      </vt:variant>
      <vt:variant>
        <vt:lpwstr>_Toc512865542</vt:lpwstr>
      </vt:variant>
      <vt:variant>
        <vt:i4>2031668</vt:i4>
      </vt:variant>
      <vt:variant>
        <vt:i4>164</vt:i4>
      </vt:variant>
      <vt:variant>
        <vt:i4>0</vt:i4>
      </vt:variant>
      <vt:variant>
        <vt:i4>5</vt:i4>
      </vt:variant>
      <vt:variant>
        <vt:lpwstr/>
      </vt:variant>
      <vt:variant>
        <vt:lpwstr>_Toc512865541</vt:lpwstr>
      </vt:variant>
      <vt:variant>
        <vt:i4>2031668</vt:i4>
      </vt:variant>
      <vt:variant>
        <vt:i4>158</vt:i4>
      </vt:variant>
      <vt:variant>
        <vt:i4>0</vt:i4>
      </vt:variant>
      <vt:variant>
        <vt:i4>5</vt:i4>
      </vt:variant>
      <vt:variant>
        <vt:lpwstr/>
      </vt:variant>
      <vt:variant>
        <vt:lpwstr>_Toc512865540</vt:lpwstr>
      </vt:variant>
      <vt:variant>
        <vt:i4>1572916</vt:i4>
      </vt:variant>
      <vt:variant>
        <vt:i4>152</vt:i4>
      </vt:variant>
      <vt:variant>
        <vt:i4>0</vt:i4>
      </vt:variant>
      <vt:variant>
        <vt:i4>5</vt:i4>
      </vt:variant>
      <vt:variant>
        <vt:lpwstr/>
      </vt:variant>
      <vt:variant>
        <vt:lpwstr>_Toc512865539</vt:lpwstr>
      </vt:variant>
      <vt:variant>
        <vt:i4>1572916</vt:i4>
      </vt:variant>
      <vt:variant>
        <vt:i4>146</vt:i4>
      </vt:variant>
      <vt:variant>
        <vt:i4>0</vt:i4>
      </vt:variant>
      <vt:variant>
        <vt:i4>5</vt:i4>
      </vt:variant>
      <vt:variant>
        <vt:lpwstr/>
      </vt:variant>
      <vt:variant>
        <vt:lpwstr>_Toc512865538</vt:lpwstr>
      </vt:variant>
      <vt:variant>
        <vt:i4>1572916</vt:i4>
      </vt:variant>
      <vt:variant>
        <vt:i4>140</vt:i4>
      </vt:variant>
      <vt:variant>
        <vt:i4>0</vt:i4>
      </vt:variant>
      <vt:variant>
        <vt:i4>5</vt:i4>
      </vt:variant>
      <vt:variant>
        <vt:lpwstr/>
      </vt:variant>
      <vt:variant>
        <vt:lpwstr>_Toc512865537</vt:lpwstr>
      </vt:variant>
      <vt:variant>
        <vt:i4>1572916</vt:i4>
      </vt:variant>
      <vt:variant>
        <vt:i4>134</vt:i4>
      </vt:variant>
      <vt:variant>
        <vt:i4>0</vt:i4>
      </vt:variant>
      <vt:variant>
        <vt:i4>5</vt:i4>
      </vt:variant>
      <vt:variant>
        <vt:lpwstr/>
      </vt:variant>
      <vt:variant>
        <vt:lpwstr>_Toc512865536</vt:lpwstr>
      </vt:variant>
      <vt:variant>
        <vt:i4>1572916</vt:i4>
      </vt:variant>
      <vt:variant>
        <vt:i4>128</vt:i4>
      </vt:variant>
      <vt:variant>
        <vt:i4>0</vt:i4>
      </vt:variant>
      <vt:variant>
        <vt:i4>5</vt:i4>
      </vt:variant>
      <vt:variant>
        <vt:lpwstr/>
      </vt:variant>
      <vt:variant>
        <vt:lpwstr>_Toc512865535</vt:lpwstr>
      </vt:variant>
      <vt:variant>
        <vt:i4>1572916</vt:i4>
      </vt:variant>
      <vt:variant>
        <vt:i4>122</vt:i4>
      </vt:variant>
      <vt:variant>
        <vt:i4>0</vt:i4>
      </vt:variant>
      <vt:variant>
        <vt:i4>5</vt:i4>
      </vt:variant>
      <vt:variant>
        <vt:lpwstr/>
      </vt:variant>
      <vt:variant>
        <vt:lpwstr>_Toc512865534</vt:lpwstr>
      </vt:variant>
      <vt:variant>
        <vt:i4>1572916</vt:i4>
      </vt:variant>
      <vt:variant>
        <vt:i4>116</vt:i4>
      </vt:variant>
      <vt:variant>
        <vt:i4>0</vt:i4>
      </vt:variant>
      <vt:variant>
        <vt:i4>5</vt:i4>
      </vt:variant>
      <vt:variant>
        <vt:lpwstr/>
      </vt:variant>
      <vt:variant>
        <vt:lpwstr>_Toc512865533</vt:lpwstr>
      </vt:variant>
      <vt:variant>
        <vt:i4>1572916</vt:i4>
      </vt:variant>
      <vt:variant>
        <vt:i4>110</vt:i4>
      </vt:variant>
      <vt:variant>
        <vt:i4>0</vt:i4>
      </vt:variant>
      <vt:variant>
        <vt:i4>5</vt:i4>
      </vt:variant>
      <vt:variant>
        <vt:lpwstr/>
      </vt:variant>
      <vt:variant>
        <vt:lpwstr>_Toc512865532</vt:lpwstr>
      </vt:variant>
      <vt:variant>
        <vt:i4>1572916</vt:i4>
      </vt:variant>
      <vt:variant>
        <vt:i4>104</vt:i4>
      </vt:variant>
      <vt:variant>
        <vt:i4>0</vt:i4>
      </vt:variant>
      <vt:variant>
        <vt:i4>5</vt:i4>
      </vt:variant>
      <vt:variant>
        <vt:lpwstr/>
      </vt:variant>
      <vt:variant>
        <vt:lpwstr>_Toc512865531</vt:lpwstr>
      </vt:variant>
      <vt:variant>
        <vt:i4>1572916</vt:i4>
      </vt:variant>
      <vt:variant>
        <vt:i4>98</vt:i4>
      </vt:variant>
      <vt:variant>
        <vt:i4>0</vt:i4>
      </vt:variant>
      <vt:variant>
        <vt:i4>5</vt:i4>
      </vt:variant>
      <vt:variant>
        <vt:lpwstr/>
      </vt:variant>
      <vt:variant>
        <vt:lpwstr>_Toc512865530</vt:lpwstr>
      </vt:variant>
      <vt:variant>
        <vt:i4>1638452</vt:i4>
      </vt:variant>
      <vt:variant>
        <vt:i4>92</vt:i4>
      </vt:variant>
      <vt:variant>
        <vt:i4>0</vt:i4>
      </vt:variant>
      <vt:variant>
        <vt:i4>5</vt:i4>
      </vt:variant>
      <vt:variant>
        <vt:lpwstr/>
      </vt:variant>
      <vt:variant>
        <vt:lpwstr>_Toc512865529</vt:lpwstr>
      </vt:variant>
      <vt:variant>
        <vt:i4>1638452</vt:i4>
      </vt:variant>
      <vt:variant>
        <vt:i4>86</vt:i4>
      </vt:variant>
      <vt:variant>
        <vt:i4>0</vt:i4>
      </vt:variant>
      <vt:variant>
        <vt:i4>5</vt:i4>
      </vt:variant>
      <vt:variant>
        <vt:lpwstr/>
      </vt:variant>
      <vt:variant>
        <vt:lpwstr>_Toc512865528</vt:lpwstr>
      </vt:variant>
      <vt:variant>
        <vt:i4>1638452</vt:i4>
      </vt:variant>
      <vt:variant>
        <vt:i4>80</vt:i4>
      </vt:variant>
      <vt:variant>
        <vt:i4>0</vt:i4>
      </vt:variant>
      <vt:variant>
        <vt:i4>5</vt:i4>
      </vt:variant>
      <vt:variant>
        <vt:lpwstr/>
      </vt:variant>
      <vt:variant>
        <vt:lpwstr>_Toc512865527</vt:lpwstr>
      </vt:variant>
      <vt:variant>
        <vt:i4>1638452</vt:i4>
      </vt:variant>
      <vt:variant>
        <vt:i4>74</vt:i4>
      </vt:variant>
      <vt:variant>
        <vt:i4>0</vt:i4>
      </vt:variant>
      <vt:variant>
        <vt:i4>5</vt:i4>
      </vt:variant>
      <vt:variant>
        <vt:lpwstr/>
      </vt:variant>
      <vt:variant>
        <vt:lpwstr>_Toc512865526</vt:lpwstr>
      </vt:variant>
      <vt:variant>
        <vt:i4>1638452</vt:i4>
      </vt:variant>
      <vt:variant>
        <vt:i4>68</vt:i4>
      </vt:variant>
      <vt:variant>
        <vt:i4>0</vt:i4>
      </vt:variant>
      <vt:variant>
        <vt:i4>5</vt:i4>
      </vt:variant>
      <vt:variant>
        <vt:lpwstr/>
      </vt:variant>
      <vt:variant>
        <vt:lpwstr>_Toc512865525</vt:lpwstr>
      </vt:variant>
      <vt:variant>
        <vt:i4>1638452</vt:i4>
      </vt:variant>
      <vt:variant>
        <vt:i4>62</vt:i4>
      </vt:variant>
      <vt:variant>
        <vt:i4>0</vt:i4>
      </vt:variant>
      <vt:variant>
        <vt:i4>5</vt:i4>
      </vt:variant>
      <vt:variant>
        <vt:lpwstr/>
      </vt:variant>
      <vt:variant>
        <vt:lpwstr>_Toc512865524</vt:lpwstr>
      </vt:variant>
      <vt:variant>
        <vt:i4>1638452</vt:i4>
      </vt:variant>
      <vt:variant>
        <vt:i4>56</vt:i4>
      </vt:variant>
      <vt:variant>
        <vt:i4>0</vt:i4>
      </vt:variant>
      <vt:variant>
        <vt:i4>5</vt:i4>
      </vt:variant>
      <vt:variant>
        <vt:lpwstr/>
      </vt:variant>
      <vt:variant>
        <vt:lpwstr>_Toc512865523</vt:lpwstr>
      </vt:variant>
      <vt:variant>
        <vt:i4>1638452</vt:i4>
      </vt:variant>
      <vt:variant>
        <vt:i4>50</vt:i4>
      </vt:variant>
      <vt:variant>
        <vt:i4>0</vt:i4>
      </vt:variant>
      <vt:variant>
        <vt:i4>5</vt:i4>
      </vt:variant>
      <vt:variant>
        <vt:lpwstr/>
      </vt:variant>
      <vt:variant>
        <vt:lpwstr>_Toc512865522</vt:lpwstr>
      </vt:variant>
      <vt:variant>
        <vt:i4>1638452</vt:i4>
      </vt:variant>
      <vt:variant>
        <vt:i4>44</vt:i4>
      </vt:variant>
      <vt:variant>
        <vt:i4>0</vt:i4>
      </vt:variant>
      <vt:variant>
        <vt:i4>5</vt:i4>
      </vt:variant>
      <vt:variant>
        <vt:lpwstr/>
      </vt:variant>
      <vt:variant>
        <vt:lpwstr>_Toc512865521</vt:lpwstr>
      </vt:variant>
      <vt:variant>
        <vt:i4>1638452</vt:i4>
      </vt:variant>
      <vt:variant>
        <vt:i4>38</vt:i4>
      </vt:variant>
      <vt:variant>
        <vt:i4>0</vt:i4>
      </vt:variant>
      <vt:variant>
        <vt:i4>5</vt:i4>
      </vt:variant>
      <vt:variant>
        <vt:lpwstr/>
      </vt:variant>
      <vt:variant>
        <vt:lpwstr>_Toc512865520</vt:lpwstr>
      </vt:variant>
      <vt:variant>
        <vt:i4>1703988</vt:i4>
      </vt:variant>
      <vt:variant>
        <vt:i4>32</vt:i4>
      </vt:variant>
      <vt:variant>
        <vt:i4>0</vt:i4>
      </vt:variant>
      <vt:variant>
        <vt:i4>5</vt:i4>
      </vt:variant>
      <vt:variant>
        <vt:lpwstr/>
      </vt:variant>
      <vt:variant>
        <vt:lpwstr>_Toc512865519</vt:lpwstr>
      </vt:variant>
      <vt:variant>
        <vt:i4>1703988</vt:i4>
      </vt:variant>
      <vt:variant>
        <vt:i4>26</vt:i4>
      </vt:variant>
      <vt:variant>
        <vt:i4>0</vt:i4>
      </vt:variant>
      <vt:variant>
        <vt:i4>5</vt:i4>
      </vt:variant>
      <vt:variant>
        <vt:lpwstr/>
      </vt:variant>
      <vt:variant>
        <vt:lpwstr>_Toc512865518</vt:lpwstr>
      </vt:variant>
      <vt:variant>
        <vt:i4>1703988</vt:i4>
      </vt:variant>
      <vt:variant>
        <vt:i4>20</vt:i4>
      </vt:variant>
      <vt:variant>
        <vt:i4>0</vt:i4>
      </vt:variant>
      <vt:variant>
        <vt:i4>5</vt:i4>
      </vt:variant>
      <vt:variant>
        <vt:lpwstr/>
      </vt:variant>
      <vt:variant>
        <vt:lpwstr>_Toc512865517</vt:lpwstr>
      </vt:variant>
      <vt:variant>
        <vt:i4>1703988</vt:i4>
      </vt:variant>
      <vt:variant>
        <vt:i4>14</vt:i4>
      </vt:variant>
      <vt:variant>
        <vt:i4>0</vt:i4>
      </vt:variant>
      <vt:variant>
        <vt:i4>5</vt:i4>
      </vt:variant>
      <vt:variant>
        <vt:lpwstr/>
      </vt:variant>
      <vt:variant>
        <vt:lpwstr>_Toc512865516</vt:lpwstr>
      </vt:variant>
      <vt:variant>
        <vt:i4>1703988</vt:i4>
      </vt:variant>
      <vt:variant>
        <vt:i4>8</vt:i4>
      </vt:variant>
      <vt:variant>
        <vt:i4>0</vt:i4>
      </vt:variant>
      <vt:variant>
        <vt:i4>5</vt:i4>
      </vt:variant>
      <vt:variant>
        <vt:lpwstr/>
      </vt:variant>
      <vt:variant>
        <vt:lpwstr>_Toc512865515</vt:lpwstr>
      </vt:variant>
      <vt:variant>
        <vt:i4>1703988</vt:i4>
      </vt:variant>
      <vt:variant>
        <vt:i4>2</vt:i4>
      </vt:variant>
      <vt:variant>
        <vt:i4>0</vt:i4>
      </vt:variant>
      <vt:variant>
        <vt:i4>5</vt:i4>
      </vt:variant>
      <vt:variant>
        <vt:lpwstr/>
      </vt:variant>
      <vt:variant>
        <vt:lpwstr>_Toc512865514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 ZHAO</dc:creator>
  <cp:keywords/>
  <dc:description/>
  <cp:lastModifiedBy>ZHAO YUQI</cp:lastModifiedBy>
  <cp:revision>47</cp:revision>
  <cp:lastPrinted>2018-05-28T09:39:00Z</cp:lastPrinted>
  <dcterms:created xsi:type="dcterms:W3CDTF">2018-05-02T23:08:00Z</dcterms:created>
  <dcterms:modified xsi:type="dcterms:W3CDTF">2018-05-28T10:56:00Z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