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DF6" w:rsidRDefault="006370E8" w:rsidP="006370E8">
      <w:pPr>
        <w:jc w:val="center"/>
        <w:rPr>
          <w:rFonts w:ascii="黑体" w:eastAsia="黑体" w:hAnsi="黑体"/>
          <w:b/>
          <w:sz w:val="32"/>
        </w:rPr>
      </w:pPr>
      <w:r w:rsidRPr="006370E8">
        <w:rPr>
          <w:rFonts w:ascii="黑体" w:eastAsia="黑体" w:hAnsi="黑体"/>
          <w:b/>
          <w:sz w:val="32"/>
        </w:rPr>
        <w:t>基于</w:t>
      </w:r>
      <w:r w:rsidR="00821B20">
        <w:rPr>
          <w:rFonts w:ascii="黑体" w:eastAsia="黑体" w:hAnsi="黑体" w:hint="eastAsia"/>
          <w:b/>
          <w:sz w:val="32"/>
        </w:rPr>
        <w:t>机器学习和</w:t>
      </w:r>
      <w:r w:rsidRPr="006370E8">
        <w:rPr>
          <w:rFonts w:ascii="黑体" w:eastAsia="黑体" w:hAnsi="黑体"/>
          <w:b/>
          <w:sz w:val="32"/>
        </w:rPr>
        <w:t>大数据分析的广告投放精准推荐系统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摘要</w:t>
      </w:r>
    </w:p>
    <w:p w:rsidR="00124BDB" w:rsidRDefault="00124BDB" w:rsidP="00124BDB">
      <w:pPr>
        <w:spacing w:line="360" w:lineRule="auto"/>
        <w:ind w:firstLine="420"/>
        <w:rPr>
          <w:rFonts w:ascii="宋体" w:eastAsia="宋体" w:hAnsi="宋体"/>
          <w:sz w:val="24"/>
          <w:szCs w:val="24"/>
        </w:rPr>
      </w:pPr>
      <w:r w:rsidRPr="00124BDB">
        <w:rPr>
          <w:rFonts w:ascii="宋体" w:eastAsia="宋体" w:hAnsi="宋体" w:hint="eastAsia"/>
          <w:sz w:val="24"/>
          <w:szCs w:val="24"/>
        </w:rPr>
        <w:t>随着移动设备的普及程度越来越高，移动广告占据的市场份额也越来越大。相比于传统互联网，移动媒体自身具有移动化、碎片化、个性化等特点，这就需要移动广告的投放必须朝着精准个性化的方向发展。只有改变传统广告粗放型的投放方式，针对不同用户迥异的兴趣进行个性化的广告投放，才能将广告投放转化为用户的消费行为，使广告投放商和广告主都能得到良好的商业回报。但是，现有的个性化广告推荐大都是基于内容的推荐，先提取用户当前页面的关键词，然后投放与之匹配的广告，并没有考虑用户自身的兴趣。</w:t>
      </w:r>
    </w:p>
    <w:p w:rsidR="00974267" w:rsidRPr="00974267" w:rsidRDefault="00974267" w:rsidP="00974267">
      <w:pPr>
        <w:spacing w:line="360" w:lineRule="auto"/>
        <w:ind w:firstLine="420"/>
        <w:rPr>
          <w:rFonts w:ascii="宋体" w:eastAsia="宋体" w:hAnsi="宋体"/>
          <w:sz w:val="24"/>
          <w:szCs w:val="24"/>
        </w:rPr>
      </w:pPr>
      <w:r w:rsidRPr="00974267">
        <w:rPr>
          <w:rFonts w:ascii="宋体" w:eastAsia="宋体" w:hAnsi="宋体" w:hint="eastAsia"/>
          <w:sz w:val="24"/>
          <w:szCs w:val="24"/>
        </w:rPr>
        <w:t>本项目</w:t>
      </w:r>
      <w:r w:rsidRPr="00974267">
        <w:rPr>
          <w:rFonts w:ascii="宋体" w:eastAsia="宋体" w:hAnsi="宋体"/>
          <w:sz w:val="24"/>
          <w:szCs w:val="24"/>
        </w:rPr>
        <w:t>采用最新的机器学习技术，通过对房地产楼盘</w:t>
      </w:r>
      <w:r w:rsidRPr="00974267">
        <w:rPr>
          <w:rFonts w:ascii="宋体" w:eastAsia="宋体" w:hAnsi="宋体" w:hint="eastAsia"/>
          <w:sz w:val="24"/>
          <w:szCs w:val="24"/>
        </w:rPr>
        <w:t>、地域及周围商圈密集程度等</w:t>
      </w:r>
      <w:r w:rsidRPr="00974267">
        <w:rPr>
          <w:rFonts w:ascii="宋体" w:eastAsia="宋体" w:hAnsi="宋体"/>
          <w:sz w:val="24"/>
          <w:szCs w:val="24"/>
        </w:rPr>
        <w:t>大数据的采集与挖掘，</w:t>
      </w:r>
      <w:r w:rsidRPr="00974267">
        <w:rPr>
          <w:rFonts w:ascii="宋体" w:eastAsia="宋体" w:hAnsi="宋体" w:hint="eastAsia"/>
          <w:sz w:val="24"/>
          <w:szCs w:val="24"/>
        </w:rPr>
        <w:t>创建关联规则，</w:t>
      </w:r>
      <w:r w:rsidRPr="00974267">
        <w:rPr>
          <w:rFonts w:ascii="宋体" w:eastAsia="宋体" w:hAnsi="宋体"/>
          <w:sz w:val="24"/>
          <w:szCs w:val="24"/>
        </w:rPr>
        <w:t>聚类分析不同层次受众群体</w:t>
      </w:r>
      <w:r w:rsidRPr="00974267">
        <w:rPr>
          <w:rFonts w:ascii="宋体" w:eastAsia="宋体" w:hAnsi="宋体" w:hint="eastAsia"/>
          <w:sz w:val="24"/>
          <w:szCs w:val="24"/>
        </w:rPr>
        <w:t>以</w:t>
      </w:r>
      <w:r w:rsidRPr="00974267">
        <w:rPr>
          <w:rFonts w:ascii="宋体" w:eastAsia="宋体" w:hAnsi="宋体"/>
          <w:sz w:val="24"/>
          <w:szCs w:val="24"/>
        </w:rPr>
        <w:t>建立广告投放模型</w:t>
      </w:r>
      <w:r w:rsidRPr="00974267">
        <w:rPr>
          <w:rFonts w:ascii="宋体" w:eastAsia="宋体" w:hAnsi="宋体" w:hint="eastAsia"/>
          <w:sz w:val="24"/>
          <w:szCs w:val="24"/>
        </w:rPr>
        <w:t>。另外，</w:t>
      </w:r>
      <w:r w:rsidRPr="00974267">
        <w:rPr>
          <w:rFonts w:ascii="宋体" w:eastAsia="宋体" w:hAnsi="宋体"/>
          <w:sz w:val="24"/>
          <w:szCs w:val="24"/>
        </w:rPr>
        <w:t>通过不同领域广告投放商对广告位的选择进行协同过滤以及组合分析，实现广告投放商向</w:t>
      </w:r>
      <w:r w:rsidRPr="00974267">
        <w:rPr>
          <w:rFonts w:ascii="宋体" w:eastAsia="宋体" w:hAnsi="宋体" w:hint="eastAsia"/>
          <w:sz w:val="24"/>
          <w:szCs w:val="24"/>
        </w:rPr>
        <w:t>用户</w:t>
      </w:r>
      <w:r w:rsidRPr="00974267">
        <w:rPr>
          <w:rFonts w:ascii="宋体" w:eastAsia="宋体" w:hAnsi="宋体"/>
          <w:sz w:val="24"/>
          <w:szCs w:val="24"/>
        </w:rPr>
        <w:t>的精准投放。</w:t>
      </w:r>
      <w:r w:rsidRPr="00974267">
        <w:rPr>
          <w:rFonts w:ascii="宋体" w:eastAsia="宋体" w:hAnsi="宋体" w:hint="eastAsia"/>
          <w:sz w:val="24"/>
          <w:szCs w:val="24"/>
        </w:rPr>
        <w:t>本项目</w:t>
      </w:r>
      <w:r w:rsidRPr="00974267">
        <w:rPr>
          <w:rFonts w:ascii="宋体" w:eastAsia="宋体" w:hAnsi="宋体"/>
          <w:sz w:val="24"/>
          <w:szCs w:val="24"/>
        </w:rPr>
        <w:t>将基于已获得的大数据建立特定领域的知识库，进一步挖掘用户群体与广告之间的深层次联系。</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Abstract</w:t>
      </w:r>
    </w:p>
    <w:p w:rsidR="00974267" w:rsidRDefault="00974267">
      <w:pPr>
        <w:widowControl/>
        <w:jc w:val="left"/>
        <w:rPr>
          <w:rFonts w:ascii="黑体" w:eastAsia="黑体" w:hAnsi="黑体"/>
          <w:b/>
          <w:bCs/>
          <w:kern w:val="44"/>
          <w:sz w:val="44"/>
          <w:szCs w:val="44"/>
        </w:rPr>
      </w:pPr>
      <w:r>
        <w:rPr>
          <w:rFonts w:ascii="黑体" w:eastAsia="黑体" w:hAnsi="黑体"/>
        </w:rPr>
        <w:br w:type="page"/>
      </w:r>
    </w:p>
    <w:p w:rsidR="00FF5618" w:rsidRPr="00183C43" w:rsidRDefault="008C4B0C" w:rsidP="008C4B0C">
      <w:pPr>
        <w:pStyle w:val="1"/>
        <w:ind w:left="1545"/>
        <w:jc w:val="center"/>
        <w:rPr>
          <w:rFonts w:ascii="黑体" w:eastAsia="黑体" w:hAnsi="黑体"/>
        </w:rPr>
      </w:pPr>
      <w:r>
        <w:rPr>
          <w:rFonts w:ascii="黑体" w:eastAsia="黑体" w:hAnsi="黑体" w:hint="eastAsia"/>
        </w:rPr>
        <w:lastRenderedPageBreak/>
        <w:t xml:space="preserve">第一章 </w:t>
      </w:r>
      <w:r w:rsidR="00FF5618" w:rsidRPr="00183C43">
        <w:rPr>
          <w:rFonts w:ascii="黑体" w:eastAsia="黑体" w:hAnsi="黑体" w:hint="eastAsia"/>
        </w:rPr>
        <w:t>绪论</w:t>
      </w:r>
    </w:p>
    <w:p w:rsidR="00B028D8" w:rsidRDefault="00183C43" w:rsidP="00183C43">
      <w:pPr>
        <w:pStyle w:val="2"/>
        <w:rPr>
          <w:rFonts w:ascii="黑体" w:eastAsia="黑体" w:hAnsi="黑体"/>
        </w:rPr>
      </w:pPr>
      <w:r>
        <w:rPr>
          <w:rFonts w:ascii="黑体" w:eastAsia="黑体" w:hAnsi="黑体" w:hint="eastAsia"/>
        </w:rPr>
        <w:t xml:space="preserve">1.1 </w:t>
      </w:r>
      <w:r w:rsidR="00B028D8" w:rsidRPr="00183C43">
        <w:rPr>
          <w:rFonts w:ascii="黑体" w:eastAsia="黑体" w:hAnsi="黑体" w:hint="eastAsia"/>
        </w:rPr>
        <w:t>选题背景和意义</w:t>
      </w:r>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市中所用的广告位招商，仍采用过去广告投放商自主选择（投放位置）→广告制作商进行广告印制→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近几年来，信息技术和互联网发展势头迅猛，各种各样的资讯以几何倍的速度增长</w:t>
      </w:r>
      <w:r w:rsidRPr="0070761A">
        <w:rPr>
          <w:rFonts w:ascii="宋体" w:eastAsia="宋体" w:hAnsi="宋体"/>
          <w:sz w:val="24"/>
          <w:szCs w:val="24"/>
        </w:rPr>
        <w:t>[3]</w:t>
      </w:r>
      <w:r w:rsidRPr="0070761A">
        <w:rPr>
          <w:rFonts w:ascii="宋体" w:eastAsia="宋体" w:hAnsi="宋体" w:hint="eastAsia"/>
          <w:sz w:val="24"/>
          <w:szCs w:val="24"/>
        </w:rPr>
        <w:t>。在完成原始的积累以后，互联网上的信息早就多到普通人一生也看不完的地步。面对如此庞大数量级的信息，用户如何高效的从中发现对自己有用的或者喜欢的信息，变成了一个难题。对于信息服务商来说，如何把自己想要推广的信息针对性的推送给相关用户，从而达到利益最大化，这也是个难题。</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联网广告的发展也面临同样问题，特别是在移动互联网的快速发展的当下，传统互联网占据的市场比例不断缩小。在这种大的环境下，如果想要抢占移动互联网的市场同时避免因广告的不合理投放造成的用户浏览和使用失衡，就要提高广告投放的质量。移动广告相比于传统互联网广告，主要呈现如下几个特点：精准性：移动广告在精准性方面有着先天的优势，它可以依据用户的实际情况和实情实景将广告推送到用户的移动客户端，实现精准投放</w:t>
      </w:r>
      <w:r w:rsidRPr="0070761A">
        <w:rPr>
          <w:rFonts w:ascii="宋体" w:eastAsia="宋体" w:hAnsi="宋体"/>
          <w:sz w:val="24"/>
          <w:szCs w:val="24"/>
        </w:rPr>
        <w:t>[4]</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即时性：用户的移动设备一般随身携带，随时都能打开移动客户端访问，这</w:t>
      </w:r>
      <w:r w:rsidRPr="0070761A">
        <w:rPr>
          <w:rFonts w:ascii="宋体" w:eastAsia="宋体" w:hAnsi="宋体" w:hint="eastAsia"/>
          <w:sz w:val="24"/>
          <w:szCs w:val="24"/>
        </w:rPr>
        <w:lastRenderedPageBreak/>
        <w:t>是不受时间地点限制的，广告的投放也可以是全天候的，广告信息能及时有效的到达用户端口。</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互动性：移动设备的发展给了交互方式更多的可能性，例如观看视频或者玩</w:t>
      </w:r>
    </w:p>
    <w:p w:rsidR="0070761A" w:rsidRPr="0070761A" w:rsidRDefault="0070761A" w:rsidP="0070761A">
      <w:pPr>
        <w:spacing w:line="360" w:lineRule="auto"/>
        <w:rPr>
          <w:rFonts w:ascii="宋体" w:eastAsia="宋体" w:hAnsi="宋体"/>
          <w:sz w:val="24"/>
          <w:szCs w:val="24"/>
        </w:rPr>
      </w:pPr>
      <w:r w:rsidRPr="0070761A">
        <w:rPr>
          <w:rFonts w:ascii="宋体" w:eastAsia="宋体" w:hAnsi="宋体"/>
          <w:sz w:val="24"/>
          <w:szCs w:val="24"/>
        </w:rPr>
        <w:t>HTML5</w:t>
      </w:r>
      <w:r w:rsidRPr="0070761A">
        <w:rPr>
          <w:rFonts w:ascii="宋体" w:eastAsia="宋体" w:hAnsi="宋体" w:hint="eastAsia"/>
          <w:sz w:val="24"/>
          <w:szCs w:val="24"/>
        </w:rPr>
        <w:t>游戏。随着用户与设备发生互动的时间积累，广告投放商就能获得更多的</w:t>
      </w:r>
    </w:p>
    <w:p w:rsidR="0070761A" w:rsidRPr="0070761A" w:rsidRDefault="0070761A" w:rsidP="0070761A">
      <w:pPr>
        <w:spacing w:line="360" w:lineRule="auto"/>
        <w:rPr>
          <w:rFonts w:ascii="宋体" w:eastAsia="宋体" w:hAnsi="宋体"/>
          <w:sz w:val="24"/>
          <w:szCs w:val="24"/>
        </w:rPr>
      </w:pPr>
      <w:r w:rsidRPr="0070761A">
        <w:rPr>
          <w:rFonts w:ascii="宋体" w:eastAsia="宋体" w:hAnsi="宋体" w:hint="eastAsia"/>
          <w:sz w:val="24"/>
          <w:szCs w:val="24"/>
        </w:rPr>
        <w:t>用户需求。</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扩散性：移动广告具有很强的再传播性。如果用户在移动端看到特别感兴趣的广告，就可以使用微信、微博等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70761A">
        <w:rPr>
          <w:rFonts w:ascii="宋体" w:eastAsia="宋体" w:hAnsi="宋体"/>
          <w:sz w:val="24"/>
          <w:szCs w:val="24"/>
        </w:rPr>
        <w:t>[1][5]</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r w:rsidRPr="0070761A">
        <w:rPr>
          <w:rFonts w:ascii="宋体" w:eastAsia="宋体" w:hAnsi="宋体"/>
          <w:sz w:val="24"/>
          <w:szCs w:val="24"/>
        </w:rPr>
        <w:t xml:space="preserve"> </w:t>
      </w:r>
    </w:p>
    <w:p w:rsidR="0070761A" w:rsidRPr="0070761A" w:rsidRDefault="0070761A" w:rsidP="000D3811">
      <w:pPr>
        <w:spacing w:line="360" w:lineRule="auto"/>
        <w:ind w:firstLine="420"/>
        <w:rPr>
          <w:rFonts w:ascii="宋体" w:eastAsia="宋体" w:hAnsi="宋体"/>
          <w:sz w:val="24"/>
          <w:szCs w:val="24"/>
        </w:rPr>
      </w:pPr>
      <w:r w:rsidRPr="0070761A">
        <w:rPr>
          <w:rFonts w:ascii="宋体" w:eastAsia="宋体" w:hAnsi="宋体" w:hint="eastAsia"/>
          <w:sz w:val="24"/>
          <w:szCs w:val="24"/>
        </w:rPr>
        <w:t>用户使用移动端的次数变得更多，时间更短，投放空间更小，这些变化都促使广告投放商必须改变传统粗放型的广告投放方式，针对不同用户之间个体差异提供精准化的广告投放。因此有必要进一步研究如何建立用户的兴趣模型，了解用户的需求。如何在众多的广告资源中找到与用户的兴趣相符或高度相似的广告，无论是对于提升用户体验，还是提高客户端流量与广告投放商的收益，都显得非常有必要。</w:t>
      </w:r>
    </w:p>
    <w:p w:rsidR="00B028D8" w:rsidRPr="00183C43" w:rsidRDefault="00183C43" w:rsidP="00183C43">
      <w:pPr>
        <w:pStyle w:val="2"/>
        <w:rPr>
          <w:rFonts w:ascii="黑体" w:eastAsia="黑体" w:hAnsi="黑体"/>
        </w:rPr>
      </w:pPr>
      <w:r>
        <w:rPr>
          <w:rFonts w:ascii="黑体" w:eastAsia="黑体" w:hAnsi="黑体" w:hint="eastAsia"/>
        </w:rPr>
        <w:t xml:space="preserve">1.2 </w:t>
      </w:r>
      <w:r w:rsidR="00B028D8" w:rsidRPr="00183C43">
        <w:rPr>
          <w:rFonts w:ascii="黑体" w:eastAsia="黑体" w:hAnsi="黑体" w:hint="eastAsia"/>
        </w:rPr>
        <w:t>相关技术的发展和研究现状</w:t>
      </w:r>
    </w:p>
    <w:p w:rsidR="00B028D8" w:rsidRDefault="00183C43" w:rsidP="00183C43">
      <w:pPr>
        <w:pStyle w:val="2"/>
        <w:rPr>
          <w:rFonts w:ascii="黑体" w:eastAsia="黑体" w:hAnsi="黑体"/>
        </w:rPr>
      </w:pPr>
      <w:r>
        <w:rPr>
          <w:rFonts w:ascii="黑体" w:eastAsia="黑体" w:hAnsi="黑体" w:hint="eastAsia"/>
        </w:rPr>
        <w:t xml:space="preserve">1.3 </w:t>
      </w:r>
      <w:r w:rsidR="00B028D8" w:rsidRPr="00183C43">
        <w:rPr>
          <w:rFonts w:ascii="黑体" w:eastAsia="黑体" w:hAnsi="黑体" w:hint="eastAsia"/>
        </w:rPr>
        <w:t>研究内容和论文结构</w:t>
      </w:r>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项目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w:t>
      </w:r>
      <w:r w:rsidRPr="001B5F26">
        <w:rPr>
          <w:rFonts w:ascii="宋体" w:eastAsia="宋体" w:hAnsi="宋体"/>
          <w:sz w:val="24"/>
          <w:szCs w:val="24"/>
        </w:rPr>
        <w:lastRenderedPageBreak/>
        <w:t>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本文共分为</w:t>
      </w:r>
      <w:r w:rsidRPr="005C2C1D">
        <w:rPr>
          <w:rFonts w:ascii="宋体" w:eastAsia="宋体" w:hAnsi="宋体"/>
          <w:color w:val="FF0000"/>
          <w:sz w:val="24"/>
          <w:szCs w:val="24"/>
        </w:rPr>
        <w:t>6</w:t>
      </w:r>
      <w:r w:rsidRPr="005C2C1D">
        <w:rPr>
          <w:rFonts w:ascii="宋体" w:eastAsia="宋体" w:hAnsi="宋体" w:hint="eastAsia"/>
          <w:color w:val="FF0000"/>
          <w:sz w:val="24"/>
          <w:szCs w:val="24"/>
        </w:rPr>
        <w:t>个章节，每个章节的主要内容和组织结构如下：</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第一章：绪论。概括的介绍了移动广告的发展状况，研究广告推荐技术的意义。同时也简要的阐述了广告推荐技术的发展。</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二章：介绍用户画像和个性化推荐的相关技术。这其中包括用户画像在大数据时代的重要作用，用户画像的流程等。接着阐述了几种常见的推荐算法，同时介绍了评价推荐系统好坏的标准与推荐系统面临的问题。</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第三章：详细论述了用户画像的方法，于此同时针对建模中使用的</w:t>
      </w:r>
      <w:r w:rsidRPr="005C2C1D">
        <w:rPr>
          <w:rFonts w:ascii="宋体" w:eastAsia="宋体" w:hAnsi="宋体"/>
          <w:color w:val="FF0000"/>
          <w:sz w:val="24"/>
          <w:szCs w:val="24"/>
        </w:rPr>
        <w:t xml:space="preserve"> VSM </w:t>
      </w:r>
      <w:r w:rsidRPr="005C2C1D">
        <w:rPr>
          <w:rFonts w:ascii="宋体" w:eastAsia="宋体" w:hAnsi="宋体" w:hint="eastAsia"/>
          <w:color w:val="FF0000"/>
          <w:sz w:val="24"/>
          <w:szCs w:val="24"/>
        </w:rPr>
        <w:t>模型提出了改进。通过模拟仿真实验，论证了改进后算法的有效性，以及在文本挖掘效果上的提升。</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第四章：介绍了基于</w:t>
      </w:r>
      <w:r w:rsidRPr="005C2C1D">
        <w:rPr>
          <w:rFonts w:ascii="宋体" w:eastAsia="宋体" w:hAnsi="宋体"/>
          <w:color w:val="FF0000"/>
          <w:sz w:val="24"/>
          <w:szCs w:val="24"/>
        </w:rPr>
        <w:t>RBF</w:t>
      </w:r>
      <w:r w:rsidRPr="005C2C1D">
        <w:rPr>
          <w:rFonts w:ascii="宋体" w:eastAsia="宋体" w:hAnsi="宋体" w:hint="eastAsia"/>
          <w:color w:val="FF0000"/>
          <w:sz w:val="24"/>
          <w:szCs w:val="24"/>
        </w:rPr>
        <w:t>神经网络和用户画像的混合推荐算法。针对数据稀疏性这个问题，提出使用</w:t>
      </w:r>
      <w:r w:rsidRPr="005C2C1D">
        <w:rPr>
          <w:rFonts w:ascii="宋体" w:eastAsia="宋体" w:hAnsi="宋体"/>
          <w:color w:val="FF0000"/>
          <w:sz w:val="24"/>
          <w:szCs w:val="24"/>
        </w:rPr>
        <w:t>RBF</w:t>
      </w:r>
      <w:r w:rsidRPr="005C2C1D">
        <w:rPr>
          <w:rFonts w:ascii="宋体" w:eastAsia="宋体" w:hAnsi="宋体" w:hint="eastAsia"/>
          <w:color w:val="FF0000"/>
          <w:sz w:val="24"/>
          <w:szCs w:val="24"/>
        </w:rPr>
        <w:t>神经网络优化评分矩阵，预测空缺的评分项。然后提出了一种将</w:t>
      </w:r>
      <w:r w:rsidRPr="005C2C1D">
        <w:rPr>
          <w:rFonts w:ascii="宋体" w:eastAsia="宋体" w:hAnsi="宋体"/>
          <w:color w:val="FF0000"/>
          <w:sz w:val="24"/>
          <w:szCs w:val="24"/>
        </w:rPr>
        <w:t>RBF</w:t>
      </w:r>
      <w:r w:rsidRPr="005C2C1D">
        <w:rPr>
          <w:rFonts w:ascii="宋体" w:eastAsia="宋体" w:hAnsi="宋体" w:hint="eastAsia"/>
          <w:color w:val="FF0000"/>
          <w:sz w:val="24"/>
          <w:szCs w:val="24"/>
        </w:rPr>
        <w:t>神经网络和用户画像模型相结合的新的混合推荐算法，并针对新提出的算法进行了试验验证，论证了该算法的提升效果。</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五章：基于用户画像的移动广告推荐系统的设计与实现。结合第三章与第四章对用户画像建模方法和推荐算法的改进，依据现有的项目设计并实现了基于用户画像的移动广告推荐系统。从需求分析、架构设计、结构设计、数据库设计与实现、系统测试等方面给出了详细的阐述。</w:t>
      </w:r>
      <w:r w:rsidRPr="005C2C1D">
        <w:rPr>
          <w:rFonts w:ascii="宋体" w:eastAsia="宋体" w:hAnsi="宋体"/>
          <w:color w:val="FF0000"/>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5C2C1D">
        <w:rPr>
          <w:rFonts w:ascii="宋体" w:eastAsia="宋体" w:hAnsi="宋体" w:hint="eastAsia"/>
          <w:color w:val="FF0000"/>
          <w:sz w:val="24"/>
          <w:szCs w:val="24"/>
        </w:rPr>
        <w:t>第六章：总结和展望。全面总结了本文所做的工作，展望本文提出的算法与系统在将来需要改进的方向。</w:t>
      </w:r>
      <w:r w:rsidR="00D50D7C">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p>
    <w:p w:rsidR="00BA21BE" w:rsidRDefault="00BA21BE" w:rsidP="00BA21BE">
      <w:pPr>
        <w:pStyle w:val="2"/>
        <w:rPr>
          <w:rFonts w:ascii="黑体" w:eastAsia="黑体" w:hAnsi="黑体"/>
        </w:rPr>
      </w:pPr>
      <w:r w:rsidRPr="008C4B0C">
        <w:rPr>
          <w:rFonts w:ascii="黑体" w:eastAsia="黑体" w:hAnsi="黑体" w:hint="eastAsia"/>
        </w:rPr>
        <w:t>2.1 引言</w:t>
      </w:r>
    </w:p>
    <w:p w:rsidR="0040548C" w:rsidRPr="0040548C" w:rsidRDefault="0040548C" w:rsidP="0040548C">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p>
    <w:p w:rsidR="0040548C" w:rsidRPr="0040548C" w:rsidRDefault="0040548C" w:rsidP="0040548C">
      <w:pPr>
        <w:rPr>
          <w:rFonts w:hint="eastAsia"/>
        </w:rPr>
      </w:pPr>
    </w:p>
    <w:p w:rsidR="00BA21BE" w:rsidRDefault="00BA21BE" w:rsidP="008C4B0C">
      <w:pPr>
        <w:pStyle w:val="2"/>
        <w:rPr>
          <w:rFonts w:ascii="黑体" w:eastAsia="黑体" w:hAnsi="黑体"/>
        </w:rPr>
      </w:pPr>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自身的性能。目前，机器学习已经应用在了很多领域，比如淘宝网的商品推荐、文字识别、语音识别，人脸识别、医学分析等。机器学习的应用使得其应用领域智能化，简单化，更为有效的为用户提供服务。</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C55E4F" w:rsidRPr="00C55E4F" w:rsidRDefault="00C55E4F" w:rsidP="00C55E4F">
      <w:pPr>
        <w:rPr>
          <w:rFonts w:hint="eastAsia"/>
        </w:rPr>
      </w:pPr>
    </w:p>
    <w:p w:rsidR="00BA21BE" w:rsidRPr="008C4B0C" w:rsidRDefault="00BA21BE" w:rsidP="008C4B0C">
      <w:pPr>
        <w:pStyle w:val="2"/>
        <w:rPr>
          <w:rFonts w:ascii="黑体" w:eastAsia="黑体" w:hAnsi="黑体"/>
        </w:rPr>
      </w:pPr>
      <w:r w:rsidRPr="008C4B0C">
        <w:rPr>
          <w:rFonts w:ascii="黑体" w:eastAsia="黑体" w:hAnsi="黑体" w:hint="eastAsia"/>
        </w:rPr>
        <w:t>2.3</w:t>
      </w:r>
      <w:r w:rsidR="008C4B0C" w:rsidRPr="008C4B0C">
        <w:rPr>
          <w:rFonts w:ascii="黑体" w:eastAsia="黑体" w:hAnsi="黑体"/>
        </w:rPr>
        <w:t xml:space="preserve"> </w:t>
      </w:r>
      <w:r w:rsidRPr="008C4B0C">
        <w:rPr>
          <w:rFonts w:ascii="黑体" w:eastAsia="黑体" w:hAnsi="黑体" w:hint="eastAsia"/>
        </w:rPr>
        <w:t>用户画像</w:t>
      </w:r>
    </w:p>
    <w:p w:rsidR="00BA21BE" w:rsidRPr="008C4B0C" w:rsidRDefault="00BA21BE" w:rsidP="008C4B0C">
      <w:pPr>
        <w:pStyle w:val="2"/>
        <w:rPr>
          <w:rFonts w:ascii="黑体" w:eastAsia="黑体" w:hAnsi="黑体"/>
        </w:rPr>
      </w:pPr>
      <w:r w:rsidRPr="008C4B0C">
        <w:rPr>
          <w:rFonts w:ascii="黑体" w:eastAsia="黑体" w:hAnsi="黑体" w:hint="eastAsia"/>
        </w:rPr>
        <w:t>2.4 推荐算法</w:t>
      </w:r>
    </w:p>
    <w:p w:rsidR="00BA21BE" w:rsidRPr="008C4B0C" w:rsidRDefault="008C4B0C" w:rsidP="008C4B0C">
      <w:pPr>
        <w:pStyle w:val="2"/>
        <w:numPr>
          <w:ilvl w:val="1"/>
          <w:numId w:val="12"/>
        </w:numPr>
        <w:rPr>
          <w:rFonts w:ascii="黑体" w:eastAsia="黑体" w:hAnsi="黑体"/>
        </w:rPr>
      </w:pPr>
      <w:r w:rsidRPr="008C4B0C">
        <w:rPr>
          <w:rFonts w:ascii="黑体" w:eastAsia="黑体" w:hAnsi="黑体"/>
        </w:rPr>
        <w:t xml:space="preserve"> </w:t>
      </w:r>
      <w:r w:rsidR="00FB218F">
        <w:rPr>
          <w:rFonts w:ascii="黑体" w:eastAsia="黑体" w:hAnsi="黑体" w:hint="eastAsia"/>
        </w:rPr>
        <w:t>SSH</w:t>
      </w:r>
      <w:r w:rsidRPr="008C4B0C">
        <w:rPr>
          <w:rFonts w:ascii="黑体" w:eastAsia="黑体" w:hAnsi="黑体" w:hint="eastAsia"/>
        </w:rPr>
        <w:t>开发相关技术</w:t>
      </w:r>
    </w:p>
    <w:p w:rsidR="008C4B0C" w:rsidRPr="00BA21BE" w:rsidRDefault="008C4B0C" w:rsidP="00BA21BE"/>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r>
        <w:rPr>
          <w:rFonts w:ascii="黑体" w:eastAsia="黑体" w:hAnsi="黑体" w:hint="eastAsia"/>
        </w:rPr>
        <w:lastRenderedPageBreak/>
        <w:t xml:space="preserve">第三章 </w:t>
      </w:r>
      <w:r w:rsidR="00FF5618" w:rsidRPr="00183C43">
        <w:rPr>
          <w:rFonts w:ascii="黑体" w:eastAsia="黑体" w:hAnsi="黑体" w:hint="eastAsia"/>
        </w:rPr>
        <w:t>相关数据挖掘</w:t>
      </w:r>
    </w:p>
    <w:p w:rsidR="00DD6278" w:rsidRDefault="00DD6278" w:rsidP="00D50D7C">
      <w:pPr>
        <w:pStyle w:val="2"/>
        <w:rPr>
          <w:rFonts w:ascii="黑体" w:eastAsia="黑体" w:hAnsi="黑体"/>
        </w:rPr>
      </w:pPr>
      <w:r w:rsidRPr="00D50D7C">
        <w:rPr>
          <w:rFonts w:ascii="黑体" w:eastAsia="黑体" w:hAnsi="黑体" w:hint="eastAsia"/>
        </w:rPr>
        <w:t>3.1 引言</w:t>
      </w:r>
    </w:p>
    <w:p w:rsidR="003D097B" w:rsidRPr="003D097B" w:rsidRDefault="003D097B" w:rsidP="003D097B">
      <w:pPr>
        <w:rPr>
          <w:rFonts w:hint="eastAsia"/>
        </w:rPr>
      </w:pPr>
      <w:bookmarkStart w:id="0" w:name="_GoBack"/>
      <w:bookmarkEnd w:id="0"/>
    </w:p>
    <w:p w:rsidR="00DD6278" w:rsidRPr="00D50D7C" w:rsidRDefault="00DD6278" w:rsidP="00D50D7C">
      <w:pPr>
        <w:pStyle w:val="2"/>
        <w:rPr>
          <w:rFonts w:ascii="黑体" w:eastAsia="黑体" w:hAnsi="黑体"/>
        </w:rPr>
      </w:pPr>
      <w:r w:rsidRPr="00D50D7C">
        <w:rPr>
          <w:rFonts w:ascii="黑体" w:eastAsia="黑体" w:hAnsi="黑体" w:hint="eastAsia"/>
        </w:rPr>
        <w:t>3.2 数据挖掘方法</w:t>
      </w:r>
    </w:p>
    <w:p w:rsidR="00DD6278" w:rsidRDefault="00DD6278" w:rsidP="00D50D7C">
      <w:pPr>
        <w:pStyle w:val="2"/>
        <w:rPr>
          <w:rFonts w:ascii="黑体" w:eastAsia="黑体" w:hAnsi="黑体"/>
        </w:rPr>
      </w:pPr>
      <w:r w:rsidRPr="00D50D7C">
        <w:rPr>
          <w:rFonts w:ascii="黑体" w:eastAsia="黑体" w:hAnsi="黑体" w:hint="eastAsia"/>
        </w:rPr>
        <w:t>3.3 数据挖掘结果分析</w:t>
      </w:r>
    </w:p>
    <w:p w:rsidR="00191B0A" w:rsidRPr="00191B0A" w:rsidRDefault="00191B0A" w:rsidP="00191B0A">
      <w:pPr>
        <w:spacing w:beforeLines="50" w:before="156" w:line="360" w:lineRule="auto"/>
        <w:ind w:firstLineChars="200" w:firstLine="480"/>
        <w:rPr>
          <w:rFonts w:ascii="宋体" w:eastAsia="宋体" w:hAnsi="宋体" w:hint="eastAsia"/>
          <w:sz w:val="24"/>
        </w:rPr>
      </w:pPr>
      <w:r w:rsidRPr="00976DF8">
        <w:rPr>
          <w:rFonts w:ascii="宋体" w:eastAsia="宋体" w:hAnsi="宋体" w:hint="eastAsia"/>
          <w:sz w:val="24"/>
        </w:rPr>
        <w:t>目前</w:t>
      </w:r>
      <w:r w:rsidRPr="00976DF8">
        <w:rPr>
          <w:rFonts w:ascii="宋体" w:eastAsia="宋体" w:hAnsi="宋体"/>
          <w:sz w:val="24"/>
        </w:rPr>
        <w:t>已经完成了对搜房网房天下、安居客、焦点房地产网、365地产家居、吉屋网等国内排名前五的房产网站的数据爬取，数据量达</w:t>
      </w:r>
      <w:r w:rsidRPr="00976DF8">
        <w:rPr>
          <w:rFonts w:ascii="宋体" w:eastAsia="宋体" w:hAnsi="宋体" w:hint="eastAsia"/>
          <w:sz w:val="24"/>
        </w:rPr>
        <w:t>20多TB。</w:t>
      </w:r>
      <w:r w:rsidRPr="00976DF8">
        <w:rPr>
          <w:rFonts w:ascii="宋体" w:eastAsia="宋体" w:hAnsi="宋体"/>
          <w:sz w:val="24"/>
        </w:rPr>
        <w:t>对于爬取网站上楼盘信息进行了成分提取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Pr>
          <w:rFonts w:eastAsia="仿宋" w:hint="eastAsia"/>
          <w:sz w:val="24"/>
        </w:rPr>
        <w:t>1</w:t>
      </w:r>
      <w:r>
        <w:rPr>
          <w:rFonts w:eastAsia="仿宋" w:hint="eastAsia"/>
          <w:sz w:val="24"/>
        </w:rPr>
        <w:t xml:space="preserve">　</w:t>
      </w:r>
      <w:r>
        <w:rPr>
          <w:rFonts w:eastAsia="仿宋"/>
          <w:sz w:val="24"/>
        </w:rPr>
        <w:t xml:space="preserve"> </w:t>
      </w:r>
      <w:r>
        <w:rPr>
          <w:rFonts w:eastAsia="仿宋" w:hint="eastAsia"/>
          <w:sz w:val="24"/>
        </w:rPr>
        <w:t>爬取数据统计图</w:t>
      </w:r>
    </w:p>
    <w:p w:rsidR="00191B0A" w:rsidRPr="00191B0A" w:rsidRDefault="00191B0A" w:rsidP="00191B0A">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w:t>
      </w:r>
      <w:r w:rsidRPr="00191B0A">
        <w:rPr>
          <w:rFonts w:ascii="宋体" w:eastAsia="宋体" w:hAnsi="宋体" w:hint="eastAsia"/>
          <w:sz w:val="24"/>
        </w:rPr>
        <w:t>2</w:t>
      </w:r>
      <w:r w:rsidRPr="00191B0A">
        <w:rPr>
          <w:rFonts w:ascii="宋体" w:eastAsia="宋体" w:hAnsi="宋体"/>
          <w:sz w:val="24"/>
        </w:rPr>
        <w:t>015</w:t>
      </w:r>
      <w:r w:rsidRPr="00191B0A">
        <w:rPr>
          <w:rFonts w:ascii="宋体" w:eastAsia="宋体" w:hAnsi="宋体" w:hint="eastAsia"/>
          <w:sz w:val="24"/>
        </w:rPr>
        <w:t>-</w:t>
      </w:r>
      <w:r w:rsidRPr="00191B0A">
        <w:rPr>
          <w:rFonts w:ascii="宋体" w:eastAsia="宋体" w:hAnsi="宋体"/>
          <w:sz w:val="24"/>
        </w:rPr>
        <w:t>2016年的房价分布为例，可以看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w:t>
      </w:r>
      <w:r w:rsidRPr="00191B0A">
        <w:rPr>
          <w:rFonts w:ascii="宋体" w:eastAsia="宋体" w:hAnsi="宋体" w:hint="eastAsia"/>
          <w:sz w:val="24"/>
        </w:rPr>
        <w:lastRenderedPageBreak/>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7253C19E" wp14:editId="1237B5C6">
            <wp:extent cx="4324350" cy="2819400"/>
            <wp:effectExtent l="0" t="0" r="0"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2819400"/>
                    </a:xfrm>
                    <a:prstGeom prst="rect">
                      <a:avLst/>
                    </a:prstGeom>
                    <a:noFill/>
                    <a:ln>
                      <a:noFill/>
                    </a:ln>
                  </pic:spPr>
                </pic:pic>
              </a:graphicData>
            </a:graphic>
          </wp:inline>
        </w:drawing>
      </w:r>
    </w:p>
    <w:p w:rsidR="00191B0A" w:rsidRDefault="00191B0A" w:rsidP="00191B0A">
      <w:pPr>
        <w:jc w:val="center"/>
        <w:rPr>
          <w:rFonts w:eastAsia="仿宋"/>
          <w:sz w:val="24"/>
        </w:rPr>
      </w:pPr>
      <w:r>
        <w:rPr>
          <w:rFonts w:eastAsia="仿宋" w:hint="eastAsia"/>
          <w:sz w:val="24"/>
        </w:rPr>
        <w:t>图</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2015-2016</w:t>
      </w:r>
      <w:r>
        <w:rPr>
          <w:rFonts w:eastAsia="仿宋" w:hint="eastAsia"/>
          <w:sz w:val="24"/>
        </w:rPr>
        <w:t>武汉房价分布图</w:t>
      </w:r>
    </w:p>
    <w:p w:rsidR="00191B0A" w:rsidRPr="00191B0A" w:rsidRDefault="00191B0A" w:rsidP="00191B0A">
      <w:pPr>
        <w:rPr>
          <w:rFonts w:hint="eastAsia"/>
        </w:rPr>
      </w:pPr>
    </w:p>
    <w:p w:rsidR="00977C04" w:rsidRPr="00D50D7C" w:rsidRDefault="00977C04" w:rsidP="00D50D7C">
      <w:pPr>
        <w:pStyle w:val="2"/>
        <w:rPr>
          <w:rFonts w:ascii="黑体" w:eastAsia="黑体" w:hAnsi="黑体"/>
        </w:rPr>
      </w:pPr>
      <w:r w:rsidRPr="00D50D7C">
        <w:rPr>
          <w:rFonts w:ascii="黑体" w:eastAsia="黑体" w:hAnsi="黑体" w:hint="eastAsia"/>
        </w:rPr>
        <w:t>3</w:t>
      </w:r>
      <w:r w:rsidRPr="00D50D7C">
        <w:rPr>
          <w:rFonts w:ascii="黑体" w:eastAsia="黑体" w:hAnsi="黑体"/>
        </w:rPr>
        <w:t xml:space="preserve">.4 </w:t>
      </w:r>
      <w:r w:rsidRPr="00D50D7C">
        <w:rPr>
          <w:rFonts w:ascii="黑体" w:eastAsia="黑体" w:hAnsi="黑体" w:hint="eastAsia"/>
        </w:rPr>
        <w:t>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第四章 </w:t>
      </w:r>
      <w:r w:rsidR="00FF5618" w:rsidRPr="00183C43">
        <w:rPr>
          <w:rFonts w:ascii="黑体" w:eastAsia="黑体" w:hAnsi="黑体" w:hint="eastAsia"/>
        </w:rPr>
        <w:t>用户画像模型的建立与优化</w:t>
      </w:r>
    </w:p>
    <w:p w:rsidR="00977C04" w:rsidRDefault="00977C04" w:rsidP="00D50D7C">
      <w:pPr>
        <w:pStyle w:val="2"/>
        <w:rPr>
          <w:rFonts w:ascii="黑体" w:eastAsia="黑体" w:hAnsi="黑体"/>
        </w:rPr>
      </w:pPr>
      <w:r w:rsidRPr="00D50D7C">
        <w:rPr>
          <w:rFonts w:ascii="黑体" w:eastAsia="黑体" w:hAnsi="黑体" w:hint="eastAsia"/>
        </w:rPr>
        <w:t>4</w:t>
      </w:r>
      <w:r w:rsidRPr="00D50D7C">
        <w:rPr>
          <w:rFonts w:ascii="黑体" w:eastAsia="黑体" w:hAnsi="黑体"/>
        </w:rPr>
        <w:t xml:space="preserve">.1 </w:t>
      </w:r>
      <w:r w:rsidRPr="00D50D7C">
        <w:rPr>
          <w:rFonts w:ascii="黑体" w:eastAsia="黑体" w:hAnsi="黑体" w:hint="eastAsia"/>
        </w:rPr>
        <w:t>引言</w:t>
      </w:r>
    </w:p>
    <w:p w:rsidR="00976DF8" w:rsidRPr="00976DF8" w:rsidRDefault="00976DF8" w:rsidP="00976DF8">
      <w:pPr>
        <w:rPr>
          <w:rFonts w:hint="eastAsia"/>
        </w:rPr>
      </w:pPr>
    </w:p>
    <w:p w:rsidR="00977C04" w:rsidRPr="00D50D7C" w:rsidRDefault="00977C04" w:rsidP="00D50D7C">
      <w:pPr>
        <w:pStyle w:val="2"/>
        <w:rPr>
          <w:rFonts w:ascii="黑体" w:eastAsia="黑体" w:hAnsi="黑体"/>
        </w:rPr>
      </w:pPr>
      <w:r w:rsidRPr="00D50D7C">
        <w:rPr>
          <w:rFonts w:ascii="黑体" w:eastAsia="黑体" w:hAnsi="黑体" w:hint="eastAsia"/>
        </w:rPr>
        <w:t>4</w:t>
      </w:r>
      <w:r w:rsidRPr="00D50D7C">
        <w:rPr>
          <w:rFonts w:ascii="黑体" w:eastAsia="黑体" w:hAnsi="黑体"/>
        </w:rPr>
        <w:t xml:space="preserve">.2 </w:t>
      </w:r>
      <w:r w:rsidRPr="00D50D7C">
        <w:rPr>
          <w:rFonts w:ascii="黑体" w:eastAsia="黑体" w:hAnsi="黑体" w:hint="eastAsia"/>
        </w:rPr>
        <w:t>用户画像流程</w:t>
      </w:r>
    </w:p>
    <w:p w:rsidR="00977C04" w:rsidRPr="00D50D7C" w:rsidRDefault="00977C04" w:rsidP="00D50D7C">
      <w:pPr>
        <w:pStyle w:val="2"/>
        <w:rPr>
          <w:rFonts w:ascii="黑体" w:eastAsia="黑体" w:hAnsi="黑体"/>
        </w:rPr>
      </w:pPr>
      <w:r w:rsidRPr="00D50D7C">
        <w:rPr>
          <w:rFonts w:ascii="黑体" w:eastAsia="黑体" w:hAnsi="黑体" w:hint="eastAsia"/>
        </w:rPr>
        <w:t>4.3 用户画像建模</w:t>
      </w:r>
    </w:p>
    <w:p w:rsidR="00977C04" w:rsidRPr="00D50D7C" w:rsidRDefault="00977C04" w:rsidP="00D50D7C">
      <w:pPr>
        <w:pStyle w:val="2"/>
        <w:rPr>
          <w:rFonts w:ascii="黑体" w:eastAsia="黑体" w:hAnsi="黑体"/>
        </w:rPr>
      </w:pPr>
      <w:r w:rsidRPr="00D50D7C">
        <w:rPr>
          <w:rFonts w:ascii="黑体" w:eastAsia="黑体" w:hAnsi="黑体" w:hint="eastAsia"/>
        </w:rPr>
        <w:t>4.4 实验结果分析</w:t>
      </w:r>
    </w:p>
    <w:p w:rsidR="00C2269E" w:rsidRPr="00D50D7C" w:rsidRDefault="00C2269E" w:rsidP="00D50D7C">
      <w:pPr>
        <w:pStyle w:val="2"/>
        <w:rPr>
          <w:rFonts w:ascii="黑体" w:eastAsia="黑体" w:hAnsi="黑体"/>
        </w:rPr>
      </w:pPr>
      <w:r w:rsidRPr="00D50D7C">
        <w:rPr>
          <w:rFonts w:ascii="黑体" w:eastAsia="黑体" w:hAnsi="黑体" w:hint="eastAsia"/>
        </w:rPr>
        <w:t>4.5 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第五章 </w:t>
      </w:r>
      <w:r w:rsidR="00FF5618" w:rsidRPr="00183C43">
        <w:rPr>
          <w:rFonts w:ascii="黑体" w:eastAsia="黑体" w:hAnsi="黑体" w:hint="eastAsia"/>
        </w:rPr>
        <w:t>基于用户画像的推荐算法</w:t>
      </w:r>
    </w:p>
    <w:p w:rsidR="00C2269E" w:rsidRPr="00D50D7C" w:rsidRDefault="00C2269E" w:rsidP="00D50D7C">
      <w:pPr>
        <w:pStyle w:val="2"/>
        <w:rPr>
          <w:rFonts w:ascii="黑体" w:eastAsia="黑体" w:hAnsi="黑体"/>
        </w:rPr>
      </w:pPr>
      <w:r w:rsidRPr="00D50D7C">
        <w:rPr>
          <w:rFonts w:ascii="黑体" w:eastAsia="黑体" w:hAnsi="黑体" w:hint="eastAsia"/>
        </w:rPr>
        <w:t>5.1 引言</w:t>
      </w:r>
    </w:p>
    <w:p w:rsidR="00C2269E" w:rsidRPr="00D50D7C" w:rsidRDefault="00C2269E" w:rsidP="00D50D7C">
      <w:pPr>
        <w:pStyle w:val="2"/>
        <w:rPr>
          <w:rFonts w:ascii="黑体" w:eastAsia="黑体" w:hAnsi="黑体"/>
        </w:rPr>
      </w:pPr>
      <w:r w:rsidRPr="00D50D7C">
        <w:rPr>
          <w:rFonts w:ascii="黑体" w:eastAsia="黑体" w:hAnsi="黑体" w:hint="eastAsia"/>
        </w:rPr>
        <w:t>5.2 推荐算法</w:t>
      </w:r>
    </w:p>
    <w:p w:rsidR="00C2269E" w:rsidRPr="00D50D7C" w:rsidRDefault="00C2269E" w:rsidP="00D50D7C">
      <w:pPr>
        <w:pStyle w:val="2"/>
        <w:rPr>
          <w:rFonts w:ascii="黑体" w:eastAsia="黑体" w:hAnsi="黑体"/>
        </w:rPr>
      </w:pPr>
      <w:r w:rsidRPr="00D50D7C">
        <w:rPr>
          <w:rFonts w:ascii="黑体" w:eastAsia="黑体" w:hAnsi="黑体" w:hint="eastAsia"/>
        </w:rPr>
        <w:t>5.3 协同过滤</w:t>
      </w:r>
    </w:p>
    <w:p w:rsidR="00C2269E" w:rsidRPr="00D50D7C" w:rsidRDefault="00C2269E" w:rsidP="00D50D7C">
      <w:pPr>
        <w:pStyle w:val="2"/>
        <w:rPr>
          <w:rFonts w:ascii="黑体" w:eastAsia="黑体" w:hAnsi="黑体"/>
        </w:rPr>
      </w:pPr>
      <w:r w:rsidRPr="00D50D7C">
        <w:rPr>
          <w:rFonts w:ascii="黑体" w:eastAsia="黑体" w:hAnsi="黑体" w:hint="eastAsia"/>
        </w:rPr>
        <w:t>5</w:t>
      </w:r>
      <w:r w:rsidRPr="00D50D7C">
        <w:rPr>
          <w:rFonts w:ascii="黑体" w:eastAsia="黑体" w:hAnsi="黑体"/>
        </w:rPr>
        <w:t xml:space="preserve">.4 </w:t>
      </w:r>
      <w:r w:rsidRPr="00D50D7C">
        <w:rPr>
          <w:rFonts w:ascii="黑体" w:eastAsia="黑体" w:hAnsi="黑体" w:hint="eastAsia"/>
        </w:rPr>
        <w:t>基于用户画像的协同过滤推荐算法</w:t>
      </w:r>
    </w:p>
    <w:p w:rsidR="00C2269E" w:rsidRPr="00D50D7C" w:rsidRDefault="00C2269E" w:rsidP="00D50D7C">
      <w:pPr>
        <w:pStyle w:val="2"/>
        <w:rPr>
          <w:rFonts w:ascii="黑体" w:eastAsia="黑体" w:hAnsi="黑体"/>
        </w:rPr>
      </w:pPr>
      <w:r w:rsidRPr="00D50D7C">
        <w:rPr>
          <w:rFonts w:ascii="黑体" w:eastAsia="黑体" w:hAnsi="黑体" w:hint="eastAsia"/>
        </w:rPr>
        <w:t>5.5 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第六章 </w:t>
      </w:r>
      <w:r w:rsidR="00DD52F1" w:rsidRPr="00183C43">
        <w:rPr>
          <w:rFonts w:ascii="黑体" w:eastAsia="黑体" w:hAnsi="黑体" w:hint="eastAsia"/>
        </w:rPr>
        <w:t>广告</w:t>
      </w:r>
      <w:r w:rsidRPr="00183C43">
        <w:rPr>
          <w:rFonts w:ascii="黑体" w:eastAsia="黑体" w:hAnsi="黑体" w:hint="eastAsia"/>
        </w:rPr>
        <w:t>精</w:t>
      </w:r>
      <w:r w:rsidR="00DD52F1" w:rsidRPr="00183C43">
        <w:rPr>
          <w:rFonts w:ascii="黑体" w:eastAsia="黑体" w:hAnsi="黑体" w:hint="eastAsia"/>
        </w:rPr>
        <w:t>准投放系统的设计与实现</w:t>
      </w:r>
    </w:p>
    <w:p w:rsidR="00C2269E" w:rsidRPr="00D50D7C" w:rsidRDefault="00C2269E" w:rsidP="00D50D7C">
      <w:pPr>
        <w:pStyle w:val="2"/>
        <w:rPr>
          <w:rFonts w:ascii="黑体" w:eastAsia="黑体" w:hAnsi="黑体"/>
        </w:rPr>
      </w:pPr>
      <w:r w:rsidRPr="00D50D7C">
        <w:rPr>
          <w:rFonts w:ascii="黑体" w:eastAsia="黑体" w:hAnsi="黑体" w:hint="eastAsia"/>
        </w:rPr>
        <w:t>6.1 引言</w:t>
      </w:r>
    </w:p>
    <w:p w:rsidR="00C2269E" w:rsidRDefault="00C2269E" w:rsidP="00D50D7C">
      <w:pPr>
        <w:pStyle w:val="2"/>
        <w:rPr>
          <w:rFonts w:ascii="黑体" w:eastAsia="黑体" w:hAnsi="黑体"/>
        </w:rPr>
      </w:pPr>
      <w:r w:rsidRPr="00D50D7C">
        <w:rPr>
          <w:rFonts w:ascii="黑体" w:eastAsia="黑体" w:hAnsi="黑体" w:hint="eastAsia"/>
        </w:rPr>
        <w:t>6.2 需求分析和系统设计</w:t>
      </w:r>
    </w:p>
    <w:p w:rsidR="005613B4" w:rsidRPr="00C230FE" w:rsidRDefault="005613B4" w:rsidP="005613B4">
      <w:pPr>
        <w:pStyle w:val="3"/>
      </w:pPr>
      <w:r>
        <w:t>6.</w:t>
      </w:r>
      <w:r>
        <w:t>2.1</w:t>
      </w:r>
      <w:r w:rsidRPr="00C230FE">
        <w:tab/>
        <w:t>市场</w:t>
      </w:r>
      <w:r>
        <w:rPr>
          <w:rFonts w:hint="eastAsia"/>
        </w:rPr>
        <w:t>需求分析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广告投放商自主选择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广告投放商获得的可投放的广告位的选择可能是比较狭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导致广告投放商的广告投放位置可能与广告内容不相适应，致使广告的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浪费。针对这样充满缺点的线下广告位交易手段，</w:t>
      </w:r>
      <w:r w:rsidRPr="0040548C">
        <w:rPr>
          <w:rFonts w:ascii="宋体" w:eastAsia="宋体" w:hAnsi="宋体" w:hint="eastAsia"/>
          <w:sz w:val="24"/>
        </w:rPr>
        <w:t>本项目</w:t>
      </w:r>
      <w:r w:rsidRPr="0040548C">
        <w:rPr>
          <w:rFonts w:ascii="宋体" w:eastAsia="宋体" w:hAnsi="宋体"/>
          <w:sz w:val="24"/>
        </w:rPr>
        <w:t>计划将这一广告位交易的程序移植到互联网中，将交易中各方的信息进行精准对接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实现对广告投放商</w:t>
      </w:r>
      <w:r w:rsidRPr="0040548C">
        <w:rPr>
          <w:rFonts w:ascii="宋体" w:eastAsia="宋体" w:hAnsi="宋体" w:hint="eastAsia"/>
          <w:sz w:val="24"/>
        </w:rPr>
        <w:t>的</w:t>
      </w:r>
      <w:r w:rsidRPr="0040548C">
        <w:rPr>
          <w:rFonts w:ascii="宋体" w:eastAsia="宋体" w:hAnsi="宋体"/>
          <w:sz w:val="24"/>
        </w:rPr>
        <w:t>个性化推送服务，更进一步去满足广告投放商多样化需求，提高广告的投放效率，节省双方的资源。</w:t>
      </w:r>
    </w:p>
    <w:p w:rsidR="005613B4" w:rsidRPr="00C230FE" w:rsidRDefault="005613B4" w:rsidP="005613B4">
      <w:pPr>
        <w:pStyle w:val="3"/>
      </w:pPr>
      <w:r>
        <w:t>6.</w:t>
      </w:r>
      <w:r>
        <w:t>2.2</w:t>
      </w:r>
      <w:r w:rsidRPr="00C230FE">
        <w:tab/>
        <w:t>用户需求</w:t>
      </w:r>
      <w:r>
        <w:rPr>
          <w:rFonts w:hint="eastAsia"/>
        </w:rPr>
        <w:t>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广告投放商</w:t>
      </w:r>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广告投放商参与到广告位交易的最终目的是为了宣传自己的产品，</w:t>
      </w:r>
      <w:r w:rsidRPr="0040548C">
        <w:rPr>
          <w:rFonts w:ascii="宋体" w:eastAsia="宋体" w:hAnsi="宋体" w:hint="eastAsia"/>
          <w:sz w:val="24"/>
        </w:rPr>
        <w:t>因此，</w:t>
      </w:r>
      <w:r w:rsidRPr="0040548C">
        <w:rPr>
          <w:rFonts w:ascii="宋体" w:eastAsia="宋体" w:hAnsi="宋体"/>
          <w:sz w:val="24"/>
        </w:rPr>
        <w:t>广告投放商的主要需求就是实现广告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a)收集尽可能多的广告位信息并将它们提供给广告投放商，并可以对这些广告位信息进行筛选，以更好地满足广告投放商的要求；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b)根据广告投放商的以往购买行为作为依据，运用机器学习的知识，来实现为广告投放商智能的推送一些个性化消息。</w:t>
      </w:r>
    </w:p>
    <w:p w:rsidR="005613B4" w:rsidRPr="0040548C" w:rsidRDefault="005613B4" w:rsidP="0040548C">
      <w:pPr>
        <w:spacing w:line="360" w:lineRule="auto"/>
        <w:rPr>
          <w:rFonts w:ascii="宋体" w:eastAsia="宋体" w:hAnsi="宋体"/>
          <w:sz w:val="24"/>
        </w:rPr>
      </w:pPr>
      <w:r w:rsidRPr="0040548C">
        <w:rPr>
          <w:rFonts w:ascii="宋体" w:eastAsia="宋体" w:hAnsi="宋体"/>
          <w:sz w:val="24"/>
        </w:rPr>
        <w:lastRenderedPageBreak/>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5613B4" w:rsidRPr="005613B4" w:rsidRDefault="005613B4" w:rsidP="005613B4">
      <w:pPr>
        <w:rPr>
          <w:rFonts w:hint="eastAsia"/>
        </w:rPr>
      </w:pPr>
    </w:p>
    <w:p w:rsidR="00C2269E" w:rsidRDefault="00C2269E" w:rsidP="00D50D7C">
      <w:pPr>
        <w:pStyle w:val="2"/>
        <w:rPr>
          <w:rFonts w:ascii="黑体" w:eastAsia="黑体" w:hAnsi="黑体"/>
        </w:rPr>
      </w:pPr>
      <w:r w:rsidRPr="00D50D7C">
        <w:rPr>
          <w:rFonts w:ascii="黑体" w:eastAsia="黑体" w:hAnsi="黑体" w:hint="eastAsia"/>
        </w:rPr>
        <w:t xml:space="preserve">6.3 </w:t>
      </w:r>
      <w:r w:rsidR="00C55E4F">
        <w:rPr>
          <w:rFonts w:ascii="黑体" w:eastAsia="黑体" w:hAnsi="黑体" w:hint="eastAsia"/>
        </w:rPr>
        <w:t>系统的设计</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lastRenderedPageBreak/>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Pr="00C55E4F">
        <w:rPr>
          <w:rFonts w:ascii="宋体" w:eastAsia="宋体" w:hAnsi="宋体"/>
          <w:sz w:val="24"/>
        </w:rPr>
        <w:t xml:space="preserve">9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9所示主要分为三层，首先是客户层，也就是展现在用户面前的界面，这一层使用浏览器或微信来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层用于响应服务层的请求，并通过相关驱动或协议访问数据库或静态文件存储中的信息。数据存储层使用MongoDb来管理保存数据。</w:t>
      </w:r>
    </w:p>
    <w:p w:rsidR="00C55E4F" w:rsidRPr="00C55E4F" w:rsidRDefault="00C55E4F" w:rsidP="00C55E4F">
      <w:pPr>
        <w:spacing w:beforeLines="50" w:before="156" w:line="360" w:lineRule="auto"/>
        <w:ind w:firstLineChars="200" w:firstLine="480"/>
        <w:rPr>
          <w:rFonts w:ascii="宋体" w:eastAsia="宋体" w:hAnsi="宋体" w:hint="eastAsia"/>
          <w:sz w:val="24"/>
        </w:rPr>
      </w:pPr>
    </w:p>
    <w:p w:rsidR="00C55E4F" w:rsidRPr="00C55E4F" w:rsidRDefault="00C55E4F" w:rsidP="00C55E4F">
      <w:pPr>
        <w:rPr>
          <w:rFonts w:hint="eastAsia"/>
        </w:rPr>
      </w:pPr>
    </w:p>
    <w:p w:rsidR="00C2269E" w:rsidRPr="00D50D7C" w:rsidRDefault="00C2269E" w:rsidP="00D50D7C">
      <w:pPr>
        <w:pStyle w:val="2"/>
        <w:rPr>
          <w:rFonts w:ascii="黑体" w:eastAsia="黑体" w:hAnsi="黑体"/>
        </w:rPr>
      </w:pPr>
      <w:r w:rsidRPr="00D50D7C">
        <w:rPr>
          <w:rFonts w:ascii="黑体" w:eastAsia="黑体" w:hAnsi="黑体" w:hint="eastAsia"/>
        </w:rPr>
        <w:lastRenderedPageBreak/>
        <w:t>6.3.1 开发环境介绍</w:t>
      </w:r>
    </w:p>
    <w:p w:rsidR="00C2269E" w:rsidRPr="00D50D7C" w:rsidRDefault="00C2269E" w:rsidP="00D50D7C">
      <w:pPr>
        <w:pStyle w:val="2"/>
        <w:rPr>
          <w:rFonts w:ascii="黑体" w:eastAsia="黑体" w:hAnsi="黑体"/>
        </w:rPr>
      </w:pPr>
      <w:r w:rsidRPr="00D50D7C">
        <w:rPr>
          <w:rFonts w:ascii="黑体" w:eastAsia="黑体" w:hAnsi="黑体" w:hint="eastAsia"/>
        </w:rPr>
        <w:t>6.3.2 开发技术介绍</w:t>
      </w:r>
    </w:p>
    <w:p w:rsidR="00C2269E" w:rsidRPr="00D50D7C" w:rsidRDefault="00C2269E" w:rsidP="00D50D7C">
      <w:pPr>
        <w:pStyle w:val="2"/>
        <w:rPr>
          <w:rFonts w:ascii="黑体" w:eastAsia="黑体" w:hAnsi="黑体"/>
        </w:rPr>
      </w:pPr>
      <w:r w:rsidRPr="00D50D7C">
        <w:rPr>
          <w:rFonts w:ascii="黑体" w:eastAsia="黑体" w:hAnsi="黑体" w:hint="eastAsia"/>
        </w:rPr>
        <w:t>6.3.3 广告精准推荐模块的实现</w:t>
      </w:r>
    </w:p>
    <w:p w:rsidR="00C2269E" w:rsidRPr="00D50D7C" w:rsidRDefault="00C2269E" w:rsidP="00D50D7C">
      <w:pPr>
        <w:pStyle w:val="2"/>
        <w:rPr>
          <w:rFonts w:ascii="黑体" w:eastAsia="黑体" w:hAnsi="黑体"/>
        </w:rPr>
      </w:pPr>
      <w:r w:rsidRPr="00D50D7C">
        <w:rPr>
          <w:rFonts w:ascii="黑体" w:eastAsia="黑体" w:hAnsi="黑体" w:hint="eastAsia"/>
        </w:rPr>
        <w:t>6</w:t>
      </w:r>
      <w:r w:rsidRPr="00D50D7C">
        <w:rPr>
          <w:rFonts w:ascii="黑体" w:eastAsia="黑体" w:hAnsi="黑体"/>
        </w:rPr>
        <w:t xml:space="preserve">.4 </w:t>
      </w:r>
      <w:r w:rsidRPr="00D50D7C">
        <w:rPr>
          <w:rFonts w:ascii="黑体" w:eastAsia="黑体" w:hAnsi="黑体" w:hint="eastAsia"/>
        </w:rPr>
        <w:t>系统展示</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DD52F1" w:rsidRPr="00183C43" w:rsidRDefault="00B20AC8" w:rsidP="00B028D8">
      <w:pPr>
        <w:pStyle w:val="1"/>
        <w:jc w:val="center"/>
        <w:rPr>
          <w:rFonts w:ascii="黑体" w:eastAsia="黑体" w:hAnsi="黑体"/>
        </w:rPr>
      </w:pPr>
      <w:r w:rsidRPr="00183C43">
        <w:rPr>
          <w:rFonts w:ascii="黑体" w:eastAsia="黑体" w:hAnsi="黑体" w:hint="eastAsia"/>
        </w:rPr>
        <w:lastRenderedPageBreak/>
        <w:t xml:space="preserve">第七章 </w:t>
      </w:r>
      <w:r w:rsidR="00DD52F1" w:rsidRPr="00183C43">
        <w:rPr>
          <w:rFonts w:ascii="黑体" w:eastAsia="黑体" w:hAnsi="黑体" w:hint="eastAsia"/>
        </w:rPr>
        <w:t>总结与展望</w:t>
      </w:r>
    </w:p>
    <w:p w:rsidR="00821B20" w:rsidRDefault="00821B20" w:rsidP="00821B20">
      <w:pPr>
        <w:spacing w:beforeLines="50" w:before="156" w:line="360" w:lineRule="auto"/>
        <w:rPr>
          <w:rFonts w:ascii="黑体" w:eastAsia="黑体" w:hAnsi="黑体"/>
          <w:sz w:val="24"/>
        </w:rPr>
      </w:pPr>
      <w:r w:rsidRPr="00F62EBF">
        <w:rPr>
          <w:rFonts w:ascii="黑体" w:eastAsia="黑体" w:hAnsi="黑体"/>
          <w:sz w:val="24"/>
        </w:rPr>
        <w:t>二、立项背景</w:t>
      </w:r>
    </w:p>
    <w:p w:rsidR="00821B20" w:rsidRPr="00C230FE" w:rsidRDefault="00821B20" w:rsidP="00821B20">
      <w:pPr>
        <w:spacing w:beforeLines="50" w:before="156" w:line="360" w:lineRule="auto"/>
        <w:rPr>
          <w:rFonts w:ascii="黑体" w:eastAsia="黑体" w:hAnsi="黑体"/>
          <w:sz w:val="24"/>
        </w:rPr>
      </w:pPr>
      <w:bookmarkStart w:id="1" w:name="OLE_LINK8"/>
      <w:r>
        <w:rPr>
          <w:rFonts w:ascii="黑体" w:eastAsia="黑体" w:hAnsi="黑体"/>
          <w:sz w:val="24"/>
        </w:rPr>
        <w:t>2.1</w:t>
      </w:r>
      <w:r w:rsidRPr="00C230FE">
        <w:rPr>
          <w:rFonts w:ascii="黑体" w:eastAsia="黑体" w:hAnsi="黑体"/>
          <w:sz w:val="24"/>
        </w:rPr>
        <w:tab/>
        <w:t>市场</w:t>
      </w:r>
      <w:r>
        <w:rPr>
          <w:rFonts w:ascii="黑体" w:eastAsia="黑体" w:hAnsi="黑体" w:hint="eastAsia"/>
          <w:sz w:val="24"/>
        </w:rPr>
        <w:t>需求分析</w:t>
      </w:r>
    </w:p>
    <w:p w:rsidR="00821B20" w:rsidRDefault="00821B20" w:rsidP="00821B20">
      <w:pPr>
        <w:spacing w:beforeLines="50" w:before="156" w:line="360" w:lineRule="auto"/>
        <w:ind w:firstLineChars="200" w:firstLine="480"/>
        <w:rPr>
          <w:rFonts w:eastAsia="仿宋"/>
          <w:sz w:val="24"/>
        </w:rPr>
      </w:pPr>
      <w:r>
        <w:rPr>
          <w:rFonts w:eastAsia="仿宋"/>
          <w:sz w:val="24"/>
        </w:rPr>
        <w:t>对于城市中的广告位招商，仍采用</w:t>
      </w:r>
      <w:r w:rsidRPr="00F62EBF">
        <w:rPr>
          <w:rFonts w:eastAsia="仿宋"/>
          <w:sz w:val="24"/>
        </w:rPr>
        <w:t>线下的传统方式进行</w:t>
      </w:r>
      <w:r>
        <w:rPr>
          <w:rFonts w:eastAsia="仿宋" w:hint="eastAsia"/>
          <w:sz w:val="24"/>
        </w:rPr>
        <w:t>：</w:t>
      </w:r>
      <w:r w:rsidRPr="00F62EBF">
        <w:rPr>
          <w:rFonts w:eastAsia="仿宋"/>
          <w:sz w:val="24"/>
        </w:rPr>
        <w:t>广告投放商自主选择</w:t>
      </w:r>
      <w:r w:rsidRPr="00AF38C9">
        <w:rPr>
          <w:rFonts w:eastAsia="仿宋" w:hint="eastAsia"/>
          <w:b/>
          <w:sz w:val="24"/>
        </w:rPr>
        <w:t>→</w:t>
      </w:r>
      <w:r w:rsidRPr="00F62EBF">
        <w:rPr>
          <w:rFonts w:eastAsia="仿宋"/>
          <w:sz w:val="24"/>
        </w:rPr>
        <w:t>广告制作商进行广告印制</w:t>
      </w:r>
      <w:r w:rsidRPr="00AF38C9">
        <w:rPr>
          <w:rFonts w:eastAsia="仿宋" w:hint="eastAsia"/>
          <w:b/>
          <w:sz w:val="24"/>
        </w:rPr>
        <w:t>→</w:t>
      </w:r>
      <w:r w:rsidRPr="00F62EBF">
        <w:rPr>
          <w:rFonts w:eastAsia="仿宋"/>
          <w:sz w:val="24"/>
        </w:rPr>
        <w:t>由物业进行定点投放广告。这</w:t>
      </w:r>
      <w:r>
        <w:rPr>
          <w:rFonts w:eastAsia="仿宋" w:hint="eastAsia"/>
          <w:sz w:val="24"/>
        </w:rPr>
        <w:t>种</w:t>
      </w:r>
      <w:r w:rsidRPr="00F62EBF">
        <w:rPr>
          <w:rFonts w:eastAsia="仿宋"/>
          <w:sz w:val="24"/>
        </w:rPr>
        <w:t>方式有着诸多缺点</w:t>
      </w:r>
      <w:r>
        <w:rPr>
          <w:rFonts w:eastAsia="仿宋" w:hint="eastAsia"/>
          <w:sz w:val="24"/>
        </w:rPr>
        <w:t>。</w:t>
      </w:r>
      <w:r>
        <w:rPr>
          <w:rFonts w:eastAsia="仿宋"/>
          <w:sz w:val="24"/>
        </w:rPr>
        <w:t>一方面</w:t>
      </w:r>
      <w:r>
        <w:rPr>
          <w:rFonts w:eastAsia="仿宋" w:hint="eastAsia"/>
          <w:sz w:val="24"/>
        </w:rPr>
        <w:t>，</w:t>
      </w:r>
      <w:r w:rsidRPr="00F62EBF">
        <w:rPr>
          <w:rFonts w:eastAsia="仿宋"/>
          <w:sz w:val="24"/>
        </w:rPr>
        <w:t>广告投放商获得的可投放的广告位的选择可能是比较狭</w:t>
      </w:r>
      <w:r>
        <w:rPr>
          <w:rFonts w:eastAsia="仿宋" w:hint="eastAsia"/>
          <w:sz w:val="24"/>
        </w:rPr>
        <w:t>窄</w:t>
      </w:r>
      <w:r w:rsidRPr="00F62EBF">
        <w:rPr>
          <w:rFonts w:eastAsia="仿宋"/>
          <w:sz w:val="24"/>
        </w:rPr>
        <w:t>，</w:t>
      </w:r>
      <w:r>
        <w:rPr>
          <w:rFonts w:eastAsia="仿宋" w:hint="eastAsia"/>
          <w:sz w:val="24"/>
        </w:rPr>
        <w:t>从而</w:t>
      </w:r>
      <w:r>
        <w:rPr>
          <w:rFonts w:eastAsia="仿宋"/>
          <w:sz w:val="24"/>
        </w:rPr>
        <w:t>导致</w:t>
      </w:r>
      <w:r w:rsidRPr="00F62EBF">
        <w:rPr>
          <w:rFonts w:eastAsia="仿宋"/>
          <w:sz w:val="24"/>
        </w:rPr>
        <w:t>广告投放商的广告投放位置可能与广告内容不相适应，致使广告的</w:t>
      </w:r>
      <w:r>
        <w:rPr>
          <w:rFonts w:eastAsia="仿宋" w:hint="eastAsia"/>
          <w:sz w:val="24"/>
        </w:rPr>
        <w:t>作用</w:t>
      </w:r>
      <w:r w:rsidRPr="00F62EBF">
        <w:rPr>
          <w:rFonts w:eastAsia="仿宋"/>
          <w:sz w:val="24"/>
        </w:rPr>
        <w:t>降低，达不到最初设想的广告效果。另一方面</w:t>
      </w:r>
      <w:r>
        <w:rPr>
          <w:rFonts w:eastAsia="仿宋" w:hint="eastAsia"/>
          <w:sz w:val="24"/>
        </w:rPr>
        <w:t>，</w:t>
      </w:r>
      <w:r w:rsidRPr="00F62EBF">
        <w:rPr>
          <w:rFonts w:eastAsia="仿宋"/>
          <w:sz w:val="24"/>
        </w:rPr>
        <w:t>对于广告位的拥用者物业公司而言，他们有可能有空闲的广告位却得不到及时的安置，这无疑造成了</w:t>
      </w:r>
      <w:r>
        <w:rPr>
          <w:rFonts w:eastAsia="仿宋" w:hint="eastAsia"/>
          <w:sz w:val="24"/>
        </w:rPr>
        <w:t>极大的</w:t>
      </w:r>
      <w:r w:rsidRPr="00F62EBF">
        <w:rPr>
          <w:rFonts w:eastAsia="仿宋"/>
          <w:sz w:val="24"/>
        </w:rPr>
        <w:t>浪费。针对这样充满缺点的线下广告位交易手段，</w:t>
      </w:r>
      <w:r>
        <w:rPr>
          <w:rFonts w:eastAsia="仿宋" w:hint="eastAsia"/>
          <w:sz w:val="24"/>
        </w:rPr>
        <w:t>本项目</w:t>
      </w:r>
      <w:r>
        <w:rPr>
          <w:rFonts w:eastAsia="仿宋"/>
          <w:sz w:val="24"/>
        </w:rPr>
        <w:t>计划</w:t>
      </w:r>
      <w:r w:rsidRPr="00F62EBF">
        <w:rPr>
          <w:rFonts w:eastAsia="仿宋"/>
          <w:sz w:val="24"/>
        </w:rPr>
        <w:t>将这一广告位交易的程序移植到互联网中，将交易中各方的信息进行</w:t>
      </w:r>
      <w:r>
        <w:rPr>
          <w:rFonts w:eastAsia="仿宋"/>
          <w:sz w:val="24"/>
        </w:rPr>
        <w:t>精准</w:t>
      </w:r>
      <w:r w:rsidRPr="00F62EBF">
        <w:rPr>
          <w:rFonts w:eastAsia="仿宋"/>
          <w:sz w:val="24"/>
        </w:rPr>
        <w:t>对接</w:t>
      </w:r>
      <w:r>
        <w:rPr>
          <w:rFonts w:eastAsia="仿宋" w:hint="eastAsia"/>
          <w:sz w:val="24"/>
        </w:rPr>
        <w:t>，</w:t>
      </w:r>
      <w:r>
        <w:rPr>
          <w:rFonts w:eastAsia="仿宋"/>
          <w:sz w:val="24"/>
        </w:rPr>
        <w:t>在此基础上</w:t>
      </w:r>
      <w:r>
        <w:rPr>
          <w:rFonts w:eastAsia="仿宋" w:hint="eastAsia"/>
          <w:sz w:val="24"/>
        </w:rPr>
        <w:t>，</w:t>
      </w:r>
      <w:r>
        <w:rPr>
          <w:rFonts w:eastAsia="仿宋"/>
          <w:sz w:val="24"/>
        </w:rPr>
        <w:t>实现</w:t>
      </w:r>
      <w:r w:rsidRPr="00F62EBF">
        <w:rPr>
          <w:rFonts w:eastAsia="仿宋"/>
          <w:sz w:val="24"/>
        </w:rPr>
        <w:t>对广告投放商</w:t>
      </w:r>
      <w:r>
        <w:rPr>
          <w:rFonts w:eastAsia="仿宋" w:hint="eastAsia"/>
          <w:sz w:val="24"/>
        </w:rPr>
        <w:t>的</w:t>
      </w:r>
      <w:r>
        <w:rPr>
          <w:rFonts w:eastAsia="仿宋"/>
          <w:sz w:val="24"/>
        </w:rPr>
        <w:t>个性化</w:t>
      </w:r>
      <w:r w:rsidRPr="00F62EBF">
        <w:rPr>
          <w:rFonts w:eastAsia="仿宋"/>
          <w:sz w:val="24"/>
        </w:rPr>
        <w:t>推送服务</w:t>
      </w:r>
      <w:r>
        <w:rPr>
          <w:rFonts w:eastAsia="仿宋"/>
          <w:sz w:val="24"/>
        </w:rPr>
        <w:t>，更进一步去满足广告投放商多样化</w:t>
      </w:r>
      <w:r w:rsidRPr="00F62EBF">
        <w:rPr>
          <w:rFonts w:eastAsia="仿宋"/>
          <w:sz w:val="24"/>
        </w:rPr>
        <w:t>需求，提高广告的投放效率，节省双方的资源。</w:t>
      </w:r>
    </w:p>
    <w:p w:rsidR="00821B20" w:rsidRPr="00C230FE" w:rsidRDefault="00821B20" w:rsidP="00821B20">
      <w:pPr>
        <w:spacing w:beforeLines="50" w:before="156" w:line="360" w:lineRule="auto"/>
        <w:rPr>
          <w:rFonts w:ascii="黑体" w:eastAsia="黑体" w:hAnsi="黑体"/>
          <w:sz w:val="24"/>
        </w:rPr>
      </w:pPr>
      <w:r>
        <w:rPr>
          <w:rFonts w:ascii="黑体" w:eastAsia="黑体" w:hAnsi="黑体"/>
          <w:sz w:val="24"/>
        </w:rPr>
        <w:t>2.2</w:t>
      </w:r>
      <w:r w:rsidRPr="00C230FE">
        <w:rPr>
          <w:rFonts w:ascii="黑体" w:eastAsia="黑体" w:hAnsi="黑体"/>
          <w:sz w:val="24"/>
        </w:rPr>
        <w:tab/>
        <w:t>用户需求</w:t>
      </w:r>
      <w:r>
        <w:rPr>
          <w:rFonts w:ascii="黑体" w:eastAsia="黑体" w:hAnsi="黑体" w:hint="eastAsia"/>
          <w:sz w:val="24"/>
        </w:rPr>
        <w:t>分析</w:t>
      </w:r>
    </w:p>
    <w:p w:rsidR="00821B20" w:rsidRPr="00F62EBF" w:rsidRDefault="00821B20" w:rsidP="00821B20">
      <w:pPr>
        <w:spacing w:beforeLines="50" w:before="156" w:line="360" w:lineRule="auto"/>
        <w:ind w:firstLineChars="200" w:firstLine="480"/>
        <w:rPr>
          <w:rFonts w:eastAsia="仿宋"/>
          <w:sz w:val="24"/>
        </w:rPr>
      </w:pPr>
      <w:r>
        <w:rPr>
          <w:rFonts w:eastAsia="仿宋"/>
          <w:sz w:val="24"/>
        </w:rPr>
        <w:t>项目针对</w:t>
      </w:r>
      <w:r w:rsidRPr="00F62EBF">
        <w:rPr>
          <w:rFonts w:eastAsia="仿宋"/>
          <w:sz w:val="24"/>
        </w:rPr>
        <w:t>用户主要有两类人</w:t>
      </w:r>
      <w:r>
        <w:rPr>
          <w:rFonts w:eastAsia="仿宋" w:hint="eastAsia"/>
          <w:sz w:val="24"/>
        </w:rPr>
        <w:t>：</w:t>
      </w:r>
      <w:r w:rsidRPr="00F62EBF">
        <w:rPr>
          <w:rFonts w:eastAsia="仿宋"/>
          <w:sz w:val="24"/>
        </w:rPr>
        <w:t>广告投放商</w:t>
      </w:r>
      <w:r>
        <w:rPr>
          <w:rFonts w:eastAsia="仿宋" w:hint="eastAsia"/>
          <w:sz w:val="24"/>
        </w:rPr>
        <w:t>和</w:t>
      </w:r>
      <w:r w:rsidRPr="00F62EBF">
        <w:rPr>
          <w:rFonts w:eastAsia="仿宋"/>
          <w:sz w:val="24"/>
        </w:rPr>
        <w:t>广告位所有方（多数情况为物业公司，下文以物业公司代替）。</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广告投放商参与到广告位交易的最终目的是为了宣传自己的产品，</w:t>
      </w:r>
      <w:r>
        <w:rPr>
          <w:rFonts w:eastAsia="仿宋" w:hint="eastAsia"/>
          <w:sz w:val="24"/>
        </w:rPr>
        <w:t>因此，</w:t>
      </w:r>
      <w:r w:rsidRPr="00F62EBF">
        <w:rPr>
          <w:rFonts w:eastAsia="仿宋"/>
          <w:sz w:val="24"/>
        </w:rPr>
        <w:t>广告投放商的主要需求就是实现广告</w:t>
      </w:r>
      <w:r>
        <w:rPr>
          <w:rFonts w:eastAsia="仿宋" w:hint="eastAsia"/>
          <w:sz w:val="24"/>
        </w:rPr>
        <w:t>作用</w:t>
      </w:r>
      <w:r w:rsidRPr="00F62EBF">
        <w:rPr>
          <w:rFonts w:eastAsia="仿宋"/>
          <w:sz w:val="24"/>
        </w:rPr>
        <w:t>的最大化。为</w:t>
      </w:r>
      <w:r>
        <w:rPr>
          <w:rFonts w:eastAsia="仿宋" w:hint="eastAsia"/>
          <w:sz w:val="24"/>
        </w:rPr>
        <w:t>此，本项目将</w:t>
      </w:r>
      <w:r>
        <w:rPr>
          <w:rFonts w:eastAsia="仿宋"/>
          <w:sz w:val="24"/>
        </w:rPr>
        <w:t>开展如下工作</w:t>
      </w:r>
      <w:r>
        <w:rPr>
          <w:rFonts w:eastAsia="仿宋" w:hint="eastAsia"/>
          <w:sz w:val="24"/>
        </w:rPr>
        <w:t>：</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a)</w:t>
      </w:r>
      <w:r w:rsidRPr="00F62EBF">
        <w:rPr>
          <w:rFonts w:eastAsia="仿宋"/>
          <w:sz w:val="24"/>
        </w:rPr>
        <w:t>收集尽可能多的广告位信息并将它们提供给广告投放商，并可以对这些广告位信息进行筛选，以更好地满足广告投放商的要求；</w:t>
      </w:r>
    </w:p>
    <w:p w:rsidR="00821B20" w:rsidRPr="00F62EBF" w:rsidRDefault="00821B20" w:rsidP="00821B20">
      <w:pPr>
        <w:spacing w:beforeLines="50" w:before="156" w:line="360" w:lineRule="auto"/>
        <w:ind w:firstLineChars="200" w:firstLine="480"/>
        <w:rPr>
          <w:rFonts w:eastAsia="仿宋"/>
          <w:sz w:val="24"/>
        </w:rPr>
      </w:pPr>
      <w:r w:rsidRPr="00F62EBF">
        <w:rPr>
          <w:rFonts w:eastAsia="仿宋"/>
          <w:sz w:val="24"/>
        </w:rPr>
        <w:t>b)</w:t>
      </w:r>
      <w:r w:rsidRPr="00F62EBF">
        <w:rPr>
          <w:rFonts w:eastAsia="仿宋"/>
          <w:sz w:val="24"/>
        </w:rPr>
        <w:t>根据广告投放商的以往购买行为作为依据，运用机器学习的知识，来实现为广告投放商智能的推送一些个性化消息。</w:t>
      </w:r>
    </w:p>
    <w:p w:rsidR="00821B20" w:rsidRPr="00821B20" w:rsidRDefault="00821B20" w:rsidP="00821B20">
      <w:pPr>
        <w:rPr>
          <w:rFonts w:eastAsia="仿宋"/>
          <w:sz w:val="24"/>
        </w:rPr>
      </w:pPr>
      <w:r w:rsidRPr="00F62EBF">
        <w:rPr>
          <w:rFonts w:eastAsia="仿宋"/>
          <w:sz w:val="24"/>
        </w:rPr>
        <w:t>至于物业公司，其本意是为了增加自己的利益，充分利用空闲的广告位，以便于充分利用手中资源获取最大化的利益。为了保障物业公司的利益，</w:t>
      </w:r>
      <w:r>
        <w:rPr>
          <w:rFonts w:eastAsia="仿宋" w:hint="eastAsia"/>
          <w:sz w:val="24"/>
        </w:rPr>
        <w:t>将</w:t>
      </w:r>
      <w:r w:rsidRPr="00F62EBF">
        <w:rPr>
          <w:rFonts w:eastAsia="仿宋"/>
          <w:sz w:val="24"/>
        </w:rPr>
        <w:t>根据物业公司所在楼盘的价格，推算出该片区受众的消费能力，然后把相应物业公司的广告位推送给与之适应广告投放商。</w:t>
      </w:r>
    </w:p>
    <w:bookmarkEnd w:id="1"/>
    <w:p w:rsidR="006370E8"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三、项目方案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w:t>
      </w:r>
      <w:r w:rsidRPr="00C230FE">
        <w:rPr>
          <w:rFonts w:ascii="黑体" w:eastAsia="黑体" w:hAnsi="黑体"/>
          <w:sz w:val="24"/>
        </w:rPr>
        <w:tab/>
      </w:r>
      <w:r>
        <w:rPr>
          <w:rFonts w:ascii="黑体" w:eastAsia="黑体" w:hAnsi="黑体" w:hint="eastAsia"/>
          <w:sz w:val="24"/>
        </w:rPr>
        <w:t>项目设计方案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3.1.1 拟采用的相关技术</w:t>
      </w:r>
    </w:p>
    <w:p w:rsidR="006370E8" w:rsidRDefault="006370E8" w:rsidP="006370E8">
      <w:pPr>
        <w:spacing w:beforeLines="50" w:before="156" w:line="360" w:lineRule="auto"/>
        <w:ind w:firstLineChars="200" w:firstLine="480"/>
        <w:rPr>
          <w:rFonts w:eastAsia="仿宋"/>
          <w:sz w:val="24"/>
        </w:rPr>
      </w:pPr>
      <w:bookmarkStart w:id="2" w:name="OLE_LINK9"/>
      <w:r w:rsidRPr="00F62EBF">
        <w:rPr>
          <w:rFonts w:eastAsia="仿宋"/>
          <w:sz w:val="24"/>
        </w:rPr>
        <w:t>项目</w:t>
      </w:r>
      <w:r>
        <w:rPr>
          <w:rFonts w:eastAsia="仿宋"/>
          <w:sz w:val="24"/>
        </w:rPr>
        <w:t>将</w:t>
      </w:r>
      <w:r w:rsidRPr="00F62EBF">
        <w:rPr>
          <w:rFonts w:eastAsia="仿宋"/>
          <w:sz w:val="24"/>
        </w:rPr>
        <w:t>运</w:t>
      </w:r>
      <w:r>
        <w:rPr>
          <w:rFonts w:eastAsia="仿宋"/>
          <w:sz w:val="24"/>
        </w:rPr>
        <w:t>用</w:t>
      </w:r>
      <w:r w:rsidRPr="00F62EBF">
        <w:rPr>
          <w:rFonts w:eastAsia="仿宋"/>
          <w:sz w:val="24"/>
        </w:rPr>
        <w:t>机器学习</w:t>
      </w:r>
      <w:r>
        <w:rPr>
          <w:rFonts w:eastAsia="仿宋" w:hint="eastAsia"/>
          <w:sz w:val="24"/>
        </w:rPr>
        <w:t>、</w:t>
      </w:r>
      <w:r w:rsidRPr="00F62EBF">
        <w:rPr>
          <w:rFonts w:eastAsia="仿宋"/>
          <w:sz w:val="24"/>
        </w:rPr>
        <w:t>数据挖掘等前沿技术，并且这些技术已相对成熟，并且还在不断往前发展。</w:t>
      </w:r>
    </w:p>
    <w:bookmarkEnd w:id="2"/>
    <w:p w:rsidR="006370E8" w:rsidRPr="00CE5C38" w:rsidRDefault="006370E8" w:rsidP="006370E8">
      <w:pPr>
        <w:spacing w:beforeLines="50" w:before="156" w:line="360" w:lineRule="auto"/>
        <w:ind w:firstLineChars="200" w:firstLine="480"/>
        <w:rPr>
          <w:rFonts w:ascii="仿宋" w:eastAsia="仿宋" w:hAnsi="仿宋"/>
          <w:sz w:val="24"/>
        </w:rPr>
      </w:pPr>
      <w:r>
        <w:rPr>
          <w:rFonts w:ascii="仿宋" w:eastAsia="仿宋" w:hAnsi="仿宋" w:hint="eastAsia"/>
          <w:sz w:val="24"/>
        </w:rPr>
        <w:t>（1）数据分析技术</w:t>
      </w:r>
    </w:p>
    <w:p w:rsidR="006370E8" w:rsidRPr="00F62EBF" w:rsidRDefault="006370E8" w:rsidP="006370E8">
      <w:pPr>
        <w:spacing w:beforeLines="50" w:before="156" w:line="360" w:lineRule="auto"/>
        <w:ind w:firstLineChars="200" w:firstLine="480"/>
        <w:rPr>
          <w:rFonts w:eastAsia="仿宋"/>
          <w:sz w:val="24"/>
        </w:rPr>
      </w:pPr>
      <w:bookmarkStart w:id="3" w:name="OLE_LINK10"/>
      <w:bookmarkStart w:id="4" w:name="OLE_LINK11"/>
      <w:r w:rsidRPr="00CE5C38">
        <w:rPr>
          <w:rFonts w:ascii="仿宋" w:eastAsia="仿宋" w:hAnsi="仿宋"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w:t>
      </w:r>
      <w:r w:rsidRPr="00F62EBF">
        <w:rPr>
          <w:rFonts w:eastAsia="仿宋" w:hint="eastAsia"/>
          <w:sz w:val="24"/>
        </w:rPr>
        <w:t>自身的性能。目前，机器学习已经应用在了很多领域，比如淘宝网的商品推荐、文字识别、语音识别，人脸识别、医学分析等。机器学习的应用使得其应用领域智能化，简单化，更为有效的为用户提供服务。</w:t>
      </w:r>
    </w:p>
    <w:p w:rsidR="006370E8" w:rsidRPr="00F62EBF" w:rsidRDefault="006370E8" w:rsidP="006370E8">
      <w:pPr>
        <w:spacing w:beforeLines="50" w:before="156" w:line="360" w:lineRule="auto"/>
        <w:ind w:firstLineChars="200" w:firstLine="480"/>
        <w:rPr>
          <w:rFonts w:eastAsia="仿宋"/>
          <w:sz w:val="24"/>
        </w:rPr>
      </w:pPr>
      <w:r w:rsidRPr="00F62EBF">
        <w:rPr>
          <w:rFonts w:eastAsia="仿宋"/>
          <w:sz w:val="24"/>
        </w:rPr>
        <w:t>数据挖掘（</w:t>
      </w:r>
      <w:r w:rsidRPr="00F62EBF">
        <w:rPr>
          <w:rFonts w:eastAsia="仿宋"/>
          <w:sz w:val="24"/>
        </w:rPr>
        <w:t>Data Mining, DM</w:t>
      </w:r>
      <w:r w:rsidRPr="00F62EBF">
        <w:rPr>
          <w:rFonts w:eastAsia="仿宋"/>
          <w:sz w:val="24"/>
        </w:rPr>
        <w:t>），它是数据库知识发现（</w:t>
      </w:r>
      <w:r w:rsidRPr="00F62EBF">
        <w:rPr>
          <w:rFonts w:eastAsia="仿宋"/>
          <w:sz w:val="24"/>
        </w:rPr>
        <w:t>Knowledge-Discovery in Databases</w:t>
      </w:r>
      <w:r w:rsidRPr="00F62EBF">
        <w:rPr>
          <w:rFonts w:eastAsia="仿宋"/>
          <w:sz w:val="24"/>
        </w:rPr>
        <w:t>，</w:t>
      </w:r>
      <w:r w:rsidRPr="00F62EBF">
        <w:rPr>
          <w:rFonts w:eastAsia="仿宋"/>
          <w:sz w:val="24"/>
        </w:rPr>
        <w:t>KDD)</w:t>
      </w:r>
      <w:r w:rsidRPr="00F62EBF">
        <w:rPr>
          <w:rFonts w:eastAsia="仿宋"/>
          <w:sz w:val="24"/>
        </w:rPr>
        <w:t>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bookmarkEnd w:id="3"/>
    <w:bookmarkEnd w:id="4"/>
    <w:p w:rsidR="006370E8" w:rsidRPr="00307841"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2</w:t>
      </w:r>
      <w:r>
        <w:rPr>
          <w:rFonts w:eastAsia="仿宋" w:hint="eastAsia"/>
          <w:sz w:val="24"/>
        </w:rPr>
        <w:t>）系统构建技术</w:t>
      </w:r>
    </w:p>
    <w:p w:rsidR="006370E8" w:rsidRPr="00B70066" w:rsidRDefault="006370E8" w:rsidP="006370E8">
      <w:pPr>
        <w:spacing w:beforeLines="50" w:before="156" w:line="360" w:lineRule="auto"/>
        <w:ind w:firstLineChars="200" w:firstLine="480"/>
        <w:rPr>
          <w:rFonts w:ascii="仿宋" w:eastAsia="仿宋" w:hAnsi="仿宋"/>
          <w:sz w:val="24"/>
        </w:rPr>
      </w:pPr>
      <w:bookmarkStart w:id="5" w:name="OLE_LINK12"/>
      <w:r w:rsidRPr="00CE5C38">
        <w:rPr>
          <w:rFonts w:ascii="仿宋" w:eastAsia="仿宋" w:hAnsi="仿宋" w:hint="eastAsia"/>
          <w:sz w:val="24"/>
        </w:rPr>
        <w:t>前端展示技术：Sa</w:t>
      </w:r>
      <w:r>
        <w:rPr>
          <w:rFonts w:ascii="仿宋" w:eastAsia="仿宋" w:hAnsi="仿宋" w:hint="eastAsia"/>
          <w:sz w:val="24"/>
        </w:rPr>
        <w:t>ss</w:t>
      </w:r>
      <w:r w:rsidRPr="00CE5C38">
        <w:rPr>
          <w:rFonts w:ascii="仿宋" w:eastAsia="仿宋" w:hAnsi="仿宋" w:hint="eastAsia"/>
          <w:sz w:val="24"/>
        </w:rPr>
        <w:t xml:space="preserve">层叠样式表语言, </w:t>
      </w:r>
      <w:r w:rsidRPr="00CE5C38">
        <w:rPr>
          <w:rFonts w:ascii="仿宋" w:eastAsia="仿宋" w:hAnsi="仿宋"/>
          <w:sz w:val="24"/>
        </w:rPr>
        <w:t xml:space="preserve"> Vue</w:t>
      </w:r>
      <w:r w:rsidRPr="00CE5C38">
        <w:rPr>
          <w:rFonts w:ascii="仿宋" w:eastAsia="仿宋" w:hAnsi="仿宋" w:hint="eastAsia"/>
          <w:sz w:val="24"/>
        </w:rPr>
        <w:t>数据驱动界面技术</w:t>
      </w:r>
      <w:r w:rsidRPr="00CE5C38">
        <w:rPr>
          <w:rFonts w:ascii="仿宋" w:eastAsia="仿宋" w:hAnsi="仿宋"/>
          <w:sz w:val="24"/>
        </w:rPr>
        <w:t>,  jQuery</w:t>
      </w:r>
      <w:r w:rsidRPr="00CE5C38">
        <w:rPr>
          <w:rFonts w:ascii="仿宋" w:eastAsia="仿宋" w:hAnsi="仿宋" w:hint="eastAsia"/>
          <w:sz w:val="24"/>
        </w:rPr>
        <w:t>多浏览器兼容技术</w:t>
      </w:r>
      <w:r>
        <w:rPr>
          <w:rFonts w:ascii="仿宋" w:eastAsia="仿宋" w:hAnsi="仿宋"/>
          <w:sz w:val="24"/>
        </w:rPr>
        <w:t>,</w:t>
      </w:r>
      <w:r w:rsidRPr="00CE5C38">
        <w:rPr>
          <w:rFonts w:ascii="仿宋" w:eastAsia="仿宋" w:hAnsi="仿宋"/>
          <w:sz w:val="24"/>
        </w:rPr>
        <w:t>gulp</w:t>
      </w:r>
      <w:r w:rsidRPr="00CE5C38">
        <w:rPr>
          <w:rFonts w:ascii="仿宋" w:eastAsia="仿宋" w:hAnsi="仿宋" w:hint="eastAsia"/>
          <w:sz w:val="24"/>
        </w:rPr>
        <w:t>自动任务运行器</w:t>
      </w:r>
    </w:p>
    <w:p w:rsidR="006370E8" w:rsidRPr="00CE5C3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后台技术框架</w:t>
      </w:r>
      <w:r w:rsidRPr="00CE5C38">
        <w:rPr>
          <w:rFonts w:ascii="仿宋" w:eastAsia="仿宋" w:hAnsi="仿宋"/>
          <w:sz w:val="24"/>
        </w:rPr>
        <w:t xml:space="preserve">:  </w:t>
      </w:r>
      <w:r>
        <w:rPr>
          <w:rFonts w:ascii="仿宋" w:eastAsia="仿宋" w:hAnsi="仿宋"/>
          <w:sz w:val="24"/>
        </w:rPr>
        <w:t>S</w:t>
      </w:r>
      <w:r w:rsidRPr="00CE5C38">
        <w:rPr>
          <w:rFonts w:ascii="仿宋" w:eastAsia="仿宋" w:hAnsi="仿宋" w:hint="eastAsia"/>
          <w:sz w:val="24"/>
        </w:rPr>
        <w:t>pring框架、</w:t>
      </w:r>
      <w:r>
        <w:rPr>
          <w:rFonts w:ascii="仿宋" w:eastAsia="仿宋" w:hAnsi="仿宋"/>
          <w:sz w:val="24"/>
        </w:rPr>
        <w:t>S</w:t>
      </w:r>
      <w:r w:rsidRPr="00CE5C38">
        <w:rPr>
          <w:rFonts w:ascii="仿宋" w:eastAsia="仿宋" w:hAnsi="仿宋" w:hint="eastAsia"/>
          <w:sz w:val="24"/>
        </w:rPr>
        <w:t>pringMVC框架</w:t>
      </w:r>
      <w:r w:rsidRPr="00CE5C38">
        <w:rPr>
          <w:rFonts w:ascii="仿宋" w:eastAsia="仿宋" w:hAnsi="仿宋"/>
          <w:sz w:val="24"/>
        </w:rPr>
        <w:t>, RESTful</w:t>
      </w:r>
      <w:r w:rsidRPr="00CE5C38">
        <w:rPr>
          <w:rFonts w:ascii="仿宋" w:eastAsia="仿宋" w:hAnsi="仿宋" w:hint="eastAsia"/>
          <w:sz w:val="24"/>
        </w:rPr>
        <w:t>接口风格</w:t>
      </w:r>
    </w:p>
    <w:p w:rsidR="006370E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数据库：</w:t>
      </w:r>
      <w:r w:rsidRPr="00CE5C38">
        <w:rPr>
          <w:rFonts w:ascii="仿宋" w:eastAsia="仿宋" w:hAnsi="仿宋"/>
          <w:sz w:val="24"/>
        </w:rPr>
        <w:t>mongodb分布式文件存储数据库</w:t>
      </w:r>
      <w:r w:rsidRPr="00CE5C38">
        <w:rPr>
          <w:rFonts w:ascii="仿宋" w:eastAsia="仿宋" w:hAnsi="仿宋" w:hint="eastAsia"/>
          <w:sz w:val="24"/>
        </w:rPr>
        <w:t>，redis内存数据库</w:t>
      </w:r>
    </w:p>
    <w:bookmarkEnd w:id="5"/>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3.1.2 系统体系架构</w:t>
      </w:r>
    </w:p>
    <w:p w:rsidR="006370E8" w:rsidRPr="00307841" w:rsidRDefault="006370E8" w:rsidP="006370E8">
      <w:pPr>
        <w:spacing w:beforeLines="50" w:before="156" w:line="360" w:lineRule="auto"/>
        <w:ind w:firstLineChars="200" w:firstLine="480"/>
        <w:rPr>
          <w:rFonts w:ascii="仿宋" w:eastAsia="仿宋" w:hAnsi="仿宋"/>
          <w:sz w:val="24"/>
        </w:rPr>
      </w:pPr>
      <w:r w:rsidRPr="00307841">
        <w:rPr>
          <w:rFonts w:ascii="仿宋" w:eastAsia="仿宋" w:hAnsi="仿宋" w:hint="eastAsia"/>
          <w:sz w:val="24"/>
        </w:rPr>
        <w:t>本项目的体系架构如图</w:t>
      </w:r>
      <w:r>
        <w:rPr>
          <w:rFonts w:ascii="仿宋" w:eastAsia="仿宋" w:hAnsi="仿宋" w:hint="eastAsia"/>
          <w:sz w:val="24"/>
        </w:rPr>
        <w:t>3所示。</w:t>
      </w:r>
    </w:p>
    <w:p w:rsidR="006370E8" w:rsidRDefault="006370E8" w:rsidP="006370E8">
      <w:pPr>
        <w:spacing w:beforeLines="50" w:before="156" w:line="360" w:lineRule="auto"/>
        <w:rPr>
          <w:rFonts w:ascii="黑体" w:eastAsia="黑体" w:hAnsi="黑体"/>
          <w:sz w:val="24"/>
        </w:rPr>
      </w:pPr>
      <w:r w:rsidRPr="00277E90">
        <w:rPr>
          <w:noProof/>
        </w:rPr>
        <w:lastRenderedPageBreak/>
        <w:drawing>
          <wp:inline distT="0" distB="0" distL="0" distR="0" wp14:anchorId="5DCE8CEE" wp14:editId="58015C1A">
            <wp:extent cx="5972175" cy="3619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6370E8" w:rsidRPr="00B70066" w:rsidRDefault="006370E8" w:rsidP="006370E8">
      <w:pPr>
        <w:spacing w:beforeLines="50" w:before="156" w:line="360" w:lineRule="auto"/>
        <w:rPr>
          <w:rFonts w:ascii="仿宋" w:eastAsia="仿宋" w:hAnsi="仿宋"/>
          <w:sz w:val="24"/>
        </w:rPr>
      </w:pPr>
      <w:r w:rsidRPr="00B70066">
        <w:rPr>
          <w:rFonts w:ascii="黑体" w:eastAsia="黑体" w:hAnsi="黑体" w:hint="eastAsia"/>
          <w:sz w:val="24"/>
        </w:rPr>
        <w:t>图3</w:t>
      </w:r>
      <w:r w:rsidRPr="00B70066">
        <w:rPr>
          <w:rFonts w:ascii="黑体" w:eastAsia="黑体" w:hAnsi="黑体"/>
          <w:sz w:val="24"/>
        </w:rPr>
        <w:t xml:space="preserve">  </w:t>
      </w:r>
      <w:r w:rsidRPr="00B70066">
        <w:rPr>
          <w:rFonts w:ascii="黑体" w:eastAsia="黑体" w:hAnsi="黑体" w:hint="eastAsia"/>
          <w:sz w:val="24"/>
        </w:rPr>
        <w:t>推荐系统结构图</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冷启动数据系统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数据采集：web爬虫爬取搜房网、房天下等网站的房地产价格数据</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数据清洗：对过时数据，失效数据通过正则匹配等方式进行清洗</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数据分析：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目的：通过与周边相关性评估缺失数据的小区房产价格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特征提取：房价、商圈密集度、地域</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训练集：已知房价以10%挖空作为训练集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测试集：挖空数据做测试集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算法选择：KNN，贝叶斯等（择优）</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广告位推荐系统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定价模型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根据已知小区房价水平，似然评估其消费水平，不要求绝对准确，用作推荐系统冷启动数据基础</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根据广告位所在小区房价水平和周边商圈密集程度，为广告位价格做初始评估</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推荐组合模型（确定投放方案）</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评价标准：广告商资本量，投放产品领域，投放产品消费档次，及广告位价格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目的：确定广告商在各个消费群体的投放比例和地域分布</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协同过滤模型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用户特征采集：注册过程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用户行为采集：操作过程（浏览，购买等）</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相似性分析：向人物画像系统提供数据取得相似性信息，为推荐组合</w:t>
      </w:r>
      <w:r w:rsidRPr="003B5263">
        <w:rPr>
          <w:rFonts w:ascii="仿宋" w:eastAsia="仿宋" w:hAnsi="仿宋" w:hint="eastAsia"/>
          <w:sz w:val="24"/>
        </w:rPr>
        <w:lastRenderedPageBreak/>
        <w:t>模型提供精准投放方案</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人物画像系统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特征提取</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特征筛选：主要考虑投放商领域，偏好价位，偏好地域等</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相互推荐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计算用户相似性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计算广告位相似性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计算推荐</w:t>
      </w:r>
    </w:p>
    <w:p w:rsidR="006370E8" w:rsidRPr="003B5263" w:rsidRDefault="006370E8" w:rsidP="006370E8">
      <w:pPr>
        <w:pStyle w:val="a3"/>
        <w:numPr>
          <w:ilvl w:val="3"/>
          <w:numId w:val="8"/>
        </w:numPr>
        <w:ind w:firstLineChars="0"/>
        <w:rPr>
          <w:rFonts w:ascii="仿宋" w:eastAsia="仿宋" w:hAnsi="仿宋"/>
          <w:sz w:val="24"/>
        </w:rPr>
      </w:pPr>
      <w:r w:rsidRPr="003B5263">
        <w:rPr>
          <w:rFonts w:ascii="仿宋" w:eastAsia="仿宋" w:hAnsi="仿宋" w:hint="eastAsia"/>
          <w:sz w:val="24"/>
        </w:rPr>
        <w:t>为相似投放商提供相似方案</w:t>
      </w:r>
    </w:p>
    <w:p w:rsidR="006370E8" w:rsidRDefault="006370E8" w:rsidP="006370E8">
      <w:pPr>
        <w:pStyle w:val="a3"/>
        <w:numPr>
          <w:ilvl w:val="3"/>
          <w:numId w:val="8"/>
        </w:numPr>
        <w:ind w:firstLineChars="0"/>
      </w:pPr>
      <w:r w:rsidRPr="003B5263">
        <w:rPr>
          <w:rFonts w:ascii="仿宋" w:eastAsia="仿宋" w:hAnsi="仿宋" w:hint="eastAsia"/>
          <w:sz w:val="24"/>
        </w:rPr>
        <w:t>将相似广告位推荐给购买过该类广告位的投放商</w:t>
      </w:r>
    </w:p>
    <w:p w:rsidR="006370E8" w:rsidRPr="003B5263" w:rsidRDefault="006370E8" w:rsidP="006370E8">
      <w:pPr>
        <w:widowControl/>
        <w:rPr>
          <w:noProof/>
        </w:rPr>
      </w:pPr>
    </w:p>
    <w:p w:rsidR="006370E8" w:rsidRPr="00430926" w:rsidRDefault="006370E8" w:rsidP="006370E8">
      <w:pPr>
        <w:spacing w:beforeLines="50" w:before="156" w:line="360" w:lineRule="auto"/>
        <w:rPr>
          <w:rFonts w:ascii="黑体" w:eastAsia="黑体" w:hAnsi="黑体"/>
          <w:sz w:val="24"/>
        </w:rPr>
      </w:pPr>
      <w:r>
        <w:rPr>
          <w:rFonts w:ascii="黑体" w:eastAsia="黑体" w:hAnsi="黑体" w:hint="eastAsia"/>
          <w:sz w:val="24"/>
        </w:rPr>
        <w:t>3.1.</w:t>
      </w:r>
      <w:r>
        <w:rPr>
          <w:rFonts w:ascii="黑体" w:eastAsia="黑体" w:hAnsi="黑体"/>
          <w:sz w:val="24"/>
        </w:rPr>
        <w:t>3</w:t>
      </w:r>
      <w:r>
        <w:rPr>
          <w:rFonts w:ascii="黑体" w:eastAsia="黑体" w:hAnsi="黑体" w:hint="eastAsia"/>
          <w:sz w:val="24"/>
        </w:rPr>
        <w:t>核心问题解决方案与算法</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待解决核心问题：</w:t>
      </w:r>
    </w:p>
    <w:p w:rsidR="006370E8" w:rsidRDefault="006370E8" w:rsidP="006370E8">
      <w:pPr>
        <w:spacing w:beforeLines="50" w:before="156" w:line="360" w:lineRule="auto"/>
        <w:ind w:left="900"/>
        <w:rPr>
          <w:rFonts w:eastAsia="仿宋"/>
          <w:sz w:val="24"/>
        </w:rPr>
      </w:pPr>
      <w:r>
        <w:rPr>
          <w:rFonts w:eastAsia="仿宋" w:hint="eastAsia"/>
          <w:sz w:val="24"/>
        </w:rPr>
        <w:t>1.</w:t>
      </w:r>
      <w:r>
        <w:rPr>
          <w:rFonts w:eastAsia="仿宋" w:hint="eastAsia"/>
          <w:sz w:val="24"/>
        </w:rPr>
        <w:t>制定有针对性的投放方案，面对不同领域的投放商制定不同的投放组合。</w:t>
      </w:r>
    </w:p>
    <w:p w:rsidR="006370E8" w:rsidRPr="00E923C4" w:rsidRDefault="006370E8" w:rsidP="006370E8">
      <w:pPr>
        <w:spacing w:beforeLines="50" w:before="156" w:line="360" w:lineRule="auto"/>
        <w:ind w:left="900"/>
        <w:rPr>
          <w:rFonts w:eastAsia="仿宋"/>
          <w:sz w:val="24"/>
        </w:rPr>
      </w:pPr>
      <w:r>
        <w:rPr>
          <w:rFonts w:eastAsia="仿宋"/>
          <w:sz w:val="24"/>
        </w:rPr>
        <w:t>2.</w:t>
      </w:r>
      <w:r>
        <w:rPr>
          <w:rFonts w:eastAsia="仿宋" w:hint="eastAsia"/>
          <w:sz w:val="24"/>
        </w:rPr>
        <w:t>对广告位根据层次进行定价，实现物业效益最大化。</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已达成的前置条件：</w:t>
      </w:r>
    </w:p>
    <w:p w:rsidR="006370E8" w:rsidRDefault="006370E8" w:rsidP="006370E8">
      <w:pPr>
        <w:spacing w:beforeLines="50" w:before="156" w:line="360" w:lineRule="auto"/>
        <w:ind w:left="900"/>
        <w:rPr>
          <w:rFonts w:eastAsia="仿宋"/>
          <w:sz w:val="24"/>
        </w:rPr>
      </w:pPr>
      <w:r>
        <w:rPr>
          <w:rFonts w:eastAsia="仿宋" w:hint="eastAsia"/>
          <w:sz w:val="24"/>
        </w:rPr>
        <w:t>与武汉市广告生产投放中介的合作</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待建立的基本投放模型：</w:t>
      </w:r>
    </w:p>
    <w:p w:rsidR="006370E8" w:rsidRPr="00384A46" w:rsidRDefault="006370E8" w:rsidP="006370E8">
      <w:pPr>
        <w:spacing w:beforeLines="50" w:before="156" w:line="360" w:lineRule="auto"/>
        <w:ind w:left="900"/>
        <w:rPr>
          <w:rFonts w:eastAsia="仿宋"/>
          <w:sz w:val="24"/>
        </w:rPr>
      </w:pPr>
      <w:r>
        <w:rPr>
          <w:rFonts w:eastAsia="仿宋" w:hint="eastAsia"/>
          <w:sz w:val="24"/>
        </w:rPr>
        <w:t>领域</w:t>
      </w:r>
      <w:r>
        <w:rPr>
          <w:rFonts w:eastAsia="仿宋" w:hint="eastAsia"/>
          <w:sz w:val="24"/>
        </w:rPr>
        <w:t>A</w:t>
      </w:r>
      <w:r>
        <w:rPr>
          <w:rFonts w:eastAsia="仿宋" w:hint="eastAsia"/>
          <w:sz w:val="24"/>
        </w:rPr>
        <w:t>的广告投放商，在时间区间</w:t>
      </w:r>
      <w:r>
        <w:rPr>
          <w:rFonts w:eastAsia="仿宋" w:hint="eastAsia"/>
          <w:sz w:val="24"/>
        </w:rPr>
        <w:t>B</w:t>
      </w:r>
      <w:r>
        <w:rPr>
          <w:rFonts w:eastAsia="仿宋" w:hint="eastAsia"/>
          <w:sz w:val="24"/>
        </w:rPr>
        <w:t>内（主要考虑季节，天气等对特定需求广告的影响），在地域</w:t>
      </w:r>
      <w:r>
        <w:rPr>
          <w:rFonts w:eastAsia="仿宋" w:hint="eastAsia"/>
          <w:sz w:val="24"/>
        </w:rPr>
        <w:t>C</w:t>
      </w:r>
      <w:r>
        <w:rPr>
          <w:rFonts w:eastAsia="仿宋" w:hint="eastAsia"/>
          <w:sz w:val="24"/>
        </w:rPr>
        <w:t>范围中，对不同档次</w:t>
      </w:r>
      <w:r>
        <w:rPr>
          <w:rFonts w:eastAsia="仿宋" w:hint="eastAsia"/>
          <w:sz w:val="24"/>
        </w:rPr>
        <w:t>D</w:t>
      </w:r>
      <w:r>
        <w:rPr>
          <w:rFonts w:eastAsia="仿宋" w:hint="eastAsia"/>
          <w:sz w:val="24"/>
        </w:rPr>
        <w:t>的小区（群体）的投放比例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可直接提取的特征</w:t>
      </w:r>
    </w:p>
    <w:p w:rsidR="006370E8" w:rsidRDefault="006370E8" w:rsidP="006370E8">
      <w:pPr>
        <w:numPr>
          <w:ilvl w:val="0"/>
          <w:numId w:val="5"/>
        </w:numPr>
        <w:spacing w:beforeLines="50" w:before="156" w:line="360" w:lineRule="auto"/>
        <w:rPr>
          <w:rFonts w:eastAsia="仿宋"/>
          <w:sz w:val="24"/>
        </w:rPr>
      </w:pPr>
      <w:r>
        <w:rPr>
          <w:rFonts w:eastAsia="仿宋" w:hint="eastAsia"/>
          <w:sz w:val="24"/>
        </w:rPr>
        <w:t>地域</w:t>
      </w:r>
      <w:r>
        <w:rPr>
          <w:rFonts w:eastAsia="仿宋" w:hint="eastAsia"/>
          <w:sz w:val="24"/>
        </w:rPr>
        <w:t>C</w:t>
      </w:r>
      <w:r>
        <w:rPr>
          <w:rFonts w:eastAsia="仿宋" w:hint="eastAsia"/>
          <w:sz w:val="24"/>
        </w:rPr>
        <w:t>的层次特征，</w:t>
      </w:r>
      <w:r w:rsidRPr="009605E1">
        <w:rPr>
          <w:rFonts w:eastAsia="仿宋" w:hint="eastAsia"/>
          <w:sz w:val="24"/>
        </w:rPr>
        <w:t>划分依据：</w:t>
      </w:r>
      <w:r>
        <w:rPr>
          <w:rFonts w:eastAsia="仿宋" w:hint="eastAsia"/>
          <w:sz w:val="24"/>
        </w:rPr>
        <w:t>来自</w:t>
      </w:r>
      <w:r w:rsidRPr="009605E1">
        <w:rPr>
          <w:rFonts w:eastAsia="仿宋"/>
          <w:sz w:val="24"/>
        </w:rPr>
        <w:t>搜房网房天下、安居客、焦点房地产网、</w:t>
      </w:r>
      <w:r w:rsidRPr="009605E1">
        <w:rPr>
          <w:rFonts w:eastAsia="仿宋"/>
          <w:sz w:val="24"/>
        </w:rPr>
        <w:t>365</w:t>
      </w:r>
      <w:r w:rsidRPr="009605E1">
        <w:rPr>
          <w:rFonts w:eastAsia="仿宋"/>
          <w:sz w:val="24"/>
        </w:rPr>
        <w:t>地产家居、吉屋网</w:t>
      </w:r>
      <w:r>
        <w:rPr>
          <w:rFonts w:eastAsia="仿宋" w:hint="eastAsia"/>
          <w:sz w:val="24"/>
        </w:rPr>
        <w:t>的该区域房产价格以及小区的地理位置等。</w:t>
      </w:r>
    </w:p>
    <w:p w:rsidR="006370E8" w:rsidRPr="00E43776" w:rsidRDefault="006370E8" w:rsidP="006370E8">
      <w:pPr>
        <w:numPr>
          <w:ilvl w:val="0"/>
          <w:numId w:val="5"/>
        </w:numPr>
        <w:spacing w:beforeLines="50" w:before="156" w:line="360" w:lineRule="auto"/>
        <w:rPr>
          <w:rFonts w:eastAsia="仿宋"/>
          <w:sz w:val="24"/>
        </w:rPr>
      </w:pPr>
      <w:r>
        <w:rPr>
          <w:rFonts w:eastAsia="仿宋" w:hint="eastAsia"/>
          <w:sz w:val="24"/>
        </w:rPr>
        <w:t>广告投放商的工作领域</w:t>
      </w:r>
      <w:r>
        <w:rPr>
          <w:rFonts w:eastAsia="仿宋" w:hint="eastAsia"/>
          <w:sz w:val="24"/>
        </w:rPr>
        <w:t>A</w:t>
      </w:r>
      <w:r>
        <w:rPr>
          <w:rFonts w:eastAsia="仿宋" w:hint="eastAsia"/>
          <w:sz w:val="24"/>
        </w:rPr>
        <w:t>，划分依据：由广告投放商自行选择。</w:t>
      </w:r>
    </w:p>
    <w:p w:rsidR="006370E8" w:rsidRPr="00384A46" w:rsidRDefault="006370E8" w:rsidP="006370E8">
      <w:pPr>
        <w:numPr>
          <w:ilvl w:val="0"/>
          <w:numId w:val="4"/>
        </w:numPr>
        <w:spacing w:beforeLines="50" w:before="156" w:line="360" w:lineRule="auto"/>
        <w:rPr>
          <w:rFonts w:eastAsia="仿宋"/>
          <w:sz w:val="24"/>
        </w:rPr>
      </w:pPr>
      <w:r>
        <w:rPr>
          <w:rFonts w:eastAsia="仿宋" w:hint="eastAsia"/>
          <w:sz w:val="24"/>
        </w:rPr>
        <w:lastRenderedPageBreak/>
        <w:t>可根据服务计算理论建立模型提取的特征</w:t>
      </w:r>
    </w:p>
    <w:p w:rsidR="006370E8" w:rsidRPr="007F3EFD" w:rsidRDefault="006370E8" w:rsidP="006370E8">
      <w:pPr>
        <w:numPr>
          <w:ilvl w:val="0"/>
          <w:numId w:val="6"/>
        </w:numPr>
        <w:spacing w:beforeLines="50" w:before="156" w:line="360" w:lineRule="auto"/>
        <w:rPr>
          <w:rFonts w:eastAsia="仿宋"/>
          <w:sz w:val="24"/>
        </w:rPr>
      </w:pPr>
      <w:r>
        <w:rPr>
          <w:rFonts w:eastAsia="仿宋" w:hint="eastAsia"/>
          <w:sz w:val="24"/>
        </w:rPr>
        <w:t>小区档次</w:t>
      </w:r>
      <w:r>
        <w:rPr>
          <w:rFonts w:eastAsia="仿宋" w:hint="eastAsia"/>
          <w:sz w:val="24"/>
        </w:rPr>
        <w:t>D</w:t>
      </w:r>
      <w:r>
        <w:rPr>
          <w:rFonts w:eastAsia="仿宋" w:hint="eastAsia"/>
          <w:sz w:val="24"/>
        </w:rPr>
        <w:t>（群体层次）特征模型：根据所属的地域</w:t>
      </w:r>
      <w:r>
        <w:rPr>
          <w:rFonts w:eastAsia="仿宋" w:hint="eastAsia"/>
          <w:sz w:val="24"/>
        </w:rPr>
        <w:t>C</w:t>
      </w:r>
      <w:r>
        <w:rPr>
          <w:rFonts w:eastAsia="仿宋" w:hint="eastAsia"/>
          <w:sz w:val="24"/>
        </w:rPr>
        <w:t>特征以及通过</w:t>
      </w:r>
      <w:r>
        <w:rPr>
          <w:rFonts w:eastAsia="仿宋" w:hint="eastAsia"/>
          <w:sz w:val="24"/>
        </w:rPr>
        <w:t>LBS</w:t>
      </w:r>
      <w:r>
        <w:rPr>
          <w:rFonts w:eastAsia="仿宋" w:hint="eastAsia"/>
          <w:sz w:val="24"/>
        </w:rPr>
        <w:t>平台得到的周边商圈发展程度。</w:t>
      </w:r>
    </w:p>
    <w:p w:rsidR="006370E8" w:rsidRDefault="006370E8" w:rsidP="006370E8">
      <w:pPr>
        <w:spacing w:beforeLines="50" w:before="156" w:line="360" w:lineRule="auto"/>
        <w:ind w:left="1260"/>
        <w:rPr>
          <w:rFonts w:eastAsia="仿宋"/>
          <w:sz w:val="24"/>
        </w:rPr>
      </w:pPr>
      <w:r>
        <w:rPr>
          <w:rFonts w:eastAsia="仿宋"/>
          <w:sz w:val="24"/>
        </w:rPr>
        <w:t xml:space="preserve">e.g : </w:t>
      </w:r>
      <w:r>
        <w:rPr>
          <w:rFonts w:eastAsia="仿宋" w:hint="eastAsia"/>
          <w:sz w:val="24"/>
        </w:rPr>
        <w:t>地域</w:t>
      </w:r>
      <w:r>
        <w:rPr>
          <w:rFonts w:eastAsia="仿宋" w:hint="eastAsia"/>
          <w:sz w:val="24"/>
        </w:rPr>
        <w:t>C</w:t>
      </w:r>
      <w:r>
        <w:rPr>
          <w:rFonts w:eastAsia="仿宋" w:hint="eastAsia"/>
          <w:sz w:val="24"/>
        </w:rPr>
        <w:t>靠近江边，区域内多为</w:t>
      </w:r>
      <w:r>
        <w:rPr>
          <w:rFonts w:eastAsia="仿宋" w:hint="eastAsia"/>
          <w:sz w:val="24"/>
        </w:rPr>
        <w:t>200</w:t>
      </w:r>
      <w:r>
        <w:rPr>
          <w:rFonts w:eastAsia="仿宋" w:hint="eastAsia"/>
          <w:sz w:val="24"/>
        </w:rPr>
        <w:t>万以上豪华套房且该周边商圈数量庞大，通过这些特征，可以预估该小区消费水平较高。</w:t>
      </w:r>
    </w:p>
    <w:p w:rsidR="006370E8" w:rsidRDefault="006370E8" w:rsidP="006370E8">
      <w:pPr>
        <w:spacing w:beforeLines="50" w:before="156" w:line="360" w:lineRule="auto"/>
        <w:ind w:leftChars="-1" w:left="-2" w:firstLineChars="236" w:firstLine="496"/>
        <w:rPr>
          <w:rFonts w:eastAsia="仿宋"/>
          <w:sz w:val="24"/>
        </w:rPr>
      </w:pPr>
      <w:r w:rsidRPr="00277E90">
        <w:rPr>
          <w:noProof/>
        </w:rPr>
        <w:drawing>
          <wp:inline distT="0" distB="0" distL="0" distR="0" wp14:anchorId="473742E3" wp14:editId="2E0DD875">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6370E8" w:rsidRPr="007F3EFD" w:rsidRDefault="006370E8" w:rsidP="006370E8">
      <w:pPr>
        <w:spacing w:beforeLines="50" w:before="156" w:line="360" w:lineRule="auto"/>
        <w:ind w:left="1260"/>
        <w:rPr>
          <w:rFonts w:ascii="黑体" w:eastAsia="黑体" w:hAnsi="黑体"/>
          <w:sz w:val="24"/>
        </w:rPr>
      </w:pPr>
      <w:r w:rsidRPr="00F04CDE">
        <w:rPr>
          <w:rFonts w:ascii="黑体" w:eastAsia="黑体" w:hAnsi="黑体" w:hint="eastAsia"/>
          <w:sz w:val="24"/>
        </w:rPr>
        <w:t>图</w:t>
      </w:r>
      <w:r>
        <w:rPr>
          <w:rFonts w:ascii="黑体" w:eastAsia="黑体" w:hAnsi="黑体"/>
          <w:sz w:val="24"/>
        </w:rPr>
        <w:t xml:space="preserve">4 </w:t>
      </w:r>
      <w:r w:rsidRPr="007F3EFD">
        <w:rPr>
          <w:rFonts w:ascii="黑体" w:eastAsia="黑体" w:hAnsi="黑体" w:hint="eastAsia"/>
          <w:sz w:val="24"/>
        </w:rPr>
        <w:t>武汉汉口房价分布情况图</w:t>
      </w:r>
    </w:p>
    <w:p w:rsidR="006370E8" w:rsidRPr="00394B3D" w:rsidRDefault="006370E8" w:rsidP="006370E8">
      <w:pPr>
        <w:spacing w:beforeLines="50" w:before="156" w:line="360" w:lineRule="auto"/>
        <w:ind w:firstLineChars="178" w:firstLine="427"/>
        <w:rPr>
          <w:rFonts w:eastAsia="仿宋"/>
          <w:sz w:val="24"/>
        </w:rPr>
      </w:pPr>
      <w:r>
        <w:rPr>
          <w:rFonts w:eastAsia="仿宋" w:hint="eastAsia"/>
          <w:sz w:val="24"/>
        </w:rPr>
        <w:t>图</w:t>
      </w:r>
      <w:r>
        <w:rPr>
          <w:rFonts w:eastAsia="仿宋"/>
          <w:sz w:val="24"/>
        </w:rPr>
        <w:t>4</w:t>
      </w:r>
      <w:r w:rsidRPr="008B60B6">
        <w:rPr>
          <w:rFonts w:eastAsia="仿宋"/>
          <w:sz w:val="24"/>
        </w:rPr>
        <w:t>是</w:t>
      </w:r>
      <w:r w:rsidRPr="008B60B6">
        <w:rPr>
          <w:rFonts w:eastAsia="仿宋"/>
          <w:sz w:val="24"/>
        </w:rPr>
        <w:t>2016</w:t>
      </w:r>
      <w:r>
        <w:rPr>
          <w:rFonts w:eastAsia="仿宋" w:hint="eastAsia"/>
          <w:sz w:val="24"/>
        </w:rPr>
        <w:t>年</w:t>
      </w:r>
      <w:r>
        <w:rPr>
          <w:rFonts w:eastAsia="仿宋" w:hint="eastAsia"/>
          <w:sz w:val="24"/>
        </w:rPr>
        <w:t>5</w:t>
      </w:r>
      <w:r>
        <w:rPr>
          <w:rFonts w:eastAsia="仿宋" w:hint="eastAsia"/>
          <w:sz w:val="24"/>
        </w:rPr>
        <w:t>月武汉汉口</w:t>
      </w:r>
      <w:r w:rsidRPr="008B60B6">
        <w:rPr>
          <w:rFonts w:eastAsia="仿宋"/>
          <w:sz w:val="24"/>
        </w:rPr>
        <w:t>商品住宅</w:t>
      </w:r>
      <w:r w:rsidRPr="008B60B6">
        <w:rPr>
          <w:rFonts w:eastAsia="仿宋" w:hint="eastAsia"/>
          <w:sz w:val="24"/>
        </w:rPr>
        <w:t>的</w:t>
      </w:r>
      <w:r w:rsidRPr="008B60B6">
        <w:rPr>
          <w:rFonts w:eastAsia="仿宋"/>
          <w:sz w:val="24"/>
        </w:rPr>
        <w:t>价格分布情况</w:t>
      </w:r>
      <w:r>
        <w:rPr>
          <w:rFonts w:eastAsia="仿宋" w:hint="eastAsia"/>
          <w:sz w:val="24"/>
        </w:rPr>
        <w:t>，从图中</w:t>
      </w:r>
      <w:r>
        <w:rPr>
          <w:rFonts w:eastAsia="仿宋"/>
          <w:sz w:val="24"/>
        </w:rPr>
        <w:t>可以看出，</w:t>
      </w:r>
      <w:r>
        <w:rPr>
          <w:rFonts w:eastAsia="仿宋" w:hint="eastAsia"/>
          <w:sz w:val="24"/>
        </w:rPr>
        <w:t>汉口</w:t>
      </w:r>
      <w:r>
        <w:rPr>
          <w:rFonts w:eastAsia="仿宋"/>
          <w:sz w:val="24"/>
        </w:rPr>
        <w:t>房价的分布情况</w:t>
      </w:r>
      <w:r>
        <w:rPr>
          <w:rFonts w:eastAsia="仿宋" w:hint="eastAsia"/>
          <w:sz w:val="24"/>
        </w:rPr>
        <w:t>大致</w:t>
      </w:r>
      <w:r>
        <w:rPr>
          <w:rFonts w:eastAsia="仿宋"/>
          <w:sz w:val="24"/>
        </w:rPr>
        <w:t>是</w:t>
      </w:r>
      <w:r>
        <w:rPr>
          <w:rFonts w:eastAsia="仿宋" w:hint="eastAsia"/>
          <w:sz w:val="24"/>
        </w:rPr>
        <w:t>离江距离</w:t>
      </w:r>
      <w:r>
        <w:rPr>
          <w:rFonts w:eastAsia="仿宋"/>
          <w:sz w:val="24"/>
        </w:rPr>
        <w:t>越近价格越高，</w:t>
      </w:r>
      <w:r>
        <w:rPr>
          <w:rFonts w:eastAsia="仿宋" w:hint="eastAsia"/>
          <w:sz w:val="24"/>
        </w:rPr>
        <w:t>距离</w:t>
      </w:r>
      <w:r>
        <w:rPr>
          <w:rFonts w:eastAsia="仿宋"/>
          <w:sz w:val="24"/>
        </w:rPr>
        <w:t>中心商业区越近房价越高</w:t>
      </w:r>
      <w:r>
        <w:rPr>
          <w:rFonts w:eastAsia="仿宋" w:hint="eastAsia"/>
          <w:sz w:val="24"/>
        </w:rPr>
        <w:t>，选择</w:t>
      </w:r>
      <w:r>
        <w:rPr>
          <w:rFonts w:eastAsia="仿宋"/>
          <w:sz w:val="24"/>
        </w:rPr>
        <w:t>在这些区域买房的</w:t>
      </w:r>
      <w:r>
        <w:rPr>
          <w:rFonts w:eastAsia="仿宋" w:hint="eastAsia"/>
          <w:sz w:val="24"/>
        </w:rPr>
        <w:t>人的</w:t>
      </w:r>
      <w:r>
        <w:rPr>
          <w:rFonts w:eastAsia="仿宋"/>
          <w:sz w:val="24"/>
        </w:rPr>
        <w:t>消费能力肯定也是较高的，所以我们</w:t>
      </w:r>
      <w:r>
        <w:rPr>
          <w:rFonts w:eastAsia="仿宋" w:hint="eastAsia"/>
          <w:sz w:val="24"/>
        </w:rPr>
        <w:t>可以</w:t>
      </w:r>
      <w:r>
        <w:rPr>
          <w:rFonts w:eastAsia="仿宋"/>
          <w:sz w:val="24"/>
        </w:rPr>
        <w:t>把</w:t>
      </w:r>
      <w:r>
        <w:rPr>
          <w:rFonts w:eastAsia="仿宋" w:hint="eastAsia"/>
          <w:sz w:val="24"/>
        </w:rPr>
        <w:t>这些</w:t>
      </w:r>
      <w:r>
        <w:rPr>
          <w:rFonts w:eastAsia="仿宋"/>
          <w:sz w:val="24"/>
        </w:rPr>
        <w:t>区域的小区</w:t>
      </w:r>
      <w:r>
        <w:rPr>
          <w:rFonts w:eastAsia="仿宋" w:hint="eastAsia"/>
          <w:sz w:val="24"/>
        </w:rPr>
        <w:t>划分</w:t>
      </w:r>
      <w:r>
        <w:rPr>
          <w:rFonts w:eastAsia="仿宋"/>
          <w:sz w:val="24"/>
        </w:rPr>
        <w:t>到较高</w:t>
      </w:r>
      <w:r>
        <w:rPr>
          <w:rFonts w:eastAsia="仿宋" w:hint="eastAsia"/>
          <w:sz w:val="24"/>
        </w:rPr>
        <w:t>档次。</w:t>
      </w:r>
    </w:p>
    <w:p w:rsidR="006370E8" w:rsidRDefault="006370E8" w:rsidP="006370E8">
      <w:pPr>
        <w:numPr>
          <w:ilvl w:val="0"/>
          <w:numId w:val="6"/>
        </w:numPr>
        <w:spacing w:beforeLines="50" w:before="156" w:line="360" w:lineRule="auto"/>
        <w:rPr>
          <w:rFonts w:eastAsia="仿宋"/>
          <w:sz w:val="24"/>
        </w:rPr>
      </w:pPr>
      <w:r>
        <w:rPr>
          <w:rFonts w:eastAsia="仿宋" w:hint="eastAsia"/>
          <w:sz w:val="24"/>
        </w:rPr>
        <w:t>时间区间</w:t>
      </w:r>
      <w:r>
        <w:rPr>
          <w:rFonts w:eastAsia="仿宋" w:hint="eastAsia"/>
          <w:sz w:val="24"/>
        </w:rPr>
        <w:t>B</w:t>
      </w:r>
      <w:r>
        <w:rPr>
          <w:rFonts w:eastAsia="仿宋" w:hint="eastAsia"/>
          <w:sz w:val="24"/>
        </w:rPr>
        <w:t>对领域</w:t>
      </w:r>
      <w:r>
        <w:rPr>
          <w:rFonts w:eastAsia="仿宋" w:hint="eastAsia"/>
          <w:sz w:val="24"/>
        </w:rPr>
        <w:t>A</w:t>
      </w:r>
      <w:r>
        <w:rPr>
          <w:rFonts w:eastAsia="仿宋" w:hint="eastAsia"/>
          <w:sz w:val="24"/>
        </w:rPr>
        <w:t>广告的影响：根据该领域广告商在该时间段内的投放情况：</w:t>
      </w:r>
    </w:p>
    <w:p w:rsidR="006370E8" w:rsidRDefault="006370E8" w:rsidP="006370E8">
      <w:pPr>
        <w:spacing w:beforeLines="50" w:before="156" w:line="360" w:lineRule="auto"/>
        <w:ind w:left="1260"/>
        <w:rPr>
          <w:rFonts w:eastAsia="仿宋"/>
          <w:sz w:val="24"/>
        </w:rPr>
      </w:pPr>
      <w:r>
        <w:rPr>
          <w:rFonts w:eastAsia="仿宋"/>
          <w:noProof/>
          <w:sz w:val="24"/>
        </w:rPr>
        <w:lastRenderedPageBreak/>
        <w:drawing>
          <wp:inline distT="0" distB="0" distL="0" distR="0" wp14:anchorId="6435B9BF" wp14:editId="7C23CBE5">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6370E8" w:rsidRPr="00F04CDE" w:rsidRDefault="006370E8" w:rsidP="006370E8">
      <w:pPr>
        <w:spacing w:beforeLines="50" w:before="156" w:line="360" w:lineRule="auto"/>
        <w:ind w:left="1260"/>
        <w:rPr>
          <w:rFonts w:ascii="黑体" w:eastAsia="黑体" w:hAnsi="黑体"/>
          <w:sz w:val="24"/>
        </w:rPr>
      </w:pPr>
      <w:r w:rsidRPr="00F04CDE">
        <w:rPr>
          <w:rFonts w:ascii="黑体" w:eastAsia="黑体" w:hAnsi="黑体" w:hint="eastAsia"/>
          <w:sz w:val="24"/>
        </w:rPr>
        <w:t>图</w:t>
      </w:r>
      <w:r>
        <w:rPr>
          <w:rFonts w:ascii="黑体" w:eastAsia="黑体" w:hAnsi="黑体"/>
          <w:sz w:val="24"/>
        </w:rPr>
        <w:t>5</w:t>
      </w:r>
      <w:r w:rsidRPr="00F04CDE">
        <w:rPr>
          <w:rFonts w:ascii="黑体" w:eastAsia="黑体" w:hAnsi="黑体"/>
          <w:sz w:val="24"/>
        </w:rPr>
        <w:t xml:space="preserve"> </w:t>
      </w:r>
      <w:r w:rsidRPr="00307841">
        <w:rPr>
          <w:rFonts w:ascii="黑体" w:eastAsia="黑体" w:hAnsi="黑体" w:hint="eastAsia"/>
          <w:sz w:val="24"/>
        </w:rPr>
        <w:t>冰淇淋广告投放商</w:t>
      </w:r>
      <w:r>
        <w:rPr>
          <w:rFonts w:ascii="黑体" w:eastAsia="黑体" w:hAnsi="黑体" w:hint="eastAsia"/>
          <w:sz w:val="24"/>
        </w:rPr>
        <w:t>的</w:t>
      </w:r>
      <w:r w:rsidRPr="00F04CDE">
        <w:rPr>
          <w:rFonts w:ascii="黑体" w:eastAsia="黑体" w:hAnsi="黑体" w:hint="eastAsia"/>
          <w:sz w:val="24"/>
        </w:rPr>
        <w:t>时间</w:t>
      </w:r>
      <w:r>
        <w:rPr>
          <w:rFonts w:ascii="黑体" w:eastAsia="黑体" w:hAnsi="黑体" w:hint="eastAsia"/>
          <w:sz w:val="24"/>
        </w:rPr>
        <w:t>-</w:t>
      </w:r>
      <w:r w:rsidRPr="00F04CDE">
        <w:rPr>
          <w:rFonts w:ascii="黑体" w:eastAsia="黑体" w:hAnsi="黑体" w:hint="eastAsia"/>
          <w:sz w:val="24"/>
        </w:rPr>
        <w:t>销量图</w:t>
      </w:r>
    </w:p>
    <w:p w:rsidR="006370E8" w:rsidRPr="006B06A9" w:rsidRDefault="006370E8" w:rsidP="006370E8">
      <w:pPr>
        <w:spacing w:beforeLines="50" w:before="156" w:line="360" w:lineRule="auto"/>
        <w:ind w:left="1260"/>
        <w:rPr>
          <w:rFonts w:eastAsia="仿宋"/>
          <w:sz w:val="24"/>
        </w:rPr>
      </w:pPr>
      <w:r>
        <w:rPr>
          <w:rFonts w:eastAsia="仿宋" w:hint="eastAsia"/>
          <w:sz w:val="24"/>
        </w:rPr>
        <w:t>从图</w:t>
      </w:r>
      <w:r>
        <w:rPr>
          <w:rFonts w:eastAsia="仿宋" w:hint="eastAsia"/>
          <w:sz w:val="24"/>
        </w:rPr>
        <w:t>5</w:t>
      </w:r>
      <w:r>
        <w:rPr>
          <w:rFonts w:eastAsia="仿宋" w:hint="eastAsia"/>
          <w:sz w:val="24"/>
        </w:rPr>
        <w:t>可以看出，冰淇淋广告投放商在冬季的投放需求明显减少</w:t>
      </w:r>
      <w:r>
        <w:rPr>
          <w:rFonts w:eastAsia="仿宋" w:hint="eastAsia"/>
          <w:sz w:val="24"/>
        </w:rPr>
        <w:t>.</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通过机器学习算法初步训练得到的理想模型</w:t>
      </w:r>
    </w:p>
    <w:p w:rsidR="006370E8" w:rsidRDefault="006370E8" w:rsidP="006370E8">
      <w:pPr>
        <w:spacing w:beforeLines="50" w:before="156" w:line="360" w:lineRule="auto"/>
        <w:ind w:left="900"/>
        <w:rPr>
          <w:rFonts w:eastAsia="仿宋"/>
          <w:sz w:val="24"/>
        </w:rPr>
      </w:pPr>
      <w:r>
        <w:rPr>
          <w:rFonts w:eastAsia="仿宋" w:hint="eastAsia"/>
          <w:sz w:val="24"/>
        </w:rPr>
        <w:t>准备数据：广告商领域</w:t>
      </w:r>
      <w:r>
        <w:rPr>
          <w:rFonts w:eastAsia="仿宋" w:hint="eastAsia"/>
          <w:sz w:val="24"/>
        </w:rPr>
        <w:t>A</w:t>
      </w:r>
      <w:r>
        <w:rPr>
          <w:rFonts w:eastAsia="仿宋" w:hint="eastAsia"/>
          <w:sz w:val="24"/>
        </w:rPr>
        <w:t>，时间区间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的投放情况，地域范围</w:t>
      </w:r>
      <w:r>
        <w:rPr>
          <w:rFonts w:eastAsia="仿宋" w:hint="eastAsia"/>
          <w:sz w:val="24"/>
        </w:rPr>
        <w:t>C</w:t>
      </w:r>
      <w:r>
        <w:rPr>
          <w:rFonts w:eastAsia="仿宋" w:hint="eastAsia"/>
          <w:sz w:val="24"/>
        </w:rPr>
        <w:t>内房价商圈情况。</w:t>
      </w:r>
    </w:p>
    <w:p w:rsidR="006370E8" w:rsidRDefault="006370E8" w:rsidP="006370E8">
      <w:pPr>
        <w:spacing w:beforeLines="50" w:before="156" w:line="360" w:lineRule="auto"/>
        <w:ind w:left="900"/>
        <w:rPr>
          <w:rFonts w:eastAsia="仿宋"/>
          <w:sz w:val="24"/>
        </w:rPr>
      </w:pPr>
      <w:r>
        <w:rPr>
          <w:rFonts w:eastAsia="仿宋" w:hint="eastAsia"/>
          <w:sz w:val="24"/>
        </w:rPr>
        <w:t>训练及测试算法：</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聚类分析：根据地域情况（道路，河流），以及商圈密集程度，通过聚类分析算法，区分不同的地域范围</w:t>
      </w:r>
      <w:r>
        <w:rPr>
          <w:rFonts w:eastAsia="仿宋" w:hint="eastAsia"/>
          <w:sz w:val="24"/>
        </w:rPr>
        <w:t>C</w:t>
      </w:r>
      <w:r>
        <w:rPr>
          <w:rFonts w:eastAsia="仿宋" w:hint="eastAsia"/>
          <w:sz w:val="24"/>
        </w:rPr>
        <w:t>，并通过采样分析进行算法调整。</w:t>
      </w:r>
    </w:p>
    <w:p w:rsidR="006370E8" w:rsidRDefault="006370E8" w:rsidP="006370E8">
      <w:pPr>
        <w:spacing w:beforeLines="50" w:before="156" w:line="360" w:lineRule="auto"/>
        <w:ind w:left="1260"/>
        <w:rPr>
          <w:rFonts w:eastAsia="仿宋"/>
          <w:sz w:val="24"/>
        </w:rPr>
      </w:pPr>
      <w:r w:rsidRPr="00181EFE">
        <w:rPr>
          <w:rFonts w:eastAsia="仿宋"/>
          <w:sz w:val="24"/>
        </w:rPr>
        <w:lastRenderedPageBreak/>
        <w:fldChar w:fldCharType="begin"/>
      </w:r>
      <w:r w:rsidRPr="00181EFE">
        <w:rPr>
          <w:rFonts w:eastAsia="仿宋"/>
          <w:sz w:val="24"/>
        </w:rPr>
        <w:instrText xml:space="preserve"> INCLUDEPICTURE "http://my.csdn.net/uploads/201208/28/1346129016_4653.png" \* MERGEFORMATINET </w:instrText>
      </w:r>
      <w:r w:rsidRPr="00181EFE">
        <w:rPr>
          <w:rFonts w:eastAsia="仿宋"/>
          <w:sz w:val="24"/>
        </w:rPr>
        <w:fldChar w:fldCharType="separate"/>
      </w:r>
      <w:r w:rsidR="00F96CB5">
        <w:rPr>
          <w:rFonts w:eastAsia="仿宋"/>
          <w:sz w:val="24"/>
        </w:rPr>
        <w:fldChar w:fldCharType="begin"/>
      </w:r>
      <w:r w:rsidR="00F96CB5">
        <w:rPr>
          <w:rFonts w:eastAsia="仿宋"/>
          <w:sz w:val="24"/>
        </w:rPr>
        <w:instrText xml:space="preserve"> INCLUDEPICTURE  "http://my.csdn.net/uploads/201208/28/1346129016_4653.png" \* MERGEFORMATINET </w:instrText>
      </w:r>
      <w:r w:rsidR="00F96CB5">
        <w:rPr>
          <w:rFonts w:eastAsia="仿宋"/>
          <w:sz w:val="24"/>
        </w:rPr>
        <w:fldChar w:fldCharType="separate"/>
      </w:r>
      <w:r w:rsidR="00830D2C">
        <w:rPr>
          <w:rFonts w:eastAsia="仿宋"/>
          <w:sz w:val="24"/>
        </w:rPr>
        <w:fldChar w:fldCharType="begin"/>
      </w:r>
      <w:r w:rsidR="00830D2C">
        <w:rPr>
          <w:rFonts w:eastAsia="仿宋"/>
          <w:sz w:val="24"/>
        </w:rPr>
        <w:instrText xml:space="preserve"> </w:instrText>
      </w:r>
      <w:r w:rsidR="00830D2C">
        <w:rPr>
          <w:rFonts w:eastAsia="仿宋"/>
          <w:sz w:val="24"/>
        </w:rPr>
        <w:instrText>INCLUDEPICTURE  "http://my.csdn.net/uploads/201208/28/1346129016_4653.png" \* MERGEFORMATINET</w:instrText>
      </w:r>
      <w:r w:rsidR="00830D2C">
        <w:rPr>
          <w:rFonts w:eastAsia="仿宋"/>
          <w:sz w:val="24"/>
        </w:rPr>
        <w:instrText xml:space="preserve"> </w:instrText>
      </w:r>
      <w:r w:rsidR="00830D2C">
        <w:rPr>
          <w:rFonts w:eastAsia="仿宋"/>
          <w:sz w:val="24"/>
        </w:rPr>
        <w:fldChar w:fldCharType="separate"/>
      </w:r>
      <w:r w:rsidR="00FB218F">
        <w:rPr>
          <w:rFonts w:eastAsia="仿宋"/>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39.5pt">
            <v:imagedata r:id="rId13" r:href="rId14"/>
          </v:shape>
        </w:pict>
      </w:r>
      <w:r w:rsidR="00830D2C">
        <w:rPr>
          <w:rFonts w:eastAsia="仿宋"/>
          <w:sz w:val="24"/>
        </w:rPr>
        <w:fldChar w:fldCharType="end"/>
      </w:r>
      <w:r w:rsidR="00F96CB5">
        <w:rPr>
          <w:rFonts w:eastAsia="仿宋"/>
          <w:sz w:val="24"/>
        </w:rPr>
        <w:fldChar w:fldCharType="end"/>
      </w:r>
      <w:r w:rsidRPr="00181EFE">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sz w:val="24"/>
        </w:rPr>
      </w:pPr>
      <w:r w:rsidRPr="00D14A6B">
        <w:rPr>
          <w:rFonts w:ascii="黑体" w:eastAsia="黑体" w:hAnsi="黑体" w:hint="eastAsia"/>
          <w:sz w:val="24"/>
        </w:rPr>
        <w:t>图</w:t>
      </w:r>
      <w:r>
        <w:rPr>
          <w:rFonts w:ascii="黑体" w:eastAsia="黑体" w:hAnsi="黑体"/>
          <w:sz w:val="24"/>
        </w:rPr>
        <w:t>6</w:t>
      </w:r>
      <w:r w:rsidRPr="00D14A6B">
        <w:rPr>
          <w:rFonts w:ascii="黑体" w:eastAsia="黑体" w:hAnsi="黑体"/>
          <w:sz w:val="24"/>
        </w:rPr>
        <w:t xml:space="preserve"> </w:t>
      </w:r>
      <w:r w:rsidRPr="00D14A6B">
        <w:rPr>
          <w:rFonts w:ascii="黑体" w:eastAsia="黑体" w:hAnsi="黑体" w:hint="eastAsia"/>
          <w:sz w:val="24"/>
        </w:rPr>
        <w:t>算法优化回归图</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服务计算：根据已有的区域</w:t>
      </w:r>
      <w:r>
        <w:rPr>
          <w:rFonts w:eastAsia="仿宋" w:hint="eastAsia"/>
          <w:sz w:val="24"/>
        </w:rPr>
        <w:t>C</w:t>
      </w:r>
      <w:r>
        <w:rPr>
          <w:rFonts w:eastAsia="仿宋" w:hint="eastAsia"/>
          <w:sz w:val="24"/>
        </w:rPr>
        <w:t>内房价数据以及地域特征，评估各个小区的群体层次</w:t>
      </w:r>
      <w:r>
        <w:rPr>
          <w:rFonts w:eastAsia="仿宋" w:hint="eastAsia"/>
          <w:sz w:val="24"/>
        </w:rPr>
        <w:t>D</w:t>
      </w:r>
      <w:r>
        <w:rPr>
          <w:rFonts w:eastAsia="仿宋" w:hint="eastAsia"/>
          <w:sz w:val="24"/>
        </w:rPr>
        <w:t>，对广告位进行定价，并通过采样分析进行算法调整。</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建立简要</w:t>
      </w:r>
      <w:r>
        <w:rPr>
          <w:rFonts w:eastAsia="仿宋" w:hint="eastAsia"/>
          <w:sz w:val="24"/>
        </w:rPr>
        <w:t>bp</w:t>
      </w:r>
      <w:r>
        <w:rPr>
          <w:rFonts w:eastAsia="仿宋" w:hint="eastAsia"/>
          <w:sz w:val="24"/>
        </w:rPr>
        <w:t>神经网络（图</w:t>
      </w:r>
      <w:r>
        <w:rPr>
          <w:rFonts w:eastAsia="仿宋" w:hint="eastAsia"/>
          <w:sz w:val="24"/>
        </w:rPr>
        <w:t>7</w:t>
      </w:r>
      <w:r>
        <w:rPr>
          <w:rFonts w:eastAsia="仿宋" w:hint="eastAsia"/>
          <w:sz w:val="24"/>
        </w:rPr>
        <w:t>），对已有特征数据（领域</w:t>
      </w:r>
      <w:r>
        <w:rPr>
          <w:rFonts w:eastAsia="仿宋" w:hint="eastAsia"/>
          <w:sz w:val="24"/>
        </w:rPr>
        <w:t>A</w:t>
      </w:r>
      <w:r>
        <w:rPr>
          <w:rFonts w:eastAsia="仿宋" w:hint="eastAsia"/>
          <w:sz w:val="24"/>
        </w:rPr>
        <w:t>，时间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类广告的投放状况，群体层次</w:t>
      </w:r>
      <w:r>
        <w:rPr>
          <w:rFonts w:eastAsia="仿宋" w:hint="eastAsia"/>
          <w:sz w:val="24"/>
        </w:rPr>
        <w:t>D</w:t>
      </w:r>
      <w:r>
        <w:rPr>
          <w:rFonts w:eastAsia="仿宋" w:hint="eastAsia"/>
          <w:sz w:val="24"/>
        </w:rPr>
        <w:t>）进行训练，初步获得分类模型，获得时间段</w:t>
      </w:r>
      <w:r>
        <w:rPr>
          <w:rFonts w:eastAsia="仿宋" w:hint="eastAsia"/>
          <w:sz w:val="24"/>
        </w:rPr>
        <w:t>B</w:t>
      </w:r>
      <w:r>
        <w:rPr>
          <w:rFonts w:eastAsia="仿宋" w:hint="eastAsia"/>
          <w:sz w:val="24"/>
        </w:rPr>
        <w:t>，层次</w:t>
      </w:r>
      <w:r>
        <w:rPr>
          <w:rFonts w:eastAsia="仿宋" w:hint="eastAsia"/>
          <w:sz w:val="24"/>
        </w:rPr>
        <w:t>D</w:t>
      </w:r>
      <w:r>
        <w:rPr>
          <w:rFonts w:eastAsia="仿宋" w:hint="eastAsia"/>
          <w:sz w:val="24"/>
        </w:rPr>
        <w:t>对领域</w:t>
      </w:r>
      <w:r>
        <w:rPr>
          <w:rFonts w:eastAsia="仿宋" w:hint="eastAsia"/>
          <w:sz w:val="24"/>
        </w:rPr>
        <w:t>A</w:t>
      </w:r>
      <w:r>
        <w:rPr>
          <w:rFonts w:eastAsia="仿宋" w:hint="eastAsia"/>
          <w:sz w:val="24"/>
        </w:rPr>
        <w:t>的服务需求程度。</w:t>
      </w:r>
    </w:p>
    <w:p w:rsidR="006370E8" w:rsidRDefault="006370E8" w:rsidP="006370E8">
      <w:pPr>
        <w:spacing w:beforeLines="50" w:before="156" w:line="360" w:lineRule="auto"/>
        <w:ind w:left="1260"/>
        <w:rPr>
          <w:rFonts w:eastAsia="仿宋"/>
          <w:sz w:val="24"/>
        </w:rPr>
      </w:pPr>
      <w:r w:rsidRPr="002D530F">
        <w:rPr>
          <w:rFonts w:eastAsia="仿宋"/>
          <w:sz w:val="24"/>
        </w:rPr>
        <w:fldChar w:fldCharType="begin"/>
      </w:r>
      <w:r w:rsidRPr="002D530F">
        <w:rPr>
          <w:rFonts w:eastAsia="仿宋"/>
          <w:sz w:val="24"/>
        </w:rPr>
        <w:instrText xml:space="preserve"> INCLUDEPICTURE "http://pic002.cnblogs.com/images/2012/409098/2012072820263693.gif" \* MERGEFORMATINET </w:instrText>
      </w:r>
      <w:r w:rsidRPr="002D530F">
        <w:rPr>
          <w:rFonts w:eastAsia="仿宋"/>
          <w:sz w:val="24"/>
        </w:rPr>
        <w:fldChar w:fldCharType="separate"/>
      </w:r>
      <w:r w:rsidR="00F96CB5">
        <w:rPr>
          <w:rFonts w:eastAsia="仿宋"/>
          <w:sz w:val="24"/>
        </w:rPr>
        <w:fldChar w:fldCharType="begin"/>
      </w:r>
      <w:r w:rsidR="00F96CB5">
        <w:rPr>
          <w:rFonts w:eastAsia="仿宋"/>
          <w:sz w:val="24"/>
        </w:rPr>
        <w:instrText xml:space="preserve"> INCLUDEPICTURE  "http://pic002.cnblogs.com/images/2012/409098/2012072820263693.gif" \* MERGEFORMATINET </w:instrText>
      </w:r>
      <w:r w:rsidR="00F96CB5">
        <w:rPr>
          <w:rFonts w:eastAsia="仿宋"/>
          <w:sz w:val="24"/>
        </w:rPr>
        <w:fldChar w:fldCharType="separate"/>
      </w:r>
      <w:r w:rsidR="00830D2C">
        <w:rPr>
          <w:rFonts w:eastAsia="仿宋"/>
          <w:sz w:val="24"/>
        </w:rPr>
        <w:fldChar w:fldCharType="begin"/>
      </w:r>
      <w:r w:rsidR="00830D2C">
        <w:rPr>
          <w:rFonts w:eastAsia="仿宋"/>
          <w:sz w:val="24"/>
        </w:rPr>
        <w:instrText xml:space="preserve"> </w:instrText>
      </w:r>
      <w:r w:rsidR="00830D2C">
        <w:rPr>
          <w:rFonts w:eastAsia="仿宋"/>
          <w:sz w:val="24"/>
        </w:rPr>
        <w:instrText>INCLUDEPICTURE  "http://pic002.cnblogs.com/images/2012/409098/2012072820263693.gif" \* MERGEFORMATINET</w:instrText>
      </w:r>
      <w:r w:rsidR="00830D2C">
        <w:rPr>
          <w:rFonts w:eastAsia="仿宋"/>
          <w:sz w:val="24"/>
        </w:rPr>
        <w:instrText xml:space="preserve"> </w:instrText>
      </w:r>
      <w:r w:rsidR="00830D2C">
        <w:rPr>
          <w:rFonts w:eastAsia="仿宋"/>
          <w:sz w:val="24"/>
        </w:rPr>
        <w:fldChar w:fldCharType="separate"/>
      </w:r>
      <w:r w:rsidR="00FB218F">
        <w:rPr>
          <w:rFonts w:eastAsia="仿宋"/>
          <w:sz w:val="24"/>
        </w:rPr>
        <w:pict>
          <v:shape id="_x0000_i1026" type="#_x0000_t75" alt="BP神经网络神经元" style="width:162pt;height:148.5pt">
            <v:imagedata r:id="rId15" r:href="rId16"/>
          </v:shape>
        </w:pict>
      </w:r>
      <w:r w:rsidR="00830D2C">
        <w:rPr>
          <w:rFonts w:eastAsia="仿宋"/>
          <w:sz w:val="24"/>
        </w:rPr>
        <w:fldChar w:fldCharType="end"/>
      </w:r>
      <w:r w:rsidR="00F96CB5">
        <w:rPr>
          <w:rFonts w:eastAsia="仿宋"/>
          <w:sz w:val="24"/>
        </w:rPr>
        <w:fldChar w:fldCharType="end"/>
      </w:r>
      <w:r w:rsidRPr="002D530F">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sz w:val="24"/>
        </w:rPr>
      </w:pPr>
      <w:r w:rsidRPr="00D14A6B">
        <w:rPr>
          <w:rFonts w:ascii="黑体" w:eastAsia="黑体" w:hAnsi="黑体" w:hint="eastAsia"/>
          <w:sz w:val="24"/>
        </w:rPr>
        <w:t>图</w:t>
      </w:r>
      <w:r>
        <w:rPr>
          <w:rFonts w:ascii="黑体" w:eastAsia="黑体" w:hAnsi="黑体"/>
          <w:sz w:val="24"/>
        </w:rPr>
        <w:t>7</w:t>
      </w:r>
      <w:r w:rsidRPr="00D14A6B">
        <w:rPr>
          <w:rFonts w:ascii="黑体" w:eastAsia="黑体" w:hAnsi="黑体"/>
          <w:sz w:val="24"/>
        </w:rPr>
        <w:t xml:space="preserve"> </w:t>
      </w:r>
      <w:r w:rsidRPr="00D14A6B">
        <w:rPr>
          <w:rFonts w:ascii="黑体" w:eastAsia="黑体" w:hAnsi="黑体" w:hint="eastAsia"/>
          <w:sz w:val="24"/>
        </w:rPr>
        <w:t>bp神经网络节点图</w:t>
      </w:r>
    </w:p>
    <w:p w:rsidR="006370E8" w:rsidRPr="00E923C4" w:rsidRDefault="006370E8" w:rsidP="006370E8">
      <w:pPr>
        <w:numPr>
          <w:ilvl w:val="0"/>
          <w:numId w:val="7"/>
        </w:numPr>
        <w:spacing w:beforeLines="50" w:before="156" w:line="360" w:lineRule="auto"/>
        <w:rPr>
          <w:rFonts w:eastAsia="仿宋"/>
          <w:sz w:val="24"/>
        </w:rPr>
      </w:pPr>
      <w:r>
        <w:rPr>
          <w:rFonts w:eastAsia="仿宋" w:hint="eastAsia"/>
          <w:sz w:val="24"/>
        </w:rPr>
        <w:t>构建投放策略：领域</w:t>
      </w:r>
      <w:r>
        <w:rPr>
          <w:rFonts w:eastAsia="仿宋" w:hint="eastAsia"/>
          <w:sz w:val="24"/>
        </w:rPr>
        <w:t>A</w:t>
      </w:r>
      <w:r>
        <w:rPr>
          <w:rFonts w:eastAsia="仿宋" w:hint="eastAsia"/>
          <w:sz w:val="24"/>
        </w:rPr>
        <w:t>的投放商，在时间</w:t>
      </w:r>
      <w:r>
        <w:rPr>
          <w:rFonts w:eastAsia="仿宋"/>
          <w:sz w:val="24"/>
        </w:rPr>
        <w:t>B</w:t>
      </w:r>
      <w:r>
        <w:rPr>
          <w:rFonts w:eastAsia="仿宋" w:hint="eastAsia"/>
          <w:sz w:val="24"/>
        </w:rPr>
        <w:t>内，以当前有限的资金情况对小区</w:t>
      </w:r>
      <w:r>
        <w:rPr>
          <w:rFonts w:eastAsia="仿宋" w:hint="eastAsia"/>
          <w:sz w:val="24"/>
        </w:rPr>
        <w:t>D</w:t>
      </w:r>
      <w:r>
        <w:rPr>
          <w:rFonts w:eastAsia="仿宋"/>
          <w:sz w:val="24"/>
        </w:rPr>
        <w:t>1</w:t>
      </w:r>
      <w:r>
        <w:rPr>
          <w:rFonts w:eastAsia="仿宋" w:hint="eastAsia"/>
          <w:sz w:val="24"/>
        </w:rPr>
        <w:t>、</w:t>
      </w:r>
      <w:r>
        <w:rPr>
          <w:rFonts w:eastAsia="仿宋" w:hint="eastAsia"/>
          <w:sz w:val="24"/>
        </w:rPr>
        <w:t>D</w:t>
      </w:r>
      <w:r>
        <w:rPr>
          <w:rFonts w:eastAsia="仿宋"/>
          <w:sz w:val="24"/>
        </w:rPr>
        <w:t>2</w:t>
      </w:r>
      <w:r>
        <w:rPr>
          <w:rFonts w:eastAsia="仿宋" w:hint="eastAsia"/>
          <w:sz w:val="24"/>
        </w:rPr>
        <w:t>、</w:t>
      </w:r>
      <w:r>
        <w:rPr>
          <w:rFonts w:eastAsia="仿宋" w:hint="eastAsia"/>
          <w:sz w:val="24"/>
        </w:rPr>
        <w:t>D</w:t>
      </w:r>
      <w:r>
        <w:rPr>
          <w:rFonts w:eastAsia="仿宋"/>
          <w:sz w:val="24"/>
        </w:rPr>
        <w:t>3…</w:t>
      </w:r>
      <w:r>
        <w:rPr>
          <w:rFonts w:eastAsia="仿宋" w:hint="eastAsia"/>
          <w:sz w:val="24"/>
        </w:rPr>
        <w:t>的广告投放比例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通过用户协同过滤得到的优化模型</w:t>
      </w:r>
    </w:p>
    <w:p w:rsidR="006370E8" w:rsidRDefault="006370E8" w:rsidP="006370E8">
      <w:pPr>
        <w:spacing w:beforeLines="50" w:before="156" w:line="360" w:lineRule="auto"/>
        <w:ind w:left="900"/>
        <w:rPr>
          <w:rFonts w:eastAsia="仿宋"/>
          <w:sz w:val="24"/>
        </w:rPr>
      </w:pPr>
      <w:r>
        <w:rPr>
          <w:rFonts w:eastAsia="仿宋" w:hint="eastAsia"/>
          <w:sz w:val="24"/>
        </w:rPr>
        <w:t>由于特征无法考虑周全，在原有推荐模型的基础上，对领域</w:t>
      </w:r>
      <w:r>
        <w:rPr>
          <w:rFonts w:eastAsia="仿宋" w:hint="eastAsia"/>
          <w:sz w:val="24"/>
        </w:rPr>
        <w:t>A</w:t>
      </w:r>
      <w:r>
        <w:rPr>
          <w:rFonts w:eastAsia="仿宋" w:hint="eastAsia"/>
          <w:sz w:val="24"/>
        </w:rPr>
        <w:t>广告投放</w:t>
      </w:r>
      <w:r>
        <w:rPr>
          <w:rFonts w:eastAsia="仿宋" w:hint="eastAsia"/>
          <w:sz w:val="24"/>
        </w:rPr>
        <w:lastRenderedPageBreak/>
        <w:t>商的广告位选择操作进行统计分析，优化原有模型，调整各个参数在实际生产中的比例，达到精准投放的效果。</w:t>
      </w:r>
    </w:p>
    <w:p w:rsidR="006370E8" w:rsidRDefault="006370E8" w:rsidP="006370E8">
      <w:pPr>
        <w:spacing w:beforeLines="50" w:before="156" w:line="360" w:lineRule="auto"/>
        <w:ind w:left="900"/>
        <w:rPr>
          <w:rFonts w:eastAsia="仿宋"/>
          <w:sz w:val="24"/>
        </w:rPr>
      </w:pPr>
      <w:r>
        <w:rPr>
          <w:rFonts w:eastAsia="仿宋" w:hint="eastAsia"/>
          <w:sz w:val="24"/>
        </w:rPr>
        <w:t>（</w:t>
      </w:r>
      <w:r>
        <w:rPr>
          <w:rFonts w:eastAsia="仿宋" w:hint="eastAsia"/>
          <w:sz w:val="24"/>
        </w:rPr>
        <w:t>8</w:t>
      </w:r>
      <w:r>
        <w:rPr>
          <w:rFonts w:eastAsia="仿宋" w:hint="eastAsia"/>
          <w:sz w:val="24"/>
        </w:rPr>
        <w:t>）图谱数据分析</w:t>
      </w:r>
    </w:p>
    <w:p w:rsidR="006370E8" w:rsidRDefault="006370E8" w:rsidP="006370E8">
      <w:pPr>
        <w:spacing w:beforeLines="50" w:before="156" w:line="360" w:lineRule="auto"/>
        <w:ind w:left="900"/>
        <w:rPr>
          <w:rFonts w:eastAsia="仿宋"/>
          <w:sz w:val="24"/>
        </w:rPr>
      </w:pPr>
      <w:r>
        <w:rPr>
          <w:rFonts w:eastAsia="仿宋" w:hint="eastAsia"/>
          <w:sz w:val="24"/>
        </w:rPr>
        <w:t>建立图</w:t>
      </w:r>
      <w:r>
        <w:rPr>
          <w:rFonts w:eastAsia="仿宋" w:hint="eastAsia"/>
          <w:sz w:val="24"/>
        </w:rPr>
        <w:t>8</w:t>
      </w:r>
      <w:r>
        <w:rPr>
          <w:rFonts w:eastAsia="仿宋" w:hint="eastAsia"/>
          <w:sz w:val="24"/>
        </w:rPr>
        <w:t>所示的广告关系模型，进一步挖掘影响广告投放的因素。</w:t>
      </w:r>
    </w:p>
    <w:p w:rsidR="006370E8" w:rsidRDefault="006370E8" w:rsidP="006370E8">
      <w:pPr>
        <w:spacing w:beforeLines="50" w:before="156" w:line="360" w:lineRule="auto"/>
        <w:ind w:left="900"/>
        <w:rPr>
          <w:rFonts w:eastAsia="仿宋"/>
          <w:sz w:val="24"/>
        </w:rPr>
      </w:pPr>
      <w:r>
        <w:rPr>
          <w:rFonts w:eastAsia="仿宋" w:hint="eastAsia"/>
          <w:noProof/>
          <w:sz w:val="24"/>
        </w:rPr>
        <w:drawing>
          <wp:inline distT="0" distB="0" distL="0" distR="0" wp14:anchorId="04520588" wp14:editId="59AAF744">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6370E8" w:rsidRPr="00D14A6B" w:rsidRDefault="006370E8" w:rsidP="006370E8">
      <w:pPr>
        <w:spacing w:beforeLines="50" w:before="156" w:line="360" w:lineRule="auto"/>
        <w:ind w:left="900"/>
        <w:rPr>
          <w:rFonts w:ascii="黑体" w:eastAsia="黑体" w:hAnsi="黑体"/>
          <w:sz w:val="24"/>
        </w:rPr>
      </w:pPr>
      <w:r w:rsidRPr="00D14A6B">
        <w:rPr>
          <w:rFonts w:ascii="黑体" w:eastAsia="黑体" w:hAnsi="黑体" w:hint="eastAsia"/>
          <w:sz w:val="24"/>
        </w:rPr>
        <w:t>图</w:t>
      </w:r>
      <w:r>
        <w:rPr>
          <w:rFonts w:ascii="黑体" w:eastAsia="黑体" w:hAnsi="黑体"/>
          <w:sz w:val="24"/>
        </w:rPr>
        <w:t>8</w:t>
      </w:r>
      <w:r w:rsidRPr="00D14A6B">
        <w:rPr>
          <w:rFonts w:ascii="黑体" w:eastAsia="黑体" w:hAnsi="黑体"/>
          <w:sz w:val="24"/>
        </w:rPr>
        <w:t xml:space="preserve"> </w:t>
      </w:r>
      <w:r w:rsidRPr="00D14A6B">
        <w:rPr>
          <w:rFonts w:ascii="黑体" w:eastAsia="黑体" w:hAnsi="黑体" w:hint="eastAsia"/>
          <w:sz w:val="24"/>
        </w:rPr>
        <w:t>广告关系模型图谱</w:t>
      </w:r>
    </w:p>
    <w:p w:rsidR="006370E8" w:rsidRDefault="006370E8" w:rsidP="006370E8">
      <w:pPr>
        <w:spacing w:beforeLines="50" w:before="156" w:line="360" w:lineRule="auto"/>
        <w:ind w:firstLineChars="200" w:firstLine="480"/>
        <w:rPr>
          <w:rFonts w:ascii="黑体" w:eastAsia="黑体" w:hAnsi="黑体"/>
          <w:sz w:val="24"/>
        </w:rPr>
      </w:pPr>
      <w:r>
        <w:rPr>
          <w:rFonts w:ascii="黑体" w:eastAsia="黑体" w:hAnsi="黑体" w:hint="eastAsia"/>
          <w:sz w:val="24"/>
        </w:rPr>
        <w:t>3.1.2可能出现的障碍及解决方案</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1</w:t>
      </w:r>
      <w:r>
        <w:rPr>
          <w:rFonts w:eastAsia="仿宋" w:hint="eastAsia"/>
          <w:sz w:val="24"/>
        </w:rPr>
        <w:t>）数据过于稀疏：对于部分偏远区域，由于数据量过少，无法进行有效的聚类分析。将建立统一标准，根据用户协同过滤作用做进一步调整。</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2</w:t>
      </w:r>
      <w:r>
        <w:rPr>
          <w:rFonts w:eastAsia="仿宋" w:hint="eastAsia"/>
          <w:sz w:val="24"/>
        </w:rPr>
        <w:t>）无法预估模式性事件和突发事件对广告影响：节假日等模式性的事件，和台风等突发性事件。对模式性事件进行录入，对突发性的事件进行分析并保存，在出现相同模式前预警。</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3</w:t>
      </w:r>
      <w:r>
        <w:rPr>
          <w:rFonts w:eastAsia="仿宋" w:hint="eastAsia"/>
          <w:sz w:val="24"/>
        </w:rPr>
        <w:t>）模型偏离较远：爬虫频繁访问等情况导致出现参数大幅度偏离。根据现有服务框架，模型参数将会实时保存，随时回滚。</w:t>
      </w:r>
    </w:p>
    <w:p w:rsidR="006370E8" w:rsidRPr="00307841" w:rsidRDefault="006370E8" w:rsidP="006370E8">
      <w:pPr>
        <w:widowControl/>
        <w:rPr>
          <w:noProof/>
        </w:rPr>
      </w:pPr>
    </w:p>
    <w:p w:rsidR="006370E8" w:rsidRDefault="006370E8" w:rsidP="006370E8">
      <w:pPr>
        <w:spacing w:beforeLines="50" w:before="156" w:line="360" w:lineRule="auto"/>
        <w:rPr>
          <w:rFonts w:eastAsia="仿宋"/>
          <w:sz w:val="24"/>
        </w:rPr>
      </w:pP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2项目实施方案</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此阶段处于整个项目实施工作的最前期，由成立项目组、前期调研、编制总体项目计划、启动会四个阶段组成。</w:t>
      </w:r>
      <w:r>
        <w:rPr>
          <w:rFonts w:eastAsia="仿宋"/>
          <w:sz w:val="24"/>
        </w:rPr>
        <w:t>其中</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w:t>
      </w:r>
      <w:r>
        <w:rPr>
          <w:rFonts w:eastAsia="仿宋" w:hint="eastAsia"/>
          <w:sz w:val="24"/>
        </w:rPr>
        <w:t>：</w:t>
      </w:r>
      <w:r w:rsidRPr="00C230FE">
        <w:rPr>
          <w:rFonts w:eastAsia="仿宋"/>
          <w:sz w:val="24"/>
        </w:rPr>
        <w:t>在合同签定后指定项目经理，成立项目组，授权项目组织完成项目目标</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项目组：进行前期项目调研，与用户共同成立项目实施组织，编制《总体项目计划》，召开项目启动会</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此阶段主任务：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1.</w:t>
      </w:r>
      <w:r w:rsidRPr="00C230FE">
        <w:rPr>
          <w:rFonts w:eastAsia="仿宋"/>
          <w:sz w:val="24"/>
        </w:rPr>
        <w:tab/>
      </w:r>
      <w:r w:rsidRPr="00C230FE">
        <w:rPr>
          <w:rFonts w:eastAsia="仿宋"/>
          <w:sz w:val="24"/>
        </w:rPr>
        <w:t>成立项目组：</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指导老师通过对组内成员的进行一定了解，任命项目经理，指定项目目标，由项目经理和指导老师一起指定项目组成员及成员任务，由项目经理编写《项目任务书》并要求队员签署。</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2.</w:t>
      </w:r>
      <w:r w:rsidRPr="00C230FE">
        <w:rPr>
          <w:rFonts w:eastAsia="仿宋"/>
          <w:sz w:val="24"/>
        </w:rPr>
        <w:tab/>
      </w:r>
      <w:r w:rsidRPr="00C230FE">
        <w:rPr>
          <w:rFonts w:eastAsia="仿宋"/>
          <w:sz w:val="24"/>
        </w:rPr>
        <w:t>编制《项目总体计划》：</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《项目总体计划》是一个文件或文件的集合，随着项目信息不断丰富和变化，会被不断变更，主要介绍项目目标、主要项目阶段、里程碑、可交付成果。通常包括以下几方面内容：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项目描述，沟通管理计划，确定项目干系人对信息和沟通的需要：即什么人何时需要什么信息以及通过什么方式将信息提供给他们。</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质量管理计划，确定适合于项目的质量标准和如何满足其要求。如果有必要，可以包括上述每一个计划，详细程度根据每个具体项目的要求而定。</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未解决事宜和未定的决策。</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w:t>
      </w:r>
      <w:r w:rsidRPr="00C230FE">
        <w:rPr>
          <w:rFonts w:ascii="黑体" w:eastAsia="黑体" w:hAnsi="黑体"/>
          <w:sz w:val="24"/>
        </w:rPr>
        <w:t>初代产品开发阶段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包含需求、设计、编码、测试四个步骤，四个步骤构成一个开发周期。最开始的第一个周期所得到的项目成果对项目后期的进展影响很大，所以需要进行严密的设计，充分考虑项目投入应用后可能出现的问题。所以该阶段在很大程度上决定了我们项目的成功与否。</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3.2.1</w:t>
      </w:r>
      <w:r>
        <w:rPr>
          <w:rFonts w:ascii="黑体" w:eastAsia="黑体" w:hAnsi="黑体" w:hint="eastAsia"/>
          <w:sz w:val="24"/>
        </w:rPr>
        <w:t>.1</w:t>
      </w:r>
      <w:r w:rsidRPr="00C230FE">
        <w:rPr>
          <w:rFonts w:ascii="黑体" w:eastAsia="黑体" w:hAnsi="黑体" w:hint="eastAsia"/>
          <w:sz w:val="24"/>
        </w:rPr>
        <w:t xml:space="preserve"> </w:t>
      </w:r>
      <w:r w:rsidRPr="00C230FE">
        <w:rPr>
          <w:rFonts w:ascii="黑体" w:eastAsia="黑体" w:hAnsi="黑体"/>
          <w:sz w:val="24"/>
        </w:rPr>
        <w:t>需求</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阶段的主要工作是需求制定与评审。该阶段的工作分三步走：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收集原始需求</w:t>
      </w:r>
      <w:r w:rsidRPr="00AF38C9">
        <w:rPr>
          <w:rFonts w:eastAsia="仿宋" w:hint="eastAsia"/>
          <w:b/>
          <w:sz w:val="24"/>
        </w:rPr>
        <w:t>→</w:t>
      </w:r>
      <w:r w:rsidRPr="00C230FE">
        <w:rPr>
          <w:rFonts w:eastAsia="仿宋"/>
          <w:sz w:val="24"/>
        </w:rPr>
        <w:t>制定产品需求</w:t>
      </w:r>
      <w:r w:rsidRPr="00AF38C9">
        <w:rPr>
          <w:rFonts w:eastAsia="仿宋" w:hint="eastAsia"/>
          <w:b/>
          <w:sz w:val="24"/>
        </w:rPr>
        <w:t>→</w:t>
      </w:r>
      <w:r w:rsidRPr="00C230FE">
        <w:rPr>
          <w:rFonts w:eastAsia="仿宋"/>
          <w:sz w:val="24"/>
        </w:rPr>
        <w:t>产品需求评审</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首先通过各种渠道收集原始需求，由于原始需求多半是概念性的、模糊的，不能直接用来指导开发工作，所以需要进行归类、筛选，整合为产品需求。基本原则是，结合当前开发产品的特性，争取以最小的改动以及最大的可扩展性来制定产品需求。降低风险，同时提高灵活性。经验告诉我们，在需求没有考虑透彻的情况下，不要贸然开始设计并实现，可能导致大量返工，费时费力。产品需求制定好后，制定组员编写《需求文档》，交由指导老师进行评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针对我们的项目而言我们需要做的是，分析物业方、广告投放方、广告制造方的三方关系，然后再对单独的各方实现各自的功能需求。在初步对我们的项目进行分析后，我们暂时确定的功能具有下面</w:t>
      </w:r>
      <w:r w:rsidRPr="00C230FE">
        <w:rPr>
          <w:rFonts w:eastAsia="仿宋"/>
          <w:sz w:val="24"/>
        </w:rPr>
        <w:t>8</w:t>
      </w:r>
      <w:r w:rsidRPr="00C230FE">
        <w:rPr>
          <w:rFonts w:eastAsia="仿宋"/>
          <w:sz w:val="24"/>
        </w:rPr>
        <w:t>个方面：</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1</w:t>
      </w:r>
      <w:r w:rsidRPr="00C230FE">
        <w:rPr>
          <w:rFonts w:eastAsia="仿宋"/>
          <w:sz w:val="24"/>
        </w:rPr>
        <w:t>）受众群体特征分析（数据挖掘）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在进行特征分析时，采取</w:t>
      </w:r>
      <w:r w:rsidRPr="00C230FE">
        <w:rPr>
          <w:rFonts w:eastAsia="仿宋"/>
          <w:sz w:val="24"/>
        </w:rPr>
        <w:t>LBS</w:t>
      </w:r>
      <w:r w:rsidRPr="00C230FE">
        <w:rPr>
          <w:rFonts w:eastAsia="仿宋"/>
          <w:sz w:val="24"/>
        </w:rPr>
        <w:t>（基于位置服务），基于对象成分划分等方式，针对异源多构的数据模型进行多种数据分类，采取有效的算法和优先级的调控，给出最合适的受众群体的选择。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LBS</w:t>
      </w:r>
      <w:r w:rsidRPr="00C230FE">
        <w:rPr>
          <w:rFonts w:eastAsia="仿宋"/>
          <w:sz w:val="24"/>
        </w:rPr>
        <w:t>（基于位置服务）是指通过电信移动运营商的无线电通讯网络或外部定位方式，获取移动终端用户的位置信息，在</w:t>
      </w:r>
      <w:r w:rsidRPr="00C230FE">
        <w:rPr>
          <w:rFonts w:eastAsia="仿宋"/>
          <w:sz w:val="24"/>
        </w:rPr>
        <w:t>GIS</w:t>
      </w:r>
      <w:r w:rsidRPr="00C230FE">
        <w:rPr>
          <w:rFonts w:eastAsia="仿宋"/>
          <w:sz w:val="24"/>
        </w:rPr>
        <w:t>平台的支持下，为用户提供相应服务的一种增值业务。</w:t>
      </w:r>
      <w:r w:rsidRPr="00C230FE">
        <w:rPr>
          <w:rFonts w:eastAsia="仿宋"/>
          <w:sz w:val="24"/>
        </w:rPr>
        <w:t>LBS</w:t>
      </w:r>
      <w:r w:rsidRPr="00C230FE">
        <w:rPr>
          <w:rFonts w:eastAsia="仿宋"/>
          <w:sz w:val="24"/>
        </w:rPr>
        <w:t>的关键地方在于</w:t>
      </w:r>
      <w:r w:rsidRPr="00C230FE">
        <w:rPr>
          <w:rFonts w:eastAsia="仿宋"/>
          <w:sz w:val="24"/>
        </w:rPr>
        <w:t>PaaS</w:t>
      </w:r>
      <w:r w:rsidRPr="00C230FE">
        <w:rPr>
          <w:rFonts w:eastAsia="仿宋"/>
          <w:sz w:val="24"/>
        </w:rPr>
        <w:t>和</w:t>
      </w:r>
      <w:r w:rsidRPr="00C230FE">
        <w:rPr>
          <w:rFonts w:eastAsia="仿宋"/>
          <w:sz w:val="24"/>
        </w:rPr>
        <w:t>BaaS</w:t>
      </w:r>
      <w:r w:rsidRPr="00C230FE">
        <w:rPr>
          <w:rFonts w:eastAsia="仿宋"/>
          <w:sz w:val="24"/>
        </w:rPr>
        <w:t>的服务模式的有效结合，提供给用户更加吸引人的服务。在项目准时时期，我们经过长期的市场调研，发现了地域特征与用户群体之间存在的关系，根据不同特征的用户聚集，进行用户的特征分析。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基于对象成分划分的特征分析</w:t>
      </w:r>
      <w:r>
        <w:rPr>
          <w:rFonts w:eastAsia="仿宋" w:hint="eastAsia"/>
          <w:sz w:val="24"/>
        </w:rPr>
        <w:t>。</w:t>
      </w:r>
      <w:r w:rsidRPr="00C230FE">
        <w:rPr>
          <w:rFonts w:eastAsia="仿宋"/>
          <w:sz w:val="24"/>
        </w:rPr>
        <w:t>社会阶层是具有相同或类似社会地位的社会成员组成的相对持久的群体。研究发现，同属一个社会群体中的用户往往具有一</w:t>
      </w:r>
      <w:r w:rsidRPr="00C230FE">
        <w:rPr>
          <w:rFonts w:eastAsia="仿宋"/>
          <w:sz w:val="24"/>
        </w:rPr>
        <w:lastRenderedPageBreak/>
        <w:t>些共同特征，比如经济消费能力，价值观念等等。我们采用的基于对象成分划分的特征分析，一定程度上是建立在不同群体所对应的不同消费能力与消费对象的基础上，进行的深入分析。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2</w:t>
      </w:r>
      <w:r w:rsidRPr="00C230FE">
        <w:rPr>
          <w:rFonts w:eastAsia="仿宋"/>
          <w:sz w:val="24"/>
        </w:rPr>
        <w:t>）广告商特征分析（数据挖掘）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进行特征分析时，采取</w:t>
      </w:r>
      <w:r w:rsidRPr="00C230FE">
        <w:rPr>
          <w:rFonts w:eastAsia="仿宋"/>
          <w:sz w:val="24"/>
        </w:rPr>
        <w:t>LBS</w:t>
      </w:r>
      <w:r w:rsidRPr="00C230FE">
        <w:rPr>
          <w:rFonts w:eastAsia="仿宋"/>
          <w:sz w:val="24"/>
        </w:rPr>
        <w:t>（基于位置服务），商业类型等方式，针对医院多购的数据模型进行多种数据分类，采取有效的算法和优先级的调控，给出最合适的广告商的选择。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商业类型特征分析</w:t>
      </w:r>
      <w:r>
        <w:rPr>
          <w:rFonts w:eastAsia="仿宋" w:hint="eastAsia"/>
          <w:sz w:val="24"/>
        </w:rPr>
        <w:t>。</w:t>
      </w:r>
      <w:r w:rsidRPr="00C230FE">
        <w:rPr>
          <w:rFonts w:eastAsia="仿宋"/>
          <w:sz w:val="24"/>
        </w:rPr>
        <w:t>商业类型对于投放地有着很大的影响，比如，文教类产品在学术区的投放效果就会明显好于居住区。基于这种商业作用的直接模式，建立复杂的模型，完成商业类型的特征分析。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3</w:t>
      </w:r>
      <w:r w:rsidRPr="00C230FE">
        <w:rPr>
          <w:rFonts w:eastAsia="仿宋"/>
          <w:sz w:val="24"/>
        </w:rPr>
        <w:t>）分散</w:t>
      </w:r>
      <w:r w:rsidRPr="00C230FE">
        <w:rPr>
          <w:rFonts w:eastAsia="仿宋"/>
          <w:sz w:val="24"/>
        </w:rPr>
        <w:t>/</w:t>
      </w:r>
      <w:r w:rsidRPr="00C230FE">
        <w:rPr>
          <w:rFonts w:eastAsia="仿宋"/>
          <w:sz w:val="24"/>
        </w:rPr>
        <w:t>聚集模型的建立，根据商家要求进行量化投资和分散投资策略的合理评估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量化投资是一种操作方法或操作理念，与其他各种</w:t>
      </w:r>
      <w:r w:rsidRPr="00C230FE">
        <w:rPr>
          <w:rFonts w:eastAsia="仿宋"/>
          <w:sz w:val="24"/>
        </w:rPr>
        <w:t>“</w:t>
      </w:r>
      <w:r w:rsidRPr="00C230FE">
        <w:rPr>
          <w:rFonts w:eastAsia="仿宋"/>
          <w:sz w:val="24"/>
        </w:rPr>
        <w:t>非量化</w:t>
      </w:r>
      <w:r w:rsidRPr="00C230FE">
        <w:rPr>
          <w:rFonts w:eastAsia="仿宋"/>
          <w:sz w:val="24"/>
        </w:rPr>
        <w:t>”</w:t>
      </w:r>
      <w:r w:rsidRPr="00C230FE">
        <w:rPr>
          <w:rFonts w:eastAsia="仿宋"/>
          <w:sz w:val="24"/>
        </w:rPr>
        <w:t>的方法并列。两话也可以采取择时</w:t>
      </w:r>
      <w:r w:rsidRPr="00C230FE">
        <w:rPr>
          <w:rFonts w:eastAsia="仿宋"/>
          <w:sz w:val="24"/>
        </w:rPr>
        <w:t>/</w:t>
      </w:r>
      <w:r w:rsidRPr="00C230FE">
        <w:rPr>
          <w:rFonts w:eastAsia="仿宋"/>
          <w:sz w:val="24"/>
        </w:rPr>
        <w:t>趋势跟踪</w:t>
      </w:r>
      <w:r w:rsidRPr="00C230FE">
        <w:rPr>
          <w:rFonts w:eastAsia="仿宋"/>
          <w:sz w:val="24"/>
        </w:rPr>
        <w:t>/</w:t>
      </w:r>
      <w:r w:rsidRPr="00C230FE">
        <w:rPr>
          <w:rFonts w:eastAsia="仿宋"/>
          <w:sz w:val="24"/>
        </w:rPr>
        <w:t>超跌</w:t>
      </w:r>
      <w:r w:rsidRPr="00C230FE">
        <w:rPr>
          <w:rFonts w:eastAsia="仿宋"/>
          <w:sz w:val="24"/>
        </w:rPr>
        <w:t>/</w:t>
      </w:r>
      <w:r w:rsidRPr="00C230FE">
        <w:rPr>
          <w:rFonts w:eastAsia="仿宋"/>
          <w:sz w:val="24"/>
        </w:rPr>
        <w:t>强弱对冲等等投资模型。区别仅在于，量化投资会使用量化的行情和走势来进行买卖点决策，而不是传统的图形式行情。分散化是投资策略中的一条准则，也就是</w:t>
      </w:r>
      <w:r w:rsidRPr="00C230FE">
        <w:rPr>
          <w:rFonts w:eastAsia="仿宋"/>
          <w:sz w:val="24"/>
        </w:rPr>
        <w:t>“</w:t>
      </w:r>
      <w:r w:rsidRPr="00C230FE">
        <w:rPr>
          <w:rFonts w:eastAsia="仿宋"/>
          <w:sz w:val="24"/>
        </w:rPr>
        <w:t>不要把鸡蛋都放在一个篮子里</w:t>
      </w:r>
      <w:r w:rsidRPr="00C230FE">
        <w:rPr>
          <w:rFonts w:eastAsia="仿宋"/>
          <w:sz w:val="24"/>
        </w:rPr>
        <w:t>”</w:t>
      </w:r>
      <w:r w:rsidRPr="00C230FE">
        <w:rPr>
          <w:rFonts w:eastAsia="仿宋"/>
          <w:sz w:val="24"/>
        </w:rPr>
        <w:t>。分散化是指把资金分散投资，与企业多元化有相同的本质。通过建立分散</w:t>
      </w:r>
      <w:r w:rsidRPr="00C230FE">
        <w:rPr>
          <w:rFonts w:eastAsia="仿宋"/>
          <w:sz w:val="24"/>
        </w:rPr>
        <w:t>/</w:t>
      </w:r>
      <w:r w:rsidRPr="00C230FE">
        <w:rPr>
          <w:rFonts w:eastAsia="仿宋"/>
          <w:sz w:val="24"/>
        </w:rPr>
        <w:t>聚集的资金分配模型，可以根据商家的要求进行分散投资策略的评估或者直接给出投资指导，实现投资效益的最大化。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4</w:t>
      </w:r>
      <w:r w:rsidRPr="00C230FE">
        <w:rPr>
          <w:rFonts w:eastAsia="仿宋"/>
          <w:sz w:val="24"/>
        </w:rPr>
        <w:t>）基于用户的协同过滤和基于商品的协同过滤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基于用户的协同过滤是指，经过大量的统计数据后，对于具有相同特征或者相同优先级的商家，根据其做出的选择，提供相应的广告投放位置信息推荐。基于用户的协同过滤的优点：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能够过滤难以进行机器自动基于内容分析的信息。</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ab/>
      </w:r>
      <w:r w:rsidRPr="00C230FE">
        <w:rPr>
          <w:rFonts w:eastAsia="仿宋"/>
          <w:sz w:val="24"/>
        </w:rPr>
        <w:t>能够基于一些复杂的难以表达的概念（用户特征）进行过滤。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推荐的新颖性。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基于商品的协同过滤是指，根据上面讲到的用户的特征分析，过滤掉不符合广告商需求的受众群体，给出合适的投放位置信息推荐。基于商品的协同过滤的优点：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首先给广告商提供一个基于数据模型的广告投放位置信息推荐。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广告商在进行最终广告位的选择时，也对于该模型进行了优化。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经过大量的数据统计后，可以得到用户数据与广告商数据的信息库。</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5</w:t>
      </w:r>
      <w:r w:rsidRPr="00C230FE">
        <w:rPr>
          <w:rFonts w:eastAsia="仿宋"/>
          <w:sz w:val="24"/>
        </w:rPr>
        <w:t>）利用数据库完成用户画像与广告商画像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6</w:t>
      </w:r>
      <w:r w:rsidRPr="00C230FE">
        <w:rPr>
          <w:rFonts w:eastAsia="仿宋"/>
          <w:sz w:val="24"/>
        </w:rPr>
        <w:t>）多平台的实现模式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WEB</w:t>
      </w:r>
      <w:r w:rsidRPr="00C230FE">
        <w:rPr>
          <w:rFonts w:eastAsia="仿宋"/>
          <w:sz w:val="24"/>
        </w:rPr>
        <w:t>端的软件设计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 xml:space="preserve">  WEB</w:t>
      </w:r>
      <w:r w:rsidRPr="00C230FE">
        <w:rPr>
          <w:rFonts w:eastAsia="仿宋"/>
          <w:sz w:val="24"/>
        </w:rPr>
        <w:t>作为主流平台，开发难度较小，应用面更广。本项目趋向于设计完整的中间商交易平台，整合基于机器学习与大数据的精准广告投放系统，完成项目的初步应用。</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去</w:t>
      </w:r>
      <w:r w:rsidRPr="00C230FE">
        <w:rPr>
          <w:rFonts w:eastAsia="仿宋"/>
          <w:sz w:val="24"/>
        </w:rPr>
        <w:t>app</w:t>
      </w:r>
      <w:r w:rsidRPr="00C230FE">
        <w:rPr>
          <w:rFonts w:eastAsia="仿宋"/>
          <w:sz w:val="24"/>
        </w:rPr>
        <w:t>的发展模式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当前，截止到</w:t>
      </w:r>
      <w:r w:rsidRPr="00C230FE">
        <w:rPr>
          <w:rFonts w:eastAsia="仿宋"/>
          <w:sz w:val="24"/>
        </w:rPr>
        <w:t>2015</w:t>
      </w:r>
      <w:r w:rsidRPr="00C230FE">
        <w:rPr>
          <w:rFonts w:eastAsia="仿宋"/>
          <w:sz w:val="24"/>
        </w:rPr>
        <w:t>年第一季度，微信已经覆盖中国</w:t>
      </w:r>
      <w:r w:rsidRPr="00C230FE">
        <w:rPr>
          <w:rFonts w:eastAsia="仿宋"/>
          <w:sz w:val="24"/>
        </w:rPr>
        <w:t xml:space="preserve"> 90% </w:t>
      </w:r>
      <w:r w:rsidRPr="00C230FE">
        <w:rPr>
          <w:rFonts w:eastAsia="仿宋"/>
          <w:sz w:val="24"/>
        </w:rPr>
        <w:t>以上的智能手机，月活跃用户达到</w:t>
      </w:r>
      <w:r w:rsidRPr="00C230FE">
        <w:rPr>
          <w:rFonts w:eastAsia="仿宋"/>
          <w:sz w:val="24"/>
        </w:rPr>
        <w:t xml:space="preserve"> 5.49 </w:t>
      </w:r>
      <w:r w:rsidRPr="00C230FE">
        <w:rPr>
          <w:rFonts w:eastAsia="仿宋"/>
          <w:sz w:val="24"/>
        </w:rPr>
        <w:t>亿，用户覆盖</w:t>
      </w:r>
      <w:r w:rsidRPr="00C230FE">
        <w:rPr>
          <w:rFonts w:eastAsia="仿宋"/>
          <w:sz w:val="24"/>
        </w:rPr>
        <w:t xml:space="preserve"> 200 </w:t>
      </w:r>
      <w:r w:rsidRPr="00C230FE">
        <w:rPr>
          <w:rFonts w:eastAsia="仿宋"/>
          <w:sz w:val="24"/>
        </w:rPr>
        <w:t>多个国家、超过</w:t>
      </w:r>
      <w:r w:rsidRPr="00C230FE">
        <w:rPr>
          <w:rFonts w:eastAsia="仿宋"/>
          <w:sz w:val="24"/>
        </w:rPr>
        <w:t xml:space="preserve"> 20 </w:t>
      </w:r>
      <w:r w:rsidRPr="00C230FE">
        <w:rPr>
          <w:rFonts w:eastAsia="仿宋"/>
          <w:sz w:val="24"/>
        </w:rPr>
        <w:t>种语言。此外，各品牌的微信公众账号总数已经超过</w:t>
      </w:r>
      <w:r w:rsidRPr="00C230FE">
        <w:rPr>
          <w:rFonts w:eastAsia="仿宋"/>
          <w:sz w:val="24"/>
        </w:rPr>
        <w:t xml:space="preserve"> 800 </w:t>
      </w:r>
      <w:r w:rsidRPr="00C230FE">
        <w:rPr>
          <w:rFonts w:eastAsia="仿宋"/>
          <w:sz w:val="24"/>
        </w:rPr>
        <w:t>万个，移动应用对接数量超过</w:t>
      </w:r>
      <w:r w:rsidRPr="00C230FE">
        <w:rPr>
          <w:rFonts w:eastAsia="仿宋"/>
          <w:sz w:val="24"/>
        </w:rPr>
        <w:t xml:space="preserve"> 85000 </w:t>
      </w:r>
      <w:r w:rsidRPr="00C230FE">
        <w:rPr>
          <w:rFonts w:eastAsia="仿宋"/>
          <w:sz w:val="24"/>
        </w:rPr>
        <w:t>个，微信支付用户则达到了</w:t>
      </w:r>
      <w:r w:rsidRPr="00C230FE">
        <w:rPr>
          <w:rFonts w:eastAsia="仿宋"/>
          <w:sz w:val="24"/>
        </w:rPr>
        <w:t xml:space="preserve"> 4 </w:t>
      </w:r>
      <w:r w:rsidRPr="00C230FE">
        <w:rPr>
          <w:rFonts w:eastAsia="仿宋"/>
          <w:sz w:val="24"/>
        </w:rPr>
        <w:t>亿左右。如此庞大的用户规模，为该项目的进行提供了有利的基础。本项目的宗旨在于去</w:t>
      </w:r>
      <w:r w:rsidRPr="00C230FE">
        <w:rPr>
          <w:rFonts w:eastAsia="仿宋"/>
          <w:sz w:val="24"/>
        </w:rPr>
        <w:t>app</w:t>
      </w:r>
      <w:r w:rsidRPr="00C230FE">
        <w:rPr>
          <w:rFonts w:eastAsia="仿宋"/>
          <w:sz w:val="24"/>
        </w:rPr>
        <w:t>的发展模式，摒弃过去庞大复杂的应用模式，选用新一代的微信应用。新一代的微信应用相对传统的</w:t>
      </w:r>
      <w:r w:rsidRPr="00C230FE">
        <w:rPr>
          <w:rFonts w:eastAsia="仿宋"/>
          <w:sz w:val="24"/>
        </w:rPr>
        <w:t>app</w:t>
      </w:r>
      <w:r w:rsidRPr="00C230FE">
        <w:rPr>
          <w:rFonts w:eastAsia="仿宋"/>
          <w:sz w:val="24"/>
        </w:rPr>
        <w:t>具有如下优点：</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易开发：小程序比</w:t>
      </w:r>
      <w:r w:rsidRPr="00C230FE">
        <w:rPr>
          <w:rFonts w:eastAsia="仿宋"/>
          <w:sz w:val="24"/>
        </w:rPr>
        <w:t>APP</w:t>
      </w:r>
      <w:r w:rsidRPr="00C230FE">
        <w:rPr>
          <w:rFonts w:eastAsia="仿宋"/>
          <w:sz w:val="24"/>
        </w:rPr>
        <w:t>的开发难度降低至少一半，还能跨平台，且接近原生的体验，大幅减少了应用开发的人力，降低创业门槛。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易更新：小程序基于</w:t>
      </w:r>
      <w:r w:rsidRPr="00C230FE">
        <w:rPr>
          <w:rFonts w:eastAsia="仿宋"/>
          <w:sz w:val="24"/>
        </w:rPr>
        <w:t>Web</w:t>
      </w:r>
      <w:r w:rsidRPr="00C230FE">
        <w:rPr>
          <w:rFonts w:eastAsia="仿宋"/>
          <w:sz w:val="24"/>
        </w:rPr>
        <w:t>，可以即时更新（如不考虑微信的审核），有效加速产品的迭代。</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易互通：小程序之间通过链接就可以相互调起、传递数据。</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易搜索：小程序中的数据方便搜索引擎索引，可以打破</w:t>
      </w:r>
      <w:r w:rsidRPr="00C230FE">
        <w:rPr>
          <w:rFonts w:eastAsia="仿宋"/>
          <w:sz w:val="24"/>
        </w:rPr>
        <w:t>APP</w:t>
      </w:r>
      <w:r w:rsidRPr="00C230FE">
        <w:rPr>
          <w:rFonts w:eastAsia="仿宋"/>
          <w:sz w:val="24"/>
        </w:rPr>
        <w:t>信息孤岛。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易使用：应用无需安装卸载，即点即用。</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易传播：传播链接或二维码即可。</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易推广：利用微信强大的社交流量，获客成本低且更精准。</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易变现：微信支付的基础设施已经搭好，用户的支付习惯已经养成，微信的广告生态也日益成熟</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7</w:t>
      </w:r>
      <w:r w:rsidRPr="00C230FE">
        <w:rPr>
          <w:rFonts w:eastAsia="仿宋"/>
          <w:sz w:val="24"/>
        </w:rPr>
        <w:t>）对于广告实际安装投放的奖励式结算方式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采用微信应用的方式，对于每完成一个地方的广告安装，由安装者拍照上传，即可在线完成工资的清算，摆脱过去复杂的资金分流方式，省去了繁琐的中间环节。</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w:t>
      </w:r>
      <w:r>
        <w:rPr>
          <w:rFonts w:ascii="黑体" w:eastAsia="黑体" w:hAnsi="黑体"/>
          <w:sz w:val="24"/>
        </w:rPr>
        <w:t>2</w:t>
      </w:r>
      <w:r w:rsidRPr="00C230FE">
        <w:rPr>
          <w:rFonts w:ascii="黑体" w:eastAsia="黑体" w:hAnsi="黑体"/>
          <w:sz w:val="24"/>
        </w:rPr>
        <w:t>.</w:t>
      </w:r>
      <w:r>
        <w:rPr>
          <w:rFonts w:ascii="黑体" w:eastAsia="黑体" w:hAnsi="黑体" w:hint="eastAsia"/>
          <w:sz w:val="24"/>
        </w:rPr>
        <w:t>1.2</w:t>
      </w:r>
      <w:r w:rsidRPr="00C230FE">
        <w:rPr>
          <w:rFonts w:ascii="黑体" w:eastAsia="黑体" w:hAnsi="黑体" w:hint="eastAsia"/>
          <w:sz w:val="24"/>
        </w:rPr>
        <w:t xml:space="preserve"> </w:t>
      </w:r>
      <w:r w:rsidRPr="00C230FE">
        <w:rPr>
          <w:rFonts w:ascii="黑体" w:eastAsia="黑体" w:hAnsi="黑体"/>
          <w:sz w:val="24"/>
        </w:rPr>
        <w:t>设计</w:t>
      </w:r>
    </w:p>
    <w:p w:rsidR="006370E8" w:rsidRPr="00C230FE" w:rsidRDefault="006370E8" w:rsidP="006370E8">
      <w:pPr>
        <w:spacing w:beforeLines="50" w:before="156" w:line="360" w:lineRule="auto"/>
        <w:ind w:firstLineChars="200" w:firstLine="480"/>
        <w:rPr>
          <w:rFonts w:eastAsia="仿宋"/>
          <w:sz w:val="24"/>
        </w:rPr>
      </w:pPr>
      <w:bookmarkStart w:id="6" w:name="OLE_LINK13"/>
      <w:bookmarkStart w:id="7" w:name="OLE_LINK14"/>
      <w:r>
        <w:rPr>
          <w:rFonts w:eastAsia="仿宋" w:hint="eastAsia"/>
          <w:sz w:val="24"/>
        </w:rPr>
        <w:t>本</w:t>
      </w:r>
      <w:r w:rsidRPr="00C230FE">
        <w:rPr>
          <w:rFonts w:eastAsia="仿宋"/>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w:t>
      </w:r>
      <w:r w:rsidRPr="00C230FE">
        <w:rPr>
          <w:rFonts w:eastAsia="仿宋"/>
          <w:sz w:val="24"/>
        </w:rPr>
        <w:t>“</w:t>
      </w:r>
      <w:r w:rsidRPr="00C230FE">
        <w:rPr>
          <w:rFonts w:eastAsia="仿宋"/>
          <w:sz w:val="24"/>
        </w:rPr>
        <w:t>一千个人心中有一千个对需求的理解</w:t>
      </w:r>
      <w:r w:rsidRPr="00C230FE">
        <w:rPr>
          <w:rFonts w:eastAsia="仿宋"/>
          <w:sz w:val="24"/>
        </w:rPr>
        <w:t>”</w:t>
      </w:r>
      <w:r w:rsidRPr="00C230FE">
        <w:rPr>
          <w:rFonts w:eastAsia="仿宋"/>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6370E8" w:rsidRDefault="006370E8" w:rsidP="006370E8">
      <w:pPr>
        <w:spacing w:beforeLines="50" w:before="156" w:line="360" w:lineRule="auto"/>
        <w:ind w:firstLineChars="200" w:firstLine="480"/>
        <w:rPr>
          <w:rFonts w:eastAsia="仿宋"/>
          <w:sz w:val="24"/>
        </w:rPr>
      </w:pPr>
      <w:r>
        <w:rPr>
          <w:rFonts w:eastAsia="仿宋" w:hint="eastAsia"/>
          <w:sz w:val="24"/>
        </w:rPr>
        <w:t>项目组</w:t>
      </w:r>
      <w:r w:rsidRPr="00C230FE">
        <w:rPr>
          <w:rFonts w:eastAsia="仿宋"/>
          <w:sz w:val="24"/>
        </w:rPr>
        <w:t>目前已经利用爬虫程序对各大房产交易网站的交易数据进行了收集，这些数据将会被用来进行受众的成分提取，让我们了解受众的收入情况，从而使得之后的广告投放变得更加精准。</w:t>
      </w:r>
    </w:p>
    <w:p w:rsidR="006370E8" w:rsidRPr="008B60B6" w:rsidRDefault="006370E8" w:rsidP="006370E8">
      <w:pPr>
        <w:widowControl/>
        <w:rPr>
          <w:rFonts w:ascii="宋体" w:hAnsi="宋体" w:cs="宋体"/>
          <w:kern w:val="0"/>
          <w:sz w:val="24"/>
        </w:rPr>
      </w:pPr>
      <w:r w:rsidRPr="00277E90">
        <w:rPr>
          <w:noProof/>
        </w:rPr>
        <w:lastRenderedPageBreak/>
        <w:drawing>
          <wp:inline distT="0" distB="0" distL="0" distR="0" wp14:anchorId="0EDCC2C6" wp14:editId="4628DBF4">
            <wp:extent cx="5972175" cy="410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4105275"/>
                    </a:xfrm>
                    <a:prstGeom prst="rect">
                      <a:avLst/>
                    </a:prstGeom>
                    <a:noFill/>
                    <a:ln>
                      <a:noFill/>
                    </a:ln>
                  </pic:spPr>
                </pic:pic>
              </a:graphicData>
            </a:graphic>
          </wp:inline>
        </w:drawing>
      </w:r>
    </w:p>
    <w:p w:rsidR="006370E8" w:rsidRPr="008B60B6" w:rsidRDefault="006370E8" w:rsidP="006370E8">
      <w:pPr>
        <w:spacing w:beforeLines="50" w:before="156" w:line="360" w:lineRule="auto"/>
        <w:ind w:firstLineChars="200" w:firstLine="480"/>
        <w:rPr>
          <w:rFonts w:ascii="黑体" w:eastAsia="黑体" w:hAnsi="黑体"/>
          <w:sz w:val="24"/>
        </w:rPr>
      </w:pPr>
      <w:r w:rsidRPr="008B60B6">
        <w:rPr>
          <w:rFonts w:ascii="黑体" w:eastAsia="黑体" w:hAnsi="黑体" w:hint="eastAsia"/>
          <w:sz w:val="24"/>
        </w:rPr>
        <w:t>图</w:t>
      </w:r>
      <w:r>
        <w:rPr>
          <w:rFonts w:ascii="黑体" w:eastAsia="黑体" w:hAnsi="黑体"/>
          <w:sz w:val="24"/>
        </w:rPr>
        <w:t>9</w:t>
      </w:r>
      <w:r w:rsidRPr="008B60B6">
        <w:rPr>
          <w:rFonts w:ascii="黑体" w:eastAsia="黑体" w:hAnsi="黑体"/>
          <w:sz w:val="24"/>
        </w:rPr>
        <w:t xml:space="preserve"> </w:t>
      </w:r>
      <w:r w:rsidRPr="008B60B6">
        <w:rPr>
          <w:rFonts w:ascii="黑体" w:eastAsia="黑体" w:hAnsi="黑体" w:hint="eastAsia"/>
          <w:sz w:val="24"/>
        </w:rPr>
        <w:t>系统模块图</w:t>
      </w:r>
    </w:p>
    <w:p w:rsidR="006370E8" w:rsidRPr="00342AD6" w:rsidRDefault="006370E8" w:rsidP="006370E8">
      <w:pPr>
        <w:spacing w:beforeLines="50" w:before="156" w:line="360" w:lineRule="auto"/>
        <w:ind w:firstLineChars="200" w:firstLine="480"/>
        <w:rPr>
          <w:rFonts w:eastAsia="仿宋"/>
          <w:sz w:val="24"/>
        </w:rPr>
      </w:pPr>
      <w:r w:rsidRPr="00342AD6">
        <w:rPr>
          <w:rFonts w:eastAsia="仿宋" w:hint="eastAsia"/>
          <w:sz w:val="24"/>
        </w:rPr>
        <w:t>系统模块</w:t>
      </w:r>
      <w:r>
        <w:rPr>
          <w:rFonts w:eastAsia="仿宋" w:hint="eastAsia"/>
          <w:sz w:val="24"/>
        </w:rPr>
        <w:t>如图</w:t>
      </w:r>
      <w:r>
        <w:rPr>
          <w:rFonts w:eastAsia="仿宋" w:hint="eastAsia"/>
          <w:sz w:val="24"/>
        </w:rPr>
        <w:t>9</w:t>
      </w:r>
      <w:r>
        <w:rPr>
          <w:rFonts w:eastAsia="仿宋" w:hint="eastAsia"/>
          <w:sz w:val="24"/>
        </w:rPr>
        <w:t>所示</w:t>
      </w:r>
      <w:r w:rsidRPr="00342AD6">
        <w:rPr>
          <w:rFonts w:eastAsia="仿宋" w:hint="eastAsia"/>
          <w:sz w:val="24"/>
        </w:rPr>
        <w:t>主要分为三层，首先是客户层，也就是展现在用户面前的界面，这一层使用浏览器或微信来展示，通过向后台发起</w:t>
      </w:r>
      <w:r w:rsidRPr="00342AD6">
        <w:rPr>
          <w:rFonts w:eastAsia="仿宋" w:hint="eastAsia"/>
          <w:sz w:val="24"/>
        </w:rPr>
        <w:t>HTTP</w:t>
      </w:r>
      <w:r w:rsidRPr="00342AD6">
        <w:rPr>
          <w:rFonts w:eastAsia="仿宋" w:hint="eastAsia"/>
          <w:sz w:val="24"/>
        </w:rPr>
        <w:t>请求，来获取相关数据并展示，技术上使用</w:t>
      </w:r>
      <w:r w:rsidRPr="00342AD6">
        <w:rPr>
          <w:rFonts w:eastAsia="仿宋" w:hint="eastAsia"/>
          <w:sz w:val="24"/>
        </w:rPr>
        <w:t>Vue</w:t>
      </w:r>
      <w:r w:rsidRPr="00342AD6">
        <w:rPr>
          <w:rFonts w:eastAsia="仿宋" w:hint="eastAsia"/>
          <w:sz w:val="24"/>
        </w:rPr>
        <w:t>来驱动视图的渲染，使用</w:t>
      </w:r>
      <w:r w:rsidRPr="00342AD6">
        <w:rPr>
          <w:rFonts w:eastAsia="仿宋" w:hint="eastAsia"/>
          <w:sz w:val="24"/>
        </w:rPr>
        <w:t>Sass</w:t>
      </w:r>
      <w:r w:rsidRPr="00342AD6">
        <w:rPr>
          <w:rFonts w:eastAsia="仿宋" w:hint="eastAsia"/>
          <w:sz w:val="24"/>
        </w:rPr>
        <w:t>和</w:t>
      </w:r>
      <w:r w:rsidRPr="00342AD6">
        <w:rPr>
          <w:rFonts w:eastAsia="仿宋" w:hint="eastAsia"/>
          <w:sz w:val="24"/>
        </w:rPr>
        <w:t>gulp</w:t>
      </w:r>
      <w:r w:rsidRPr="00342AD6">
        <w:rPr>
          <w:rFonts w:eastAsia="仿宋" w:hint="eastAsia"/>
          <w:sz w:val="24"/>
        </w:rPr>
        <w:t>来辅助开发。</w:t>
      </w:r>
    </w:p>
    <w:p w:rsidR="006370E8" w:rsidRPr="00342AD6" w:rsidRDefault="006370E8" w:rsidP="006370E8">
      <w:pPr>
        <w:spacing w:beforeLines="50" w:before="156" w:line="360" w:lineRule="auto"/>
        <w:ind w:firstLineChars="200" w:firstLine="480"/>
        <w:rPr>
          <w:rFonts w:eastAsia="仿宋"/>
          <w:sz w:val="24"/>
        </w:rPr>
      </w:pPr>
      <w:r w:rsidRPr="00342AD6">
        <w:rPr>
          <w:rFonts w:eastAsia="仿宋" w:hint="eastAsia"/>
          <w:sz w:val="24"/>
        </w:rPr>
        <w:t>其次为服务层，主要用来响应客户层的请求，处理数据和分析数据。这一层包括访问控制层，业务逻辑层，数据控制层三部分组成。访问控制层使用</w:t>
      </w:r>
      <w:r w:rsidRPr="00342AD6">
        <w:rPr>
          <w:rFonts w:eastAsia="仿宋" w:hint="eastAsia"/>
          <w:sz w:val="24"/>
        </w:rPr>
        <w:t>Spirng MVC Controller</w:t>
      </w:r>
      <w:r w:rsidRPr="00342AD6">
        <w:rPr>
          <w:rFonts w:eastAsia="仿宋" w:hint="eastAsia"/>
          <w:sz w:val="24"/>
        </w:rPr>
        <w:t>来处理与客户层的交互，业务逻辑层使用</w:t>
      </w:r>
      <w:r w:rsidRPr="00342AD6">
        <w:rPr>
          <w:rFonts w:eastAsia="仿宋" w:hint="eastAsia"/>
          <w:sz w:val="24"/>
        </w:rPr>
        <w:t>Spring Service</w:t>
      </w:r>
      <w:r w:rsidRPr="00342AD6">
        <w:rPr>
          <w:rFonts w:eastAsia="仿宋" w:hint="eastAsia"/>
          <w:sz w:val="24"/>
        </w:rPr>
        <w:t>来完成相关业务的实现，包括用户账户、广告位浏览、发布、购买、记录的逻辑操作，数据控制层使用</w:t>
      </w:r>
      <w:r w:rsidRPr="00342AD6">
        <w:rPr>
          <w:rFonts w:eastAsia="仿宋" w:hint="eastAsia"/>
          <w:sz w:val="24"/>
        </w:rPr>
        <w:t>Spring Dao</w:t>
      </w:r>
      <w:r w:rsidRPr="00342AD6">
        <w:rPr>
          <w:rFonts w:eastAsia="仿宋" w:hint="eastAsia"/>
          <w:sz w:val="24"/>
        </w:rPr>
        <w:t>控制管理相关数据，并与数据层进行关联。</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最后是</w:t>
      </w:r>
      <w:r w:rsidRPr="00342AD6">
        <w:rPr>
          <w:rFonts w:eastAsia="仿宋" w:hint="eastAsia"/>
          <w:sz w:val="24"/>
        </w:rPr>
        <w:t>数据层</w:t>
      </w:r>
      <w:r>
        <w:rPr>
          <w:rFonts w:eastAsia="仿宋" w:hint="eastAsia"/>
          <w:sz w:val="24"/>
        </w:rPr>
        <w:t>，</w:t>
      </w:r>
      <w:r w:rsidRPr="00342AD6">
        <w:rPr>
          <w:rFonts w:eastAsia="仿宋" w:hint="eastAsia"/>
          <w:sz w:val="24"/>
        </w:rPr>
        <w:t>主要负责数据库驱动管理，包括数据驱动层和数据存储层。数据驱动层用于响应服务层的请求，并通过相关驱动或协议访问数据库或静态文</w:t>
      </w:r>
      <w:r w:rsidRPr="00342AD6">
        <w:rPr>
          <w:rFonts w:eastAsia="仿宋" w:hint="eastAsia"/>
          <w:sz w:val="24"/>
        </w:rPr>
        <w:lastRenderedPageBreak/>
        <w:t>件存储中的信息。数据存储层使用</w:t>
      </w:r>
      <w:r w:rsidRPr="00342AD6">
        <w:rPr>
          <w:rFonts w:eastAsia="仿宋" w:hint="eastAsia"/>
          <w:sz w:val="24"/>
        </w:rPr>
        <w:t>MongoDb</w:t>
      </w:r>
      <w:r w:rsidRPr="00342AD6">
        <w:rPr>
          <w:rFonts w:eastAsia="仿宋" w:hint="eastAsia"/>
          <w:sz w:val="24"/>
        </w:rPr>
        <w:t>来管理保存数据。</w:t>
      </w:r>
    </w:p>
    <w:bookmarkEnd w:id="6"/>
    <w:bookmarkEnd w:id="7"/>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1.3</w:t>
      </w:r>
      <w:r w:rsidRPr="00C230FE">
        <w:rPr>
          <w:rFonts w:ascii="黑体" w:eastAsia="黑体" w:hAnsi="黑体" w:hint="eastAsia"/>
          <w:sz w:val="24"/>
        </w:rPr>
        <w:t xml:space="preserve"> </w:t>
      </w:r>
      <w:r w:rsidRPr="00C230FE">
        <w:rPr>
          <w:rFonts w:ascii="黑体" w:eastAsia="黑体" w:hAnsi="黑体"/>
          <w:sz w:val="24"/>
        </w:rPr>
        <w:t>编码</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严格按照《软件功能表》来完成编码，并组织进行代码评审，填写《软件功能确认表》。代码评审的重点应该是对程序结构的审查，发现深层次的软件错误，而不要停留在表面。尽量保证，每一个编码</w:t>
      </w:r>
      <w:r w:rsidRPr="00C230FE">
        <w:rPr>
          <w:rFonts w:eastAsia="仿宋"/>
          <w:sz w:val="24"/>
        </w:rPr>
        <w:t>-</w:t>
      </w:r>
      <w:r w:rsidRPr="00C230FE">
        <w:rPr>
          <w:rFonts w:eastAsia="仿宋"/>
          <w:sz w:val="24"/>
        </w:rPr>
        <w:t>测试迭代里，都要完成相对独立、可测试性强的功能点。</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1.4</w:t>
      </w:r>
      <w:r w:rsidRPr="00C230FE">
        <w:rPr>
          <w:rFonts w:ascii="黑体" w:eastAsia="黑体" w:hAnsi="黑体" w:hint="eastAsia"/>
          <w:sz w:val="24"/>
        </w:rPr>
        <w:t xml:space="preserve"> </w:t>
      </w:r>
      <w:r w:rsidRPr="00C230FE">
        <w:rPr>
          <w:rFonts w:ascii="黑体" w:eastAsia="黑体" w:hAnsi="黑体"/>
          <w:sz w:val="24"/>
        </w:rPr>
        <w:t>测试</w:t>
      </w:r>
    </w:p>
    <w:p w:rsidR="006370E8" w:rsidRPr="00C230FE" w:rsidRDefault="006370E8" w:rsidP="006370E8">
      <w:pPr>
        <w:spacing w:beforeLines="50" w:before="156" w:line="360" w:lineRule="auto"/>
        <w:ind w:firstLineChars="200" w:firstLine="480"/>
        <w:rPr>
          <w:rFonts w:eastAsia="仿宋"/>
          <w:sz w:val="24"/>
        </w:rPr>
      </w:pPr>
      <w:r>
        <w:rPr>
          <w:rFonts w:eastAsia="仿宋"/>
          <w:sz w:val="24"/>
        </w:rPr>
        <w:t>本</w:t>
      </w:r>
      <w:r w:rsidRPr="00C230FE">
        <w:rPr>
          <w:rFonts w:eastAsia="仿宋"/>
          <w:sz w:val="24"/>
        </w:rPr>
        <w:t>阶段的主要工作是，在每一个测试构建中，尽可能多地覆盖需求点，并根据轻重缓急合理安排测试优先级，尽可能将影响较大的缺陷提前暴露出来。测试优先级的安排应遵循以下原则：</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a</w:t>
      </w:r>
      <w:r w:rsidRPr="00C230FE">
        <w:rPr>
          <w:rFonts w:eastAsia="仿宋"/>
          <w:sz w:val="24"/>
        </w:rPr>
        <w:t>、先测试经过变更的部分，然后测试没有变更的部分</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b</w:t>
      </w:r>
      <w:r w:rsidRPr="00C230FE">
        <w:rPr>
          <w:rFonts w:eastAsia="仿宋"/>
          <w:sz w:val="24"/>
        </w:rPr>
        <w:t>、先测试程序的核心功能，然后测试一般功能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c</w:t>
      </w:r>
      <w:r w:rsidRPr="00C230FE">
        <w:rPr>
          <w:rFonts w:eastAsia="仿宋"/>
          <w:sz w:val="24"/>
        </w:rPr>
        <w:t>、先测试逻辑性的功能，然后测试业务性的功能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d</w:t>
      </w:r>
      <w:r w:rsidRPr="00C230FE">
        <w:rPr>
          <w:rFonts w:eastAsia="仿宋"/>
          <w:sz w:val="24"/>
        </w:rPr>
        <w:t>、先测试常规情况，然后测试异常情况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e</w:t>
      </w:r>
      <w:r w:rsidRPr="00C230FE">
        <w:rPr>
          <w:rFonts w:eastAsia="仿宋"/>
          <w:sz w:val="24"/>
        </w:rPr>
        <w:t>、先测试功能，然后测试性能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通过观察测试人员使用情况，和相关人员进行沟通，记录并编写《测试及试运行总结》。</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2.2</w:t>
      </w:r>
      <w:r w:rsidRPr="00C230FE">
        <w:rPr>
          <w:rFonts w:ascii="黑体" w:eastAsia="黑体" w:hAnsi="黑体"/>
          <w:sz w:val="24"/>
        </w:rPr>
        <w:t>迭代开发阶段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重复需求、设计、编码、测试的开发周期，不断迭代开发。每一个迭代都可以形成一个可交付的小版本。每个迭代周期内，对于编码和测试也可进行多次迭代。通过快速发布测试构建的方式，验证开发完成的新功能，再通过测试发现问题来驱动开发人员对软件进行修改完善，循环往复。即：根据开发情况有针对性地组织测试，根据测试结果反作用于开发人员去完善软件质量。以这种小步快跑</w:t>
      </w:r>
      <w:r w:rsidRPr="00C230FE">
        <w:rPr>
          <w:rFonts w:eastAsia="仿宋"/>
          <w:sz w:val="24"/>
        </w:rPr>
        <w:lastRenderedPageBreak/>
        <w:t>的方式，经若干测试构建后，软件质量可以在较短时间内达到稳定状态。</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2.3</w:t>
      </w:r>
      <w:r w:rsidRPr="00C230FE">
        <w:rPr>
          <w:rFonts w:ascii="黑体" w:eastAsia="黑体" w:hAnsi="黑体"/>
          <w:sz w:val="24"/>
        </w:rPr>
        <w:t>验收阶段</w:t>
      </w:r>
    </w:p>
    <w:p w:rsidR="006370E8" w:rsidRPr="006370E8" w:rsidRDefault="006370E8" w:rsidP="006370E8">
      <w:pPr>
        <w:rPr>
          <w:rFonts w:ascii="黑体" w:eastAsia="黑体" w:hAnsi="黑体"/>
          <w:sz w:val="24"/>
        </w:rPr>
      </w:pPr>
      <w:r w:rsidRPr="00C230FE">
        <w:rPr>
          <w:rFonts w:eastAsia="仿宋"/>
          <w:sz w:val="24"/>
        </w:rPr>
        <w:t>此阶段是对项目总体的完成情况进行验收。验收分阶段进行，在每一项目阶段结束时，用户对这一阶段的可交付成果进行验收，在测试及试运行结束后，对系统进行总体验收。</w:t>
      </w:r>
    </w:p>
    <w:sectPr w:rsidR="006370E8" w:rsidRPr="00637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D2C" w:rsidRDefault="00830D2C" w:rsidP="00FF5618">
      <w:r>
        <w:separator/>
      </w:r>
    </w:p>
  </w:endnote>
  <w:endnote w:type="continuationSeparator" w:id="0">
    <w:p w:rsidR="00830D2C" w:rsidRDefault="00830D2C"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D2C" w:rsidRDefault="00830D2C" w:rsidP="00FF5618">
      <w:r>
        <w:separator/>
      </w:r>
    </w:p>
  </w:footnote>
  <w:footnote w:type="continuationSeparator" w:id="0">
    <w:p w:rsidR="00830D2C" w:rsidRDefault="00830D2C"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4" w15:restartNumberingAfterBreak="0">
    <w:nsid w:val="2C6C72FD"/>
    <w:multiLevelType w:val="hybridMultilevel"/>
    <w:tmpl w:val="3866304E"/>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A5B197A"/>
    <w:multiLevelType w:val="hybridMultilevel"/>
    <w:tmpl w:val="82C42FB0"/>
    <w:lvl w:ilvl="0" w:tplc="FDA2EDC6">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FA0D2B"/>
    <w:multiLevelType w:val="hybridMultilevel"/>
    <w:tmpl w:val="AFC8F984"/>
    <w:lvl w:ilvl="0" w:tplc="D4C41130">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0"/>
  </w:num>
  <w:num w:numId="2">
    <w:abstractNumId w:val="7"/>
  </w:num>
  <w:num w:numId="3">
    <w:abstractNumId w:val="8"/>
  </w:num>
  <w:num w:numId="4">
    <w:abstractNumId w:val="2"/>
  </w:num>
  <w:num w:numId="5">
    <w:abstractNumId w:val="9"/>
  </w:num>
  <w:num w:numId="6">
    <w:abstractNumId w:val="11"/>
  </w:num>
  <w:num w:numId="7">
    <w:abstractNumId w:val="4"/>
  </w:num>
  <w:num w:numId="8">
    <w:abstractNumId w:val="10"/>
  </w:num>
  <w:num w:numId="9">
    <w:abstractNumId w:val="6"/>
  </w:num>
  <w:num w:numId="10">
    <w:abstractNumId w:val="5"/>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D3811"/>
    <w:rsid w:val="00124BDB"/>
    <w:rsid w:val="00183C43"/>
    <w:rsid w:val="00191B0A"/>
    <w:rsid w:val="001B5F26"/>
    <w:rsid w:val="00210DF6"/>
    <w:rsid w:val="003417EC"/>
    <w:rsid w:val="003D097B"/>
    <w:rsid w:val="0040548C"/>
    <w:rsid w:val="005613B4"/>
    <w:rsid w:val="005623C4"/>
    <w:rsid w:val="005C2C1D"/>
    <w:rsid w:val="006370E8"/>
    <w:rsid w:val="0070761A"/>
    <w:rsid w:val="00821B20"/>
    <w:rsid w:val="00830D2C"/>
    <w:rsid w:val="008C4B0C"/>
    <w:rsid w:val="00974267"/>
    <w:rsid w:val="00976DF8"/>
    <w:rsid w:val="00977C04"/>
    <w:rsid w:val="009B3190"/>
    <w:rsid w:val="00AD6650"/>
    <w:rsid w:val="00B028D8"/>
    <w:rsid w:val="00B20AC8"/>
    <w:rsid w:val="00B239C9"/>
    <w:rsid w:val="00BA21BE"/>
    <w:rsid w:val="00BB26FC"/>
    <w:rsid w:val="00C2269E"/>
    <w:rsid w:val="00C55E4F"/>
    <w:rsid w:val="00D50D7C"/>
    <w:rsid w:val="00DD52F1"/>
    <w:rsid w:val="00DD6278"/>
    <w:rsid w:val="00E00FA4"/>
    <w:rsid w:val="00F96CB5"/>
    <w:rsid w:val="00FB218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343E7"/>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http://pic002.cnblogs.com/images/2012/409098/2012072820263693.gi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my.csdn.net/uploads/201208/28/1346129016_465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32</Pages>
  <Words>2158</Words>
  <Characters>12302</Characters>
  <Application>Microsoft Office Word</Application>
  <DocSecurity>0</DocSecurity>
  <Lines>102</Lines>
  <Paragraphs>28</Paragraphs>
  <ScaleCrop>false</ScaleCrop>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Angel</cp:lastModifiedBy>
  <cp:revision>34</cp:revision>
  <dcterms:created xsi:type="dcterms:W3CDTF">2018-03-14T13:40:00Z</dcterms:created>
  <dcterms:modified xsi:type="dcterms:W3CDTF">2018-04-30T16:00:00Z</dcterms:modified>
</cp:coreProperties>
</file>