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1E7C" w14:textId="77777777" w:rsidR="00FA432A" w:rsidRDefault="00000000">
      <w:pPr>
        <w:spacing w:after="0" w:line="240" w:lineRule="auto"/>
        <w:jc w:val="center"/>
        <w:rPr>
          <w:b/>
          <w:color w:val="000000"/>
          <w:sz w:val="24"/>
          <w:szCs w:val="24"/>
        </w:rPr>
      </w:pPr>
      <w:bookmarkStart w:id="0" w:name="_heading=h.gjdgxs" w:colFirst="0" w:colLast="0"/>
      <w:bookmarkEnd w:id="0"/>
      <w:r>
        <w:rPr>
          <w:b/>
          <w:color w:val="000000"/>
          <w:sz w:val="24"/>
          <w:szCs w:val="24"/>
        </w:rPr>
        <w:t xml:space="preserve">PROYECTO DE AULA (PA) </w:t>
      </w:r>
      <w:r>
        <w:rPr>
          <w:b/>
          <w:sz w:val="24"/>
          <w:szCs w:val="24"/>
        </w:rPr>
        <w:t>- 2025-2 (TIA5)</w:t>
      </w:r>
    </w:p>
    <w:p w14:paraId="52FE31F8" w14:textId="77777777" w:rsidR="00FA432A" w:rsidRDefault="00000000">
      <w:pPr>
        <w:spacing w:after="0" w:line="240" w:lineRule="auto"/>
        <w:jc w:val="center"/>
        <w:rPr>
          <w:b/>
          <w:sz w:val="24"/>
          <w:szCs w:val="24"/>
        </w:rPr>
      </w:pPr>
      <w:bookmarkStart w:id="1" w:name="_heading=h.m7tsu666ttu6" w:colFirst="0" w:colLast="0"/>
      <w:bookmarkEnd w:id="1"/>
      <w:r>
        <w:rPr>
          <w:b/>
          <w:sz w:val="24"/>
          <w:szCs w:val="24"/>
        </w:rPr>
        <w:t>DDL - Diccionario de Datos Físico</w:t>
      </w:r>
    </w:p>
    <w:p w14:paraId="7CCFD666" w14:textId="1604BDB1" w:rsidR="00FA432A" w:rsidRDefault="00000000">
      <w:pPr>
        <w:spacing w:after="0" w:line="240" w:lineRule="auto"/>
        <w:jc w:val="center"/>
        <w:rPr>
          <w:b/>
          <w:sz w:val="24"/>
          <w:szCs w:val="24"/>
        </w:rPr>
      </w:pPr>
      <w:r>
        <w:rPr>
          <w:b/>
          <w:sz w:val="24"/>
          <w:szCs w:val="24"/>
        </w:rPr>
        <w:t>EQUIPO “</w:t>
      </w:r>
      <w:r w:rsidR="00500CF2">
        <w:rPr>
          <w:b/>
          <w:sz w:val="24"/>
          <w:szCs w:val="24"/>
        </w:rPr>
        <w:t>2</w:t>
      </w:r>
      <w:r>
        <w:rPr>
          <w:b/>
          <w:sz w:val="24"/>
          <w:szCs w:val="24"/>
        </w:rPr>
        <w:t>”</w:t>
      </w:r>
    </w:p>
    <w:p w14:paraId="4C61090E" w14:textId="77777777" w:rsidR="00FA432A" w:rsidRDefault="00FA432A">
      <w:pPr>
        <w:spacing w:after="0" w:line="240" w:lineRule="auto"/>
        <w:rPr>
          <w:rFonts w:ascii="Times New Roman" w:eastAsia="Times New Roman" w:hAnsi="Times New Roman" w:cs="Times New Roman"/>
          <w:sz w:val="24"/>
          <w:szCs w:val="24"/>
        </w:rPr>
      </w:pPr>
    </w:p>
    <w:p w14:paraId="41A53D9F" w14:textId="77777777" w:rsidR="00FA432A" w:rsidRDefault="00000000">
      <w:pPr>
        <w:spacing w:after="0" w:line="240" w:lineRule="auto"/>
        <w:jc w:val="both"/>
        <w:rPr>
          <w:sz w:val="24"/>
          <w:szCs w:val="24"/>
        </w:rPr>
      </w:pPr>
      <w:r>
        <w:rPr>
          <w:b/>
          <w:color w:val="000000"/>
          <w:sz w:val="24"/>
          <w:szCs w:val="24"/>
        </w:rPr>
        <w:t>Programa</w:t>
      </w:r>
      <w:r>
        <w:rPr>
          <w:b/>
          <w:color w:val="000000"/>
          <w:sz w:val="24"/>
          <w:szCs w:val="24"/>
        </w:rPr>
        <w:tab/>
        <w:t>: Tecnología en desarrollo de Software</w:t>
      </w:r>
    </w:p>
    <w:p w14:paraId="7B39C6F0" w14:textId="77777777" w:rsidR="00FA432A" w:rsidRDefault="00000000">
      <w:pPr>
        <w:spacing w:after="0" w:line="240" w:lineRule="auto"/>
        <w:jc w:val="both"/>
        <w:rPr>
          <w:b/>
          <w:sz w:val="24"/>
          <w:szCs w:val="24"/>
        </w:rPr>
      </w:pPr>
      <w:r>
        <w:rPr>
          <w:b/>
          <w:color w:val="000000"/>
          <w:sz w:val="24"/>
          <w:szCs w:val="24"/>
        </w:rPr>
        <w:t>Asignatura</w:t>
      </w:r>
      <w:r>
        <w:rPr>
          <w:b/>
          <w:color w:val="000000"/>
          <w:sz w:val="24"/>
          <w:szCs w:val="24"/>
        </w:rPr>
        <w:tab/>
        <w:t xml:space="preserve">: </w:t>
      </w:r>
      <w:r>
        <w:rPr>
          <w:b/>
          <w:sz w:val="24"/>
          <w:szCs w:val="24"/>
        </w:rPr>
        <w:t>BASE DE DATOS I</w:t>
      </w:r>
      <w:r>
        <w:rPr>
          <w:b/>
          <w:sz w:val="24"/>
          <w:szCs w:val="24"/>
        </w:rPr>
        <w:tab/>
        <w:t>Código ET-0057</w:t>
      </w:r>
    </w:p>
    <w:p w14:paraId="7291DEA5" w14:textId="77777777" w:rsidR="00FA432A" w:rsidRDefault="00000000">
      <w:pPr>
        <w:spacing w:after="0" w:line="240" w:lineRule="auto"/>
        <w:jc w:val="both"/>
        <w:rPr>
          <w:b/>
          <w:color w:val="000000"/>
          <w:sz w:val="24"/>
          <w:szCs w:val="24"/>
        </w:rPr>
      </w:pPr>
      <w:r>
        <w:rPr>
          <w:b/>
          <w:color w:val="000000"/>
          <w:sz w:val="24"/>
          <w:szCs w:val="24"/>
        </w:rPr>
        <w:t>Docente</w:t>
      </w:r>
      <w:r>
        <w:rPr>
          <w:b/>
          <w:color w:val="000000"/>
          <w:sz w:val="24"/>
          <w:szCs w:val="24"/>
        </w:rPr>
        <w:tab/>
        <w:t>: JAIME E SOTO U</w:t>
      </w:r>
    </w:p>
    <w:p w14:paraId="61174AB6" w14:textId="77777777" w:rsidR="00FA432A" w:rsidRDefault="00000000">
      <w:pPr>
        <w:spacing w:after="0" w:line="240" w:lineRule="auto"/>
        <w:jc w:val="both"/>
        <w:rPr>
          <w:b/>
          <w:color w:val="000000"/>
          <w:sz w:val="24"/>
          <w:szCs w:val="24"/>
        </w:rPr>
      </w:pPr>
      <w:r>
        <w:rPr>
          <w:b/>
          <w:color w:val="000000"/>
          <w:sz w:val="24"/>
          <w:szCs w:val="24"/>
        </w:rPr>
        <w:t>Tipo proyecto</w:t>
      </w:r>
      <w:r>
        <w:rPr>
          <w:b/>
          <w:color w:val="000000"/>
          <w:sz w:val="24"/>
          <w:szCs w:val="24"/>
        </w:rPr>
        <w:tab/>
        <w:t>: Aprendizaje Basado en Proyecto (ABP)</w:t>
      </w:r>
    </w:p>
    <w:p w14:paraId="559A222D" w14:textId="77777777" w:rsidR="00FA432A" w:rsidRDefault="00FA432A">
      <w:pPr>
        <w:spacing w:after="0" w:line="240" w:lineRule="auto"/>
        <w:jc w:val="both"/>
        <w:rPr>
          <w:b/>
          <w:color w:val="000000"/>
          <w:sz w:val="24"/>
          <w:szCs w:val="24"/>
        </w:rPr>
      </w:pPr>
    </w:p>
    <w:p w14:paraId="151DEE12" w14:textId="77777777" w:rsidR="00FA432A" w:rsidRDefault="00000000">
      <w:pPr>
        <w:spacing w:after="0" w:line="240" w:lineRule="auto"/>
        <w:jc w:val="center"/>
        <w:rPr>
          <w:b/>
          <w:color w:val="000000"/>
          <w:sz w:val="24"/>
          <w:szCs w:val="24"/>
        </w:rPr>
      </w:pPr>
      <w:r>
        <w:rPr>
          <w:b/>
          <w:sz w:val="24"/>
          <w:szCs w:val="24"/>
        </w:rPr>
        <w:t>PROYECTO</w:t>
      </w:r>
    </w:p>
    <w:p w14:paraId="3842D439" w14:textId="77777777" w:rsidR="00FA432A" w:rsidRDefault="00000000">
      <w:pPr>
        <w:spacing w:after="0" w:line="240" w:lineRule="auto"/>
        <w:jc w:val="center"/>
        <w:rPr>
          <w:b/>
          <w:color w:val="0B5394"/>
          <w:sz w:val="24"/>
          <w:szCs w:val="24"/>
        </w:rPr>
      </w:pPr>
      <w:r>
        <w:rPr>
          <w:b/>
          <w:color w:val="0B5394"/>
          <w:sz w:val="24"/>
          <w:szCs w:val="24"/>
          <w:highlight w:val="white"/>
        </w:rPr>
        <w:t>Arquitectura de una base de datos para el servicio de Hospitalización del Sistema de Salud del Departamento de Antioquia, Colombia</w:t>
      </w:r>
    </w:p>
    <w:p w14:paraId="76D46492" w14:textId="77777777" w:rsidR="00FA432A" w:rsidRDefault="00FA432A">
      <w:pPr>
        <w:spacing w:after="0" w:line="240" w:lineRule="auto"/>
        <w:rPr>
          <w:b/>
          <w:sz w:val="24"/>
          <w:szCs w:val="24"/>
        </w:rPr>
      </w:pPr>
    </w:p>
    <w:p w14:paraId="4D233B63" w14:textId="77777777" w:rsidR="00FA432A" w:rsidRDefault="00000000">
      <w:pPr>
        <w:spacing w:after="0" w:line="240" w:lineRule="auto"/>
        <w:rPr>
          <w:b/>
          <w:sz w:val="24"/>
          <w:szCs w:val="24"/>
        </w:rPr>
      </w:pPr>
      <w:r>
        <w:rPr>
          <w:b/>
          <w:sz w:val="24"/>
          <w:szCs w:val="24"/>
        </w:rPr>
        <w:t>Objetivo General del Proyecto</w:t>
      </w:r>
    </w:p>
    <w:p w14:paraId="5BAA12AA" w14:textId="77777777" w:rsidR="00FA432A" w:rsidRDefault="00000000">
      <w:pPr>
        <w:spacing w:after="0" w:line="240" w:lineRule="auto"/>
        <w:ind w:firstLine="720"/>
        <w:jc w:val="both"/>
        <w:rPr>
          <w:sz w:val="24"/>
          <w:szCs w:val="24"/>
        </w:rPr>
      </w:pPr>
      <w:r>
        <w:t xml:space="preserve">Los estudiantes </w:t>
      </w:r>
      <w:r>
        <w:rPr>
          <w:color w:val="000000"/>
        </w:rPr>
        <w:t xml:space="preserve">de </w:t>
      </w:r>
      <w:r>
        <w:t xml:space="preserve">“Base de Datos I” </w:t>
      </w:r>
      <w:r>
        <w:rPr>
          <w:color w:val="000000"/>
        </w:rPr>
        <w:t>deben diseñar, construir, poblar, consultar y validar una base de datos robusta, flexible y</w:t>
      </w:r>
      <w:r>
        <w:t xml:space="preserve"> </w:t>
      </w:r>
      <w:r>
        <w:rPr>
          <w:color w:val="000000"/>
        </w:rPr>
        <w:t>segura para almacenar y monitorear la información de hospitalización</w:t>
      </w:r>
      <w:r>
        <w:rPr>
          <w:color w:val="000000"/>
          <w:highlight w:val="white"/>
        </w:rPr>
        <w:t xml:space="preserve"> de la Red de Salud del Departamento de Antioquia, Colombia</w:t>
      </w:r>
      <w:r>
        <w:t xml:space="preserve"> </w:t>
      </w:r>
      <w:r>
        <w:rPr>
          <w:color w:val="000000"/>
        </w:rPr>
        <w:t xml:space="preserve">La </w:t>
      </w:r>
      <w:r>
        <w:t xml:space="preserve">información de hospitalización </w:t>
      </w:r>
      <w:r>
        <w:rPr>
          <w:color w:val="000000"/>
        </w:rPr>
        <w:t xml:space="preserve">debe estar integrada y alimentar a un Sistema de </w:t>
      </w:r>
      <w:r>
        <w:t xml:space="preserve">Historia Clínica Electrónica de cada paciente del Departamento de Antioquia. </w:t>
      </w:r>
      <w:r>
        <w:rPr>
          <w:color w:val="000000"/>
        </w:rPr>
        <w:t>Para lograr esto, deben realizar las siguientes fases:</w:t>
      </w:r>
      <w:r>
        <w:rPr>
          <w:color w:val="000000"/>
          <w:sz w:val="24"/>
          <w:szCs w:val="24"/>
        </w:rPr>
        <w:t xml:space="preserve"> </w:t>
      </w:r>
    </w:p>
    <w:p w14:paraId="269AEB76" w14:textId="77777777" w:rsidR="00FA432A" w:rsidRDefault="00000000">
      <w:pPr>
        <w:numPr>
          <w:ilvl w:val="0"/>
          <w:numId w:val="12"/>
        </w:numPr>
        <w:spacing w:after="0" w:line="240" w:lineRule="auto"/>
        <w:jc w:val="both"/>
        <w:rPr>
          <w:b/>
          <w:sz w:val="24"/>
          <w:szCs w:val="24"/>
        </w:rPr>
      </w:pPr>
      <w:proofErr w:type="spellStart"/>
      <w:r>
        <w:rPr>
          <w:b/>
          <w:sz w:val="24"/>
          <w:szCs w:val="24"/>
        </w:rPr>
        <w:t>Tia</w:t>
      </w:r>
      <w:proofErr w:type="spellEnd"/>
      <w:r>
        <w:rPr>
          <w:b/>
          <w:sz w:val="24"/>
          <w:szCs w:val="24"/>
        </w:rPr>
        <w:t xml:space="preserve"> 5: Implementación Base de Datos. Modelo Físico (DDL) </w:t>
      </w:r>
      <w:r>
        <w:rPr>
          <w:b/>
          <w:color w:val="0000FF"/>
          <w:sz w:val="24"/>
          <w:szCs w:val="24"/>
        </w:rPr>
        <w:t xml:space="preserve">(esta es </w:t>
      </w:r>
      <w:proofErr w:type="gramStart"/>
      <w:r>
        <w:rPr>
          <w:b/>
          <w:color w:val="0000FF"/>
          <w:sz w:val="24"/>
          <w:szCs w:val="24"/>
        </w:rPr>
        <w:t>la tarea a realizar</w:t>
      </w:r>
      <w:proofErr w:type="gramEnd"/>
      <w:r>
        <w:rPr>
          <w:b/>
          <w:color w:val="0000FF"/>
          <w:sz w:val="24"/>
          <w:szCs w:val="24"/>
        </w:rPr>
        <w:t>)</w:t>
      </w:r>
    </w:p>
    <w:p w14:paraId="2047D055" w14:textId="77777777" w:rsidR="00FA432A" w:rsidRDefault="00000000">
      <w:pPr>
        <w:numPr>
          <w:ilvl w:val="1"/>
          <w:numId w:val="12"/>
        </w:numPr>
        <w:spacing w:after="0" w:line="240" w:lineRule="auto"/>
        <w:jc w:val="both"/>
        <w:rPr>
          <w:b/>
          <w:i/>
          <w:sz w:val="20"/>
          <w:szCs w:val="20"/>
        </w:rPr>
      </w:pPr>
      <w:r>
        <w:rPr>
          <w:b/>
          <w:i/>
          <w:sz w:val="20"/>
          <w:szCs w:val="20"/>
        </w:rPr>
        <w:t>Antes de construir el Diccionario de Datos Físico, los estudiantes deben corregir</w:t>
      </w:r>
    </w:p>
    <w:p w14:paraId="7E1004C6" w14:textId="77777777" w:rsidR="00FA432A" w:rsidRDefault="00000000">
      <w:pPr>
        <w:numPr>
          <w:ilvl w:val="2"/>
          <w:numId w:val="12"/>
        </w:numPr>
        <w:spacing w:after="0" w:line="240" w:lineRule="auto"/>
        <w:jc w:val="both"/>
        <w:rPr>
          <w:sz w:val="20"/>
          <w:szCs w:val="20"/>
        </w:rPr>
      </w:pPr>
      <w:r>
        <w:rPr>
          <w:sz w:val="20"/>
          <w:szCs w:val="20"/>
        </w:rPr>
        <w:t>El Diagrama de Entidad-Relación</w:t>
      </w:r>
    </w:p>
    <w:p w14:paraId="47940D1A" w14:textId="77777777" w:rsidR="00FA432A" w:rsidRDefault="00000000">
      <w:pPr>
        <w:numPr>
          <w:ilvl w:val="2"/>
          <w:numId w:val="12"/>
        </w:numPr>
        <w:spacing w:after="0" w:line="240" w:lineRule="auto"/>
        <w:jc w:val="both"/>
        <w:rPr>
          <w:sz w:val="20"/>
          <w:szCs w:val="20"/>
        </w:rPr>
      </w:pPr>
      <w:r>
        <w:rPr>
          <w:sz w:val="20"/>
          <w:szCs w:val="20"/>
        </w:rPr>
        <w:t>Revisar el proceso de normalización. Las tablas que surjan de la normalización deben estar presentes en el Diccionario de Datos Físico.</w:t>
      </w:r>
    </w:p>
    <w:p w14:paraId="15C76AF3" w14:textId="77777777" w:rsidR="00FA432A" w:rsidRDefault="00000000">
      <w:pPr>
        <w:numPr>
          <w:ilvl w:val="1"/>
          <w:numId w:val="12"/>
        </w:numPr>
        <w:spacing w:after="0" w:line="240" w:lineRule="auto"/>
        <w:jc w:val="both"/>
        <w:rPr>
          <w:b/>
          <w:i/>
          <w:sz w:val="20"/>
          <w:szCs w:val="20"/>
        </w:rPr>
      </w:pPr>
      <w:r>
        <w:rPr>
          <w:b/>
          <w:i/>
          <w:sz w:val="20"/>
          <w:szCs w:val="20"/>
        </w:rPr>
        <w:t>Fase 4: Construir el Modelo Físico</w:t>
      </w:r>
    </w:p>
    <w:p w14:paraId="1E5EB137" w14:textId="77777777" w:rsidR="00FA432A" w:rsidRDefault="00000000">
      <w:pPr>
        <w:numPr>
          <w:ilvl w:val="2"/>
          <w:numId w:val="12"/>
        </w:numPr>
        <w:spacing w:after="0" w:line="240" w:lineRule="auto"/>
        <w:jc w:val="both"/>
        <w:rPr>
          <w:sz w:val="20"/>
          <w:szCs w:val="20"/>
        </w:rPr>
      </w:pPr>
      <w:r>
        <w:rPr>
          <w:sz w:val="20"/>
          <w:szCs w:val="20"/>
        </w:rPr>
        <w:t>Inventario de tablas definitivo</w:t>
      </w:r>
    </w:p>
    <w:p w14:paraId="31C142A7" w14:textId="77777777" w:rsidR="00FA432A" w:rsidRDefault="00000000">
      <w:pPr>
        <w:numPr>
          <w:ilvl w:val="2"/>
          <w:numId w:val="12"/>
        </w:numPr>
        <w:spacing w:after="0" w:line="240" w:lineRule="auto"/>
        <w:jc w:val="both"/>
        <w:rPr>
          <w:sz w:val="20"/>
          <w:szCs w:val="20"/>
        </w:rPr>
      </w:pPr>
      <w:r>
        <w:rPr>
          <w:sz w:val="20"/>
          <w:szCs w:val="20"/>
        </w:rPr>
        <w:t xml:space="preserve">Diccionario de Datos </w:t>
      </w:r>
      <w:proofErr w:type="spellStart"/>
      <w:r>
        <w:rPr>
          <w:sz w:val="20"/>
          <w:szCs w:val="20"/>
        </w:rPr>
        <w:t>Fisico</w:t>
      </w:r>
      <w:proofErr w:type="spellEnd"/>
      <w:r>
        <w:rPr>
          <w:sz w:val="20"/>
          <w:szCs w:val="20"/>
        </w:rPr>
        <w:t>. Las tablas deben tener los mismos nombres de las tablas resultantes de entidades y relaciones del proceso de normalización.</w:t>
      </w:r>
    </w:p>
    <w:p w14:paraId="5E26D8EF" w14:textId="77777777" w:rsidR="00FA432A" w:rsidRDefault="00000000">
      <w:pPr>
        <w:numPr>
          <w:ilvl w:val="2"/>
          <w:numId w:val="12"/>
        </w:numPr>
        <w:spacing w:after="0" w:line="240" w:lineRule="auto"/>
        <w:jc w:val="both"/>
        <w:rPr>
          <w:sz w:val="20"/>
          <w:szCs w:val="20"/>
        </w:rPr>
      </w:pPr>
      <w:r>
        <w:rPr>
          <w:sz w:val="20"/>
          <w:szCs w:val="20"/>
        </w:rPr>
        <w:t>Scripts de la creación de todas las tablas. Deben incluir</w:t>
      </w:r>
    </w:p>
    <w:p w14:paraId="135D219E" w14:textId="77777777" w:rsidR="00FA432A" w:rsidRDefault="00000000">
      <w:pPr>
        <w:numPr>
          <w:ilvl w:val="3"/>
          <w:numId w:val="12"/>
        </w:numPr>
        <w:spacing w:after="0" w:line="240" w:lineRule="auto"/>
        <w:jc w:val="both"/>
        <w:rPr>
          <w:sz w:val="20"/>
          <w:szCs w:val="20"/>
        </w:rPr>
      </w:pPr>
      <w:r>
        <w:rPr>
          <w:sz w:val="20"/>
          <w:szCs w:val="20"/>
        </w:rPr>
        <w:t>Claves primarias y foráneas</w:t>
      </w:r>
    </w:p>
    <w:p w14:paraId="76DF673D" w14:textId="77777777" w:rsidR="00FA432A" w:rsidRDefault="00000000">
      <w:pPr>
        <w:numPr>
          <w:ilvl w:val="3"/>
          <w:numId w:val="12"/>
        </w:numPr>
        <w:spacing w:after="0" w:line="240" w:lineRule="auto"/>
        <w:jc w:val="both"/>
        <w:rPr>
          <w:sz w:val="20"/>
          <w:szCs w:val="20"/>
        </w:rPr>
      </w:pPr>
      <w:proofErr w:type="spellStart"/>
      <w:r w:rsidRPr="002F7E70">
        <w:rPr>
          <w:sz w:val="20"/>
          <w:szCs w:val="20"/>
          <w:lang w:val="en-US"/>
        </w:rPr>
        <w:t>Índices</w:t>
      </w:r>
      <w:proofErr w:type="spellEnd"/>
      <w:r w:rsidRPr="002F7E70">
        <w:rPr>
          <w:sz w:val="20"/>
          <w:szCs w:val="20"/>
          <w:lang w:val="en-US"/>
        </w:rPr>
        <w:t xml:space="preserve"> y </w:t>
      </w:r>
      <w:proofErr w:type="spellStart"/>
      <w:r w:rsidRPr="002F7E70">
        <w:rPr>
          <w:sz w:val="20"/>
          <w:szCs w:val="20"/>
          <w:lang w:val="en-US"/>
        </w:rPr>
        <w:t>reglas</w:t>
      </w:r>
      <w:proofErr w:type="spellEnd"/>
      <w:r w:rsidRPr="002F7E70">
        <w:rPr>
          <w:sz w:val="20"/>
          <w:szCs w:val="20"/>
          <w:lang w:val="en-US"/>
        </w:rPr>
        <w:t xml:space="preserve"> (CONSTRAINTS: NOT NULL, PK, FK, UK. </w:t>
      </w:r>
      <w:r>
        <w:rPr>
          <w:sz w:val="20"/>
          <w:szCs w:val="20"/>
        </w:rPr>
        <w:t>CHECK)</w:t>
      </w:r>
    </w:p>
    <w:p w14:paraId="73887BE1" w14:textId="77777777" w:rsidR="00FA432A" w:rsidRDefault="00000000">
      <w:pPr>
        <w:numPr>
          <w:ilvl w:val="3"/>
          <w:numId w:val="12"/>
        </w:numPr>
        <w:spacing w:after="0" w:line="240" w:lineRule="auto"/>
        <w:jc w:val="both"/>
        <w:rPr>
          <w:sz w:val="20"/>
          <w:szCs w:val="20"/>
        </w:rPr>
      </w:pPr>
      <w:r>
        <w:rPr>
          <w:sz w:val="20"/>
          <w:szCs w:val="20"/>
        </w:rPr>
        <w:t>Deben estar colocadas den orden de creación. Primero las tablas independientes y después las tablas dependientas</w:t>
      </w:r>
    </w:p>
    <w:p w14:paraId="56055628" w14:textId="77777777" w:rsidR="00FA432A" w:rsidRDefault="00000000">
      <w:pPr>
        <w:numPr>
          <w:ilvl w:val="2"/>
          <w:numId w:val="12"/>
        </w:numPr>
        <w:spacing w:after="0" w:line="240" w:lineRule="auto"/>
        <w:jc w:val="both"/>
        <w:rPr>
          <w:sz w:val="20"/>
          <w:szCs w:val="20"/>
        </w:rPr>
      </w:pPr>
      <w:r>
        <w:rPr>
          <w:sz w:val="20"/>
          <w:szCs w:val="20"/>
        </w:rPr>
        <w:t xml:space="preserve">Scripts de modificación </w:t>
      </w:r>
      <w:proofErr w:type="gramStart"/>
      <w:r>
        <w:rPr>
          <w:sz w:val="20"/>
          <w:szCs w:val="20"/>
        </w:rPr>
        <w:t>de  las</w:t>
      </w:r>
      <w:proofErr w:type="gramEnd"/>
      <w:r>
        <w:rPr>
          <w:sz w:val="20"/>
          <w:szCs w:val="20"/>
        </w:rPr>
        <w:t xml:space="preserve"> tablas. </w:t>
      </w:r>
    </w:p>
    <w:p w14:paraId="25C71A45" w14:textId="77777777" w:rsidR="00FA432A" w:rsidRDefault="00FA432A">
      <w:pPr>
        <w:spacing w:after="0" w:line="240" w:lineRule="auto"/>
        <w:jc w:val="both"/>
        <w:rPr>
          <w:b/>
          <w:color w:val="000000"/>
          <w:sz w:val="24"/>
          <w:szCs w:val="24"/>
        </w:rPr>
      </w:pPr>
    </w:p>
    <w:p w14:paraId="62478575" w14:textId="77777777" w:rsidR="00FA432A" w:rsidRDefault="00000000">
      <w:pPr>
        <w:spacing w:after="0" w:line="240" w:lineRule="auto"/>
        <w:jc w:val="both"/>
        <w:rPr>
          <w:b/>
        </w:rPr>
      </w:pPr>
      <w:r>
        <w:rPr>
          <w:b/>
        </w:rPr>
        <w:t>CONTEXTO</w:t>
      </w:r>
    </w:p>
    <w:p w14:paraId="6CD7C2C7" w14:textId="77777777" w:rsidR="00FA432A" w:rsidRDefault="00000000">
      <w:pPr>
        <w:spacing w:after="0" w:line="240" w:lineRule="auto"/>
        <w:ind w:firstLine="720"/>
        <w:jc w:val="both"/>
      </w:pPr>
      <w:r>
        <w:t>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 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14:paraId="2C582E00" w14:textId="77777777" w:rsidR="00FA432A" w:rsidRDefault="00000000">
      <w:pPr>
        <w:jc w:val="center"/>
        <w:rPr>
          <w:b/>
        </w:rPr>
      </w:pPr>
      <w:bookmarkStart w:id="2" w:name="_heading=h.dprdy59ffw4d" w:colFirst="0" w:colLast="0"/>
      <w:bookmarkEnd w:id="2"/>
      <w:r>
        <w:br w:type="page"/>
      </w:r>
    </w:p>
    <w:p w14:paraId="4DE98A72" w14:textId="77777777" w:rsidR="00FA432A" w:rsidRDefault="00000000">
      <w:pPr>
        <w:pBdr>
          <w:top w:val="nil"/>
          <w:left w:val="nil"/>
          <w:bottom w:val="nil"/>
          <w:right w:val="nil"/>
          <w:between w:val="nil"/>
        </w:pBdr>
        <w:spacing w:after="0" w:line="240" w:lineRule="auto"/>
        <w:jc w:val="center"/>
        <w:rPr>
          <w:b/>
        </w:rPr>
      </w:pPr>
      <w:r>
        <w:rPr>
          <w:b/>
        </w:rPr>
        <w:lastRenderedPageBreak/>
        <w:t>REQUERIMIENTOS</w:t>
      </w:r>
    </w:p>
    <w:p w14:paraId="13710618" w14:textId="77777777" w:rsidR="00FA432A" w:rsidRDefault="00FA432A">
      <w:pPr>
        <w:pBdr>
          <w:top w:val="nil"/>
          <w:left w:val="nil"/>
          <w:bottom w:val="nil"/>
          <w:right w:val="nil"/>
          <w:between w:val="nil"/>
        </w:pBdr>
        <w:spacing w:after="0" w:line="240" w:lineRule="auto"/>
        <w:rPr>
          <w:b/>
          <w:sz w:val="24"/>
          <w:szCs w:val="24"/>
        </w:rPr>
      </w:pPr>
    </w:p>
    <w:p w14:paraId="72036F8D" w14:textId="77777777" w:rsidR="00FA432A" w:rsidRDefault="00000000">
      <w:pPr>
        <w:spacing w:after="0" w:line="276" w:lineRule="auto"/>
        <w:rPr>
          <w:b/>
          <w:highlight w:val="white"/>
        </w:rPr>
      </w:pPr>
      <w:r>
        <w:rPr>
          <w:b/>
        </w:rPr>
        <w:t>1.- REQUERIMIENTO GENERAL DE LA ACTIVIDAD</w:t>
      </w:r>
    </w:p>
    <w:p w14:paraId="08DB7434" w14:textId="77777777" w:rsidR="00FA432A" w:rsidRDefault="00000000">
      <w:pPr>
        <w:spacing w:after="0" w:line="240" w:lineRule="auto"/>
        <w:ind w:firstLine="720"/>
        <w:jc w:val="both"/>
      </w:pPr>
      <w:r>
        <w:rPr>
          <w:highlight w:val="white"/>
        </w:rPr>
        <w:t xml:space="preserve">Creación el Diccionario de Datos FÍSICO de una Bases de Datos que almacene la información del servicio de Hospitalización como parte </w:t>
      </w:r>
      <w:proofErr w:type="gramStart"/>
      <w:r>
        <w:rPr>
          <w:highlight w:val="white"/>
        </w:rPr>
        <w:t>de  la</w:t>
      </w:r>
      <w:proofErr w:type="gramEnd"/>
      <w:r>
        <w:rPr>
          <w:highlight w:val="white"/>
        </w:rPr>
        <w:t xml:space="preserve"> Historia Clínica Electrónica del Departamento de Antioquia, Colombia.  En la actividad anterior, se realizó el proceso de Modelado Conceptual y Lógico. En esta fase, se debe implementar </w:t>
      </w:r>
      <w:proofErr w:type="gramStart"/>
      <w:r>
        <w:rPr>
          <w:highlight w:val="white"/>
        </w:rPr>
        <w:t>la bases</w:t>
      </w:r>
      <w:proofErr w:type="gramEnd"/>
      <w:r>
        <w:rPr>
          <w:highlight w:val="white"/>
        </w:rPr>
        <w:t xml:space="preserve"> de datos en Modelo Lógico en una base de datos física a través de un Sistema de Gestión de Base de Datos (SGBD). El nombre de la base de datos es “</w:t>
      </w:r>
      <w:proofErr w:type="spellStart"/>
      <w:r>
        <w:rPr>
          <w:b/>
          <w:i/>
          <w:color w:val="0000FF"/>
          <w:highlight w:val="white"/>
        </w:rPr>
        <w:t>hce_antioquia</w:t>
      </w:r>
      <w:proofErr w:type="spellEnd"/>
      <w:r>
        <w:rPr>
          <w:highlight w:val="white"/>
        </w:rPr>
        <w:t>”</w:t>
      </w:r>
    </w:p>
    <w:p w14:paraId="6605ABA8" w14:textId="77777777" w:rsidR="00FA432A" w:rsidRDefault="00FA432A">
      <w:pPr>
        <w:pBdr>
          <w:top w:val="nil"/>
          <w:left w:val="nil"/>
          <w:bottom w:val="nil"/>
          <w:right w:val="nil"/>
          <w:between w:val="nil"/>
        </w:pBdr>
        <w:spacing w:after="0" w:line="240" w:lineRule="auto"/>
        <w:rPr>
          <w:sz w:val="24"/>
          <w:szCs w:val="24"/>
        </w:rPr>
      </w:pPr>
    </w:p>
    <w:p w14:paraId="029731CA" w14:textId="77777777" w:rsidR="00FA432A" w:rsidRDefault="00000000">
      <w:pPr>
        <w:spacing w:after="0" w:line="240" w:lineRule="auto"/>
        <w:rPr>
          <w:b/>
        </w:rPr>
      </w:pPr>
      <w:r>
        <w:rPr>
          <w:b/>
        </w:rPr>
        <w:t>2.- REQUERIMIENTOS ESPECÍFICOS</w:t>
      </w:r>
    </w:p>
    <w:p w14:paraId="7D5DB91E" w14:textId="77777777" w:rsidR="00FA432A" w:rsidRDefault="00000000">
      <w:pPr>
        <w:numPr>
          <w:ilvl w:val="0"/>
          <w:numId w:val="1"/>
        </w:numPr>
        <w:spacing w:after="0" w:line="240" w:lineRule="auto"/>
        <w:jc w:val="both"/>
      </w:pPr>
      <w:r>
        <w:t>Corrección del Diagrama de Entidad-Relación de Chen</w:t>
      </w:r>
    </w:p>
    <w:p w14:paraId="0F93B096" w14:textId="77777777" w:rsidR="00FA432A" w:rsidRDefault="00000000">
      <w:pPr>
        <w:numPr>
          <w:ilvl w:val="0"/>
          <w:numId w:val="1"/>
        </w:numPr>
        <w:spacing w:after="0" w:line="240" w:lineRule="auto"/>
        <w:jc w:val="both"/>
      </w:pPr>
      <w:r>
        <w:t>Revisión del proceso de Normalización que culmine en el conjunto de tablas coherente con el Diagrama de Entidad-Relación</w:t>
      </w:r>
    </w:p>
    <w:p w14:paraId="2FEA1846" w14:textId="77777777" w:rsidR="00FA432A" w:rsidRDefault="00000000">
      <w:pPr>
        <w:numPr>
          <w:ilvl w:val="0"/>
          <w:numId w:val="1"/>
        </w:numPr>
        <w:spacing w:after="0" w:line="240" w:lineRule="auto"/>
        <w:jc w:val="both"/>
      </w:pPr>
      <w:r>
        <w:t>Construcción del Diccionario de Datos Físico.  Nota: La cantidad y nombres de las tablas del diccionario de datos físico debe ser coherente con el conjunto de tablas resultado del proceso de Normalización “revisado”. Cada tabla debe contender: PK, FK (si se requiere), UK, CHECK e INDEX.</w:t>
      </w:r>
    </w:p>
    <w:p w14:paraId="42B20E98" w14:textId="77777777" w:rsidR="00FA432A" w:rsidRDefault="00000000">
      <w:pPr>
        <w:numPr>
          <w:ilvl w:val="0"/>
          <w:numId w:val="1"/>
        </w:numPr>
        <w:spacing w:after="0" w:line="240" w:lineRule="auto"/>
        <w:jc w:val="both"/>
      </w:pPr>
      <w:r>
        <w:t xml:space="preserve">Construcción de los Scripts DDL de creación de las tablas de la Bases de Datos. Nota: La cantidad y nombres de las tablas del Script de creación debe ser coherente con el Diccionario de Datos Físico. Las tablas se deben crear en orden correcto de creación. Es decir, primero las tablas independientes y después las independientes. </w:t>
      </w:r>
    </w:p>
    <w:p w14:paraId="43E6BCE7" w14:textId="77777777" w:rsidR="00FA432A" w:rsidRDefault="00000000">
      <w:pPr>
        <w:numPr>
          <w:ilvl w:val="0"/>
          <w:numId w:val="1"/>
        </w:numPr>
        <w:spacing w:after="0" w:line="240" w:lineRule="auto"/>
        <w:jc w:val="both"/>
      </w:pPr>
      <w:r>
        <w:t>Una vez culminada la tarea, se deben colocar todos los productos en el repositorio GIT que se viene utilizando durante el semestre. El GIT debe estar estructurado por Tareas y debe estar debidamente identificado como se ha solicitado desde el inicio del semestre.</w:t>
      </w:r>
    </w:p>
    <w:p w14:paraId="05E9C20A" w14:textId="77777777" w:rsidR="00FA432A" w:rsidRDefault="00000000">
      <w:pPr>
        <w:numPr>
          <w:ilvl w:val="0"/>
          <w:numId w:val="1"/>
        </w:numPr>
        <w:spacing w:after="0" w:line="240" w:lineRule="auto"/>
        <w:jc w:val="both"/>
      </w:pPr>
      <w:r>
        <w:t>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14:paraId="73C59E1F" w14:textId="77777777" w:rsidR="00FA432A" w:rsidRDefault="00000000">
      <w:pPr>
        <w:numPr>
          <w:ilvl w:val="0"/>
          <w:numId w:val="1"/>
        </w:numPr>
        <w:spacing w:after="0" w:line="240" w:lineRule="auto"/>
        <w:jc w:val="both"/>
      </w:pPr>
      <w:r>
        <w:t xml:space="preserve">Video de Sustentación. En el video, se debe presentar con nombre e imagen cada miembro del grupo demostrando su participación en la tarea y evidenciando el código en ejecución. </w:t>
      </w:r>
    </w:p>
    <w:p w14:paraId="7F4FF6B5" w14:textId="77777777" w:rsidR="00FA432A" w:rsidRDefault="00FA432A">
      <w:pPr>
        <w:spacing w:after="0" w:line="240" w:lineRule="auto"/>
        <w:jc w:val="both"/>
      </w:pPr>
    </w:p>
    <w:p w14:paraId="39B869E0" w14:textId="77777777" w:rsidR="00FA432A" w:rsidRDefault="00000000">
      <w:pPr>
        <w:spacing w:after="0" w:line="240" w:lineRule="auto"/>
        <w:rPr>
          <w:b/>
        </w:rPr>
      </w:pPr>
      <w:r>
        <w:rPr>
          <w:b/>
        </w:rPr>
        <w:t>3.- REQUERIMIENTOS DE DATOS</w:t>
      </w:r>
    </w:p>
    <w:p w14:paraId="72C29468" w14:textId="77777777" w:rsidR="00FA432A" w:rsidRDefault="00000000">
      <w:pPr>
        <w:numPr>
          <w:ilvl w:val="0"/>
          <w:numId w:val="13"/>
        </w:numPr>
        <w:spacing w:after="0" w:line="240" w:lineRule="auto"/>
        <w:jc w:val="both"/>
        <w:rPr>
          <w:sz w:val="20"/>
          <w:szCs w:val="20"/>
        </w:rPr>
      </w:pPr>
      <w:r>
        <w:rPr>
          <w:sz w:val="20"/>
          <w:szCs w:val="20"/>
        </w:rPr>
        <w:t>La Secretaría hace entrega de 32 datos de uso obligatorio</w:t>
      </w:r>
    </w:p>
    <w:p w14:paraId="2DC45869" w14:textId="77777777" w:rsidR="00FA432A" w:rsidRDefault="00000000">
      <w:pPr>
        <w:numPr>
          <w:ilvl w:val="0"/>
          <w:numId w:val="13"/>
        </w:numPr>
        <w:spacing w:after="0" w:line="240" w:lineRule="auto"/>
        <w:jc w:val="both"/>
        <w:rPr>
          <w:sz w:val="20"/>
          <w:szCs w:val="20"/>
        </w:rPr>
      </w:pPr>
      <w:r>
        <w:rPr>
          <w:sz w:val="20"/>
          <w:szCs w:val="20"/>
        </w:rPr>
        <w:t xml:space="preserve">El equipo de diseño debe investigar y agregar 8 datos nuevos para integrarlos en la base de datos. </w:t>
      </w:r>
    </w:p>
    <w:p w14:paraId="60808D15" w14:textId="77777777" w:rsidR="00FA432A" w:rsidRDefault="00000000">
      <w:pPr>
        <w:spacing w:after="0" w:line="240" w:lineRule="auto"/>
        <w:rPr>
          <w:b/>
        </w:rPr>
      </w:pPr>
      <w:r>
        <w:rPr>
          <w:b/>
        </w:rPr>
        <w:t>4.- REQUERIMIENTOS DE DISEÑO</w:t>
      </w:r>
    </w:p>
    <w:p w14:paraId="3EB14FC5" w14:textId="77777777" w:rsidR="00FA432A" w:rsidRDefault="00000000">
      <w:pPr>
        <w:numPr>
          <w:ilvl w:val="0"/>
          <w:numId w:val="13"/>
        </w:numPr>
        <w:pBdr>
          <w:top w:val="nil"/>
          <w:left w:val="nil"/>
          <w:bottom w:val="nil"/>
          <w:right w:val="nil"/>
          <w:between w:val="nil"/>
        </w:pBdr>
        <w:spacing w:after="0" w:line="240" w:lineRule="auto"/>
        <w:jc w:val="both"/>
        <w:rPr>
          <w:color w:val="000000"/>
          <w:sz w:val="20"/>
          <w:szCs w:val="20"/>
        </w:rPr>
      </w:pPr>
      <w:r>
        <w:rPr>
          <w:color w:val="000000"/>
          <w:sz w:val="20"/>
          <w:szCs w:val="20"/>
        </w:rPr>
        <w:t xml:space="preserve">Diseño de una Arquitectura Conceptual </w:t>
      </w:r>
    </w:p>
    <w:p w14:paraId="334E1D0C" w14:textId="77777777" w:rsidR="00FA432A" w:rsidRDefault="00000000">
      <w:pPr>
        <w:numPr>
          <w:ilvl w:val="0"/>
          <w:numId w:val="13"/>
        </w:numPr>
        <w:pBdr>
          <w:top w:val="nil"/>
          <w:left w:val="nil"/>
          <w:bottom w:val="nil"/>
          <w:right w:val="nil"/>
          <w:between w:val="nil"/>
        </w:pBdr>
        <w:spacing w:after="0" w:line="240" w:lineRule="auto"/>
        <w:jc w:val="both"/>
        <w:rPr>
          <w:color w:val="000000"/>
          <w:sz w:val="20"/>
          <w:szCs w:val="20"/>
        </w:rPr>
      </w:pPr>
      <w:r>
        <w:rPr>
          <w:color w:val="000000"/>
          <w:sz w:val="20"/>
          <w:szCs w:val="20"/>
        </w:rPr>
        <w:t>Diseño de un Diccionario de Datos Genérico</w:t>
      </w:r>
    </w:p>
    <w:p w14:paraId="56BD1F16" w14:textId="77777777" w:rsidR="00FA432A" w:rsidRDefault="00000000">
      <w:pPr>
        <w:spacing w:after="0" w:line="240" w:lineRule="auto"/>
        <w:rPr>
          <w:b/>
        </w:rPr>
      </w:pPr>
      <w:r>
        <w:rPr>
          <w:b/>
        </w:rPr>
        <w:t>5.- REQUERIMIENTOS DE HERRAMIENTAS (debe utilizar estas herramientas)</w:t>
      </w:r>
    </w:p>
    <w:p w14:paraId="305E8501" w14:textId="77777777" w:rsidR="00FA432A" w:rsidRDefault="00FA432A">
      <w:pPr>
        <w:numPr>
          <w:ilvl w:val="0"/>
          <w:numId w:val="5"/>
        </w:numPr>
        <w:spacing w:after="0" w:line="240" w:lineRule="auto"/>
        <w:rPr>
          <w:sz w:val="20"/>
          <w:szCs w:val="20"/>
        </w:rPr>
      </w:pPr>
      <w:hyperlink r:id="rId8">
        <w:r>
          <w:rPr>
            <w:color w:val="1155CC"/>
            <w:sz w:val="20"/>
            <w:szCs w:val="20"/>
            <w:u w:val="single"/>
          </w:rPr>
          <w:t>Draw.io</w:t>
        </w:r>
      </w:hyperlink>
      <w:r w:rsidR="00000000">
        <w:rPr>
          <w:sz w:val="20"/>
          <w:szCs w:val="20"/>
        </w:rPr>
        <w:t>, Excel, PostgreSQL 15+, pgAdmin4, Python (opcional)</w:t>
      </w:r>
    </w:p>
    <w:p w14:paraId="3521546D" w14:textId="77777777" w:rsidR="00FA432A" w:rsidRDefault="00000000">
      <w:pPr>
        <w:spacing w:after="0" w:line="240" w:lineRule="auto"/>
        <w:rPr>
          <w:b/>
        </w:rPr>
      </w:pPr>
      <w:r>
        <w:rPr>
          <w:b/>
        </w:rPr>
        <w:t>6.- REQUERIMIENTOS DE ENTREGA DE PRODUCTOS (las entregas deben subirse al repositorio GIT)</w:t>
      </w:r>
    </w:p>
    <w:p w14:paraId="5AB0A400" w14:textId="77777777" w:rsidR="00FA432A" w:rsidRDefault="00000000">
      <w:pPr>
        <w:numPr>
          <w:ilvl w:val="0"/>
          <w:numId w:val="4"/>
        </w:numPr>
        <w:pBdr>
          <w:top w:val="nil"/>
          <w:left w:val="nil"/>
          <w:bottom w:val="nil"/>
          <w:right w:val="nil"/>
          <w:between w:val="nil"/>
        </w:pBdr>
        <w:spacing w:after="0" w:line="240" w:lineRule="auto"/>
        <w:rPr>
          <w:b/>
          <w:sz w:val="20"/>
          <w:szCs w:val="20"/>
        </w:rPr>
      </w:pPr>
      <w:r>
        <w:rPr>
          <w:b/>
          <w:sz w:val="20"/>
          <w:szCs w:val="20"/>
        </w:rPr>
        <w:t>Diccionario de Datos Físico (considerar el Diccionario de Datos Genérico como insumo)</w:t>
      </w:r>
    </w:p>
    <w:p w14:paraId="45907C00" w14:textId="77777777" w:rsidR="00FA432A" w:rsidRDefault="00000000">
      <w:pPr>
        <w:numPr>
          <w:ilvl w:val="0"/>
          <w:numId w:val="4"/>
        </w:numPr>
        <w:pBdr>
          <w:top w:val="nil"/>
          <w:left w:val="nil"/>
          <w:bottom w:val="nil"/>
          <w:right w:val="nil"/>
          <w:between w:val="nil"/>
        </w:pBdr>
        <w:spacing w:after="0" w:line="240" w:lineRule="auto"/>
        <w:rPr>
          <w:b/>
          <w:sz w:val="20"/>
          <w:szCs w:val="20"/>
        </w:rPr>
      </w:pPr>
      <w:r>
        <w:rPr>
          <w:b/>
          <w:sz w:val="20"/>
          <w:szCs w:val="20"/>
        </w:rPr>
        <w:t>Creación de la base de datos “</w:t>
      </w:r>
      <w:proofErr w:type="spellStart"/>
      <w:r>
        <w:rPr>
          <w:b/>
          <w:sz w:val="20"/>
          <w:szCs w:val="20"/>
        </w:rPr>
        <w:t>hce_antioquia</w:t>
      </w:r>
      <w:proofErr w:type="spellEnd"/>
      <w:r>
        <w:rPr>
          <w:b/>
          <w:sz w:val="20"/>
          <w:szCs w:val="20"/>
        </w:rPr>
        <w:t>” (DDL)</w:t>
      </w:r>
    </w:p>
    <w:p w14:paraId="52F1EA55" w14:textId="77777777" w:rsidR="00FA432A" w:rsidRDefault="00000000">
      <w:pPr>
        <w:numPr>
          <w:ilvl w:val="0"/>
          <w:numId w:val="4"/>
        </w:numPr>
        <w:pBdr>
          <w:top w:val="nil"/>
          <w:left w:val="nil"/>
          <w:bottom w:val="nil"/>
          <w:right w:val="nil"/>
          <w:between w:val="nil"/>
        </w:pBdr>
        <w:spacing w:after="0" w:line="240" w:lineRule="auto"/>
        <w:rPr>
          <w:b/>
          <w:color w:val="0000FF"/>
          <w:sz w:val="20"/>
          <w:szCs w:val="20"/>
        </w:rPr>
      </w:pPr>
      <w:r>
        <w:rPr>
          <w:b/>
          <w:sz w:val="20"/>
          <w:szCs w:val="20"/>
        </w:rPr>
        <w:t xml:space="preserve">Implementación de todas las reglas y restricciones </w:t>
      </w:r>
      <w:r>
        <w:br w:type="page"/>
      </w:r>
    </w:p>
    <w:p w14:paraId="25B7B305" w14:textId="77777777" w:rsidR="00FA432A" w:rsidRDefault="00000000">
      <w:pPr>
        <w:spacing w:after="0" w:line="240" w:lineRule="auto"/>
        <w:jc w:val="center"/>
        <w:rPr>
          <w:b/>
          <w:sz w:val="26"/>
          <w:szCs w:val="26"/>
        </w:rPr>
      </w:pPr>
      <w:r>
        <w:rPr>
          <w:b/>
          <w:sz w:val="26"/>
          <w:szCs w:val="26"/>
        </w:rPr>
        <w:lastRenderedPageBreak/>
        <w:t xml:space="preserve">INFORME DE ENTREGA </w:t>
      </w:r>
    </w:p>
    <w:p w14:paraId="135B8F20" w14:textId="77777777" w:rsidR="00FA432A" w:rsidRDefault="00000000">
      <w:pPr>
        <w:spacing w:after="0" w:line="240" w:lineRule="auto"/>
        <w:jc w:val="center"/>
        <w:rPr>
          <w:b/>
          <w:sz w:val="26"/>
          <w:szCs w:val="26"/>
        </w:rPr>
      </w:pPr>
      <w:r>
        <w:rPr>
          <w:b/>
          <w:sz w:val="26"/>
          <w:szCs w:val="26"/>
        </w:rPr>
        <w:t>Tarea 5 (TIA5): Diccionario de Datos FÍSICO</w:t>
      </w:r>
    </w:p>
    <w:p w14:paraId="3A8E7CF7" w14:textId="77777777" w:rsidR="00FA432A" w:rsidRDefault="00000000">
      <w:pPr>
        <w:spacing w:after="0" w:line="240" w:lineRule="auto"/>
        <w:jc w:val="center"/>
        <w:rPr>
          <w:b/>
          <w:sz w:val="24"/>
          <w:szCs w:val="24"/>
        </w:rPr>
      </w:pPr>
      <w:r>
        <w:rPr>
          <w:b/>
          <w:sz w:val="26"/>
          <w:szCs w:val="26"/>
        </w:rPr>
        <w:t>BASES DE DATOS</w:t>
      </w:r>
      <w:r>
        <w:rPr>
          <w:b/>
          <w:sz w:val="24"/>
          <w:szCs w:val="24"/>
        </w:rPr>
        <w:t>: “</w:t>
      </w:r>
      <w:proofErr w:type="spellStart"/>
      <w:r>
        <w:rPr>
          <w:b/>
          <w:color w:val="0000FF"/>
          <w:sz w:val="24"/>
          <w:szCs w:val="24"/>
        </w:rPr>
        <w:t>hce_antioquia</w:t>
      </w:r>
      <w:proofErr w:type="spellEnd"/>
      <w:r>
        <w:rPr>
          <w:b/>
          <w:sz w:val="24"/>
          <w:szCs w:val="24"/>
        </w:rPr>
        <w:t>”</w:t>
      </w:r>
    </w:p>
    <w:p w14:paraId="075CEE5E" w14:textId="77777777" w:rsidR="00FA432A" w:rsidRDefault="00FA432A">
      <w:pPr>
        <w:spacing w:after="0" w:line="240" w:lineRule="auto"/>
        <w:rPr>
          <w:sz w:val="24"/>
          <w:szCs w:val="24"/>
        </w:rPr>
      </w:pPr>
    </w:p>
    <w:p w14:paraId="13314F70" w14:textId="77777777" w:rsidR="00FA432A" w:rsidRDefault="00000000">
      <w:pPr>
        <w:spacing w:after="0" w:line="240" w:lineRule="auto"/>
        <w:rPr>
          <w:b/>
          <w:color w:val="980000"/>
          <w:sz w:val="24"/>
          <w:szCs w:val="24"/>
        </w:rPr>
      </w:pPr>
      <w:r>
        <w:rPr>
          <w:b/>
          <w:color w:val="980000"/>
          <w:sz w:val="24"/>
          <w:szCs w:val="24"/>
        </w:rPr>
        <w:t>Miembros del grupo</w:t>
      </w:r>
    </w:p>
    <w:p w14:paraId="65C13382" w14:textId="7B3F9897" w:rsidR="00FA432A" w:rsidRDefault="004D4E6F">
      <w:pPr>
        <w:numPr>
          <w:ilvl w:val="0"/>
          <w:numId w:val="10"/>
        </w:numPr>
        <w:spacing w:after="0" w:line="240" w:lineRule="auto"/>
        <w:rPr>
          <w:b/>
          <w:color w:val="980000"/>
          <w:sz w:val="24"/>
          <w:szCs w:val="24"/>
        </w:rPr>
      </w:pPr>
      <w:proofErr w:type="spellStart"/>
      <w:r>
        <w:rPr>
          <w:b/>
          <w:color w:val="980000"/>
          <w:sz w:val="24"/>
          <w:szCs w:val="24"/>
        </w:rPr>
        <w:t>Julian</w:t>
      </w:r>
      <w:proofErr w:type="spellEnd"/>
      <w:r>
        <w:rPr>
          <w:b/>
          <w:color w:val="980000"/>
          <w:sz w:val="24"/>
          <w:szCs w:val="24"/>
        </w:rPr>
        <w:t xml:space="preserve"> </w:t>
      </w:r>
      <w:proofErr w:type="spellStart"/>
      <w:r>
        <w:rPr>
          <w:b/>
          <w:color w:val="980000"/>
          <w:sz w:val="24"/>
          <w:szCs w:val="24"/>
        </w:rPr>
        <w:t>Jimenez</w:t>
      </w:r>
      <w:proofErr w:type="spellEnd"/>
      <w:r>
        <w:rPr>
          <w:b/>
          <w:color w:val="980000"/>
          <w:sz w:val="24"/>
          <w:szCs w:val="24"/>
        </w:rPr>
        <w:t xml:space="preserve"> Londoño</w:t>
      </w:r>
    </w:p>
    <w:p w14:paraId="3FE1E86E" w14:textId="764D9DDA" w:rsidR="00FA432A" w:rsidRDefault="004D4E6F">
      <w:pPr>
        <w:numPr>
          <w:ilvl w:val="0"/>
          <w:numId w:val="10"/>
        </w:numPr>
        <w:spacing w:after="0" w:line="240" w:lineRule="auto"/>
        <w:rPr>
          <w:b/>
          <w:color w:val="980000"/>
          <w:sz w:val="24"/>
          <w:szCs w:val="24"/>
        </w:rPr>
      </w:pPr>
      <w:r>
        <w:rPr>
          <w:b/>
          <w:color w:val="980000"/>
          <w:sz w:val="24"/>
          <w:szCs w:val="24"/>
        </w:rPr>
        <w:t>Henry Sepúlveda serna</w:t>
      </w:r>
    </w:p>
    <w:p w14:paraId="589E9482" w14:textId="7512B226" w:rsidR="00FA432A" w:rsidRDefault="004D4E6F">
      <w:pPr>
        <w:numPr>
          <w:ilvl w:val="0"/>
          <w:numId w:val="10"/>
        </w:numPr>
        <w:spacing w:after="0" w:line="240" w:lineRule="auto"/>
        <w:rPr>
          <w:b/>
          <w:color w:val="980000"/>
          <w:sz w:val="24"/>
          <w:szCs w:val="24"/>
        </w:rPr>
      </w:pPr>
      <w:r>
        <w:rPr>
          <w:b/>
          <w:color w:val="980000"/>
          <w:sz w:val="24"/>
          <w:szCs w:val="24"/>
        </w:rPr>
        <w:t xml:space="preserve">Santiago medina </w:t>
      </w:r>
      <w:proofErr w:type="spellStart"/>
      <w:r>
        <w:rPr>
          <w:b/>
          <w:color w:val="980000"/>
          <w:sz w:val="24"/>
          <w:szCs w:val="24"/>
        </w:rPr>
        <w:t>castañeda</w:t>
      </w:r>
      <w:proofErr w:type="spellEnd"/>
    </w:p>
    <w:p w14:paraId="56B4232E" w14:textId="77777777" w:rsidR="00FA432A" w:rsidRDefault="00FA432A">
      <w:pPr>
        <w:spacing w:after="0" w:line="240" w:lineRule="auto"/>
        <w:rPr>
          <w:b/>
          <w:color w:val="FF0000"/>
          <w:sz w:val="24"/>
          <w:szCs w:val="24"/>
        </w:rPr>
      </w:pPr>
    </w:p>
    <w:p w14:paraId="57B68163" w14:textId="77777777" w:rsidR="00FA432A" w:rsidRDefault="00FA432A">
      <w:pPr>
        <w:spacing w:after="0" w:line="240" w:lineRule="auto"/>
        <w:rPr>
          <w:sz w:val="24"/>
          <w:szCs w:val="24"/>
        </w:rPr>
      </w:pPr>
    </w:p>
    <w:p w14:paraId="1B2435C0" w14:textId="01EB8760" w:rsidR="00FA432A" w:rsidRDefault="00000000">
      <w:pPr>
        <w:spacing w:after="0"/>
        <w:rPr>
          <w:b/>
          <w:sz w:val="24"/>
          <w:szCs w:val="24"/>
        </w:rPr>
      </w:pPr>
      <w:r>
        <w:rPr>
          <w:b/>
          <w:sz w:val="24"/>
          <w:szCs w:val="24"/>
        </w:rPr>
        <w:t>0.- Diagrama de Entidad-Relación de Chen (</w:t>
      </w:r>
      <w:proofErr w:type="gramStart"/>
      <w:r>
        <w:rPr>
          <w:b/>
          <w:sz w:val="24"/>
          <w:szCs w:val="24"/>
        </w:rPr>
        <w:t>VIEJO  CON</w:t>
      </w:r>
      <w:proofErr w:type="gramEnd"/>
      <w:r>
        <w:rPr>
          <w:b/>
          <w:sz w:val="24"/>
          <w:szCs w:val="24"/>
        </w:rPr>
        <w:t xml:space="preserve"> ERROES)</w:t>
      </w:r>
    </w:p>
    <w:p w14:paraId="1466270C" w14:textId="77777777" w:rsidR="00500CF2" w:rsidRDefault="00500CF2">
      <w:pPr>
        <w:spacing w:after="0"/>
        <w:rPr>
          <w:b/>
          <w:sz w:val="24"/>
          <w:szCs w:val="24"/>
        </w:rPr>
      </w:pPr>
    </w:p>
    <w:p w14:paraId="572EC6F6" w14:textId="760D96F0" w:rsidR="00FA432A" w:rsidRDefault="004D4E6F">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sectPr w:rsidR="00FA432A">
          <w:headerReference w:type="default" r:id="rId9"/>
          <w:pgSz w:w="12240" w:h="15840"/>
          <w:pgMar w:top="1417" w:right="900" w:bottom="851" w:left="1276" w:header="568" w:footer="708" w:gutter="0"/>
          <w:pgNumType w:start="1"/>
          <w:cols w:space="720"/>
        </w:sectPr>
      </w:pPr>
      <w:r>
        <w:object w:dxaOrig="26389" w:dyaOrig="12115" w14:anchorId="26B638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316.5pt" o:ole="">
            <v:imagedata r:id="rId10" o:title=""/>
          </v:shape>
          <o:OLEObject Type="Embed" ProgID="Excel.Sheet.12" ShapeID="_x0000_i1025" DrawAspect="Content" ObjectID="_1825097685" r:id="rId11"/>
        </w:object>
      </w:r>
    </w:p>
    <w:p w14:paraId="3893BEC2" w14:textId="77777777" w:rsidR="00FA432A" w:rsidRDefault="00000000">
      <w:pPr>
        <w:spacing w:after="0"/>
        <w:rPr>
          <w:b/>
          <w:sz w:val="24"/>
          <w:szCs w:val="24"/>
        </w:rPr>
      </w:pPr>
      <w:r>
        <w:rPr>
          <w:b/>
          <w:sz w:val="24"/>
          <w:szCs w:val="24"/>
        </w:rPr>
        <w:lastRenderedPageBreak/>
        <w:t>1.- Diagrama de Entidad-Relación de Chen (corregido)</w:t>
      </w:r>
    </w:p>
    <w:p w14:paraId="0DEF72A5" w14:textId="77777777" w:rsidR="00FA432A" w:rsidRDefault="00FA432A">
      <w:pPr>
        <w:spacing w:after="0" w:line="276" w:lineRule="auto"/>
        <w:rPr>
          <w:b/>
          <w:i/>
          <w:color w:val="1155CC"/>
        </w:rPr>
      </w:pPr>
    </w:p>
    <w:p w14:paraId="45B562DF" w14:textId="748368ED" w:rsidR="007F02EF" w:rsidRDefault="007F02EF">
      <w:pPr>
        <w:spacing w:after="0" w:line="276" w:lineRule="auto"/>
        <w:rPr>
          <w:b/>
          <w:sz w:val="24"/>
          <w:szCs w:val="24"/>
        </w:rPr>
        <w:sectPr w:rsidR="007F02EF">
          <w:pgSz w:w="15840" w:h="12240" w:orient="landscape"/>
          <w:pgMar w:top="1417" w:right="901" w:bottom="850" w:left="1275" w:header="568" w:footer="708" w:gutter="0"/>
          <w:cols w:space="720"/>
        </w:sectPr>
      </w:pPr>
      <w:r w:rsidRPr="007F02EF">
        <w:rPr>
          <w:b/>
          <w:noProof/>
          <w:sz w:val="24"/>
          <w:szCs w:val="24"/>
        </w:rPr>
        <w:drawing>
          <wp:inline distT="0" distB="0" distL="0" distR="0" wp14:anchorId="705D3C7D" wp14:editId="64025653">
            <wp:extent cx="8676640" cy="4502785"/>
            <wp:effectExtent l="0" t="0" r="0" b="0"/>
            <wp:docPr id="17241534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3454" name="Imagen 1" descr="Diagrama&#10;&#10;El contenido generado por IA puede ser incorrecto."/>
                    <pic:cNvPicPr/>
                  </pic:nvPicPr>
                  <pic:blipFill>
                    <a:blip r:embed="rId12"/>
                    <a:stretch>
                      <a:fillRect/>
                    </a:stretch>
                  </pic:blipFill>
                  <pic:spPr>
                    <a:xfrm>
                      <a:off x="0" y="0"/>
                      <a:ext cx="8676640" cy="4502785"/>
                    </a:xfrm>
                    <a:prstGeom prst="rect">
                      <a:avLst/>
                    </a:prstGeom>
                  </pic:spPr>
                </pic:pic>
              </a:graphicData>
            </a:graphic>
          </wp:inline>
        </w:drawing>
      </w:r>
    </w:p>
    <w:p w14:paraId="5A9ED209" w14:textId="77777777" w:rsidR="00FA432A" w:rsidRDefault="00FA432A">
      <w:pPr>
        <w:spacing w:after="0" w:line="276" w:lineRule="auto"/>
        <w:jc w:val="both"/>
        <w:rPr>
          <w:b/>
          <w:sz w:val="24"/>
          <w:szCs w:val="24"/>
        </w:rPr>
      </w:pPr>
    </w:p>
    <w:p w14:paraId="19EC98FC" w14:textId="77777777" w:rsidR="00FA432A" w:rsidRDefault="00000000">
      <w:pPr>
        <w:spacing w:after="0" w:line="276" w:lineRule="auto"/>
        <w:jc w:val="both"/>
        <w:rPr>
          <w:b/>
          <w:sz w:val="24"/>
          <w:szCs w:val="24"/>
        </w:rPr>
      </w:pPr>
      <w:r>
        <w:rPr>
          <w:b/>
          <w:sz w:val="24"/>
          <w:szCs w:val="24"/>
        </w:rPr>
        <w:t>2.- Revisión del proceso de Normalización anterior</w:t>
      </w:r>
    </w:p>
    <w:p w14:paraId="52821893" w14:textId="4D9CDCEB" w:rsidR="00FA432A" w:rsidRDefault="00054CA4">
      <w:pPr>
        <w:spacing w:after="0" w:line="276" w:lineRule="auto"/>
        <w:jc w:val="both"/>
        <w:rPr>
          <w:sz w:val="20"/>
          <w:szCs w:val="20"/>
        </w:rPr>
      </w:pPr>
      <w:r w:rsidRPr="00054CA4">
        <w:rPr>
          <w:noProof/>
          <w:sz w:val="20"/>
          <w:szCs w:val="20"/>
        </w:rPr>
        <w:drawing>
          <wp:inline distT="0" distB="0" distL="0" distR="0" wp14:anchorId="15D405C1" wp14:editId="2DFF3091">
            <wp:extent cx="6390640" cy="2983230"/>
            <wp:effectExtent l="0" t="0" r="0" b="7620"/>
            <wp:docPr id="1995126056"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6056" name="Imagen 1" descr="Interfaz de usuario gráfica, Aplicación, Tabla, Excel&#10;&#10;El contenido generado por IA puede ser incorrecto."/>
                    <pic:cNvPicPr/>
                  </pic:nvPicPr>
                  <pic:blipFill>
                    <a:blip r:embed="rId13"/>
                    <a:stretch>
                      <a:fillRect/>
                    </a:stretch>
                  </pic:blipFill>
                  <pic:spPr>
                    <a:xfrm>
                      <a:off x="0" y="0"/>
                      <a:ext cx="6390640" cy="2983230"/>
                    </a:xfrm>
                    <a:prstGeom prst="rect">
                      <a:avLst/>
                    </a:prstGeom>
                  </pic:spPr>
                </pic:pic>
              </a:graphicData>
            </a:graphic>
          </wp:inline>
        </w:drawing>
      </w:r>
    </w:p>
    <w:p w14:paraId="63F5ABD2" w14:textId="77777777" w:rsidR="00FA432A" w:rsidRDefault="00FA432A">
      <w:pPr>
        <w:spacing w:after="0" w:line="276" w:lineRule="auto"/>
        <w:jc w:val="both"/>
        <w:rPr>
          <w:sz w:val="20"/>
          <w:szCs w:val="20"/>
        </w:rPr>
      </w:pPr>
    </w:p>
    <w:p w14:paraId="62CD911F" w14:textId="77777777" w:rsidR="00FA432A" w:rsidRDefault="00000000">
      <w:pPr>
        <w:spacing w:after="0" w:line="276" w:lineRule="auto"/>
        <w:ind w:left="720"/>
        <w:jc w:val="both"/>
        <w:rPr>
          <w:b/>
          <w:sz w:val="20"/>
          <w:szCs w:val="20"/>
        </w:rPr>
      </w:pPr>
      <w:r>
        <w:br w:type="page"/>
      </w:r>
    </w:p>
    <w:p w14:paraId="03453971" w14:textId="77777777" w:rsidR="00FA432A" w:rsidRDefault="00000000">
      <w:pPr>
        <w:spacing w:after="0" w:line="276" w:lineRule="auto"/>
        <w:jc w:val="both"/>
        <w:rPr>
          <w:b/>
          <w:sz w:val="24"/>
          <w:szCs w:val="24"/>
        </w:rPr>
      </w:pPr>
      <w:r>
        <w:rPr>
          <w:b/>
          <w:sz w:val="24"/>
          <w:szCs w:val="24"/>
        </w:rPr>
        <w:lastRenderedPageBreak/>
        <w:t>3.- Diccionario de Datos Físico</w:t>
      </w:r>
    </w:p>
    <w:p w14:paraId="11B95C1A" w14:textId="77777777" w:rsidR="00FA432A" w:rsidRDefault="00000000">
      <w:pPr>
        <w:numPr>
          <w:ilvl w:val="0"/>
          <w:numId w:val="11"/>
        </w:numPr>
        <w:spacing w:after="0" w:line="276" w:lineRule="auto"/>
        <w:jc w:val="both"/>
        <w:rPr>
          <w:b/>
          <w:i/>
          <w:color w:val="0B5394"/>
          <w:sz w:val="20"/>
          <w:szCs w:val="20"/>
        </w:rPr>
      </w:pPr>
      <w:r>
        <w:rPr>
          <w:b/>
          <w:i/>
          <w:color w:val="0B5394"/>
          <w:sz w:val="20"/>
          <w:szCs w:val="20"/>
        </w:rPr>
        <w:t>Utilizar el formato de Diccionario de Datos Físico que se encuentra en la hoja de cálculo</w:t>
      </w:r>
    </w:p>
    <w:p w14:paraId="0F0EFFD5" w14:textId="77777777" w:rsidR="00FA432A" w:rsidRDefault="00000000">
      <w:pPr>
        <w:numPr>
          <w:ilvl w:val="0"/>
          <w:numId w:val="11"/>
        </w:numPr>
        <w:spacing w:after="0" w:line="276" w:lineRule="auto"/>
        <w:jc w:val="both"/>
        <w:rPr>
          <w:b/>
          <w:i/>
          <w:color w:val="0B5394"/>
          <w:sz w:val="20"/>
          <w:szCs w:val="20"/>
        </w:rPr>
      </w:pPr>
      <w:r>
        <w:rPr>
          <w:b/>
          <w:i/>
          <w:color w:val="0B5394"/>
          <w:sz w:val="20"/>
          <w:szCs w:val="20"/>
        </w:rPr>
        <w:t xml:space="preserve">Colocar todas las tablas resultantes del Modelo Lógico (las derivadas de entidades y las derivadas de relaciones). </w:t>
      </w:r>
    </w:p>
    <w:p w14:paraId="4D794334" w14:textId="77777777" w:rsidR="00FA432A" w:rsidRDefault="00000000">
      <w:pPr>
        <w:numPr>
          <w:ilvl w:val="0"/>
          <w:numId w:val="11"/>
        </w:numPr>
        <w:spacing w:after="0" w:line="276" w:lineRule="auto"/>
        <w:jc w:val="both"/>
        <w:rPr>
          <w:b/>
          <w:i/>
          <w:color w:val="0B5394"/>
          <w:sz w:val="20"/>
          <w:szCs w:val="20"/>
        </w:rPr>
      </w:pPr>
      <w:r>
        <w:rPr>
          <w:b/>
          <w:i/>
          <w:color w:val="0B5394"/>
          <w:sz w:val="20"/>
          <w:szCs w:val="20"/>
        </w:rPr>
        <w:t>Recuerde que las relaciones M:N se deben convertir obligatoriamente en tablas.</w:t>
      </w:r>
    </w:p>
    <w:p w14:paraId="4013FDE7" w14:textId="77777777" w:rsidR="00FA432A" w:rsidRDefault="00000000">
      <w:pPr>
        <w:numPr>
          <w:ilvl w:val="0"/>
          <w:numId w:val="11"/>
        </w:numPr>
        <w:spacing w:after="0" w:line="276" w:lineRule="auto"/>
        <w:jc w:val="both"/>
        <w:rPr>
          <w:b/>
          <w:i/>
          <w:color w:val="0B5394"/>
          <w:sz w:val="20"/>
          <w:szCs w:val="20"/>
        </w:rPr>
      </w:pPr>
      <w:r>
        <w:rPr>
          <w:b/>
          <w:i/>
          <w:color w:val="0B5394"/>
          <w:sz w:val="20"/>
          <w:szCs w:val="20"/>
        </w:rPr>
        <w:t xml:space="preserve">Colocar aquí dos(2) Pantallazos </w:t>
      </w:r>
      <w:proofErr w:type="gramStart"/>
      <w:r>
        <w:rPr>
          <w:b/>
          <w:i/>
          <w:color w:val="0B5394"/>
          <w:sz w:val="20"/>
          <w:szCs w:val="20"/>
        </w:rPr>
        <w:t>del pestaña</w:t>
      </w:r>
      <w:proofErr w:type="gramEnd"/>
      <w:r>
        <w:rPr>
          <w:b/>
          <w:i/>
          <w:color w:val="0B5394"/>
          <w:sz w:val="20"/>
          <w:szCs w:val="20"/>
        </w:rPr>
        <w:t xml:space="preserve"> “3.-Diccionario de Datos Físico” de la Hoja de cálculo con los resultados: 1 pantallazo del Inventario </w:t>
      </w:r>
      <w:proofErr w:type="gramStart"/>
      <w:r>
        <w:rPr>
          <w:b/>
          <w:i/>
          <w:color w:val="0B5394"/>
          <w:sz w:val="20"/>
          <w:szCs w:val="20"/>
        </w:rPr>
        <w:t>de  Tablas</w:t>
      </w:r>
      <w:proofErr w:type="gramEnd"/>
      <w:r>
        <w:rPr>
          <w:b/>
          <w:i/>
          <w:color w:val="0B5394"/>
          <w:sz w:val="20"/>
          <w:szCs w:val="20"/>
        </w:rPr>
        <w:t xml:space="preserve"> y 1 pantallazo de la primera tabla.</w:t>
      </w:r>
    </w:p>
    <w:p w14:paraId="5A0062DB" w14:textId="77777777" w:rsidR="00FA432A" w:rsidRDefault="00000000">
      <w:pPr>
        <w:numPr>
          <w:ilvl w:val="0"/>
          <w:numId w:val="11"/>
        </w:numPr>
        <w:spacing w:after="0" w:line="276" w:lineRule="auto"/>
        <w:jc w:val="both"/>
        <w:rPr>
          <w:b/>
          <w:i/>
          <w:color w:val="980000"/>
          <w:sz w:val="24"/>
          <w:szCs w:val="24"/>
        </w:rPr>
      </w:pPr>
      <w:r>
        <w:rPr>
          <w:b/>
          <w:i/>
          <w:color w:val="980000"/>
          <w:sz w:val="24"/>
          <w:szCs w:val="24"/>
        </w:rPr>
        <w:t>NOTA: RECUERDE UTILIZAR LOS TIPOS DE DATOS DEL SGBD (en esta tarea, PostgreSQL).</w:t>
      </w:r>
    </w:p>
    <w:p w14:paraId="5BDD4087" w14:textId="77777777" w:rsidR="00FA432A" w:rsidRDefault="00FA432A">
      <w:pPr>
        <w:spacing w:after="0" w:line="276" w:lineRule="auto"/>
        <w:jc w:val="both"/>
        <w:rPr>
          <w:b/>
          <w:i/>
          <w:color w:val="0B5394"/>
          <w:sz w:val="20"/>
          <w:szCs w:val="20"/>
        </w:rPr>
      </w:pPr>
    </w:p>
    <w:p w14:paraId="52015422" w14:textId="4A3A510D" w:rsidR="00FA432A" w:rsidRDefault="004D4E6F">
      <w:pPr>
        <w:spacing w:after="0" w:line="276" w:lineRule="auto"/>
        <w:jc w:val="center"/>
        <w:rPr>
          <w:b/>
          <w:sz w:val="24"/>
          <w:szCs w:val="24"/>
        </w:rPr>
      </w:pPr>
      <w:r w:rsidRPr="004D4E6F">
        <w:rPr>
          <w:b/>
          <w:noProof/>
          <w:sz w:val="24"/>
          <w:szCs w:val="24"/>
        </w:rPr>
        <w:drawing>
          <wp:inline distT="0" distB="0" distL="0" distR="0" wp14:anchorId="3A4443FA" wp14:editId="4755FCC7">
            <wp:extent cx="6390640" cy="4244340"/>
            <wp:effectExtent l="0" t="0" r="0" b="3810"/>
            <wp:docPr id="865737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772" name="Imagen 1" descr="Tabla&#10;&#10;El contenido generado por IA puede ser incorrecto."/>
                    <pic:cNvPicPr/>
                  </pic:nvPicPr>
                  <pic:blipFill>
                    <a:blip r:embed="rId14"/>
                    <a:stretch>
                      <a:fillRect/>
                    </a:stretch>
                  </pic:blipFill>
                  <pic:spPr>
                    <a:xfrm>
                      <a:off x="0" y="0"/>
                      <a:ext cx="6390640" cy="4244340"/>
                    </a:xfrm>
                    <a:prstGeom prst="rect">
                      <a:avLst/>
                    </a:prstGeom>
                  </pic:spPr>
                </pic:pic>
              </a:graphicData>
            </a:graphic>
          </wp:inline>
        </w:drawing>
      </w:r>
    </w:p>
    <w:p w14:paraId="18057512" w14:textId="77777777" w:rsidR="00FA432A" w:rsidRDefault="00FA432A">
      <w:pPr>
        <w:spacing w:after="0" w:line="276" w:lineRule="auto"/>
        <w:jc w:val="both"/>
        <w:rPr>
          <w:b/>
          <w:sz w:val="24"/>
          <w:szCs w:val="24"/>
        </w:rPr>
      </w:pPr>
    </w:p>
    <w:p w14:paraId="2468E96A" w14:textId="4074CB8A" w:rsidR="00FA432A" w:rsidRDefault="004D4E6F">
      <w:pPr>
        <w:spacing w:after="0" w:line="276" w:lineRule="auto"/>
        <w:jc w:val="center"/>
        <w:rPr>
          <w:b/>
          <w:sz w:val="24"/>
          <w:szCs w:val="24"/>
        </w:rPr>
      </w:pPr>
      <w:r w:rsidRPr="004D4E6F">
        <w:rPr>
          <w:b/>
          <w:noProof/>
          <w:sz w:val="24"/>
          <w:szCs w:val="24"/>
        </w:rPr>
        <w:lastRenderedPageBreak/>
        <w:drawing>
          <wp:inline distT="0" distB="0" distL="0" distR="0" wp14:anchorId="5BB153DC" wp14:editId="271B7835">
            <wp:extent cx="6390640" cy="3261360"/>
            <wp:effectExtent l="0" t="0" r="0" b="0"/>
            <wp:docPr id="5385662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6203" name="Imagen 1" descr="Tabla&#10;&#10;El contenido generado por IA puede ser incorrecto."/>
                    <pic:cNvPicPr/>
                  </pic:nvPicPr>
                  <pic:blipFill>
                    <a:blip r:embed="rId15"/>
                    <a:stretch>
                      <a:fillRect/>
                    </a:stretch>
                  </pic:blipFill>
                  <pic:spPr>
                    <a:xfrm>
                      <a:off x="0" y="0"/>
                      <a:ext cx="6390640" cy="3261360"/>
                    </a:xfrm>
                    <a:prstGeom prst="rect">
                      <a:avLst/>
                    </a:prstGeom>
                  </pic:spPr>
                </pic:pic>
              </a:graphicData>
            </a:graphic>
          </wp:inline>
        </w:drawing>
      </w:r>
    </w:p>
    <w:p w14:paraId="67CF51FC" w14:textId="77777777" w:rsidR="00FA432A" w:rsidRDefault="00FA432A">
      <w:pPr>
        <w:spacing w:after="0" w:line="276" w:lineRule="auto"/>
        <w:rPr>
          <w:b/>
          <w:sz w:val="24"/>
          <w:szCs w:val="24"/>
        </w:rPr>
      </w:pPr>
    </w:p>
    <w:p w14:paraId="17891F85" w14:textId="77777777" w:rsidR="00FA432A" w:rsidRDefault="00000000">
      <w:pPr>
        <w:spacing w:after="0" w:line="276" w:lineRule="auto"/>
        <w:jc w:val="both"/>
        <w:rPr>
          <w:b/>
          <w:sz w:val="24"/>
          <w:szCs w:val="24"/>
        </w:rPr>
      </w:pPr>
      <w:r>
        <w:br w:type="page"/>
      </w:r>
    </w:p>
    <w:p w14:paraId="028AE52C" w14:textId="77777777" w:rsidR="00FA432A" w:rsidRDefault="00000000">
      <w:pPr>
        <w:spacing w:after="0" w:line="276" w:lineRule="auto"/>
        <w:jc w:val="both"/>
        <w:rPr>
          <w:b/>
          <w:sz w:val="24"/>
          <w:szCs w:val="24"/>
        </w:rPr>
      </w:pPr>
      <w:r>
        <w:rPr>
          <w:b/>
          <w:sz w:val="24"/>
          <w:szCs w:val="24"/>
        </w:rPr>
        <w:lastRenderedPageBreak/>
        <w:t>4.- Scripts DDL de creación de las Tablas</w:t>
      </w:r>
    </w:p>
    <w:p w14:paraId="6AE33373" w14:textId="7CF10756" w:rsidR="004D4E6F" w:rsidRDefault="004D4E6F">
      <w:pPr>
        <w:spacing w:after="0" w:line="276" w:lineRule="auto"/>
        <w:jc w:val="both"/>
        <w:rPr>
          <w:b/>
          <w:sz w:val="24"/>
          <w:szCs w:val="24"/>
        </w:rPr>
      </w:pPr>
      <w:r w:rsidRPr="004D4E6F">
        <w:rPr>
          <w:b/>
          <w:noProof/>
          <w:sz w:val="24"/>
          <w:szCs w:val="24"/>
        </w:rPr>
        <w:drawing>
          <wp:inline distT="0" distB="0" distL="0" distR="0" wp14:anchorId="45B35C29" wp14:editId="0E3460EF">
            <wp:extent cx="4706007" cy="4648849"/>
            <wp:effectExtent l="0" t="0" r="0" b="0"/>
            <wp:docPr id="10092465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6511" name="Imagen 1" descr="Texto&#10;&#10;El contenido generado por IA puede ser incorrecto."/>
                    <pic:cNvPicPr/>
                  </pic:nvPicPr>
                  <pic:blipFill>
                    <a:blip r:embed="rId16"/>
                    <a:stretch>
                      <a:fillRect/>
                    </a:stretch>
                  </pic:blipFill>
                  <pic:spPr>
                    <a:xfrm>
                      <a:off x="0" y="0"/>
                      <a:ext cx="4706007" cy="4648849"/>
                    </a:xfrm>
                    <a:prstGeom prst="rect">
                      <a:avLst/>
                    </a:prstGeom>
                  </pic:spPr>
                </pic:pic>
              </a:graphicData>
            </a:graphic>
          </wp:inline>
        </w:drawing>
      </w:r>
    </w:p>
    <w:p w14:paraId="228061F0" w14:textId="0B4A47A0" w:rsidR="004D4E6F" w:rsidRDefault="004D4E6F">
      <w:pPr>
        <w:spacing w:after="0" w:line="276" w:lineRule="auto"/>
        <w:jc w:val="both"/>
        <w:rPr>
          <w:b/>
          <w:sz w:val="24"/>
          <w:szCs w:val="24"/>
        </w:rPr>
      </w:pPr>
      <w:r w:rsidRPr="004D4E6F">
        <w:rPr>
          <w:b/>
          <w:noProof/>
          <w:sz w:val="24"/>
          <w:szCs w:val="24"/>
        </w:rPr>
        <w:drawing>
          <wp:inline distT="0" distB="0" distL="0" distR="0" wp14:anchorId="3BAA8809" wp14:editId="43462544">
            <wp:extent cx="5220429" cy="3334215"/>
            <wp:effectExtent l="0" t="0" r="0" b="0"/>
            <wp:docPr id="19831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269" name="Imagen 1" descr="Texto&#10;&#10;El contenido generado por IA puede ser incorrecto."/>
                    <pic:cNvPicPr/>
                  </pic:nvPicPr>
                  <pic:blipFill>
                    <a:blip r:embed="rId17"/>
                    <a:stretch>
                      <a:fillRect/>
                    </a:stretch>
                  </pic:blipFill>
                  <pic:spPr>
                    <a:xfrm>
                      <a:off x="0" y="0"/>
                      <a:ext cx="5220429" cy="3334215"/>
                    </a:xfrm>
                    <a:prstGeom prst="rect">
                      <a:avLst/>
                    </a:prstGeom>
                  </pic:spPr>
                </pic:pic>
              </a:graphicData>
            </a:graphic>
          </wp:inline>
        </w:drawing>
      </w:r>
    </w:p>
    <w:p w14:paraId="42AB3F17" w14:textId="77777777" w:rsidR="00FA432A" w:rsidRDefault="00000000">
      <w:pPr>
        <w:spacing w:after="0" w:line="276" w:lineRule="auto"/>
        <w:jc w:val="both"/>
        <w:rPr>
          <w:b/>
          <w:sz w:val="24"/>
          <w:szCs w:val="24"/>
        </w:rPr>
      </w:pPr>
      <w:r>
        <w:rPr>
          <w:b/>
          <w:sz w:val="24"/>
          <w:szCs w:val="24"/>
        </w:rPr>
        <w:lastRenderedPageBreak/>
        <w:t xml:space="preserve">5.- Scripts DDL de “actualización o modificación” de </w:t>
      </w:r>
      <w:proofErr w:type="gramStart"/>
      <w:r>
        <w:rPr>
          <w:b/>
          <w:sz w:val="24"/>
          <w:szCs w:val="24"/>
        </w:rPr>
        <w:t>las  Tablas</w:t>
      </w:r>
      <w:proofErr w:type="gramEnd"/>
    </w:p>
    <w:p w14:paraId="0374ABA0" w14:textId="0CD5216F" w:rsidR="00054CA4" w:rsidRDefault="00054CA4">
      <w:pPr>
        <w:spacing w:after="0" w:line="276" w:lineRule="auto"/>
        <w:jc w:val="both"/>
        <w:rPr>
          <w:b/>
          <w:sz w:val="24"/>
          <w:szCs w:val="24"/>
        </w:rPr>
      </w:pPr>
      <w:r w:rsidRPr="00054CA4">
        <w:rPr>
          <w:b/>
          <w:noProof/>
          <w:sz w:val="24"/>
          <w:szCs w:val="24"/>
        </w:rPr>
        <w:drawing>
          <wp:inline distT="0" distB="0" distL="0" distR="0" wp14:anchorId="677060F6" wp14:editId="2C16162B">
            <wp:extent cx="5277587" cy="3010320"/>
            <wp:effectExtent l="0" t="0" r="0" b="0"/>
            <wp:docPr id="1926600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0996" name="Imagen 1" descr="Texto&#10;&#10;El contenido generado por IA puede ser incorrecto."/>
                    <pic:cNvPicPr/>
                  </pic:nvPicPr>
                  <pic:blipFill>
                    <a:blip r:embed="rId18"/>
                    <a:stretch>
                      <a:fillRect/>
                    </a:stretch>
                  </pic:blipFill>
                  <pic:spPr>
                    <a:xfrm>
                      <a:off x="0" y="0"/>
                      <a:ext cx="5277587" cy="3010320"/>
                    </a:xfrm>
                    <a:prstGeom prst="rect">
                      <a:avLst/>
                    </a:prstGeom>
                  </pic:spPr>
                </pic:pic>
              </a:graphicData>
            </a:graphic>
          </wp:inline>
        </w:drawing>
      </w:r>
    </w:p>
    <w:p w14:paraId="213763CE" w14:textId="4CF25C0C" w:rsidR="00054CA4" w:rsidRDefault="00054CA4">
      <w:pPr>
        <w:spacing w:after="0" w:line="276" w:lineRule="auto"/>
        <w:jc w:val="both"/>
        <w:rPr>
          <w:b/>
          <w:sz w:val="24"/>
          <w:szCs w:val="24"/>
        </w:rPr>
      </w:pPr>
      <w:r w:rsidRPr="00054CA4">
        <w:rPr>
          <w:b/>
          <w:noProof/>
          <w:sz w:val="24"/>
          <w:szCs w:val="24"/>
        </w:rPr>
        <w:drawing>
          <wp:inline distT="0" distB="0" distL="0" distR="0" wp14:anchorId="08C212CD" wp14:editId="02E4CD0C">
            <wp:extent cx="6201640" cy="3267531"/>
            <wp:effectExtent l="0" t="0" r="8890" b="9525"/>
            <wp:docPr id="8119805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0532" name="Imagen 1" descr="Texto&#10;&#10;El contenido generado por IA puede ser incorrecto."/>
                    <pic:cNvPicPr/>
                  </pic:nvPicPr>
                  <pic:blipFill>
                    <a:blip r:embed="rId19"/>
                    <a:stretch>
                      <a:fillRect/>
                    </a:stretch>
                  </pic:blipFill>
                  <pic:spPr>
                    <a:xfrm>
                      <a:off x="0" y="0"/>
                      <a:ext cx="6201640" cy="3267531"/>
                    </a:xfrm>
                    <a:prstGeom prst="rect">
                      <a:avLst/>
                    </a:prstGeom>
                  </pic:spPr>
                </pic:pic>
              </a:graphicData>
            </a:graphic>
          </wp:inline>
        </w:drawing>
      </w:r>
    </w:p>
    <w:p w14:paraId="38FE6A4A" w14:textId="034A69F8" w:rsidR="00054CA4" w:rsidRDefault="00054CA4">
      <w:pPr>
        <w:spacing w:after="0" w:line="276" w:lineRule="auto"/>
        <w:jc w:val="both"/>
        <w:rPr>
          <w:b/>
          <w:sz w:val="24"/>
          <w:szCs w:val="24"/>
        </w:rPr>
      </w:pPr>
      <w:r w:rsidRPr="00054CA4">
        <w:rPr>
          <w:b/>
          <w:noProof/>
          <w:sz w:val="24"/>
          <w:szCs w:val="24"/>
        </w:rPr>
        <w:lastRenderedPageBreak/>
        <w:drawing>
          <wp:inline distT="0" distB="0" distL="0" distR="0" wp14:anchorId="58CFF4B5" wp14:editId="08F75237">
            <wp:extent cx="6390640" cy="2822575"/>
            <wp:effectExtent l="0" t="0" r="0" b="0"/>
            <wp:docPr id="8938998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9821" name="Imagen 1" descr="Texto&#10;&#10;El contenido generado por IA puede ser incorrecto."/>
                    <pic:cNvPicPr/>
                  </pic:nvPicPr>
                  <pic:blipFill>
                    <a:blip r:embed="rId20"/>
                    <a:stretch>
                      <a:fillRect/>
                    </a:stretch>
                  </pic:blipFill>
                  <pic:spPr>
                    <a:xfrm>
                      <a:off x="0" y="0"/>
                      <a:ext cx="6390640" cy="2822575"/>
                    </a:xfrm>
                    <a:prstGeom prst="rect">
                      <a:avLst/>
                    </a:prstGeom>
                  </pic:spPr>
                </pic:pic>
              </a:graphicData>
            </a:graphic>
          </wp:inline>
        </w:drawing>
      </w:r>
    </w:p>
    <w:p w14:paraId="5C89F110" w14:textId="3862C731" w:rsidR="00054CA4" w:rsidRDefault="00054CA4">
      <w:pPr>
        <w:spacing w:after="0" w:line="276" w:lineRule="auto"/>
        <w:jc w:val="both"/>
        <w:rPr>
          <w:b/>
          <w:sz w:val="24"/>
          <w:szCs w:val="24"/>
        </w:rPr>
      </w:pPr>
      <w:r w:rsidRPr="00054CA4">
        <w:rPr>
          <w:b/>
          <w:noProof/>
          <w:sz w:val="24"/>
          <w:szCs w:val="24"/>
        </w:rPr>
        <w:drawing>
          <wp:inline distT="0" distB="0" distL="0" distR="0" wp14:anchorId="40807DD7" wp14:editId="002476BD">
            <wp:extent cx="6390640" cy="3293745"/>
            <wp:effectExtent l="0" t="0" r="0" b="1905"/>
            <wp:docPr id="109218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878" name="Imagen 1" descr="Texto&#10;&#10;El contenido generado por IA puede ser incorrecto."/>
                    <pic:cNvPicPr/>
                  </pic:nvPicPr>
                  <pic:blipFill>
                    <a:blip r:embed="rId21"/>
                    <a:stretch>
                      <a:fillRect/>
                    </a:stretch>
                  </pic:blipFill>
                  <pic:spPr>
                    <a:xfrm>
                      <a:off x="0" y="0"/>
                      <a:ext cx="6390640" cy="3293745"/>
                    </a:xfrm>
                    <a:prstGeom prst="rect">
                      <a:avLst/>
                    </a:prstGeom>
                  </pic:spPr>
                </pic:pic>
              </a:graphicData>
            </a:graphic>
          </wp:inline>
        </w:drawing>
      </w:r>
    </w:p>
    <w:p w14:paraId="5B96CE5B" w14:textId="77777777" w:rsidR="004D4E6F" w:rsidRDefault="004D4E6F">
      <w:pPr>
        <w:spacing w:after="0" w:line="276" w:lineRule="auto"/>
        <w:jc w:val="both"/>
        <w:rPr>
          <w:sz w:val="24"/>
          <w:szCs w:val="24"/>
        </w:rPr>
      </w:pPr>
    </w:p>
    <w:p w14:paraId="6F9B7DBA" w14:textId="77777777" w:rsidR="002F7E70" w:rsidRDefault="002F7E70">
      <w:pPr>
        <w:spacing w:after="0" w:line="276" w:lineRule="auto"/>
        <w:jc w:val="both"/>
        <w:rPr>
          <w:b/>
          <w:sz w:val="24"/>
          <w:szCs w:val="24"/>
        </w:rPr>
      </w:pPr>
    </w:p>
    <w:p w14:paraId="38CC4DA4" w14:textId="77777777" w:rsidR="002F7E70" w:rsidRDefault="002F7E70">
      <w:pPr>
        <w:spacing w:after="0" w:line="276" w:lineRule="auto"/>
        <w:jc w:val="both"/>
        <w:rPr>
          <w:b/>
          <w:sz w:val="24"/>
          <w:szCs w:val="24"/>
        </w:rPr>
      </w:pPr>
    </w:p>
    <w:p w14:paraId="65980EE1" w14:textId="77777777" w:rsidR="002F7E70" w:rsidRDefault="002F7E70">
      <w:pPr>
        <w:spacing w:after="0" w:line="276" w:lineRule="auto"/>
        <w:jc w:val="both"/>
        <w:rPr>
          <w:b/>
          <w:sz w:val="24"/>
          <w:szCs w:val="24"/>
        </w:rPr>
      </w:pPr>
    </w:p>
    <w:p w14:paraId="5EBF79C1" w14:textId="77777777" w:rsidR="002F7E70" w:rsidRDefault="002F7E70">
      <w:pPr>
        <w:spacing w:after="0" w:line="276" w:lineRule="auto"/>
        <w:jc w:val="both"/>
        <w:rPr>
          <w:b/>
          <w:sz w:val="24"/>
          <w:szCs w:val="24"/>
        </w:rPr>
      </w:pPr>
    </w:p>
    <w:p w14:paraId="35078BA6" w14:textId="77777777" w:rsidR="002F7E70" w:rsidRDefault="002F7E70">
      <w:pPr>
        <w:spacing w:after="0" w:line="276" w:lineRule="auto"/>
        <w:jc w:val="both"/>
        <w:rPr>
          <w:b/>
          <w:sz w:val="24"/>
          <w:szCs w:val="24"/>
        </w:rPr>
      </w:pPr>
    </w:p>
    <w:p w14:paraId="79BD5FD2" w14:textId="77777777" w:rsidR="002F7E70" w:rsidRDefault="002F7E70">
      <w:pPr>
        <w:spacing w:after="0" w:line="276" w:lineRule="auto"/>
        <w:jc w:val="both"/>
        <w:rPr>
          <w:b/>
          <w:sz w:val="24"/>
          <w:szCs w:val="24"/>
        </w:rPr>
      </w:pPr>
    </w:p>
    <w:p w14:paraId="56520BE7" w14:textId="77777777" w:rsidR="002F7E70" w:rsidRDefault="002F7E70">
      <w:pPr>
        <w:spacing w:after="0" w:line="276" w:lineRule="auto"/>
        <w:jc w:val="both"/>
        <w:rPr>
          <w:b/>
          <w:sz w:val="24"/>
          <w:szCs w:val="24"/>
        </w:rPr>
      </w:pPr>
    </w:p>
    <w:p w14:paraId="17C09DF1" w14:textId="77777777" w:rsidR="002F7E70" w:rsidRDefault="002F7E70">
      <w:pPr>
        <w:spacing w:after="0" w:line="276" w:lineRule="auto"/>
        <w:jc w:val="both"/>
        <w:rPr>
          <w:b/>
          <w:sz w:val="24"/>
          <w:szCs w:val="24"/>
        </w:rPr>
      </w:pPr>
    </w:p>
    <w:p w14:paraId="376FD62A" w14:textId="77777777" w:rsidR="002F7E70" w:rsidRDefault="002F7E70">
      <w:pPr>
        <w:spacing w:after="0" w:line="276" w:lineRule="auto"/>
        <w:jc w:val="both"/>
        <w:rPr>
          <w:b/>
          <w:sz w:val="24"/>
          <w:szCs w:val="24"/>
        </w:rPr>
      </w:pPr>
    </w:p>
    <w:p w14:paraId="50DB7652" w14:textId="5377D694" w:rsidR="00FA432A" w:rsidRDefault="00000000">
      <w:pPr>
        <w:spacing w:after="0" w:line="276" w:lineRule="auto"/>
        <w:jc w:val="both"/>
        <w:rPr>
          <w:b/>
          <w:sz w:val="24"/>
          <w:szCs w:val="24"/>
        </w:rPr>
      </w:pPr>
      <w:r>
        <w:rPr>
          <w:b/>
          <w:sz w:val="24"/>
          <w:szCs w:val="24"/>
        </w:rPr>
        <w:lastRenderedPageBreak/>
        <w:t>6.- Conclusiones individuales</w:t>
      </w:r>
    </w:p>
    <w:p w14:paraId="7689CB0E" w14:textId="77777777" w:rsidR="002F7E70" w:rsidRDefault="002F7E70">
      <w:pPr>
        <w:spacing w:after="0" w:line="276" w:lineRule="auto"/>
        <w:jc w:val="both"/>
        <w:rPr>
          <w:b/>
          <w:sz w:val="24"/>
          <w:szCs w:val="24"/>
        </w:rPr>
      </w:pPr>
    </w:p>
    <w:p w14:paraId="010B00DF" w14:textId="77777777" w:rsidR="002F7E70" w:rsidRDefault="002F7E70" w:rsidP="002F7E70">
      <w:pPr>
        <w:spacing w:after="0" w:line="276" w:lineRule="auto"/>
        <w:jc w:val="both"/>
        <w:rPr>
          <w:b/>
          <w:bCs/>
          <w:sz w:val="24"/>
          <w:szCs w:val="24"/>
          <w:lang w:val="es-CO"/>
        </w:rPr>
      </w:pPr>
      <w:r w:rsidRPr="002F7E70">
        <w:rPr>
          <w:b/>
          <w:bCs/>
          <w:sz w:val="24"/>
          <w:szCs w:val="24"/>
          <w:lang w:val="es-CO"/>
        </w:rPr>
        <w:t>HENRY SEPÚLVEDA SERNA</w:t>
      </w:r>
    </w:p>
    <w:p w14:paraId="52DD0802" w14:textId="77777777" w:rsidR="002F7E70" w:rsidRPr="002F7E70" w:rsidRDefault="002F7E70" w:rsidP="002F7E70">
      <w:pPr>
        <w:spacing w:after="0" w:line="276" w:lineRule="auto"/>
        <w:jc w:val="both"/>
        <w:rPr>
          <w:b/>
          <w:bCs/>
          <w:sz w:val="24"/>
          <w:szCs w:val="24"/>
          <w:lang w:val="es-CO"/>
        </w:rPr>
      </w:pPr>
    </w:p>
    <w:p w14:paraId="1E2D2CA7" w14:textId="77777777" w:rsidR="002F7E70" w:rsidRPr="002F7E70" w:rsidRDefault="002F7E70" w:rsidP="002F7E70">
      <w:pPr>
        <w:spacing w:after="0" w:line="276" w:lineRule="auto"/>
        <w:ind w:left="720"/>
        <w:jc w:val="both"/>
        <w:rPr>
          <w:sz w:val="24"/>
          <w:szCs w:val="24"/>
          <w:lang w:val="es-CO"/>
        </w:rPr>
      </w:pPr>
      <w:r w:rsidRPr="002F7E70">
        <w:rPr>
          <w:sz w:val="24"/>
          <w:szCs w:val="24"/>
          <w:lang w:val="es-CO"/>
        </w:rPr>
        <w:t>En este trabajo comprendí mejor el proceso de normalización en 1FN, 2FN y 3FN, entendiendo que no se trata solo de dividir tablas, sino de organizar la información para evitar redundancias y mantener la base de datos clara y coherente. También reforcé el uso de llaves primarias y foráneas, y aprendí a aplicar restricciones CHECK, modificar tablas, crear índices e incorporar campos nuevos, entendiendo cómo estos elementos mejoran la integridad y el rendimiento del sistema.</w:t>
      </w:r>
    </w:p>
    <w:p w14:paraId="4616BAA4" w14:textId="77777777" w:rsidR="002F7E70" w:rsidRPr="002F7E70" w:rsidRDefault="002F7E70" w:rsidP="002F7E70">
      <w:pPr>
        <w:spacing w:after="0" w:line="276" w:lineRule="auto"/>
        <w:ind w:left="720"/>
        <w:jc w:val="both"/>
        <w:rPr>
          <w:sz w:val="24"/>
          <w:szCs w:val="24"/>
          <w:lang w:val="es-CO"/>
        </w:rPr>
      </w:pPr>
      <w:r w:rsidRPr="002F7E70">
        <w:rPr>
          <w:sz w:val="24"/>
          <w:szCs w:val="24"/>
          <w:lang w:val="es-CO"/>
        </w:rPr>
        <w:t>El trabajo en equipo también fue valioso, pues compartir ideas y coordinarnos adecuadamente nos permitió avanzar y completar el proyecto, fortaleciendo la comunicación y la organización del grupo.</w:t>
      </w:r>
    </w:p>
    <w:p w14:paraId="5C5F7DD6" w14:textId="77777777" w:rsidR="00FA432A" w:rsidRDefault="00FA432A">
      <w:pPr>
        <w:spacing w:after="0" w:line="276" w:lineRule="auto"/>
        <w:jc w:val="both"/>
        <w:rPr>
          <w:b/>
          <w:sz w:val="24"/>
          <w:szCs w:val="24"/>
          <w:lang w:val="es-CO"/>
        </w:rPr>
      </w:pPr>
    </w:p>
    <w:p w14:paraId="44A7AB14" w14:textId="5E76332E" w:rsidR="002F7E70" w:rsidRPr="002F7E70" w:rsidRDefault="002F7E70">
      <w:pPr>
        <w:spacing w:after="0" w:line="276" w:lineRule="auto"/>
        <w:jc w:val="both"/>
        <w:rPr>
          <w:b/>
          <w:sz w:val="24"/>
          <w:szCs w:val="24"/>
        </w:rPr>
      </w:pPr>
      <w:r>
        <w:rPr>
          <w:b/>
          <w:sz w:val="24"/>
          <w:szCs w:val="24"/>
        </w:rPr>
        <w:t>JULIAN JIMENEZ LONDOÑO</w:t>
      </w:r>
    </w:p>
    <w:p w14:paraId="1826AD7E" w14:textId="77777777" w:rsidR="002F7E70" w:rsidRDefault="002F7E70" w:rsidP="002F7E70">
      <w:pPr>
        <w:spacing w:after="0" w:line="276" w:lineRule="auto"/>
        <w:ind w:left="720"/>
        <w:jc w:val="both"/>
      </w:pPr>
      <w:r>
        <w:t>Puedo concluir con este trabajo que me ayudó a complementar saberes previos y a comprender las nuevas pautas en el manejo de bases de datos. Esto contribuyó a entender mejor cómo funcionan las normalizaciones y sus tres formas, las cuales se articulan entre sí para lograr una estructura de datos más organizada, lógica y eficiente. Además, aprendí que el proceso de normalización no solo elimina redundancias, sino que también garantiza la integridad de la información y facilita su mantenimiento a largo plazo.</w:t>
      </w:r>
    </w:p>
    <w:p w14:paraId="5BE00C12" w14:textId="6231A2D9" w:rsidR="002F7E70" w:rsidRDefault="002F7E70" w:rsidP="002F7E70">
      <w:pPr>
        <w:spacing w:after="0" w:line="276" w:lineRule="auto"/>
        <w:ind w:left="720"/>
        <w:jc w:val="both"/>
      </w:pPr>
      <w:r>
        <w:t>A su vez, el diccionario de datos fue una herramienta fundamental para analizar las tablas y sus características internas, como el tipo de dato VARCHAR, las claves primarias (PK) y foráneas (FK), la longitud y tamaño de los campos y la determinación de si estos pueden ser nulos o no. Este conocimiento me permitió valorar la importancia de definir correctamente cada elemento dentro de una base de datos, dado que de ello depende el funcionamiento adecuado del sistema y la facilidad para realizar consultas, modificaciones o escalamientos futuros.</w:t>
      </w:r>
      <w:r>
        <w:br/>
      </w:r>
    </w:p>
    <w:p w14:paraId="3D3BEC0D" w14:textId="77777777" w:rsidR="002F7E70" w:rsidRDefault="002F7E70" w:rsidP="002F7E70">
      <w:pPr>
        <w:spacing w:after="0" w:line="276" w:lineRule="auto"/>
        <w:jc w:val="both"/>
        <w:rPr>
          <w:b/>
          <w:sz w:val="24"/>
          <w:szCs w:val="24"/>
        </w:rPr>
      </w:pPr>
      <w:r>
        <w:rPr>
          <w:b/>
          <w:sz w:val="24"/>
          <w:szCs w:val="24"/>
        </w:rPr>
        <w:t>SANTIAGO MEDINA CASTAÑEDA</w:t>
      </w:r>
    </w:p>
    <w:p w14:paraId="566B67E9" w14:textId="5739B4F5" w:rsidR="00FA432A" w:rsidRDefault="00000000" w:rsidP="002F7E70">
      <w:pPr>
        <w:spacing w:after="0" w:line="276" w:lineRule="auto"/>
        <w:jc w:val="both"/>
        <w:rPr>
          <w:b/>
          <w:sz w:val="24"/>
          <w:szCs w:val="24"/>
        </w:rPr>
      </w:pPr>
      <w:r>
        <w:br w:type="page"/>
      </w:r>
    </w:p>
    <w:p w14:paraId="717E486F" w14:textId="77777777" w:rsidR="00FA432A" w:rsidRDefault="00000000">
      <w:pPr>
        <w:spacing w:after="0" w:line="276" w:lineRule="auto"/>
        <w:jc w:val="both"/>
        <w:rPr>
          <w:b/>
          <w:sz w:val="24"/>
          <w:szCs w:val="24"/>
        </w:rPr>
      </w:pPr>
      <w:r>
        <w:rPr>
          <w:b/>
          <w:sz w:val="24"/>
          <w:szCs w:val="24"/>
        </w:rPr>
        <w:lastRenderedPageBreak/>
        <w:t xml:space="preserve">7.- Informe </w:t>
      </w:r>
    </w:p>
    <w:p w14:paraId="3D8FF766" w14:textId="77777777" w:rsidR="00FA432A" w:rsidRDefault="00FA432A">
      <w:pPr>
        <w:spacing w:after="0" w:line="276" w:lineRule="auto"/>
        <w:jc w:val="both"/>
        <w:rPr>
          <w:b/>
          <w:sz w:val="24"/>
          <w:szCs w:val="24"/>
        </w:rPr>
      </w:pPr>
    </w:p>
    <w:p w14:paraId="5712DCD8" w14:textId="77777777" w:rsidR="00FA432A" w:rsidRDefault="00000000">
      <w:pPr>
        <w:spacing w:after="0" w:line="276" w:lineRule="auto"/>
        <w:jc w:val="both"/>
        <w:rPr>
          <w:b/>
          <w:sz w:val="24"/>
          <w:szCs w:val="24"/>
        </w:rPr>
      </w:pPr>
      <w:r>
        <w:br w:type="page"/>
      </w:r>
    </w:p>
    <w:p w14:paraId="09AF2DAD" w14:textId="77777777" w:rsidR="00FA432A" w:rsidRDefault="00000000">
      <w:pPr>
        <w:spacing w:after="0" w:line="276" w:lineRule="auto"/>
        <w:jc w:val="both"/>
        <w:rPr>
          <w:b/>
          <w:sz w:val="24"/>
          <w:szCs w:val="24"/>
        </w:rPr>
      </w:pPr>
      <w:r>
        <w:rPr>
          <w:b/>
          <w:sz w:val="24"/>
          <w:szCs w:val="24"/>
        </w:rPr>
        <w:lastRenderedPageBreak/>
        <w:t>8.- Repositorio</w:t>
      </w:r>
    </w:p>
    <w:p w14:paraId="4A29CEAD" w14:textId="77777777" w:rsidR="00FA432A" w:rsidRDefault="00000000">
      <w:pPr>
        <w:numPr>
          <w:ilvl w:val="1"/>
          <w:numId w:val="6"/>
        </w:numPr>
        <w:spacing w:after="0" w:line="276" w:lineRule="auto"/>
        <w:jc w:val="both"/>
        <w:rPr>
          <w:b/>
          <w:i/>
          <w:color w:val="980000"/>
          <w:sz w:val="20"/>
          <w:szCs w:val="20"/>
        </w:rPr>
      </w:pPr>
      <w:r>
        <w:rPr>
          <w:b/>
          <w:i/>
          <w:color w:val="980000"/>
          <w:sz w:val="20"/>
          <w:szCs w:val="20"/>
        </w:rPr>
        <w:t>Tarea6 (pendiente aún - por ahora vacía)</w:t>
      </w:r>
    </w:p>
    <w:p w14:paraId="0455F46E" w14:textId="4DBAF9FA" w:rsidR="00FA432A" w:rsidRPr="00500CF2" w:rsidRDefault="00000000" w:rsidP="00500CF2">
      <w:pPr>
        <w:numPr>
          <w:ilvl w:val="1"/>
          <w:numId w:val="6"/>
        </w:numPr>
        <w:spacing w:after="0" w:line="276" w:lineRule="auto"/>
        <w:jc w:val="both"/>
        <w:rPr>
          <w:b/>
          <w:i/>
          <w:color w:val="980000"/>
          <w:sz w:val="20"/>
          <w:szCs w:val="20"/>
        </w:rPr>
      </w:pPr>
      <w:r>
        <w:rPr>
          <w:b/>
          <w:i/>
          <w:color w:val="980000"/>
          <w:sz w:val="20"/>
          <w:szCs w:val="20"/>
        </w:rPr>
        <w:t>Rec12 (pendiente aún - por ahora vacía</w:t>
      </w:r>
    </w:p>
    <w:p w14:paraId="708EE14C" w14:textId="77777777" w:rsidR="00FA432A" w:rsidRDefault="00FA432A">
      <w:pPr>
        <w:spacing w:after="0" w:line="276" w:lineRule="auto"/>
        <w:jc w:val="both"/>
        <w:rPr>
          <w:i/>
          <w:color w:val="0000FF"/>
          <w:sz w:val="20"/>
          <w:szCs w:val="20"/>
        </w:rPr>
      </w:pPr>
    </w:p>
    <w:p w14:paraId="3466096F" w14:textId="16DA3A83" w:rsidR="00FA432A" w:rsidRDefault="002F7E70">
      <w:pPr>
        <w:spacing w:after="0" w:line="276" w:lineRule="auto"/>
        <w:jc w:val="center"/>
        <w:rPr>
          <w:i/>
          <w:color w:val="0000FF"/>
          <w:sz w:val="20"/>
          <w:szCs w:val="20"/>
        </w:rPr>
      </w:pPr>
      <w:r w:rsidRPr="00690D4A">
        <w:rPr>
          <w:i/>
          <w:noProof/>
          <w:color w:val="0000FF"/>
          <w:sz w:val="20"/>
          <w:szCs w:val="20"/>
        </w:rPr>
        <w:drawing>
          <wp:inline distT="0" distB="0" distL="0" distR="0" wp14:anchorId="4D0374A1" wp14:editId="189E1171">
            <wp:extent cx="5992061" cy="5677692"/>
            <wp:effectExtent l="0" t="0" r="8890" b="0"/>
            <wp:docPr id="14282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673" name=""/>
                    <pic:cNvPicPr/>
                  </pic:nvPicPr>
                  <pic:blipFill>
                    <a:blip r:embed="rId22"/>
                    <a:stretch>
                      <a:fillRect/>
                    </a:stretch>
                  </pic:blipFill>
                  <pic:spPr>
                    <a:xfrm>
                      <a:off x="0" y="0"/>
                      <a:ext cx="5992061" cy="5677692"/>
                    </a:xfrm>
                    <a:prstGeom prst="rect">
                      <a:avLst/>
                    </a:prstGeom>
                  </pic:spPr>
                </pic:pic>
              </a:graphicData>
            </a:graphic>
          </wp:inline>
        </w:drawing>
      </w:r>
    </w:p>
    <w:p w14:paraId="4984C5A9" w14:textId="77777777" w:rsidR="00FA432A" w:rsidRDefault="00000000">
      <w:pPr>
        <w:spacing w:after="0" w:line="276" w:lineRule="auto"/>
        <w:rPr>
          <w:i/>
          <w:color w:val="0000FF"/>
          <w:sz w:val="20"/>
          <w:szCs w:val="20"/>
        </w:rPr>
      </w:pPr>
      <w:r>
        <w:rPr>
          <w:b/>
          <w:i/>
          <w:color w:val="980000"/>
          <w:sz w:val="26"/>
          <w:szCs w:val="26"/>
        </w:rPr>
        <w:t>Aquí sigue la descripción breve de cada tarea (después de los miembros del equipo)</w:t>
      </w:r>
      <w:r>
        <w:br w:type="page"/>
      </w:r>
    </w:p>
    <w:p w14:paraId="059FB22D" w14:textId="77777777" w:rsidR="00FA432A" w:rsidRDefault="00000000">
      <w:pPr>
        <w:spacing w:after="0" w:line="276" w:lineRule="auto"/>
        <w:jc w:val="both"/>
        <w:rPr>
          <w:b/>
          <w:sz w:val="24"/>
          <w:szCs w:val="24"/>
        </w:rPr>
      </w:pPr>
      <w:r>
        <w:rPr>
          <w:b/>
          <w:sz w:val="24"/>
          <w:szCs w:val="24"/>
        </w:rPr>
        <w:lastRenderedPageBreak/>
        <w:t>9.- Video de Sustentación</w:t>
      </w:r>
    </w:p>
    <w:p w14:paraId="36D08257" w14:textId="279D2635" w:rsidR="00FA432A" w:rsidRDefault="00500CF2">
      <w:pPr>
        <w:spacing w:after="0" w:line="276" w:lineRule="auto"/>
        <w:jc w:val="both"/>
        <w:rPr>
          <w:b/>
          <w:sz w:val="24"/>
          <w:szCs w:val="24"/>
        </w:rPr>
      </w:pPr>
      <w:r>
        <w:rPr>
          <w:noProof/>
        </w:rPr>
        <w:drawing>
          <wp:inline distT="0" distB="0" distL="0" distR="0" wp14:anchorId="7D60B7A7" wp14:editId="638C1088">
            <wp:extent cx="6390640" cy="3356610"/>
            <wp:effectExtent l="0" t="0" r="0" b="0"/>
            <wp:docPr id="1056645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0640" cy="3356610"/>
                    </a:xfrm>
                    <a:prstGeom prst="rect">
                      <a:avLst/>
                    </a:prstGeom>
                    <a:noFill/>
                    <a:ln>
                      <a:noFill/>
                    </a:ln>
                  </pic:spPr>
                </pic:pic>
              </a:graphicData>
            </a:graphic>
          </wp:inline>
        </w:drawing>
      </w:r>
    </w:p>
    <w:p w14:paraId="78250B9C" w14:textId="4CD8B2B2" w:rsidR="00FA432A" w:rsidRDefault="00000000">
      <w:pPr>
        <w:spacing w:after="0" w:line="276" w:lineRule="auto"/>
        <w:jc w:val="center"/>
        <w:rPr>
          <w:b/>
          <w:sz w:val="24"/>
          <w:szCs w:val="24"/>
        </w:rPr>
      </w:pPr>
      <w:r>
        <w:br w:type="page"/>
      </w:r>
      <w:r>
        <w:rPr>
          <w:b/>
          <w:sz w:val="24"/>
          <w:szCs w:val="24"/>
        </w:rPr>
        <w:lastRenderedPageBreak/>
        <w:t>RÚBRICA (TIA5)</w:t>
      </w:r>
    </w:p>
    <w:p w14:paraId="403B4EDE" w14:textId="77777777" w:rsidR="00FA432A" w:rsidRDefault="00000000">
      <w:pPr>
        <w:spacing w:after="0" w:line="240" w:lineRule="auto"/>
        <w:jc w:val="center"/>
        <w:rPr>
          <w:b/>
          <w:sz w:val="24"/>
          <w:szCs w:val="24"/>
        </w:rPr>
      </w:pPr>
      <w:r>
        <w:rPr>
          <w:b/>
          <w:sz w:val="24"/>
          <w:szCs w:val="24"/>
        </w:rPr>
        <w:t xml:space="preserve">Tarea Diccionario de Datos Físico (Creación y Modificación) </w:t>
      </w:r>
    </w:p>
    <w:p w14:paraId="3E4D6367" w14:textId="77777777" w:rsidR="00FA432A" w:rsidRDefault="00000000">
      <w:pPr>
        <w:spacing w:after="0" w:line="240" w:lineRule="auto"/>
        <w:jc w:val="center"/>
        <w:rPr>
          <w:b/>
          <w:i/>
          <w:color w:val="1155CC"/>
          <w:sz w:val="24"/>
          <w:szCs w:val="24"/>
        </w:rPr>
      </w:pPr>
      <w:r>
        <w:rPr>
          <w:b/>
          <w:i/>
          <w:color w:val="1155CC"/>
          <w:sz w:val="24"/>
          <w:szCs w:val="24"/>
        </w:rPr>
        <w:t>Las instrucciones y criterios de cada ítem se encuentran en el ítem en letras azules itálicas</w:t>
      </w:r>
    </w:p>
    <w:p w14:paraId="39EB4E92" w14:textId="77777777" w:rsidR="00FA432A" w:rsidRDefault="00FA432A">
      <w:pPr>
        <w:spacing w:after="0" w:line="240" w:lineRule="auto"/>
        <w:rPr>
          <w:b/>
          <w:sz w:val="24"/>
          <w:szCs w:val="24"/>
        </w:rPr>
      </w:pPr>
    </w:p>
    <w:tbl>
      <w:tblPr>
        <w:tblStyle w:val="affe"/>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450"/>
        <w:gridCol w:w="5100"/>
        <w:gridCol w:w="765"/>
        <w:gridCol w:w="660"/>
      </w:tblGrid>
      <w:tr w:rsidR="00FA432A" w14:paraId="3281B51C" w14:textId="77777777">
        <w:trPr>
          <w:trHeight w:val="240"/>
          <w:jc w:val="center"/>
        </w:trPr>
        <w:tc>
          <w:tcPr>
            <w:tcW w:w="420" w:type="dxa"/>
            <w:shd w:val="clear" w:color="auto" w:fill="DBEEF3"/>
            <w:tcMar>
              <w:top w:w="0" w:type="dxa"/>
              <w:left w:w="0" w:type="dxa"/>
              <w:bottom w:w="0" w:type="dxa"/>
              <w:right w:w="0" w:type="dxa"/>
            </w:tcMar>
            <w:vAlign w:val="center"/>
          </w:tcPr>
          <w:p w14:paraId="1331FCF3" w14:textId="77777777" w:rsidR="00FA432A" w:rsidRDefault="00000000">
            <w:pPr>
              <w:spacing w:after="0"/>
              <w:jc w:val="center"/>
              <w:rPr>
                <w:b/>
              </w:rPr>
            </w:pPr>
            <w:r>
              <w:rPr>
                <w:b/>
              </w:rPr>
              <w:t>#</w:t>
            </w:r>
          </w:p>
        </w:tc>
        <w:tc>
          <w:tcPr>
            <w:tcW w:w="8550" w:type="dxa"/>
            <w:gridSpan w:val="2"/>
            <w:shd w:val="clear" w:color="auto" w:fill="DBEEF3"/>
            <w:tcMar>
              <w:top w:w="0" w:type="dxa"/>
              <w:left w:w="0" w:type="dxa"/>
              <w:bottom w:w="0" w:type="dxa"/>
              <w:right w:w="0" w:type="dxa"/>
            </w:tcMar>
            <w:vAlign w:val="center"/>
          </w:tcPr>
          <w:p w14:paraId="7FC1BBCF" w14:textId="77777777" w:rsidR="00FA432A" w:rsidRDefault="00000000">
            <w:pPr>
              <w:spacing w:after="0"/>
              <w:jc w:val="center"/>
              <w:rPr>
                <w:b/>
              </w:rPr>
            </w:pPr>
            <w:r>
              <w:rPr>
                <w:b/>
              </w:rPr>
              <w:t>Ítems Tarea</w:t>
            </w:r>
          </w:p>
        </w:tc>
        <w:tc>
          <w:tcPr>
            <w:tcW w:w="765" w:type="dxa"/>
            <w:shd w:val="clear" w:color="auto" w:fill="DBEEF3"/>
            <w:tcMar>
              <w:top w:w="0" w:type="dxa"/>
              <w:left w:w="0" w:type="dxa"/>
              <w:bottom w:w="0" w:type="dxa"/>
              <w:right w:w="0" w:type="dxa"/>
            </w:tcMar>
            <w:vAlign w:val="center"/>
          </w:tcPr>
          <w:p w14:paraId="464EE39E" w14:textId="77777777" w:rsidR="00FA432A" w:rsidRDefault="00000000">
            <w:pPr>
              <w:spacing w:after="0"/>
              <w:jc w:val="center"/>
              <w:rPr>
                <w:b/>
              </w:rPr>
            </w:pPr>
            <w:r>
              <w:rPr>
                <w:b/>
              </w:rPr>
              <w:t>Peso</w:t>
            </w:r>
          </w:p>
        </w:tc>
        <w:tc>
          <w:tcPr>
            <w:tcW w:w="660" w:type="dxa"/>
            <w:shd w:val="clear" w:color="auto" w:fill="DBEEF3"/>
            <w:tcMar>
              <w:top w:w="0" w:type="dxa"/>
              <w:left w:w="0" w:type="dxa"/>
              <w:bottom w:w="0" w:type="dxa"/>
              <w:right w:w="0" w:type="dxa"/>
            </w:tcMar>
            <w:vAlign w:val="center"/>
          </w:tcPr>
          <w:p w14:paraId="5B7F0222" w14:textId="77777777" w:rsidR="00FA432A" w:rsidRDefault="00000000">
            <w:pPr>
              <w:spacing w:after="0"/>
              <w:jc w:val="center"/>
              <w:rPr>
                <w:b/>
              </w:rPr>
            </w:pPr>
            <w:r>
              <w:rPr>
                <w:b/>
              </w:rPr>
              <w:t>Cal</w:t>
            </w:r>
          </w:p>
        </w:tc>
      </w:tr>
      <w:tr w:rsidR="00FA432A" w14:paraId="7BB3743B" w14:textId="77777777">
        <w:trPr>
          <w:trHeight w:val="566"/>
          <w:jc w:val="center"/>
        </w:trPr>
        <w:tc>
          <w:tcPr>
            <w:tcW w:w="420" w:type="dxa"/>
            <w:tcMar>
              <w:top w:w="0" w:type="dxa"/>
              <w:left w:w="0" w:type="dxa"/>
              <w:bottom w:w="0" w:type="dxa"/>
              <w:right w:w="0" w:type="dxa"/>
            </w:tcMar>
            <w:vAlign w:val="center"/>
          </w:tcPr>
          <w:p w14:paraId="350DB615" w14:textId="77777777" w:rsidR="00FA432A" w:rsidRDefault="00000000">
            <w:pPr>
              <w:spacing w:after="0"/>
              <w:jc w:val="center"/>
              <w:rPr>
                <w:b/>
                <w:sz w:val="20"/>
                <w:szCs w:val="20"/>
                <w:highlight w:val="white"/>
              </w:rPr>
            </w:pPr>
            <w:r>
              <w:rPr>
                <w:b/>
                <w:sz w:val="20"/>
                <w:szCs w:val="20"/>
                <w:highlight w:val="white"/>
              </w:rPr>
              <w:t>1</w:t>
            </w:r>
          </w:p>
        </w:tc>
        <w:tc>
          <w:tcPr>
            <w:tcW w:w="8550" w:type="dxa"/>
            <w:gridSpan w:val="2"/>
            <w:tcMar>
              <w:top w:w="0" w:type="dxa"/>
              <w:left w:w="0" w:type="dxa"/>
              <w:bottom w:w="0" w:type="dxa"/>
              <w:right w:w="0" w:type="dxa"/>
            </w:tcMar>
            <w:vAlign w:val="center"/>
          </w:tcPr>
          <w:p w14:paraId="6A0F2555" w14:textId="77777777" w:rsidR="00FA432A" w:rsidRDefault="00000000">
            <w:pPr>
              <w:spacing w:after="0"/>
              <w:jc w:val="both"/>
              <w:rPr>
                <w:b/>
              </w:rPr>
            </w:pPr>
            <w:r>
              <w:rPr>
                <w:b/>
              </w:rPr>
              <w:t xml:space="preserve">Diagrama ER de Chen (corregido) </w:t>
            </w:r>
          </w:p>
        </w:tc>
        <w:tc>
          <w:tcPr>
            <w:tcW w:w="765" w:type="dxa"/>
            <w:tcMar>
              <w:top w:w="0" w:type="dxa"/>
              <w:left w:w="0" w:type="dxa"/>
              <w:bottom w:w="0" w:type="dxa"/>
              <w:right w:w="0" w:type="dxa"/>
            </w:tcMar>
            <w:vAlign w:val="center"/>
          </w:tcPr>
          <w:p w14:paraId="621828AF" w14:textId="77777777" w:rsidR="00FA432A" w:rsidRDefault="00000000">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53DDB69C" w14:textId="77777777" w:rsidR="00FA432A" w:rsidRDefault="00FA432A">
            <w:pPr>
              <w:spacing w:after="0"/>
              <w:jc w:val="center"/>
              <w:rPr>
                <w:b/>
                <w:color w:val="0070C0"/>
                <w:sz w:val="24"/>
                <w:szCs w:val="24"/>
              </w:rPr>
            </w:pPr>
          </w:p>
        </w:tc>
      </w:tr>
      <w:tr w:rsidR="00FA432A" w14:paraId="273BCDAB" w14:textId="77777777">
        <w:trPr>
          <w:trHeight w:val="566"/>
          <w:jc w:val="center"/>
        </w:trPr>
        <w:tc>
          <w:tcPr>
            <w:tcW w:w="420" w:type="dxa"/>
            <w:tcMar>
              <w:top w:w="0" w:type="dxa"/>
              <w:left w:w="0" w:type="dxa"/>
              <w:bottom w:w="0" w:type="dxa"/>
              <w:right w:w="0" w:type="dxa"/>
            </w:tcMar>
            <w:vAlign w:val="center"/>
          </w:tcPr>
          <w:p w14:paraId="2E7EFB6A" w14:textId="77777777" w:rsidR="00FA432A" w:rsidRDefault="00000000">
            <w:pPr>
              <w:spacing w:after="0"/>
              <w:jc w:val="center"/>
              <w:rPr>
                <w:b/>
                <w:sz w:val="20"/>
                <w:szCs w:val="20"/>
                <w:highlight w:val="white"/>
              </w:rPr>
            </w:pPr>
            <w:r>
              <w:rPr>
                <w:b/>
                <w:sz w:val="20"/>
                <w:szCs w:val="20"/>
                <w:highlight w:val="white"/>
              </w:rPr>
              <w:t>2</w:t>
            </w:r>
          </w:p>
        </w:tc>
        <w:tc>
          <w:tcPr>
            <w:tcW w:w="8550" w:type="dxa"/>
            <w:gridSpan w:val="2"/>
            <w:tcMar>
              <w:top w:w="0" w:type="dxa"/>
              <w:left w:w="0" w:type="dxa"/>
              <w:bottom w:w="0" w:type="dxa"/>
              <w:right w:w="0" w:type="dxa"/>
            </w:tcMar>
            <w:vAlign w:val="center"/>
          </w:tcPr>
          <w:p w14:paraId="587FCE46" w14:textId="77777777" w:rsidR="00FA432A" w:rsidRDefault="00000000">
            <w:pPr>
              <w:spacing w:after="0"/>
              <w:jc w:val="both"/>
              <w:rPr>
                <w:highlight w:val="white"/>
              </w:rPr>
            </w:pPr>
            <w:r>
              <w:rPr>
                <w:b/>
              </w:rPr>
              <w:t xml:space="preserve">Revisión Normalización. </w:t>
            </w:r>
            <w:r>
              <w:rPr>
                <w:b/>
                <w:color w:val="980000"/>
              </w:rPr>
              <w:t>Nota</w:t>
            </w:r>
            <w:r>
              <w:rPr>
                <w:b/>
              </w:rPr>
              <w:t xml:space="preserve">: </w:t>
            </w:r>
            <w:r>
              <w:t>debe llenar el formato con las correcciones</w:t>
            </w:r>
          </w:p>
        </w:tc>
        <w:tc>
          <w:tcPr>
            <w:tcW w:w="765" w:type="dxa"/>
            <w:tcMar>
              <w:top w:w="0" w:type="dxa"/>
              <w:left w:w="0" w:type="dxa"/>
              <w:bottom w:w="0" w:type="dxa"/>
              <w:right w:w="0" w:type="dxa"/>
            </w:tcMar>
            <w:vAlign w:val="center"/>
          </w:tcPr>
          <w:p w14:paraId="3A19392F" w14:textId="77777777" w:rsidR="00FA432A" w:rsidRDefault="00000000">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74B38D2C" w14:textId="77777777" w:rsidR="00FA432A" w:rsidRDefault="00FA432A">
            <w:pPr>
              <w:spacing w:after="0"/>
              <w:jc w:val="center"/>
              <w:rPr>
                <w:b/>
                <w:color w:val="0070C0"/>
                <w:sz w:val="24"/>
                <w:szCs w:val="24"/>
              </w:rPr>
            </w:pPr>
          </w:p>
        </w:tc>
      </w:tr>
      <w:tr w:rsidR="00FA432A" w14:paraId="313595D7" w14:textId="77777777">
        <w:trPr>
          <w:trHeight w:val="566"/>
          <w:jc w:val="center"/>
        </w:trPr>
        <w:tc>
          <w:tcPr>
            <w:tcW w:w="420" w:type="dxa"/>
            <w:tcMar>
              <w:top w:w="0" w:type="dxa"/>
              <w:left w:w="0" w:type="dxa"/>
              <w:bottom w:w="0" w:type="dxa"/>
              <w:right w:w="0" w:type="dxa"/>
            </w:tcMar>
            <w:vAlign w:val="center"/>
          </w:tcPr>
          <w:p w14:paraId="3C4DD630" w14:textId="77777777" w:rsidR="00FA432A" w:rsidRDefault="00000000">
            <w:pPr>
              <w:spacing w:after="0"/>
              <w:jc w:val="center"/>
              <w:rPr>
                <w:b/>
                <w:sz w:val="20"/>
                <w:szCs w:val="20"/>
                <w:highlight w:val="white"/>
              </w:rPr>
            </w:pPr>
            <w:r>
              <w:rPr>
                <w:b/>
                <w:sz w:val="20"/>
                <w:szCs w:val="20"/>
                <w:highlight w:val="white"/>
              </w:rPr>
              <w:t>3</w:t>
            </w:r>
          </w:p>
        </w:tc>
        <w:tc>
          <w:tcPr>
            <w:tcW w:w="8550" w:type="dxa"/>
            <w:gridSpan w:val="2"/>
            <w:tcMar>
              <w:top w:w="0" w:type="dxa"/>
              <w:left w:w="0" w:type="dxa"/>
              <w:bottom w:w="0" w:type="dxa"/>
              <w:right w:w="0" w:type="dxa"/>
            </w:tcMar>
            <w:vAlign w:val="center"/>
          </w:tcPr>
          <w:p w14:paraId="111ECAB4" w14:textId="77777777" w:rsidR="00FA432A" w:rsidRDefault="00000000">
            <w:pPr>
              <w:spacing w:after="0"/>
              <w:jc w:val="both"/>
            </w:pPr>
            <w:r>
              <w:rPr>
                <w:b/>
              </w:rPr>
              <w:t>Diccionario de Datos Físico completo.</w:t>
            </w:r>
            <w:r>
              <w:t xml:space="preserve"> </w:t>
            </w:r>
            <w:proofErr w:type="gramStart"/>
            <w:r>
              <w:rPr>
                <w:b/>
                <w:color w:val="980000"/>
              </w:rPr>
              <w:t>Nota</w:t>
            </w:r>
            <w:r>
              <w:t>:.</w:t>
            </w:r>
            <w:proofErr w:type="gramEnd"/>
            <w:r>
              <w:t xml:space="preserve"> </w:t>
            </w:r>
            <w:r>
              <w:rPr>
                <w:highlight w:val="white"/>
              </w:rPr>
              <w:t>Diccionario de Datos es coherente con las entidades y relaciones que resultaron en tablas. D</w:t>
            </w:r>
            <w:r>
              <w:t>eben aparecer todas las tablas resultantes del proceso de normalización</w:t>
            </w:r>
          </w:p>
        </w:tc>
        <w:tc>
          <w:tcPr>
            <w:tcW w:w="765" w:type="dxa"/>
            <w:tcMar>
              <w:top w:w="0" w:type="dxa"/>
              <w:left w:w="0" w:type="dxa"/>
              <w:bottom w:w="0" w:type="dxa"/>
              <w:right w:w="0" w:type="dxa"/>
            </w:tcMar>
            <w:vAlign w:val="center"/>
          </w:tcPr>
          <w:p w14:paraId="65531801" w14:textId="77777777" w:rsidR="00FA432A" w:rsidRDefault="00000000">
            <w:pPr>
              <w:spacing w:after="0"/>
              <w:jc w:val="center"/>
              <w:rPr>
                <w:b/>
                <w:sz w:val="20"/>
                <w:szCs w:val="20"/>
              </w:rPr>
            </w:pPr>
            <w:r>
              <w:rPr>
                <w:b/>
                <w:sz w:val="20"/>
                <w:szCs w:val="20"/>
              </w:rPr>
              <w:t>20</w:t>
            </w:r>
          </w:p>
        </w:tc>
        <w:tc>
          <w:tcPr>
            <w:tcW w:w="660" w:type="dxa"/>
            <w:tcMar>
              <w:top w:w="0" w:type="dxa"/>
              <w:left w:w="0" w:type="dxa"/>
              <w:bottom w:w="0" w:type="dxa"/>
              <w:right w:w="0" w:type="dxa"/>
            </w:tcMar>
            <w:vAlign w:val="center"/>
          </w:tcPr>
          <w:p w14:paraId="3FCCDC8B" w14:textId="77777777" w:rsidR="00FA432A" w:rsidRDefault="00FA432A">
            <w:pPr>
              <w:spacing w:after="0"/>
              <w:jc w:val="center"/>
              <w:rPr>
                <w:b/>
                <w:color w:val="0070C0"/>
                <w:sz w:val="24"/>
                <w:szCs w:val="24"/>
              </w:rPr>
            </w:pPr>
          </w:p>
        </w:tc>
      </w:tr>
      <w:tr w:rsidR="00FA432A" w14:paraId="7C15BA1F" w14:textId="77777777">
        <w:trPr>
          <w:trHeight w:val="566"/>
          <w:jc w:val="center"/>
        </w:trPr>
        <w:tc>
          <w:tcPr>
            <w:tcW w:w="420" w:type="dxa"/>
            <w:tcMar>
              <w:top w:w="0" w:type="dxa"/>
              <w:left w:w="0" w:type="dxa"/>
              <w:bottom w:w="0" w:type="dxa"/>
              <w:right w:w="0" w:type="dxa"/>
            </w:tcMar>
            <w:vAlign w:val="center"/>
          </w:tcPr>
          <w:p w14:paraId="6FC22EAC" w14:textId="77777777" w:rsidR="00FA432A" w:rsidRDefault="00000000">
            <w:pPr>
              <w:spacing w:after="0"/>
              <w:jc w:val="center"/>
              <w:rPr>
                <w:b/>
                <w:sz w:val="20"/>
                <w:szCs w:val="20"/>
                <w:highlight w:val="white"/>
              </w:rPr>
            </w:pPr>
            <w:r>
              <w:rPr>
                <w:b/>
                <w:sz w:val="20"/>
                <w:szCs w:val="20"/>
                <w:highlight w:val="white"/>
              </w:rPr>
              <w:t>4</w:t>
            </w:r>
          </w:p>
        </w:tc>
        <w:tc>
          <w:tcPr>
            <w:tcW w:w="8550" w:type="dxa"/>
            <w:gridSpan w:val="2"/>
            <w:tcMar>
              <w:top w:w="0" w:type="dxa"/>
              <w:left w:w="0" w:type="dxa"/>
              <w:bottom w:w="0" w:type="dxa"/>
              <w:right w:w="0" w:type="dxa"/>
            </w:tcMar>
            <w:vAlign w:val="center"/>
          </w:tcPr>
          <w:p w14:paraId="078566F6" w14:textId="77777777" w:rsidR="00FA432A" w:rsidRDefault="00000000">
            <w:pPr>
              <w:spacing w:after="0"/>
              <w:jc w:val="both"/>
            </w:pPr>
            <w:r>
              <w:rPr>
                <w:b/>
              </w:rPr>
              <w:t xml:space="preserve">Scripts DDL de creación de </w:t>
            </w:r>
            <w:proofErr w:type="gramStart"/>
            <w:r>
              <w:rPr>
                <w:b/>
              </w:rPr>
              <w:t>la tablas</w:t>
            </w:r>
            <w:proofErr w:type="gramEnd"/>
            <w:r>
              <w:t xml:space="preserve">. </w:t>
            </w:r>
            <w:r>
              <w:rPr>
                <w:b/>
                <w:color w:val="980000"/>
              </w:rPr>
              <w:t xml:space="preserve">Nota: </w:t>
            </w:r>
            <w:r>
              <w:t xml:space="preserve">Todas las tablas del diccionario de datos con los mismos nombres y en orden de creación. </w:t>
            </w:r>
            <w:r>
              <w:rPr>
                <w:highlight w:val="white"/>
              </w:rPr>
              <w:t>Ejecución de los Scripts DDL de creación de la base de datos física sin errores. Utilizar la pestaña “Hoja de Cálculo</w:t>
            </w:r>
          </w:p>
        </w:tc>
        <w:tc>
          <w:tcPr>
            <w:tcW w:w="765" w:type="dxa"/>
            <w:tcMar>
              <w:top w:w="0" w:type="dxa"/>
              <w:left w:w="0" w:type="dxa"/>
              <w:bottom w:w="0" w:type="dxa"/>
              <w:right w:w="0" w:type="dxa"/>
            </w:tcMar>
            <w:vAlign w:val="center"/>
          </w:tcPr>
          <w:p w14:paraId="23CBA331" w14:textId="77777777" w:rsidR="00FA432A" w:rsidRDefault="00000000">
            <w:pPr>
              <w:spacing w:after="0"/>
              <w:jc w:val="center"/>
              <w:rPr>
                <w:b/>
                <w:sz w:val="20"/>
                <w:szCs w:val="20"/>
              </w:rPr>
            </w:pPr>
            <w:r>
              <w:rPr>
                <w:b/>
                <w:sz w:val="20"/>
                <w:szCs w:val="20"/>
              </w:rPr>
              <w:t>20</w:t>
            </w:r>
          </w:p>
        </w:tc>
        <w:tc>
          <w:tcPr>
            <w:tcW w:w="660" w:type="dxa"/>
            <w:tcMar>
              <w:top w:w="0" w:type="dxa"/>
              <w:left w:w="0" w:type="dxa"/>
              <w:bottom w:w="0" w:type="dxa"/>
              <w:right w:w="0" w:type="dxa"/>
            </w:tcMar>
            <w:vAlign w:val="center"/>
          </w:tcPr>
          <w:p w14:paraId="56404EA3" w14:textId="77777777" w:rsidR="00FA432A" w:rsidRDefault="00FA432A">
            <w:pPr>
              <w:spacing w:after="0"/>
              <w:jc w:val="center"/>
              <w:rPr>
                <w:b/>
                <w:color w:val="0070C0"/>
                <w:sz w:val="24"/>
                <w:szCs w:val="24"/>
              </w:rPr>
            </w:pPr>
          </w:p>
        </w:tc>
      </w:tr>
      <w:tr w:rsidR="00FA432A" w14:paraId="2BCEAB12" w14:textId="77777777">
        <w:trPr>
          <w:trHeight w:val="566"/>
          <w:jc w:val="center"/>
        </w:trPr>
        <w:tc>
          <w:tcPr>
            <w:tcW w:w="420" w:type="dxa"/>
            <w:tcMar>
              <w:top w:w="0" w:type="dxa"/>
              <w:left w:w="0" w:type="dxa"/>
              <w:bottom w:w="0" w:type="dxa"/>
              <w:right w:w="0" w:type="dxa"/>
            </w:tcMar>
            <w:vAlign w:val="center"/>
          </w:tcPr>
          <w:p w14:paraId="68924194" w14:textId="77777777" w:rsidR="00FA432A" w:rsidRDefault="00000000">
            <w:pPr>
              <w:spacing w:after="0"/>
              <w:jc w:val="center"/>
              <w:rPr>
                <w:b/>
                <w:sz w:val="20"/>
                <w:szCs w:val="20"/>
                <w:highlight w:val="white"/>
              </w:rPr>
            </w:pPr>
            <w:r>
              <w:rPr>
                <w:b/>
                <w:sz w:val="20"/>
                <w:szCs w:val="20"/>
                <w:highlight w:val="white"/>
              </w:rPr>
              <w:t>5</w:t>
            </w:r>
          </w:p>
        </w:tc>
        <w:tc>
          <w:tcPr>
            <w:tcW w:w="8550" w:type="dxa"/>
            <w:gridSpan w:val="2"/>
            <w:tcMar>
              <w:top w:w="0" w:type="dxa"/>
              <w:left w:w="0" w:type="dxa"/>
              <w:bottom w:w="0" w:type="dxa"/>
              <w:right w:w="0" w:type="dxa"/>
            </w:tcMar>
            <w:vAlign w:val="center"/>
          </w:tcPr>
          <w:p w14:paraId="4DEAB098" w14:textId="77777777" w:rsidR="00FA432A" w:rsidRDefault="00000000">
            <w:pPr>
              <w:spacing w:after="0"/>
              <w:jc w:val="both"/>
              <w:rPr>
                <w:b/>
              </w:rPr>
            </w:pPr>
            <w:r>
              <w:rPr>
                <w:b/>
              </w:rPr>
              <w:t>Scripts DDL de “modificación” de las tablas</w:t>
            </w:r>
            <w:r>
              <w:t xml:space="preserve">. </w:t>
            </w:r>
            <w:r>
              <w:rPr>
                <w:b/>
                <w:color w:val="980000"/>
              </w:rPr>
              <w:t xml:space="preserve">Nota: </w:t>
            </w:r>
            <w:r>
              <w:t xml:space="preserve">Primero se crean las tablas y después se ejecutan las instrucciones de modificación. </w:t>
            </w:r>
            <w:r>
              <w:rPr>
                <w:highlight w:val="white"/>
              </w:rPr>
              <w:t>Ejecución de los Scripts DDL de modificación de la base de datos física sin errores.</w:t>
            </w:r>
          </w:p>
        </w:tc>
        <w:tc>
          <w:tcPr>
            <w:tcW w:w="765" w:type="dxa"/>
            <w:tcMar>
              <w:top w:w="0" w:type="dxa"/>
              <w:left w:w="0" w:type="dxa"/>
              <w:bottom w:w="0" w:type="dxa"/>
              <w:right w:w="0" w:type="dxa"/>
            </w:tcMar>
            <w:vAlign w:val="center"/>
          </w:tcPr>
          <w:p w14:paraId="3F858B4A" w14:textId="77777777" w:rsidR="00FA432A" w:rsidRDefault="00000000">
            <w:pPr>
              <w:spacing w:after="0"/>
              <w:jc w:val="center"/>
              <w:rPr>
                <w:b/>
                <w:sz w:val="20"/>
                <w:szCs w:val="20"/>
              </w:rPr>
            </w:pPr>
            <w:r>
              <w:rPr>
                <w:b/>
                <w:sz w:val="20"/>
                <w:szCs w:val="20"/>
              </w:rPr>
              <w:t>10</w:t>
            </w:r>
          </w:p>
        </w:tc>
        <w:tc>
          <w:tcPr>
            <w:tcW w:w="660" w:type="dxa"/>
            <w:tcMar>
              <w:top w:w="0" w:type="dxa"/>
              <w:left w:w="0" w:type="dxa"/>
              <w:bottom w:w="0" w:type="dxa"/>
              <w:right w:w="0" w:type="dxa"/>
            </w:tcMar>
            <w:vAlign w:val="center"/>
          </w:tcPr>
          <w:p w14:paraId="013D6815" w14:textId="77777777" w:rsidR="00FA432A" w:rsidRDefault="00FA432A">
            <w:pPr>
              <w:spacing w:after="0"/>
              <w:jc w:val="center"/>
              <w:rPr>
                <w:b/>
                <w:color w:val="0070C0"/>
                <w:sz w:val="24"/>
                <w:szCs w:val="24"/>
              </w:rPr>
            </w:pPr>
          </w:p>
        </w:tc>
      </w:tr>
      <w:tr w:rsidR="00FA432A" w14:paraId="5CB5389E" w14:textId="77777777">
        <w:trPr>
          <w:trHeight w:val="566"/>
          <w:jc w:val="center"/>
        </w:trPr>
        <w:tc>
          <w:tcPr>
            <w:tcW w:w="420" w:type="dxa"/>
            <w:tcMar>
              <w:top w:w="0" w:type="dxa"/>
              <w:left w:w="0" w:type="dxa"/>
              <w:bottom w:w="0" w:type="dxa"/>
              <w:right w:w="0" w:type="dxa"/>
            </w:tcMar>
            <w:vAlign w:val="center"/>
          </w:tcPr>
          <w:p w14:paraId="3285A948" w14:textId="77777777" w:rsidR="00FA432A" w:rsidRDefault="00000000">
            <w:pPr>
              <w:spacing w:after="0"/>
              <w:jc w:val="center"/>
              <w:rPr>
                <w:b/>
                <w:sz w:val="20"/>
                <w:szCs w:val="20"/>
                <w:highlight w:val="white"/>
              </w:rPr>
            </w:pPr>
            <w:r>
              <w:rPr>
                <w:b/>
                <w:sz w:val="20"/>
                <w:szCs w:val="20"/>
                <w:highlight w:val="white"/>
              </w:rPr>
              <w:t>6</w:t>
            </w:r>
          </w:p>
        </w:tc>
        <w:tc>
          <w:tcPr>
            <w:tcW w:w="8550" w:type="dxa"/>
            <w:gridSpan w:val="2"/>
            <w:tcMar>
              <w:top w:w="0" w:type="dxa"/>
              <w:left w:w="0" w:type="dxa"/>
              <w:bottom w:w="0" w:type="dxa"/>
              <w:right w:w="0" w:type="dxa"/>
            </w:tcMar>
            <w:vAlign w:val="center"/>
          </w:tcPr>
          <w:p w14:paraId="4CBC0908" w14:textId="77777777" w:rsidR="00FA432A" w:rsidRDefault="00000000">
            <w:pPr>
              <w:spacing w:after="0"/>
              <w:jc w:val="both"/>
              <w:rPr>
                <w:highlight w:val="white"/>
              </w:rPr>
            </w:pPr>
            <w:r>
              <w:rPr>
                <w:b/>
                <w:highlight w:val="white"/>
              </w:rPr>
              <w:t xml:space="preserve">Conclusiones individuales. </w:t>
            </w:r>
            <w:r>
              <w:rPr>
                <w:b/>
                <w:color w:val="980000"/>
                <w:highlight w:val="white"/>
              </w:rPr>
              <w:t>Nota</w:t>
            </w:r>
            <w:r>
              <w:rPr>
                <w:b/>
                <w:highlight w:val="white"/>
              </w:rPr>
              <w:t xml:space="preserve">:  </w:t>
            </w:r>
            <w:r>
              <w:rPr>
                <w:highlight w:val="white"/>
              </w:rPr>
              <w:t xml:space="preserve">Explicar el impacto que ha tenido en su desarrollo académico y profesional. Cada estudiante debe estar bien identificado en sus conclusiones (300 palabras </w:t>
            </w:r>
            <w:proofErr w:type="spellStart"/>
            <w:r>
              <w:rPr>
                <w:highlight w:val="white"/>
              </w:rPr>
              <w:t>mìnimo</w:t>
            </w:r>
            <w:proofErr w:type="spellEnd"/>
            <w:r>
              <w:rPr>
                <w:highlight w:val="white"/>
              </w:rPr>
              <w:t>)</w:t>
            </w:r>
          </w:p>
        </w:tc>
        <w:tc>
          <w:tcPr>
            <w:tcW w:w="765" w:type="dxa"/>
            <w:tcMar>
              <w:top w:w="0" w:type="dxa"/>
              <w:left w:w="0" w:type="dxa"/>
              <w:bottom w:w="0" w:type="dxa"/>
              <w:right w:w="0" w:type="dxa"/>
            </w:tcMar>
            <w:vAlign w:val="center"/>
          </w:tcPr>
          <w:p w14:paraId="64B3603E" w14:textId="77777777" w:rsidR="00FA432A" w:rsidRDefault="00000000">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50801512" w14:textId="77777777" w:rsidR="00FA432A" w:rsidRDefault="00FA432A">
            <w:pPr>
              <w:spacing w:after="0"/>
              <w:jc w:val="center"/>
              <w:rPr>
                <w:b/>
                <w:color w:val="0070C0"/>
                <w:sz w:val="24"/>
                <w:szCs w:val="24"/>
              </w:rPr>
            </w:pPr>
          </w:p>
        </w:tc>
      </w:tr>
      <w:tr w:rsidR="00FA432A" w14:paraId="234367C6" w14:textId="77777777">
        <w:trPr>
          <w:trHeight w:val="566"/>
          <w:jc w:val="center"/>
        </w:trPr>
        <w:tc>
          <w:tcPr>
            <w:tcW w:w="420" w:type="dxa"/>
            <w:tcMar>
              <w:top w:w="0" w:type="dxa"/>
              <w:left w:w="0" w:type="dxa"/>
              <w:bottom w:w="0" w:type="dxa"/>
              <w:right w:w="0" w:type="dxa"/>
            </w:tcMar>
            <w:vAlign w:val="center"/>
          </w:tcPr>
          <w:p w14:paraId="2F49E083" w14:textId="77777777" w:rsidR="00FA432A" w:rsidRDefault="00000000">
            <w:pPr>
              <w:spacing w:after="0"/>
              <w:jc w:val="center"/>
              <w:rPr>
                <w:b/>
                <w:sz w:val="20"/>
                <w:szCs w:val="20"/>
                <w:highlight w:val="white"/>
              </w:rPr>
            </w:pPr>
            <w:r>
              <w:rPr>
                <w:b/>
                <w:sz w:val="20"/>
                <w:szCs w:val="20"/>
                <w:highlight w:val="white"/>
              </w:rPr>
              <w:t>7</w:t>
            </w:r>
          </w:p>
        </w:tc>
        <w:tc>
          <w:tcPr>
            <w:tcW w:w="8550" w:type="dxa"/>
            <w:gridSpan w:val="2"/>
            <w:tcMar>
              <w:top w:w="0" w:type="dxa"/>
              <w:left w:w="0" w:type="dxa"/>
              <w:bottom w:w="0" w:type="dxa"/>
              <w:right w:w="0" w:type="dxa"/>
            </w:tcMar>
            <w:vAlign w:val="center"/>
          </w:tcPr>
          <w:p w14:paraId="4036D6A2" w14:textId="77777777" w:rsidR="00FA432A" w:rsidRDefault="00000000">
            <w:pPr>
              <w:spacing w:after="0"/>
              <w:jc w:val="both"/>
              <w:rPr>
                <w:b/>
                <w:color w:val="980000"/>
                <w:highlight w:val="white"/>
              </w:rPr>
            </w:pPr>
            <w:r>
              <w:rPr>
                <w:b/>
                <w:highlight w:val="white"/>
              </w:rPr>
              <w:t xml:space="preserve">Informe de resultados. </w:t>
            </w:r>
            <w:r>
              <w:rPr>
                <w:b/>
                <w:color w:val="980000"/>
                <w:highlight w:val="white"/>
              </w:rPr>
              <w:t>Nota</w:t>
            </w:r>
            <w:r>
              <w:rPr>
                <w:b/>
                <w:highlight w:val="white"/>
              </w:rPr>
              <w:t xml:space="preserve">: </w:t>
            </w:r>
            <w:r>
              <w:rPr>
                <w:highlight w:val="white"/>
              </w:rPr>
              <w:t xml:space="preserve">Informe con la calidad de </w:t>
            </w:r>
            <w:proofErr w:type="gramStart"/>
            <w:r>
              <w:rPr>
                <w:highlight w:val="white"/>
              </w:rPr>
              <w:t>presentación  requerida</w:t>
            </w:r>
            <w:proofErr w:type="gramEnd"/>
            <w:r>
              <w:rPr>
                <w:highlight w:val="white"/>
              </w:rPr>
              <w:t xml:space="preserve"> </w:t>
            </w:r>
            <w:r>
              <w:rPr>
                <w:b/>
                <w:highlight w:val="white"/>
              </w:rPr>
              <w:t xml:space="preserve"> </w:t>
            </w:r>
            <w:r>
              <w:rPr>
                <w:highlight w:val="white"/>
              </w:rPr>
              <w:t xml:space="preserve">(informe y hoja de cálculo). </w:t>
            </w:r>
          </w:p>
        </w:tc>
        <w:tc>
          <w:tcPr>
            <w:tcW w:w="765" w:type="dxa"/>
            <w:tcMar>
              <w:top w:w="0" w:type="dxa"/>
              <w:left w:w="0" w:type="dxa"/>
              <w:bottom w:w="0" w:type="dxa"/>
              <w:right w:w="0" w:type="dxa"/>
            </w:tcMar>
            <w:vAlign w:val="center"/>
          </w:tcPr>
          <w:p w14:paraId="12D4E4EA" w14:textId="77777777" w:rsidR="00FA432A" w:rsidRDefault="00000000">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0C5E933E" w14:textId="77777777" w:rsidR="00FA432A" w:rsidRDefault="00FA432A">
            <w:pPr>
              <w:spacing w:after="0"/>
              <w:jc w:val="center"/>
              <w:rPr>
                <w:b/>
                <w:color w:val="0070C0"/>
                <w:sz w:val="24"/>
                <w:szCs w:val="24"/>
              </w:rPr>
            </w:pPr>
          </w:p>
        </w:tc>
      </w:tr>
      <w:tr w:rsidR="00FA432A" w14:paraId="7A40F552" w14:textId="77777777">
        <w:trPr>
          <w:trHeight w:val="566"/>
          <w:jc w:val="center"/>
        </w:trPr>
        <w:tc>
          <w:tcPr>
            <w:tcW w:w="420" w:type="dxa"/>
            <w:tcMar>
              <w:top w:w="0" w:type="dxa"/>
              <w:left w:w="0" w:type="dxa"/>
              <w:bottom w:w="0" w:type="dxa"/>
              <w:right w:w="0" w:type="dxa"/>
            </w:tcMar>
            <w:vAlign w:val="center"/>
          </w:tcPr>
          <w:p w14:paraId="6BF0DDE2" w14:textId="77777777" w:rsidR="00FA432A" w:rsidRDefault="00000000">
            <w:pPr>
              <w:spacing w:after="0"/>
              <w:jc w:val="center"/>
              <w:rPr>
                <w:b/>
                <w:sz w:val="20"/>
                <w:szCs w:val="20"/>
                <w:highlight w:val="white"/>
              </w:rPr>
            </w:pPr>
            <w:r>
              <w:rPr>
                <w:b/>
                <w:sz w:val="20"/>
                <w:szCs w:val="20"/>
                <w:highlight w:val="white"/>
              </w:rPr>
              <w:t>8</w:t>
            </w:r>
          </w:p>
        </w:tc>
        <w:tc>
          <w:tcPr>
            <w:tcW w:w="8550" w:type="dxa"/>
            <w:gridSpan w:val="2"/>
            <w:tcMar>
              <w:top w:w="0" w:type="dxa"/>
              <w:left w:w="0" w:type="dxa"/>
              <w:bottom w:w="0" w:type="dxa"/>
              <w:right w:w="0" w:type="dxa"/>
            </w:tcMar>
            <w:vAlign w:val="center"/>
          </w:tcPr>
          <w:p w14:paraId="127D27D5" w14:textId="77777777" w:rsidR="00FA432A" w:rsidRDefault="00000000">
            <w:pPr>
              <w:spacing w:after="0"/>
              <w:jc w:val="both"/>
              <w:rPr>
                <w:highlight w:val="white"/>
              </w:rPr>
            </w:pPr>
            <w:r>
              <w:rPr>
                <w:b/>
                <w:highlight w:val="white"/>
              </w:rPr>
              <w:t>Repositorio GIT</w:t>
            </w:r>
            <w:r>
              <w:rPr>
                <w:highlight w:val="white"/>
              </w:rPr>
              <w:t xml:space="preserve">. </w:t>
            </w:r>
            <w:r>
              <w:rPr>
                <w:b/>
                <w:color w:val="980000"/>
                <w:highlight w:val="white"/>
              </w:rPr>
              <w:t>Nota</w:t>
            </w:r>
            <w:r>
              <w:rPr>
                <w:highlight w:val="white"/>
              </w:rPr>
              <w:t xml:space="preserve">: Debe estar bien identificado y con la estructura en carpetas solicitada desde el </w:t>
            </w:r>
            <w:proofErr w:type="spellStart"/>
            <w:r>
              <w:rPr>
                <w:highlight w:val="white"/>
              </w:rPr>
              <w:t>incio</w:t>
            </w:r>
            <w:proofErr w:type="spellEnd"/>
            <w:r>
              <w:rPr>
                <w:highlight w:val="white"/>
              </w:rPr>
              <w:t xml:space="preserve"> del semestre.</w:t>
            </w:r>
          </w:p>
        </w:tc>
        <w:tc>
          <w:tcPr>
            <w:tcW w:w="765" w:type="dxa"/>
            <w:tcMar>
              <w:top w:w="0" w:type="dxa"/>
              <w:left w:w="0" w:type="dxa"/>
              <w:bottom w:w="0" w:type="dxa"/>
              <w:right w:w="0" w:type="dxa"/>
            </w:tcMar>
            <w:vAlign w:val="center"/>
          </w:tcPr>
          <w:p w14:paraId="666DCC40" w14:textId="77777777" w:rsidR="00FA432A" w:rsidRDefault="00000000">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1D41A418" w14:textId="77777777" w:rsidR="00FA432A" w:rsidRDefault="00FA432A">
            <w:pPr>
              <w:spacing w:after="0"/>
              <w:jc w:val="center"/>
              <w:rPr>
                <w:b/>
                <w:color w:val="0070C0"/>
                <w:sz w:val="24"/>
                <w:szCs w:val="24"/>
              </w:rPr>
            </w:pPr>
          </w:p>
        </w:tc>
      </w:tr>
      <w:tr w:rsidR="00FA432A" w14:paraId="04B7AEA8" w14:textId="77777777">
        <w:trPr>
          <w:trHeight w:val="566"/>
          <w:jc w:val="center"/>
        </w:trPr>
        <w:tc>
          <w:tcPr>
            <w:tcW w:w="420" w:type="dxa"/>
            <w:tcMar>
              <w:top w:w="0" w:type="dxa"/>
              <w:left w:w="0" w:type="dxa"/>
              <w:bottom w:w="0" w:type="dxa"/>
              <w:right w:w="0" w:type="dxa"/>
            </w:tcMar>
            <w:vAlign w:val="center"/>
          </w:tcPr>
          <w:p w14:paraId="29104B5E" w14:textId="77777777" w:rsidR="00FA432A" w:rsidRDefault="00000000">
            <w:pPr>
              <w:spacing w:after="0"/>
              <w:jc w:val="center"/>
              <w:rPr>
                <w:b/>
                <w:sz w:val="20"/>
                <w:szCs w:val="20"/>
                <w:highlight w:val="white"/>
              </w:rPr>
            </w:pPr>
            <w:r>
              <w:rPr>
                <w:b/>
                <w:sz w:val="20"/>
                <w:szCs w:val="20"/>
                <w:highlight w:val="white"/>
              </w:rPr>
              <w:t>9</w:t>
            </w:r>
          </w:p>
        </w:tc>
        <w:tc>
          <w:tcPr>
            <w:tcW w:w="8550" w:type="dxa"/>
            <w:gridSpan w:val="2"/>
            <w:tcMar>
              <w:top w:w="0" w:type="dxa"/>
              <w:left w:w="0" w:type="dxa"/>
              <w:bottom w:w="0" w:type="dxa"/>
              <w:right w:w="0" w:type="dxa"/>
            </w:tcMar>
            <w:vAlign w:val="center"/>
          </w:tcPr>
          <w:p w14:paraId="7128234C" w14:textId="77777777" w:rsidR="00FA432A" w:rsidRDefault="00000000">
            <w:pPr>
              <w:spacing w:after="0"/>
              <w:jc w:val="both"/>
              <w:rPr>
                <w:b/>
                <w:color w:val="FF0000"/>
                <w:highlight w:val="white"/>
              </w:rPr>
            </w:pPr>
            <w:r>
              <w:rPr>
                <w:b/>
                <w:highlight w:val="white"/>
              </w:rPr>
              <w:t>Video de Sustentación</w:t>
            </w:r>
            <w:r>
              <w:rPr>
                <w:highlight w:val="white"/>
              </w:rPr>
              <w:t xml:space="preserve">. </w:t>
            </w:r>
            <w:r>
              <w:rPr>
                <w:b/>
                <w:color w:val="980000"/>
                <w:highlight w:val="white"/>
              </w:rPr>
              <w:t>Nota</w:t>
            </w:r>
            <w:r>
              <w:rPr>
                <w:highlight w:val="white"/>
              </w:rPr>
              <w:t xml:space="preserve">: </w:t>
            </w:r>
            <w:r>
              <w:rPr>
                <w:b/>
                <w:color w:val="FF0000"/>
                <w:highlight w:val="white"/>
              </w:rPr>
              <w:t>ES OBLIGATORIO</w:t>
            </w:r>
            <w:r>
              <w:rPr>
                <w:highlight w:val="white"/>
              </w:rPr>
              <w:t xml:space="preserve">. Se evalúa la calidad del Video. Cada participante se presenta adecuadamente con su nombre y con su rostro. Cada uno debe explicar su participación y mostrar código en ejecución en el SGBD. </w:t>
            </w:r>
            <w:r>
              <w:rPr>
                <w:b/>
                <w:color w:val="FF0000"/>
                <w:highlight w:val="white"/>
              </w:rPr>
              <w:t>Si no se presenta el Video, la tarea se evaluará sobre 3 puntos como máxima nota.</w:t>
            </w:r>
          </w:p>
        </w:tc>
        <w:tc>
          <w:tcPr>
            <w:tcW w:w="765" w:type="dxa"/>
            <w:tcMar>
              <w:top w:w="0" w:type="dxa"/>
              <w:left w:w="0" w:type="dxa"/>
              <w:bottom w:w="0" w:type="dxa"/>
              <w:right w:w="0" w:type="dxa"/>
            </w:tcMar>
            <w:vAlign w:val="center"/>
          </w:tcPr>
          <w:p w14:paraId="2BDF05C2" w14:textId="77777777" w:rsidR="00FA432A" w:rsidRDefault="00000000">
            <w:pPr>
              <w:spacing w:after="0"/>
              <w:jc w:val="center"/>
              <w:rPr>
                <w:b/>
                <w:sz w:val="20"/>
                <w:szCs w:val="20"/>
              </w:rPr>
            </w:pPr>
            <w:r>
              <w:rPr>
                <w:b/>
                <w:sz w:val="20"/>
                <w:szCs w:val="20"/>
              </w:rPr>
              <w:t>25</w:t>
            </w:r>
          </w:p>
        </w:tc>
        <w:tc>
          <w:tcPr>
            <w:tcW w:w="660" w:type="dxa"/>
            <w:tcMar>
              <w:top w:w="0" w:type="dxa"/>
              <w:left w:w="0" w:type="dxa"/>
              <w:bottom w:w="0" w:type="dxa"/>
              <w:right w:w="0" w:type="dxa"/>
            </w:tcMar>
            <w:vAlign w:val="center"/>
          </w:tcPr>
          <w:p w14:paraId="25ECB3BA" w14:textId="77777777" w:rsidR="00FA432A" w:rsidRDefault="00FA432A">
            <w:pPr>
              <w:spacing w:after="0"/>
              <w:jc w:val="center"/>
              <w:rPr>
                <w:b/>
                <w:color w:val="0070C0"/>
                <w:sz w:val="24"/>
                <w:szCs w:val="24"/>
              </w:rPr>
            </w:pPr>
          </w:p>
        </w:tc>
      </w:tr>
      <w:tr w:rsidR="00FA432A" w14:paraId="1E76FDA3" w14:textId="77777777">
        <w:trPr>
          <w:trHeight w:val="566"/>
          <w:jc w:val="center"/>
        </w:trPr>
        <w:tc>
          <w:tcPr>
            <w:tcW w:w="420" w:type="dxa"/>
            <w:tcMar>
              <w:top w:w="0" w:type="dxa"/>
              <w:left w:w="0" w:type="dxa"/>
              <w:bottom w:w="0" w:type="dxa"/>
              <w:right w:w="0" w:type="dxa"/>
            </w:tcMar>
            <w:vAlign w:val="center"/>
          </w:tcPr>
          <w:p w14:paraId="15B40C78" w14:textId="77777777" w:rsidR="00FA432A" w:rsidRDefault="00FA432A">
            <w:pPr>
              <w:spacing w:after="0" w:line="240" w:lineRule="auto"/>
              <w:jc w:val="center"/>
              <w:rPr>
                <w:b/>
                <w:sz w:val="20"/>
                <w:szCs w:val="20"/>
              </w:rPr>
            </w:pPr>
          </w:p>
        </w:tc>
        <w:tc>
          <w:tcPr>
            <w:tcW w:w="3450" w:type="dxa"/>
            <w:tcMar>
              <w:top w:w="0" w:type="dxa"/>
              <w:left w:w="0" w:type="dxa"/>
              <w:bottom w:w="0" w:type="dxa"/>
              <w:right w:w="0" w:type="dxa"/>
            </w:tcMar>
            <w:vAlign w:val="center"/>
          </w:tcPr>
          <w:p w14:paraId="374F1C3B" w14:textId="77777777" w:rsidR="00FA432A" w:rsidRDefault="00000000">
            <w:pPr>
              <w:spacing w:after="0" w:line="240" w:lineRule="auto"/>
              <w:jc w:val="center"/>
              <w:rPr>
                <w:b/>
                <w:sz w:val="20"/>
                <w:szCs w:val="20"/>
              </w:rPr>
            </w:pPr>
            <w:r>
              <w:rPr>
                <w:b/>
                <w:sz w:val="20"/>
                <w:szCs w:val="20"/>
              </w:rPr>
              <w:t xml:space="preserve">NOTA = </w:t>
            </w:r>
            <w:proofErr w:type="spellStart"/>
            <w:r>
              <w:rPr>
                <w:b/>
                <w:sz w:val="20"/>
                <w:szCs w:val="20"/>
              </w:rPr>
              <w:t>xx</w:t>
            </w:r>
            <w:proofErr w:type="spellEnd"/>
            <w:r>
              <w:rPr>
                <w:b/>
                <w:sz w:val="20"/>
                <w:szCs w:val="20"/>
              </w:rPr>
              <w:t xml:space="preserve">/100 = </w:t>
            </w:r>
          </w:p>
        </w:tc>
        <w:tc>
          <w:tcPr>
            <w:tcW w:w="5100" w:type="dxa"/>
            <w:vAlign w:val="center"/>
          </w:tcPr>
          <w:p w14:paraId="70FAC598" w14:textId="77777777" w:rsidR="00FA432A" w:rsidRDefault="00000000">
            <w:pPr>
              <w:spacing w:after="0" w:line="240" w:lineRule="auto"/>
              <w:jc w:val="center"/>
              <w:rPr>
                <w:b/>
                <w:sz w:val="20"/>
                <w:szCs w:val="20"/>
              </w:rPr>
            </w:pPr>
            <w:r>
              <w:rPr>
                <w:b/>
                <w:sz w:val="20"/>
                <w:szCs w:val="20"/>
              </w:rPr>
              <w:t>Total</w:t>
            </w:r>
          </w:p>
        </w:tc>
        <w:tc>
          <w:tcPr>
            <w:tcW w:w="765" w:type="dxa"/>
            <w:tcMar>
              <w:top w:w="0" w:type="dxa"/>
              <w:left w:w="0" w:type="dxa"/>
              <w:bottom w:w="0" w:type="dxa"/>
              <w:right w:w="0" w:type="dxa"/>
            </w:tcMar>
            <w:vAlign w:val="center"/>
          </w:tcPr>
          <w:p w14:paraId="5F7B40F8" w14:textId="77777777" w:rsidR="00FA432A" w:rsidRDefault="00000000">
            <w:pPr>
              <w:spacing w:after="0" w:line="240" w:lineRule="auto"/>
              <w:jc w:val="center"/>
              <w:rPr>
                <w:b/>
                <w:sz w:val="20"/>
                <w:szCs w:val="20"/>
              </w:rPr>
            </w:pPr>
            <w:r>
              <w:rPr>
                <w:b/>
                <w:sz w:val="20"/>
                <w:szCs w:val="20"/>
              </w:rPr>
              <w:t>100</w:t>
            </w:r>
          </w:p>
        </w:tc>
        <w:tc>
          <w:tcPr>
            <w:tcW w:w="660" w:type="dxa"/>
            <w:tcMar>
              <w:top w:w="0" w:type="dxa"/>
              <w:left w:w="0" w:type="dxa"/>
              <w:bottom w:w="0" w:type="dxa"/>
              <w:right w:w="0" w:type="dxa"/>
            </w:tcMar>
            <w:vAlign w:val="center"/>
          </w:tcPr>
          <w:p w14:paraId="1678418A" w14:textId="77777777" w:rsidR="00FA432A" w:rsidRDefault="00FA432A">
            <w:pPr>
              <w:spacing w:after="0" w:line="240" w:lineRule="auto"/>
              <w:jc w:val="center"/>
              <w:rPr>
                <w:b/>
                <w:sz w:val="20"/>
                <w:szCs w:val="20"/>
              </w:rPr>
            </w:pPr>
          </w:p>
        </w:tc>
      </w:tr>
    </w:tbl>
    <w:p w14:paraId="55ED1A06" w14:textId="77777777" w:rsidR="00FA432A" w:rsidRDefault="00000000">
      <w:pPr>
        <w:spacing w:after="0"/>
        <w:jc w:val="both"/>
        <w:rPr>
          <w:b/>
          <w:color w:val="980000"/>
          <w:highlight w:val="white"/>
        </w:rPr>
      </w:pPr>
      <w:r>
        <w:rPr>
          <w:b/>
          <w:color w:val="980000"/>
          <w:highlight w:val="white"/>
        </w:rPr>
        <w:t>Nota: Eliminar todas las instrucciones en azul. Solo resultados</w:t>
      </w:r>
    </w:p>
    <w:p w14:paraId="040C40C9" w14:textId="77777777" w:rsidR="00FA432A" w:rsidRDefault="00FA432A">
      <w:pPr>
        <w:spacing w:after="0" w:line="240" w:lineRule="auto"/>
        <w:rPr>
          <w:b/>
          <w:sz w:val="24"/>
          <w:szCs w:val="24"/>
        </w:rPr>
      </w:pPr>
    </w:p>
    <w:p w14:paraId="651E0202" w14:textId="77777777" w:rsidR="00FA432A" w:rsidRDefault="00FA432A">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4B400043" w14:textId="77777777" w:rsidR="00FA432A" w:rsidRDefault="00FA432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7156D5A4" w14:textId="77777777" w:rsidR="00FA432A" w:rsidRDefault="00FA432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sectPr w:rsidR="00FA432A">
      <w:pgSz w:w="12240" w:h="15840"/>
      <w:pgMar w:top="1417" w:right="901" w:bottom="850" w:left="1275" w:header="56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CF6D6" w14:textId="77777777" w:rsidR="00C0147D" w:rsidRDefault="00C0147D">
      <w:pPr>
        <w:spacing w:after="0" w:line="240" w:lineRule="auto"/>
      </w:pPr>
      <w:r>
        <w:separator/>
      </w:r>
    </w:p>
  </w:endnote>
  <w:endnote w:type="continuationSeparator" w:id="0">
    <w:p w14:paraId="5950656D" w14:textId="77777777" w:rsidR="00C0147D" w:rsidRDefault="00C01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143434A-FFEA-4AEF-B91A-925F78E974F6}"/>
  </w:font>
  <w:font w:name="Calibri">
    <w:panose1 w:val="020F0502020204030204"/>
    <w:charset w:val="00"/>
    <w:family w:val="swiss"/>
    <w:pitch w:val="variable"/>
    <w:sig w:usb0="E4002EFF" w:usb1="C200247B" w:usb2="00000009" w:usb3="00000000" w:csb0="000001FF" w:csb1="00000000"/>
    <w:embedRegular r:id="rId2" w:fontKey="{35549632-E4FD-482A-AC36-00C125253D1E}"/>
    <w:embedBold r:id="rId3" w:fontKey="{AC2BD398-A4AA-42EE-B0E0-561FA49592E7}"/>
    <w:embedItalic r:id="rId4" w:fontKey="{43130150-D3FA-4811-B2BA-4DBEBEC6AD87}"/>
    <w:embedBoldItalic r:id="rId5" w:fontKey="{4C5C2E2E-F09B-44DE-9C41-1F1C80080DFA}"/>
  </w:font>
  <w:font w:name="Georgia">
    <w:panose1 w:val="02040502050405020303"/>
    <w:charset w:val="00"/>
    <w:family w:val="roman"/>
    <w:pitch w:val="variable"/>
    <w:sig w:usb0="00000287" w:usb1="00000000" w:usb2="00000000" w:usb3="00000000" w:csb0="0000009F" w:csb1="00000000"/>
    <w:embedRegular r:id="rId6" w:fontKey="{9B287263-447C-4F7F-9778-775291B38E36}"/>
    <w:embedItalic r:id="rId7" w:fontKey="{96AE56CC-31F1-4BBE-AFE2-BCE430520BA2}"/>
  </w:font>
  <w:font w:name="Calibri Light">
    <w:panose1 w:val="020F0302020204030204"/>
    <w:charset w:val="00"/>
    <w:family w:val="swiss"/>
    <w:pitch w:val="variable"/>
    <w:sig w:usb0="E4002EFF" w:usb1="C200247B" w:usb2="00000009" w:usb3="00000000" w:csb0="000001FF" w:csb1="00000000"/>
    <w:embedRegular r:id="rId8" w:fontKey="{DC80D804-D7E4-47B9-8FFE-2023E2191C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53DD" w14:textId="77777777" w:rsidR="00C0147D" w:rsidRDefault="00C0147D">
      <w:pPr>
        <w:spacing w:after="0" w:line="240" w:lineRule="auto"/>
      </w:pPr>
      <w:r>
        <w:separator/>
      </w:r>
    </w:p>
  </w:footnote>
  <w:footnote w:type="continuationSeparator" w:id="0">
    <w:p w14:paraId="47EE3657" w14:textId="77777777" w:rsidR="00C0147D" w:rsidRDefault="00C01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7EDE" w14:textId="77777777" w:rsidR="00FA432A" w:rsidRDefault="00000000">
    <w:pPr>
      <w:pBdr>
        <w:top w:val="nil"/>
        <w:left w:val="nil"/>
        <w:bottom w:val="nil"/>
        <w:right w:val="nil"/>
        <w:between w:val="nil"/>
      </w:pBdr>
      <w:spacing w:after="0" w:line="240" w:lineRule="auto"/>
      <w:jc w:val="center"/>
      <w:rPr>
        <w:b/>
        <w:sz w:val="26"/>
        <w:szCs w:val="26"/>
      </w:rPr>
    </w:pPr>
    <w:r>
      <w:rPr>
        <w:b/>
        <w:sz w:val="26"/>
        <w:szCs w:val="26"/>
      </w:rPr>
      <w:t>Institución Universitaria Pascual Bravo</w:t>
    </w:r>
  </w:p>
  <w:p w14:paraId="39CDE217" w14:textId="77777777" w:rsidR="00FA432A" w:rsidRDefault="00000000">
    <w:pPr>
      <w:pBdr>
        <w:top w:val="nil"/>
        <w:left w:val="nil"/>
        <w:bottom w:val="nil"/>
        <w:right w:val="nil"/>
        <w:between w:val="nil"/>
      </w:pBdr>
      <w:spacing w:after="0" w:line="240" w:lineRule="auto"/>
      <w:jc w:val="center"/>
      <w:rPr>
        <w:b/>
        <w:sz w:val="24"/>
        <w:szCs w:val="24"/>
      </w:rPr>
    </w:pPr>
    <w:r>
      <w:rPr>
        <w:b/>
        <w:color w:val="000000"/>
        <w:sz w:val="24"/>
        <w:szCs w:val="24"/>
      </w:rPr>
      <w:t>Facultad de Ingeniería</w:t>
    </w:r>
  </w:p>
  <w:p w14:paraId="2A676539" w14:textId="77777777" w:rsidR="00FA432A" w:rsidRDefault="00000000">
    <w:pPr>
      <w:pBdr>
        <w:top w:val="nil"/>
        <w:left w:val="nil"/>
        <w:bottom w:val="nil"/>
        <w:right w:val="nil"/>
        <w:between w:val="nil"/>
      </w:pBdr>
      <w:spacing w:after="0" w:line="240" w:lineRule="auto"/>
      <w:jc w:val="center"/>
      <w:rPr>
        <w:b/>
        <w:color w:val="000000"/>
        <w:sz w:val="24"/>
        <w:szCs w:val="24"/>
      </w:rPr>
    </w:pPr>
    <w:r>
      <w:rPr>
        <w:b/>
        <w:color w:val="000000"/>
      </w:rPr>
      <w:t>Departamento de Sistemas Digitale</w:t>
    </w:r>
    <w:r>
      <w:rPr>
        <w:b/>
        <w:color w:val="000000"/>
        <w:sz w:val="24"/>
        <w:szCs w:val="24"/>
      </w:rPr>
      <w:t>s</w:t>
    </w:r>
  </w:p>
  <w:p w14:paraId="5BA2FF84" w14:textId="77777777" w:rsidR="00FA432A" w:rsidRDefault="00FA432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D6E"/>
    <w:multiLevelType w:val="multilevel"/>
    <w:tmpl w:val="4D9AA68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1873A4E"/>
    <w:multiLevelType w:val="multilevel"/>
    <w:tmpl w:val="05783BD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40F603D"/>
    <w:multiLevelType w:val="multilevel"/>
    <w:tmpl w:val="A8880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CA3F82"/>
    <w:multiLevelType w:val="multilevel"/>
    <w:tmpl w:val="4BD47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1931FD"/>
    <w:multiLevelType w:val="multilevel"/>
    <w:tmpl w:val="EA7C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979B4"/>
    <w:multiLevelType w:val="multilevel"/>
    <w:tmpl w:val="966E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2723A"/>
    <w:multiLevelType w:val="multilevel"/>
    <w:tmpl w:val="DBE2F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B314B5"/>
    <w:multiLevelType w:val="multilevel"/>
    <w:tmpl w:val="0F0A5EBE"/>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3E382410"/>
    <w:multiLevelType w:val="multilevel"/>
    <w:tmpl w:val="416C2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9F5BD5"/>
    <w:multiLevelType w:val="multilevel"/>
    <w:tmpl w:val="776CF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27496B"/>
    <w:multiLevelType w:val="multilevel"/>
    <w:tmpl w:val="B9D80712"/>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15:restartNumberingAfterBreak="0">
    <w:nsid w:val="52D037A1"/>
    <w:multiLevelType w:val="multilevel"/>
    <w:tmpl w:val="BB960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8B01E1"/>
    <w:multiLevelType w:val="multilevel"/>
    <w:tmpl w:val="C0A2A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6083900">
    <w:abstractNumId w:val="12"/>
  </w:num>
  <w:num w:numId="2" w16cid:durableId="738402443">
    <w:abstractNumId w:val="9"/>
  </w:num>
  <w:num w:numId="3" w16cid:durableId="6837898">
    <w:abstractNumId w:val="8"/>
  </w:num>
  <w:num w:numId="4" w16cid:durableId="1037968332">
    <w:abstractNumId w:val="10"/>
  </w:num>
  <w:num w:numId="5" w16cid:durableId="3552942">
    <w:abstractNumId w:val="0"/>
  </w:num>
  <w:num w:numId="6" w16cid:durableId="63995367">
    <w:abstractNumId w:val="6"/>
  </w:num>
  <w:num w:numId="7" w16cid:durableId="1156796241">
    <w:abstractNumId w:val="11"/>
  </w:num>
  <w:num w:numId="8" w16cid:durableId="643505571">
    <w:abstractNumId w:val="3"/>
  </w:num>
  <w:num w:numId="9" w16cid:durableId="1196700275">
    <w:abstractNumId w:val="4"/>
  </w:num>
  <w:num w:numId="10" w16cid:durableId="1221599106">
    <w:abstractNumId w:val="2"/>
  </w:num>
  <w:num w:numId="11" w16cid:durableId="1965192031">
    <w:abstractNumId w:val="5"/>
  </w:num>
  <w:num w:numId="12" w16cid:durableId="375588602">
    <w:abstractNumId w:val="1"/>
  </w:num>
  <w:num w:numId="13" w16cid:durableId="1375886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32A"/>
    <w:rsid w:val="00054CA4"/>
    <w:rsid w:val="00076E7B"/>
    <w:rsid w:val="001E3D1C"/>
    <w:rsid w:val="002F7E70"/>
    <w:rsid w:val="004D4E6F"/>
    <w:rsid w:val="00500CF2"/>
    <w:rsid w:val="007F02EF"/>
    <w:rsid w:val="00B137B2"/>
    <w:rsid w:val="00C0147D"/>
    <w:rsid w:val="00C77447"/>
    <w:rsid w:val="00FA4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E383"/>
  <w15:docId w15:val="{09E95DA9-64D0-45D9-A672-393308ED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4"/>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4"/>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table" w:customStyle="1" w:styleId="affd">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e">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image" Target="media/image1.e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xdg7t2T0lbBZRgEPef4PmlYCw==">CgMxLjAyCGguZ2pkZ3hzMg5oLm03dHN1NjY2dHR1NjIOaC5kcHJkeTU5ZmZ3NGQ4AHIhMXctN2Jwekljdm0yLXBINFI5d3VxcmlnMXNISWRmUDZI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1670</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Henry Sepulveda Serna</cp:lastModifiedBy>
  <cp:revision>9</cp:revision>
  <dcterms:created xsi:type="dcterms:W3CDTF">2024-10-09T20:55:00Z</dcterms:created>
  <dcterms:modified xsi:type="dcterms:W3CDTF">2025-11-20T03:48:00Z</dcterms:modified>
</cp:coreProperties>
</file>