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Original editable working template. DRAFT: no approval, funding, schedule or commitment is implied.</w:t>
      </w:r>
    </w:p>
    <w:p>
      <w:r>
        <w:t>Working title: [fill in; identify UNKNOWN]</w:t>
      </w:r>
    </w:p>
    <w:p>
      <w:r>
        <w:t>Prepared for / decision maker: [fill in; identify UNKNOWN]</w:t>
      </w:r>
    </w:p>
    <w:p>
      <w:r>
        <w:t>Prepared by: [fill in; identify UNKNOWN]</w:t>
      </w:r>
    </w:p>
    <w:p>
      <w:r>
        <w:t>Version/date: [fill in; identify UNKNOWN]</w:t>
      </w:r>
    </w:p>
    <w:p>
      <w:r>
        <w:t>Decision requested: [fill in; identify UNKNOWN]</w:t>
      </w:r>
    </w:p>
    <w:p>
      <w:pPr>
        <w:pStyle w:val="Heading1"/>
      </w:pPr>
      <w:r>
        <w:t>Summary and problem</w:t>
      </w:r>
    </w:p>
    <w:p>
      <w:r>
        <w:t>[Known situation, intended change, and reason a decision is needed.]</w:t>
      </w:r>
    </w:p>
    <w:p>
      <w:pPr>
        <w:pStyle w:val="Heading1"/>
      </w:pPr>
      <w:r>
        <w:t>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Included work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[fill in]</w:t>
            </w:r>
          </w:p>
        </w:tc>
        <w:tc>
          <w:tcPr>
            <w:tcW w:type="dxa" w:w="2880"/>
          </w:tcPr>
          <w:p>
            <w:r>
              <w:t>[fill in]</w:t>
            </w:r>
          </w:p>
        </w:tc>
        <w:tc>
          <w:tcPr>
            <w:tcW w:type="dxa" w:w="2880"/>
          </w:tcPr>
          <w:p>
            <w:r>
              <w:t>[fill in]</w:t>
            </w:r>
          </w:p>
        </w:tc>
      </w:tr>
    </w:tbl>
    <w:p>
      <w:pPr>
        <w:pStyle w:val="Heading1"/>
      </w:pPr>
      <w:r>
        <w:t>Deliverables and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How checked</w:t>
            </w:r>
          </w:p>
        </w:tc>
        <w:tc>
          <w:tcPr>
            <w:tcW w:type="dxa" w:w="2160"/>
          </w:tcPr>
          <w:p>
            <w:r>
              <w:t>Reviewer</w:t>
            </w:r>
          </w:p>
        </w:tc>
      </w:tr>
      <w:tr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</w:tr>
    </w:tbl>
    <w:p>
      <w:pPr>
        <w:pStyle w:val="Heading1"/>
      </w:pPr>
      <w:r>
        <w:t>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  <w:tc>
          <w:tcPr>
            <w:tcW w:type="dxa" w:w="2160"/>
          </w:tcPr>
          <w:p>
            <w:r>
              <w:t>Who resolves it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[fill in]</w:t>
            </w:r>
          </w:p>
        </w:tc>
      </w:tr>
    </w:tbl>
    <w:p>
      <w:pPr>
        <w:pStyle w:val="Heading1"/>
      </w:pPr>
      <w:r>
        <w:t>Out of scope</w:t>
      </w:r>
    </w:p>
    <w:p>
      <w:r>
        <w:t>[Excluded work a reader might otherwise assume.]</w:t>
      </w:r>
    </w:p>
    <w:p>
      <w:pPr>
        <w:pStyle w:val="Heading1"/>
      </w:pPr>
      <w:r>
        <w:t>Approach</w:t>
      </w:r>
    </w:p>
    <w:p>
      <w:r>
        <w:t>[Sequence grounded in facts; label inferred ordering for review.]</w:t>
      </w:r>
    </w:p>
    <w:p>
      <w:pPr>
        <w:pStyle w:val="Heading1"/>
      </w:pPr>
      <w:r>
        <w:t>Constraints and assumptions</w:t>
      </w:r>
    </w:p>
    <w:p>
      <w:r>
        <w:t>Start date: [supplied fact or UNKNOWN]</w:t>
      </w:r>
    </w:p>
    <w:p>
      <w:r>
        <w:t>Deadline / effort limit: [supplied fact or UNKNOWN]</w:t>
      </w:r>
    </w:p>
    <w:p>
      <w:r>
        <w:t>Budget: [supplied fact or UNKNOWN]</w:t>
      </w:r>
    </w:p>
    <w:p>
      <w:r>
        <w:t>Owner / available people: [supplied fact or UNKNOWN]</w:t>
      </w:r>
    </w:p>
    <w:p>
      <w:r>
        <w:t>Existing tools / format: [supplied fact or UNKNOWN]</w:t>
      </w:r>
    </w:p>
    <w:p>
      <w:r>
        <w:t>Assumptions requiring confirmation: [supplied fact or UNKNOWN]</w:t>
      </w:r>
    </w:p>
    <w:p>
      <w:pPr>
        <w:pStyle w:val="Heading1"/>
      </w:pPr>
      <w:r>
        <w:t>Source and review record</w:t>
      </w:r>
    </w:p>
    <w:p>
      <w:r>
        <w:t>Source packet: [reference/name/date or NOT RUN]</w:t>
      </w:r>
    </w:p>
    <w:p>
      <w:r>
        <w:t>Requirement coverage checked: [reference/name/date or NOT RUN]</w:t>
      </w:r>
    </w:p>
    <w:p>
      <w:r>
        <w:t>Reader questions checked: [reference/name/date or NOT RUN]</w:t>
      </w:r>
    </w:p>
    <w:p>
      <w:r>
        <w:t>Approval status: NOT APPROVED unless explicitly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