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1a3a5c"/>
          <w:sz w:val="40"/>
          <w:szCs w:val="40"/>
        </w:rPr>
      </w:pPr>
      <w:r w:rsidDel="00000000" w:rsidR="00000000" w:rsidRPr="00000000">
        <w:rPr>
          <w:b w:val="1"/>
          <w:bCs w:val="1"/>
          <w:color w:val="1a3a5c"/>
          <w:sz w:val="40"/>
          <w:szCs w:val="40"/>
          <w:rtl w:val="0"/>
        </w:rPr>
        <w:t xml:space="preserve">How to Build a Starter Sleep Automation Setup Under $250</w:t>
      </w:r>
    </w:p>
    <w:p w:rsidR="00000000" w:rsidDel="00000000" w:rsidP="00000000" w:rsidRDefault="00000000" w:rsidRPr="00000000" w14:paraId="00000002">
      <w:pPr>
        <w:spacing w:after="200" w:lineRule="auto"/>
        <w:rPr>
          <w:i w:val="1"/>
          <w:iCs w:val="1"/>
          <w:color w:val="555555"/>
          <w:sz w:val="20"/>
          <w:szCs w:val="20"/>
        </w:rPr>
      </w:pPr>
      <w:r w:rsidDel="00000000" w:rsidR="00000000" w:rsidRPr="00000000">
        <w:rPr>
          <w:b w:val="1"/>
          <w:bCs w:val="1"/>
          <w:color w:val="555555"/>
          <w:sz w:val="20"/>
          <w:szCs w:val="20"/>
          <w:rtl w:val="0"/>
        </w:rPr>
        <w:t xml:space="preserve">META DESCRIPTION: </w:t>
      </w:r>
      <w:r w:rsidDel="00000000" w:rsidR="00000000" w:rsidRPr="00000000">
        <w:rPr>
          <w:i w:val="1"/>
          <w:iCs w:val="1"/>
          <w:color w:val="555555"/>
          <w:sz w:val="20"/>
          <w:szCs w:val="20"/>
          <w:rtl w:val="0"/>
        </w:rPr>
        <w:t xml:space="preserve">A beginner-friendly guide to building a smart bedroom sleep routine using three affordable device categories — sleep trackers, smart bulbs, and smart plugs — with manufacturer-verified specifications and a sample automation schedule.</w:t>
      </w:r>
    </w:p>
    <w:p w:rsidR="00000000" w:rsidDel="00000000" w:rsidP="00000000" w:rsidRDefault="00000000" w:rsidRPr="00000000" w14:paraId="00000003">
      <w:pPr>
        <w:spacing w:after="60" w:before="60" w:lineRule="auto"/>
        <w:rPr/>
      </w:pPr>
      <w:r w:rsidDel="00000000" w:rsidR="00000000" w:rsidRPr="00000000">
        <w:rPr>
          <w:rtl w:val="0"/>
        </w:rPr>
        <w:t xml:space="preserve">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iqlh8zdzbib" w:id="0"/>
      <w:bookmarkEnd w:id="0"/>
      <w:r w:rsidDel="00000000" w:rsidR="00000000" w:rsidRPr="00000000">
        <w:rPr>
          <w:b w:val="1"/>
          <w:bCs w:val="1"/>
          <w:sz w:val="34"/>
          <w:szCs w:val="34"/>
          <w:rtl w:val="0"/>
        </w:rPr>
        <w:t xml:space="preserve">Disclosures</w:t>
      </w:r>
    </w:p>
    <w:p w:rsidR="00000000" w:rsidDel="00000000" w:rsidP="00000000" w:rsidRDefault="00000000" w:rsidRPr="00000000" w14:paraId="00000005">
      <w:pPr>
        <w:spacing w:after="100" w:before="80" w:lineRule="auto"/>
        <w:rPr/>
      </w:pPr>
      <w:r w:rsidDel="00000000" w:rsidR="00000000" w:rsidRPr="00000000">
        <w:rPr>
          <w:rtl w:val="0"/>
        </w:rPr>
        <w:t xml:space="preserve">Affiliate disclosure: Some links on this page may be affiliate links. If you click a link and make a purchase, Lumivox may earn a commission at no extra cost to you. We only recommend products that fit this starter sleep automation setup.</w:t>
      </w:r>
    </w:p>
    <w:p w:rsidR="00000000" w:rsidDel="00000000" w:rsidP="00000000" w:rsidRDefault="00000000" w:rsidRPr="00000000" w14:paraId="00000006">
      <w:pPr>
        <w:spacing w:after="100" w:before="80" w:lineRule="auto"/>
        <w:rPr/>
      </w:pPr>
      <w:r w:rsidDel="00000000" w:rsidR="00000000" w:rsidRPr="00000000">
        <w:rPr>
          <w:rtl w:val="0"/>
        </w:rPr>
        <w:t xml:space="preserve">Not medical advice: This guide is for routine-building, bedroom environment consistency, and consumer smart-home setup only. It is not intended to diagnose, treat, cure, or prevent insomnia, sleep apnea, or any sleep disorder. If you have ongoing sleep problems, breathing issues, severe daytime fatigue, or a diagnosed condition, consult a qualified healthcare professional.</w:t>
      </w:r>
    </w:p>
    <w:p w:rsidR="00000000" w:rsidDel="00000000" w:rsidP="00000000" w:rsidRDefault="00000000" w:rsidRPr="00000000" w14:paraId="00000007">
      <w:pPr>
        <w:spacing w:after="60" w:before="60" w:lineRule="auto"/>
        <w:rPr/>
      </w:pPr>
      <w:r w:rsidDel="00000000" w:rsidR="00000000" w:rsidRPr="00000000">
        <w:rPr>
          <w:rtl w:val="0"/>
        </w:rPr>
        <w:t xml:space="preserve"> </w:t>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9suysgzenpp9" w:id="1"/>
      <w:bookmarkEnd w:id="1"/>
      <w:r w:rsidDel="00000000" w:rsidR="00000000" w:rsidRPr="00000000">
        <w:rPr>
          <w:b w:val="1"/>
          <w:bCs w:val="1"/>
          <w:sz w:val="46"/>
          <w:szCs w:val="46"/>
          <w:rtl w:val="0"/>
        </w:rPr>
        <w:t xml:space="preserve">Building Your First Sleep Automation Setup</w:t>
      </w:r>
    </w:p>
    <w:p w:rsidR="00000000" w:rsidDel="00000000" w:rsidP="00000000" w:rsidRDefault="00000000" w:rsidRPr="00000000" w14:paraId="00000009">
      <w:pPr>
        <w:spacing w:after="100" w:before="80" w:lineRule="auto"/>
        <w:rPr/>
      </w:pPr>
      <w:r w:rsidDel="00000000" w:rsidR="00000000" w:rsidRPr="00000000">
        <w:rPr>
          <w:rtl w:val="0"/>
        </w:rPr>
        <w:t xml:space="preserve">Setting up a smart sleep routine for the first time can feel more complicated than it actually is. There are devices to choose, apps to configure, and schedules to build. But the foundation is straightforward: three device types, one consistent routine, and a single afternoon of setup time.</w:t>
      </w:r>
    </w:p>
    <w:p w:rsidR="00000000" w:rsidDel="00000000" w:rsidP="00000000" w:rsidRDefault="00000000" w:rsidRPr="00000000" w14:paraId="0000000A">
      <w:pPr>
        <w:spacing w:after="100" w:before="80" w:lineRule="auto"/>
        <w:rPr/>
      </w:pPr>
      <w:r w:rsidDel="00000000" w:rsidR="00000000" w:rsidRPr="00000000">
        <w:rPr>
          <w:rtl w:val="0"/>
        </w:rPr>
        <w:t xml:space="preserve">This guide walks you through everything — from choosing your devices to running your first full week — so nothing gets missed and nothing is more complicated than it needs to be.</w:t>
      </w:r>
    </w:p>
    <w:p w:rsidR="00000000" w:rsidDel="00000000" w:rsidP="00000000" w:rsidRDefault="00000000" w:rsidRPr="00000000" w14:paraId="0000000B">
      <w:pPr>
        <w:spacing w:after="100" w:before="80" w:lineRule="auto"/>
        <w:rPr/>
      </w:pPr>
      <w:r w:rsidDel="00000000" w:rsidR="00000000" w:rsidRPr="00000000">
        <w:rPr>
          <w:rtl w:val="0"/>
        </w:rPr>
        <w:t xml:space="preserve">By the end, you should have the core pieces in place for a bedroom wind-down and wake-up routine that can run automatically each night once tested.</w:t>
      </w:r>
    </w:p>
    <w:p w:rsidR="00000000" w:rsidDel="00000000" w:rsidP="00000000" w:rsidRDefault="00000000" w:rsidRPr="00000000" w14:paraId="0000000C">
      <w:pPr>
        <w:spacing w:after="60" w:before="60" w:lineRule="auto"/>
        <w:rPr/>
      </w:pPr>
      <w:r w:rsidDel="00000000" w:rsidR="00000000" w:rsidRPr="00000000">
        <w:rPr>
          <w:rtl w:val="0"/>
        </w:rPr>
        <w:t xml:space="preserve"> </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y9pzx3ljka1m" w:id="2"/>
      <w:bookmarkEnd w:id="2"/>
      <w:r w:rsidDel="00000000" w:rsidR="00000000" w:rsidRPr="00000000">
        <w:rPr>
          <w:b w:val="1"/>
          <w:bCs w:val="1"/>
          <w:sz w:val="34"/>
          <w:szCs w:val="34"/>
          <w:rtl w:val="0"/>
        </w:rPr>
        <w:t xml:space="preserve">Quick Starter Setup Overview</w:t>
      </w:r>
    </w:p>
    <w:p w:rsidR="00000000" w:rsidDel="00000000" w:rsidP="00000000" w:rsidRDefault="00000000" w:rsidRPr="00000000" w14:paraId="0000000E">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Typical total cost: $120–$235 depending on models chosen. Setup time: usually one afternoon once devices arrive and Wi-Fi access is ready.</w:t>
      </w:r>
    </w:p>
    <w:p w:rsidR="00000000" w:rsidDel="00000000" w:rsidP="00000000" w:rsidRDefault="00000000" w:rsidRPr="00000000" w14:paraId="0000000F">
      <w:pPr>
        <w:spacing w:after="60" w:before="60" w:lineRule="auto"/>
        <w:rPr/>
      </w:pPr>
      <w:r w:rsidDel="00000000" w:rsidR="00000000" w:rsidRPr="00000000">
        <w:rPr>
          <w:rtl w:val="0"/>
        </w:rPr>
        <w:t xml:space="preserve"> </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3375"/>
        <w:gridCol w:w="1695"/>
        <w:gridCol w:w="2070"/>
        <w:tblGridChange w:id="0">
          <w:tblGrid>
            <w:gridCol w:w="2205"/>
            <w:gridCol w:w="3375"/>
            <w:gridCol w:w="1695"/>
            <w:gridCol w:w="207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0">
            <w:pPr>
              <w:rPr>
                <w:b w:val="1"/>
                <w:bCs w:val="1"/>
                <w:sz w:val="20"/>
                <w:szCs w:val="20"/>
              </w:rPr>
            </w:pPr>
            <w:r w:rsidDel="00000000" w:rsidR="00000000" w:rsidRPr="00000000">
              <w:rPr>
                <w:b w:val="1"/>
                <w:bCs w:val="1"/>
                <w:sz w:val="20"/>
                <w:szCs w:val="20"/>
                <w:rtl w:val="0"/>
              </w:rPr>
              <w:t xml:space="preserve">Category</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Recommended Products</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2">
            <w:pPr>
              <w:rPr>
                <w:b w:val="1"/>
                <w:bCs w:val="1"/>
                <w:sz w:val="20"/>
                <w:szCs w:val="20"/>
              </w:rPr>
            </w:pPr>
            <w:r w:rsidDel="00000000" w:rsidR="00000000" w:rsidRPr="00000000">
              <w:rPr>
                <w:b w:val="1"/>
                <w:bCs w:val="1"/>
                <w:sz w:val="20"/>
                <w:szCs w:val="20"/>
                <w:rtl w:val="0"/>
              </w:rPr>
              <w:t xml:space="preserve">Typical Cost</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Why It Fits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Sleep Tracker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Fitbit Inspire 3 / Xiaomi Smart Band 9</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$40–$100</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Tracks sleep trends and daily activity over time</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Smart Bulbs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19">
            <w:pPr>
              <w:rPr>
                <w:sz w:val="20"/>
                <w:szCs w:val="20"/>
              </w:rPr>
            </w:pPr>
            <w:r w:rsidDel="00000000" w:rsidR="00000000" w:rsidRPr="00000000">
              <w:rPr>
                <w:sz w:val="20"/>
                <w:szCs w:val="20"/>
                <w:rtl w:val="0"/>
              </w:rPr>
              <w:t xml:space="preserve">Govee H6008 / Wyze Bulb Color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1A">
            <w:pPr>
              <w:rPr>
                <w:sz w:val="20"/>
                <w:szCs w:val="20"/>
              </w:rPr>
            </w:pPr>
            <w:r w:rsidDel="00000000" w:rsidR="00000000" w:rsidRPr="00000000">
              <w:rPr>
                <w:sz w:val="20"/>
                <w:szCs w:val="20"/>
                <w:rtl w:val="0"/>
              </w:rPr>
              <w:t xml:space="preserve">$20–$50</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Supports evening wind-down and morning light routines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C">
            <w:pPr>
              <w:rPr>
                <w:sz w:val="20"/>
                <w:szCs w:val="20"/>
              </w:rPr>
            </w:pPr>
            <w:r w:rsidDel="00000000" w:rsidR="00000000" w:rsidRPr="00000000">
              <w:rPr>
                <w:sz w:val="20"/>
                <w:szCs w:val="20"/>
                <w:rtl w:val="0"/>
              </w:rPr>
              <w:t xml:space="preserve">Smart Plug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D">
            <w:pPr>
              <w:rPr>
                <w:sz w:val="20"/>
                <w:szCs w:val="20"/>
              </w:rPr>
            </w:pPr>
            <w:r w:rsidDel="00000000" w:rsidR="00000000" w:rsidRPr="00000000">
              <w:rPr>
                <w:sz w:val="20"/>
                <w:szCs w:val="20"/>
                <w:rtl w:val="0"/>
              </w:rPr>
              <w:t xml:space="preserve">Kasa EP10 / Kasa EP25</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$10–$25</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F">
            <w:pPr>
              <w:rPr>
                <w:sz w:val="20"/>
                <w:szCs w:val="20"/>
              </w:rPr>
            </w:pPr>
            <w:r w:rsidDel="00000000" w:rsidR="00000000" w:rsidRPr="00000000">
              <w:rPr>
                <w:sz w:val="20"/>
                <w:szCs w:val="20"/>
                <w:rtl w:val="0"/>
              </w:rPr>
              <w:t xml:space="preserve">Automates bedside devices you already own</w:t>
            </w:r>
          </w:p>
        </w:tc>
      </w:tr>
    </w:tbl>
    <w:p w:rsidR="00000000" w:rsidDel="00000000" w:rsidP="00000000" w:rsidRDefault="00000000" w:rsidRPr="00000000" w14:paraId="00000020">
      <w:pPr>
        <w:spacing w:after="80" w:before="60" w:lineRule="auto"/>
        <w:rPr>
          <w:i w:val="1"/>
          <w:iCs w:val="1"/>
          <w:color w:val="555555"/>
          <w:sz w:val="20"/>
          <w:szCs w:val="20"/>
        </w:rPr>
      </w:pPr>
      <w:r w:rsidDel="00000000" w:rsidR="00000000" w:rsidRPr="00000000">
        <w:rPr>
          <w:i w:val="1"/>
          <w:iCs w:val="1"/>
          <w:color w:val="555555"/>
          <w:sz w:val="20"/>
          <w:szCs w:val="20"/>
          <w:rtl w:val="0"/>
        </w:rPr>
        <w:t xml:space="preserve">Note: Prices are approximate and subject to change. Verify current pricing with retailers before purchasing.</w:t>
      </w:r>
    </w:p>
    <w:p w:rsidR="00000000" w:rsidDel="00000000" w:rsidP="00000000" w:rsidRDefault="00000000" w:rsidRPr="00000000" w14:paraId="00000021">
      <w:pPr>
        <w:spacing w:after="60" w:before="60" w:lineRule="auto"/>
        <w:rPr/>
      </w:pPr>
      <w:r w:rsidDel="00000000" w:rsidR="00000000" w:rsidRPr="00000000">
        <w:rPr>
          <w:rtl w:val="0"/>
        </w:rPr>
        <w:t xml:space="preserve"> </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vgbt0i2t534" w:id="3"/>
      <w:bookmarkEnd w:id="3"/>
      <w:r w:rsidDel="00000000" w:rsidR="00000000" w:rsidRPr="00000000">
        <w:rPr>
          <w:b w:val="1"/>
          <w:bCs w:val="1"/>
          <w:sz w:val="34"/>
          <w:szCs w:val="34"/>
          <w:rtl w:val="0"/>
        </w:rPr>
        <w:t xml:space="preserve">Who This Setup Is For</w:t>
      </w:r>
    </w:p>
    <w:p w:rsidR="00000000" w:rsidDel="00000000" w:rsidP="00000000" w:rsidRDefault="00000000" w:rsidRPr="00000000" w14:paraId="00000023">
      <w:pPr>
        <w:spacing w:after="120" w:before="240" w:lineRule="auto"/>
        <w:rPr>
          <w:b w:val="1"/>
          <w:bCs w:val="1"/>
          <w:sz w:val="24"/>
          <w:szCs w:val="24"/>
        </w:rPr>
      </w:pPr>
      <w:r w:rsidDel="00000000" w:rsidR="00000000" w:rsidRPr="00000000">
        <w:rPr>
          <w:b w:val="1"/>
          <w:bCs w:val="1"/>
          <w:sz w:val="24"/>
          <w:szCs w:val="24"/>
          <w:rtl w:val="0"/>
        </w:rPr>
        <w:t xml:space="preserve">Good fit</w:t>
      </w:r>
    </w:p>
    <w:p w:rsidR="00000000" w:rsidDel="00000000" w:rsidP="00000000" w:rsidRDefault="00000000" w:rsidRPr="00000000" w14:paraId="0000002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Beginners setting up smart home sleep routines for the first time</w:t>
      </w:r>
    </w:p>
    <w:p w:rsidR="00000000" w:rsidDel="00000000" w:rsidP="00000000" w:rsidRDefault="00000000" w:rsidRPr="00000000" w14:paraId="0000002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Renters who cannot make permanent modifications</w:t>
      </w:r>
    </w:p>
    <w:p w:rsidR="00000000" w:rsidDel="00000000" w:rsidP="00000000" w:rsidRDefault="00000000" w:rsidRPr="00000000" w14:paraId="0000002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Budget-conscious users</w:t>
      </w:r>
    </w:p>
    <w:p w:rsidR="00000000" w:rsidDel="00000000" w:rsidP="00000000" w:rsidRDefault="00000000" w:rsidRPr="00000000" w14:paraId="0000002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People with inconsistent sleep schedules looking for more environmental consistency</w:t>
      </w:r>
    </w:p>
    <w:p w:rsidR="00000000" w:rsidDel="00000000" w:rsidP="00000000" w:rsidRDefault="00000000" w:rsidRPr="00000000" w14:paraId="0000002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who currently track sleep but are unsure how to use that data</w:t>
      </w:r>
    </w:p>
    <w:p w:rsidR="00000000" w:rsidDel="00000000" w:rsidP="00000000" w:rsidRDefault="00000000" w:rsidRPr="00000000" w14:paraId="00000029">
      <w:pPr>
        <w:spacing w:after="60" w:before="60" w:lineRule="auto"/>
        <w:rPr/>
      </w:pPr>
      <w:r w:rsidDel="00000000" w:rsidR="00000000" w:rsidRPr="00000000">
        <w:rPr>
          <w:rtl w:val="0"/>
        </w:rPr>
        <w:t xml:space="preserve"> </w:t>
      </w:r>
    </w:p>
    <w:p w:rsidR="00000000" w:rsidDel="00000000" w:rsidP="00000000" w:rsidRDefault="00000000" w:rsidRPr="00000000" w14:paraId="0000002A">
      <w:pPr>
        <w:spacing w:after="120" w:before="240" w:lineRule="auto"/>
        <w:rPr>
          <w:b w:val="1"/>
          <w:bCs w:val="1"/>
          <w:sz w:val="24"/>
          <w:szCs w:val="24"/>
        </w:rPr>
      </w:pPr>
      <w:r w:rsidDel="00000000" w:rsidR="00000000" w:rsidRPr="00000000">
        <w:rPr>
          <w:b w:val="1"/>
          <w:bCs w:val="1"/>
          <w:sz w:val="24"/>
          <w:szCs w:val="24"/>
          <w:rtl w:val="0"/>
        </w:rPr>
        <w:t xml:space="preserve">Not ideal for</w:t>
      </w:r>
    </w:p>
    <w:p w:rsidR="00000000" w:rsidDel="00000000" w:rsidP="00000000" w:rsidRDefault="00000000" w:rsidRPr="00000000" w14:paraId="0000002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People who need medical evaluation or treatment for a sleep disorder</w:t>
      </w:r>
    </w:p>
    <w:p w:rsidR="00000000" w:rsidDel="00000000" w:rsidP="00000000" w:rsidRDefault="00000000" w:rsidRPr="00000000" w14:paraId="0000002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Advanced smart home users seeking full ecosystem automation</w:t>
      </w:r>
    </w:p>
    <w:p w:rsidR="00000000" w:rsidDel="00000000" w:rsidP="00000000" w:rsidRDefault="00000000" w:rsidRPr="00000000" w14:paraId="0000002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Anyone expecting immediate or guaranteed improvements — building routine consistency takes time</w:t>
      </w:r>
    </w:p>
    <w:p w:rsidR="00000000" w:rsidDel="00000000" w:rsidP="00000000" w:rsidRDefault="00000000" w:rsidRPr="00000000" w14:paraId="0000002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Users who strongly prefer to avoid app-based or Wi-Fi-dependent setups</w:t>
      </w:r>
    </w:p>
    <w:p w:rsidR="00000000" w:rsidDel="00000000" w:rsidP="00000000" w:rsidRDefault="00000000" w:rsidRPr="00000000" w14:paraId="0000002F">
      <w:pPr>
        <w:spacing w:after="60" w:before="60" w:lineRule="auto"/>
        <w:rPr/>
      </w:pPr>
      <w:r w:rsidDel="00000000" w:rsidR="00000000" w:rsidRPr="00000000">
        <w:rPr>
          <w:rtl w:val="0"/>
        </w:rPr>
        <w:t xml:space="preserve"> </w:t>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2i3bxwmptmr" w:id="4"/>
      <w:bookmarkEnd w:id="4"/>
      <w:r w:rsidDel="00000000" w:rsidR="00000000" w:rsidRPr="00000000">
        <w:rPr>
          <w:b w:val="1"/>
          <w:bCs w:val="1"/>
          <w:sz w:val="34"/>
          <w:szCs w:val="34"/>
          <w:rtl w:val="0"/>
        </w:rPr>
        <w:t xml:space="preserve">Understanding the Three-Part System</w:t>
      </w:r>
    </w:p>
    <w:p w:rsidR="00000000" w:rsidDel="00000000" w:rsidP="00000000" w:rsidRDefault="00000000" w:rsidRPr="00000000" w14:paraId="00000031">
      <w:pPr>
        <w:spacing w:after="100" w:before="80" w:lineRule="auto"/>
        <w:rPr/>
      </w:pPr>
      <w:r w:rsidDel="00000000" w:rsidR="00000000" w:rsidRPr="00000000">
        <w:rPr>
          <w:rtl w:val="0"/>
        </w:rPr>
        <w:t xml:space="preserve">The setup uses three device types that each play a different role:</w:t>
      </w:r>
    </w:p>
    <w:p w:rsidR="00000000" w:rsidDel="00000000" w:rsidP="00000000" w:rsidRDefault="00000000" w:rsidRPr="00000000" w14:paraId="0000003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tracker — provides feedback by tracking sleep trends over time</w:t>
      </w:r>
    </w:p>
    <w:p w:rsidR="00000000" w:rsidDel="00000000" w:rsidP="00000000" w:rsidRDefault="00000000" w:rsidRPr="00000000" w14:paraId="0000003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bulbs — controls your bedroom light environment to support wind-down and wake-up cues</w:t>
      </w:r>
    </w:p>
    <w:p w:rsidR="00000000" w:rsidDel="00000000" w:rsidP="00000000" w:rsidRDefault="00000000" w:rsidRPr="00000000" w14:paraId="0000003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Smart plug — automates bedside devices you already own, such as a fan or white noise machine</w:t>
      </w:r>
    </w:p>
    <w:p w:rsidR="00000000" w:rsidDel="00000000" w:rsidP="00000000" w:rsidRDefault="00000000" w:rsidRPr="00000000" w14:paraId="00000035">
      <w:pPr>
        <w:spacing w:after="60" w:before="60" w:lineRule="auto"/>
        <w:rPr/>
      </w:pPr>
      <w:r w:rsidDel="00000000" w:rsidR="00000000" w:rsidRPr="00000000">
        <w:rPr>
          <w:rtl w:val="0"/>
        </w:rPr>
        <w:t xml:space="preserve"> </w:t>
      </w:r>
    </w:p>
    <w:p w:rsidR="00000000" w:rsidDel="00000000" w:rsidP="00000000" w:rsidRDefault="00000000" w:rsidRPr="00000000" w14:paraId="00000036">
      <w:pPr>
        <w:spacing w:after="100" w:before="80" w:lineRule="auto"/>
        <w:rPr/>
      </w:pPr>
      <w:r w:rsidDel="00000000" w:rsidR="00000000" w:rsidRPr="00000000">
        <w:rPr>
          <w:rtl w:val="0"/>
        </w:rPr>
        <w:t xml:space="preserve">An important note: the sleep tracker does not directly control your lights or plug. It provides data that you can use to adjust your routines over time. The three components work alongside each other rather than as one integrated system.</w:t>
      </w:r>
    </w:p>
    <w:p w:rsidR="00000000" w:rsidDel="00000000" w:rsidP="00000000" w:rsidRDefault="00000000" w:rsidRPr="00000000" w14:paraId="00000037">
      <w:pPr>
        <w:spacing w:after="60" w:before="60" w:lineRule="auto"/>
        <w:rPr/>
      </w:pPr>
      <w:r w:rsidDel="00000000" w:rsidR="00000000" w:rsidRPr="00000000">
        <w:rPr>
          <w:rtl w:val="0"/>
        </w:rPr>
        <w:t xml:space="preserve"> </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d2hlggayb6h" w:id="5"/>
      <w:bookmarkEnd w:id="5"/>
      <w:r w:rsidDel="00000000" w:rsidR="00000000" w:rsidRPr="00000000">
        <w:rPr>
          <w:b w:val="1"/>
          <w:bCs w:val="1"/>
          <w:sz w:val="34"/>
          <w:szCs w:val="34"/>
          <w:rtl w:val="0"/>
        </w:rPr>
        <w:t xml:space="preserve">Why Light Matters for Sleep Cues</w:t>
      </w:r>
    </w:p>
    <w:p w:rsidR="00000000" w:rsidDel="00000000" w:rsidP="00000000" w:rsidRDefault="00000000" w:rsidRPr="00000000" w14:paraId="00000039">
      <w:pPr>
        <w:spacing w:after="100" w:before="80" w:lineRule="auto"/>
        <w:rPr/>
      </w:pPr>
      <w:r w:rsidDel="00000000" w:rsidR="00000000" w:rsidRPr="00000000">
        <w:rPr>
          <w:rtl w:val="0"/>
        </w:rPr>
        <w:t xml:space="preserve">Light is one of the main environmental signals that influences your body's sleep-wake timing. This setup is not a treatment for any sleep disorder, but it may help make your evening and morning cues more consistent.</w:t>
      </w:r>
    </w:p>
    <w:p w:rsidR="00000000" w:rsidDel="00000000" w:rsidP="00000000" w:rsidRDefault="00000000" w:rsidRPr="00000000" w14:paraId="0000003A">
      <w:pPr>
        <w:spacing w:after="100" w:before="80" w:lineRule="auto"/>
        <w:rPr/>
      </w:pPr>
      <w:r w:rsidDel="00000000" w:rsidR="00000000" w:rsidRPr="00000000">
        <w:rPr>
          <w:rtl w:val="0"/>
        </w:rPr>
        <w:t xml:space="preserve">Brighter, cooler-temperature light tends to feel more activating. Warmer, dimmer light tends to feel more like a wind-down environment. Smart bulbs let you shift between these settings automatically each evening rather than relying on memory or habit.</w:t>
      </w:r>
    </w:p>
    <w:p w:rsidR="00000000" w:rsidDel="00000000" w:rsidP="00000000" w:rsidRDefault="00000000" w:rsidRPr="00000000" w14:paraId="0000003B">
      <w:pPr>
        <w:spacing w:after="80" w:before="60" w:lineRule="auto"/>
        <w:rPr>
          <w:i w:val="1"/>
          <w:iCs w:val="1"/>
          <w:color w:val="555555"/>
          <w:sz w:val="20"/>
          <w:szCs w:val="20"/>
        </w:rPr>
      </w:pPr>
      <w:r w:rsidDel="00000000" w:rsidR="00000000" w:rsidRPr="00000000">
        <w:rPr>
          <w:i w:val="1"/>
          <w:iCs w:val="1"/>
          <w:color w:val="555555"/>
          <w:sz w:val="20"/>
          <w:szCs w:val="20"/>
          <w:rtl w:val="0"/>
        </w:rPr>
        <w:t xml:space="preserve">Lumivox editorial note: Light's role in sleep-wake rhythm is supported by scientific literature, but individual responses vary. The setup described here uses consumer smart lighting products and is not a substitute for professional advice.</w:t>
      </w:r>
    </w:p>
    <w:p w:rsidR="00000000" w:rsidDel="00000000" w:rsidP="00000000" w:rsidRDefault="00000000" w:rsidRPr="00000000" w14:paraId="0000003C">
      <w:pPr>
        <w:spacing w:after="60" w:before="60" w:lineRule="auto"/>
        <w:rPr/>
      </w:pPr>
      <w:r w:rsidDel="00000000" w:rsidR="00000000" w:rsidRPr="00000000">
        <w:rPr>
          <w:rtl w:val="0"/>
        </w:rPr>
        <w:t xml:space="preserve"> </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6avarztynal6" w:id="6"/>
      <w:bookmarkEnd w:id="6"/>
      <w:r w:rsidDel="00000000" w:rsidR="00000000" w:rsidRPr="00000000">
        <w:rPr>
          <w:b w:val="1"/>
          <w:bCs w:val="1"/>
          <w:sz w:val="34"/>
          <w:szCs w:val="34"/>
          <w:rtl w:val="0"/>
        </w:rPr>
        <w:t xml:space="preserve">Sleep Tracker Comparison</w:t>
      </w:r>
    </w:p>
    <w:p w:rsidR="00000000" w:rsidDel="00000000" w:rsidP="00000000" w:rsidRDefault="00000000" w:rsidRPr="00000000" w14:paraId="0000003E">
      <w:pPr>
        <w:spacing w:after="80" w:before="60" w:lineRule="auto"/>
        <w:rPr>
          <w:i w:val="1"/>
          <w:iCs w:val="1"/>
          <w:color w:val="555555"/>
          <w:sz w:val="20"/>
          <w:szCs w:val="20"/>
        </w:rPr>
      </w:pPr>
      <w:r w:rsidDel="00000000" w:rsidR="00000000" w:rsidRPr="00000000">
        <w:rPr>
          <w:i w:val="1"/>
          <w:iCs w:val="1"/>
          <w:color w:val="555555"/>
          <w:sz w:val="20"/>
          <w:szCs w:val="20"/>
          <w:rtl w:val="0"/>
        </w:rPr>
        <w:t xml:space="preserve">Specifications below are sourced directly from manufacturer product pages. Battery life figures are manufacturer-stated maximums under specific test conditions; actual results will vary with usage, settings, and environment. See the references section for source URLs.</w:t>
      </w:r>
    </w:p>
    <w:p w:rsidR="00000000" w:rsidDel="00000000" w:rsidP="00000000" w:rsidRDefault="00000000" w:rsidRPr="00000000" w14:paraId="0000003F">
      <w:pPr>
        <w:spacing w:after="60" w:before="60" w:lineRule="auto"/>
        <w:rPr/>
      </w:pPr>
      <w:r w:rsidDel="00000000" w:rsidR="00000000" w:rsidRPr="00000000">
        <w:rPr>
          <w:rtl w:val="0"/>
        </w:rPr>
        <w:t xml:space="preserve"> </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3075"/>
        <w:gridCol w:w="3075"/>
        <w:tblGridChange w:id="0">
          <w:tblGrid>
            <w:gridCol w:w="3195"/>
            <w:gridCol w:w="3075"/>
            <w:gridCol w:w="307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Feature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Fitbit Inspire 3</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Xiaomi Smart Band 9</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Typical Price Range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Approx. $80–$100 (verify with retailer)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Approx. $40–$50 (verify with retailer)</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AMOLED color touchscreen; Corning Gorilla Glass 3</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1.62" AMOLED, 1200 nits peak brightness, 60Hz refresh rate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Weight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17.69 g (tracker body only)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B">
            <w:pPr>
              <w:rPr>
                <w:sz w:val="20"/>
                <w:szCs w:val="20"/>
              </w:rPr>
            </w:pPr>
            <w:r w:rsidDel="00000000" w:rsidR="00000000" w:rsidRPr="00000000">
              <w:rPr>
                <w:sz w:val="20"/>
                <w:szCs w:val="20"/>
                <w:rtl w:val="0"/>
              </w:rPr>
              <w:t xml:space="preserve">15.8 g (tracker body only, per Xiaomi)</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Battery Life (Manufacturer-Stated)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Up to 10 days; actual results vary with use, settings, and other factors (per Google/Fitbit spec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4E">
            <w:pPr>
              <w:rPr>
                <w:sz w:val="20"/>
                <w:szCs w:val="20"/>
              </w:rPr>
            </w:pPr>
            <w:r w:rsidDel="00000000" w:rsidR="00000000" w:rsidRPr="00000000">
              <w:rPr>
                <w:sz w:val="20"/>
                <w:szCs w:val="20"/>
                <w:rtl w:val="0"/>
              </w:rPr>
              <w:t xml:space="preserve">Up to 21 days typical use; actual results vary depending on use and other factors (per Xiaomi spec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4F">
            <w:pPr>
              <w:rPr>
                <w:sz w:val="20"/>
                <w:szCs w:val="20"/>
              </w:rPr>
            </w:pPr>
            <w:r w:rsidDel="00000000" w:rsidR="00000000" w:rsidRPr="00000000">
              <w:rPr>
                <w:sz w:val="20"/>
                <w:szCs w:val="20"/>
                <w:rtl w:val="0"/>
              </w:rPr>
              <w:t xml:space="preserve">Sleep Stage Tracking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Yes — light, deep, and REM stages tracked automatically, per manufacturer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Yes — sleep stage monitoring included, per manufacturer</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2">
            <w:pPr>
              <w:rPr>
                <w:sz w:val="20"/>
                <w:szCs w:val="20"/>
              </w:rPr>
            </w:pPr>
            <w:r w:rsidDel="00000000" w:rsidR="00000000" w:rsidRPr="00000000">
              <w:rPr>
                <w:sz w:val="20"/>
                <w:szCs w:val="20"/>
                <w:rtl w:val="0"/>
              </w:rPr>
              <w:t xml:space="preserve">Heart Rate Monitoring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Yes — continuous optical heart rate monitor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Yes — optical heart rate monitor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5">
            <w:pPr>
              <w:rPr>
                <w:sz w:val="20"/>
                <w:szCs w:val="20"/>
              </w:rPr>
            </w:pPr>
            <w:r w:rsidDel="00000000" w:rsidR="00000000" w:rsidRPr="00000000">
              <w:rPr>
                <w:sz w:val="20"/>
                <w:szCs w:val="20"/>
                <w:rtl w:val="0"/>
              </w:rPr>
              <w:t xml:space="preserve">Blood Oxygen (SpO2)</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Yes — red and infrared sensors. Not intended for medical purposes, per Google/Fitbit.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7">
            <w:pPr>
              <w:rPr>
                <w:sz w:val="20"/>
                <w:szCs w:val="20"/>
              </w:rPr>
            </w:pPr>
            <w:r w:rsidDel="00000000" w:rsidR="00000000" w:rsidRPr="00000000">
              <w:rPr>
                <w:sz w:val="20"/>
                <w:szCs w:val="20"/>
                <w:rtl w:val="0"/>
              </w:rPr>
              <w:t xml:space="preserve">Yes — SpO2 monitoring. Not intended for medical purposes, per Xiaomi.</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Skin Temperature Monitoring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Yes — skin temperature variation available in the Google Health app. Not intended for medical purposes, per Google/Fitbit.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Not specified by the manufacturer for the Smart Band 9 standard model</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Sleep Score / Insights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Sleep Score provided via Google Health app. Sleep Profile requires Google Health Premium subscription.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5D">
            <w:pPr>
              <w:rPr>
                <w:sz w:val="20"/>
                <w:szCs w:val="20"/>
              </w:rPr>
            </w:pPr>
            <w:r w:rsidDel="00000000" w:rsidR="00000000" w:rsidRPr="00000000">
              <w:rPr>
                <w:sz w:val="20"/>
                <w:szCs w:val="20"/>
                <w:rtl w:val="0"/>
              </w:rPr>
              <w:t xml:space="preserve">Sleep data available in Mi Fitness app</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E">
            <w:pPr>
              <w:rPr>
                <w:sz w:val="20"/>
                <w:szCs w:val="20"/>
              </w:rPr>
            </w:pPr>
            <w:r w:rsidDel="00000000" w:rsidR="00000000" w:rsidRPr="00000000">
              <w:rPr>
                <w:sz w:val="20"/>
                <w:szCs w:val="20"/>
                <w:rtl w:val="0"/>
              </w:rPr>
              <w:t xml:space="preserve">Smart Alarm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Yes — vibrating Smart Wake alarm (described by manufacturer as waking during optimal sleep stage)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0">
            <w:pPr>
              <w:rPr>
                <w:sz w:val="20"/>
                <w:szCs w:val="20"/>
              </w:rPr>
            </w:pPr>
            <w:r w:rsidDel="00000000" w:rsidR="00000000" w:rsidRPr="00000000">
              <w:rPr>
                <w:sz w:val="20"/>
                <w:szCs w:val="20"/>
                <w:rtl w:val="0"/>
              </w:rPr>
              <w:t xml:space="preserve">Not specified by the manufacturer for this feature by name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1">
            <w:pPr>
              <w:rPr>
                <w:sz w:val="20"/>
                <w:szCs w:val="20"/>
              </w:rPr>
            </w:pPr>
            <w:r w:rsidDel="00000000" w:rsidR="00000000" w:rsidRPr="00000000">
              <w:rPr>
                <w:sz w:val="20"/>
                <w:szCs w:val="20"/>
                <w:rtl w:val="0"/>
              </w:rPr>
              <w:t xml:space="preserve">Stress Tracking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Yes — Stress Management Score included in Google Health app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Not specified by the manufacturer for Smart Band 9 standard model</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4">
            <w:pPr>
              <w:rPr>
                <w:sz w:val="20"/>
                <w:szCs w:val="20"/>
              </w:rPr>
            </w:pPr>
            <w:r w:rsidDel="00000000" w:rsidR="00000000" w:rsidRPr="00000000">
              <w:rPr>
                <w:sz w:val="20"/>
                <w:szCs w:val="20"/>
                <w:rtl w:val="0"/>
              </w:rPr>
              <w:t xml:space="preserve">Water Resistance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Water resistant to 50 metres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6">
            <w:pPr>
              <w:rPr>
                <w:sz w:val="20"/>
                <w:szCs w:val="20"/>
              </w:rPr>
            </w:pPr>
            <w:r w:rsidDel="00000000" w:rsidR="00000000" w:rsidRPr="00000000">
              <w:rPr>
                <w:sz w:val="20"/>
                <w:szCs w:val="20"/>
                <w:rtl w:val="0"/>
              </w:rPr>
              <w:t xml:space="preserve">5ATM (50 metres), per Xiaomi</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Subscription Required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Free tier available; Google Health Premium required for some advanced features (Sleep Profile, advanced analytics)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9">
            <w:pPr>
              <w:rPr>
                <w:sz w:val="20"/>
                <w:szCs w:val="20"/>
              </w:rPr>
            </w:pPr>
            <w:r w:rsidDel="00000000" w:rsidR="00000000" w:rsidRPr="00000000">
              <w:rPr>
                <w:sz w:val="20"/>
                <w:szCs w:val="20"/>
                <w:rtl w:val="0"/>
              </w:rPr>
              <w:t xml:space="preserve">No subscription required for core features, per Xiaomi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A">
            <w:pPr>
              <w:rPr>
                <w:sz w:val="20"/>
                <w:szCs w:val="20"/>
              </w:rPr>
            </w:pPr>
            <w:r w:rsidDel="00000000" w:rsidR="00000000" w:rsidRPr="00000000">
              <w:rPr>
                <w:sz w:val="20"/>
                <w:szCs w:val="20"/>
                <w:rtl w:val="0"/>
              </w:rPr>
              <w:t xml:space="preserve">Compatible Platforms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iOS 16.4+ or Android 11.0+ required. Google account required.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iOS and Android; Mi Fitness app required</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Comfort for Overnight Wear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Silicone band, plastic buckle; small and large sizes included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6F">
            <w:pPr>
              <w:rPr>
                <w:sz w:val="20"/>
                <w:szCs w:val="20"/>
              </w:rPr>
            </w:pPr>
            <w:r w:rsidDel="00000000" w:rsidR="00000000" w:rsidRPr="00000000">
              <w:rPr>
                <w:sz w:val="20"/>
                <w:szCs w:val="20"/>
                <w:rtl w:val="0"/>
              </w:rPr>
              <w:t xml:space="preserve">Aluminium alloy frame, TPU strap included; 15.8 g lightweight design</w:t>
            </w:r>
          </w:p>
        </w:tc>
      </w:tr>
    </w:tbl>
    <w:p w:rsidR="00000000" w:rsidDel="00000000" w:rsidP="00000000" w:rsidRDefault="00000000" w:rsidRPr="00000000" w14:paraId="00000070">
      <w:pPr>
        <w:spacing w:after="60" w:before="60" w:lineRule="auto"/>
        <w:rPr/>
      </w:pPr>
      <w:r w:rsidDel="00000000" w:rsidR="00000000" w:rsidRPr="00000000">
        <w:rPr>
          <w:rtl w:val="0"/>
        </w:rPr>
        <w:t xml:space="preserve"> </w:t>
      </w:r>
    </w:p>
    <w:p w:rsidR="00000000" w:rsidDel="00000000" w:rsidP="00000000" w:rsidRDefault="00000000" w:rsidRPr="00000000" w14:paraId="00000071">
      <w:pPr>
        <w:spacing w:after="80" w:before="60" w:lineRule="auto"/>
        <w:rPr>
          <w:i w:val="1"/>
          <w:iCs w:val="1"/>
          <w:color w:val="555555"/>
          <w:sz w:val="20"/>
          <w:szCs w:val="20"/>
        </w:rPr>
      </w:pPr>
      <w:r w:rsidDel="00000000" w:rsidR="00000000" w:rsidRPr="00000000">
        <w:rPr>
          <w:i w:val="1"/>
          <w:iCs w:val="1"/>
          <w:color w:val="555555"/>
          <w:sz w:val="20"/>
          <w:szCs w:val="20"/>
          <w:rtl w:val="0"/>
        </w:rPr>
        <w:t xml:space="preserve">Manufacturer sources: Fitbit Inspire 3 — store.google.com/product/fitbit_inspire_3_specs (Google Store spec page). Xiaomi Smart Band 9 — mi.com/global/product/xiaomi-smart-band-9(Xiaomi Global product page).</w:t>
      </w:r>
    </w:p>
    <w:p w:rsidR="00000000" w:rsidDel="00000000" w:rsidP="00000000" w:rsidRDefault="00000000" w:rsidRPr="00000000" w14:paraId="00000072">
      <w:pPr>
        <w:spacing w:after="60" w:before="60" w:lineRule="auto"/>
        <w:rPr/>
      </w:pPr>
      <w:r w:rsidDel="00000000" w:rsidR="00000000" w:rsidRPr="00000000">
        <w:rPr>
          <w:rtl w:val="0"/>
        </w:rPr>
        <w:t xml:space="preserve"> </w:t>
      </w:r>
    </w:p>
    <w:p w:rsidR="00000000" w:rsidDel="00000000" w:rsidP="00000000" w:rsidRDefault="00000000" w:rsidRPr="00000000" w14:paraId="00000073">
      <w:pPr>
        <w:spacing w:after="120" w:before="240" w:lineRule="auto"/>
        <w:rPr>
          <w:b w:val="1"/>
          <w:bCs w:val="1"/>
          <w:sz w:val="24"/>
          <w:szCs w:val="24"/>
        </w:rPr>
      </w:pPr>
      <w:r w:rsidDel="00000000" w:rsidR="00000000" w:rsidRPr="00000000">
        <w:rPr>
          <w:b w:val="1"/>
          <w:bCs w:val="1"/>
          <w:sz w:val="24"/>
          <w:szCs w:val="24"/>
          <w:rtl w:val="0"/>
        </w:rPr>
        <w:t xml:space="preserve">Use-case guidance (Lumivox editorial)</w:t>
      </w:r>
    </w:p>
    <w:p w:rsidR="00000000" w:rsidDel="00000000" w:rsidP="00000000" w:rsidRDefault="00000000" w:rsidRPr="00000000" w14:paraId="0000007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beginner app experience: Fitbit Inspire 3 — the Google Health app is well-established and the device includes a broader set of health metrics in the base package</w:t>
      </w:r>
    </w:p>
    <w:p w:rsidR="00000000" w:rsidDel="00000000" w:rsidP="00000000" w:rsidRDefault="00000000" w:rsidRPr="00000000" w14:paraId="0000007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battery life for sleep tracking continuity: Xiaomi Smart Band 9 — manufacturer states up to 21 days typical use</w:t>
      </w:r>
    </w:p>
    <w:p w:rsidR="00000000" w:rsidDel="00000000" w:rsidP="00000000" w:rsidRDefault="00000000" w:rsidRPr="00000000" w14:paraId="0000007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budget entry point: Xiaomi Smart Band 9 — typically available at a lower price point</w:t>
      </w:r>
    </w:p>
    <w:p w:rsidR="00000000" w:rsidDel="00000000" w:rsidP="00000000" w:rsidRDefault="00000000" w:rsidRPr="00000000" w14:paraId="0000007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Most sleep-specific features included free: Fitbit Inspire 3 — sleep stages, Sleep Score, and Smart Wake alarm available without subscription; Sleep Profile requires Google Health Premium</w:t>
      </w:r>
    </w:p>
    <w:p w:rsidR="00000000" w:rsidDel="00000000" w:rsidP="00000000" w:rsidRDefault="00000000" w:rsidRPr="00000000" w14:paraId="00000078">
      <w:pPr>
        <w:spacing w:after="60" w:before="60" w:lineRule="auto"/>
        <w:rPr/>
      </w:pPr>
      <w:r w:rsidDel="00000000" w:rsidR="00000000" w:rsidRPr="00000000">
        <w:rPr>
          <w:rtl w:val="0"/>
        </w:rPr>
        <w:t xml:space="preserve"> </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17vyt1ajvrhi" w:id="7"/>
      <w:bookmarkEnd w:id="7"/>
      <w:r w:rsidDel="00000000" w:rsidR="00000000" w:rsidRPr="00000000">
        <w:rPr>
          <w:b w:val="1"/>
          <w:bCs w:val="1"/>
          <w:sz w:val="34"/>
          <w:szCs w:val="34"/>
          <w:rtl w:val="0"/>
        </w:rPr>
        <w:t xml:space="preserve">Smart Bulb Comparison</w:t>
      </w:r>
    </w:p>
    <w:p w:rsidR="00000000" w:rsidDel="00000000" w:rsidP="00000000" w:rsidRDefault="00000000" w:rsidRPr="00000000" w14:paraId="0000007A">
      <w:pPr>
        <w:spacing w:after="80" w:before="60" w:lineRule="auto"/>
        <w:rPr>
          <w:i w:val="1"/>
          <w:iCs w:val="1"/>
          <w:color w:val="555555"/>
          <w:sz w:val="20"/>
          <w:szCs w:val="20"/>
        </w:rPr>
      </w:pPr>
      <w:r w:rsidDel="00000000" w:rsidR="00000000" w:rsidRPr="00000000">
        <w:rPr>
          <w:i w:val="1"/>
          <w:iCs w:val="1"/>
          <w:color w:val="555555"/>
          <w:sz w:val="20"/>
          <w:szCs w:val="20"/>
          <w:rtl w:val="0"/>
        </w:rPr>
        <w:t xml:space="preserve">Specifications below are sourced from Govee and Wyze official product pages and support documentation. Specifications are subject to change; verify current details before publishing.</w:t>
      </w:r>
    </w:p>
    <w:p w:rsidR="00000000" w:rsidDel="00000000" w:rsidP="00000000" w:rsidRDefault="00000000" w:rsidRPr="00000000" w14:paraId="0000007B">
      <w:pPr>
        <w:spacing w:after="60" w:before="60" w:lineRule="auto"/>
        <w:rPr/>
      </w:pPr>
      <w:r w:rsidDel="00000000" w:rsidR="00000000" w:rsidRPr="00000000">
        <w:rPr>
          <w:rtl w:val="0"/>
        </w:rPr>
        <w:t xml:space="preserve"> </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060"/>
        <w:gridCol w:w="3090"/>
        <w:tblGridChange w:id="0">
          <w:tblGrid>
            <w:gridCol w:w="3180"/>
            <w:gridCol w:w="3060"/>
            <w:gridCol w:w="309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C">
            <w:pPr>
              <w:rPr>
                <w:b w:val="1"/>
                <w:bCs w:val="1"/>
                <w:sz w:val="20"/>
                <w:szCs w:val="20"/>
              </w:rPr>
            </w:pPr>
            <w:r w:rsidDel="00000000" w:rsidR="00000000" w:rsidRPr="00000000">
              <w:rPr>
                <w:b w:val="1"/>
                <w:bCs w:val="1"/>
                <w:sz w:val="20"/>
                <w:szCs w:val="20"/>
                <w:rtl w:val="0"/>
              </w:rPr>
              <w:t xml:space="preserve">Feature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Govee H6008 (A19 RGBWW)</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Wyze Bulb Color (A19)</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Color Technology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RGBWW (Red, Green, Blue, Warm White, Cool White)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Full color + white (16 million colors stated by manufacturer)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Brightness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800 lumens (EU H6008 product page); confirm US model on Govee US product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30–1100 lumens (A19 version, 75W equivalent), per Wyze spec page</w:t>
            </w:r>
          </w:p>
        </w:tc>
      </w:tr>
      <w:tr>
        <w:trPr>
          <w:cantSplit w:val="0"/>
          <w:trHeight w:val="136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Color Temperature Range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Warm to cool white (RGBWW); exact Kelvin range not specified on Govee H6008 product page — verify before publishing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rPr>
                <w:sz w:val="20"/>
                <w:szCs w:val="20"/>
              </w:rPr>
            </w:pPr>
            <w:r w:rsidDel="00000000" w:rsidR="00000000" w:rsidRPr="00000000">
              <w:rPr>
                <w:sz w:val="20"/>
                <w:szCs w:val="20"/>
                <w:rtl w:val="0"/>
              </w:rPr>
              <w:t xml:space="preserve">1800K–6500K, per Wyze spec and support pages</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8">
            <w:pPr>
              <w:rPr>
                <w:sz w:val="20"/>
                <w:szCs w:val="20"/>
              </w:rPr>
            </w:pPr>
            <w:r w:rsidDel="00000000" w:rsidR="00000000" w:rsidRPr="00000000">
              <w:rPr>
                <w:sz w:val="20"/>
                <w:szCs w:val="20"/>
                <w:rtl w:val="0"/>
              </w:rPr>
              <w:t xml:space="preserve">Circadian Lighting Support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Scheduling and scene modes available via app; circadian-specific automation not specified by manufacturer</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A">
            <w:pPr>
              <w:rPr>
                <w:sz w:val="20"/>
                <w:szCs w:val="20"/>
              </w:rPr>
            </w:pPr>
            <w:r w:rsidDel="00000000" w:rsidR="00000000" w:rsidRPr="00000000">
              <w:rPr>
                <w:sz w:val="20"/>
                <w:szCs w:val="20"/>
                <w:rtl w:val="0"/>
              </w:rPr>
              <w:t xml:space="preserve">Sun Match feature — described by Wyze as automatically adjusting color temperature through the day</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B">
            <w:pPr>
              <w:rPr>
                <w:sz w:val="20"/>
                <w:szCs w:val="20"/>
              </w:rPr>
            </w:pPr>
            <w:r w:rsidDel="00000000" w:rsidR="00000000" w:rsidRPr="00000000">
              <w:rPr>
                <w:sz w:val="20"/>
                <w:szCs w:val="20"/>
                <w:rtl w:val="0"/>
              </w:rPr>
              <w:t xml:space="preserve">Scheduling / Automation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Yes — timer and scheduling via Govee Home app, per product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D">
            <w:pPr>
              <w:rPr>
                <w:sz w:val="20"/>
                <w:szCs w:val="20"/>
              </w:rPr>
            </w:pPr>
            <w:r w:rsidDel="00000000" w:rsidR="00000000" w:rsidRPr="00000000">
              <w:rPr>
                <w:sz w:val="20"/>
                <w:szCs w:val="20"/>
                <w:rtl w:val="0"/>
              </w:rPr>
              <w:t xml:space="preserve">Yes — scheduling and sleep routines via Wyze app, per Wyze support</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E">
            <w:pPr>
              <w:rPr>
                <w:sz w:val="20"/>
                <w:szCs w:val="20"/>
              </w:rPr>
            </w:pPr>
            <w:r w:rsidDel="00000000" w:rsidR="00000000" w:rsidRPr="00000000">
              <w:rPr>
                <w:sz w:val="20"/>
                <w:szCs w:val="20"/>
                <w:rtl w:val="0"/>
              </w:rPr>
              <w:t xml:space="preserve">Sleep Routines (Manufacturer-Stated)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Not specified by the manufacturer as a dedicated sleep routine feature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Yes — Wyze describes "Sleep Routines" as a feature that gradually illuminates or darkens lights on a schedule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Connectivity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Wi-Fi (2.4GHz) + Bluetooth; no hub required, per Govee H6008 product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Wi-Fi (2.4GHz) + Bluetooth; no hub required, per Wyze support documentation</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Voice Assistant Compatibility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Alexa, Google Assistant, Matter (per Govee EU H6008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Alexa, Google Assistant (per Wyze product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App Control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Govee Home app (iOS and Android)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Wyze app (iOS and Android)</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Wattage / Energy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9W (EU H6008 page)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Not stated as wattage on Wyze spec page; 75W equivalent brightness rating</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Dimmer Switch Compatibility</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Not compatible with dimmer switches, per Govee user manual</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Not compatible with dimmer switches, per Wyze support documentation</w:t>
            </w:r>
          </w:p>
        </w:tc>
      </w:tr>
    </w:tbl>
    <w:p w:rsidR="00000000" w:rsidDel="00000000" w:rsidP="00000000" w:rsidRDefault="00000000" w:rsidRPr="00000000" w14:paraId="000000A0">
      <w:pPr>
        <w:spacing w:after="60" w:before="60" w:lineRule="auto"/>
        <w:rPr/>
      </w:pPr>
      <w:r w:rsidDel="00000000" w:rsidR="00000000" w:rsidRPr="00000000">
        <w:rPr>
          <w:rtl w:val="0"/>
        </w:rPr>
        <w:t xml:space="preserve"> </w:t>
      </w:r>
    </w:p>
    <w:p w:rsidR="00000000" w:rsidDel="00000000" w:rsidP="00000000" w:rsidRDefault="00000000" w:rsidRPr="00000000" w14:paraId="000000A1">
      <w:pPr>
        <w:spacing w:after="80" w:before="60" w:lineRule="auto"/>
        <w:rPr>
          <w:i w:val="1"/>
          <w:iCs w:val="1"/>
          <w:color w:val="555555"/>
          <w:sz w:val="20"/>
          <w:szCs w:val="20"/>
        </w:rPr>
      </w:pPr>
      <w:r w:rsidDel="00000000" w:rsidR="00000000" w:rsidRPr="00000000">
        <w:rPr>
          <w:i w:val="1"/>
          <w:iCs w:val="1"/>
          <w:color w:val="555555"/>
          <w:sz w:val="20"/>
          <w:szCs w:val="20"/>
          <w:rtl w:val="0"/>
        </w:rPr>
        <w:t xml:space="preserve">Manufacturer sources: Govee H6008 — us.govee.com/products/govee-wi-fi-bluetooth-led-bulbs-2-pack (Govee US product page). Wyze Bulb Color — support.wyze.com/hc/en-us/articles/360056412992-About-Wyze-Bulb-Color and support.wyze.com/hc/en-us/articles/360056455972-Wyze-Bulb-Color-Specs (Wyze support documentation).</w:t>
      </w:r>
    </w:p>
    <w:p w:rsidR="00000000" w:rsidDel="00000000" w:rsidP="00000000" w:rsidRDefault="00000000" w:rsidRPr="00000000" w14:paraId="000000A2">
      <w:pPr>
        <w:spacing w:after="60" w:before="60" w:lineRule="auto"/>
        <w:rPr/>
      </w:pPr>
      <w:r w:rsidDel="00000000" w:rsidR="00000000" w:rsidRPr="00000000">
        <w:rPr>
          <w:rtl w:val="0"/>
        </w:rPr>
        <w:t xml:space="preserve"> </w:t>
      </w:r>
    </w:p>
    <w:p w:rsidR="00000000" w:rsidDel="00000000" w:rsidP="00000000" w:rsidRDefault="00000000" w:rsidRPr="00000000" w14:paraId="000000A3">
      <w:pPr>
        <w:spacing w:after="120" w:before="240" w:lineRule="auto"/>
        <w:rPr>
          <w:b w:val="1"/>
          <w:bCs w:val="1"/>
          <w:sz w:val="24"/>
          <w:szCs w:val="24"/>
        </w:rPr>
      </w:pPr>
      <w:r w:rsidDel="00000000" w:rsidR="00000000" w:rsidRPr="00000000">
        <w:rPr>
          <w:b w:val="1"/>
          <w:bCs w:val="1"/>
          <w:sz w:val="24"/>
          <w:szCs w:val="24"/>
          <w:rtl w:val="0"/>
        </w:rPr>
        <w:t xml:space="preserve">Use-case guidance (Lumivox editorial)</w:t>
      </w:r>
    </w:p>
    <w:p w:rsidR="00000000" w:rsidDel="00000000" w:rsidP="00000000" w:rsidRDefault="00000000" w:rsidRPr="00000000" w14:paraId="000000A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for sleep routine automation: Wyze Bulb Color — includes a manufacturer-described "Sleep Routines" feature and Sun Match for automatic color temperature adjustment through the day</w:t>
      </w:r>
    </w:p>
    <w:p w:rsidR="00000000" w:rsidDel="00000000" w:rsidP="00000000" w:rsidRDefault="00000000" w:rsidRPr="00000000" w14:paraId="000000A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colour range and scene variety: Govee H6008 — RGBWW technology and 54 preset scene modes, per Govee product page</w:t>
      </w:r>
    </w:p>
    <w:p w:rsidR="00000000" w:rsidDel="00000000" w:rsidP="00000000" w:rsidRDefault="00000000" w:rsidRPr="00000000" w14:paraId="000000A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for broader smart home integration: Govee H6008 — Matter compatible on the H6008 model, per Govee EU product page</w:t>
      </w:r>
    </w:p>
    <w:p w:rsidR="00000000" w:rsidDel="00000000" w:rsidP="00000000" w:rsidRDefault="00000000" w:rsidRPr="00000000" w14:paraId="000000A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options work without a hub on 2.4GHz Wi-Fi and are not compatible with dimmer switches</w:t>
      </w:r>
    </w:p>
    <w:p w:rsidR="00000000" w:rsidDel="00000000" w:rsidP="00000000" w:rsidRDefault="00000000" w:rsidRPr="00000000" w14:paraId="000000A8">
      <w:pPr>
        <w:spacing w:after="60" w:before="60" w:lineRule="auto"/>
        <w:rPr/>
      </w:pPr>
      <w:r w:rsidDel="00000000" w:rsidR="00000000" w:rsidRPr="00000000">
        <w:rPr>
          <w:rtl w:val="0"/>
        </w:rPr>
        <w:t xml:space="preserve"> </w:t>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upu1w0vr40ql" w:id="8"/>
      <w:bookmarkEnd w:id="8"/>
      <w:r w:rsidDel="00000000" w:rsidR="00000000" w:rsidRPr="00000000">
        <w:rPr>
          <w:b w:val="1"/>
          <w:bCs w:val="1"/>
          <w:sz w:val="34"/>
          <w:szCs w:val="34"/>
          <w:rtl w:val="0"/>
        </w:rPr>
        <w:t xml:space="preserve">Smart Plug Comparison</w:t>
      </w:r>
    </w:p>
    <w:p w:rsidR="00000000" w:rsidDel="00000000" w:rsidP="00000000" w:rsidRDefault="00000000" w:rsidRPr="00000000" w14:paraId="000000AA">
      <w:pPr>
        <w:spacing w:after="80" w:before="60" w:lineRule="auto"/>
        <w:rPr>
          <w:i w:val="1"/>
          <w:iCs w:val="1"/>
          <w:color w:val="555555"/>
          <w:sz w:val="20"/>
          <w:szCs w:val="20"/>
        </w:rPr>
      </w:pPr>
      <w:r w:rsidDel="00000000" w:rsidR="00000000" w:rsidRPr="00000000">
        <w:rPr>
          <w:i w:val="1"/>
          <w:iCs w:val="1"/>
          <w:color w:val="555555"/>
          <w:sz w:val="20"/>
          <w:szCs w:val="20"/>
          <w:rtl w:val="0"/>
        </w:rPr>
        <w:t xml:space="preserve">Specifications below are sourced from TP-Link/Kasa official product pages and support documentation. Verify current specifications at tp-link.com before publishing.</w:t>
      </w:r>
    </w:p>
    <w:p w:rsidR="00000000" w:rsidDel="00000000" w:rsidP="00000000" w:rsidRDefault="00000000" w:rsidRPr="00000000" w14:paraId="000000AB">
      <w:pPr>
        <w:spacing w:after="60" w:before="60" w:lineRule="auto"/>
        <w:rPr/>
      </w:pPr>
      <w:r w:rsidDel="00000000" w:rsidR="00000000" w:rsidRPr="00000000">
        <w:rPr>
          <w:rtl w:val="0"/>
        </w:rPr>
        <w:t xml:space="preserve"> </w:t>
      </w:r>
    </w:p>
    <w:tbl>
      <w:tblPr>
        <w:tblStyle w:val="Table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3090"/>
        <w:gridCol w:w="3075"/>
        <w:tblGridChange w:id="0">
          <w:tblGrid>
            <w:gridCol w:w="3165"/>
            <w:gridCol w:w="3090"/>
            <w:gridCol w:w="307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AC">
            <w:pPr>
              <w:rPr>
                <w:b w:val="1"/>
                <w:bCs w:val="1"/>
                <w:sz w:val="20"/>
                <w:szCs w:val="20"/>
              </w:rPr>
            </w:pPr>
            <w:r w:rsidDel="00000000" w:rsidR="00000000" w:rsidRPr="00000000">
              <w:rPr>
                <w:b w:val="1"/>
                <w:bCs w:val="1"/>
                <w:sz w:val="20"/>
                <w:szCs w:val="20"/>
                <w:rtl w:val="0"/>
              </w:rPr>
              <w:t xml:space="preserve">Feature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AD">
            <w:pPr>
              <w:rPr>
                <w:b w:val="1"/>
                <w:bCs w:val="1"/>
                <w:sz w:val="20"/>
                <w:szCs w:val="20"/>
              </w:rPr>
            </w:pPr>
            <w:r w:rsidDel="00000000" w:rsidR="00000000" w:rsidRPr="00000000">
              <w:rPr>
                <w:b w:val="1"/>
                <w:bCs w:val="1"/>
                <w:sz w:val="20"/>
                <w:szCs w:val="20"/>
                <w:rtl w:val="0"/>
              </w:rPr>
              <w:t xml:space="preserve">Kasa EP10</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AE">
            <w:pPr>
              <w:rPr>
                <w:b w:val="1"/>
                <w:bCs w:val="1"/>
                <w:sz w:val="20"/>
                <w:szCs w:val="20"/>
              </w:rPr>
            </w:pPr>
            <w:r w:rsidDel="00000000" w:rsidR="00000000" w:rsidRPr="00000000">
              <w:rPr>
                <w:b w:val="1"/>
                <w:bCs w:val="1"/>
                <w:sz w:val="20"/>
                <w:szCs w:val="20"/>
                <w:rtl w:val="0"/>
              </w:rPr>
              <w:t xml:space="preserve">Kasa EP25</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Max Load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15A, per Kasa EP10 product page (tp-link.com)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1">
            <w:pPr>
              <w:rPr>
                <w:sz w:val="20"/>
                <w:szCs w:val="20"/>
              </w:rPr>
            </w:pPr>
            <w:r w:rsidDel="00000000" w:rsidR="00000000" w:rsidRPr="00000000">
              <w:rPr>
                <w:sz w:val="20"/>
                <w:szCs w:val="20"/>
                <w:rtl w:val="0"/>
              </w:rPr>
              <w:t xml:space="preserve">15A, per TP-Link EP25 product listing (tp-link.com)</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2">
            <w:pPr>
              <w:rPr>
                <w:sz w:val="20"/>
                <w:szCs w:val="20"/>
              </w:rPr>
            </w:pPr>
            <w:r w:rsidDel="00000000" w:rsidR="00000000" w:rsidRPr="00000000">
              <w:rPr>
                <w:sz w:val="20"/>
                <w:szCs w:val="20"/>
                <w:rtl w:val="0"/>
              </w:rPr>
              <w:t xml:space="preserve">Energy Monitoring</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4">
            <w:pPr>
              <w:rPr>
                <w:sz w:val="20"/>
                <w:szCs w:val="20"/>
              </w:rPr>
            </w:pPr>
            <w:r w:rsidDel="00000000" w:rsidR="00000000" w:rsidRPr="00000000">
              <w:rPr>
                <w:sz w:val="20"/>
                <w:szCs w:val="20"/>
                <w:rtl w:val="0"/>
              </w:rPr>
              <w:t xml:space="preserve">Yes — real-time and historical energy monitoring via Kasa app, per TP-Link</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Scheduling / Timer</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Yes — schedule and countdown timer via Kasa app</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Yes — schedule and countdown timer via Kasa app</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App Control</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Yes — Kasa Smart app (iOS and Android)</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Yes — Kasa Smart app (iOS and Android)</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Hub Required</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No — 2.4GHz Wi-Fi only, per Kasa product documentation</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No — 2.4GHz Wi-Fi only, per TP-Link EP25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Voice Assistant Compatibility</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Alexa, Google Assistant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Alexa, Google Assistant, Samsung SmartThings, Apple HomeKit (per TP-Link)</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Apple HomeKit Support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Not specified on EP10 product page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Yes — Apple HomeKit supported, per TP-Link EP25 product page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Safety Certification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UL certified, per Kasa product documentation</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UL certified, per TP-Link EP25 product page</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Away Mode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Not specified on EP10 product page — verify before publishing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Yes — Away Mode available to simulate occupancy, per TP-Link</w:t>
            </w:r>
          </w:p>
        </w:tc>
      </w:tr>
    </w:tbl>
    <w:p w:rsidR="00000000" w:rsidDel="00000000" w:rsidP="00000000" w:rsidRDefault="00000000" w:rsidRPr="00000000" w14:paraId="000000CA">
      <w:pPr>
        <w:spacing w:after="60" w:before="60" w:lineRule="auto"/>
        <w:rPr/>
      </w:pPr>
      <w:r w:rsidDel="00000000" w:rsidR="00000000" w:rsidRPr="00000000">
        <w:rPr>
          <w:rtl w:val="0"/>
        </w:rPr>
        <w:t xml:space="preserve"> </w:t>
      </w:r>
    </w:p>
    <w:p w:rsidR="00000000" w:rsidDel="00000000" w:rsidP="00000000" w:rsidRDefault="00000000" w:rsidRPr="00000000" w14:paraId="000000CB">
      <w:pPr>
        <w:spacing w:after="80" w:before="60" w:lineRule="auto"/>
        <w:rPr>
          <w:i w:val="1"/>
          <w:iCs w:val="1"/>
          <w:color w:val="555555"/>
          <w:sz w:val="20"/>
          <w:szCs w:val="20"/>
        </w:rPr>
      </w:pPr>
      <w:r w:rsidDel="00000000" w:rsidR="00000000" w:rsidRPr="00000000">
        <w:rPr>
          <w:i w:val="1"/>
          <w:iCs w:val="1"/>
          <w:color w:val="555555"/>
          <w:sz w:val="20"/>
          <w:szCs w:val="20"/>
          <w:rtl w:val="0"/>
        </w:rPr>
        <w:t xml:space="preserve">Manufacturer sources: Kasa EP10 — tp-link.com/us/home-networking/smart-plug/ (TP-Link smart plug category page). Kasa EP25 — tp-link.com/us/home-networking/smart-plug/ep25p4/ (TP-Link EP25 product page).</w:t>
      </w:r>
    </w:p>
    <w:p w:rsidR="00000000" w:rsidDel="00000000" w:rsidP="00000000" w:rsidRDefault="00000000" w:rsidRPr="00000000" w14:paraId="000000CC">
      <w:pPr>
        <w:spacing w:after="60" w:before="60" w:lineRule="auto"/>
        <w:rPr/>
      </w:pPr>
      <w:r w:rsidDel="00000000" w:rsidR="00000000" w:rsidRPr="00000000">
        <w:rPr>
          <w:rtl w:val="0"/>
        </w:rPr>
        <w:t xml:space="preserve"> </w:t>
      </w:r>
    </w:p>
    <w:p w:rsidR="00000000" w:rsidDel="00000000" w:rsidP="00000000" w:rsidRDefault="00000000" w:rsidRPr="00000000" w14:paraId="000000CD">
      <w:pPr>
        <w:spacing w:after="120" w:before="240" w:lineRule="auto"/>
        <w:rPr>
          <w:b w:val="1"/>
          <w:bCs w:val="1"/>
          <w:sz w:val="24"/>
          <w:szCs w:val="24"/>
        </w:rPr>
      </w:pPr>
      <w:r w:rsidDel="00000000" w:rsidR="00000000" w:rsidRPr="00000000">
        <w:rPr>
          <w:b w:val="1"/>
          <w:bCs w:val="1"/>
          <w:sz w:val="24"/>
          <w:szCs w:val="24"/>
          <w:rtl w:val="0"/>
        </w:rPr>
        <w:t xml:space="preserve">Use-case guidance (Lumivox editorial)</w:t>
      </w:r>
    </w:p>
    <w:p w:rsidR="00000000" w:rsidDel="00000000" w:rsidP="00000000" w:rsidRDefault="00000000" w:rsidRPr="00000000" w14:paraId="000000C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budget option: Kasa EP10 — core scheduling and app control without energy monitoring</w:t>
      </w:r>
    </w:p>
    <w:p w:rsidR="00000000" w:rsidDel="00000000" w:rsidP="00000000" w:rsidRDefault="00000000" w:rsidRPr="00000000" w14:paraId="000000C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for monitoring device usage: Kasa EP25 — real-time and historical energy monitoring included</w:t>
      </w:r>
    </w:p>
    <w:p w:rsidR="00000000" w:rsidDel="00000000" w:rsidP="00000000" w:rsidRDefault="00000000" w:rsidRPr="00000000" w14:paraId="000000D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Best for Apple ecosystem users: Kasa EP25 — Apple HomeKit supported, per TP-Link</w:t>
      </w:r>
    </w:p>
    <w:p w:rsidR="00000000" w:rsidDel="00000000" w:rsidP="00000000" w:rsidRDefault="00000000" w:rsidRPr="00000000" w14:paraId="000000D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plugs are UL certified and rated to 15A; only use with devices safe for unattended operation within that load rating</w:t>
      </w:r>
    </w:p>
    <w:p w:rsidR="00000000" w:rsidDel="00000000" w:rsidP="00000000" w:rsidRDefault="00000000" w:rsidRPr="00000000" w14:paraId="000000D2">
      <w:pPr>
        <w:spacing w:after="60" w:before="6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iod1rbwnogw7" w:id="9"/>
      <w:bookmarkEnd w:id="9"/>
      <w:r w:rsidDel="00000000" w:rsidR="00000000" w:rsidRPr="00000000">
        <w:rPr>
          <w:b w:val="1"/>
          <w:bCs w:val="1"/>
          <w:sz w:val="34"/>
          <w:szCs w:val="34"/>
          <w:rtl w:val="0"/>
        </w:rPr>
        <w:t xml:space="preserve">Smart Plug Safety — Important</w:t>
      </w:r>
    </w:p>
    <w:p w:rsidR="00000000" w:rsidDel="00000000" w:rsidP="00000000" w:rsidRDefault="00000000" w:rsidRPr="00000000" w14:paraId="000000D4">
      <w:pPr>
        <w:spacing w:after="100" w:before="80" w:lineRule="auto"/>
        <w:rPr/>
      </w:pPr>
      <w:r w:rsidDel="00000000" w:rsidR="00000000" w:rsidRPr="00000000">
        <w:rPr>
          <w:rtl w:val="0"/>
        </w:rPr>
        <w:t xml:space="preserve">Only use smart plugs with devices that are safe to run unattended and that fall within the plug's rated load capacity (15A for both models listed above).</w:t>
      </w:r>
    </w:p>
    <w:p w:rsidR="00000000" w:rsidDel="00000000" w:rsidP="00000000" w:rsidRDefault="00000000" w:rsidRPr="00000000" w14:paraId="000000D5">
      <w:pPr>
        <w:spacing w:after="120" w:before="240" w:lineRule="auto"/>
        <w:rPr>
          <w:b w:val="1"/>
          <w:bCs w:val="1"/>
          <w:sz w:val="24"/>
          <w:szCs w:val="24"/>
        </w:rPr>
      </w:pPr>
      <w:r w:rsidDel="00000000" w:rsidR="00000000" w:rsidRPr="00000000">
        <w:rPr>
          <w:b w:val="1"/>
          <w:bCs w:val="1"/>
          <w:sz w:val="24"/>
          <w:szCs w:val="24"/>
          <w:rtl w:val="0"/>
        </w:rPr>
        <w:t xml:space="preserve">Generally safe with smart plugs</w:t>
      </w:r>
    </w:p>
    <w:p w:rsidR="00000000" w:rsidDel="00000000" w:rsidP="00000000" w:rsidRDefault="00000000" w:rsidRPr="00000000" w14:paraId="000000D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Standard lamps</w:t>
      </w:r>
    </w:p>
    <w:p w:rsidR="00000000" w:rsidDel="00000000" w:rsidP="00000000" w:rsidRDefault="00000000" w:rsidRPr="00000000" w14:paraId="000000D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Fans</w:t>
      </w:r>
    </w:p>
    <w:p w:rsidR="00000000" w:rsidDel="00000000" w:rsidP="00000000" w:rsidRDefault="00000000" w:rsidRPr="00000000" w14:paraId="000000D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White noise machines</w:t>
      </w:r>
    </w:p>
    <w:p w:rsidR="00000000" w:rsidDel="00000000" w:rsidP="00000000" w:rsidRDefault="00000000" w:rsidRPr="00000000" w14:paraId="000000D9">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Phone or tablet chargers</w:t>
      </w:r>
    </w:p>
    <w:p w:rsidR="00000000" w:rsidDel="00000000" w:rsidP="00000000" w:rsidRDefault="00000000" w:rsidRPr="00000000" w14:paraId="000000DA">
      <w:pPr>
        <w:spacing w:after="120" w:before="240" w:lineRule="auto"/>
        <w:rPr>
          <w:b w:val="1"/>
          <w:bCs w:val="1"/>
          <w:sz w:val="24"/>
          <w:szCs w:val="24"/>
        </w:rPr>
      </w:pPr>
      <w:r w:rsidDel="00000000" w:rsidR="00000000" w:rsidRPr="00000000">
        <w:rPr>
          <w:b w:val="1"/>
          <w:bCs w:val="1"/>
          <w:sz w:val="24"/>
          <w:szCs w:val="24"/>
          <w:rtl w:val="0"/>
        </w:rPr>
        <w:t xml:space="preserve">Use caution or avoid</w:t>
      </w:r>
    </w:p>
    <w:p w:rsidR="00000000" w:rsidDel="00000000" w:rsidP="00000000" w:rsidRDefault="00000000" w:rsidRPr="00000000" w14:paraId="000000DB">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Portable heaters</w:t>
      </w:r>
    </w:p>
    <w:p w:rsidR="00000000" w:rsidDel="00000000" w:rsidP="00000000" w:rsidRDefault="00000000" w:rsidRPr="00000000" w14:paraId="000000D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Heated blankets</w:t>
      </w:r>
    </w:p>
    <w:p w:rsidR="00000000" w:rsidDel="00000000" w:rsidP="00000000" w:rsidRDefault="00000000" w:rsidRPr="00000000" w14:paraId="000000D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High-wattage appliances</w:t>
      </w:r>
    </w:p>
    <w:p w:rsidR="00000000" w:rsidDel="00000000" w:rsidP="00000000" w:rsidRDefault="00000000" w:rsidRPr="00000000" w14:paraId="000000D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Any device that produces heat, steam, or moisture</w:t>
      </w:r>
    </w:p>
    <w:p w:rsidR="00000000" w:rsidDel="00000000" w:rsidP="00000000" w:rsidRDefault="00000000" w:rsidRPr="00000000" w14:paraId="000000DF">
      <w:pPr>
        <w:spacing w:after="120" w:before="240" w:lineRule="auto"/>
        <w:rPr>
          <w:b w:val="1"/>
          <w:bCs w:val="1"/>
          <w:sz w:val="24"/>
          <w:szCs w:val="24"/>
        </w:rPr>
      </w:pPr>
      <w:r w:rsidDel="00000000" w:rsidR="00000000" w:rsidRPr="00000000">
        <w:rPr>
          <w:b w:val="1"/>
          <w:bCs w:val="1"/>
          <w:sz w:val="24"/>
          <w:szCs w:val="24"/>
          <w:rtl w:val="0"/>
        </w:rPr>
        <w:t xml:space="preserve">Always avoid</w:t>
      </w:r>
    </w:p>
    <w:p w:rsidR="00000000" w:rsidDel="00000000" w:rsidP="00000000" w:rsidRDefault="00000000" w:rsidRPr="00000000" w14:paraId="000000E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Plugging into damaged cords</w:t>
      </w:r>
    </w:p>
    <w:p w:rsidR="00000000" w:rsidDel="00000000" w:rsidP="00000000" w:rsidRDefault="00000000" w:rsidRPr="00000000" w14:paraId="000000E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on overloaded power strips</w:t>
      </w:r>
    </w:p>
    <w:p w:rsidR="00000000" w:rsidDel="00000000" w:rsidP="00000000" w:rsidRDefault="00000000" w:rsidRPr="00000000" w14:paraId="000000E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Stacking multiple devices onto one smart plug beyond its rated load</w:t>
      </w:r>
    </w:p>
    <w:p w:rsidR="00000000" w:rsidDel="00000000" w:rsidP="00000000" w:rsidRDefault="00000000" w:rsidRPr="00000000" w14:paraId="000000E3">
      <w:pPr>
        <w:spacing w:after="60" w:before="60" w:lineRule="auto"/>
        <w:rPr/>
      </w:pPr>
      <w:r w:rsidDel="00000000" w:rsidR="00000000" w:rsidRPr="00000000">
        <w:rPr>
          <w:rtl w:val="0"/>
        </w:rPr>
        <w:t xml:space="preserve"> </w:t>
      </w:r>
    </w:p>
    <w:p w:rsidR="00000000" w:rsidDel="00000000" w:rsidP="00000000" w:rsidRDefault="00000000" w:rsidRPr="00000000" w14:paraId="000000E4">
      <w:pPr>
        <w:spacing w:after="80" w:before="60" w:lineRule="auto"/>
        <w:rPr>
          <w:i w:val="1"/>
          <w:iCs w:val="1"/>
          <w:color w:val="555555"/>
          <w:sz w:val="20"/>
          <w:szCs w:val="20"/>
        </w:rPr>
      </w:pPr>
      <w:r w:rsidDel="00000000" w:rsidR="00000000" w:rsidRPr="00000000">
        <w:rPr>
          <w:i w:val="1"/>
          <w:iCs w:val="1"/>
          <w:color w:val="555555"/>
          <w:sz w:val="20"/>
          <w:szCs w:val="20"/>
          <w:rtl w:val="0"/>
        </w:rPr>
        <w:t xml:space="preserve">TP-Link notes in their FAQ that connecting a power strip to a smart plug is not recommended, as it creates a risk of exceeding the plug's rated load without the user realising it.</w:t>
      </w:r>
    </w:p>
    <w:p w:rsidR="00000000" w:rsidDel="00000000" w:rsidP="00000000" w:rsidRDefault="00000000" w:rsidRPr="00000000" w14:paraId="000000E5">
      <w:pPr>
        <w:spacing w:after="60" w:before="60" w:lineRule="auto"/>
        <w:rPr/>
      </w:pPr>
      <w:r w:rsidDel="00000000" w:rsidR="00000000" w:rsidRPr="00000000">
        <w:rPr>
          <w:rtl w:val="0"/>
        </w:rPr>
        <w:t xml:space="preserve"> </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98434f819k18" w:id="10"/>
      <w:bookmarkEnd w:id="10"/>
      <w:r w:rsidDel="00000000" w:rsidR="00000000" w:rsidRPr="00000000">
        <w:rPr>
          <w:b w:val="1"/>
          <w:bCs w:val="1"/>
          <w:sz w:val="34"/>
          <w:szCs w:val="34"/>
          <w:rtl w:val="0"/>
        </w:rPr>
        <w:t xml:space="preserve">Example Sleep Automation Routine</w:t>
      </w:r>
    </w:p>
    <w:p w:rsidR="00000000" w:rsidDel="00000000" w:rsidP="00000000" w:rsidRDefault="00000000" w:rsidRPr="00000000" w14:paraId="000000E7">
      <w:pPr>
        <w:spacing w:after="100" w:before="80" w:lineRule="auto"/>
        <w:rPr/>
      </w:pPr>
      <w:r w:rsidDel="00000000" w:rsidR="00000000" w:rsidRPr="00000000">
        <w:rPr>
          <w:rtl w:val="0"/>
        </w:rPr>
        <w:t xml:space="preserve">The schedule below is an example only — not a prescribed sleep protocol. Timing that works well depends on your own schedule and sleep patterns. Consistency matters more than exact timing.</w:t>
      </w:r>
    </w:p>
    <w:p w:rsidR="00000000" w:rsidDel="00000000" w:rsidP="00000000" w:rsidRDefault="00000000" w:rsidRPr="00000000" w14:paraId="000000E8">
      <w:pPr>
        <w:spacing w:after="60" w:before="60" w:lineRule="auto"/>
        <w:rPr/>
      </w:pPr>
      <w:r w:rsidDel="00000000" w:rsidR="00000000" w:rsidRPr="00000000">
        <w:rPr>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7350"/>
        <w:tblGridChange w:id="0">
          <w:tblGrid>
            <w:gridCol w:w="1995"/>
            <w:gridCol w:w="735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Time</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EA">
            <w:pPr>
              <w:rPr>
                <w:b w:val="1"/>
                <w:bCs w:val="1"/>
                <w:sz w:val="20"/>
                <w:szCs w:val="20"/>
              </w:rPr>
            </w:pPr>
            <w:r w:rsidDel="00000000" w:rsidR="00000000" w:rsidRPr="00000000">
              <w:rPr>
                <w:b w:val="1"/>
                <w:bCs w:val="1"/>
                <w:sz w:val="20"/>
                <w:szCs w:val="20"/>
                <w:rtl w:val="0"/>
              </w:rPr>
              <w:t xml:space="preserve">Action</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B">
            <w:pPr>
              <w:rPr>
                <w:sz w:val="20"/>
                <w:szCs w:val="20"/>
              </w:rPr>
            </w:pPr>
            <w:r w:rsidDel="00000000" w:rsidR="00000000" w:rsidRPr="00000000">
              <w:rPr>
                <w:sz w:val="20"/>
                <w:szCs w:val="20"/>
                <w:rtl w:val="0"/>
              </w:rPr>
              <w:t xml:space="preserve">8:30 PM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Lights shift to warmer colour temperature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D">
            <w:pPr>
              <w:rPr>
                <w:sz w:val="20"/>
                <w:szCs w:val="20"/>
              </w:rPr>
            </w:pPr>
            <w:r w:rsidDel="00000000" w:rsidR="00000000" w:rsidRPr="00000000">
              <w:rPr>
                <w:sz w:val="20"/>
                <w:szCs w:val="20"/>
                <w:rtl w:val="0"/>
              </w:rPr>
              <w:t xml:space="preserve">9:30 PM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EE">
            <w:pPr>
              <w:rPr>
                <w:sz w:val="20"/>
                <w:szCs w:val="20"/>
              </w:rPr>
            </w:pPr>
            <w:r w:rsidDel="00000000" w:rsidR="00000000" w:rsidRPr="00000000">
              <w:rPr>
                <w:sz w:val="20"/>
                <w:szCs w:val="20"/>
                <w:rtl w:val="0"/>
              </w:rPr>
              <w:t xml:space="preserve">Lights begin to dim gradually</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10:15 PM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0">
            <w:pPr>
              <w:rPr>
                <w:sz w:val="20"/>
                <w:szCs w:val="20"/>
              </w:rPr>
            </w:pPr>
            <w:r w:rsidDel="00000000" w:rsidR="00000000" w:rsidRPr="00000000">
              <w:rPr>
                <w:sz w:val="20"/>
                <w:szCs w:val="20"/>
                <w:rtl w:val="0"/>
              </w:rPr>
              <w:t xml:space="preserve">Bedside device (e.g. white noise machine or fan) turns on via smart plug</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1">
            <w:pPr>
              <w:rPr>
                <w:sz w:val="20"/>
                <w:szCs w:val="20"/>
              </w:rPr>
            </w:pPr>
            <w:r w:rsidDel="00000000" w:rsidR="00000000" w:rsidRPr="00000000">
              <w:rPr>
                <w:sz w:val="20"/>
                <w:szCs w:val="20"/>
                <w:rtl w:val="0"/>
              </w:rPr>
              <w:t xml:space="preserve">10:45 PM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Main lights off</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6:30 AM</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Gradual wake lighting begins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5">
            <w:pPr>
              <w:rPr>
                <w:sz w:val="20"/>
                <w:szCs w:val="20"/>
              </w:rPr>
            </w:pPr>
            <w:r w:rsidDel="00000000" w:rsidR="00000000" w:rsidRPr="00000000">
              <w:rPr>
                <w:sz w:val="20"/>
                <w:szCs w:val="20"/>
                <w:rtl w:val="0"/>
              </w:rPr>
              <w:t xml:space="preserve">7:00 AM</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Morning routine lighting at full brightness</w:t>
            </w:r>
          </w:p>
        </w:tc>
      </w:tr>
    </w:tbl>
    <w:p w:rsidR="00000000" w:rsidDel="00000000" w:rsidP="00000000" w:rsidRDefault="00000000" w:rsidRPr="00000000" w14:paraId="000000F7">
      <w:pPr>
        <w:spacing w:after="80" w:before="60" w:lineRule="auto"/>
        <w:rPr>
          <w:i w:val="1"/>
          <w:iCs w:val="1"/>
          <w:color w:val="555555"/>
          <w:sz w:val="20"/>
          <w:szCs w:val="20"/>
        </w:rPr>
      </w:pPr>
      <w:r w:rsidDel="00000000" w:rsidR="00000000" w:rsidRPr="00000000">
        <w:rPr>
          <w:i w:val="1"/>
          <w:iCs w:val="1"/>
          <w:color w:val="555555"/>
          <w:sz w:val="20"/>
          <w:szCs w:val="20"/>
          <w:rtl w:val="0"/>
        </w:rPr>
        <w:t xml:space="preserve">Note: This schedule is a suggested starting point. Adjust times to suit your own routine after testing for one week.</w:t>
      </w:r>
    </w:p>
    <w:p w:rsidR="00000000" w:rsidDel="00000000" w:rsidP="00000000" w:rsidRDefault="00000000" w:rsidRPr="00000000" w14:paraId="000000F8">
      <w:pPr>
        <w:spacing w:after="60" w:before="60" w:lineRule="auto"/>
        <w:rPr/>
      </w:pPr>
      <w:r w:rsidDel="00000000" w:rsidR="00000000" w:rsidRPr="00000000">
        <w:rPr>
          <w:rtl w:val="0"/>
        </w:rPr>
        <w:t xml:space="preserve"> </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pl2mw6tt2tsd" w:id="11"/>
      <w:bookmarkEnd w:id="11"/>
      <w:r w:rsidDel="00000000" w:rsidR="00000000" w:rsidRPr="00000000">
        <w:rPr>
          <w:b w:val="1"/>
          <w:bCs w:val="1"/>
          <w:sz w:val="34"/>
          <w:szCs w:val="34"/>
          <w:rtl w:val="0"/>
        </w:rPr>
        <w:t xml:space="preserve">How to Set Everything Up</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3435"/>
        <w:gridCol w:w="4875"/>
        <w:tblGridChange w:id="0">
          <w:tblGrid>
            <w:gridCol w:w="1035"/>
            <w:gridCol w:w="3435"/>
            <w:gridCol w:w="487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FA">
            <w:pPr>
              <w:rPr>
                <w:b w:val="1"/>
                <w:bCs w:val="1"/>
                <w:sz w:val="20"/>
                <w:szCs w:val="20"/>
              </w:rPr>
            </w:pPr>
            <w:r w:rsidDel="00000000" w:rsidR="00000000" w:rsidRPr="00000000">
              <w:rPr>
                <w:b w:val="1"/>
                <w:bCs w:val="1"/>
                <w:sz w:val="20"/>
                <w:szCs w:val="20"/>
                <w:rtl w:val="0"/>
              </w:rPr>
              <w:t xml:space="preserve">Step</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FB">
            <w:pPr>
              <w:rPr>
                <w:b w:val="1"/>
                <w:bCs w:val="1"/>
                <w:sz w:val="20"/>
                <w:szCs w:val="20"/>
              </w:rPr>
            </w:pPr>
            <w:r w:rsidDel="00000000" w:rsidR="00000000" w:rsidRPr="00000000">
              <w:rPr>
                <w:b w:val="1"/>
                <w:bCs w:val="1"/>
                <w:sz w:val="20"/>
                <w:szCs w:val="20"/>
                <w:rtl w:val="0"/>
              </w:rPr>
              <w:t xml:space="preserve">Action</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0FC">
            <w:pPr>
              <w:rPr>
                <w:b w:val="1"/>
                <w:bCs w:val="1"/>
                <w:sz w:val="20"/>
                <w:szCs w:val="20"/>
              </w:rPr>
            </w:pPr>
            <w:r w:rsidDel="00000000" w:rsidR="00000000" w:rsidRPr="00000000">
              <w:rPr>
                <w:b w:val="1"/>
                <w:bCs w:val="1"/>
                <w:sz w:val="20"/>
                <w:szCs w:val="20"/>
                <w:rtl w:val="0"/>
              </w:rPr>
              <w:t xml:space="preserve">Purpose</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D">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Wear sleep tracker for several nights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FF">
            <w:pPr>
              <w:rPr>
                <w:sz w:val="20"/>
                <w:szCs w:val="20"/>
              </w:rPr>
            </w:pPr>
            <w:r w:rsidDel="00000000" w:rsidR="00000000" w:rsidRPr="00000000">
              <w:rPr>
                <w:sz w:val="20"/>
                <w:szCs w:val="20"/>
                <w:rtl w:val="0"/>
              </w:rPr>
              <w:t xml:space="preserve">Establish a baseline before making changes</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1">
            <w:pPr>
              <w:rPr>
                <w:sz w:val="20"/>
                <w:szCs w:val="20"/>
              </w:rPr>
            </w:pPr>
            <w:r w:rsidDel="00000000" w:rsidR="00000000" w:rsidRPr="00000000">
              <w:rPr>
                <w:sz w:val="20"/>
                <w:szCs w:val="20"/>
                <w:rtl w:val="0"/>
              </w:rPr>
              <w:t xml:space="preserve">Install smart bulbs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2">
            <w:pPr>
              <w:rPr>
                <w:sz w:val="20"/>
                <w:szCs w:val="20"/>
              </w:rPr>
            </w:pPr>
            <w:r w:rsidDel="00000000" w:rsidR="00000000" w:rsidRPr="00000000">
              <w:rPr>
                <w:sz w:val="20"/>
                <w:szCs w:val="20"/>
                <w:rtl w:val="0"/>
              </w:rPr>
              <w:t xml:space="preserve">Enable lighting scheduling and automation</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3">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Set up smart plug</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5">
            <w:pPr>
              <w:rPr>
                <w:sz w:val="20"/>
                <w:szCs w:val="20"/>
              </w:rPr>
            </w:pPr>
            <w:r w:rsidDel="00000000" w:rsidR="00000000" w:rsidRPr="00000000">
              <w:rPr>
                <w:sz w:val="20"/>
                <w:szCs w:val="20"/>
                <w:rtl w:val="0"/>
              </w:rPr>
              <w:t xml:space="preserve">Enable device-level automation</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6">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Create an evening schedule</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Build a consistent wind-down cue sequence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9">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A">
            <w:pPr>
              <w:rPr>
                <w:sz w:val="20"/>
                <w:szCs w:val="20"/>
              </w:rPr>
            </w:pPr>
            <w:r w:rsidDel="00000000" w:rsidR="00000000" w:rsidRPr="00000000">
              <w:rPr>
                <w:sz w:val="20"/>
                <w:szCs w:val="20"/>
                <w:rtl w:val="0"/>
              </w:rPr>
              <w:t xml:space="preserve">Create a morning schedule</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Build a consistent wake-up cue sequence</w:t>
            </w:r>
          </w:p>
        </w:tc>
      </w:tr>
      <w:tr>
        <w:trPr>
          <w:cantSplit w:val="0"/>
          <w:trHeight w:val="45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Run the system for 7 days</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Allow time for the routine to become consistent</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Review sleep tracker trends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Adjust scheduling if needed based on observed patterns</w:t>
            </w:r>
          </w:p>
        </w:tc>
      </w:tr>
    </w:tbl>
    <w:p w:rsidR="00000000" w:rsidDel="00000000" w:rsidP="00000000" w:rsidRDefault="00000000" w:rsidRPr="00000000" w14:paraId="00000112">
      <w:pPr>
        <w:spacing w:after="60" w:before="60" w:lineRule="auto"/>
        <w:rPr/>
      </w:pPr>
      <w:r w:rsidDel="00000000" w:rsidR="00000000" w:rsidRPr="00000000">
        <w:rPr>
          <w:rtl w:val="0"/>
        </w:rPr>
        <w:t xml:space="preserve"> </w:t>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c92xc35m2bs4" w:id="12"/>
      <w:bookmarkEnd w:id="12"/>
      <w:r w:rsidDel="00000000" w:rsidR="00000000" w:rsidRPr="00000000">
        <w:rPr>
          <w:b w:val="1"/>
          <w:bCs w:val="1"/>
          <w:sz w:val="34"/>
          <w:szCs w:val="34"/>
          <w:rtl w:val="0"/>
        </w:rPr>
        <w:t xml:space="preserve">Starter Recommendation</w:t>
      </w:r>
    </w:p>
    <w:p w:rsidR="00000000" w:rsidDel="00000000" w:rsidP="00000000" w:rsidRDefault="00000000" w:rsidRPr="00000000" w14:paraId="00000114">
      <w:pPr>
        <w:spacing w:after="100" w:before="80" w:lineRule="auto"/>
        <w:rPr/>
      </w:pPr>
      <w:r w:rsidDel="00000000" w:rsidR="00000000" w:rsidRPr="00000000">
        <w:rPr>
          <w:rtl w:val="0"/>
        </w:rPr>
        <w:t xml:space="preserve">If your budget requires prioritising, the suggested order is:</w:t>
      </w:r>
    </w:p>
    <w:p w:rsidR="00000000" w:rsidDel="00000000" w:rsidP="00000000" w:rsidRDefault="00000000" w:rsidRPr="00000000" w14:paraId="0000011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Start with smart bulbs — they directly change your bedroom environment and tend to have the most immediate impact on your evening routine</w:t>
      </w:r>
    </w:p>
    <w:p w:rsidR="00000000" w:rsidDel="00000000" w:rsidP="00000000" w:rsidRDefault="00000000" w:rsidRPr="00000000" w14:paraId="0000011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 sleep tracker — provides trend data over time so you can see whether your routine changes correspond with any shifts in your sleep patterns</w:t>
      </w:r>
    </w:p>
    <w:p w:rsidR="00000000" w:rsidDel="00000000" w:rsidP="00000000" w:rsidRDefault="00000000" w:rsidRPr="00000000" w14:paraId="0000011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 a smart plug — automates a bedside device to add one more consistent cue to your routine</w:t>
      </w:r>
    </w:p>
    <w:p w:rsidR="00000000" w:rsidDel="00000000" w:rsidP="00000000" w:rsidRDefault="00000000" w:rsidRPr="00000000" w14:paraId="00000118">
      <w:pPr>
        <w:spacing w:after="60" w:before="60" w:lineRule="auto"/>
        <w:rPr/>
      </w:pPr>
      <w:r w:rsidDel="00000000" w:rsidR="00000000" w:rsidRPr="00000000">
        <w:rPr>
          <w:rtl w:val="0"/>
        </w:rPr>
        <w:t xml:space="preserve"> </w:t>
      </w:r>
    </w:p>
    <w:p w:rsidR="00000000" w:rsidDel="00000000" w:rsidP="00000000" w:rsidRDefault="00000000" w:rsidRPr="00000000" w14:paraId="00000119">
      <w:pPr>
        <w:spacing w:after="100" w:before="80" w:lineRule="auto"/>
        <w:rPr/>
      </w:pPr>
      <w:r w:rsidDel="00000000" w:rsidR="00000000" w:rsidRPr="00000000">
        <w:rPr>
          <w:rtl w:val="0"/>
        </w:rPr>
        <w:t xml:space="preserve">A complete starter setup typically consists of one sleep tracker, two smart bulbs, and one smart plug. This gives you sleep visibility, environmental light control, and basic device automation.</w:t>
      </w:r>
    </w:p>
    <w:p w:rsidR="00000000" w:rsidDel="00000000" w:rsidP="00000000" w:rsidRDefault="00000000" w:rsidRPr="00000000" w14:paraId="0000011A">
      <w:pPr>
        <w:spacing w:after="60" w:before="60" w:lineRule="auto"/>
        <w:rPr/>
      </w:pPr>
      <w:r w:rsidDel="00000000" w:rsidR="00000000" w:rsidRPr="00000000">
        <w:rPr>
          <w:rtl w:val="0"/>
        </w:rPr>
        <w:t xml:space="preserve"> </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flozt5qrx1e6" w:id="13"/>
      <w:bookmarkEnd w:id="13"/>
      <w:r w:rsidDel="00000000" w:rsidR="00000000" w:rsidRPr="00000000">
        <w:rPr>
          <w:b w:val="1"/>
          <w:bCs w:val="1"/>
          <w:sz w:val="34"/>
          <w:szCs w:val="34"/>
          <w:rtl w:val="0"/>
        </w:rPr>
        <w:t xml:space="preserve">Frequently Asked Questions</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75"/>
        <w:gridCol w:w="5670"/>
        <w:tblGridChange w:id="0">
          <w:tblGrid>
            <w:gridCol w:w="3675"/>
            <w:gridCol w:w="567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11C">
            <w:pPr>
              <w:rPr>
                <w:b w:val="1"/>
                <w:bCs w:val="1"/>
                <w:sz w:val="20"/>
                <w:szCs w:val="20"/>
              </w:rPr>
            </w:pPr>
            <w:r w:rsidDel="00000000" w:rsidR="00000000" w:rsidRPr="00000000">
              <w:rPr>
                <w:b w:val="1"/>
                <w:bCs w:val="1"/>
                <w:sz w:val="20"/>
                <w:szCs w:val="20"/>
                <w:rtl w:val="0"/>
              </w:rPr>
              <w:t xml:space="preserve">Question</w:t>
            </w:r>
          </w:p>
        </w:tc>
        <w:tc>
          <w:tcPr>
            <w:tcBorders>
              <w:top w:color="aaaaaa" w:space="0" w:sz="8" w:val="single"/>
              <w:left w:color="000000" w:space="0" w:sz="0" w:val="nil"/>
              <w:bottom w:color="aaaaaa" w:space="0" w:sz="8" w:val="single"/>
              <w:right w:color="aaaaaa" w:space="0" w:sz="8" w:val="single"/>
            </w:tcBorders>
            <w:shd w:fill="e8f4f8" w:val="clear"/>
            <w:tcMar>
              <w:top w:w="100.0" w:type="dxa"/>
              <w:left w:w="140.0" w:type="dxa"/>
              <w:bottom w:w="100.0" w:type="dxa"/>
              <w:right w:w="140.0" w:type="dxa"/>
            </w:tcMar>
            <w:vAlign w:val="top"/>
          </w:tcPr>
          <w:p w:rsidR="00000000" w:rsidDel="00000000" w:rsidP="00000000" w:rsidRDefault="00000000" w:rsidRPr="00000000" w14:paraId="0000011D">
            <w:pPr>
              <w:rPr>
                <w:b w:val="1"/>
                <w:bCs w:val="1"/>
                <w:sz w:val="20"/>
                <w:szCs w:val="20"/>
              </w:rPr>
            </w:pPr>
            <w:r w:rsidDel="00000000" w:rsidR="00000000" w:rsidRPr="00000000">
              <w:rPr>
                <w:b w:val="1"/>
                <w:bCs w:val="1"/>
                <w:sz w:val="20"/>
                <w:szCs w:val="20"/>
                <w:rtl w:val="0"/>
              </w:rPr>
              <w:t xml:space="preserve">Answer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E">
            <w:pPr>
              <w:rPr>
                <w:sz w:val="20"/>
                <w:szCs w:val="20"/>
              </w:rPr>
            </w:pPr>
            <w:r w:rsidDel="00000000" w:rsidR="00000000" w:rsidRPr="00000000">
              <w:rPr>
                <w:sz w:val="20"/>
                <w:szCs w:val="20"/>
                <w:rtl w:val="0"/>
              </w:rPr>
              <w:t xml:space="preserve">Do I need a hub?</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The products listed in this guide do not require a hub — they connect via 2.4GHz Wi-Fi. However, always verify the specific model before purchasing, as hub requirements vary by product and SKU.</w:t>
            </w:r>
          </w:p>
        </w:tc>
      </w:tr>
      <w:tr>
        <w:trPr>
          <w:cantSplit w:val="0"/>
          <w:trHeight w:val="675"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Can renters use this setup?</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21">
            <w:pPr>
              <w:rPr>
                <w:sz w:val="20"/>
                <w:szCs w:val="20"/>
              </w:rPr>
            </w:pPr>
            <w:r w:rsidDel="00000000" w:rsidR="00000000" w:rsidRPr="00000000">
              <w:rPr>
                <w:sz w:val="20"/>
                <w:szCs w:val="20"/>
                <w:rtl w:val="0"/>
              </w:rPr>
              <w:t xml:space="preserve">Yes — no permanent installation is required. All devices plug in or screw into standard fixtures.</w:t>
            </w:r>
          </w:p>
        </w:tc>
      </w:tr>
      <w:tr>
        <w:trPr>
          <w:cantSplit w:val="0"/>
          <w:trHeight w:val="915"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2">
            <w:pPr>
              <w:rPr>
                <w:sz w:val="20"/>
                <w:szCs w:val="20"/>
              </w:rPr>
            </w:pPr>
            <w:r w:rsidDel="00000000" w:rsidR="00000000" w:rsidRPr="00000000">
              <w:rPr>
                <w:sz w:val="20"/>
                <w:szCs w:val="20"/>
                <w:rtl w:val="0"/>
              </w:rPr>
              <w:t xml:space="preserve">Do I need all three device types?</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No. Smart bulbs are the most impactful starting point if budget is limited. The sleep tracker and smart plug can be added later.</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Is this a medical treatment?</w:t>
            </w:r>
          </w:p>
        </w:tc>
        <w:tc>
          <w:tcPr>
            <w:tcBorders>
              <w:top w:color="000000" w:space="0" w:sz="0" w:val="nil"/>
              <w:left w:color="000000" w:space="0" w:sz="0" w:val="nil"/>
              <w:bottom w:color="cccccc" w:space="0" w:sz="8" w:val="single"/>
              <w:right w:color="cccccc" w:space="0" w:sz="8" w:val="single"/>
            </w:tcBorders>
            <w:shd w:fill="f9f9f9" w:val="clear"/>
            <w:tcMar>
              <w:top w:w="100.0" w:type="dxa"/>
              <w:left w:w="140.0" w:type="dxa"/>
              <w:bottom w:w="100.0" w:type="dxa"/>
              <w:right w:w="14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No. This guide is for consumer smart-home routine-building only. It is not intended to diagnose, treat, cure, or prevent any sleep disorder or medical condition. Consult a qualified healthcare professional for health concerns.</w:t>
            </w:r>
          </w:p>
        </w:tc>
      </w:tr>
      <w:tr>
        <w:trPr>
          <w:cantSplit w:val="0"/>
          <w:trHeight w:val="1140" w:hRule="atLeast"/>
          <w:tblHeader w:val="0"/>
        </w:trPr>
        <w:tc>
          <w:tcPr>
            <w:tcBorders>
              <w:top w:color="000000" w:space="0" w:sz="0" w:val="nil"/>
              <w:left w:color="cccccc" w:space="0" w:sz="8" w:val="single"/>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What should I buy first?</w:t>
            </w:r>
          </w:p>
        </w:tc>
        <w:tc>
          <w:tcPr>
            <w:tcBorders>
              <w:top w:color="000000" w:space="0" w:sz="0" w:val="nil"/>
              <w:left w:color="000000" w:space="0" w:sz="0" w:val="nil"/>
              <w:bottom w:color="cccccc" w:space="0" w:sz="8" w:val="single"/>
              <w:right w:color="cccccc"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127">
            <w:pPr>
              <w:rPr>
                <w:sz w:val="20"/>
                <w:szCs w:val="20"/>
              </w:rPr>
            </w:pPr>
            <w:r w:rsidDel="00000000" w:rsidR="00000000" w:rsidRPr="00000000">
              <w:rPr>
                <w:sz w:val="20"/>
                <w:szCs w:val="20"/>
                <w:rtl w:val="0"/>
              </w:rPr>
              <w:t xml:space="preserve">Smart bulbs are typically the most accessible first step. They directly change your bedroom environment and require no wrist-worn device or additional setup beyond your Wi-Fi network.</w:t>
            </w:r>
          </w:p>
        </w:tc>
      </w:tr>
    </w:tbl>
    <w:p w:rsidR="00000000" w:rsidDel="00000000" w:rsidP="00000000" w:rsidRDefault="00000000" w:rsidRPr="00000000" w14:paraId="00000128">
      <w:pPr>
        <w:spacing w:after="60" w:before="60" w:lineRule="auto"/>
        <w:rPr/>
      </w:pPr>
      <w:r w:rsidDel="00000000" w:rsidR="00000000" w:rsidRPr="00000000">
        <w:rPr>
          <w:rtl w:val="0"/>
        </w:rPr>
        <w:t xml:space="preserve"> </w:t>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8n8hxvobl0vk" w:id="14"/>
      <w:bookmarkEnd w:id="14"/>
      <w:r w:rsidDel="00000000" w:rsidR="00000000" w:rsidRPr="00000000">
        <w:rPr>
          <w:b w:val="1"/>
          <w:bCs w:val="1"/>
          <w:sz w:val="34"/>
          <w:szCs w:val="34"/>
          <w:rtl w:val="0"/>
        </w:rPr>
        <w:t xml:space="preserve">A Final Note</w:t>
      </w:r>
    </w:p>
    <w:p w:rsidR="00000000" w:rsidDel="00000000" w:rsidP="00000000" w:rsidRDefault="00000000" w:rsidRPr="00000000" w14:paraId="0000012A">
      <w:pPr>
        <w:spacing w:after="100" w:before="80" w:lineRule="auto"/>
        <w:rPr/>
      </w:pPr>
      <w:r w:rsidDel="00000000" w:rsidR="00000000" w:rsidRPr="00000000">
        <w:rPr>
          <w:rtl w:val="0"/>
        </w:rPr>
        <w:t xml:space="preserve">A sleep automation setup does not need to be complex or expensive to be useful. Build the environment once, let the automations run, and focus on maintaining a consistent routine over time rather than chasing results from night to night.</w:t>
      </w:r>
    </w:p>
    <w:p w:rsidR="00000000" w:rsidDel="00000000" w:rsidP="00000000" w:rsidRDefault="00000000" w:rsidRPr="00000000" w14:paraId="0000012B">
      <w:pPr>
        <w:spacing w:after="100" w:before="80" w:lineRule="auto"/>
        <w:rPr/>
      </w:pPr>
      <w:r w:rsidDel="00000000" w:rsidR="00000000" w:rsidRPr="00000000">
        <w:rPr>
          <w:rtl w:val="0"/>
        </w:rPr>
        <w:t xml:space="preserve">These devices are tools that may help support consistency in your bedroom environment. They are not treatments, and individual experiences will vary.</w:t>
      </w:r>
    </w:p>
    <w:p w:rsidR="00000000" w:rsidDel="00000000" w:rsidP="00000000" w:rsidRDefault="00000000" w:rsidRPr="00000000" w14:paraId="0000012C">
      <w:pPr>
        <w:spacing w:after="60" w:before="60" w:lineRule="auto"/>
        <w:rPr/>
      </w:pPr>
      <w:r w:rsidDel="00000000" w:rsidR="00000000" w:rsidRPr="00000000">
        <w:rPr>
          <w:rtl w:val="0"/>
        </w:rPr>
        <w:t xml:space="preserve"> </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jhtnud1wxzye" w:id="15"/>
      <w:bookmarkEnd w:id="15"/>
      <w:r w:rsidDel="00000000" w:rsidR="00000000" w:rsidRPr="00000000">
        <w:rPr>
          <w:b w:val="1"/>
          <w:bCs w:val="1"/>
          <w:sz w:val="34"/>
          <w:szCs w:val="34"/>
          <w:rtl w:val="0"/>
        </w:rPr>
        <w:t xml:space="preserve">Key Takeaways</w:t>
      </w:r>
    </w:p>
    <w:p w:rsidR="00000000" w:rsidDel="00000000" w:rsidP="00000000" w:rsidRDefault="00000000" w:rsidRPr="00000000" w14:paraId="0000012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starter setup uses three device categories: sleep tracker, smart bulbs, and smart plug</w:t>
      </w:r>
    </w:p>
    <w:p w:rsidR="00000000" w:rsidDel="00000000" w:rsidP="00000000" w:rsidRDefault="00000000" w:rsidRPr="00000000" w14:paraId="0000012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products listed connect via 2.4GHz Wi-Fi with no hub required (verify specific model before purchasing)</w:t>
      </w:r>
    </w:p>
    <w:p w:rsidR="00000000" w:rsidDel="00000000" w:rsidP="00000000" w:rsidRDefault="00000000" w:rsidRPr="00000000" w14:paraId="0000013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sleep tracker provides data feedback; it does not control other devices</w:t>
      </w:r>
    </w:p>
    <w:p w:rsidR="00000000" w:rsidDel="00000000" w:rsidP="00000000" w:rsidRDefault="00000000" w:rsidRPr="00000000" w14:paraId="0000013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Wyze Bulb Color includes a manufacturer-described Sleep Routines feature and Sun Match for automatic colour temperature adjustment</w:t>
      </w:r>
    </w:p>
    <w:p w:rsidR="00000000" w:rsidDel="00000000" w:rsidP="00000000" w:rsidRDefault="00000000" w:rsidRPr="00000000" w14:paraId="0000013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Both Kasa plugs are rated to 15A and UL certified; only use with devices safe for unattended operation</w:t>
      </w:r>
    </w:p>
    <w:p w:rsidR="00000000" w:rsidDel="00000000" w:rsidP="00000000" w:rsidRDefault="00000000" w:rsidRPr="00000000" w14:paraId="0000013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setup is for routine-building only — it is not a medical treatment or sleep disorder intervention</w:t>
      </w:r>
    </w:p>
    <w:p w:rsidR="00000000" w:rsidDel="00000000" w:rsidP="00000000" w:rsidRDefault="00000000" w:rsidRPr="00000000" w14:paraId="0000013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Consistency over time is more important than perfection on any single night</w:t>
      </w:r>
    </w:p>
    <w:p w:rsidR="00000000" w:rsidDel="00000000" w:rsidP="00000000" w:rsidRDefault="00000000" w:rsidRPr="00000000" w14:paraId="00000135">
      <w:pPr>
        <w:spacing w:after="60" w:before="60" w:lineRule="auto"/>
        <w:rPr/>
      </w:pPr>
      <w:r w:rsidDel="00000000" w:rsidR="00000000" w:rsidRPr="00000000">
        <w:rPr>
          <w:rtl w:val="0"/>
        </w:rPr>
        <w:t xml:space="preserve"> </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345qmdnolq5d" w:id="16"/>
      <w:bookmarkEnd w:id="16"/>
      <w:r w:rsidDel="00000000" w:rsidR="00000000" w:rsidRPr="00000000">
        <w:rPr>
          <w:b w:val="1"/>
          <w:bCs w:val="1"/>
          <w:sz w:val="34"/>
          <w:szCs w:val="34"/>
          <w:rtl w:val="0"/>
        </w:rPr>
        <w:t xml:space="preserve">References</w:t>
      </w:r>
    </w:p>
    <w:p w:rsidR="00000000" w:rsidDel="00000000" w:rsidP="00000000" w:rsidRDefault="00000000" w:rsidRPr="00000000" w14:paraId="00000137">
      <w:pPr>
        <w:spacing w:after="100" w:before="80" w:lineRule="auto"/>
        <w:rPr/>
      </w:pPr>
      <w:r w:rsidDel="00000000" w:rsidR="00000000" w:rsidRPr="00000000">
        <w:rPr>
          <w:rtl w:val="0"/>
        </w:rPr>
        <w:t xml:space="preserve">1. Fitbit Inspire 3 Technical Specs — Google Store official spec page</w:t>
      </w:r>
    </w:p>
    <w:p w:rsidR="00000000" w:rsidDel="00000000" w:rsidP="00000000" w:rsidRDefault="00000000" w:rsidRPr="00000000" w14:paraId="00000138">
      <w:pPr>
        <w:spacing w:after="100" w:before="80" w:lineRule="auto"/>
        <w:rPr/>
      </w:pPr>
      <w:r w:rsidDel="00000000" w:rsidR="00000000" w:rsidRPr="00000000">
        <w:rPr>
          <w:rtl w:val="0"/>
        </w:rPr>
        <w:t xml:space="preserve">   URL: https://store.google.com/product/fitbit_inspire_3_specs</w:t>
      </w:r>
    </w:p>
    <w:p w:rsidR="00000000" w:rsidDel="00000000" w:rsidP="00000000" w:rsidRDefault="00000000" w:rsidRPr="00000000" w14:paraId="00000139">
      <w:pPr>
        <w:spacing w:after="100" w:before="80" w:lineRule="auto"/>
        <w:rPr/>
      </w:pPr>
      <w:r w:rsidDel="00000000" w:rsidR="00000000" w:rsidRPr="00000000">
        <w:rPr>
          <w:rtl w:val="0"/>
        </w:rPr>
        <w:t xml:space="preserve">   Key data used: battery life (up to 10 days; varies with use, settings, and factors), weight (17.69 g), display (AMOLED, Gorilla Glass 3), sensors (optical HR, SpO2, skin temperature, accelerometer), water resistance (50 metres), sleep features, Smart Wake alarm, Stress Management Score, band size, app compatibility.</w:t>
      </w:r>
    </w:p>
    <w:p w:rsidR="00000000" w:rsidDel="00000000" w:rsidP="00000000" w:rsidRDefault="00000000" w:rsidRPr="00000000" w14:paraId="0000013A">
      <w:pPr>
        <w:spacing w:after="60" w:before="60" w:lineRule="auto"/>
        <w:rPr/>
      </w:pPr>
      <w:r w:rsidDel="00000000" w:rsidR="00000000" w:rsidRPr="00000000">
        <w:rPr>
          <w:rtl w:val="0"/>
        </w:rPr>
        <w:t xml:space="preserve"> </w:t>
      </w:r>
    </w:p>
    <w:p w:rsidR="00000000" w:rsidDel="00000000" w:rsidP="00000000" w:rsidRDefault="00000000" w:rsidRPr="00000000" w14:paraId="0000013B">
      <w:pPr>
        <w:spacing w:after="100" w:before="80" w:lineRule="auto"/>
        <w:rPr/>
      </w:pPr>
      <w:r w:rsidDel="00000000" w:rsidR="00000000" w:rsidRPr="00000000">
        <w:rPr>
          <w:rtl w:val="0"/>
        </w:rPr>
        <w:t xml:space="preserve">2. Fitbit Inspire 3 Overview — Google Store official product page</w:t>
      </w:r>
    </w:p>
    <w:p w:rsidR="00000000" w:rsidDel="00000000" w:rsidP="00000000" w:rsidRDefault="00000000" w:rsidRPr="00000000" w14:paraId="0000013C">
      <w:pPr>
        <w:spacing w:after="100" w:before="80" w:lineRule="auto"/>
        <w:rPr/>
      </w:pPr>
      <w:r w:rsidDel="00000000" w:rsidR="00000000" w:rsidRPr="00000000">
        <w:rPr>
          <w:rtl w:val="0"/>
        </w:rPr>
        <w:t xml:space="preserve">   URL: https://store.google.com/product/fitbit_inspire_3</w:t>
      </w:r>
    </w:p>
    <w:p w:rsidR="00000000" w:rsidDel="00000000" w:rsidP="00000000" w:rsidRDefault="00000000" w:rsidRPr="00000000" w14:paraId="0000013D">
      <w:pPr>
        <w:spacing w:after="100" w:before="80" w:lineRule="auto"/>
        <w:rPr/>
      </w:pPr>
      <w:r w:rsidDel="00000000" w:rsidR="00000000" w:rsidRPr="00000000">
        <w:rPr>
          <w:rtl w:val="0"/>
        </w:rPr>
        <w:t xml:space="preserve">   Key data used: sleep stage descriptions, Sleep Score, subscription requirements for Sleep Profile and advanced analytics.</w:t>
      </w:r>
    </w:p>
    <w:p w:rsidR="00000000" w:rsidDel="00000000" w:rsidP="00000000" w:rsidRDefault="00000000" w:rsidRPr="00000000" w14:paraId="0000013E">
      <w:pPr>
        <w:spacing w:after="60" w:before="60" w:lineRule="auto"/>
        <w:rPr/>
      </w:pPr>
      <w:r w:rsidDel="00000000" w:rsidR="00000000" w:rsidRPr="00000000">
        <w:rPr>
          <w:rtl w:val="0"/>
        </w:rPr>
        <w:t xml:space="preserve"> </w:t>
      </w:r>
    </w:p>
    <w:p w:rsidR="00000000" w:rsidDel="00000000" w:rsidP="00000000" w:rsidRDefault="00000000" w:rsidRPr="00000000" w14:paraId="0000013F">
      <w:pPr>
        <w:spacing w:after="100" w:before="80" w:lineRule="auto"/>
        <w:rPr/>
      </w:pPr>
      <w:r w:rsidDel="00000000" w:rsidR="00000000" w:rsidRPr="00000000">
        <w:rPr>
          <w:rtl w:val="0"/>
        </w:rPr>
        <w:t xml:space="preserve">3. Xiaomi Smart Band 9 — Xiaomi Global official product page</w:t>
      </w:r>
    </w:p>
    <w:p w:rsidR="00000000" w:rsidDel="00000000" w:rsidP="00000000" w:rsidRDefault="00000000" w:rsidRPr="00000000" w14:paraId="00000140">
      <w:pPr>
        <w:spacing w:after="100" w:before="80" w:lineRule="auto"/>
        <w:rPr/>
      </w:pPr>
      <w:r w:rsidDel="00000000" w:rsidR="00000000" w:rsidRPr="00000000">
        <w:rPr>
          <w:rtl w:val="0"/>
        </w:rPr>
        <w:t xml:space="preserve">   URL: https://www.mi.com/global/product/xiaomi-smart-band-9</w:t>
      </w:r>
    </w:p>
    <w:p w:rsidR="00000000" w:rsidDel="00000000" w:rsidP="00000000" w:rsidRDefault="00000000" w:rsidRPr="00000000" w14:paraId="00000141">
      <w:pPr>
        <w:spacing w:after="100" w:before="80" w:lineRule="auto"/>
        <w:rPr/>
      </w:pPr>
      <w:r w:rsidDel="00000000" w:rsidR="00000000" w:rsidRPr="00000000">
        <w:rPr>
          <w:rtl w:val="0"/>
        </w:rPr>
        <w:t xml:space="preserve">   Key data used: battery life (up to 21 days typical use; actual results may vary), weight (15.8 g body), display (1.62" AMOLED, 1200 nits, 60Hz), sleep monitoring, heart rate, water resistance (5ATM), not designed for medical purposes disclaimer.</w:t>
      </w:r>
    </w:p>
    <w:p w:rsidR="00000000" w:rsidDel="00000000" w:rsidP="00000000" w:rsidRDefault="00000000" w:rsidRPr="00000000" w14:paraId="00000142">
      <w:pPr>
        <w:spacing w:after="60" w:before="60" w:lineRule="auto"/>
        <w:rPr/>
      </w:pPr>
      <w:r w:rsidDel="00000000" w:rsidR="00000000" w:rsidRPr="00000000">
        <w:rPr>
          <w:rtl w:val="0"/>
        </w:rPr>
        <w:t xml:space="preserve"> </w:t>
      </w:r>
    </w:p>
    <w:p w:rsidR="00000000" w:rsidDel="00000000" w:rsidP="00000000" w:rsidRDefault="00000000" w:rsidRPr="00000000" w14:paraId="00000143">
      <w:pPr>
        <w:spacing w:after="100" w:before="80" w:lineRule="auto"/>
        <w:rPr/>
      </w:pPr>
      <w:r w:rsidDel="00000000" w:rsidR="00000000" w:rsidRPr="00000000">
        <w:rPr>
          <w:rtl w:val="0"/>
        </w:rPr>
        <w:t xml:space="preserve">4. Govee H6008 (A19 RGBWW Smart LED Bulb) — Govee US official product page</w:t>
      </w:r>
    </w:p>
    <w:p w:rsidR="00000000" w:rsidDel="00000000" w:rsidP="00000000" w:rsidRDefault="00000000" w:rsidRPr="00000000" w14:paraId="00000144">
      <w:pPr>
        <w:spacing w:after="100" w:before="80" w:lineRule="auto"/>
        <w:rPr/>
      </w:pPr>
      <w:r w:rsidDel="00000000" w:rsidR="00000000" w:rsidRPr="00000000">
        <w:rPr>
          <w:rtl w:val="0"/>
        </w:rPr>
        <w:t xml:space="preserve">   URL: https://us.govee.com/products/govee-wi-fi-bluetooth-led-bulbs-2-pack</w:t>
      </w:r>
    </w:p>
    <w:p w:rsidR="00000000" w:rsidDel="00000000" w:rsidP="00000000" w:rsidRDefault="00000000" w:rsidRPr="00000000" w14:paraId="00000145">
      <w:pPr>
        <w:spacing w:after="100" w:before="80" w:lineRule="auto"/>
        <w:rPr/>
      </w:pPr>
      <w:r w:rsidDel="00000000" w:rsidR="00000000" w:rsidRPr="00000000">
        <w:rPr>
          <w:rtl w:val="0"/>
        </w:rPr>
        <w:t xml:space="preserve">   Key data used: model number H6008, Wi-Fi and Bluetooth connectivity, 2.4GHz only, no hub required, Alexa and Google Assistant support, timer and scheduling features, not compatible with smart switches.</w:t>
      </w:r>
    </w:p>
    <w:p w:rsidR="00000000" w:rsidDel="00000000" w:rsidP="00000000" w:rsidRDefault="00000000" w:rsidRPr="00000000" w14:paraId="00000146">
      <w:pPr>
        <w:spacing w:after="60" w:before="60" w:lineRule="auto"/>
        <w:rPr/>
      </w:pPr>
      <w:r w:rsidDel="00000000" w:rsidR="00000000" w:rsidRPr="00000000">
        <w:rPr>
          <w:rtl w:val="0"/>
        </w:rPr>
        <w:t xml:space="preserve"> </w:t>
      </w:r>
    </w:p>
    <w:p w:rsidR="00000000" w:rsidDel="00000000" w:rsidP="00000000" w:rsidRDefault="00000000" w:rsidRPr="00000000" w14:paraId="00000147">
      <w:pPr>
        <w:spacing w:after="100" w:before="80" w:lineRule="auto"/>
        <w:rPr/>
      </w:pPr>
      <w:r w:rsidDel="00000000" w:rsidR="00000000" w:rsidRPr="00000000">
        <w:rPr>
          <w:rtl w:val="0"/>
        </w:rPr>
        <w:t xml:space="preserve">5. Govee H6008 — Govee EU official product page</w:t>
      </w:r>
    </w:p>
    <w:p w:rsidR="00000000" w:rsidDel="00000000" w:rsidP="00000000" w:rsidRDefault="00000000" w:rsidRPr="00000000" w14:paraId="00000148">
      <w:pPr>
        <w:spacing w:after="100" w:before="80" w:lineRule="auto"/>
        <w:rPr/>
      </w:pPr>
      <w:r w:rsidDel="00000000" w:rsidR="00000000" w:rsidRPr="00000000">
        <w:rPr>
          <w:rtl w:val="0"/>
        </w:rPr>
        <w:t xml:space="preserve">   URL: https://eu.govee.com/products/govee-smart-led-bulb</w:t>
      </w:r>
    </w:p>
    <w:p w:rsidR="00000000" w:rsidDel="00000000" w:rsidP="00000000" w:rsidRDefault="00000000" w:rsidRPr="00000000" w14:paraId="00000149">
      <w:pPr>
        <w:spacing w:after="100" w:before="80" w:lineRule="auto"/>
        <w:rPr/>
      </w:pPr>
      <w:r w:rsidDel="00000000" w:rsidR="00000000" w:rsidRPr="00000000">
        <w:rPr>
          <w:rtl w:val="0"/>
        </w:rPr>
        <w:t xml:space="preserve">   Key data used: 9W power consumption, 800 lumens, Matter compatibility.</w:t>
      </w:r>
    </w:p>
    <w:p w:rsidR="00000000" w:rsidDel="00000000" w:rsidP="00000000" w:rsidRDefault="00000000" w:rsidRPr="00000000" w14:paraId="0000014A">
      <w:pPr>
        <w:spacing w:after="60" w:before="60" w:lineRule="auto"/>
        <w:rPr/>
      </w:pPr>
      <w:r w:rsidDel="00000000" w:rsidR="00000000" w:rsidRPr="00000000">
        <w:rPr>
          <w:rtl w:val="0"/>
        </w:rPr>
        <w:t xml:space="preserve"> </w:t>
      </w:r>
    </w:p>
    <w:p w:rsidR="00000000" w:rsidDel="00000000" w:rsidP="00000000" w:rsidRDefault="00000000" w:rsidRPr="00000000" w14:paraId="0000014B">
      <w:pPr>
        <w:spacing w:after="100" w:before="80" w:lineRule="auto"/>
        <w:rPr/>
      </w:pPr>
      <w:r w:rsidDel="00000000" w:rsidR="00000000" w:rsidRPr="00000000">
        <w:rPr>
          <w:rtl w:val="0"/>
        </w:rPr>
        <w:t xml:space="preserve">6. Wyze Bulb Color — Wyze Support (About Wyze Bulb Color)</w:t>
      </w:r>
    </w:p>
    <w:p w:rsidR="00000000" w:rsidDel="00000000" w:rsidP="00000000" w:rsidRDefault="00000000" w:rsidRPr="00000000" w14:paraId="0000014C">
      <w:pPr>
        <w:spacing w:after="100" w:before="80" w:lineRule="auto"/>
        <w:rPr/>
      </w:pPr>
      <w:r w:rsidDel="00000000" w:rsidR="00000000" w:rsidRPr="00000000">
        <w:rPr>
          <w:rtl w:val="0"/>
        </w:rPr>
        <w:t xml:space="preserve">   URL: https://support.wyze.com/hc/en-us/articles/360056412992-About-Wyze-Bulb-Color</w:t>
      </w:r>
    </w:p>
    <w:p w:rsidR="00000000" w:rsidDel="00000000" w:rsidP="00000000" w:rsidRDefault="00000000" w:rsidRPr="00000000" w14:paraId="0000014D">
      <w:pPr>
        <w:spacing w:after="100" w:before="80" w:lineRule="auto"/>
        <w:rPr/>
      </w:pPr>
      <w:r w:rsidDel="00000000" w:rsidR="00000000" w:rsidRPr="00000000">
        <w:rPr>
          <w:rtl w:val="0"/>
        </w:rPr>
        <w:t xml:space="preserve">   Key data used: color temperature range (1800K–6500K), brightness (1100 lumens max, A19 version), Sleep Routines feature description, Sun Match feature description, high CRI (90+).</w:t>
      </w:r>
    </w:p>
    <w:p w:rsidR="00000000" w:rsidDel="00000000" w:rsidP="00000000" w:rsidRDefault="00000000" w:rsidRPr="00000000" w14:paraId="0000014E">
      <w:pPr>
        <w:spacing w:after="60" w:before="60" w:lineRule="auto"/>
        <w:rPr/>
      </w:pPr>
      <w:r w:rsidDel="00000000" w:rsidR="00000000" w:rsidRPr="00000000">
        <w:rPr>
          <w:rtl w:val="0"/>
        </w:rPr>
        <w:t xml:space="preserve"> </w:t>
      </w:r>
    </w:p>
    <w:p w:rsidR="00000000" w:rsidDel="00000000" w:rsidP="00000000" w:rsidRDefault="00000000" w:rsidRPr="00000000" w14:paraId="0000014F">
      <w:pPr>
        <w:spacing w:after="100" w:before="80" w:lineRule="auto"/>
        <w:rPr/>
      </w:pPr>
      <w:r w:rsidDel="00000000" w:rsidR="00000000" w:rsidRPr="00000000">
        <w:rPr>
          <w:rtl w:val="0"/>
        </w:rPr>
        <w:t xml:space="preserve">7. Wyze Bulb Color Specs — Wyze Support</w:t>
      </w:r>
    </w:p>
    <w:p w:rsidR="00000000" w:rsidDel="00000000" w:rsidP="00000000" w:rsidRDefault="00000000" w:rsidRPr="00000000" w14:paraId="00000150">
      <w:pPr>
        <w:spacing w:after="100" w:before="80" w:lineRule="auto"/>
        <w:rPr/>
      </w:pPr>
      <w:r w:rsidDel="00000000" w:rsidR="00000000" w:rsidRPr="00000000">
        <w:rPr>
          <w:rtl w:val="0"/>
        </w:rPr>
        <w:t xml:space="preserve">   URL: https://support.wyze.com/hc/en-us/articles/360056455972-Wyze-Bulb-Color-Specs</w:t>
      </w:r>
    </w:p>
    <w:p w:rsidR="00000000" w:rsidDel="00000000" w:rsidP="00000000" w:rsidRDefault="00000000" w:rsidRPr="00000000" w14:paraId="00000151">
      <w:pPr>
        <w:spacing w:after="100" w:before="80" w:lineRule="auto"/>
        <w:rPr/>
      </w:pPr>
      <w:r w:rsidDel="00000000" w:rsidR="00000000" w:rsidRPr="00000000">
        <w:rPr>
          <w:rtl w:val="0"/>
        </w:rPr>
        <w:t xml:space="preserve">   Key data used: dimensions, brightness range (30–1100 lumens), colour temperature (1800K–6500K).</w:t>
      </w:r>
    </w:p>
    <w:p w:rsidR="00000000" w:rsidDel="00000000" w:rsidP="00000000" w:rsidRDefault="00000000" w:rsidRPr="00000000" w14:paraId="00000152">
      <w:pPr>
        <w:spacing w:after="60" w:before="60" w:lineRule="auto"/>
        <w:rPr/>
      </w:pPr>
      <w:r w:rsidDel="00000000" w:rsidR="00000000" w:rsidRPr="00000000">
        <w:rPr>
          <w:rtl w:val="0"/>
        </w:rPr>
        <w:t xml:space="preserve"> </w:t>
      </w:r>
    </w:p>
    <w:p w:rsidR="00000000" w:rsidDel="00000000" w:rsidP="00000000" w:rsidRDefault="00000000" w:rsidRPr="00000000" w14:paraId="00000153">
      <w:pPr>
        <w:spacing w:after="100" w:before="80" w:lineRule="auto"/>
        <w:rPr/>
      </w:pPr>
      <w:r w:rsidDel="00000000" w:rsidR="00000000" w:rsidRPr="00000000">
        <w:rPr>
          <w:rtl w:val="0"/>
        </w:rPr>
        <w:t xml:space="preserve">8. Wyze Bulb Color (Canada) — Wyze official product page</w:t>
      </w:r>
    </w:p>
    <w:p w:rsidR="00000000" w:rsidDel="00000000" w:rsidP="00000000" w:rsidRDefault="00000000" w:rsidRPr="00000000" w14:paraId="00000154">
      <w:pPr>
        <w:spacing w:after="100" w:before="80" w:lineRule="auto"/>
        <w:rPr/>
      </w:pPr>
      <w:r w:rsidDel="00000000" w:rsidR="00000000" w:rsidRPr="00000000">
        <w:rPr>
          <w:rtl w:val="0"/>
        </w:rPr>
        <w:t xml:space="preserve">   URL: https://ca.wyze.com/products/wyze-bulb-color</w:t>
      </w:r>
    </w:p>
    <w:p w:rsidR="00000000" w:rsidDel="00000000" w:rsidP="00000000" w:rsidRDefault="00000000" w:rsidRPr="00000000" w14:paraId="00000155">
      <w:pPr>
        <w:spacing w:after="100" w:before="80" w:lineRule="auto"/>
        <w:rPr/>
      </w:pPr>
      <w:r w:rsidDel="00000000" w:rsidR="00000000" w:rsidRPr="00000000">
        <w:rPr>
          <w:rtl w:val="0"/>
        </w:rPr>
        <w:t xml:space="preserve">   Key data used: no hub required (2.4GHz Wi-Fi), voice assistant compatibility, local control capability.</w:t>
      </w:r>
    </w:p>
    <w:p w:rsidR="00000000" w:rsidDel="00000000" w:rsidP="00000000" w:rsidRDefault="00000000" w:rsidRPr="00000000" w14:paraId="00000156">
      <w:pPr>
        <w:spacing w:after="60" w:before="60" w:lineRule="auto"/>
        <w:rPr/>
      </w:pPr>
      <w:r w:rsidDel="00000000" w:rsidR="00000000" w:rsidRPr="00000000">
        <w:rPr>
          <w:rtl w:val="0"/>
        </w:rPr>
        <w:t xml:space="preserve"> </w:t>
      </w:r>
    </w:p>
    <w:p w:rsidR="00000000" w:rsidDel="00000000" w:rsidP="00000000" w:rsidRDefault="00000000" w:rsidRPr="00000000" w14:paraId="00000157">
      <w:pPr>
        <w:spacing w:after="100" w:before="80" w:lineRule="auto"/>
        <w:rPr/>
      </w:pPr>
      <w:r w:rsidDel="00000000" w:rsidR="00000000" w:rsidRPr="00000000">
        <w:rPr>
          <w:rtl w:val="0"/>
        </w:rPr>
        <w:t xml:space="preserve">9. Kasa EP25 (EP25P4) — TP-Link official product page</w:t>
      </w:r>
    </w:p>
    <w:p w:rsidR="00000000" w:rsidDel="00000000" w:rsidP="00000000" w:rsidRDefault="00000000" w:rsidRPr="00000000" w14:paraId="00000158">
      <w:pPr>
        <w:spacing w:after="100" w:before="80" w:lineRule="auto"/>
        <w:rPr/>
      </w:pPr>
      <w:r w:rsidDel="00000000" w:rsidR="00000000" w:rsidRPr="00000000">
        <w:rPr>
          <w:rtl w:val="0"/>
        </w:rPr>
        <w:t xml:space="preserve">   URL: https://www.tp-link.com/us/home-networking/smart-plug/ep25p4/</w:t>
      </w:r>
    </w:p>
    <w:p w:rsidR="00000000" w:rsidDel="00000000" w:rsidP="00000000" w:rsidRDefault="00000000" w:rsidRPr="00000000" w14:paraId="00000159">
      <w:pPr>
        <w:spacing w:after="100" w:before="80" w:lineRule="auto"/>
        <w:rPr/>
      </w:pPr>
      <w:r w:rsidDel="00000000" w:rsidR="00000000" w:rsidRPr="00000000">
        <w:rPr>
          <w:rtl w:val="0"/>
        </w:rPr>
        <w:t xml:space="preserve">   Key data used: 15A max load, energy monitoring, Apple HomeKit support, Alexa/Google Assistant/Samsung SmartThings compatibility, UL certified, scheduling, Away Mode, 2.4GHz Wi-Fi, no hub required.</w:t>
      </w:r>
    </w:p>
    <w:p w:rsidR="00000000" w:rsidDel="00000000" w:rsidP="00000000" w:rsidRDefault="00000000" w:rsidRPr="00000000" w14:paraId="0000015A">
      <w:pPr>
        <w:spacing w:after="60" w:before="60" w:lineRule="auto"/>
        <w:rPr/>
      </w:pPr>
      <w:r w:rsidDel="00000000" w:rsidR="00000000" w:rsidRPr="00000000">
        <w:rPr>
          <w:rtl w:val="0"/>
        </w:rPr>
        <w:t xml:space="preserve"> </w:t>
      </w:r>
    </w:p>
    <w:p w:rsidR="00000000" w:rsidDel="00000000" w:rsidP="00000000" w:rsidRDefault="00000000" w:rsidRPr="00000000" w14:paraId="0000015B">
      <w:pPr>
        <w:spacing w:after="100" w:before="80" w:lineRule="auto"/>
        <w:rPr/>
      </w:pPr>
      <w:r w:rsidDel="00000000" w:rsidR="00000000" w:rsidRPr="00000000">
        <w:rPr>
          <w:rtl w:val="0"/>
        </w:rPr>
        <w:t xml:space="preserve">10. TP-Link Smart Plug Category Page — TP-Link US</w:t>
      </w:r>
    </w:p>
    <w:p w:rsidR="00000000" w:rsidDel="00000000" w:rsidP="00000000" w:rsidRDefault="00000000" w:rsidRPr="00000000" w14:paraId="0000015C">
      <w:pPr>
        <w:spacing w:after="100" w:before="80" w:lineRule="auto"/>
        <w:rPr/>
      </w:pPr>
      <w:r w:rsidDel="00000000" w:rsidR="00000000" w:rsidRPr="00000000">
        <w:rPr>
          <w:rtl w:val="0"/>
        </w:rPr>
        <w:tab/>
        <w:t xml:space="preserve">URL: https://www.tp-link.com/us/home-networking/smart-plug/</w:t>
      </w:r>
    </w:p>
    <w:p w:rsidR="00000000" w:rsidDel="00000000" w:rsidP="00000000" w:rsidRDefault="00000000" w:rsidRPr="00000000" w14:paraId="0000015D">
      <w:pPr>
        <w:spacing w:after="100" w:before="80" w:lineRule="auto"/>
        <w:rPr/>
      </w:pPr>
      <w:r w:rsidDel="00000000" w:rsidR="00000000" w:rsidRPr="00000000">
        <w:rPr>
          <w:rtl w:val="0"/>
        </w:rPr>
        <w:tab/>
        <w:t xml:space="preserve">Key data used: EP10 and EP25 model listings, 15A max load confirmation.</w:t>
      </w:r>
    </w:p>
    <w:p w:rsidR="00000000" w:rsidDel="00000000" w:rsidP="00000000" w:rsidRDefault="00000000" w:rsidRPr="00000000" w14:paraId="0000015E">
      <w:pPr>
        <w:spacing w:after="60" w:before="60" w:lineRule="auto"/>
        <w:rPr/>
      </w:pPr>
      <w:r w:rsidDel="00000000" w:rsidR="00000000" w:rsidRPr="00000000">
        <w:rPr>
          <w:rtl w:val="0"/>
        </w:rPr>
        <w:t xml:space="preserve"> </w:t>
      </w:r>
    </w:p>
    <w:p w:rsidR="00000000" w:rsidDel="00000000" w:rsidP="00000000" w:rsidRDefault="00000000" w:rsidRPr="00000000" w14:paraId="0000015F">
      <w:pPr>
        <w:spacing w:after="100" w:before="80" w:lineRule="auto"/>
        <w:rPr/>
      </w:pPr>
      <w:r w:rsidDel="00000000" w:rsidR="00000000" w:rsidRPr="00000000">
        <w:rPr>
          <w:rtl w:val="0"/>
        </w:rPr>
        <w:t xml:space="preserve">11. TP-Link Smart Plug FAQ — TP-Link US Support</w:t>
      </w:r>
    </w:p>
    <w:p w:rsidR="00000000" w:rsidDel="00000000" w:rsidP="00000000" w:rsidRDefault="00000000" w:rsidRPr="00000000" w14:paraId="00000160">
      <w:pPr>
        <w:spacing w:after="100" w:before="80" w:lineRule="auto"/>
        <w:rPr/>
      </w:pPr>
      <w:r w:rsidDel="00000000" w:rsidR="00000000" w:rsidRPr="00000000">
        <w:rPr>
          <w:rtl w:val="0"/>
        </w:rPr>
        <w:tab/>
        <w:t xml:space="preserve">URL: https://www.tp-link.com/us/support/faq/949/</w:t>
      </w:r>
    </w:p>
    <w:p w:rsidR="00000000" w:rsidDel="00000000" w:rsidP="00000000" w:rsidRDefault="00000000" w:rsidRPr="00000000" w14:paraId="00000161">
      <w:pPr>
        <w:spacing w:after="100" w:before="80" w:lineRule="auto"/>
        <w:rPr/>
      </w:pPr>
      <w:r w:rsidDel="00000000" w:rsidR="00000000" w:rsidRPr="00000000">
        <w:rPr>
          <w:rtl w:val="0"/>
        </w:rPr>
        <w:tab/>
        <w:t xml:space="preserve">Key data used: power strip caution, HomeKit model list (EP25, KP125, KS220).</w:t>
      </w:r>
    </w:p>
    <w:p w:rsidR="00000000" w:rsidDel="00000000" w:rsidP="00000000" w:rsidRDefault="00000000" w:rsidRPr="00000000" w14:paraId="00000162">
      <w:pPr>
        <w:spacing w:after="60" w:before="60" w:lineRule="auto"/>
        <w:rPr/>
      </w:pPr>
      <w:r w:rsidDel="00000000" w:rsidR="00000000" w:rsidRPr="00000000">
        <w:rPr>
          <w:rtl w:val="0"/>
        </w:rPr>
        <w:t xml:space="preserve"> </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83ngwwimrm34" w:id="17"/>
      <w:bookmarkEnd w:id="17"/>
      <w:r w:rsidDel="00000000" w:rsidR="00000000" w:rsidRPr="00000000">
        <w:rPr>
          <w:b w:val="1"/>
          <w:bCs w:val="1"/>
          <w:sz w:val="34"/>
          <w:szCs w:val="34"/>
          <w:rtl w:val="0"/>
        </w:rPr>
        <w:t xml:space="preserve">Manufacturer Sources Used</w:t>
      </w:r>
    </w:p>
    <w:p w:rsidR="00000000" w:rsidDel="00000000" w:rsidP="00000000" w:rsidRDefault="00000000" w:rsidRPr="00000000" w14:paraId="0000016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Fitbit Inspire 3: Google Store (store.google.com) — official spec and product pages</w:t>
      </w:r>
    </w:p>
    <w:p w:rsidR="00000000" w:rsidDel="00000000" w:rsidP="00000000" w:rsidRDefault="00000000" w:rsidRPr="00000000" w14:paraId="0000016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Xiaomi Smart Band 9: Xiaomi Global (mi.com/global) — official product page</w:t>
      </w:r>
    </w:p>
    <w:p w:rsidR="00000000" w:rsidDel="00000000" w:rsidP="00000000" w:rsidRDefault="00000000" w:rsidRPr="00000000" w14:paraId="0000016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Govee H6008: Govee US and Govee EU official product pages (us.govee.com, eu.govee.com)</w:t>
      </w:r>
    </w:p>
    <w:p w:rsidR="00000000" w:rsidDel="00000000" w:rsidP="00000000" w:rsidRDefault="00000000" w:rsidRPr="00000000" w14:paraId="0000016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Wyze Bulb Color: Wyze official support and product pages (support.wyze.com, wyze.com, ca.wyze.com)</w:t>
      </w:r>
    </w:p>
    <w:p w:rsidR="00000000" w:rsidDel="00000000" w:rsidP="00000000" w:rsidRDefault="00000000" w:rsidRPr="00000000" w14:paraId="0000016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Kasa EP10 / EP25: TP-Link US official product pages and support FAQ (tp-link.com)</w:t>
      </w:r>
    </w:p>
    <w:p w:rsidR="00000000" w:rsidDel="00000000" w:rsidP="00000000" w:rsidRDefault="00000000" w:rsidRPr="00000000" w14:paraId="00000169">
      <w:pPr>
        <w:spacing w:after="60" w:before="60" w:lineRule="auto"/>
        <w:rPr/>
      </w:pPr>
      <w:r w:rsidDel="00000000" w:rsidR="00000000" w:rsidRPr="00000000">
        <w:rPr>
          <w:rtl w:val="0"/>
        </w:rPr>
        <w:t xml:space="preserve"> </w:t>
      </w:r>
    </w:p>
    <w:p w:rsidR="00000000" w:rsidDel="00000000" w:rsidP="00000000" w:rsidRDefault="00000000" w:rsidRPr="00000000" w14:paraId="0000016A">
      <w:pPr>
        <w:spacing w:after="80" w:before="60" w:lineRule="auto"/>
        <w:rPr>
          <w:i w:val="1"/>
          <w:iCs w:val="1"/>
          <w:color w:val="555555"/>
          <w:sz w:val="20"/>
          <w:szCs w:val="20"/>
        </w:rPr>
      </w:pPr>
      <w:r w:rsidDel="00000000" w:rsidR="00000000" w:rsidRPr="00000000">
        <w:rPr>
          <w:i w:val="1"/>
          <w:iCs w:val="1"/>
          <w:color w:val="555555"/>
          <w:sz w:val="20"/>
          <w:szCs w:val="20"/>
          <w:rtl w:val="0"/>
        </w:rPr>
        <w:t xml:space="preserve">All specifications verified from manufacturer sources at time of writing. Prices, specifications, and product availability are subject to change. Verify all details from current manufacturer product pages before publication.</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