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092" w:rsidRDefault="00782092">
      <w:pPr>
        <w:pStyle w:val="BodyText"/>
        <w:spacing w:before="2"/>
        <w:ind w:left="0"/>
        <w:rPr>
          <w:sz w:val="18"/>
        </w:rPr>
      </w:pPr>
    </w:p>
    <w:p w:rsidR="00782092" w:rsidRDefault="00782092">
      <w:pPr>
        <w:rPr>
          <w:sz w:val="18"/>
        </w:rPr>
        <w:sectPr w:rsidR="00782092">
          <w:headerReference w:type="even" r:id="rId7"/>
          <w:headerReference w:type="default" r:id="rId8"/>
          <w:footerReference w:type="even" r:id="rId9"/>
          <w:footerReference w:type="default" r:id="rId10"/>
          <w:headerReference w:type="first" r:id="rId11"/>
          <w:footerReference w:type="first" r:id="rId12"/>
          <w:type w:val="continuous"/>
          <w:pgSz w:w="11900" w:h="16840"/>
          <w:pgMar w:top="1660" w:right="740" w:bottom="1500" w:left="680" w:header="1009" w:footer="1318" w:gutter="0"/>
          <w:pgNumType w:start="1"/>
          <w:cols w:space="720"/>
        </w:sectPr>
      </w:pPr>
    </w:p>
    <w:p w:rsidR="00782092" w:rsidRDefault="00D55164">
      <w:pPr>
        <w:pStyle w:val="Heading4"/>
        <w:spacing w:before="105" w:line="290" w:lineRule="auto"/>
        <w:ind w:left="1673" w:firstLine="494"/>
        <w:rPr>
          <w:rFonts w:ascii="MathJax_SansSerif"/>
        </w:rPr>
      </w:pPr>
      <w:r>
        <w:rPr>
          <w:rFonts w:ascii="MathJax_SansSerif"/>
          <w:color w:val="800000"/>
          <w:w w:val="95"/>
        </w:rPr>
        <w:lastRenderedPageBreak/>
        <w:t xml:space="preserve">PERSONAL </w:t>
      </w:r>
      <w:r>
        <w:rPr>
          <w:rFonts w:ascii="MathJax_SansSerif"/>
          <w:color w:val="800000"/>
        </w:rPr>
        <w:t>INFORMATION</w:t>
      </w:r>
    </w:p>
    <w:p w:rsidR="00782092" w:rsidRDefault="00D55164">
      <w:pPr>
        <w:pStyle w:val="BodyText"/>
        <w:spacing w:before="0"/>
        <w:ind w:left="1131" w:right="-44"/>
        <w:rPr>
          <w:rFonts w:ascii="MathJax_SansSerif"/>
          <w:sz w:val="20"/>
        </w:rPr>
      </w:pPr>
      <w:r>
        <w:rPr>
          <w:rFonts w:ascii="MathJax_SansSerif"/>
          <w:noProof/>
          <w:sz w:val="20"/>
        </w:rPr>
        <w:drawing>
          <wp:inline distT="0" distB="0" distL="0" distR="0">
            <wp:extent cx="1466362" cy="202653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1466362" cy="2026538"/>
                    </a:xfrm>
                    <a:prstGeom prst="rect">
                      <a:avLst/>
                    </a:prstGeom>
                  </pic:spPr>
                </pic:pic>
              </a:graphicData>
            </a:graphic>
          </wp:inline>
        </w:drawing>
      </w:r>
    </w:p>
    <w:p w:rsidR="00782092" w:rsidRDefault="00D55164">
      <w:pPr>
        <w:spacing w:before="160"/>
        <w:ind w:left="169"/>
        <w:rPr>
          <w:b/>
          <w:sz w:val="26"/>
        </w:rPr>
      </w:pPr>
      <w:r>
        <w:rPr>
          <w:b/>
          <w:color w:val="802627"/>
          <w:sz w:val="26"/>
        </w:rPr>
        <w:t>PERSONAL SUMMARY</w:t>
      </w:r>
    </w:p>
    <w:p w:rsidR="00782092" w:rsidRDefault="00D55164">
      <w:pPr>
        <w:pStyle w:val="Title"/>
      </w:pPr>
      <w:r>
        <w:rPr>
          <w:b w:val="0"/>
        </w:rPr>
        <w:br w:type="column"/>
      </w:r>
      <w:r>
        <w:rPr>
          <w:color w:val="800000"/>
        </w:rPr>
        <w:lastRenderedPageBreak/>
        <w:t>SELESHI BEKELE WELDEMARIAM</w:t>
      </w:r>
    </w:p>
    <w:p w:rsidR="00782092" w:rsidRPr="00BA36F7" w:rsidRDefault="00782092" w:rsidP="00BA36F7">
      <w:pPr>
        <w:pStyle w:val="BodyText"/>
        <w:spacing w:before="247"/>
        <w:ind w:left="212"/>
        <w:rPr>
          <w:rFonts w:ascii="Trebuchet MS"/>
        </w:rPr>
      </w:pPr>
      <w:r w:rsidRPr="00782092">
        <w:pict>
          <v:rect id="_x0000_s2050" style="position:absolute;left:0;text-align:left;margin-left:219.1pt;margin-top:-25.15pt;width:4.3pt;height:191.05pt;z-index:15728640;mso-position-horizontal-relative:page" fillcolor="#5f9cc4" stroked="f">
            <w10:wrap anchorx="page"/>
          </v:rect>
        </w:pict>
      </w:r>
      <w:r w:rsidR="00D55164">
        <w:rPr>
          <w:noProof/>
          <w:position w:val="-1"/>
        </w:rPr>
        <w:drawing>
          <wp:inline distT="0" distB="0" distL="0" distR="0">
            <wp:extent cx="97756" cy="14024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97756" cy="140247"/>
                    </a:xfrm>
                    <a:prstGeom prst="rect">
                      <a:avLst/>
                    </a:prstGeom>
                  </pic:spPr>
                </pic:pic>
              </a:graphicData>
            </a:graphic>
          </wp:inline>
        </w:drawing>
      </w:r>
      <w:r w:rsidR="00D55164">
        <w:rPr>
          <w:sz w:val="20"/>
        </w:rPr>
        <w:t xml:space="preserve">  </w:t>
      </w:r>
      <w:r w:rsidR="00D55164">
        <w:rPr>
          <w:spacing w:val="-11"/>
          <w:sz w:val="20"/>
        </w:rPr>
        <w:t xml:space="preserve"> </w:t>
      </w:r>
      <w:r w:rsidR="00D55164">
        <w:rPr>
          <w:rFonts w:ascii="Georgia"/>
          <w:w w:val="95"/>
        </w:rPr>
        <w:t>Addis Ababa (Ethiopia)</w:t>
      </w:r>
    </w:p>
    <w:p w:rsidR="00750F2E" w:rsidRDefault="00D55164" w:rsidP="00750F2E">
      <w:pPr>
        <w:pStyle w:val="BodyText"/>
        <w:numPr>
          <w:ilvl w:val="0"/>
          <w:numId w:val="4"/>
        </w:numPr>
        <w:spacing w:before="18"/>
        <w:rPr>
          <w:rFonts w:ascii="Georgia"/>
          <w:w w:val="105"/>
        </w:rPr>
      </w:pPr>
      <w:r>
        <w:rPr>
          <w:rFonts w:ascii="Georgia"/>
          <w:w w:val="105"/>
        </w:rPr>
        <w:t>+</w:t>
      </w:r>
      <w:r w:rsidR="00750F2E">
        <w:rPr>
          <w:rFonts w:ascii="Arial" w:hAnsi="Arial" w:cs="Arial"/>
          <w:color w:val="6C757D"/>
          <w:sz w:val="20"/>
          <w:szCs w:val="20"/>
          <w:shd w:val="clear" w:color="auto" w:fill="FFFFFF"/>
        </w:rPr>
        <w:t>+251911139827</w:t>
      </w:r>
    </w:p>
    <w:p w:rsidR="00782092" w:rsidRPr="00750F2E" w:rsidRDefault="00D55164" w:rsidP="00750F2E">
      <w:pPr>
        <w:pStyle w:val="BodyText"/>
        <w:numPr>
          <w:ilvl w:val="0"/>
          <w:numId w:val="4"/>
        </w:numPr>
        <w:spacing w:before="18"/>
        <w:rPr>
          <w:rFonts w:ascii="Georgia"/>
        </w:rPr>
      </w:pPr>
      <w:r>
        <w:rPr>
          <w:rFonts w:ascii="Georgia"/>
          <w:spacing w:val="-12"/>
          <w:w w:val="105"/>
        </w:rPr>
        <w:t xml:space="preserve"> </w:t>
      </w:r>
      <w:r>
        <w:rPr>
          <w:rFonts w:ascii="Georgia"/>
          <w:w w:val="105"/>
        </w:rPr>
        <w:t>+</w:t>
      </w:r>
      <w:r w:rsidR="00750F2E">
        <w:rPr>
          <w:rFonts w:ascii="Arial" w:hAnsi="Arial" w:cs="Arial"/>
          <w:color w:val="6C757D"/>
          <w:sz w:val="20"/>
          <w:szCs w:val="20"/>
          <w:shd w:val="clear" w:color="auto" w:fill="FFFFFF"/>
        </w:rPr>
        <w:t>251922821519</w:t>
      </w:r>
    </w:p>
    <w:p w:rsidR="00750F2E" w:rsidRPr="00750F2E" w:rsidRDefault="00750F2E" w:rsidP="00750F2E">
      <w:pPr>
        <w:pStyle w:val="BodyText"/>
        <w:numPr>
          <w:ilvl w:val="0"/>
          <w:numId w:val="4"/>
        </w:numPr>
        <w:spacing w:before="18"/>
        <w:rPr>
          <w:rFonts w:ascii="Georgia"/>
        </w:rPr>
      </w:pPr>
      <w:r>
        <w:rPr>
          <w:rFonts w:ascii="Arial" w:hAnsi="Arial" w:cs="Arial"/>
          <w:color w:val="6C757D"/>
          <w:sz w:val="20"/>
          <w:szCs w:val="20"/>
          <w:shd w:val="clear" w:color="auto" w:fill="FFFFFF"/>
        </w:rPr>
        <w:t>+251712049937</w:t>
      </w:r>
    </w:p>
    <w:p w:rsidR="00782092" w:rsidRDefault="00D55164" w:rsidP="00750F2E">
      <w:pPr>
        <w:pStyle w:val="BodyText"/>
        <w:spacing w:before="21"/>
        <w:ind w:left="215" w:firstLine="145"/>
        <w:rPr>
          <w:rFonts w:ascii="Georgia"/>
        </w:rPr>
      </w:pPr>
      <w:r>
        <w:rPr>
          <w:noProof/>
          <w:position w:val="1"/>
        </w:rPr>
        <w:drawing>
          <wp:inline distT="0" distB="0" distL="0" distR="0">
            <wp:extent cx="114904" cy="121093"/>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114904" cy="121093"/>
                    </a:xfrm>
                    <a:prstGeom prst="rect">
                      <a:avLst/>
                    </a:prstGeom>
                  </pic:spPr>
                </pic:pic>
              </a:graphicData>
            </a:graphic>
          </wp:inline>
        </w:drawing>
      </w:r>
      <w:r>
        <w:rPr>
          <w:sz w:val="20"/>
        </w:rPr>
        <w:t xml:space="preserve"> </w:t>
      </w:r>
      <w:r>
        <w:rPr>
          <w:spacing w:val="-9"/>
          <w:sz w:val="20"/>
        </w:rPr>
        <w:t xml:space="preserve"> </w:t>
      </w:r>
      <w:r w:rsidR="00750F2E">
        <w:rPr>
          <w:rFonts w:ascii="Arial" w:hAnsi="Arial" w:cs="Arial"/>
          <w:color w:val="6C757D"/>
          <w:sz w:val="20"/>
          <w:szCs w:val="20"/>
          <w:shd w:val="clear" w:color="auto" w:fill="FFFFFF"/>
        </w:rPr>
        <w:t>+251112702903</w:t>
      </w:r>
      <w:r w:rsidR="00750F2E">
        <w:rPr>
          <w:rFonts w:ascii="Arial" w:hAnsi="Arial" w:cs="Arial"/>
          <w:color w:val="6C757D"/>
          <w:sz w:val="20"/>
          <w:szCs w:val="20"/>
          <w:shd w:val="clear" w:color="auto" w:fill="FFFFFF"/>
        </w:rPr>
        <w:tab/>
      </w:r>
      <w:r w:rsidR="00750F2E">
        <w:rPr>
          <w:rFonts w:ascii="Arial" w:hAnsi="Arial" w:cs="Arial"/>
          <w:color w:val="6C757D"/>
          <w:sz w:val="20"/>
          <w:szCs w:val="20"/>
          <w:shd w:val="clear" w:color="auto" w:fill="FFFFFF"/>
        </w:rPr>
        <w:tab/>
      </w:r>
    </w:p>
    <w:p w:rsidR="00782092" w:rsidRDefault="00D55164">
      <w:pPr>
        <w:pStyle w:val="BodyText"/>
        <w:spacing w:before="25"/>
        <w:ind w:left="537"/>
        <w:rPr>
          <w:rFonts w:ascii="Georgia"/>
        </w:rPr>
      </w:pPr>
      <w:r>
        <w:rPr>
          <w:noProof/>
        </w:rPr>
        <w:drawing>
          <wp:anchor distT="0" distB="0" distL="0" distR="0" simplePos="0" relativeHeight="15729152" behindDoc="0" locked="0" layoutInCell="1" allowOverlap="1">
            <wp:simplePos x="0" y="0"/>
            <wp:positionH relativeFrom="page">
              <wp:posOffset>2917189</wp:posOffset>
            </wp:positionH>
            <wp:positionV relativeFrom="paragraph">
              <wp:posOffset>39537</wp:posOffset>
            </wp:positionV>
            <wp:extent cx="126364" cy="87516"/>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6" cstate="print"/>
                    <a:stretch>
                      <a:fillRect/>
                    </a:stretch>
                  </pic:blipFill>
                  <pic:spPr>
                    <a:xfrm>
                      <a:off x="0" y="0"/>
                      <a:ext cx="126364" cy="87516"/>
                    </a:xfrm>
                    <a:prstGeom prst="rect">
                      <a:avLst/>
                    </a:prstGeom>
                  </pic:spPr>
                </pic:pic>
              </a:graphicData>
            </a:graphic>
          </wp:anchor>
        </w:drawing>
      </w:r>
      <w:r>
        <w:rPr>
          <w:rFonts w:ascii="Georgia"/>
        </w:rPr>
        <w:t>160108</w:t>
      </w:r>
    </w:p>
    <w:p w:rsidR="00782092" w:rsidRDefault="00D55164">
      <w:pPr>
        <w:spacing w:before="168"/>
        <w:ind w:left="169"/>
        <w:rPr>
          <w:rFonts w:ascii="Georgia"/>
          <w:sz w:val="17"/>
        </w:rPr>
      </w:pPr>
      <w:r>
        <w:rPr>
          <w:noProof/>
        </w:rPr>
        <w:drawing>
          <wp:inline distT="0" distB="0" distL="0" distR="0">
            <wp:extent cx="135889" cy="13462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135889" cy="134620"/>
                    </a:xfrm>
                    <a:prstGeom prst="rect">
                      <a:avLst/>
                    </a:prstGeom>
                  </pic:spPr>
                </pic:pic>
              </a:graphicData>
            </a:graphic>
          </wp:inline>
        </w:drawing>
      </w:r>
      <w:r>
        <w:rPr>
          <w:position w:val="1"/>
          <w:sz w:val="20"/>
        </w:rPr>
        <w:t xml:space="preserve">  </w:t>
      </w:r>
      <w:r>
        <w:rPr>
          <w:spacing w:val="-15"/>
          <w:position w:val="1"/>
          <w:sz w:val="20"/>
        </w:rPr>
        <w:t xml:space="preserve"> </w:t>
      </w:r>
      <w:hyperlink r:id="rId18" w:history="1">
        <w:r w:rsidR="00750F2E" w:rsidRPr="0011385D">
          <w:rPr>
            <w:rStyle w:val="Hyperlink"/>
            <w:rFonts w:ascii="Georgia"/>
            <w:position w:val="1"/>
            <w:sz w:val="17"/>
            <w:u w:color="800000"/>
          </w:rPr>
          <w:t>seleshibekele019@gmail.com</w:t>
        </w:r>
      </w:hyperlink>
    </w:p>
    <w:p w:rsidR="00782092" w:rsidRDefault="00782092">
      <w:pPr>
        <w:pStyle w:val="BodyText"/>
        <w:spacing w:before="9"/>
        <w:ind w:left="0"/>
        <w:rPr>
          <w:rFonts w:ascii="Georgia"/>
          <w:sz w:val="20"/>
        </w:rPr>
      </w:pPr>
    </w:p>
    <w:p w:rsidR="00782092" w:rsidRDefault="00D55164">
      <w:pPr>
        <w:tabs>
          <w:tab w:val="left" w:pos="1026"/>
        </w:tabs>
        <w:spacing w:before="19" w:line="261" w:lineRule="auto"/>
        <w:ind w:left="225" w:right="5138"/>
        <w:jc w:val="both"/>
        <w:rPr>
          <w:rFonts w:ascii="Trebuchet MS"/>
          <w:sz w:val="17"/>
        </w:rPr>
      </w:pPr>
      <w:r>
        <w:rPr>
          <w:rFonts w:ascii="Trebuchet MS"/>
          <w:color w:val="1593CB"/>
          <w:spacing w:val="-4"/>
          <w:w w:val="95"/>
          <w:sz w:val="17"/>
        </w:rPr>
        <w:t>Age</w:t>
      </w:r>
      <w:r>
        <w:rPr>
          <w:rFonts w:ascii="Trebuchet MS"/>
          <w:color w:val="1593CB"/>
          <w:spacing w:val="-4"/>
          <w:w w:val="95"/>
          <w:sz w:val="17"/>
        </w:rPr>
        <w:tab/>
      </w:r>
      <w:r>
        <w:rPr>
          <w:rFonts w:ascii="Trebuchet MS"/>
          <w:color w:val="800000"/>
          <w:spacing w:val="-3"/>
          <w:w w:val="95"/>
          <w:sz w:val="16"/>
        </w:rPr>
        <w:t>63</w:t>
      </w:r>
      <w:r>
        <w:rPr>
          <w:rFonts w:ascii="Trebuchet MS"/>
          <w:color w:val="800000"/>
          <w:spacing w:val="-38"/>
          <w:w w:val="95"/>
          <w:sz w:val="16"/>
        </w:rPr>
        <w:t xml:space="preserve"> </w:t>
      </w:r>
      <w:r>
        <w:rPr>
          <w:rFonts w:ascii="Georgia"/>
          <w:color w:val="800000"/>
          <w:spacing w:val="-4"/>
          <w:w w:val="95"/>
          <w:sz w:val="16"/>
        </w:rPr>
        <w:t>Yrs</w:t>
      </w:r>
      <w:r>
        <w:rPr>
          <w:rFonts w:ascii="Georgia"/>
          <w:color w:val="800000"/>
          <w:spacing w:val="-29"/>
          <w:w w:val="95"/>
          <w:sz w:val="16"/>
        </w:rPr>
        <w:t xml:space="preserve"> </w:t>
      </w:r>
      <w:r>
        <w:rPr>
          <w:rFonts w:ascii="Georgia"/>
          <w:color w:val="800000"/>
          <w:spacing w:val="-4"/>
          <w:w w:val="95"/>
          <w:sz w:val="16"/>
        </w:rPr>
        <w:t xml:space="preserve">old </w:t>
      </w:r>
      <w:r>
        <w:rPr>
          <w:rFonts w:ascii="Trebuchet MS"/>
          <w:color w:val="1593CB"/>
          <w:spacing w:val="-6"/>
          <w:w w:val="90"/>
          <w:sz w:val="17"/>
        </w:rPr>
        <w:t xml:space="preserve">Nationality </w:t>
      </w:r>
      <w:r>
        <w:rPr>
          <w:rFonts w:ascii="Georgia"/>
          <w:color w:val="800000"/>
          <w:spacing w:val="-6"/>
          <w:w w:val="90"/>
          <w:sz w:val="16"/>
        </w:rPr>
        <w:t xml:space="preserve">Ethiopian </w:t>
      </w:r>
      <w:r>
        <w:rPr>
          <w:rFonts w:ascii="Trebuchet MS"/>
          <w:color w:val="1593CB"/>
          <w:spacing w:val="-5"/>
          <w:w w:val="95"/>
          <w:sz w:val="16"/>
        </w:rPr>
        <w:t>Civil Status</w:t>
      </w:r>
      <w:r>
        <w:rPr>
          <w:rFonts w:ascii="Trebuchet MS"/>
          <w:color w:val="1593CB"/>
          <w:spacing w:val="18"/>
          <w:w w:val="95"/>
          <w:sz w:val="16"/>
        </w:rPr>
        <w:t xml:space="preserve"> </w:t>
      </w:r>
      <w:r>
        <w:rPr>
          <w:rFonts w:ascii="Trebuchet MS"/>
          <w:color w:val="800000"/>
          <w:spacing w:val="-5"/>
          <w:w w:val="95"/>
          <w:sz w:val="17"/>
        </w:rPr>
        <w:t>Married</w:t>
      </w:r>
    </w:p>
    <w:p w:rsidR="00782092" w:rsidRDefault="00782092">
      <w:pPr>
        <w:spacing w:line="261" w:lineRule="auto"/>
        <w:jc w:val="both"/>
        <w:rPr>
          <w:rFonts w:ascii="Trebuchet MS"/>
          <w:sz w:val="17"/>
        </w:rPr>
        <w:sectPr w:rsidR="00782092">
          <w:type w:val="continuous"/>
          <w:pgSz w:w="11900" w:h="16840"/>
          <w:pgMar w:top="1660" w:right="740" w:bottom="1500" w:left="680" w:header="720" w:footer="720" w:gutter="0"/>
          <w:cols w:num="2" w:space="720" w:equalWidth="0">
            <w:col w:w="3451" w:space="278"/>
            <w:col w:w="6751"/>
          </w:cols>
        </w:sectPr>
      </w:pPr>
    </w:p>
    <w:p w:rsidR="00782092" w:rsidRDefault="00750F2E">
      <w:pPr>
        <w:spacing w:before="69" w:line="357" w:lineRule="auto"/>
        <w:ind w:left="169" w:right="109"/>
        <w:jc w:val="both"/>
        <w:rPr>
          <w:sz w:val="19"/>
        </w:rPr>
      </w:pPr>
      <w:r>
        <w:rPr>
          <w:w w:val="105"/>
          <w:sz w:val="19"/>
        </w:rPr>
        <w:lastRenderedPageBreak/>
        <w:t xml:space="preserve">More than </w:t>
      </w:r>
      <w:r w:rsidR="00D55164">
        <w:rPr>
          <w:w w:val="105"/>
          <w:sz w:val="19"/>
        </w:rPr>
        <w:t>4</w:t>
      </w:r>
      <w:r>
        <w:rPr>
          <w:w w:val="105"/>
          <w:sz w:val="19"/>
        </w:rPr>
        <w:t>3</w:t>
      </w:r>
      <w:r w:rsidR="00D55164">
        <w:rPr>
          <w:w w:val="105"/>
          <w:sz w:val="19"/>
        </w:rPr>
        <w:t xml:space="preserve"> yrs in management in different sectors involving directing and having responsibility for all the activities in the organization. Working with the management team, Also responsible in development and implemen</w:t>
      </w:r>
      <w:r w:rsidR="00D55164">
        <w:rPr>
          <w:w w:val="105"/>
          <w:sz w:val="19"/>
        </w:rPr>
        <w:t>tation of organizational strategies, policies and practices, short and long-term organizational planning and strategy as a member of the management team, Served as primary liaison to legal counsel in addressing legal issues, governing instruments, partners</w:t>
      </w:r>
      <w:r w:rsidR="00D55164">
        <w:rPr>
          <w:w w:val="105"/>
          <w:sz w:val="19"/>
        </w:rPr>
        <w:t>hips with</w:t>
      </w:r>
      <w:r w:rsidR="00D55164">
        <w:rPr>
          <w:spacing w:val="49"/>
          <w:w w:val="105"/>
          <w:sz w:val="19"/>
        </w:rPr>
        <w:t xml:space="preserve"> </w:t>
      </w:r>
      <w:r w:rsidR="00D55164">
        <w:rPr>
          <w:w w:val="105"/>
          <w:sz w:val="19"/>
        </w:rPr>
        <w:t>experience of successfully coordinating the activities of various departments concerned with the production, pricing, sales, and distribution of products &amp; services. Contented with people of all levels and devouring an excellent viable approach t</w:t>
      </w:r>
      <w:r w:rsidR="00D55164">
        <w:rPr>
          <w:w w:val="105"/>
          <w:sz w:val="19"/>
        </w:rPr>
        <w:t xml:space="preserve">o solving and developing business processes. Having </w:t>
      </w:r>
      <w:proofErr w:type="gramStart"/>
      <w:r w:rsidR="00D55164">
        <w:rPr>
          <w:w w:val="105"/>
          <w:sz w:val="19"/>
        </w:rPr>
        <w:t>a proven people management skills</w:t>
      </w:r>
      <w:proofErr w:type="gramEnd"/>
      <w:r w:rsidR="00D55164">
        <w:rPr>
          <w:w w:val="105"/>
          <w:sz w:val="19"/>
        </w:rPr>
        <w:t xml:space="preserve">, with the ability to manage performance and motivate staff on an individual and team level. </w:t>
      </w:r>
      <w:proofErr w:type="gramStart"/>
      <w:r w:rsidR="00D55164">
        <w:rPr>
          <w:w w:val="105"/>
          <w:sz w:val="19"/>
        </w:rPr>
        <w:t xml:space="preserve">Known by colleagues and employees as a fine mentor and leader whom staffs are </w:t>
      </w:r>
      <w:r w:rsidR="00D55164">
        <w:rPr>
          <w:w w:val="105"/>
          <w:sz w:val="19"/>
        </w:rPr>
        <w:t>keen to</w:t>
      </w:r>
      <w:r w:rsidR="00D55164">
        <w:rPr>
          <w:spacing w:val="3"/>
          <w:w w:val="105"/>
          <w:sz w:val="19"/>
        </w:rPr>
        <w:t xml:space="preserve"> </w:t>
      </w:r>
      <w:r w:rsidR="00D55164">
        <w:rPr>
          <w:w w:val="105"/>
          <w:sz w:val="19"/>
        </w:rPr>
        <w:t>support.</w:t>
      </w:r>
      <w:proofErr w:type="gramEnd"/>
    </w:p>
    <w:p w:rsidR="00782092" w:rsidRDefault="00D55164">
      <w:pPr>
        <w:pStyle w:val="BodyText"/>
        <w:spacing w:before="0" w:line="236" w:lineRule="exact"/>
        <w:ind w:left="169"/>
        <w:jc w:val="both"/>
        <w:rPr>
          <w:rFonts w:ascii="Georgia"/>
        </w:rPr>
      </w:pPr>
      <w:r>
        <w:rPr>
          <w:rFonts w:ascii="Georgia"/>
          <w:color w:val="800000"/>
          <w:spacing w:val="15"/>
        </w:rPr>
        <w:t xml:space="preserve">Core </w:t>
      </w:r>
      <w:r>
        <w:rPr>
          <w:rFonts w:ascii="Georgia"/>
          <w:color w:val="800000"/>
          <w:spacing w:val="17"/>
        </w:rPr>
        <w:t xml:space="preserve">Knowledge </w:t>
      </w:r>
      <w:r>
        <w:rPr>
          <w:rFonts w:ascii="Georgia"/>
          <w:color w:val="800000"/>
          <w:spacing w:val="13"/>
        </w:rPr>
        <w:t>and</w:t>
      </w:r>
      <w:r>
        <w:rPr>
          <w:rFonts w:ascii="Georgia"/>
          <w:color w:val="800000"/>
          <w:spacing w:val="67"/>
        </w:rPr>
        <w:t xml:space="preserve"> </w:t>
      </w:r>
      <w:r>
        <w:rPr>
          <w:rFonts w:ascii="Georgia"/>
          <w:color w:val="800000"/>
          <w:spacing w:val="16"/>
        </w:rPr>
        <w:t>Skills</w:t>
      </w:r>
    </w:p>
    <w:p w:rsidR="00782092" w:rsidRDefault="00782092">
      <w:pPr>
        <w:pStyle w:val="BodyText"/>
        <w:spacing w:before="1"/>
        <w:ind w:left="0"/>
        <w:rPr>
          <w:rFonts w:ascii="Georgia"/>
          <w:sz w:val="9"/>
        </w:rPr>
      </w:pPr>
    </w:p>
    <w:tbl>
      <w:tblPr>
        <w:tblW w:w="0" w:type="auto"/>
        <w:tblInd w:w="127" w:type="dxa"/>
        <w:tblLayout w:type="fixed"/>
        <w:tblCellMar>
          <w:left w:w="0" w:type="dxa"/>
          <w:right w:w="0" w:type="dxa"/>
        </w:tblCellMar>
        <w:tblLook w:val="01E0"/>
      </w:tblPr>
      <w:tblGrid>
        <w:gridCol w:w="2010"/>
        <w:gridCol w:w="2551"/>
        <w:gridCol w:w="2324"/>
      </w:tblGrid>
      <w:tr w:rsidR="00782092">
        <w:trPr>
          <w:trHeight w:val="266"/>
        </w:trPr>
        <w:tc>
          <w:tcPr>
            <w:tcW w:w="2010" w:type="dxa"/>
          </w:tcPr>
          <w:p w:rsidR="00782092" w:rsidRDefault="00D55164">
            <w:pPr>
              <w:pStyle w:val="TableParagraph"/>
              <w:spacing w:before="0" w:line="206" w:lineRule="exact"/>
              <w:ind w:left="50"/>
              <w:jc w:val="left"/>
              <w:rPr>
                <w:sz w:val="18"/>
              </w:rPr>
            </w:pPr>
            <w:r>
              <w:rPr>
                <w:w w:val="105"/>
                <w:sz w:val="18"/>
              </w:rPr>
              <w:t>Leadership</w:t>
            </w:r>
          </w:p>
        </w:tc>
        <w:tc>
          <w:tcPr>
            <w:tcW w:w="2551" w:type="dxa"/>
          </w:tcPr>
          <w:p w:rsidR="00782092" w:rsidRDefault="00D55164">
            <w:pPr>
              <w:pStyle w:val="TableParagraph"/>
              <w:spacing w:before="0" w:line="206" w:lineRule="exact"/>
              <w:ind w:left="247"/>
              <w:jc w:val="left"/>
              <w:rPr>
                <w:sz w:val="18"/>
              </w:rPr>
            </w:pPr>
            <w:r>
              <w:rPr>
                <w:w w:val="105"/>
                <w:sz w:val="18"/>
              </w:rPr>
              <w:t>Human resources</w:t>
            </w:r>
          </w:p>
        </w:tc>
        <w:tc>
          <w:tcPr>
            <w:tcW w:w="2324" w:type="dxa"/>
          </w:tcPr>
          <w:p w:rsidR="00782092" w:rsidRDefault="00D55164">
            <w:pPr>
              <w:pStyle w:val="TableParagraph"/>
              <w:spacing w:before="0" w:line="206" w:lineRule="exact"/>
              <w:ind w:left="529"/>
              <w:jc w:val="left"/>
              <w:rPr>
                <w:sz w:val="18"/>
              </w:rPr>
            </w:pPr>
            <w:r>
              <w:rPr>
                <w:w w:val="105"/>
                <w:sz w:val="18"/>
              </w:rPr>
              <w:t>Business Development</w:t>
            </w:r>
          </w:p>
        </w:tc>
      </w:tr>
      <w:tr w:rsidR="00782092">
        <w:trPr>
          <w:trHeight w:val="326"/>
        </w:trPr>
        <w:tc>
          <w:tcPr>
            <w:tcW w:w="2010" w:type="dxa"/>
          </w:tcPr>
          <w:p w:rsidR="00782092" w:rsidRDefault="00D55164">
            <w:pPr>
              <w:pStyle w:val="TableParagraph"/>
              <w:spacing w:before="58"/>
              <w:ind w:left="50"/>
              <w:jc w:val="left"/>
              <w:rPr>
                <w:sz w:val="18"/>
              </w:rPr>
            </w:pPr>
            <w:r>
              <w:rPr>
                <w:w w:val="105"/>
                <w:sz w:val="18"/>
              </w:rPr>
              <w:t>Market Growth</w:t>
            </w:r>
          </w:p>
        </w:tc>
        <w:tc>
          <w:tcPr>
            <w:tcW w:w="2551" w:type="dxa"/>
          </w:tcPr>
          <w:p w:rsidR="00782092" w:rsidRDefault="00D55164">
            <w:pPr>
              <w:pStyle w:val="TableParagraph"/>
              <w:spacing w:before="58"/>
              <w:ind w:left="247"/>
              <w:jc w:val="left"/>
              <w:rPr>
                <w:sz w:val="18"/>
              </w:rPr>
            </w:pPr>
            <w:r>
              <w:rPr>
                <w:w w:val="105"/>
                <w:sz w:val="18"/>
              </w:rPr>
              <w:t>Technology Evaluation</w:t>
            </w:r>
          </w:p>
        </w:tc>
        <w:tc>
          <w:tcPr>
            <w:tcW w:w="2324" w:type="dxa"/>
          </w:tcPr>
          <w:p w:rsidR="00782092" w:rsidRDefault="00D55164">
            <w:pPr>
              <w:pStyle w:val="TableParagraph"/>
              <w:spacing w:before="58"/>
              <w:ind w:left="529"/>
              <w:jc w:val="left"/>
              <w:rPr>
                <w:sz w:val="18"/>
              </w:rPr>
            </w:pPr>
            <w:r>
              <w:rPr>
                <w:w w:val="105"/>
                <w:sz w:val="18"/>
              </w:rPr>
              <w:t>Entrepreneurship</w:t>
            </w:r>
          </w:p>
        </w:tc>
      </w:tr>
      <w:tr w:rsidR="00782092">
        <w:trPr>
          <w:trHeight w:val="266"/>
        </w:trPr>
        <w:tc>
          <w:tcPr>
            <w:tcW w:w="2010" w:type="dxa"/>
          </w:tcPr>
          <w:p w:rsidR="00782092" w:rsidRDefault="00D55164">
            <w:pPr>
              <w:pStyle w:val="TableParagraph"/>
              <w:spacing w:before="58" w:line="189" w:lineRule="exact"/>
              <w:ind w:left="50"/>
              <w:jc w:val="left"/>
              <w:rPr>
                <w:sz w:val="18"/>
              </w:rPr>
            </w:pPr>
            <w:r>
              <w:rPr>
                <w:w w:val="105"/>
                <w:sz w:val="18"/>
              </w:rPr>
              <w:t>Strategic Management</w:t>
            </w:r>
          </w:p>
        </w:tc>
        <w:tc>
          <w:tcPr>
            <w:tcW w:w="2551" w:type="dxa"/>
          </w:tcPr>
          <w:p w:rsidR="00782092" w:rsidRDefault="00D55164">
            <w:pPr>
              <w:pStyle w:val="TableParagraph"/>
              <w:spacing w:before="58" w:line="189" w:lineRule="exact"/>
              <w:ind w:left="247"/>
              <w:jc w:val="left"/>
              <w:rPr>
                <w:sz w:val="18"/>
              </w:rPr>
            </w:pPr>
            <w:r>
              <w:rPr>
                <w:w w:val="105"/>
                <w:sz w:val="18"/>
              </w:rPr>
              <w:t>Advisory Board</w:t>
            </w:r>
          </w:p>
        </w:tc>
        <w:tc>
          <w:tcPr>
            <w:tcW w:w="2324" w:type="dxa"/>
          </w:tcPr>
          <w:p w:rsidR="00782092" w:rsidRDefault="00D55164">
            <w:pPr>
              <w:pStyle w:val="TableParagraph"/>
              <w:spacing w:before="58" w:line="189" w:lineRule="exact"/>
              <w:ind w:left="529"/>
              <w:jc w:val="left"/>
              <w:rPr>
                <w:sz w:val="18"/>
              </w:rPr>
            </w:pPr>
            <w:r>
              <w:rPr>
                <w:w w:val="105"/>
                <w:sz w:val="18"/>
              </w:rPr>
              <w:t>Operations Expertise</w:t>
            </w:r>
          </w:p>
        </w:tc>
      </w:tr>
    </w:tbl>
    <w:p w:rsidR="00782092" w:rsidRDefault="00D55164">
      <w:pPr>
        <w:pStyle w:val="ListParagraph"/>
        <w:numPr>
          <w:ilvl w:val="0"/>
          <w:numId w:val="3"/>
        </w:numPr>
        <w:tabs>
          <w:tab w:val="left" w:pos="738"/>
        </w:tabs>
        <w:spacing w:before="104" w:line="350" w:lineRule="auto"/>
        <w:ind w:right="113"/>
        <w:rPr>
          <w:sz w:val="18"/>
        </w:rPr>
      </w:pPr>
      <w:r>
        <w:rPr>
          <w:w w:val="105"/>
          <w:sz w:val="18"/>
        </w:rPr>
        <w:t>Results driven, interactive “Team Management” philosophy and leadership style, which has yielded enhanced profitability, shareholder value and organizational</w:t>
      </w:r>
      <w:r>
        <w:rPr>
          <w:spacing w:val="3"/>
          <w:w w:val="105"/>
          <w:sz w:val="18"/>
        </w:rPr>
        <w:t xml:space="preserve"> </w:t>
      </w:r>
      <w:r>
        <w:rPr>
          <w:w w:val="105"/>
          <w:sz w:val="18"/>
        </w:rPr>
        <w:t>development.</w:t>
      </w:r>
    </w:p>
    <w:p w:rsidR="00782092" w:rsidRDefault="00D55164">
      <w:pPr>
        <w:pStyle w:val="ListParagraph"/>
        <w:numPr>
          <w:ilvl w:val="0"/>
          <w:numId w:val="3"/>
        </w:numPr>
        <w:tabs>
          <w:tab w:val="left" w:pos="738"/>
        </w:tabs>
        <w:spacing w:before="11" w:line="350" w:lineRule="auto"/>
        <w:ind w:right="110"/>
        <w:rPr>
          <w:sz w:val="18"/>
        </w:rPr>
      </w:pPr>
      <w:r>
        <w:rPr>
          <w:w w:val="105"/>
          <w:sz w:val="18"/>
        </w:rPr>
        <w:t>Open communication, hands on, highly visible leadership and management style that has</w:t>
      </w:r>
      <w:r>
        <w:rPr>
          <w:w w:val="105"/>
          <w:sz w:val="18"/>
        </w:rPr>
        <w:t xml:space="preserve"> been extremely successful reaching and motivating all levels of the</w:t>
      </w:r>
      <w:r>
        <w:rPr>
          <w:spacing w:val="4"/>
          <w:w w:val="105"/>
          <w:sz w:val="18"/>
        </w:rPr>
        <w:t xml:space="preserve"> </w:t>
      </w:r>
      <w:r>
        <w:rPr>
          <w:w w:val="105"/>
          <w:sz w:val="18"/>
        </w:rPr>
        <w:t>organization.</w:t>
      </w:r>
    </w:p>
    <w:p w:rsidR="00782092" w:rsidRDefault="00D55164">
      <w:pPr>
        <w:pStyle w:val="ListParagraph"/>
        <w:numPr>
          <w:ilvl w:val="0"/>
          <w:numId w:val="3"/>
        </w:numPr>
        <w:tabs>
          <w:tab w:val="left" w:pos="738"/>
        </w:tabs>
        <w:spacing w:before="6" w:line="350" w:lineRule="auto"/>
        <w:ind w:right="111"/>
        <w:rPr>
          <w:sz w:val="18"/>
        </w:rPr>
      </w:pPr>
      <w:r>
        <w:rPr>
          <w:w w:val="105"/>
          <w:sz w:val="18"/>
        </w:rPr>
        <w:t>Strategic and tactical business plan, product and process development focus and account abilities, both internal and external to the organizations, which have achieved recog</w:t>
      </w:r>
      <w:r>
        <w:rPr>
          <w:w w:val="105"/>
          <w:sz w:val="18"/>
        </w:rPr>
        <w:t>nition within served</w:t>
      </w:r>
      <w:r>
        <w:rPr>
          <w:spacing w:val="10"/>
          <w:w w:val="105"/>
          <w:sz w:val="18"/>
        </w:rPr>
        <w:t xml:space="preserve"> </w:t>
      </w:r>
      <w:r>
        <w:rPr>
          <w:w w:val="105"/>
          <w:sz w:val="18"/>
        </w:rPr>
        <w:t>markets.</w:t>
      </w:r>
    </w:p>
    <w:p w:rsidR="00782092" w:rsidRDefault="00D55164">
      <w:pPr>
        <w:pStyle w:val="ListParagraph"/>
        <w:numPr>
          <w:ilvl w:val="0"/>
          <w:numId w:val="3"/>
        </w:numPr>
        <w:tabs>
          <w:tab w:val="left" w:pos="738"/>
        </w:tabs>
        <w:spacing w:before="11"/>
        <w:ind w:hanging="285"/>
        <w:rPr>
          <w:sz w:val="18"/>
        </w:rPr>
      </w:pPr>
      <w:r>
        <w:rPr>
          <w:w w:val="105"/>
          <w:sz w:val="18"/>
        </w:rPr>
        <w:t>Cultural and Organizational</w:t>
      </w:r>
      <w:r>
        <w:rPr>
          <w:spacing w:val="3"/>
          <w:w w:val="105"/>
          <w:sz w:val="18"/>
        </w:rPr>
        <w:t xml:space="preserve"> </w:t>
      </w:r>
      <w:r>
        <w:rPr>
          <w:w w:val="105"/>
          <w:sz w:val="18"/>
        </w:rPr>
        <w:t>Change.</w:t>
      </w:r>
    </w:p>
    <w:p w:rsidR="00782092" w:rsidRDefault="00D55164">
      <w:pPr>
        <w:pStyle w:val="ListParagraph"/>
        <w:numPr>
          <w:ilvl w:val="0"/>
          <w:numId w:val="3"/>
        </w:numPr>
        <w:tabs>
          <w:tab w:val="left" w:pos="738"/>
        </w:tabs>
        <w:spacing w:before="93"/>
        <w:ind w:hanging="285"/>
        <w:rPr>
          <w:sz w:val="18"/>
        </w:rPr>
      </w:pPr>
      <w:r>
        <w:rPr>
          <w:w w:val="105"/>
          <w:sz w:val="18"/>
        </w:rPr>
        <w:t>Quality Systems Commitment and</w:t>
      </w:r>
      <w:r>
        <w:rPr>
          <w:spacing w:val="2"/>
          <w:w w:val="105"/>
          <w:sz w:val="18"/>
        </w:rPr>
        <w:t xml:space="preserve"> </w:t>
      </w:r>
      <w:r>
        <w:rPr>
          <w:w w:val="105"/>
          <w:sz w:val="18"/>
        </w:rPr>
        <w:t>Leadership.</w:t>
      </w:r>
    </w:p>
    <w:p w:rsidR="00782092" w:rsidRDefault="00D55164">
      <w:pPr>
        <w:pStyle w:val="ListParagraph"/>
        <w:numPr>
          <w:ilvl w:val="0"/>
          <w:numId w:val="3"/>
        </w:numPr>
        <w:tabs>
          <w:tab w:val="left" w:pos="738"/>
        </w:tabs>
        <w:spacing w:before="94"/>
        <w:ind w:hanging="285"/>
        <w:rPr>
          <w:sz w:val="18"/>
        </w:rPr>
      </w:pPr>
      <w:r>
        <w:rPr>
          <w:w w:val="105"/>
          <w:sz w:val="18"/>
        </w:rPr>
        <w:t>Creative and decisive decision maker based on cautious and informed</w:t>
      </w:r>
      <w:r>
        <w:rPr>
          <w:spacing w:val="6"/>
          <w:w w:val="105"/>
          <w:sz w:val="18"/>
        </w:rPr>
        <w:t xml:space="preserve"> </w:t>
      </w:r>
      <w:r>
        <w:rPr>
          <w:w w:val="105"/>
          <w:sz w:val="18"/>
        </w:rPr>
        <w:t>appraisals.</w:t>
      </w:r>
    </w:p>
    <w:p w:rsidR="00782092" w:rsidRDefault="00D55164">
      <w:pPr>
        <w:pStyle w:val="ListParagraph"/>
        <w:numPr>
          <w:ilvl w:val="0"/>
          <w:numId w:val="3"/>
        </w:numPr>
        <w:tabs>
          <w:tab w:val="left" w:pos="738"/>
        </w:tabs>
        <w:spacing w:before="94"/>
        <w:ind w:hanging="285"/>
        <w:rPr>
          <w:sz w:val="18"/>
        </w:rPr>
      </w:pPr>
      <w:r>
        <w:rPr>
          <w:w w:val="105"/>
          <w:sz w:val="18"/>
        </w:rPr>
        <w:t>Lean Consolidation and Strategic Business and Market Growth</w:t>
      </w:r>
      <w:r>
        <w:rPr>
          <w:spacing w:val="5"/>
          <w:w w:val="105"/>
          <w:sz w:val="18"/>
        </w:rPr>
        <w:t xml:space="preserve"> </w:t>
      </w:r>
      <w:r>
        <w:rPr>
          <w:w w:val="105"/>
          <w:sz w:val="18"/>
        </w:rPr>
        <w:t>Planning.</w:t>
      </w:r>
    </w:p>
    <w:p w:rsidR="00782092" w:rsidRDefault="00D55164">
      <w:pPr>
        <w:pStyle w:val="Heading1"/>
      </w:pPr>
      <w:r>
        <w:rPr>
          <w:color w:val="802627"/>
        </w:rPr>
        <w:t>DUTIES:</w:t>
      </w:r>
    </w:p>
    <w:p w:rsidR="00782092" w:rsidRDefault="00D55164">
      <w:pPr>
        <w:spacing w:before="73" w:line="379" w:lineRule="auto"/>
        <w:ind w:left="169" w:right="113"/>
        <w:jc w:val="both"/>
        <w:rPr>
          <w:sz w:val="18"/>
        </w:rPr>
      </w:pPr>
      <w:proofErr w:type="gramStart"/>
      <w:r>
        <w:rPr>
          <w:w w:val="105"/>
          <w:sz w:val="18"/>
        </w:rPr>
        <w:t>Managing a team of approximately 100 employees in a busy work environment.</w:t>
      </w:r>
      <w:proofErr w:type="gramEnd"/>
      <w:r>
        <w:rPr>
          <w:w w:val="105"/>
          <w:sz w:val="18"/>
        </w:rPr>
        <w:t xml:space="preserve"> </w:t>
      </w:r>
      <w:proofErr w:type="gramStart"/>
      <w:r>
        <w:rPr>
          <w:w w:val="105"/>
          <w:sz w:val="18"/>
        </w:rPr>
        <w:t>Negotiating contracts, ensuring that they balance value and risk.</w:t>
      </w:r>
      <w:proofErr w:type="gramEnd"/>
      <w:r>
        <w:rPr>
          <w:w w:val="105"/>
          <w:sz w:val="18"/>
        </w:rPr>
        <w:t xml:space="preserve"> Establish and instrument departmental policies. Creating, managing and analyzing performance data</w:t>
      </w:r>
      <w:r>
        <w:rPr>
          <w:w w:val="105"/>
          <w:sz w:val="18"/>
        </w:rPr>
        <w:t xml:space="preserve"> and other information. </w:t>
      </w:r>
      <w:proofErr w:type="gramStart"/>
      <w:r>
        <w:rPr>
          <w:w w:val="105"/>
          <w:sz w:val="18"/>
        </w:rPr>
        <w:t>Ensuring that capacity and capability are continually planned.</w:t>
      </w:r>
      <w:proofErr w:type="gramEnd"/>
      <w:r>
        <w:rPr>
          <w:w w:val="105"/>
          <w:sz w:val="18"/>
        </w:rPr>
        <w:t xml:space="preserve"> Encouraging, identifying and developing best practice strategy. </w:t>
      </w:r>
      <w:proofErr w:type="gramStart"/>
      <w:r>
        <w:rPr>
          <w:w w:val="105"/>
          <w:sz w:val="18"/>
        </w:rPr>
        <w:t>Ensuring compliance to all the company’s goals and objectives.</w:t>
      </w:r>
      <w:proofErr w:type="gramEnd"/>
    </w:p>
    <w:p w:rsidR="00782092" w:rsidRDefault="00782092">
      <w:pPr>
        <w:spacing w:line="379" w:lineRule="auto"/>
        <w:jc w:val="both"/>
        <w:rPr>
          <w:sz w:val="18"/>
        </w:rPr>
        <w:sectPr w:rsidR="00782092">
          <w:type w:val="continuous"/>
          <w:pgSz w:w="11900" w:h="16840"/>
          <w:pgMar w:top="1660" w:right="740" w:bottom="1500" w:left="680" w:header="720" w:footer="720" w:gutter="0"/>
          <w:cols w:space="720"/>
        </w:sectPr>
      </w:pPr>
    </w:p>
    <w:p w:rsidR="00782092" w:rsidRDefault="00782092">
      <w:pPr>
        <w:pStyle w:val="BodyText"/>
        <w:spacing w:before="5"/>
        <w:ind w:left="0"/>
        <w:rPr>
          <w:sz w:val="16"/>
        </w:rPr>
      </w:pPr>
    </w:p>
    <w:p w:rsidR="00782092" w:rsidRDefault="00D55164">
      <w:pPr>
        <w:pStyle w:val="BodyText"/>
        <w:spacing w:before="109"/>
        <w:ind w:left="1940" w:right="1905"/>
        <w:jc w:val="center"/>
        <w:rPr>
          <w:rFonts w:ascii="Georgia"/>
        </w:rPr>
      </w:pPr>
      <w:r>
        <w:rPr>
          <w:rFonts w:ascii="Georgia"/>
          <w:color w:val="800000"/>
          <w:w w:val="110"/>
          <w:u w:val="single" w:color="800000"/>
        </w:rPr>
        <w:t>PROFESSIONAL EXPERIENCE</w:t>
      </w:r>
    </w:p>
    <w:p w:rsidR="00782092" w:rsidRDefault="00782092">
      <w:pPr>
        <w:pStyle w:val="BodyText"/>
        <w:spacing w:before="3"/>
        <w:ind w:left="0"/>
        <w:rPr>
          <w:rFonts w:ascii="Georgia"/>
          <w:sz w:val="25"/>
        </w:rPr>
      </w:pPr>
    </w:p>
    <w:p w:rsidR="00782092" w:rsidRDefault="00D55164">
      <w:pPr>
        <w:pStyle w:val="Heading2"/>
        <w:rPr>
          <w:sz w:val="19"/>
        </w:rPr>
      </w:pPr>
      <w:proofErr w:type="gramStart"/>
      <w:r>
        <w:rPr>
          <w:color w:val="800000"/>
        </w:rPr>
        <w:t xml:space="preserve">Project Administrator, 1981 – </w:t>
      </w:r>
      <w:proofErr w:type="spellStart"/>
      <w:r>
        <w:rPr>
          <w:color w:val="800000"/>
        </w:rPr>
        <w:t>Goma</w:t>
      </w:r>
      <w:proofErr w:type="spellEnd"/>
      <w:r>
        <w:rPr>
          <w:color w:val="800000"/>
        </w:rPr>
        <w:t xml:space="preserve"> </w:t>
      </w:r>
      <w:proofErr w:type="spellStart"/>
      <w:r>
        <w:rPr>
          <w:color w:val="800000"/>
        </w:rPr>
        <w:t>Wereda</w:t>
      </w:r>
      <w:proofErr w:type="spellEnd"/>
      <w:r>
        <w:rPr>
          <w:color w:val="800000"/>
        </w:rPr>
        <w:t xml:space="preserve">, </w:t>
      </w:r>
      <w:proofErr w:type="spellStart"/>
      <w:r>
        <w:rPr>
          <w:color w:val="800000"/>
        </w:rPr>
        <w:t>Keffa</w:t>
      </w:r>
      <w:proofErr w:type="spellEnd"/>
      <w:r>
        <w:rPr>
          <w:color w:val="800000"/>
        </w:rPr>
        <w:t xml:space="preserve"> Province (Present </w:t>
      </w:r>
      <w:proofErr w:type="spellStart"/>
      <w:r>
        <w:rPr>
          <w:color w:val="800000"/>
        </w:rPr>
        <w:t>Oromia</w:t>
      </w:r>
      <w:proofErr w:type="spellEnd"/>
      <w:r>
        <w:rPr>
          <w:color w:val="800000"/>
        </w:rPr>
        <w:t xml:space="preserve"> Region</w:t>
      </w:r>
      <w:r>
        <w:rPr>
          <w:color w:val="800000"/>
          <w:sz w:val="19"/>
        </w:rPr>
        <w:t>).</w:t>
      </w:r>
      <w:proofErr w:type="gramEnd"/>
      <w:r>
        <w:rPr>
          <w:color w:val="800000"/>
          <w:sz w:val="19"/>
        </w:rPr>
        <w:t xml:space="preserve"> </w:t>
      </w:r>
    </w:p>
    <w:p w:rsidR="00782092" w:rsidRDefault="00D55164">
      <w:pPr>
        <w:pStyle w:val="ListParagraph"/>
        <w:numPr>
          <w:ilvl w:val="0"/>
          <w:numId w:val="2"/>
        </w:numPr>
        <w:tabs>
          <w:tab w:val="left" w:pos="620"/>
        </w:tabs>
        <w:spacing w:before="82"/>
        <w:ind w:hanging="271"/>
        <w:rPr>
          <w:sz w:val="19"/>
        </w:rPr>
      </w:pPr>
      <w:r>
        <w:rPr>
          <w:w w:val="105"/>
          <w:sz w:val="19"/>
        </w:rPr>
        <w:t>Consolidated organization and divested a</w:t>
      </w:r>
      <w:r>
        <w:rPr>
          <w:spacing w:val="2"/>
          <w:w w:val="105"/>
          <w:sz w:val="19"/>
        </w:rPr>
        <w:t xml:space="preserve"> </w:t>
      </w:r>
      <w:r>
        <w:rPr>
          <w:w w:val="105"/>
          <w:sz w:val="19"/>
        </w:rPr>
        <w:t>business.</w:t>
      </w:r>
    </w:p>
    <w:p w:rsidR="00782092" w:rsidRDefault="00D55164">
      <w:pPr>
        <w:pStyle w:val="ListParagraph"/>
        <w:numPr>
          <w:ilvl w:val="0"/>
          <w:numId w:val="2"/>
        </w:numPr>
        <w:tabs>
          <w:tab w:val="left" w:pos="620"/>
        </w:tabs>
        <w:spacing w:before="108" w:line="357" w:lineRule="auto"/>
        <w:ind w:right="111"/>
        <w:rPr>
          <w:sz w:val="19"/>
        </w:rPr>
      </w:pPr>
      <w:r>
        <w:rPr>
          <w:w w:val="105"/>
          <w:sz w:val="19"/>
        </w:rPr>
        <w:t>Built an extensive network of advisors, colleagues, and other technology experts and created a leaders excelling in a var</w:t>
      </w:r>
      <w:r>
        <w:rPr>
          <w:w w:val="105"/>
          <w:sz w:val="19"/>
        </w:rPr>
        <w:t>iety of</w:t>
      </w:r>
      <w:r>
        <w:rPr>
          <w:spacing w:val="2"/>
          <w:w w:val="105"/>
          <w:sz w:val="19"/>
        </w:rPr>
        <w:t xml:space="preserve"> </w:t>
      </w:r>
      <w:r>
        <w:rPr>
          <w:w w:val="105"/>
          <w:sz w:val="19"/>
        </w:rPr>
        <w:t>sectors:</w:t>
      </w:r>
    </w:p>
    <w:p w:rsidR="00782092" w:rsidRDefault="00D55164">
      <w:pPr>
        <w:pStyle w:val="Heading2"/>
        <w:spacing w:before="0" w:line="246" w:lineRule="exact"/>
      </w:pPr>
      <w:proofErr w:type="gramStart"/>
      <w:r>
        <w:rPr>
          <w:color w:val="800000"/>
        </w:rPr>
        <w:t>Personnel Head 1981 – 1984 - Coffee and Tea Ministry.</w:t>
      </w:r>
      <w:proofErr w:type="gramEnd"/>
    </w:p>
    <w:p w:rsidR="00782092" w:rsidRDefault="00D55164">
      <w:pPr>
        <w:pStyle w:val="Heading3"/>
        <w:spacing w:before="58"/>
      </w:pPr>
      <w:r>
        <w:t>Supervision and Responsibilities</w:t>
      </w:r>
    </w:p>
    <w:p w:rsidR="00782092" w:rsidRDefault="00D55164">
      <w:pPr>
        <w:spacing w:before="90" w:line="357" w:lineRule="auto"/>
        <w:ind w:left="169" w:right="109"/>
        <w:jc w:val="both"/>
        <w:rPr>
          <w:sz w:val="19"/>
        </w:rPr>
      </w:pPr>
      <w:r>
        <w:rPr>
          <w:w w:val="105"/>
          <w:sz w:val="19"/>
        </w:rPr>
        <w:t>Headed and supervised as responsible the staff of the human relations or personnel department. This individual answers for every action taken by one of his staff members. Human resources professionals must abide by employment and labor laws and regulations</w:t>
      </w:r>
      <w:r>
        <w:rPr>
          <w:w w:val="105"/>
          <w:sz w:val="19"/>
        </w:rPr>
        <w:t xml:space="preserve"> of the ministry and the state, and responsible if the staff does not follow these laws and regulations. As </w:t>
      </w:r>
      <w:proofErr w:type="gramStart"/>
      <w:r>
        <w:rPr>
          <w:w w:val="105"/>
          <w:sz w:val="19"/>
        </w:rPr>
        <w:t>the of</w:t>
      </w:r>
      <w:proofErr w:type="gramEnd"/>
      <w:r>
        <w:rPr>
          <w:w w:val="105"/>
          <w:sz w:val="19"/>
        </w:rPr>
        <w:t xml:space="preserve"> personnel also responsible for developing and implementing the budget for the department.</w:t>
      </w:r>
    </w:p>
    <w:p w:rsidR="00782092" w:rsidRDefault="00D55164">
      <w:pPr>
        <w:pStyle w:val="Heading3"/>
        <w:spacing w:line="239" w:lineRule="exact"/>
      </w:pPr>
      <w:r>
        <w:t>Personnel Responsibilities</w:t>
      </w:r>
    </w:p>
    <w:p w:rsidR="00782092" w:rsidRDefault="00D55164">
      <w:pPr>
        <w:spacing w:before="91" w:line="357" w:lineRule="auto"/>
        <w:ind w:left="169" w:right="110"/>
        <w:jc w:val="both"/>
        <w:rPr>
          <w:sz w:val="19"/>
        </w:rPr>
      </w:pPr>
      <w:proofErr w:type="gramStart"/>
      <w:r>
        <w:rPr>
          <w:w w:val="105"/>
          <w:sz w:val="19"/>
        </w:rPr>
        <w:t>As the head of personnel</w:t>
      </w:r>
      <w:r>
        <w:rPr>
          <w:w w:val="105"/>
          <w:sz w:val="19"/>
        </w:rPr>
        <w:t xml:space="preserve"> responsible for all activities related to hiring and firing employees of the department.</w:t>
      </w:r>
      <w:proofErr w:type="gramEnd"/>
      <w:r>
        <w:rPr>
          <w:w w:val="105"/>
          <w:sz w:val="19"/>
        </w:rPr>
        <w:t xml:space="preserve"> This includes determining the job classification, compensation and benefits for each position. This also often involves developing and implementing recruitment and em</w:t>
      </w:r>
      <w:r>
        <w:rPr>
          <w:w w:val="105"/>
          <w:sz w:val="19"/>
        </w:rPr>
        <w:t>ployee evaluation policies and establishing testing and training procedures. A ministry's personnel policies fall under the auspices of the director of personnel, who is ultimately responsible for development, revision and implementation of those policies.</w:t>
      </w:r>
      <w:r>
        <w:rPr>
          <w:w w:val="105"/>
          <w:sz w:val="19"/>
        </w:rPr>
        <w:t xml:space="preserve"> It's vital that complete and accurate personnel records are maintained for each sector employee, and this responsibility -- although performed by the staff -- also falls on the shoulders of the personnel head.</w:t>
      </w:r>
    </w:p>
    <w:p w:rsidR="00782092" w:rsidRDefault="00D55164">
      <w:pPr>
        <w:pStyle w:val="Heading3"/>
        <w:spacing w:line="236" w:lineRule="exact"/>
      </w:pPr>
      <w:r>
        <w:t>Communicating and Mediating</w:t>
      </w:r>
    </w:p>
    <w:p w:rsidR="00782092" w:rsidRDefault="00D55164">
      <w:pPr>
        <w:spacing w:before="91" w:line="357" w:lineRule="auto"/>
        <w:ind w:left="169" w:right="110"/>
        <w:jc w:val="both"/>
        <w:rPr>
          <w:sz w:val="19"/>
        </w:rPr>
      </w:pPr>
      <w:r>
        <w:rPr>
          <w:w w:val="105"/>
          <w:sz w:val="19"/>
        </w:rPr>
        <w:t>As the head of th</w:t>
      </w:r>
      <w:r>
        <w:rPr>
          <w:w w:val="105"/>
          <w:sz w:val="19"/>
        </w:rPr>
        <w:t>e personnel usually the duties extended beyond the human resources department. With my exceptional written and verbal communication skills worked effectively with public government officials, government agencies, community  groups and heads of other depart</w:t>
      </w:r>
      <w:r>
        <w:rPr>
          <w:w w:val="105"/>
          <w:sz w:val="19"/>
        </w:rPr>
        <w:t xml:space="preserve">ments within the municipal, county and state governments. </w:t>
      </w:r>
      <w:proofErr w:type="gramStart"/>
      <w:r>
        <w:rPr>
          <w:w w:val="105"/>
          <w:sz w:val="19"/>
        </w:rPr>
        <w:t>Often acted as a negotiator and/or mediator in situations involving labor relations and employee</w:t>
      </w:r>
      <w:r>
        <w:rPr>
          <w:spacing w:val="2"/>
          <w:w w:val="105"/>
          <w:sz w:val="19"/>
        </w:rPr>
        <w:t xml:space="preserve"> </w:t>
      </w:r>
      <w:r>
        <w:rPr>
          <w:w w:val="105"/>
          <w:sz w:val="19"/>
        </w:rPr>
        <w:t>grievances.</w:t>
      </w:r>
      <w:proofErr w:type="gramEnd"/>
    </w:p>
    <w:p w:rsidR="00782092" w:rsidRDefault="00782092">
      <w:pPr>
        <w:pStyle w:val="BodyText"/>
        <w:spacing w:before="2"/>
        <w:ind w:left="0"/>
        <w:rPr>
          <w:sz w:val="26"/>
        </w:rPr>
      </w:pPr>
    </w:p>
    <w:p w:rsidR="00782092" w:rsidRDefault="00D55164">
      <w:pPr>
        <w:spacing w:line="336" w:lineRule="auto"/>
        <w:ind w:left="169" w:right="193"/>
        <w:rPr>
          <w:sz w:val="19"/>
        </w:rPr>
      </w:pPr>
      <w:proofErr w:type="gramStart"/>
      <w:r>
        <w:rPr>
          <w:rFonts w:ascii="Georgia" w:hAnsi="Georgia"/>
          <w:color w:val="800000"/>
          <w:spacing w:val="17"/>
          <w:sz w:val="24"/>
        </w:rPr>
        <w:t xml:space="preserve">Logistic </w:t>
      </w:r>
      <w:r>
        <w:rPr>
          <w:rFonts w:ascii="Georgia" w:hAnsi="Georgia"/>
          <w:color w:val="800000"/>
          <w:spacing w:val="18"/>
          <w:sz w:val="24"/>
        </w:rPr>
        <w:t xml:space="preserve">Assignment </w:t>
      </w:r>
      <w:r>
        <w:rPr>
          <w:rFonts w:ascii="Georgia" w:hAnsi="Georgia"/>
          <w:color w:val="800000"/>
          <w:spacing w:val="13"/>
          <w:sz w:val="24"/>
        </w:rPr>
        <w:t xml:space="preserve">and </w:t>
      </w:r>
      <w:r>
        <w:rPr>
          <w:rFonts w:ascii="Georgia" w:hAnsi="Georgia"/>
          <w:color w:val="800000"/>
          <w:spacing w:val="18"/>
          <w:sz w:val="24"/>
        </w:rPr>
        <w:t xml:space="preserve">Maintenance </w:t>
      </w:r>
      <w:r>
        <w:rPr>
          <w:rFonts w:ascii="Georgia" w:hAnsi="Georgia"/>
          <w:color w:val="800000"/>
          <w:spacing w:val="15"/>
          <w:sz w:val="24"/>
        </w:rPr>
        <w:t xml:space="preserve">Head 1984 </w:t>
      </w:r>
      <w:r>
        <w:rPr>
          <w:rFonts w:ascii="Georgia" w:hAnsi="Georgia"/>
          <w:color w:val="800000"/>
          <w:sz w:val="24"/>
        </w:rPr>
        <w:t xml:space="preserve">– </w:t>
      </w:r>
      <w:r>
        <w:rPr>
          <w:rFonts w:ascii="Georgia" w:hAnsi="Georgia"/>
          <w:color w:val="800000"/>
          <w:spacing w:val="15"/>
          <w:sz w:val="24"/>
        </w:rPr>
        <w:t xml:space="preserve">1992 </w:t>
      </w:r>
      <w:r>
        <w:rPr>
          <w:rFonts w:ascii="Georgia" w:hAnsi="Georgia"/>
          <w:color w:val="800000"/>
          <w:sz w:val="24"/>
        </w:rPr>
        <w:t xml:space="preserve">- </w:t>
      </w:r>
      <w:r>
        <w:rPr>
          <w:rFonts w:ascii="Georgia" w:hAnsi="Georgia"/>
          <w:color w:val="800000"/>
          <w:spacing w:val="16"/>
          <w:sz w:val="24"/>
        </w:rPr>
        <w:t xml:space="preserve">Coffee </w:t>
      </w:r>
      <w:r>
        <w:rPr>
          <w:rFonts w:ascii="Georgia" w:hAnsi="Georgia"/>
          <w:color w:val="800000"/>
          <w:spacing w:val="13"/>
          <w:sz w:val="24"/>
        </w:rPr>
        <w:t xml:space="preserve">and Tea </w:t>
      </w:r>
      <w:r>
        <w:rPr>
          <w:rFonts w:ascii="Georgia" w:hAnsi="Georgia"/>
          <w:color w:val="800000"/>
          <w:spacing w:val="20"/>
          <w:sz w:val="24"/>
        </w:rPr>
        <w:t>Ministry.</w:t>
      </w:r>
      <w:proofErr w:type="gramEnd"/>
      <w:r>
        <w:rPr>
          <w:rFonts w:ascii="Georgia" w:hAnsi="Georgia"/>
          <w:color w:val="800000"/>
          <w:spacing w:val="20"/>
          <w:sz w:val="24"/>
        </w:rPr>
        <w:t xml:space="preserve"> </w:t>
      </w:r>
      <w:r>
        <w:rPr>
          <w:sz w:val="19"/>
        </w:rPr>
        <w:t xml:space="preserve">Aiming as a goal is to ensure the company facilities are well cared for </w:t>
      </w:r>
      <w:proofErr w:type="gramStart"/>
      <w:r>
        <w:rPr>
          <w:sz w:val="19"/>
        </w:rPr>
        <w:t>and  adequate</w:t>
      </w:r>
      <w:proofErr w:type="gramEnd"/>
      <w:r>
        <w:rPr>
          <w:sz w:val="19"/>
        </w:rPr>
        <w:t xml:space="preserve">  to  support  the  company’s  business  operations.</w:t>
      </w:r>
      <w:r>
        <w:rPr>
          <w:spacing w:val="19"/>
          <w:sz w:val="19"/>
        </w:rPr>
        <w:t xml:space="preserve"> </w:t>
      </w:r>
      <w:r>
        <w:rPr>
          <w:sz w:val="19"/>
        </w:rPr>
        <w:t>As</w:t>
      </w:r>
      <w:r>
        <w:rPr>
          <w:spacing w:val="19"/>
          <w:sz w:val="19"/>
        </w:rPr>
        <w:t xml:space="preserve"> </w:t>
      </w:r>
      <w:r>
        <w:rPr>
          <w:sz w:val="19"/>
        </w:rPr>
        <w:t>logistics</w:t>
      </w:r>
      <w:r>
        <w:rPr>
          <w:spacing w:val="19"/>
          <w:sz w:val="19"/>
        </w:rPr>
        <w:t xml:space="preserve"> </w:t>
      </w:r>
      <w:r>
        <w:rPr>
          <w:sz w:val="19"/>
        </w:rPr>
        <w:t>and</w:t>
      </w:r>
      <w:r>
        <w:rPr>
          <w:spacing w:val="19"/>
          <w:sz w:val="19"/>
        </w:rPr>
        <w:t xml:space="preserve"> </w:t>
      </w:r>
      <w:r>
        <w:rPr>
          <w:sz w:val="19"/>
        </w:rPr>
        <w:t>Maintenance</w:t>
      </w:r>
      <w:r>
        <w:rPr>
          <w:spacing w:val="20"/>
          <w:sz w:val="19"/>
        </w:rPr>
        <w:t xml:space="preserve"> </w:t>
      </w:r>
      <w:r>
        <w:rPr>
          <w:sz w:val="19"/>
        </w:rPr>
        <w:t>head</w:t>
      </w:r>
      <w:r>
        <w:rPr>
          <w:spacing w:val="19"/>
          <w:sz w:val="19"/>
        </w:rPr>
        <w:t xml:space="preserve"> </w:t>
      </w:r>
      <w:r>
        <w:rPr>
          <w:sz w:val="19"/>
        </w:rPr>
        <w:t>I</w:t>
      </w:r>
      <w:r>
        <w:rPr>
          <w:spacing w:val="19"/>
          <w:sz w:val="19"/>
        </w:rPr>
        <w:t xml:space="preserve"> </w:t>
      </w:r>
      <w:r>
        <w:rPr>
          <w:sz w:val="19"/>
        </w:rPr>
        <w:t>oversee</w:t>
      </w:r>
      <w:r>
        <w:rPr>
          <w:spacing w:val="19"/>
          <w:sz w:val="19"/>
        </w:rPr>
        <w:t xml:space="preserve"> </w:t>
      </w:r>
      <w:r>
        <w:rPr>
          <w:sz w:val="19"/>
        </w:rPr>
        <w:t>all</w:t>
      </w:r>
      <w:r>
        <w:rPr>
          <w:spacing w:val="18"/>
          <w:sz w:val="19"/>
        </w:rPr>
        <w:t xml:space="preserve"> </w:t>
      </w:r>
      <w:r>
        <w:rPr>
          <w:sz w:val="19"/>
        </w:rPr>
        <w:t>installation,</w:t>
      </w:r>
      <w:r>
        <w:rPr>
          <w:spacing w:val="18"/>
          <w:sz w:val="19"/>
        </w:rPr>
        <w:t xml:space="preserve"> </w:t>
      </w:r>
      <w:r>
        <w:rPr>
          <w:sz w:val="19"/>
        </w:rPr>
        <w:t>repair</w:t>
      </w:r>
      <w:r>
        <w:rPr>
          <w:spacing w:val="18"/>
          <w:sz w:val="19"/>
        </w:rPr>
        <w:t xml:space="preserve"> </w:t>
      </w:r>
      <w:r>
        <w:rPr>
          <w:sz w:val="19"/>
        </w:rPr>
        <w:t>and</w:t>
      </w:r>
      <w:r>
        <w:rPr>
          <w:spacing w:val="19"/>
          <w:sz w:val="19"/>
        </w:rPr>
        <w:t xml:space="preserve"> </w:t>
      </w:r>
      <w:r>
        <w:rPr>
          <w:sz w:val="19"/>
        </w:rPr>
        <w:t>upkeep</w:t>
      </w:r>
      <w:r>
        <w:rPr>
          <w:spacing w:val="19"/>
          <w:sz w:val="19"/>
        </w:rPr>
        <w:t xml:space="preserve"> </w:t>
      </w:r>
      <w:r>
        <w:rPr>
          <w:sz w:val="19"/>
        </w:rPr>
        <w:t>operations</w:t>
      </w:r>
      <w:r>
        <w:rPr>
          <w:spacing w:val="20"/>
          <w:sz w:val="19"/>
        </w:rPr>
        <w:t xml:space="preserve"> </w:t>
      </w:r>
      <w:r>
        <w:rPr>
          <w:sz w:val="19"/>
        </w:rPr>
        <w:t>of</w:t>
      </w:r>
      <w:r>
        <w:rPr>
          <w:spacing w:val="19"/>
          <w:sz w:val="19"/>
        </w:rPr>
        <w:t xml:space="preserve"> </w:t>
      </w:r>
      <w:r>
        <w:rPr>
          <w:sz w:val="19"/>
        </w:rPr>
        <w:t>the</w:t>
      </w:r>
      <w:r>
        <w:rPr>
          <w:spacing w:val="19"/>
          <w:sz w:val="19"/>
        </w:rPr>
        <w:t xml:space="preserve"> </w:t>
      </w:r>
      <w:r>
        <w:rPr>
          <w:sz w:val="19"/>
        </w:rPr>
        <w:t>company’s</w:t>
      </w:r>
    </w:p>
    <w:p w:rsidR="00782092" w:rsidRDefault="00D55164">
      <w:pPr>
        <w:spacing w:before="14"/>
        <w:ind w:left="169"/>
        <w:rPr>
          <w:sz w:val="19"/>
        </w:rPr>
      </w:pPr>
      <w:proofErr w:type="gramStart"/>
      <w:r>
        <w:rPr>
          <w:w w:val="105"/>
          <w:sz w:val="19"/>
        </w:rPr>
        <w:t>facilities</w:t>
      </w:r>
      <w:proofErr w:type="gramEnd"/>
      <w:r>
        <w:rPr>
          <w:w w:val="105"/>
          <w:sz w:val="19"/>
        </w:rPr>
        <w:t>. And ensure that the best physical logistic resources available to complete the duties according to budget.</w:t>
      </w:r>
    </w:p>
    <w:p w:rsidR="00782092" w:rsidRDefault="00D55164">
      <w:pPr>
        <w:spacing w:before="108" w:line="355" w:lineRule="auto"/>
        <w:ind w:left="169" w:right="110"/>
        <w:jc w:val="both"/>
        <w:rPr>
          <w:sz w:val="19"/>
        </w:rPr>
      </w:pPr>
      <w:r>
        <w:rPr>
          <w:w w:val="105"/>
          <w:sz w:val="19"/>
        </w:rPr>
        <w:t>And also as I have great a great deal of solid understanding of plumbing and electrical systems as well as carpentry and other crafts in all compan</w:t>
      </w:r>
      <w:r>
        <w:rPr>
          <w:w w:val="105"/>
          <w:sz w:val="19"/>
        </w:rPr>
        <w:t>y maintenance process, having aptitude in undertaking administrative tasks such as reporting, budgeting responsibility.</w:t>
      </w:r>
    </w:p>
    <w:p w:rsidR="00782092" w:rsidRDefault="00D55164">
      <w:pPr>
        <w:pStyle w:val="Heading3"/>
        <w:spacing w:before="9"/>
      </w:pPr>
      <w:r>
        <w:t>Responsibilities</w:t>
      </w:r>
    </w:p>
    <w:p w:rsidR="00782092" w:rsidRDefault="00D55164">
      <w:pPr>
        <w:pStyle w:val="ListParagraph"/>
        <w:numPr>
          <w:ilvl w:val="0"/>
          <w:numId w:val="2"/>
        </w:numPr>
        <w:tabs>
          <w:tab w:val="left" w:pos="623"/>
        </w:tabs>
        <w:spacing w:before="114"/>
        <w:ind w:left="622" w:hanging="273"/>
        <w:rPr>
          <w:sz w:val="19"/>
        </w:rPr>
      </w:pPr>
      <w:r>
        <w:rPr>
          <w:w w:val="105"/>
          <w:sz w:val="19"/>
        </w:rPr>
        <w:t>Develop maintenance procedures and ensure</w:t>
      </w:r>
      <w:r>
        <w:rPr>
          <w:spacing w:val="5"/>
          <w:w w:val="105"/>
          <w:sz w:val="19"/>
        </w:rPr>
        <w:t xml:space="preserve"> </w:t>
      </w:r>
      <w:r>
        <w:rPr>
          <w:w w:val="105"/>
          <w:sz w:val="19"/>
        </w:rPr>
        <w:t>implementation</w:t>
      </w:r>
    </w:p>
    <w:p w:rsidR="00782092" w:rsidRDefault="00D55164">
      <w:pPr>
        <w:pStyle w:val="ListParagraph"/>
        <w:numPr>
          <w:ilvl w:val="0"/>
          <w:numId w:val="2"/>
        </w:numPr>
        <w:tabs>
          <w:tab w:val="left" w:pos="623"/>
        </w:tabs>
        <w:spacing w:before="108"/>
        <w:ind w:left="622" w:hanging="273"/>
        <w:rPr>
          <w:sz w:val="19"/>
        </w:rPr>
      </w:pPr>
      <w:r>
        <w:rPr>
          <w:w w:val="105"/>
          <w:sz w:val="19"/>
        </w:rPr>
        <w:t>Carry out inspections of the facilities to identify and resolve</w:t>
      </w:r>
      <w:r>
        <w:rPr>
          <w:spacing w:val="3"/>
          <w:w w:val="105"/>
          <w:sz w:val="19"/>
        </w:rPr>
        <w:t xml:space="preserve"> </w:t>
      </w:r>
      <w:r>
        <w:rPr>
          <w:w w:val="105"/>
          <w:sz w:val="19"/>
        </w:rPr>
        <w:t>issues</w:t>
      </w:r>
    </w:p>
    <w:p w:rsidR="00782092" w:rsidRDefault="00D55164">
      <w:pPr>
        <w:pStyle w:val="ListParagraph"/>
        <w:numPr>
          <w:ilvl w:val="0"/>
          <w:numId w:val="2"/>
        </w:numPr>
        <w:tabs>
          <w:tab w:val="left" w:pos="623"/>
        </w:tabs>
        <w:spacing w:before="108"/>
        <w:ind w:left="622" w:hanging="273"/>
        <w:rPr>
          <w:sz w:val="19"/>
        </w:rPr>
      </w:pPr>
      <w:r>
        <w:rPr>
          <w:w w:val="105"/>
          <w:sz w:val="19"/>
        </w:rPr>
        <w:t>Check electrical and hydraulic systems of buildings to ensure</w:t>
      </w:r>
      <w:r>
        <w:rPr>
          <w:spacing w:val="2"/>
          <w:w w:val="105"/>
          <w:sz w:val="19"/>
        </w:rPr>
        <w:t xml:space="preserve"> </w:t>
      </w:r>
      <w:r>
        <w:rPr>
          <w:w w:val="105"/>
          <w:sz w:val="19"/>
        </w:rPr>
        <w:t>functionality</w:t>
      </w:r>
    </w:p>
    <w:p w:rsidR="00782092" w:rsidRDefault="00D55164">
      <w:pPr>
        <w:pStyle w:val="ListParagraph"/>
        <w:numPr>
          <w:ilvl w:val="0"/>
          <w:numId w:val="2"/>
        </w:numPr>
        <w:tabs>
          <w:tab w:val="left" w:pos="623"/>
        </w:tabs>
        <w:spacing w:before="108"/>
        <w:ind w:left="622" w:hanging="273"/>
        <w:rPr>
          <w:sz w:val="19"/>
        </w:rPr>
      </w:pPr>
      <w:r>
        <w:rPr>
          <w:w w:val="105"/>
          <w:sz w:val="19"/>
        </w:rPr>
        <w:t>Plan and oversee all repair and installation</w:t>
      </w:r>
      <w:r>
        <w:rPr>
          <w:spacing w:val="6"/>
          <w:w w:val="105"/>
          <w:sz w:val="19"/>
        </w:rPr>
        <w:t xml:space="preserve"> </w:t>
      </w:r>
      <w:r>
        <w:rPr>
          <w:w w:val="105"/>
          <w:sz w:val="19"/>
        </w:rPr>
        <w:t>activities</w:t>
      </w:r>
    </w:p>
    <w:p w:rsidR="00782092" w:rsidRDefault="00D55164">
      <w:pPr>
        <w:pStyle w:val="ListParagraph"/>
        <w:numPr>
          <w:ilvl w:val="0"/>
          <w:numId w:val="2"/>
        </w:numPr>
        <w:tabs>
          <w:tab w:val="left" w:pos="623"/>
        </w:tabs>
        <w:spacing w:before="108"/>
        <w:ind w:left="622" w:hanging="273"/>
        <w:rPr>
          <w:sz w:val="19"/>
        </w:rPr>
      </w:pPr>
      <w:r>
        <w:rPr>
          <w:w w:val="105"/>
          <w:sz w:val="19"/>
        </w:rPr>
        <w:t>Monitor equipment inventory and place orders when</w:t>
      </w:r>
      <w:r>
        <w:rPr>
          <w:spacing w:val="5"/>
          <w:w w:val="105"/>
          <w:sz w:val="19"/>
        </w:rPr>
        <w:t xml:space="preserve"> </w:t>
      </w:r>
      <w:r>
        <w:rPr>
          <w:w w:val="105"/>
          <w:sz w:val="19"/>
        </w:rPr>
        <w:t>nec</w:t>
      </w:r>
      <w:r>
        <w:rPr>
          <w:w w:val="105"/>
          <w:sz w:val="19"/>
        </w:rPr>
        <w:t>essary</w:t>
      </w:r>
    </w:p>
    <w:p w:rsidR="00782092" w:rsidRDefault="00D55164">
      <w:pPr>
        <w:pStyle w:val="ListParagraph"/>
        <w:numPr>
          <w:ilvl w:val="0"/>
          <w:numId w:val="2"/>
        </w:numPr>
        <w:tabs>
          <w:tab w:val="left" w:pos="623"/>
        </w:tabs>
        <w:spacing w:before="108"/>
        <w:ind w:left="622" w:hanging="273"/>
        <w:rPr>
          <w:sz w:val="19"/>
        </w:rPr>
      </w:pPr>
      <w:r>
        <w:rPr>
          <w:w w:val="105"/>
          <w:sz w:val="19"/>
        </w:rPr>
        <w:t>Monitor expenses and control the budget for</w:t>
      </w:r>
      <w:r>
        <w:rPr>
          <w:spacing w:val="3"/>
          <w:w w:val="105"/>
          <w:sz w:val="19"/>
        </w:rPr>
        <w:t xml:space="preserve"> </w:t>
      </w:r>
      <w:r>
        <w:rPr>
          <w:w w:val="105"/>
          <w:sz w:val="19"/>
        </w:rPr>
        <w:t>maintenance</w:t>
      </w:r>
    </w:p>
    <w:p w:rsidR="00782092" w:rsidRDefault="00D55164">
      <w:pPr>
        <w:pStyle w:val="ListParagraph"/>
        <w:numPr>
          <w:ilvl w:val="0"/>
          <w:numId w:val="2"/>
        </w:numPr>
        <w:tabs>
          <w:tab w:val="left" w:pos="620"/>
        </w:tabs>
        <w:spacing w:before="108"/>
        <w:ind w:hanging="271"/>
        <w:rPr>
          <w:sz w:val="19"/>
        </w:rPr>
      </w:pPr>
      <w:r>
        <w:rPr>
          <w:w w:val="105"/>
          <w:sz w:val="19"/>
        </w:rPr>
        <w:t>Keep maintenance logs and report on daily</w:t>
      </w:r>
      <w:r>
        <w:rPr>
          <w:spacing w:val="7"/>
          <w:w w:val="105"/>
          <w:sz w:val="19"/>
        </w:rPr>
        <w:t xml:space="preserve"> </w:t>
      </w:r>
      <w:r>
        <w:rPr>
          <w:w w:val="105"/>
          <w:sz w:val="19"/>
        </w:rPr>
        <w:t>activities</w:t>
      </w:r>
    </w:p>
    <w:p w:rsidR="00782092" w:rsidRDefault="00782092">
      <w:pPr>
        <w:rPr>
          <w:sz w:val="19"/>
        </w:rPr>
        <w:sectPr w:rsidR="00782092">
          <w:pgSz w:w="11900" w:h="16840"/>
          <w:pgMar w:top="1660" w:right="740" w:bottom="1500" w:left="680" w:header="1009" w:footer="1318" w:gutter="0"/>
          <w:cols w:space="720"/>
        </w:sectPr>
      </w:pPr>
    </w:p>
    <w:p w:rsidR="00782092" w:rsidRDefault="00782092">
      <w:pPr>
        <w:pStyle w:val="BodyText"/>
        <w:spacing w:before="10"/>
        <w:ind w:left="0"/>
        <w:rPr>
          <w:sz w:val="14"/>
        </w:rPr>
      </w:pPr>
    </w:p>
    <w:p w:rsidR="00782092" w:rsidRDefault="00D55164">
      <w:pPr>
        <w:pStyle w:val="Heading2"/>
      </w:pPr>
      <w:r>
        <w:rPr>
          <w:color w:val="800000"/>
        </w:rPr>
        <w:t>Entrepreneur in Residence 1985 – 1987 = Private Entrepreneur.</w:t>
      </w:r>
    </w:p>
    <w:p w:rsidR="00782092" w:rsidRDefault="00D55164">
      <w:pPr>
        <w:pStyle w:val="BodyText"/>
        <w:spacing w:before="68" w:line="324" w:lineRule="auto"/>
        <w:ind w:left="169" w:right="110"/>
        <w:jc w:val="both"/>
      </w:pPr>
      <w:proofErr w:type="gramStart"/>
      <w:r>
        <w:rPr>
          <w:w w:val="105"/>
        </w:rPr>
        <w:t>Hired for a 6-month contract that extended to 20 months due to exceptional due diligence expertise.</w:t>
      </w:r>
      <w:proofErr w:type="gramEnd"/>
      <w:r>
        <w:rPr>
          <w:w w:val="105"/>
        </w:rPr>
        <w:t xml:space="preserve"> Identified and developed printing press technologies. </w:t>
      </w:r>
      <w:proofErr w:type="gramStart"/>
      <w:r>
        <w:rPr>
          <w:w w:val="105"/>
        </w:rPr>
        <w:t>Oversaw all marketing and visual projects including events, promotional design, advertising, store gra</w:t>
      </w:r>
      <w:r>
        <w:rPr>
          <w:w w:val="105"/>
        </w:rPr>
        <w:t>phics and signage, Customer Relationship Management, local/grassroots marketing tools and more.</w:t>
      </w:r>
      <w:proofErr w:type="gramEnd"/>
    </w:p>
    <w:p w:rsidR="00782092" w:rsidRDefault="00D55164">
      <w:pPr>
        <w:spacing w:line="264" w:lineRule="exact"/>
        <w:ind w:left="1031"/>
        <w:rPr>
          <w:b/>
          <w:i/>
          <w:sz w:val="24"/>
        </w:rPr>
      </w:pPr>
      <w:r>
        <w:rPr>
          <w:b/>
          <w:i/>
          <w:sz w:val="24"/>
        </w:rPr>
        <w:t>Notable Accomplishments:</w:t>
      </w:r>
    </w:p>
    <w:p w:rsidR="00782092" w:rsidRDefault="00D55164">
      <w:pPr>
        <w:pStyle w:val="ListParagraph"/>
        <w:numPr>
          <w:ilvl w:val="0"/>
          <w:numId w:val="2"/>
        </w:numPr>
        <w:tabs>
          <w:tab w:val="left" w:pos="620"/>
        </w:tabs>
        <w:spacing w:before="78"/>
        <w:ind w:hanging="271"/>
        <w:rPr>
          <w:sz w:val="19"/>
        </w:rPr>
      </w:pPr>
      <w:r>
        <w:rPr>
          <w:w w:val="105"/>
          <w:sz w:val="19"/>
        </w:rPr>
        <w:t>Thoroughly developed emerging technologies emanating in printing</w:t>
      </w:r>
      <w:r>
        <w:rPr>
          <w:spacing w:val="6"/>
          <w:w w:val="105"/>
          <w:sz w:val="19"/>
        </w:rPr>
        <w:t xml:space="preserve"> </w:t>
      </w:r>
      <w:r>
        <w:rPr>
          <w:w w:val="105"/>
          <w:sz w:val="19"/>
        </w:rPr>
        <w:t>press.</w:t>
      </w:r>
    </w:p>
    <w:p w:rsidR="00782092" w:rsidRDefault="00D55164">
      <w:pPr>
        <w:pStyle w:val="ListParagraph"/>
        <w:numPr>
          <w:ilvl w:val="0"/>
          <w:numId w:val="2"/>
        </w:numPr>
        <w:tabs>
          <w:tab w:val="left" w:pos="620"/>
        </w:tabs>
        <w:spacing w:before="103"/>
        <w:ind w:hanging="271"/>
        <w:rPr>
          <w:sz w:val="19"/>
        </w:rPr>
      </w:pPr>
      <w:r>
        <w:rPr>
          <w:w w:val="105"/>
          <w:sz w:val="19"/>
        </w:rPr>
        <w:t>Executed exhaustive due diligence on 6 projects - opened the do</w:t>
      </w:r>
      <w:r>
        <w:rPr>
          <w:w w:val="105"/>
          <w:sz w:val="19"/>
        </w:rPr>
        <w:t>or to one of these becoming a fundable</w:t>
      </w:r>
      <w:r>
        <w:rPr>
          <w:spacing w:val="-8"/>
          <w:w w:val="105"/>
          <w:sz w:val="19"/>
        </w:rPr>
        <w:t xml:space="preserve"> </w:t>
      </w:r>
      <w:r>
        <w:rPr>
          <w:w w:val="105"/>
          <w:sz w:val="19"/>
        </w:rPr>
        <w:t>project.</w:t>
      </w:r>
    </w:p>
    <w:p w:rsidR="00782092" w:rsidRDefault="00D55164">
      <w:pPr>
        <w:pStyle w:val="ListParagraph"/>
        <w:numPr>
          <w:ilvl w:val="0"/>
          <w:numId w:val="2"/>
        </w:numPr>
        <w:tabs>
          <w:tab w:val="left" w:pos="620"/>
        </w:tabs>
        <w:spacing w:before="108"/>
        <w:ind w:hanging="271"/>
        <w:rPr>
          <w:sz w:val="19"/>
        </w:rPr>
      </w:pPr>
      <w:r>
        <w:rPr>
          <w:w w:val="105"/>
          <w:sz w:val="19"/>
        </w:rPr>
        <w:t>Noted for role in growing</w:t>
      </w:r>
      <w:r>
        <w:rPr>
          <w:spacing w:val="5"/>
          <w:w w:val="105"/>
          <w:sz w:val="19"/>
        </w:rPr>
        <w:t xml:space="preserve"> </w:t>
      </w:r>
      <w:r>
        <w:rPr>
          <w:w w:val="105"/>
          <w:sz w:val="19"/>
        </w:rPr>
        <w:t>sales.</w:t>
      </w:r>
    </w:p>
    <w:p w:rsidR="00782092" w:rsidRDefault="00D55164">
      <w:pPr>
        <w:pStyle w:val="ListParagraph"/>
        <w:numPr>
          <w:ilvl w:val="0"/>
          <w:numId w:val="2"/>
        </w:numPr>
        <w:tabs>
          <w:tab w:val="left" w:pos="620"/>
        </w:tabs>
        <w:spacing w:before="108"/>
        <w:ind w:hanging="271"/>
        <w:rPr>
          <w:sz w:val="19"/>
        </w:rPr>
      </w:pPr>
      <w:r>
        <w:rPr>
          <w:w w:val="105"/>
          <w:sz w:val="19"/>
        </w:rPr>
        <w:t>Credited for transitioning marketing strategy for a mass media communications and printed maters business</w:t>
      </w:r>
      <w:r>
        <w:rPr>
          <w:spacing w:val="-13"/>
          <w:w w:val="105"/>
          <w:sz w:val="19"/>
        </w:rPr>
        <w:t xml:space="preserve"> </w:t>
      </w:r>
      <w:r>
        <w:rPr>
          <w:w w:val="105"/>
          <w:sz w:val="19"/>
        </w:rPr>
        <w:t>program.</w:t>
      </w:r>
    </w:p>
    <w:p w:rsidR="00782092" w:rsidRDefault="00782092">
      <w:pPr>
        <w:pStyle w:val="BodyText"/>
        <w:spacing w:before="0"/>
        <w:ind w:left="0"/>
        <w:rPr>
          <w:sz w:val="22"/>
        </w:rPr>
      </w:pPr>
    </w:p>
    <w:p w:rsidR="00782092" w:rsidRDefault="00D55164">
      <w:pPr>
        <w:pStyle w:val="Heading2"/>
        <w:spacing w:before="153"/>
      </w:pPr>
      <w:r>
        <w:rPr>
          <w:color w:val="800000"/>
          <w:spacing w:val="17"/>
        </w:rPr>
        <w:t xml:space="preserve">Commerce </w:t>
      </w:r>
      <w:r>
        <w:rPr>
          <w:color w:val="800000"/>
          <w:spacing w:val="18"/>
        </w:rPr>
        <w:t xml:space="preserve">Department </w:t>
      </w:r>
      <w:r>
        <w:rPr>
          <w:color w:val="800000"/>
          <w:spacing w:val="17"/>
        </w:rPr>
        <w:t xml:space="preserve">Manager </w:t>
      </w:r>
      <w:r>
        <w:rPr>
          <w:color w:val="800000"/>
          <w:spacing w:val="15"/>
        </w:rPr>
        <w:t xml:space="preserve">1987 </w:t>
      </w:r>
      <w:r>
        <w:rPr>
          <w:color w:val="800000"/>
        </w:rPr>
        <w:t xml:space="preserve">- </w:t>
      </w:r>
      <w:r>
        <w:rPr>
          <w:color w:val="800000"/>
          <w:spacing w:val="15"/>
        </w:rPr>
        <w:t xml:space="preserve">1989 </w:t>
      </w:r>
      <w:r>
        <w:rPr>
          <w:color w:val="800000"/>
        </w:rPr>
        <w:t xml:space="preserve">– </w:t>
      </w:r>
      <w:proofErr w:type="spellStart"/>
      <w:r>
        <w:rPr>
          <w:color w:val="800000"/>
          <w:spacing w:val="17"/>
        </w:rPr>
        <w:t>Debrezite</w:t>
      </w:r>
      <w:proofErr w:type="spellEnd"/>
      <w:r>
        <w:rPr>
          <w:color w:val="800000"/>
          <w:spacing w:val="17"/>
        </w:rPr>
        <w:t xml:space="preserve"> </w:t>
      </w:r>
      <w:r>
        <w:rPr>
          <w:color w:val="800000"/>
          <w:spacing w:val="16"/>
        </w:rPr>
        <w:t>Flour Mill,</w:t>
      </w:r>
      <w:r>
        <w:rPr>
          <w:color w:val="800000"/>
          <w:spacing w:val="-35"/>
        </w:rPr>
        <w:t xml:space="preserve"> </w:t>
      </w:r>
      <w:proofErr w:type="spellStart"/>
      <w:r>
        <w:rPr>
          <w:color w:val="800000"/>
          <w:spacing w:val="20"/>
        </w:rPr>
        <w:t>Debrezite</w:t>
      </w:r>
      <w:proofErr w:type="spellEnd"/>
    </w:p>
    <w:p w:rsidR="00782092" w:rsidRDefault="00D55164">
      <w:pPr>
        <w:pStyle w:val="BodyText"/>
        <w:spacing w:before="68" w:line="324" w:lineRule="auto"/>
        <w:ind w:left="169" w:right="111"/>
        <w:jc w:val="both"/>
      </w:pPr>
      <w:r>
        <w:rPr>
          <w:w w:val="105"/>
        </w:rPr>
        <w:t xml:space="preserve">Led the flourmill plant </w:t>
      </w:r>
      <w:proofErr w:type="gramStart"/>
      <w:r>
        <w:rPr>
          <w:w w:val="105"/>
        </w:rPr>
        <w:t>and  merchandising</w:t>
      </w:r>
      <w:proofErr w:type="gramEnd"/>
      <w:r>
        <w:rPr>
          <w:w w:val="105"/>
        </w:rPr>
        <w:t xml:space="preserve"> teams  for  15  better  grade  department  stores.  </w:t>
      </w:r>
      <w:proofErr w:type="gramStart"/>
      <w:r>
        <w:rPr>
          <w:w w:val="105"/>
        </w:rPr>
        <w:t>Charged  with</w:t>
      </w:r>
      <w:proofErr w:type="gramEnd"/>
      <w:r>
        <w:rPr>
          <w:w w:val="105"/>
        </w:rPr>
        <w:t xml:space="preserve">  creating</w:t>
      </w:r>
      <w:r>
        <w:rPr>
          <w:spacing w:val="-5"/>
          <w:w w:val="105"/>
        </w:rPr>
        <w:t xml:space="preserve"> </w:t>
      </w:r>
      <w:r>
        <w:rPr>
          <w:w w:val="105"/>
        </w:rPr>
        <w:t>consumer-right</w:t>
      </w:r>
      <w:r>
        <w:rPr>
          <w:spacing w:val="-5"/>
          <w:w w:val="105"/>
        </w:rPr>
        <w:t xml:space="preserve"> </w:t>
      </w:r>
      <w:r>
        <w:rPr>
          <w:w w:val="105"/>
        </w:rPr>
        <w:t>and</w:t>
      </w:r>
      <w:r>
        <w:rPr>
          <w:spacing w:val="-4"/>
          <w:w w:val="105"/>
        </w:rPr>
        <w:t xml:space="preserve"> </w:t>
      </w:r>
      <w:r>
        <w:rPr>
          <w:w w:val="105"/>
        </w:rPr>
        <w:t>trend-right</w:t>
      </w:r>
      <w:r>
        <w:rPr>
          <w:spacing w:val="-4"/>
          <w:w w:val="105"/>
        </w:rPr>
        <w:t xml:space="preserve"> </w:t>
      </w:r>
      <w:r>
        <w:rPr>
          <w:w w:val="105"/>
        </w:rPr>
        <w:t>assortments</w:t>
      </w:r>
      <w:r>
        <w:rPr>
          <w:spacing w:val="-4"/>
          <w:w w:val="105"/>
        </w:rPr>
        <w:t xml:space="preserve"> </w:t>
      </w:r>
      <w:r>
        <w:rPr>
          <w:w w:val="105"/>
        </w:rPr>
        <w:t>to</w:t>
      </w:r>
      <w:r>
        <w:rPr>
          <w:spacing w:val="-4"/>
          <w:w w:val="105"/>
        </w:rPr>
        <w:t xml:space="preserve"> </w:t>
      </w:r>
      <w:r>
        <w:rPr>
          <w:w w:val="105"/>
        </w:rPr>
        <w:t>drive</w:t>
      </w:r>
      <w:r>
        <w:rPr>
          <w:spacing w:val="-4"/>
          <w:w w:val="105"/>
        </w:rPr>
        <w:t xml:space="preserve"> </w:t>
      </w:r>
      <w:r>
        <w:rPr>
          <w:w w:val="105"/>
        </w:rPr>
        <w:t>high</w:t>
      </w:r>
      <w:r>
        <w:rPr>
          <w:spacing w:val="-4"/>
          <w:w w:val="105"/>
        </w:rPr>
        <w:t xml:space="preserve"> </w:t>
      </w:r>
      <w:r>
        <w:rPr>
          <w:w w:val="105"/>
        </w:rPr>
        <w:t>sales</w:t>
      </w:r>
      <w:r>
        <w:rPr>
          <w:spacing w:val="-5"/>
          <w:w w:val="105"/>
        </w:rPr>
        <w:t xml:space="preserve"> </w:t>
      </w:r>
      <w:r>
        <w:rPr>
          <w:w w:val="105"/>
        </w:rPr>
        <w:t>and</w:t>
      </w:r>
      <w:r>
        <w:rPr>
          <w:spacing w:val="-4"/>
          <w:w w:val="105"/>
        </w:rPr>
        <w:t xml:space="preserve"> </w:t>
      </w:r>
      <w:r>
        <w:rPr>
          <w:w w:val="105"/>
        </w:rPr>
        <w:t>margins.</w:t>
      </w:r>
      <w:r>
        <w:rPr>
          <w:spacing w:val="-5"/>
          <w:w w:val="105"/>
        </w:rPr>
        <w:t xml:space="preserve"> </w:t>
      </w:r>
      <w:proofErr w:type="gramStart"/>
      <w:r>
        <w:rPr>
          <w:w w:val="105"/>
        </w:rPr>
        <w:t>Supervised</w:t>
      </w:r>
      <w:r>
        <w:rPr>
          <w:spacing w:val="-3"/>
          <w:w w:val="105"/>
        </w:rPr>
        <w:t xml:space="preserve"> </w:t>
      </w:r>
      <w:r>
        <w:rPr>
          <w:w w:val="105"/>
        </w:rPr>
        <w:t>team</w:t>
      </w:r>
      <w:r>
        <w:rPr>
          <w:spacing w:val="-3"/>
          <w:w w:val="105"/>
        </w:rPr>
        <w:t xml:space="preserve"> </w:t>
      </w:r>
      <w:r>
        <w:rPr>
          <w:w w:val="105"/>
        </w:rPr>
        <w:t>of</w:t>
      </w:r>
      <w:r>
        <w:rPr>
          <w:spacing w:val="-5"/>
          <w:w w:val="105"/>
        </w:rPr>
        <w:t xml:space="preserve"> </w:t>
      </w:r>
      <w:r>
        <w:rPr>
          <w:w w:val="105"/>
        </w:rPr>
        <w:t>10</w:t>
      </w:r>
      <w:r>
        <w:rPr>
          <w:spacing w:val="-4"/>
          <w:w w:val="105"/>
        </w:rPr>
        <w:t xml:space="preserve"> </w:t>
      </w:r>
      <w:r>
        <w:rPr>
          <w:w w:val="105"/>
        </w:rPr>
        <w:t>Buyers, Planners and Allocation</w:t>
      </w:r>
      <w:r>
        <w:rPr>
          <w:spacing w:val="3"/>
          <w:w w:val="105"/>
        </w:rPr>
        <w:t xml:space="preserve"> </w:t>
      </w:r>
      <w:r>
        <w:rPr>
          <w:w w:val="105"/>
        </w:rPr>
        <w:t>Specialists.</w:t>
      </w:r>
      <w:proofErr w:type="gramEnd"/>
    </w:p>
    <w:p w:rsidR="00782092" w:rsidRDefault="00782092">
      <w:pPr>
        <w:pStyle w:val="BodyText"/>
        <w:spacing w:before="3"/>
        <w:ind w:left="0"/>
        <w:rPr>
          <w:sz w:val="27"/>
        </w:rPr>
      </w:pPr>
    </w:p>
    <w:p w:rsidR="00782092" w:rsidRDefault="00D55164">
      <w:pPr>
        <w:pStyle w:val="Heading2"/>
        <w:spacing w:before="0"/>
      </w:pPr>
      <w:r>
        <w:rPr>
          <w:color w:val="800000"/>
        </w:rPr>
        <w:t xml:space="preserve">Site Manager 1992-1993 – WARDA Salt Production Enterprise, </w:t>
      </w:r>
      <w:proofErr w:type="spellStart"/>
      <w:r>
        <w:rPr>
          <w:color w:val="800000"/>
        </w:rPr>
        <w:t>Afdera</w:t>
      </w:r>
      <w:proofErr w:type="spellEnd"/>
      <w:r>
        <w:rPr>
          <w:color w:val="800000"/>
        </w:rPr>
        <w:t>, Afar Region</w:t>
      </w:r>
    </w:p>
    <w:p w:rsidR="00782092" w:rsidRDefault="00D55164">
      <w:pPr>
        <w:spacing w:before="82" w:line="355" w:lineRule="auto"/>
        <w:ind w:left="169" w:right="111"/>
        <w:jc w:val="both"/>
        <w:rPr>
          <w:sz w:val="19"/>
        </w:rPr>
      </w:pPr>
      <w:r>
        <w:rPr>
          <w:w w:val="105"/>
          <w:sz w:val="19"/>
        </w:rPr>
        <w:t>The Site Manager is responsible for the supervision and upkeep of the salt production site’s property to Ensure that all facilities</w:t>
      </w:r>
      <w:r>
        <w:rPr>
          <w:w w:val="105"/>
          <w:sz w:val="19"/>
        </w:rPr>
        <w:t xml:space="preserve"> are well maintained and in compliance with regulatory requirements</w:t>
      </w:r>
      <w:proofErr w:type="gramStart"/>
      <w:r>
        <w:rPr>
          <w:w w:val="105"/>
          <w:sz w:val="19"/>
        </w:rPr>
        <w:t>..</w:t>
      </w:r>
      <w:proofErr w:type="gramEnd"/>
      <w:r>
        <w:rPr>
          <w:w w:val="105"/>
          <w:sz w:val="19"/>
        </w:rPr>
        <w:t xml:space="preserve"> </w:t>
      </w:r>
      <w:proofErr w:type="gramStart"/>
      <w:r>
        <w:rPr>
          <w:w w:val="105"/>
          <w:sz w:val="19"/>
        </w:rPr>
        <w:t>and</w:t>
      </w:r>
      <w:proofErr w:type="gramEnd"/>
      <w:r>
        <w:rPr>
          <w:w w:val="105"/>
          <w:sz w:val="19"/>
        </w:rPr>
        <w:t xml:space="preserve"> oversees the development and implementation of the Facilities Master Plan.</w:t>
      </w:r>
    </w:p>
    <w:p w:rsidR="00782092" w:rsidRDefault="00D55164">
      <w:pPr>
        <w:spacing w:before="10"/>
        <w:ind w:left="169"/>
        <w:jc w:val="both"/>
        <w:rPr>
          <w:i/>
          <w:sz w:val="21"/>
        </w:rPr>
      </w:pPr>
      <w:r>
        <w:rPr>
          <w:i/>
          <w:w w:val="105"/>
          <w:sz w:val="21"/>
        </w:rPr>
        <w:t xml:space="preserve">With </w:t>
      </w:r>
      <w:proofErr w:type="gramStart"/>
      <w:r>
        <w:rPr>
          <w:i/>
          <w:w w:val="105"/>
          <w:sz w:val="21"/>
        </w:rPr>
        <w:t>The</w:t>
      </w:r>
      <w:proofErr w:type="gramEnd"/>
      <w:r>
        <w:rPr>
          <w:i/>
          <w:w w:val="105"/>
          <w:sz w:val="21"/>
        </w:rPr>
        <w:t xml:space="preserve"> following ROLES AND RESPONSIBILITIES</w:t>
      </w:r>
    </w:p>
    <w:p w:rsidR="00782092" w:rsidRDefault="00782092">
      <w:pPr>
        <w:pStyle w:val="BodyText"/>
        <w:spacing w:before="10"/>
        <w:ind w:left="0"/>
        <w:rPr>
          <w:i/>
          <w:sz w:val="26"/>
        </w:rPr>
      </w:pPr>
    </w:p>
    <w:p w:rsidR="00782092" w:rsidRDefault="00D55164">
      <w:pPr>
        <w:pStyle w:val="ListParagraph"/>
        <w:numPr>
          <w:ilvl w:val="1"/>
          <w:numId w:val="2"/>
        </w:numPr>
        <w:tabs>
          <w:tab w:val="left" w:pos="889"/>
          <w:tab w:val="left" w:pos="890"/>
        </w:tabs>
        <w:spacing w:before="1"/>
        <w:ind w:hanging="361"/>
        <w:rPr>
          <w:rFonts w:ascii="Symbol" w:hAnsi="Symbol"/>
          <w:sz w:val="21"/>
        </w:rPr>
      </w:pPr>
      <w:r>
        <w:rPr>
          <w:w w:val="105"/>
          <w:sz w:val="21"/>
        </w:rPr>
        <w:t>Plan, organize, control, and evaluate construction</w:t>
      </w:r>
      <w:r>
        <w:rPr>
          <w:spacing w:val="1"/>
          <w:w w:val="105"/>
          <w:sz w:val="21"/>
        </w:rPr>
        <w:t xml:space="preserve"> </w:t>
      </w:r>
      <w:r>
        <w:rPr>
          <w:w w:val="105"/>
          <w:sz w:val="21"/>
        </w:rPr>
        <w:t>projects.</w:t>
      </w:r>
    </w:p>
    <w:p w:rsidR="00782092" w:rsidRDefault="00D55164">
      <w:pPr>
        <w:pStyle w:val="ListParagraph"/>
        <w:numPr>
          <w:ilvl w:val="1"/>
          <w:numId w:val="2"/>
        </w:numPr>
        <w:tabs>
          <w:tab w:val="left" w:pos="889"/>
          <w:tab w:val="left" w:pos="890"/>
        </w:tabs>
        <w:spacing w:before="69"/>
        <w:ind w:hanging="361"/>
        <w:rPr>
          <w:rFonts w:ascii="Symbol" w:hAnsi="Symbol"/>
          <w:sz w:val="21"/>
        </w:rPr>
      </w:pPr>
      <w:r>
        <w:rPr>
          <w:w w:val="105"/>
          <w:sz w:val="21"/>
        </w:rPr>
        <w:t>Supervise and manage all site-based personnel related to</w:t>
      </w:r>
      <w:r>
        <w:rPr>
          <w:spacing w:val="4"/>
          <w:w w:val="105"/>
          <w:sz w:val="21"/>
        </w:rPr>
        <w:t xml:space="preserve"> </w:t>
      </w:r>
      <w:r>
        <w:rPr>
          <w:w w:val="105"/>
          <w:sz w:val="21"/>
        </w:rPr>
        <w:t>facilities.</w:t>
      </w:r>
    </w:p>
    <w:p w:rsidR="00782092" w:rsidRDefault="00D55164">
      <w:pPr>
        <w:pStyle w:val="ListParagraph"/>
        <w:numPr>
          <w:ilvl w:val="1"/>
          <w:numId w:val="2"/>
        </w:numPr>
        <w:tabs>
          <w:tab w:val="left" w:pos="889"/>
          <w:tab w:val="left" w:pos="890"/>
        </w:tabs>
        <w:spacing w:before="69"/>
        <w:ind w:hanging="361"/>
        <w:rPr>
          <w:rFonts w:ascii="Symbol" w:hAnsi="Symbol"/>
          <w:sz w:val="21"/>
        </w:rPr>
      </w:pPr>
      <w:r>
        <w:rPr>
          <w:w w:val="105"/>
          <w:sz w:val="21"/>
        </w:rPr>
        <w:t>Develop and manage maintenance policies and</w:t>
      </w:r>
      <w:r>
        <w:rPr>
          <w:spacing w:val="5"/>
          <w:w w:val="105"/>
          <w:sz w:val="21"/>
        </w:rPr>
        <w:t xml:space="preserve"> </w:t>
      </w:r>
      <w:r>
        <w:rPr>
          <w:w w:val="105"/>
          <w:sz w:val="21"/>
        </w:rPr>
        <w:t>protocols.</w:t>
      </w:r>
    </w:p>
    <w:p w:rsidR="00782092" w:rsidRDefault="00D55164">
      <w:pPr>
        <w:pStyle w:val="ListParagraph"/>
        <w:numPr>
          <w:ilvl w:val="1"/>
          <w:numId w:val="2"/>
        </w:numPr>
        <w:tabs>
          <w:tab w:val="left" w:pos="889"/>
          <w:tab w:val="left" w:pos="890"/>
        </w:tabs>
        <w:spacing w:before="69" w:line="309" w:lineRule="auto"/>
        <w:ind w:right="110"/>
        <w:rPr>
          <w:rFonts w:ascii="Symbol" w:hAnsi="Symbol"/>
          <w:sz w:val="21"/>
        </w:rPr>
      </w:pPr>
      <w:r>
        <w:rPr>
          <w:w w:val="105"/>
          <w:sz w:val="21"/>
        </w:rPr>
        <w:t>Coordinate with outside organizations related to the facilities, including contractors, providers, and public/government organizati</w:t>
      </w:r>
      <w:r>
        <w:rPr>
          <w:w w:val="105"/>
          <w:sz w:val="21"/>
        </w:rPr>
        <w:t>ons.</w:t>
      </w:r>
    </w:p>
    <w:p w:rsidR="00782092" w:rsidRDefault="00D55164">
      <w:pPr>
        <w:spacing w:before="15"/>
        <w:ind w:left="169"/>
        <w:rPr>
          <w:i/>
          <w:sz w:val="21"/>
        </w:rPr>
      </w:pPr>
      <w:r>
        <w:rPr>
          <w:i/>
          <w:w w:val="105"/>
          <w:sz w:val="21"/>
        </w:rPr>
        <w:t xml:space="preserve">The following TASKS </w:t>
      </w:r>
      <w:proofErr w:type="gramStart"/>
      <w:r>
        <w:rPr>
          <w:i/>
          <w:w w:val="105"/>
          <w:sz w:val="21"/>
        </w:rPr>
        <w:t>was</w:t>
      </w:r>
      <w:proofErr w:type="gramEnd"/>
      <w:r>
        <w:rPr>
          <w:i/>
          <w:w w:val="105"/>
          <w:sz w:val="21"/>
        </w:rPr>
        <w:t xml:space="preserve"> performed:-</w:t>
      </w:r>
    </w:p>
    <w:p w:rsidR="00782092" w:rsidRDefault="00D55164">
      <w:pPr>
        <w:pStyle w:val="ListParagraph"/>
        <w:numPr>
          <w:ilvl w:val="1"/>
          <w:numId w:val="2"/>
        </w:numPr>
        <w:tabs>
          <w:tab w:val="left" w:pos="889"/>
          <w:tab w:val="left" w:pos="890"/>
        </w:tabs>
        <w:spacing w:before="79"/>
        <w:ind w:hanging="361"/>
        <w:rPr>
          <w:rFonts w:ascii="Symbol" w:hAnsi="Symbol"/>
          <w:sz w:val="21"/>
        </w:rPr>
      </w:pPr>
      <w:r>
        <w:rPr>
          <w:w w:val="105"/>
          <w:sz w:val="21"/>
        </w:rPr>
        <w:t>Evaluate the maintenance needs of the company and develop a plan to address</w:t>
      </w:r>
      <w:r>
        <w:rPr>
          <w:spacing w:val="-3"/>
          <w:w w:val="105"/>
          <w:sz w:val="21"/>
        </w:rPr>
        <w:t xml:space="preserve"> </w:t>
      </w:r>
      <w:r>
        <w:rPr>
          <w:w w:val="105"/>
          <w:sz w:val="21"/>
        </w:rPr>
        <w:t>them.</w:t>
      </w:r>
    </w:p>
    <w:p w:rsidR="00782092" w:rsidRDefault="00D55164">
      <w:pPr>
        <w:pStyle w:val="ListParagraph"/>
        <w:numPr>
          <w:ilvl w:val="1"/>
          <w:numId w:val="2"/>
        </w:numPr>
        <w:tabs>
          <w:tab w:val="left" w:pos="889"/>
          <w:tab w:val="left" w:pos="890"/>
        </w:tabs>
        <w:spacing w:before="70"/>
        <w:ind w:hanging="361"/>
        <w:rPr>
          <w:rFonts w:ascii="Symbol" w:hAnsi="Symbol"/>
          <w:sz w:val="21"/>
        </w:rPr>
      </w:pPr>
      <w:r>
        <w:rPr>
          <w:w w:val="105"/>
          <w:sz w:val="21"/>
        </w:rPr>
        <w:t>Organize and supervise staff, including outside contractors, to implement the maintenance</w:t>
      </w:r>
      <w:r>
        <w:rPr>
          <w:spacing w:val="-9"/>
          <w:w w:val="105"/>
          <w:sz w:val="21"/>
        </w:rPr>
        <w:t xml:space="preserve"> </w:t>
      </w:r>
      <w:r>
        <w:rPr>
          <w:w w:val="105"/>
          <w:sz w:val="21"/>
        </w:rPr>
        <w:t>plan.</w:t>
      </w:r>
    </w:p>
    <w:p w:rsidR="00782092" w:rsidRDefault="00D55164">
      <w:pPr>
        <w:pStyle w:val="ListParagraph"/>
        <w:numPr>
          <w:ilvl w:val="1"/>
          <w:numId w:val="2"/>
        </w:numPr>
        <w:tabs>
          <w:tab w:val="left" w:pos="889"/>
          <w:tab w:val="left" w:pos="890"/>
        </w:tabs>
        <w:spacing w:before="64"/>
        <w:ind w:hanging="361"/>
        <w:rPr>
          <w:rFonts w:ascii="Symbol" w:hAnsi="Symbol"/>
          <w:sz w:val="21"/>
        </w:rPr>
      </w:pPr>
      <w:r>
        <w:rPr>
          <w:w w:val="105"/>
          <w:sz w:val="21"/>
        </w:rPr>
        <w:t>Solicit and evaluate quotations for facilities- and maintenance-related</w:t>
      </w:r>
      <w:r>
        <w:rPr>
          <w:spacing w:val="2"/>
          <w:w w:val="105"/>
          <w:sz w:val="21"/>
        </w:rPr>
        <w:t xml:space="preserve"> </w:t>
      </w:r>
      <w:r>
        <w:rPr>
          <w:w w:val="105"/>
          <w:sz w:val="21"/>
        </w:rPr>
        <w:t>works.</w:t>
      </w:r>
    </w:p>
    <w:p w:rsidR="00782092" w:rsidRDefault="00D55164">
      <w:pPr>
        <w:pStyle w:val="ListParagraph"/>
        <w:numPr>
          <w:ilvl w:val="1"/>
          <w:numId w:val="2"/>
        </w:numPr>
        <w:tabs>
          <w:tab w:val="left" w:pos="889"/>
          <w:tab w:val="left" w:pos="890"/>
        </w:tabs>
        <w:spacing w:before="69"/>
        <w:ind w:hanging="361"/>
        <w:rPr>
          <w:rFonts w:ascii="Symbol" w:hAnsi="Symbol"/>
          <w:sz w:val="21"/>
        </w:rPr>
      </w:pPr>
      <w:r>
        <w:rPr>
          <w:w w:val="105"/>
          <w:sz w:val="21"/>
        </w:rPr>
        <w:t>Manage and address facilities-related needs and</w:t>
      </w:r>
      <w:r>
        <w:rPr>
          <w:spacing w:val="4"/>
          <w:w w:val="105"/>
          <w:sz w:val="21"/>
        </w:rPr>
        <w:t xml:space="preserve"> </w:t>
      </w:r>
      <w:r>
        <w:rPr>
          <w:w w:val="105"/>
          <w:sz w:val="21"/>
        </w:rPr>
        <w:t>incidents.</w:t>
      </w:r>
    </w:p>
    <w:p w:rsidR="00782092" w:rsidRDefault="00D55164">
      <w:pPr>
        <w:pStyle w:val="ListParagraph"/>
        <w:numPr>
          <w:ilvl w:val="1"/>
          <w:numId w:val="2"/>
        </w:numPr>
        <w:tabs>
          <w:tab w:val="left" w:pos="889"/>
          <w:tab w:val="left" w:pos="890"/>
        </w:tabs>
        <w:spacing w:before="69"/>
        <w:ind w:hanging="361"/>
        <w:rPr>
          <w:rFonts w:ascii="Symbol" w:hAnsi="Symbol"/>
          <w:sz w:val="21"/>
        </w:rPr>
      </w:pPr>
      <w:r>
        <w:rPr>
          <w:w w:val="105"/>
          <w:sz w:val="21"/>
        </w:rPr>
        <w:t>Initiate and carry out projects to optimize efficiency and reduce</w:t>
      </w:r>
      <w:r>
        <w:rPr>
          <w:spacing w:val="3"/>
          <w:w w:val="105"/>
          <w:sz w:val="21"/>
        </w:rPr>
        <w:t xml:space="preserve"> </w:t>
      </w:r>
      <w:r>
        <w:rPr>
          <w:w w:val="105"/>
          <w:sz w:val="21"/>
        </w:rPr>
        <w:t>cost.</w:t>
      </w:r>
    </w:p>
    <w:p w:rsidR="00782092" w:rsidRDefault="00D55164">
      <w:pPr>
        <w:pStyle w:val="ListParagraph"/>
        <w:numPr>
          <w:ilvl w:val="1"/>
          <w:numId w:val="2"/>
        </w:numPr>
        <w:tabs>
          <w:tab w:val="left" w:pos="889"/>
          <w:tab w:val="left" w:pos="890"/>
        </w:tabs>
        <w:spacing w:before="69"/>
        <w:ind w:hanging="361"/>
        <w:rPr>
          <w:rFonts w:ascii="Symbol" w:hAnsi="Symbol"/>
          <w:sz w:val="21"/>
        </w:rPr>
      </w:pPr>
      <w:r>
        <w:rPr>
          <w:w w:val="105"/>
          <w:sz w:val="21"/>
        </w:rPr>
        <w:t>Review installations and equipment to minimize</w:t>
      </w:r>
      <w:r>
        <w:rPr>
          <w:w w:val="105"/>
          <w:sz w:val="21"/>
        </w:rPr>
        <w:t xml:space="preserve"> incidents and identify opportunities for</w:t>
      </w:r>
      <w:r>
        <w:rPr>
          <w:spacing w:val="-26"/>
          <w:w w:val="105"/>
          <w:sz w:val="21"/>
        </w:rPr>
        <w:t xml:space="preserve"> </w:t>
      </w:r>
      <w:r>
        <w:rPr>
          <w:w w:val="105"/>
          <w:sz w:val="21"/>
        </w:rPr>
        <w:t>improvement.</w:t>
      </w:r>
    </w:p>
    <w:p w:rsidR="00782092" w:rsidRDefault="00D55164">
      <w:pPr>
        <w:pStyle w:val="ListParagraph"/>
        <w:numPr>
          <w:ilvl w:val="1"/>
          <w:numId w:val="2"/>
        </w:numPr>
        <w:tabs>
          <w:tab w:val="left" w:pos="889"/>
          <w:tab w:val="left" w:pos="890"/>
        </w:tabs>
        <w:spacing w:before="69" w:line="309" w:lineRule="auto"/>
        <w:ind w:right="109"/>
        <w:rPr>
          <w:rFonts w:ascii="Symbol" w:hAnsi="Symbol"/>
          <w:sz w:val="21"/>
        </w:rPr>
      </w:pPr>
      <w:r>
        <w:rPr>
          <w:w w:val="105"/>
          <w:sz w:val="21"/>
        </w:rPr>
        <w:t>Organize</w:t>
      </w:r>
      <w:r>
        <w:rPr>
          <w:spacing w:val="-5"/>
          <w:w w:val="105"/>
          <w:sz w:val="21"/>
        </w:rPr>
        <w:t xml:space="preserve"> </w:t>
      </w:r>
      <w:r>
        <w:rPr>
          <w:w w:val="105"/>
          <w:sz w:val="21"/>
        </w:rPr>
        <w:t>contracts</w:t>
      </w:r>
      <w:r>
        <w:rPr>
          <w:spacing w:val="-4"/>
          <w:w w:val="105"/>
          <w:sz w:val="21"/>
        </w:rPr>
        <w:t xml:space="preserve"> </w:t>
      </w:r>
      <w:r>
        <w:rPr>
          <w:w w:val="105"/>
          <w:sz w:val="21"/>
        </w:rPr>
        <w:t>and</w:t>
      </w:r>
      <w:r>
        <w:rPr>
          <w:spacing w:val="-4"/>
          <w:w w:val="105"/>
          <w:sz w:val="21"/>
        </w:rPr>
        <w:t xml:space="preserve"> </w:t>
      </w:r>
      <w:r>
        <w:rPr>
          <w:w w:val="105"/>
          <w:sz w:val="21"/>
        </w:rPr>
        <w:t>bids</w:t>
      </w:r>
      <w:r>
        <w:rPr>
          <w:spacing w:val="-4"/>
          <w:w w:val="105"/>
          <w:sz w:val="21"/>
        </w:rPr>
        <w:t xml:space="preserve"> </w:t>
      </w:r>
      <w:r>
        <w:rPr>
          <w:w w:val="105"/>
          <w:sz w:val="21"/>
        </w:rPr>
        <w:t>documentation</w:t>
      </w:r>
      <w:r>
        <w:rPr>
          <w:spacing w:val="-4"/>
          <w:w w:val="105"/>
          <w:sz w:val="21"/>
        </w:rPr>
        <w:t xml:space="preserve"> </w:t>
      </w:r>
      <w:r>
        <w:rPr>
          <w:w w:val="105"/>
          <w:sz w:val="21"/>
        </w:rPr>
        <w:t>for</w:t>
      </w:r>
      <w:r>
        <w:rPr>
          <w:spacing w:val="-4"/>
          <w:w w:val="105"/>
          <w:sz w:val="21"/>
        </w:rPr>
        <w:t xml:space="preserve"> </w:t>
      </w:r>
      <w:r>
        <w:rPr>
          <w:w w:val="105"/>
          <w:sz w:val="21"/>
        </w:rPr>
        <w:t>relevant</w:t>
      </w:r>
      <w:r>
        <w:rPr>
          <w:spacing w:val="-5"/>
          <w:w w:val="105"/>
          <w:sz w:val="21"/>
        </w:rPr>
        <w:t xml:space="preserve"> </w:t>
      </w:r>
      <w:r>
        <w:rPr>
          <w:w w:val="105"/>
          <w:sz w:val="21"/>
        </w:rPr>
        <w:t>projects,</w:t>
      </w:r>
      <w:r>
        <w:rPr>
          <w:spacing w:val="-5"/>
          <w:w w:val="105"/>
          <w:sz w:val="21"/>
        </w:rPr>
        <w:t xml:space="preserve"> </w:t>
      </w:r>
      <w:r>
        <w:rPr>
          <w:w w:val="105"/>
          <w:sz w:val="21"/>
        </w:rPr>
        <w:t>overseeing</w:t>
      </w:r>
      <w:r>
        <w:rPr>
          <w:spacing w:val="-4"/>
          <w:w w:val="105"/>
          <w:sz w:val="21"/>
        </w:rPr>
        <w:t xml:space="preserve"> </w:t>
      </w:r>
      <w:r>
        <w:rPr>
          <w:w w:val="105"/>
          <w:sz w:val="21"/>
        </w:rPr>
        <w:t>the</w:t>
      </w:r>
      <w:r>
        <w:rPr>
          <w:spacing w:val="-4"/>
          <w:w w:val="105"/>
          <w:sz w:val="21"/>
        </w:rPr>
        <w:t xml:space="preserve"> </w:t>
      </w:r>
      <w:r>
        <w:rPr>
          <w:w w:val="105"/>
          <w:sz w:val="21"/>
        </w:rPr>
        <w:t>contractual</w:t>
      </w:r>
      <w:r>
        <w:rPr>
          <w:spacing w:val="-5"/>
          <w:w w:val="105"/>
          <w:sz w:val="21"/>
        </w:rPr>
        <w:t xml:space="preserve"> </w:t>
      </w:r>
      <w:r>
        <w:rPr>
          <w:w w:val="105"/>
          <w:sz w:val="21"/>
        </w:rPr>
        <w:t xml:space="preserve">documentation, especially as related to the </w:t>
      </w:r>
      <w:proofErr w:type="gramStart"/>
      <w:r>
        <w:rPr>
          <w:w w:val="105"/>
          <w:sz w:val="21"/>
        </w:rPr>
        <w:t>companies</w:t>
      </w:r>
      <w:proofErr w:type="gramEnd"/>
      <w:r>
        <w:rPr>
          <w:spacing w:val="3"/>
          <w:w w:val="105"/>
          <w:sz w:val="21"/>
        </w:rPr>
        <w:t xml:space="preserve"> </w:t>
      </w:r>
      <w:r>
        <w:rPr>
          <w:w w:val="105"/>
          <w:sz w:val="21"/>
        </w:rPr>
        <w:t>responsibilities.</w:t>
      </w:r>
    </w:p>
    <w:p w:rsidR="00782092" w:rsidRDefault="00D55164">
      <w:pPr>
        <w:pStyle w:val="ListParagraph"/>
        <w:numPr>
          <w:ilvl w:val="1"/>
          <w:numId w:val="2"/>
        </w:numPr>
        <w:tabs>
          <w:tab w:val="left" w:pos="889"/>
          <w:tab w:val="left" w:pos="890"/>
        </w:tabs>
        <w:spacing w:before="10"/>
        <w:ind w:hanging="361"/>
        <w:rPr>
          <w:rFonts w:ascii="Symbol" w:hAnsi="Symbol"/>
          <w:sz w:val="21"/>
        </w:rPr>
      </w:pPr>
      <w:r>
        <w:rPr>
          <w:w w:val="105"/>
          <w:sz w:val="21"/>
        </w:rPr>
        <w:t>Communicate directly with the operati</w:t>
      </w:r>
      <w:r>
        <w:rPr>
          <w:w w:val="105"/>
          <w:sz w:val="21"/>
        </w:rPr>
        <w:t>ons department to coordinate maintenance and repair</w:t>
      </w:r>
      <w:r>
        <w:rPr>
          <w:spacing w:val="-16"/>
          <w:w w:val="105"/>
          <w:sz w:val="21"/>
        </w:rPr>
        <w:t xml:space="preserve"> </w:t>
      </w:r>
      <w:r>
        <w:rPr>
          <w:w w:val="105"/>
          <w:sz w:val="21"/>
        </w:rPr>
        <w:t>projects.</w:t>
      </w:r>
    </w:p>
    <w:p w:rsidR="00782092" w:rsidRDefault="00D55164">
      <w:pPr>
        <w:pStyle w:val="ListParagraph"/>
        <w:numPr>
          <w:ilvl w:val="1"/>
          <w:numId w:val="2"/>
        </w:numPr>
        <w:tabs>
          <w:tab w:val="left" w:pos="889"/>
          <w:tab w:val="left" w:pos="890"/>
        </w:tabs>
        <w:spacing w:before="69"/>
        <w:ind w:hanging="361"/>
        <w:rPr>
          <w:rFonts w:ascii="Symbol" w:hAnsi="Symbol"/>
          <w:sz w:val="21"/>
        </w:rPr>
      </w:pPr>
      <w:r>
        <w:rPr>
          <w:w w:val="105"/>
          <w:sz w:val="21"/>
        </w:rPr>
        <w:t>Ensure that facilities-related staff are adequately trained and</w:t>
      </w:r>
      <w:r>
        <w:rPr>
          <w:spacing w:val="2"/>
          <w:w w:val="105"/>
          <w:sz w:val="21"/>
        </w:rPr>
        <w:t xml:space="preserve"> </w:t>
      </w:r>
      <w:r>
        <w:rPr>
          <w:w w:val="105"/>
          <w:sz w:val="21"/>
        </w:rPr>
        <w:t>equipped.</w:t>
      </w:r>
    </w:p>
    <w:p w:rsidR="00782092" w:rsidRDefault="00D55164">
      <w:pPr>
        <w:pStyle w:val="ListParagraph"/>
        <w:numPr>
          <w:ilvl w:val="1"/>
          <w:numId w:val="2"/>
        </w:numPr>
        <w:tabs>
          <w:tab w:val="left" w:pos="889"/>
          <w:tab w:val="left" w:pos="890"/>
        </w:tabs>
        <w:spacing w:before="69"/>
        <w:ind w:hanging="361"/>
        <w:rPr>
          <w:rFonts w:ascii="Symbol" w:hAnsi="Symbol"/>
          <w:sz w:val="21"/>
        </w:rPr>
      </w:pPr>
      <w:r>
        <w:rPr>
          <w:w w:val="105"/>
          <w:sz w:val="21"/>
        </w:rPr>
        <w:t>Conduct employee performance</w:t>
      </w:r>
      <w:r>
        <w:rPr>
          <w:spacing w:val="2"/>
          <w:w w:val="105"/>
          <w:sz w:val="21"/>
        </w:rPr>
        <w:t xml:space="preserve"> </w:t>
      </w:r>
      <w:r>
        <w:rPr>
          <w:w w:val="105"/>
          <w:sz w:val="21"/>
        </w:rPr>
        <w:t>reviews.</w:t>
      </w:r>
    </w:p>
    <w:p w:rsidR="00782092" w:rsidRDefault="00D55164">
      <w:pPr>
        <w:pStyle w:val="ListParagraph"/>
        <w:numPr>
          <w:ilvl w:val="1"/>
          <w:numId w:val="2"/>
        </w:numPr>
        <w:tabs>
          <w:tab w:val="left" w:pos="889"/>
          <w:tab w:val="left" w:pos="890"/>
        </w:tabs>
        <w:spacing w:before="69"/>
        <w:ind w:hanging="361"/>
        <w:rPr>
          <w:rFonts w:ascii="Symbol" w:hAnsi="Symbol"/>
          <w:sz w:val="21"/>
        </w:rPr>
      </w:pPr>
      <w:r>
        <w:rPr>
          <w:w w:val="105"/>
          <w:sz w:val="21"/>
        </w:rPr>
        <w:t>Oversee Facilities Master</w:t>
      </w:r>
      <w:r>
        <w:rPr>
          <w:spacing w:val="2"/>
          <w:w w:val="105"/>
          <w:sz w:val="21"/>
        </w:rPr>
        <w:t xml:space="preserve"> </w:t>
      </w:r>
      <w:r>
        <w:rPr>
          <w:w w:val="105"/>
          <w:sz w:val="21"/>
        </w:rPr>
        <w:t>Plan.</w:t>
      </w:r>
    </w:p>
    <w:p w:rsidR="00782092" w:rsidRDefault="00782092">
      <w:pPr>
        <w:rPr>
          <w:rFonts w:ascii="Symbol" w:hAnsi="Symbol"/>
          <w:sz w:val="21"/>
        </w:rPr>
        <w:sectPr w:rsidR="00782092">
          <w:pgSz w:w="11900" w:h="16840"/>
          <w:pgMar w:top="1660" w:right="740" w:bottom="1500" w:left="680" w:header="1009" w:footer="1318" w:gutter="0"/>
          <w:cols w:space="720"/>
        </w:sectPr>
      </w:pPr>
    </w:p>
    <w:p w:rsidR="00782092" w:rsidRDefault="00782092">
      <w:pPr>
        <w:pStyle w:val="BodyText"/>
        <w:spacing w:before="10"/>
        <w:ind w:left="0"/>
        <w:rPr>
          <w:sz w:val="14"/>
        </w:rPr>
      </w:pPr>
    </w:p>
    <w:p w:rsidR="00782092" w:rsidRDefault="00D55164">
      <w:pPr>
        <w:pStyle w:val="Heading2"/>
        <w:jc w:val="both"/>
      </w:pPr>
      <w:r>
        <w:rPr>
          <w:color w:val="800000"/>
        </w:rPr>
        <w:t xml:space="preserve">Production Manager 1993-1994 – </w:t>
      </w:r>
      <w:r>
        <w:rPr>
          <w:color w:val="800000"/>
        </w:rPr>
        <w:t>Djibouti Salt Production Corporation, Djibouti</w:t>
      </w:r>
    </w:p>
    <w:p w:rsidR="00782092" w:rsidRDefault="00D55164">
      <w:pPr>
        <w:pStyle w:val="BodyText"/>
        <w:spacing w:before="68" w:line="324" w:lineRule="auto"/>
        <w:ind w:left="169" w:right="111"/>
        <w:jc w:val="both"/>
      </w:pPr>
      <w:r>
        <w:rPr>
          <w:w w:val="105"/>
        </w:rPr>
        <w:t>As a production manager, I was involved with the planning, coordination and control of manufacturing processes and make sure goods and services are produced efficiently and that the correct amount is produced at the right cost and level of quality; also re</w:t>
      </w:r>
      <w:r>
        <w:rPr>
          <w:w w:val="105"/>
        </w:rPr>
        <w:t>sponsible for both human and material resources.</w:t>
      </w:r>
    </w:p>
    <w:p w:rsidR="00782092" w:rsidRDefault="00782092">
      <w:pPr>
        <w:pStyle w:val="BodyText"/>
        <w:spacing w:before="6"/>
        <w:ind w:left="0"/>
        <w:rPr>
          <w:sz w:val="28"/>
        </w:rPr>
      </w:pPr>
    </w:p>
    <w:p w:rsidR="00782092" w:rsidRDefault="00D55164">
      <w:pPr>
        <w:pStyle w:val="BodyText"/>
        <w:spacing w:before="0" w:line="321" w:lineRule="auto"/>
        <w:ind w:left="169" w:right="108"/>
        <w:jc w:val="both"/>
      </w:pPr>
      <w:proofErr w:type="gramStart"/>
      <w:r>
        <w:rPr>
          <w:w w:val="105"/>
        </w:rPr>
        <w:t>As I was also involved in the pre-production (planning) stage as well as the production (control and supervision) stage.</w:t>
      </w:r>
      <w:proofErr w:type="gramEnd"/>
      <w:r>
        <w:rPr>
          <w:w w:val="105"/>
        </w:rPr>
        <w:t xml:space="preserve"> A large part of the job is dealing with people management; furthermore also involved </w:t>
      </w:r>
      <w:r>
        <w:rPr>
          <w:w w:val="105"/>
        </w:rPr>
        <w:t>with product design and purchasing.</w:t>
      </w:r>
    </w:p>
    <w:p w:rsidR="00782092" w:rsidRDefault="00782092">
      <w:pPr>
        <w:pStyle w:val="BodyText"/>
        <w:spacing w:before="8"/>
        <w:ind w:left="0"/>
        <w:rPr>
          <w:sz w:val="28"/>
        </w:rPr>
      </w:pPr>
    </w:p>
    <w:p w:rsidR="00782092" w:rsidRDefault="00D55164">
      <w:pPr>
        <w:pStyle w:val="Heading5"/>
      </w:pPr>
      <w:r>
        <w:rPr>
          <w:w w:val="105"/>
        </w:rPr>
        <w:t>With the following Responsibilities;</w:t>
      </w:r>
    </w:p>
    <w:p w:rsidR="00782092" w:rsidRDefault="00D55164">
      <w:pPr>
        <w:pStyle w:val="ListParagraph"/>
        <w:numPr>
          <w:ilvl w:val="1"/>
          <w:numId w:val="2"/>
        </w:numPr>
        <w:tabs>
          <w:tab w:val="left" w:pos="889"/>
          <w:tab w:val="left" w:pos="890"/>
        </w:tabs>
        <w:spacing w:before="80"/>
        <w:ind w:hanging="361"/>
        <w:rPr>
          <w:rFonts w:ascii="Symbol" w:hAnsi="Symbol"/>
          <w:sz w:val="21"/>
        </w:rPr>
      </w:pPr>
      <w:r>
        <w:rPr>
          <w:w w:val="105"/>
          <w:sz w:val="21"/>
        </w:rPr>
        <w:t>Oversee the production process, drawing up a production</w:t>
      </w:r>
      <w:r>
        <w:rPr>
          <w:spacing w:val="2"/>
          <w:w w:val="105"/>
          <w:sz w:val="21"/>
        </w:rPr>
        <w:t xml:space="preserve"> </w:t>
      </w:r>
      <w:r>
        <w:rPr>
          <w:w w:val="105"/>
          <w:sz w:val="21"/>
        </w:rPr>
        <w:t>schedule;</w:t>
      </w:r>
    </w:p>
    <w:p w:rsidR="00782092" w:rsidRDefault="00D55164">
      <w:pPr>
        <w:pStyle w:val="ListParagraph"/>
        <w:numPr>
          <w:ilvl w:val="1"/>
          <w:numId w:val="2"/>
        </w:numPr>
        <w:tabs>
          <w:tab w:val="left" w:pos="889"/>
          <w:tab w:val="left" w:pos="890"/>
        </w:tabs>
        <w:spacing w:before="69"/>
        <w:ind w:hanging="361"/>
        <w:rPr>
          <w:rFonts w:ascii="Symbol" w:hAnsi="Symbol"/>
          <w:sz w:val="21"/>
        </w:rPr>
      </w:pPr>
      <w:r>
        <w:rPr>
          <w:w w:val="105"/>
          <w:sz w:val="21"/>
        </w:rPr>
        <w:t>Ensure that the production is cost</w:t>
      </w:r>
      <w:r>
        <w:rPr>
          <w:spacing w:val="4"/>
          <w:w w:val="105"/>
          <w:sz w:val="21"/>
        </w:rPr>
        <w:t xml:space="preserve"> </w:t>
      </w:r>
      <w:r>
        <w:rPr>
          <w:w w:val="105"/>
          <w:sz w:val="21"/>
        </w:rPr>
        <w:t>effective;</w:t>
      </w:r>
    </w:p>
    <w:p w:rsidR="00782092" w:rsidRDefault="00D55164">
      <w:pPr>
        <w:pStyle w:val="ListParagraph"/>
        <w:numPr>
          <w:ilvl w:val="1"/>
          <w:numId w:val="2"/>
        </w:numPr>
        <w:tabs>
          <w:tab w:val="left" w:pos="889"/>
          <w:tab w:val="left" w:pos="890"/>
        </w:tabs>
        <w:spacing w:before="69"/>
        <w:ind w:hanging="361"/>
        <w:rPr>
          <w:rFonts w:ascii="Symbol" w:hAnsi="Symbol"/>
          <w:sz w:val="21"/>
        </w:rPr>
      </w:pPr>
      <w:r>
        <w:rPr>
          <w:w w:val="105"/>
          <w:sz w:val="21"/>
        </w:rPr>
        <w:t>Decide what resources are</w:t>
      </w:r>
      <w:r>
        <w:rPr>
          <w:spacing w:val="3"/>
          <w:w w:val="105"/>
          <w:sz w:val="21"/>
        </w:rPr>
        <w:t xml:space="preserve"> </w:t>
      </w:r>
      <w:r>
        <w:rPr>
          <w:w w:val="105"/>
          <w:sz w:val="21"/>
        </w:rPr>
        <w:t>required;</w:t>
      </w:r>
    </w:p>
    <w:p w:rsidR="00782092" w:rsidRDefault="00D55164">
      <w:pPr>
        <w:pStyle w:val="ListParagraph"/>
        <w:numPr>
          <w:ilvl w:val="1"/>
          <w:numId w:val="2"/>
        </w:numPr>
        <w:tabs>
          <w:tab w:val="left" w:pos="889"/>
          <w:tab w:val="left" w:pos="890"/>
        </w:tabs>
        <w:spacing w:before="69"/>
        <w:ind w:hanging="361"/>
        <w:rPr>
          <w:rFonts w:ascii="Symbol" w:hAnsi="Symbol"/>
          <w:sz w:val="21"/>
        </w:rPr>
      </w:pPr>
      <w:r>
        <w:rPr>
          <w:w w:val="105"/>
          <w:sz w:val="21"/>
        </w:rPr>
        <w:t>Draft a timescale for the</w:t>
      </w:r>
      <w:r>
        <w:rPr>
          <w:spacing w:val="3"/>
          <w:w w:val="105"/>
          <w:sz w:val="21"/>
        </w:rPr>
        <w:t xml:space="preserve"> </w:t>
      </w:r>
      <w:r>
        <w:rPr>
          <w:w w:val="105"/>
          <w:sz w:val="21"/>
        </w:rPr>
        <w:t>job;</w:t>
      </w:r>
    </w:p>
    <w:p w:rsidR="00782092" w:rsidRDefault="00D55164">
      <w:pPr>
        <w:pStyle w:val="ListParagraph"/>
        <w:numPr>
          <w:ilvl w:val="1"/>
          <w:numId w:val="2"/>
        </w:numPr>
        <w:tabs>
          <w:tab w:val="left" w:pos="889"/>
          <w:tab w:val="left" w:pos="890"/>
        </w:tabs>
        <w:spacing w:before="69"/>
        <w:ind w:hanging="361"/>
        <w:rPr>
          <w:rFonts w:ascii="Symbol" w:hAnsi="Symbol"/>
          <w:sz w:val="21"/>
        </w:rPr>
      </w:pPr>
      <w:r>
        <w:rPr>
          <w:w w:val="105"/>
          <w:sz w:val="21"/>
        </w:rPr>
        <w:t>Estimate costs and set the quality</w:t>
      </w:r>
      <w:r>
        <w:rPr>
          <w:spacing w:val="4"/>
          <w:w w:val="105"/>
          <w:sz w:val="21"/>
        </w:rPr>
        <w:t xml:space="preserve"> </w:t>
      </w:r>
      <w:r>
        <w:rPr>
          <w:w w:val="105"/>
          <w:sz w:val="21"/>
        </w:rPr>
        <w:t>standards;</w:t>
      </w:r>
    </w:p>
    <w:p w:rsidR="00782092" w:rsidRDefault="00D55164">
      <w:pPr>
        <w:pStyle w:val="ListParagraph"/>
        <w:numPr>
          <w:ilvl w:val="1"/>
          <w:numId w:val="2"/>
        </w:numPr>
        <w:tabs>
          <w:tab w:val="left" w:pos="889"/>
          <w:tab w:val="left" w:pos="890"/>
        </w:tabs>
        <w:spacing w:before="69"/>
        <w:ind w:hanging="361"/>
        <w:rPr>
          <w:rFonts w:ascii="Symbol" w:hAnsi="Symbol"/>
          <w:sz w:val="21"/>
        </w:rPr>
      </w:pPr>
      <w:r>
        <w:rPr>
          <w:w w:val="105"/>
          <w:sz w:val="21"/>
        </w:rPr>
        <w:t>Monitor the production processes and adjust schedules as</w:t>
      </w:r>
      <w:r>
        <w:rPr>
          <w:spacing w:val="2"/>
          <w:w w:val="105"/>
          <w:sz w:val="21"/>
        </w:rPr>
        <w:t xml:space="preserve"> </w:t>
      </w:r>
      <w:r>
        <w:rPr>
          <w:w w:val="105"/>
          <w:sz w:val="21"/>
        </w:rPr>
        <w:t>needed;</w:t>
      </w:r>
    </w:p>
    <w:p w:rsidR="00782092" w:rsidRDefault="00D55164">
      <w:pPr>
        <w:pStyle w:val="ListParagraph"/>
        <w:numPr>
          <w:ilvl w:val="1"/>
          <w:numId w:val="2"/>
        </w:numPr>
        <w:tabs>
          <w:tab w:val="left" w:pos="889"/>
          <w:tab w:val="left" w:pos="890"/>
        </w:tabs>
        <w:spacing w:before="69"/>
        <w:ind w:hanging="361"/>
        <w:rPr>
          <w:rFonts w:ascii="Symbol" w:hAnsi="Symbol"/>
          <w:sz w:val="21"/>
        </w:rPr>
      </w:pPr>
      <w:r>
        <w:rPr>
          <w:w w:val="105"/>
          <w:sz w:val="21"/>
        </w:rPr>
        <w:t>Be responsible for the selection and maintenance of</w:t>
      </w:r>
      <w:r>
        <w:rPr>
          <w:spacing w:val="3"/>
          <w:w w:val="105"/>
          <w:sz w:val="21"/>
        </w:rPr>
        <w:t xml:space="preserve"> </w:t>
      </w:r>
      <w:r>
        <w:rPr>
          <w:w w:val="105"/>
          <w:sz w:val="21"/>
        </w:rPr>
        <w:t>equipment;</w:t>
      </w:r>
    </w:p>
    <w:p w:rsidR="00782092" w:rsidRDefault="00D55164">
      <w:pPr>
        <w:pStyle w:val="ListParagraph"/>
        <w:numPr>
          <w:ilvl w:val="1"/>
          <w:numId w:val="2"/>
        </w:numPr>
        <w:tabs>
          <w:tab w:val="left" w:pos="889"/>
          <w:tab w:val="left" w:pos="890"/>
        </w:tabs>
        <w:spacing w:before="69"/>
        <w:ind w:hanging="361"/>
        <w:rPr>
          <w:rFonts w:ascii="Symbol" w:hAnsi="Symbol"/>
          <w:sz w:val="21"/>
        </w:rPr>
      </w:pPr>
      <w:r>
        <w:rPr>
          <w:w w:val="105"/>
          <w:sz w:val="21"/>
        </w:rPr>
        <w:t>Monitor product standards and implement quality-control</w:t>
      </w:r>
      <w:r>
        <w:rPr>
          <w:spacing w:val="-1"/>
          <w:w w:val="105"/>
          <w:sz w:val="21"/>
        </w:rPr>
        <w:t xml:space="preserve"> </w:t>
      </w:r>
      <w:r>
        <w:rPr>
          <w:w w:val="105"/>
          <w:sz w:val="21"/>
        </w:rPr>
        <w:t>programmed;</w:t>
      </w:r>
    </w:p>
    <w:p w:rsidR="00782092" w:rsidRDefault="00D55164">
      <w:pPr>
        <w:pStyle w:val="ListParagraph"/>
        <w:numPr>
          <w:ilvl w:val="1"/>
          <w:numId w:val="2"/>
        </w:numPr>
        <w:tabs>
          <w:tab w:val="left" w:pos="889"/>
          <w:tab w:val="left" w:pos="890"/>
        </w:tabs>
        <w:spacing w:before="70"/>
        <w:ind w:hanging="361"/>
        <w:rPr>
          <w:rFonts w:ascii="Symbol" w:hAnsi="Symbol"/>
          <w:sz w:val="21"/>
        </w:rPr>
      </w:pPr>
      <w:r>
        <w:rPr>
          <w:w w:val="105"/>
          <w:sz w:val="21"/>
        </w:rPr>
        <w:t>Liaise among d</w:t>
      </w:r>
      <w:r>
        <w:rPr>
          <w:w w:val="105"/>
          <w:sz w:val="21"/>
        </w:rPr>
        <w:t>ifferent departments, e.g. suppliers, managers;</w:t>
      </w:r>
    </w:p>
    <w:p w:rsidR="00782092" w:rsidRDefault="00D55164">
      <w:pPr>
        <w:pStyle w:val="ListParagraph"/>
        <w:numPr>
          <w:ilvl w:val="1"/>
          <w:numId w:val="2"/>
        </w:numPr>
        <w:tabs>
          <w:tab w:val="left" w:pos="889"/>
          <w:tab w:val="left" w:pos="890"/>
        </w:tabs>
        <w:spacing w:before="64"/>
        <w:ind w:hanging="361"/>
        <w:rPr>
          <w:rFonts w:ascii="Symbol" w:hAnsi="Symbol"/>
          <w:sz w:val="21"/>
        </w:rPr>
      </w:pPr>
      <w:r>
        <w:rPr>
          <w:w w:val="105"/>
          <w:sz w:val="21"/>
        </w:rPr>
        <w:t>Work with managers to implement the company's policies and</w:t>
      </w:r>
      <w:r>
        <w:rPr>
          <w:spacing w:val="5"/>
          <w:w w:val="105"/>
          <w:sz w:val="21"/>
        </w:rPr>
        <w:t xml:space="preserve"> </w:t>
      </w:r>
      <w:r>
        <w:rPr>
          <w:w w:val="105"/>
          <w:sz w:val="21"/>
        </w:rPr>
        <w:t>goals;</w:t>
      </w:r>
    </w:p>
    <w:p w:rsidR="00782092" w:rsidRDefault="00D55164">
      <w:pPr>
        <w:pStyle w:val="ListParagraph"/>
        <w:numPr>
          <w:ilvl w:val="1"/>
          <w:numId w:val="2"/>
        </w:numPr>
        <w:tabs>
          <w:tab w:val="left" w:pos="889"/>
          <w:tab w:val="left" w:pos="890"/>
        </w:tabs>
        <w:spacing w:before="69"/>
        <w:ind w:hanging="361"/>
        <w:rPr>
          <w:rFonts w:ascii="Symbol" w:hAnsi="Symbol"/>
          <w:sz w:val="21"/>
        </w:rPr>
      </w:pPr>
      <w:r>
        <w:rPr>
          <w:w w:val="105"/>
          <w:sz w:val="21"/>
        </w:rPr>
        <w:t>Ensure that company’s guidelines are</w:t>
      </w:r>
      <w:r>
        <w:rPr>
          <w:spacing w:val="3"/>
          <w:w w:val="105"/>
          <w:sz w:val="21"/>
        </w:rPr>
        <w:t xml:space="preserve"> </w:t>
      </w:r>
      <w:r>
        <w:rPr>
          <w:w w:val="105"/>
          <w:sz w:val="21"/>
        </w:rPr>
        <w:t>followed;</w:t>
      </w:r>
    </w:p>
    <w:p w:rsidR="00782092" w:rsidRDefault="00D55164">
      <w:pPr>
        <w:pStyle w:val="ListParagraph"/>
        <w:numPr>
          <w:ilvl w:val="1"/>
          <w:numId w:val="2"/>
        </w:numPr>
        <w:tabs>
          <w:tab w:val="left" w:pos="889"/>
          <w:tab w:val="left" w:pos="890"/>
        </w:tabs>
        <w:spacing w:before="69"/>
        <w:ind w:hanging="361"/>
        <w:rPr>
          <w:rFonts w:ascii="Symbol" w:hAnsi="Symbol"/>
          <w:sz w:val="21"/>
        </w:rPr>
      </w:pPr>
      <w:r>
        <w:rPr>
          <w:w w:val="105"/>
          <w:sz w:val="21"/>
        </w:rPr>
        <w:t>Supervise and motivate a team of</w:t>
      </w:r>
      <w:r>
        <w:rPr>
          <w:spacing w:val="6"/>
          <w:w w:val="105"/>
          <w:sz w:val="21"/>
        </w:rPr>
        <w:t xml:space="preserve"> </w:t>
      </w:r>
      <w:r>
        <w:rPr>
          <w:w w:val="105"/>
          <w:sz w:val="21"/>
        </w:rPr>
        <w:t>workers;</w:t>
      </w:r>
    </w:p>
    <w:p w:rsidR="00782092" w:rsidRDefault="00D55164">
      <w:pPr>
        <w:pStyle w:val="ListParagraph"/>
        <w:numPr>
          <w:ilvl w:val="1"/>
          <w:numId w:val="2"/>
        </w:numPr>
        <w:tabs>
          <w:tab w:val="left" w:pos="889"/>
          <w:tab w:val="left" w:pos="890"/>
        </w:tabs>
        <w:spacing w:before="69"/>
        <w:ind w:hanging="361"/>
        <w:rPr>
          <w:rFonts w:ascii="Symbol" w:hAnsi="Symbol"/>
          <w:sz w:val="21"/>
        </w:rPr>
      </w:pPr>
      <w:r>
        <w:rPr>
          <w:w w:val="105"/>
          <w:sz w:val="21"/>
        </w:rPr>
        <w:t>Review worker</w:t>
      </w:r>
      <w:r>
        <w:rPr>
          <w:spacing w:val="2"/>
          <w:w w:val="105"/>
          <w:sz w:val="21"/>
        </w:rPr>
        <w:t xml:space="preserve"> </w:t>
      </w:r>
      <w:r>
        <w:rPr>
          <w:w w:val="105"/>
          <w:sz w:val="21"/>
        </w:rPr>
        <w:t>performance;</w:t>
      </w:r>
    </w:p>
    <w:p w:rsidR="00782092" w:rsidRDefault="00D55164">
      <w:pPr>
        <w:pStyle w:val="ListParagraph"/>
        <w:numPr>
          <w:ilvl w:val="1"/>
          <w:numId w:val="2"/>
        </w:numPr>
        <w:tabs>
          <w:tab w:val="left" w:pos="889"/>
          <w:tab w:val="left" w:pos="890"/>
        </w:tabs>
        <w:spacing w:before="69"/>
        <w:ind w:hanging="361"/>
        <w:rPr>
          <w:rFonts w:ascii="Symbol" w:hAnsi="Symbol"/>
          <w:sz w:val="21"/>
        </w:rPr>
      </w:pPr>
      <w:r>
        <w:rPr>
          <w:w w:val="105"/>
          <w:sz w:val="21"/>
        </w:rPr>
        <w:t>Identify training</w:t>
      </w:r>
      <w:r>
        <w:rPr>
          <w:spacing w:val="2"/>
          <w:w w:val="105"/>
          <w:sz w:val="21"/>
        </w:rPr>
        <w:t xml:space="preserve"> </w:t>
      </w:r>
      <w:r>
        <w:rPr>
          <w:w w:val="105"/>
          <w:sz w:val="21"/>
        </w:rPr>
        <w:t>needs.</w:t>
      </w:r>
    </w:p>
    <w:p w:rsidR="00782092" w:rsidRDefault="00782092">
      <w:pPr>
        <w:pStyle w:val="BodyText"/>
        <w:spacing w:before="0"/>
        <w:ind w:left="0"/>
        <w:rPr>
          <w:sz w:val="22"/>
        </w:rPr>
      </w:pPr>
    </w:p>
    <w:p w:rsidR="00782092" w:rsidRDefault="00D55164">
      <w:pPr>
        <w:pStyle w:val="BodyText"/>
        <w:spacing w:before="134" w:line="319" w:lineRule="auto"/>
        <w:ind w:left="169" w:right="193"/>
      </w:pPr>
      <w:r>
        <w:rPr>
          <w:rFonts w:ascii="Georgia" w:hAnsi="Georgia"/>
          <w:color w:val="800000"/>
          <w:spacing w:val="18"/>
          <w:sz w:val="24"/>
        </w:rPr>
        <w:t>Exploration</w:t>
      </w:r>
      <w:r>
        <w:rPr>
          <w:rFonts w:ascii="Georgia" w:hAnsi="Georgia"/>
          <w:color w:val="800000"/>
          <w:spacing w:val="-6"/>
          <w:sz w:val="24"/>
        </w:rPr>
        <w:t xml:space="preserve"> </w:t>
      </w:r>
      <w:r>
        <w:rPr>
          <w:rFonts w:ascii="Georgia" w:hAnsi="Georgia"/>
          <w:color w:val="800000"/>
          <w:spacing w:val="13"/>
          <w:sz w:val="24"/>
        </w:rPr>
        <w:t>and</w:t>
      </w:r>
      <w:r>
        <w:rPr>
          <w:rFonts w:ascii="Georgia" w:hAnsi="Georgia"/>
          <w:color w:val="800000"/>
          <w:spacing w:val="-5"/>
          <w:sz w:val="24"/>
        </w:rPr>
        <w:t xml:space="preserve"> </w:t>
      </w:r>
      <w:r>
        <w:rPr>
          <w:rFonts w:ascii="Georgia" w:hAnsi="Georgia"/>
          <w:color w:val="800000"/>
          <w:spacing w:val="16"/>
          <w:sz w:val="24"/>
        </w:rPr>
        <w:t>Mining</w:t>
      </w:r>
      <w:r>
        <w:rPr>
          <w:rFonts w:ascii="Georgia" w:hAnsi="Georgia"/>
          <w:color w:val="800000"/>
          <w:spacing w:val="-6"/>
          <w:sz w:val="24"/>
        </w:rPr>
        <w:t xml:space="preserve"> </w:t>
      </w:r>
      <w:r>
        <w:rPr>
          <w:rFonts w:ascii="Georgia" w:hAnsi="Georgia"/>
          <w:color w:val="800000"/>
          <w:spacing w:val="17"/>
          <w:sz w:val="24"/>
        </w:rPr>
        <w:t>Manager</w:t>
      </w:r>
      <w:r>
        <w:rPr>
          <w:rFonts w:ascii="Georgia" w:hAnsi="Georgia"/>
          <w:color w:val="800000"/>
          <w:spacing w:val="-5"/>
          <w:sz w:val="24"/>
        </w:rPr>
        <w:t xml:space="preserve"> </w:t>
      </w:r>
      <w:r>
        <w:rPr>
          <w:rFonts w:ascii="Georgia" w:hAnsi="Georgia"/>
          <w:color w:val="800000"/>
          <w:spacing w:val="15"/>
          <w:sz w:val="24"/>
        </w:rPr>
        <w:t>1994</w:t>
      </w:r>
      <w:r>
        <w:rPr>
          <w:rFonts w:ascii="Georgia" w:hAnsi="Georgia"/>
          <w:color w:val="800000"/>
          <w:spacing w:val="-5"/>
          <w:sz w:val="24"/>
        </w:rPr>
        <w:t xml:space="preserve"> </w:t>
      </w:r>
      <w:r>
        <w:rPr>
          <w:rFonts w:ascii="Georgia" w:hAnsi="Georgia"/>
          <w:color w:val="800000"/>
          <w:sz w:val="24"/>
        </w:rPr>
        <w:t>–</w:t>
      </w:r>
      <w:r>
        <w:rPr>
          <w:rFonts w:ascii="Georgia" w:hAnsi="Georgia"/>
          <w:color w:val="800000"/>
          <w:spacing w:val="-6"/>
          <w:sz w:val="24"/>
        </w:rPr>
        <w:t xml:space="preserve"> </w:t>
      </w:r>
      <w:r>
        <w:rPr>
          <w:rFonts w:ascii="Georgia" w:hAnsi="Georgia"/>
          <w:color w:val="800000"/>
          <w:spacing w:val="15"/>
          <w:sz w:val="24"/>
        </w:rPr>
        <w:t>2015</w:t>
      </w:r>
      <w:r>
        <w:rPr>
          <w:rFonts w:ascii="Georgia" w:hAnsi="Georgia"/>
          <w:color w:val="800000"/>
          <w:spacing w:val="-5"/>
          <w:sz w:val="24"/>
        </w:rPr>
        <w:t xml:space="preserve"> </w:t>
      </w:r>
      <w:r>
        <w:rPr>
          <w:rFonts w:ascii="Georgia" w:hAnsi="Georgia"/>
          <w:color w:val="800000"/>
          <w:sz w:val="24"/>
        </w:rPr>
        <w:t>–</w:t>
      </w:r>
      <w:r>
        <w:rPr>
          <w:rFonts w:ascii="Georgia" w:hAnsi="Georgia"/>
          <w:color w:val="800000"/>
          <w:spacing w:val="-5"/>
          <w:sz w:val="24"/>
        </w:rPr>
        <w:t xml:space="preserve"> </w:t>
      </w:r>
      <w:r>
        <w:rPr>
          <w:rFonts w:ascii="Georgia" w:hAnsi="Georgia"/>
          <w:color w:val="800000"/>
          <w:spacing w:val="16"/>
          <w:sz w:val="24"/>
        </w:rPr>
        <w:t>African</w:t>
      </w:r>
      <w:r>
        <w:rPr>
          <w:rFonts w:ascii="Georgia" w:hAnsi="Georgia"/>
          <w:color w:val="800000"/>
          <w:spacing w:val="-6"/>
          <w:sz w:val="24"/>
        </w:rPr>
        <w:t xml:space="preserve"> </w:t>
      </w:r>
      <w:r>
        <w:rPr>
          <w:rFonts w:ascii="Georgia" w:hAnsi="Georgia"/>
          <w:color w:val="800000"/>
          <w:spacing w:val="12"/>
          <w:sz w:val="24"/>
        </w:rPr>
        <w:t>Ore</w:t>
      </w:r>
      <w:r>
        <w:rPr>
          <w:rFonts w:ascii="Georgia" w:hAnsi="Georgia"/>
          <w:color w:val="800000"/>
          <w:spacing w:val="-5"/>
          <w:sz w:val="24"/>
        </w:rPr>
        <w:t xml:space="preserve"> </w:t>
      </w:r>
      <w:r>
        <w:rPr>
          <w:rFonts w:ascii="Georgia" w:hAnsi="Georgia"/>
          <w:color w:val="800000"/>
          <w:spacing w:val="15"/>
          <w:sz w:val="24"/>
        </w:rPr>
        <w:t>Mining</w:t>
      </w:r>
      <w:r>
        <w:rPr>
          <w:rFonts w:ascii="Georgia" w:hAnsi="Georgia"/>
          <w:color w:val="800000"/>
          <w:spacing w:val="-5"/>
          <w:sz w:val="24"/>
        </w:rPr>
        <w:t xml:space="preserve"> </w:t>
      </w:r>
      <w:r>
        <w:rPr>
          <w:rFonts w:ascii="Georgia" w:hAnsi="Georgia"/>
          <w:color w:val="800000"/>
          <w:spacing w:val="14"/>
          <w:sz w:val="24"/>
        </w:rPr>
        <w:t>Co.,</w:t>
      </w:r>
      <w:r>
        <w:rPr>
          <w:rFonts w:ascii="Georgia" w:hAnsi="Georgia"/>
          <w:color w:val="800000"/>
          <w:spacing w:val="-6"/>
          <w:sz w:val="24"/>
        </w:rPr>
        <w:t xml:space="preserve"> </w:t>
      </w:r>
      <w:r>
        <w:rPr>
          <w:rFonts w:ascii="Georgia" w:hAnsi="Georgia"/>
          <w:color w:val="800000"/>
          <w:spacing w:val="15"/>
          <w:sz w:val="24"/>
        </w:rPr>
        <w:t>Addis</w:t>
      </w:r>
      <w:r>
        <w:rPr>
          <w:rFonts w:ascii="Georgia" w:hAnsi="Georgia"/>
          <w:color w:val="800000"/>
          <w:spacing w:val="-5"/>
          <w:sz w:val="24"/>
        </w:rPr>
        <w:t xml:space="preserve"> </w:t>
      </w:r>
      <w:r>
        <w:rPr>
          <w:rFonts w:ascii="Georgia" w:hAnsi="Georgia"/>
          <w:color w:val="800000"/>
          <w:spacing w:val="19"/>
          <w:sz w:val="24"/>
        </w:rPr>
        <w:t xml:space="preserve">Ababa </w:t>
      </w:r>
      <w:r>
        <w:t xml:space="preserve">My role was Leading and managing a small team of geologists, geophysicists and engineers, the </w:t>
      </w:r>
      <w:proofErr w:type="gramStart"/>
      <w:r>
        <w:t>primary  responsibilities</w:t>
      </w:r>
      <w:proofErr w:type="gramEnd"/>
      <w:r>
        <w:t xml:space="preserve">, that includes the various </w:t>
      </w:r>
      <w:proofErr w:type="spellStart"/>
      <w:r>
        <w:t>geoscience</w:t>
      </w:r>
      <w:proofErr w:type="spellEnd"/>
      <w:r>
        <w:t xml:space="preserve"> activities required to  support activities  within  </w:t>
      </w:r>
      <w:proofErr w:type="spellStart"/>
      <w:r>
        <w:t>Oromia</w:t>
      </w:r>
      <w:proofErr w:type="spellEnd"/>
      <w:r>
        <w:t xml:space="preserve">  region, </w:t>
      </w:r>
      <w:proofErr w:type="spellStart"/>
      <w:r>
        <w:t>Guji</w:t>
      </w:r>
      <w:proofErr w:type="spellEnd"/>
      <w:r>
        <w:t xml:space="preserve"> Zone, company’s site for </w:t>
      </w:r>
      <w:r>
        <w:t>exploration, appraisal and mining mineral development  and  exploration.  These  activities will include: Mineral Ore Systems analysis, assisting in providing a regional geologic context, play and prospect generation, geological mapping, assisting in provi</w:t>
      </w:r>
      <w:r>
        <w:t>ding recommendations for drilling locations, generating proposal to drill documents for drilling and  well  evaluation  programs  and  assisting  in  providing  technical  evaluation of drilling</w:t>
      </w:r>
      <w:r>
        <w:rPr>
          <w:spacing w:val="12"/>
        </w:rPr>
        <w:t xml:space="preserve"> </w:t>
      </w:r>
      <w:r>
        <w:t>results.</w:t>
      </w:r>
    </w:p>
    <w:p w:rsidR="00782092" w:rsidRDefault="00D55164">
      <w:pPr>
        <w:pStyle w:val="BodyText"/>
        <w:spacing w:before="10" w:line="324" w:lineRule="auto"/>
        <w:ind w:left="169" w:right="110"/>
        <w:jc w:val="both"/>
      </w:pPr>
      <w:r>
        <w:rPr>
          <w:w w:val="105"/>
        </w:rPr>
        <w:t xml:space="preserve">My primary responsibility for leading the </w:t>
      </w:r>
      <w:proofErr w:type="spellStart"/>
      <w:r>
        <w:rPr>
          <w:w w:val="105"/>
        </w:rPr>
        <w:t>geoscience</w:t>
      </w:r>
      <w:proofErr w:type="spellEnd"/>
      <w:r>
        <w:rPr>
          <w:w w:val="105"/>
        </w:rPr>
        <w:t xml:space="preserve"> team, planning, recommending and executing work plans and budgets, setting goals and objectives and ensuring projects are delivered on schedule. The opportunity will include leading and directing several project specific, small, multi functional project t</w:t>
      </w:r>
      <w:r>
        <w:rPr>
          <w:w w:val="105"/>
        </w:rPr>
        <w:t xml:space="preserve">eams, including but not limited to assist in </w:t>
      </w:r>
      <w:proofErr w:type="spellStart"/>
      <w:r>
        <w:rPr>
          <w:w w:val="105"/>
        </w:rPr>
        <w:t>geoscience</w:t>
      </w:r>
      <w:proofErr w:type="spellEnd"/>
      <w:r>
        <w:rPr>
          <w:w w:val="105"/>
        </w:rPr>
        <w:t xml:space="preserve"> staff.</w:t>
      </w:r>
    </w:p>
    <w:p w:rsidR="00782092" w:rsidRDefault="00782092">
      <w:pPr>
        <w:spacing w:line="324" w:lineRule="auto"/>
        <w:jc w:val="both"/>
        <w:sectPr w:rsidR="00782092">
          <w:pgSz w:w="11900" w:h="16840"/>
          <w:pgMar w:top="1660" w:right="740" w:bottom="1500" w:left="680" w:header="1009" w:footer="1318" w:gutter="0"/>
          <w:cols w:space="720"/>
        </w:sectPr>
      </w:pPr>
    </w:p>
    <w:p w:rsidR="00782092" w:rsidRDefault="00782092">
      <w:pPr>
        <w:pStyle w:val="BodyText"/>
        <w:spacing w:before="10"/>
        <w:ind w:left="0"/>
        <w:rPr>
          <w:sz w:val="14"/>
        </w:rPr>
      </w:pPr>
    </w:p>
    <w:p w:rsidR="00782092" w:rsidRDefault="00D55164">
      <w:pPr>
        <w:pStyle w:val="Heading2"/>
        <w:jc w:val="both"/>
      </w:pPr>
      <w:r>
        <w:rPr>
          <w:color w:val="800000"/>
          <w:spacing w:val="17"/>
        </w:rPr>
        <w:t>Operation</w:t>
      </w:r>
      <w:r>
        <w:rPr>
          <w:color w:val="800000"/>
          <w:spacing w:val="-23"/>
        </w:rPr>
        <w:t xml:space="preserve"> </w:t>
      </w:r>
      <w:r>
        <w:rPr>
          <w:color w:val="800000"/>
          <w:spacing w:val="16"/>
        </w:rPr>
        <w:t>Manager</w:t>
      </w:r>
      <w:r>
        <w:rPr>
          <w:color w:val="800000"/>
          <w:spacing w:val="-22"/>
        </w:rPr>
        <w:t xml:space="preserve"> </w:t>
      </w:r>
      <w:r>
        <w:rPr>
          <w:color w:val="800000"/>
          <w:spacing w:val="14"/>
        </w:rPr>
        <w:t>2015</w:t>
      </w:r>
      <w:r>
        <w:rPr>
          <w:color w:val="800000"/>
          <w:spacing w:val="-22"/>
        </w:rPr>
        <w:t xml:space="preserve"> </w:t>
      </w:r>
      <w:r>
        <w:rPr>
          <w:color w:val="800000"/>
        </w:rPr>
        <w:t>–</w:t>
      </w:r>
      <w:r>
        <w:rPr>
          <w:color w:val="800000"/>
          <w:spacing w:val="-22"/>
        </w:rPr>
        <w:t xml:space="preserve"> </w:t>
      </w:r>
      <w:r>
        <w:rPr>
          <w:color w:val="800000"/>
          <w:spacing w:val="16"/>
        </w:rPr>
        <w:t>until</w:t>
      </w:r>
      <w:r>
        <w:rPr>
          <w:color w:val="800000"/>
          <w:spacing w:val="-23"/>
        </w:rPr>
        <w:t xml:space="preserve"> </w:t>
      </w:r>
      <w:r>
        <w:rPr>
          <w:color w:val="800000"/>
          <w:spacing w:val="17"/>
        </w:rPr>
        <w:t>present</w:t>
      </w:r>
      <w:r>
        <w:rPr>
          <w:color w:val="800000"/>
          <w:spacing w:val="-22"/>
        </w:rPr>
        <w:t xml:space="preserve"> </w:t>
      </w:r>
      <w:r>
        <w:rPr>
          <w:color w:val="800000"/>
        </w:rPr>
        <w:t>–</w:t>
      </w:r>
      <w:r>
        <w:rPr>
          <w:color w:val="800000"/>
          <w:spacing w:val="-22"/>
        </w:rPr>
        <w:t xml:space="preserve"> </w:t>
      </w:r>
      <w:r>
        <w:rPr>
          <w:color w:val="800000"/>
          <w:spacing w:val="13"/>
        </w:rPr>
        <w:t>LHV</w:t>
      </w:r>
      <w:r>
        <w:rPr>
          <w:color w:val="800000"/>
          <w:spacing w:val="-23"/>
        </w:rPr>
        <w:t xml:space="preserve"> </w:t>
      </w:r>
      <w:r>
        <w:rPr>
          <w:color w:val="800000"/>
          <w:spacing w:val="18"/>
        </w:rPr>
        <w:t>Enterprise,</w:t>
      </w:r>
      <w:r>
        <w:rPr>
          <w:color w:val="800000"/>
          <w:spacing w:val="-22"/>
        </w:rPr>
        <w:t xml:space="preserve"> </w:t>
      </w:r>
      <w:r>
        <w:rPr>
          <w:color w:val="800000"/>
          <w:spacing w:val="16"/>
        </w:rPr>
        <w:t>Addis</w:t>
      </w:r>
      <w:r>
        <w:rPr>
          <w:color w:val="800000"/>
          <w:spacing w:val="-22"/>
        </w:rPr>
        <w:t xml:space="preserve"> </w:t>
      </w:r>
      <w:r>
        <w:rPr>
          <w:color w:val="800000"/>
          <w:spacing w:val="20"/>
        </w:rPr>
        <w:t>Ababa</w:t>
      </w:r>
    </w:p>
    <w:p w:rsidR="00782092" w:rsidRDefault="00D55164">
      <w:pPr>
        <w:spacing w:before="78"/>
        <w:ind w:left="1960" w:right="1905"/>
        <w:jc w:val="center"/>
        <w:rPr>
          <w:rFonts w:ascii="Verdana"/>
          <w:sz w:val="19"/>
        </w:rPr>
      </w:pPr>
      <w:r>
        <w:rPr>
          <w:rFonts w:ascii="Arial"/>
          <w:b/>
          <w:color w:val="800000"/>
          <w:spacing w:val="-3"/>
          <w:w w:val="105"/>
          <w:sz w:val="19"/>
        </w:rPr>
        <w:t>LHV</w:t>
      </w:r>
      <w:r>
        <w:rPr>
          <w:rFonts w:ascii="Arial"/>
          <w:b/>
          <w:color w:val="800000"/>
          <w:spacing w:val="-27"/>
          <w:w w:val="105"/>
          <w:sz w:val="19"/>
        </w:rPr>
        <w:t xml:space="preserve"> </w:t>
      </w:r>
      <w:r>
        <w:rPr>
          <w:rFonts w:ascii="Arial"/>
          <w:b/>
          <w:color w:val="800000"/>
          <w:spacing w:val="-5"/>
          <w:w w:val="105"/>
          <w:sz w:val="19"/>
        </w:rPr>
        <w:t>Enterprise</w:t>
      </w:r>
      <w:r>
        <w:rPr>
          <w:rFonts w:ascii="Arial"/>
          <w:b/>
          <w:color w:val="800000"/>
          <w:spacing w:val="-26"/>
          <w:w w:val="105"/>
          <w:sz w:val="19"/>
        </w:rPr>
        <w:t xml:space="preserve"> </w:t>
      </w:r>
      <w:r>
        <w:rPr>
          <w:rFonts w:ascii="Verdana"/>
          <w:color w:val="800000"/>
          <w:spacing w:val="-5"/>
          <w:w w:val="105"/>
          <w:sz w:val="19"/>
        </w:rPr>
        <w:t>http//</w:t>
      </w:r>
      <w:hyperlink r:id="rId19">
        <w:r>
          <w:rPr>
            <w:rFonts w:ascii="Verdana"/>
            <w:color w:val="800000"/>
            <w:spacing w:val="-5"/>
            <w:w w:val="105"/>
            <w:sz w:val="19"/>
          </w:rPr>
          <w:t>www.lhventerprise.com</w:t>
        </w:r>
        <w:r>
          <w:rPr>
            <w:rFonts w:ascii="Verdana"/>
            <w:color w:val="800000"/>
            <w:spacing w:val="-30"/>
            <w:w w:val="105"/>
            <w:sz w:val="19"/>
          </w:rPr>
          <w:t xml:space="preserve"> </w:t>
        </w:r>
      </w:hyperlink>
      <w:r>
        <w:rPr>
          <w:rFonts w:ascii="Verdana"/>
          <w:color w:val="800000"/>
          <w:w w:val="105"/>
          <w:sz w:val="19"/>
        </w:rPr>
        <w:t>/</w:t>
      </w:r>
      <w:r>
        <w:rPr>
          <w:rFonts w:ascii="Verdana"/>
          <w:color w:val="800000"/>
          <w:spacing w:val="-32"/>
          <w:w w:val="105"/>
          <w:sz w:val="19"/>
        </w:rPr>
        <w:t xml:space="preserve"> </w:t>
      </w:r>
      <w:hyperlink r:id="rId20">
        <w:r>
          <w:rPr>
            <w:rFonts w:ascii="Verdana"/>
            <w:color w:val="800000"/>
            <w:spacing w:val="-5"/>
            <w:w w:val="105"/>
            <w:sz w:val="19"/>
          </w:rPr>
          <w:t>lhv@lhventerprise.com</w:t>
        </w:r>
      </w:hyperlink>
    </w:p>
    <w:p w:rsidR="00782092" w:rsidRDefault="00D55164">
      <w:pPr>
        <w:pStyle w:val="BodyText"/>
        <w:spacing w:before="205" w:line="324" w:lineRule="auto"/>
        <w:ind w:left="169" w:right="106"/>
        <w:jc w:val="both"/>
      </w:pPr>
      <w:r>
        <w:rPr>
          <w:w w:val="105"/>
        </w:rPr>
        <w:t>Dedicated operations Manager, and effective leader who excels using proven methods and cutting-edges system strategy, to successfully cut cost, streamline operations and increase productivit</w:t>
      </w:r>
      <w:r>
        <w:rPr>
          <w:w w:val="105"/>
        </w:rPr>
        <w:t xml:space="preserve">y. </w:t>
      </w:r>
      <w:proofErr w:type="gramStart"/>
      <w:r>
        <w:rPr>
          <w:w w:val="105"/>
        </w:rPr>
        <w:t>Assertive and enthusiastic, with extensive knowledge of process optimization and unsurpassed worth ethic.</w:t>
      </w:r>
      <w:proofErr w:type="gramEnd"/>
    </w:p>
    <w:p w:rsidR="00782092" w:rsidRDefault="00D55164">
      <w:pPr>
        <w:pStyle w:val="BodyText"/>
        <w:spacing w:before="122" w:line="324" w:lineRule="auto"/>
        <w:ind w:left="169" w:right="109"/>
        <w:jc w:val="both"/>
      </w:pPr>
      <w:r>
        <w:rPr>
          <w:w w:val="105"/>
        </w:rPr>
        <w:t>I’m responsible for, accounts payable, payroll, grant report entry, managing the organizations HR, helping and</w:t>
      </w:r>
      <w:r>
        <w:rPr>
          <w:spacing w:val="55"/>
          <w:w w:val="105"/>
        </w:rPr>
        <w:t xml:space="preserve"> </w:t>
      </w:r>
      <w:r>
        <w:rPr>
          <w:w w:val="105"/>
        </w:rPr>
        <w:t xml:space="preserve">creating organizational and program </w:t>
      </w:r>
      <w:r>
        <w:rPr>
          <w:w w:val="105"/>
        </w:rPr>
        <w:t>budgets; and serving as a member of the Management Team along with the general manager, Program Director and Development Director, as primary responsibility in ensuring organizational effectiveness by providing leadership for the organization's financial f</w:t>
      </w:r>
      <w:r>
        <w:rPr>
          <w:w w:val="105"/>
        </w:rPr>
        <w:t>unctions.</w:t>
      </w:r>
    </w:p>
    <w:p w:rsidR="00782092" w:rsidRDefault="00D55164">
      <w:pPr>
        <w:pStyle w:val="BodyText"/>
        <w:spacing w:before="116" w:line="324" w:lineRule="auto"/>
        <w:ind w:left="169" w:right="110"/>
        <w:jc w:val="both"/>
      </w:pPr>
      <w:r>
        <w:rPr>
          <w:w w:val="105"/>
        </w:rPr>
        <w:t>Working with the management team, the position also contributes to the development and implementation of organizational strategies, policies and practices.</w:t>
      </w:r>
    </w:p>
    <w:p w:rsidR="00782092" w:rsidRDefault="00782092">
      <w:pPr>
        <w:pStyle w:val="BodyText"/>
        <w:spacing w:before="0"/>
        <w:ind w:left="0"/>
        <w:rPr>
          <w:sz w:val="22"/>
        </w:rPr>
      </w:pPr>
    </w:p>
    <w:p w:rsidR="00782092" w:rsidRDefault="00D55164">
      <w:pPr>
        <w:pStyle w:val="Heading5"/>
        <w:spacing w:before="195"/>
        <w:rPr>
          <w:i w:val="0"/>
        </w:rPr>
      </w:pPr>
      <w:r>
        <w:rPr>
          <w:w w:val="105"/>
        </w:rPr>
        <w:t>With the following</w:t>
      </w:r>
      <w:r>
        <w:rPr>
          <w:spacing w:val="-18"/>
          <w:w w:val="105"/>
        </w:rPr>
        <w:t xml:space="preserve"> </w:t>
      </w:r>
      <w:r>
        <w:rPr>
          <w:w w:val="105"/>
        </w:rPr>
        <w:t>Responsibilities</w:t>
      </w:r>
      <w:r>
        <w:rPr>
          <w:i w:val="0"/>
          <w:w w:val="105"/>
        </w:rPr>
        <w:t>:</w:t>
      </w:r>
    </w:p>
    <w:p w:rsidR="00782092" w:rsidRDefault="00D55164">
      <w:pPr>
        <w:pStyle w:val="ListParagraph"/>
        <w:numPr>
          <w:ilvl w:val="1"/>
          <w:numId w:val="2"/>
        </w:numPr>
        <w:tabs>
          <w:tab w:val="left" w:pos="883"/>
          <w:tab w:val="left" w:pos="884"/>
        </w:tabs>
        <w:spacing w:line="324" w:lineRule="auto"/>
        <w:ind w:left="883" w:right="178" w:hanging="357"/>
        <w:rPr>
          <w:rFonts w:ascii="Symbol" w:hAnsi="Symbol"/>
          <w:sz w:val="19"/>
        </w:rPr>
      </w:pPr>
      <w:r>
        <w:rPr>
          <w:w w:val="105"/>
          <w:sz w:val="21"/>
        </w:rPr>
        <w:t>Improve</w:t>
      </w:r>
      <w:r>
        <w:rPr>
          <w:spacing w:val="-5"/>
          <w:w w:val="105"/>
          <w:sz w:val="21"/>
        </w:rPr>
        <w:t xml:space="preserve"> </w:t>
      </w:r>
      <w:r>
        <w:rPr>
          <w:w w:val="105"/>
          <w:sz w:val="21"/>
        </w:rPr>
        <w:t>the</w:t>
      </w:r>
      <w:r>
        <w:rPr>
          <w:spacing w:val="-5"/>
          <w:w w:val="105"/>
          <w:sz w:val="21"/>
        </w:rPr>
        <w:t xml:space="preserve"> </w:t>
      </w:r>
      <w:r>
        <w:rPr>
          <w:w w:val="105"/>
          <w:sz w:val="21"/>
        </w:rPr>
        <w:t>operational</w:t>
      </w:r>
      <w:r>
        <w:rPr>
          <w:spacing w:val="-6"/>
          <w:w w:val="105"/>
          <w:sz w:val="21"/>
        </w:rPr>
        <w:t xml:space="preserve"> </w:t>
      </w:r>
      <w:r>
        <w:rPr>
          <w:w w:val="105"/>
          <w:sz w:val="21"/>
        </w:rPr>
        <w:t>systems,</w:t>
      </w:r>
      <w:r>
        <w:rPr>
          <w:spacing w:val="-6"/>
          <w:w w:val="105"/>
          <w:sz w:val="21"/>
        </w:rPr>
        <w:t xml:space="preserve"> </w:t>
      </w:r>
      <w:r>
        <w:rPr>
          <w:w w:val="105"/>
          <w:sz w:val="21"/>
        </w:rPr>
        <w:t>processes</w:t>
      </w:r>
      <w:r>
        <w:rPr>
          <w:spacing w:val="-6"/>
          <w:w w:val="105"/>
          <w:sz w:val="21"/>
        </w:rPr>
        <w:t xml:space="preserve"> </w:t>
      </w:r>
      <w:r>
        <w:rPr>
          <w:w w:val="105"/>
          <w:sz w:val="21"/>
        </w:rPr>
        <w:t>and</w:t>
      </w:r>
      <w:r>
        <w:rPr>
          <w:spacing w:val="-5"/>
          <w:w w:val="105"/>
          <w:sz w:val="21"/>
        </w:rPr>
        <w:t xml:space="preserve"> </w:t>
      </w:r>
      <w:r>
        <w:rPr>
          <w:w w:val="105"/>
          <w:sz w:val="21"/>
        </w:rPr>
        <w:t>policies</w:t>
      </w:r>
      <w:r>
        <w:rPr>
          <w:spacing w:val="-6"/>
          <w:w w:val="105"/>
          <w:sz w:val="21"/>
        </w:rPr>
        <w:t xml:space="preserve"> </w:t>
      </w:r>
      <w:r>
        <w:rPr>
          <w:w w:val="105"/>
          <w:sz w:val="21"/>
        </w:rPr>
        <w:t>in</w:t>
      </w:r>
      <w:r>
        <w:rPr>
          <w:spacing w:val="-5"/>
          <w:w w:val="105"/>
          <w:sz w:val="21"/>
        </w:rPr>
        <w:t xml:space="preserve"> </w:t>
      </w:r>
      <w:r>
        <w:rPr>
          <w:w w:val="105"/>
          <w:sz w:val="21"/>
        </w:rPr>
        <w:t>support</w:t>
      </w:r>
      <w:r>
        <w:rPr>
          <w:spacing w:val="-6"/>
          <w:w w:val="105"/>
          <w:sz w:val="21"/>
        </w:rPr>
        <w:t xml:space="preserve"> </w:t>
      </w:r>
      <w:r>
        <w:rPr>
          <w:w w:val="105"/>
          <w:sz w:val="21"/>
        </w:rPr>
        <w:t>of</w:t>
      </w:r>
      <w:r>
        <w:rPr>
          <w:spacing w:val="-6"/>
          <w:w w:val="105"/>
          <w:sz w:val="21"/>
        </w:rPr>
        <w:t xml:space="preserve"> </w:t>
      </w:r>
      <w:r>
        <w:rPr>
          <w:w w:val="105"/>
          <w:sz w:val="21"/>
        </w:rPr>
        <w:t>organizations</w:t>
      </w:r>
      <w:r>
        <w:rPr>
          <w:spacing w:val="-6"/>
          <w:w w:val="105"/>
          <w:sz w:val="21"/>
        </w:rPr>
        <w:t xml:space="preserve"> </w:t>
      </w:r>
      <w:r>
        <w:rPr>
          <w:w w:val="105"/>
          <w:sz w:val="21"/>
        </w:rPr>
        <w:t>mission</w:t>
      </w:r>
      <w:r>
        <w:rPr>
          <w:spacing w:val="-4"/>
          <w:w w:val="105"/>
          <w:sz w:val="21"/>
        </w:rPr>
        <w:t xml:space="preserve"> </w:t>
      </w:r>
      <w:r>
        <w:rPr>
          <w:w w:val="105"/>
          <w:sz w:val="21"/>
        </w:rPr>
        <w:t>--</w:t>
      </w:r>
      <w:r>
        <w:rPr>
          <w:spacing w:val="-5"/>
          <w:w w:val="105"/>
          <w:sz w:val="21"/>
        </w:rPr>
        <w:t xml:space="preserve"> </w:t>
      </w:r>
      <w:r>
        <w:rPr>
          <w:w w:val="105"/>
          <w:sz w:val="21"/>
        </w:rPr>
        <w:t>specifically, support better management reporting, information flow and management, business process and organizational planning.</w:t>
      </w:r>
    </w:p>
    <w:p w:rsidR="00782092" w:rsidRDefault="00D55164">
      <w:pPr>
        <w:pStyle w:val="ListParagraph"/>
        <w:numPr>
          <w:ilvl w:val="1"/>
          <w:numId w:val="2"/>
        </w:numPr>
        <w:tabs>
          <w:tab w:val="left" w:pos="883"/>
          <w:tab w:val="left" w:pos="884"/>
        </w:tabs>
        <w:spacing w:before="1" w:line="324" w:lineRule="auto"/>
        <w:ind w:left="883" w:right="316" w:hanging="357"/>
        <w:rPr>
          <w:rFonts w:ascii="Symbol" w:hAnsi="Symbol"/>
          <w:sz w:val="19"/>
        </w:rPr>
      </w:pPr>
      <w:r>
        <w:rPr>
          <w:w w:val="105"/>
          <w:sz w:val="21"/>
        </w:rPr>
        <w:t xml:space="preserve">Manage and increase the effectiveness and efficiency of Support Services (HR, </w:t>
      </w:r>
      <w:r>
        <w:rPr>
          <w:w w:val="105"/>
          <w:sz w:val="21"/>
        </w:rPr>
        <w:t>and Finance), through improvements</w:t>
      </w:r>
      <w:r>
        <w:rPr>
          <w:spacing w:val="-6"/>
          <w:w w:val="105"/>
          <w:sz w:val="21"/>
        </w:rPr>
        <w:t xml:space="preserve"> </w:t>
      </w:r>
      <w:r>
        <w:rPr>
          <w:w w:val="105"/>
          <w:sz w:val="21"/>
        </w:rPr>
        <w:t>to</w:t>
      </w:r>
      <w:r>
        <w:rPr>
          <w:spacing w:val="-5"/>
          <w:w w:val="105"/>
          <w:sz w:val="21"/>
        </w:rPr>
        <w:t xml:space="preserve"> </w:t>
      </w:r>
      <w:r>
        <w:rPr>
          <w:w w:val="105"/>
          <w:sz w:val="21"/>
        </w:rPr>
        <w:t>each</w:t>
      </w:r>
      <w:r>
        <w:rPr>
          <w:spacing w:val="-5"/>
          <w:w w:val="105"/>
          <w:sz w:val="21"/>
        </w:rPr>
        <w:t xml:space="preserve"> </w:t>
      </w:r>
      <w:r>
        <w:rPr>
          <w:w w:val="105"/>
          <w:sz w:val="21"/>
        </w:rPr>
        <w:t>function</w:t>
      </w:r>
      <w:r>
        <w:rPr>
          <w:spacing w:val="-5"/>
          <w:w w:val="105"/>
          <w:sz w:val="21"/>
        </w:rPr>
        <w:t xml:space="preserve"> </w:t>
      </w:r>
      <w:r>
        <w:rPr>
          <w:w w:val="105"/>
          <w:sz w:val="21"/>
        </w:rPr>
        <w:t>as</w:t>
      </w:r>
      <w:r>
        <w:rPr>
          <w:spacing w:val="-5"/>
          <w:w w:val="105"/>
          <w:sz w:val="21"/>
        </w:rPr>
        <w:t xml:space="preserve"> </w:t>
      </w:r>
      <w:r>
        <w:rPr>
          <w:w w:val="105"/>
          <w:sz w:val="21"/>
        </w:rPr>
        <w:t>well</w:t>
      </w:r>
      <w:r>
        <w:rPr>
          <w:spacing w:val="-6"/>
          <w:w w:val="105"/>
          <w:sz w:val="21"/>
        </w:rPr>
        <w:t xml:space="preserve"> </w:t>
      </w:r>
      <w:r>
        <w:rPr>
          <w:w w:val="105"/>
          <w:sz w:val="21"/>
        </w:rPr>
        <w:t>as</w:t>
      </w:r>
      <w:r>
        <w:rPr>
          <w:spacing w:val="-6"/>
          <w:w w:val="105"/>
          <w:sz w:val="21"/>
        </w:rPr>
        <w:t xml:space="preserve"> </w:t>
      </w:r>
      <w:r>
        <w:rPr>
          <w:w w:val="105"/>
          <w:sz w:val="21"/>
        </w:rPr>
        <w:t>coordination</w:t>
      </w:r>
      <w:r>
        <w:rPr>
          <w:spacing w:val="-5"/>
          <w:w w:val="105"/>
          <w:sz w:val="21"/>
        </w:rPr>
        <w:t xml:space="preserve"> </w:t>
      </w:r>
      <w:r>
        <w:rPr>
          <w:w w:val="105"/>
          <w:sz w:val="21"/>
        </w:rPr>
        <w:t>and</w:t>
      </w:r>
      <w:r>
        <w:rPr>
          <w:spacing w:val="-5"/>
          <w:w w:val="105"/>
          <w:sz w:val="21"/>
        </w:rPr>
        <w:t xml:space="preserve"> </w:t>
      </w:r>
      <w:r>
        <w:rPr>
          <w:w w:val="105"/>
          <w:sz w:val="21"/>
        </w:rPr>
        <w:t>communication</w:t>
      </w:r>
      <w:r>
        <w:rPr>
          <w:spacing w:val="-5"/>
          <w:w w:val="105"/>
          <w:sz w:val="21"/>
        </w:rPr>
        <w:t xml:space="preserve"> </w:t>
      </w:r>
      <w:r>
        <w:rPr>
          <w:w w:val="105"/>
          <w:sz w:val="21"/>
        </w:rPr>
        <w:t>between</w:t>
      </w:r>
      <w:r>
        <w:rPr>
          <w:spacing w:val="-5"/>
          <w:w w:val="105"/>
          <w:sz w:val="21"/>
        </w:rPr>
        <w:t xml:space="preserve"> </w:t>
      </w:r>
      <w:r>
        <w:rPr>
          <w:w w:val="105"/>
          <w:sz w:val="21"/>
        </w:rPr>
        <w:t>support</w:t>
      </w:r>
      <w:r>
        <w:rPr>
          <w:spacing w:val="-6"/>
          <w:w w:val="105"/>
          <w:sz w:val="21"/>
        </w:rPr>
        <w:t xml:space="preserve"> </w:t>
      </w:r>
      <w:r>
        <w:rPr>
          <w:w w:val="105"/>
          <w:sz w:val="21"/>
        </w:rPr>
        <w:t>and</w:t>
      </w:r>
      <w:r>
        <w:rPr>
          <w:spacing w:val="-5"/>
          <w:w w:val="105"/>
          <w:sz w:val="21"/>
        </w:rPr>
        <w:t xml:space="preserve"> </w:t>
      </w:r>
      <w:r>
        <w:rPr>
          <w:w w:val="105"/>
          <w:sz w:val="21"/>
        </w:rPr>
        <w:t>business functions.</w:t>
      </w:r>
    </w:p>
    <w:p w:rsidR="00782092" w:rsidRDefault="00D55164">
      <w:pPr>
        <w:pStyle w:val="ListParagraph"/>
        <w:numPr>
          <w:ilvl w:val="1"/>
          <w:numId w:val="2"/>
        </w:numPr>
        <w:tabs>
          <w:tab w:val="left" w:pos="883"/>
          <w:tab w:val="left" w:pos="884"/>
        </w:tabs>
        <w:spacing w:before="0" w:line="238" w:lineRule="exact"/>
        <w:ind w:left="883" w:hanging="358"/>
        <w:rPr>
          <w:rFonts w:ascii="Symbol" w:hAnsi="Symbol"/>
          <w:sz w:val="19"/>
        </w:rPr>
      </w:pPr>
      <w:r>
        <w:rPr>
          <w:w w:val="105"/>
          <w:sz w:val="21"/>
        </w:rPr>
        <w:t>Play</w:t>
      </w:r>
      <w:r>
        <w:rPr>
          <w:spacing w:val="-4"/>
          <w:w w:val="105"/>
          <w:sz w:val="21"/>
        </w:rPr>
        <w:t xml:space="preserve"> </w:t>
      </w:r>
      <w:r>
        <w:rPr>
          <w:w w:val="105"/>
          <w:sz w:val="21"/>
        </w:rPr>
        <w:t>a</w:t>
      </w:r>
      <w:r>
        <w:rPr>
          <w:spacing w:val="-3"/>
          <w:w w:val="105"/>
          <w:sz w:val="21"/>
        </w:rPr>
        <w:t xml:space="preserve"> </w:t>
      </w:r>
      <w:r>
        <w:rPr>
          <w:w w:val="105"/>
          <w:sz w:val="21"/>
        </w:rPr>
        <w:t>significant</w:t>
      </w:r>
      <w:r>
        <w:rPr>
          <w:spacing w:val="-5"/>
          <w:w w:val="105"/>
          <w:sz w:val="21"/>
        </w:rPr>
        <w:t xml:space="preserve"> </w:t>
      </w:r>
      <w:r>
        <w:rPr>
          <w:w w:val="105"/>
          <w:sz w:val="21"/>
        </w:rPr>
        <w:t>role</w:t>
      </w:r>
      <w:r>
        <w:rPr>
          <w:spacing w:val="-3"/>
          <w:w w:val="105"/>
          <w:sz w:val="21"/>
        </w:rPr>
        <w:t xml:space="preserve"> </w:t>
      </w:r>
      <w:r>
        <w:rPr>
          <w:w w:val="105"/>
          <w:sz w:val="21"/>
        </w:rPr>
        <w:t>in</w:t>
      </w:r>
      <w:r>
        <w:rPr>
          <w:spacing w:val="-4"/>
          <w:w w:val="105"/>
          <w:sz w:val="21"/>
        </w:rPr>
        <w:t xml:space="preserve"> </w:t>
      </w:r>
      <w:r>
        <w:rPr>
          <w:w w:val="105"/>
          <w:sz w:val="21"/>
        </w:rPr>
        <w:t>long-term</w:t>
      </w:r>
      <w:r>
        <w:rPr>
          <w:spacing w:val="-2"/>
          <w:w w:val="105"/>
          <w:sz w:val="21"/>
        </w:rPr>
        <w:t xml:space="preserve"> </w:t>
      </w:r>
      <w:r>
        <w:rPr>
          <w:w w:val="105"/>
          <w:sz w:val="21"/>
        </w:rPr>
        <w:t>planning,</w:t>
      </w:r>
      <w:r>
        <w:rPr>
          <w:spacing w:val="-5"/>
          <w:w w:val="105"/>
          <w:sz w:val="21"/>
        </w:rPr>
        <w:t xml:space="preserve"> </w:t>
      </w:r>
      <w:r>
        <w:rPr>
          <w:w w:val="105"/>
          <w:sz w:val="21"/>
        </w:rPr>
        <w:t>including</w:t>
      </w:r>
      <w:r>
        <w:rPr>
          <w:spacing w:val="-3"/>
          <w:w w:val="105"/>
          <w:sz w:val="21"/>
        </w:rPr>
        <w:t xml:space="preserve"> </w:t>
      </w:r>
      <w:r>
        <w:rPr>
          <w:w w:val="105"/>
          <w:sz w:val="21"/>
        </w:rPr>
        <w:t>an</w:t>
      </w:r>
      <w:r>
        <w:rPr>
          <w:spacing w:val="-4"/>
          <w:w w:val="105"/>
          <w:sz w:val="21"/>
        </w:rPr>
        <w:t xml:space="preserve"> </w:t>
      </w:r>
      <w:r>
        <w:rPr>
          <w:w w:val="105"/>
          <w:sz w:val="21"/>
        </w:rPr>
        <w:t>initiative</w:t>
      </w:r>
      <w:r>
        <w:rPr>
          <w:spacing w:val="-3"/>
          <w:w w:val="105"/>
          <w:sz w:val="21"/>
        </w:rPr>
        <w:t xml:space="preserve"> </w:t>
      </w:r>
      <w:r>
        <w:rPr>
          <w:w w:val="105"/>
          <w:sz w:val="21"/>
        </w:rPr>
        <w:t>geared</w:t>
      </w:r>
      <w:r>
        <w:rPr>
          <w:spacing w:val="-3"/>
          <w:w w:val="105"/>
          <w:sz w:val="21"/>
        </w:rPr>
        <w:t xml:space="preserve"> </w:t>
      </w:r>
      <w:r>
        <w:rPr>
          <w:w w:val="105"/>
          <w:sz w:val="21"/>
        </w:rPr>
        <w:t>toward</w:t>
      </w:r>
      <w:r>
        <w:rPr>
          <w:spacing w:val="-4"/>
          <w:w w:val="105"/>
          <w:sz w:val="21"/>
        </w:rPr>
        <w:t xml:space="preserve"> </w:t>
      </w:r>
      <w:r>
        <w:rPr>
          <w:w w:val="105"/>
          <w:sz w:val="21"/>
        </w:rPr>
        <w:t>operational</w:t>
      </w:r>
      <w:r>
        <w:rPr>
          <w:spacing w:val="-4"/>
          <w:w w:val="105"/>
          <w:sz w:val="21"/>
        </w:rPr>
        <w:t xml:space="preserve"> </w:t>
      </w:r>
      <w:r>
        <w:rPr>
          <w:w w:val="105"/>
          <w:sz w:val="21"/>
        </w:rPr>
        <w:t>excellence.</w:t>
      </w:r>
    </w:p>
    <w:p w:rsidR="00782092" w:rsidRDefault="00D55164">
      <w:pPr>
        <w:pStyle w:val="ListParagraph"/>
        <w:numPr>
          <w:ilvl w:val="1"/>
          <w:numId w:val="2"/>
        </w:numPr>
        <w:tabs>
          <w:tab w:val="left" w:pos="883"/>
          <w:tab w:val="left" w:pos="884"/>
        </w:tabs>
        <w:ind w:left="883" w:hanging="358"/>
        <w:rPr>
          <w:rFonts w:ascii="Symbol" w:hAnsi="Symbol"/>
          <w:sz w:val="19"/>
        </w:rPr>
      </w:pPr>
      <w:r>
        <w:rPr>
          <w:w w:val="105"/>
          <w:sz w:val="21"/>
        </w:rPr>
        <w:t>Oversee overall financial management, planning, systems and</w:t>
      </w:r>
      <w:r>
        <w:rPr>
          <w:spacing w:val="1"/>
          <w:w w:val="105"/>
          <w:sz w:val="21"/>
        </w:rPr>
        <w:t xml:space="preserve"> </w:t>
      </w:r>
      <w:r>
        <w:rPr>
          <w:w w:val="105"/>
          <w:sz w:val="21"/>
        </w:rPr>
        <w:t>controls.</w:t>
      </w:r>
    </w:p>
    <w:p w:rsidR="00782092" w:rsidRDefault="00D55164">
      <w:pPr>
        <w:pStyle w:val="ListParagraph"/>
        <w:numPr>
          <w:ilvl w:val="1"/>
          <w:numId w:val="2"/>
        </w:numPr>
        <w:tabs>
          <w:tab w:val="left" w:pos="883"/>
          <w:tab w:val="left" w:pos="884"/>
        </w:tabs>
        <w:ind w:left="883" w:hanging="358"/>
        <w:rPr>
          <w:rFonts w:ascii="Symbol" w:hAnsi="Symbol"/>
          <w:sz w:val="19"/>
        </w:rPr>
      </w:pPr>
      <w:r>
        <w:rPr>
          <w:w w:val="105"/>
          <w:sz w:val="21"/>
        </w:rPr>
        <w:t>Management of agency budget in coordination with the Executive</w:t>
      </w:r>
      <w:r>
        <w:rPr>
          <w:spacing w:val="2"/>
          <w:w w:val="105"/>
          <w:sz w:val="21"/>
        </w:rPr>
        <w:t xml:space="preserve"> </w:t>
      </w:r>
      <w:r>
        <w:rPr>
          <w:w w:val="105"/>
          <w:sz w:val="21"/>
        </w:rPr>
        <w:t>Director.</w:t>
      </w:r>
    </w:p>
    <w:p w:rsidR="00782092" w:rsidRDefault="00D55164">
      <w:pPr>
        <w:pStyle w:val="ListParagraph"/>
        <w:numPr>
          <w:ilvl w:val="1"/>
          <w:numId w:val="2"/>
        </w:numPr>
        <w:tabs>
          <w:tab w:val="left" w:pos="883"/>
          <w:tab w:val="left" w:pos="884"/>
        </w:tabs>
        <w:ind w:left="883" w:hanging="358"/>
        <w:rPr>
          <w:rFonts w:ascii="Symbol" w:hAnsi="Symbol"/>
          <w:sz w:val="19"/>
        </w:rPr>
      </w:pPr>
      <w:r>
        <w:rPr>
          <w:w w:val="105"/>
          <w:sz w:val="21"/>
        </w:rPr>
        <w:t>Development of individual program</w:t>
      </w:r>
      <w:r>
        <w:rPr>
          <w:spacing w:val="2"/>
          <w:w w:val="105"/>
          <w:sz w:val="21"/>
        </w:rPr>
        <w:t xml:space="preserve"> </w:t>
      </w:r>
      <w:r>
        <w:rPr>
          <w:w w:val="105"/>
          <w:sz w:val="21"/>
        </w:rPr>
        <w:t>budgets</w:t>
      </w:r>
    </w:p>
    <w:p w:rsidR="00782092" w:rsidRDefault="00D55164">
      <w:pPr>
        <w:pStyle w:val="ListParagraph"/>
        <w:numPr>
          <w:ilvl w:val="1"/>
          <w:numId w:val="2"/>
        </w:numPr>
        <w:tabs>
          <w:tab w:val="left" w:pos="883"/>
          <w:tab w:val="left" w:pos="884"/>
        </w:tabs>
        <w:ind w:left="883" w:hanging="358"/>
        <w:rPr>
          <w:rFonts w:ascii="Symbol" w:hAnsi="Symbol"/>
          <w:sz w:val="19"/>
        </w:rPr>
      </w:pPr>
      <w:r>
        <w:rPr>
          <w:w w:val="105"/>
          <w:sz w:val="21"/>
        </w:rPr>
        <w:t>Payroll management, including tabulation of accrued employee</w:t>
      </w:r>
      <w:r>
        <w:rPr>
          <w:spacing w:val="2"/>
          <w:w w:val="105"/>
          <w:sz w:val="21"/>
        </w:rPr>
        <w:t xml:space="preserve"> </w:t>
      </w:r>
      <w:r>
        <w:rPr>
          <w:w w:val="105"/>
          <w:sz w:val="21"/>
        </w:rPr>
        <w:t>benefits.</w:t>
      </w:r>
    </w:p>
    <w:p w:rsidR="00782092" w:rsidRDefault="00D55164">
      <w:pPr>
        <w:pStyle w:val="ListParagraph"/>
        <w:numPr>
          <w:ilvl w:val="1"/>
          <w:numId w:val="2"/>
        </w:numPr>
        <w:tabs>
          <w:tab w:val="left" w:pos="883"/>
          <w:tab w:val="left" w:pos="884"/>
        </w:tabs>
        <w:spacing w:before="84"/>
        <w:ind w:left="883" w:hanging="358"/>
        <w:rPr>
          <w:rFonts w:ascii="Symbol" w:hAnsi="Symbol"/>
          <w:sz w:val="19"/>
        </w:rPr>
      </w:pPr>
      <w:r>
        <w:rPr>
          <w:w w:val="105"/>
          <w:sz w:val="21"/>
        </w:rPr>
        <w:t>Disbursement of checks for agency</w:t>
      </w:r>
      <w:r>
        <w:rPr>
          <w:spacing w:val="2"/>
          <w:w w:val="105"/>
          <w:sz w:val="21"/>
        </w:rPr>
        <w:t xml:space="preserve"> </w:t>
      </w:r>
      <w:r>
        <w:rPr>
          <w:w w:val="105"/>
          <w:sz w:val="21"/>
        </w:rPr>
        <w:t>expenses.</w:t>
      </w:r>
    </w:p>
    <w:p w:rsidR="00782092" w:rsidRDefault="00D55164">
      <w:pPr>
        <w:pStyle w:val="ListParagraph"/>
        <w:numPr>
          <w:ilvl w:val="1"/>
          <w:numId w:val="2"/>
        </w:numPr>
        <w:tabs>
          <w:tab w:val="left" w:pos="883"/>
          <w:tab w:val="left" w:pos="884"/>
        </w:tabs>
        <w:ind w:left="883" w:hanging="358"/>
        <w:rPr>
          <w:rFonts w:ascii="Symbol" w:hAnsi="Symbol"/>
          <w:sz w:val="19"/>
        </w:rPr>
      </w:pPr>
      <w:r>
        <w:rPr>
          <w:w w:val="105"/>
          <w:sz w:val="21"/>
        </w:rPr>
        <w:t>Organization of fiscal</w:t>
      </w:r>
      <w:r>
        <w:rPr>
          <w:spacing w:val="1"/>
          <w:w w:val="105"/>
          <w:sz w:val="21"/>
        </w:rPr>
        <w:t xml:space="preserve"> </w:t>
      </w:r>
      <w:r>
        <w:rPr>
          <w:w w:val="105"/>
          <w:sz w:val="21"/>
        </w:rPr>
        <w:t>documents.</w:t>
      </w:r>
    </w:p>
    <w:p w:rsidR="00782092" w:rsidRDefault="00D55164">
      <w:pPr>
        <w:pStyle w:val="ListParagraph"/>
        <w:numPr>
          <w:ilvl w:val="1"/>
          <w:numId w:val="2"/>
        </w:numPr>
        <w:tabs>
          <w:tab w:val="left" w:pos="883"/>
          <w:tab w:val="left" w:pos="884"/>
        </w:tabs>
        <w:ind w:left="883" w:hanging="358"/>
        <w:rPr>
          <w:rFonts w:ascii="Symbol" w:hAnsi="Symbol"/>
          <w:sz w:val="19"/>
        </w:rPr>
      </w:pPr>
      <w:r>
        <w:rPr>
          <w:w w:val="105"/>
          <w:sz w:val="21"/>
        </w:rPr>
        <w:t>Regular meetings with Executive Director around fiscal</w:t>
      </w:r>
      <w:r>
        <w:rPr>
          <w:spacing w:val="1"/>
          <w:w w:val="105"/>
          <w:sz w:val="21"/>
        </w:rPr>
        <w:t xml:space="preserve"> </w:t>
      </w:r>
      <w:r>
        <w:rPr>
          <w:w w:val="105"/>
          <w:sz w:val="21"/>
        </w:rPr>
        <w:t>planning.</w:t>
      </w:r>
    </w:p>
    <w:p w:rsidR="00782092" w:rsidRDefault="00D55164">
      <w:pPr>
        <w:pStyle w:val="ListParagraph"/>
        <w:numPr>
          <w:ilvl w:val="1"/>
          <w:numId w:val="2"/>
        </w:numPr>
        <w:tabs>
          <w:tab w:val="left" w:pos="883"/>
          <w:tab w:val="left" w:pos="884"/>
        </w:tabs>
        <w:ind w:left="883" w:hanging="358"/>
        <w:rPr>
          <w:rFonts w:ascii="Symbol" w:hAnsi="Symbol"/>
          <w:sz w:val="19"/>
        </w:rPr>
      </w:pPr>
      <w:r>
        <w:rPr>
          <w:w w:val="105"/>
          <w:sz w:val="21"/>
        </w:rPr>
        <w:t>Supervise and coach office manager on a weekly</w:t>
      </w:r>
      <w:r>
        <w:rPr>
          <w:spacing w:val="5"/>
          <w:w w:val="105"/>
          <w:sz w:val="21"/>
        </w:rPr>
        <w:t xml:space="preserve"> </w:t>
      </w:r>
      <w:r>
        <w:rPr>
          <w:w w:val="105"/>
          <w:sz w:val="21"/>
        </w:rPr>
        <w:t>basis.</w:t>
      </w:r>
    </w:p>
    <w:p w:rsidR="00782092" w:rsidRDefault="00D55164">
      <w:pPr>
        <w:spacing w:before="85"/>
        <w:ind w:left="169"/>
        <w:rPr>
          <w:b/>
          <w:sz w:val="21"/>
        </w:rPr>
      </w:pPr>
      <w:r>
        <w:rPr>
          <w:b/>
          <w:w w:val="105"/>
          <w:sz w:val="21"/>
        </w:rPr>
        <w:t>Organizational Leadership</w:t>
      </w:r>
    </w:p>
    <w:p w:rsidR="00782092" w:rsidRDefault="00D55164">
      <w:pPr>
        <w:pStyle w:val="ListParagraph"/>
        <w:numPr>
          <w:ilvl w:val="1"/>
          <w:numId w:val="2"/>
        </w:numPr>
        <w:tabs>
          <w:tab w:val="left" w:pos="889"/>
          <w:tab w:val="left" w:pos="890"/>
        </w:tabs>
        <w:spacing w:line="319" w:lineRule="auto"/>
        <w:ind w:right="462"/>
        <w:rPr>
          <w:rFonts w:ascii="Symbol" w:hAnsi="Symbol"/>
          <w:sz w:val="19"/>
        </w:rPr>
      </w:pPr>
      <w:r>
        <w:rPr>
          <w:w w:val="105"/>
          <w:sz w:val="21"/>
        </w:rPr>
        <w:t>Contribute</w:t>
      </w:r>
      <w:r>
        <w:rPr>
          <w:spacing w:val="-5"/>
          <w:w w:val="105"/>
          <w:sz w:val="21"/>
        </w:rPr>
        <w:t xml:space="preserve"> </w:t>
      </w:r>
      <w:r>
        <w:rPr>
          <w:w w:val="105"/>
          <w:sz w:val="21"/>
        </w:rPr>
        <w:t>to</w:t>
      </w:r>
      <w:r>
        <w:rPr>
          <w:spacing w:val="-4"/>
          <w:w w:val="105"/>
          <w:sz w:val="21"/>
        </w:rPr>
        <w:t xml:space="preserve"> </w:t>
      </w:r>
      <w:r>
        <w:rPr>
          <w:w w:val="105"/>
          <w:sz w:val="21"/>
        </w:rPr>
        <w:t>short</w:t>
      </w:r>
      <w:r>
        <w:rPr>
          <w:spacing w:val="-5"/>
          <w:w w:val="105"/>
          <w:sz w:val="21"/>
        </w:rPr>
        <w:t xml:space="preserve"> </w:t>
      </w:r>
      <w:r>
        <w:rPr>
          <w:w w:val="105"/>
          <w:sz w:val="21"/>
        </w:rPr>
        <w:t>and</w:t>
      </w:r>
      <w:r>
        <w:rPr>
          <w:spacing w:val="-4"/>
          <w:w w:val="105"/>
          <w:sz w:val="21"/>
        </w:rPr>
        <w:t xml:space="preserve"> </w:t>
      </w:r>
      <w:r>
        <w:rPr>
          <w:w w:val="105"/>
          <w:sz w:val="21"/>
        </w:rPr>
        <w:t>long-term</w:t>
      </w:r>
      <w:r>
        <w:rPr>
          <w:spacing w:val="-3"/>
          <w:w w:val="105"/>
          <w:sz w:val="21"/>
        </w:rPr>
        <w:t xml:space="preserve"> </w:t>
      </w:r>
      <w:r>
        <w:rPr>
          <w:w w:val="105"/>
          <w:sz w:val="21"/>
        </w:rPr>
        <w:t>organizational</w:t>
      </w:r>
      <w:r>
        <w:rPr>
          <w:spacing w:val="-5"/>
          <w:w w:val="105"/>
          <w:sz w:val="21"/>
        </w:rPr>
        <w:t xml:space="preserve"> </w:t>
      </w:r>
      <w:r>
        <w:rPr>
          <w:w w:val="105"/>
          <w:sz w:val="21"/>
        </w:rPr>
        <w:t>planning</w:t>
      </w:r>
      <w:r>
        <w:rPr>
          <w:spacing w:val="-5"/>
          <w:w w:val="105"/>
          <w:sz w:val="21"/>
        </w:rPr>
        <w:t xml:space="preserve"> </w:t>
      </w:r>
      <w:r>
        <w:rPr>
          <w:w w:val="105"/>
          <w:sz w:val="21"/>
        </w:rPr>
        <w:t>and</w:t>
      </w:r>
      <w:r>
        <w:rPr>
          <w:spacing w:val="-4"/>
          <w:w w:val="105"/>
          <w:sz w:val="21"/>
        </w:rPr>
        <w:t xml:space="preserve"> </w:t>
      </w:r>
      <w:r>
        <w:rPr>
          <w:w w:val="105"/>
          <w:sz w:val="21"/>
        </w:rPr>
        <w:t>strategy</w:t>
      </w:r>
      <w:r>
        <w:rPr>
          <w:spacing w:val="-4"/>
          <w:w w:val="105"/>
          <w:sz w:val="21"/>
        </w:rPr>
        <w:t xml:space="preserve"> </w:t>
      </w:r>
      <w:r>
        <w:rPr>
          <w:w w:val="105"/>
          <w:sz w:val="21"/>
        </w:rPr>
        <w:t>as</w:t>
      </w:r>
      <w:r>
        <w:rPr>
          <w:spacing w:val="-4"/>
          <w:w w:val="105"/>
          <w:sz w:val="21"/>
        </w:rPr>
        <w:t xml:space="preserve"> </w:t>
      </w:r>
      <w:r>
        <w:rPr>
          <w:w w:val="105"/>
          <w:sz w:val="21"/>
        </w:rPr>
        <w:t>a</w:t>
      </w:r>
      <w:r>
        <w:rPr>
          <w:spacing w:val="-4"/>
          <w:w w:val="105"/>
          <w:sz w:val="21"/>
        </w:rPr>
        <w:t xml:space="preserve"> </w:t>
      </w:r>
      <w:r>
        <w:rPr>
          <w:w w:val="105"/>
          <w:sz w:val="21"/>
        </w:rPr>
        <w:t>member</w:t>
      </w:r>
      <w:r>
        <w:rPr>
          <w:spacing w:val="-5"/>
          <w:w w:val="105"/>
          <w:sz w:val="21"/>
        </w:rPr>
        <w:t xml:space="preserve"> </w:t>
      </w:r>
      <w:r>
        <w:rPr>
          <w:w w:val="105"/>
          <w:sz w:val="21"/>
        </w:rPr>
        <w:t>of</w:t>
      </w:r>
      <w:r>
        <w:rPr>
          <w:spacing w:val="-5"/>
          <w:w w:val="105"/>
          <w:sz w:val="21"/>
        </w:rPr>
        <w:t xml:space="preserve"> </w:t>
      </w:r>
      <w:r>
        <w:rPr>
          <w:w w:val="105"/>
          <w:sz w:val="21"/>
        </w:rPr>
        <w:t>the</w:t>
      </w:r>
      <w:r>
        <w:rPr>
          <w:spacing w:val="-4"/>
          <w:w w:val="105"/>
          <w:sz w:val="21"/>
        </w:rPr>
        <w:t xml:space="preserve"> </w:t>
      </w:r>
      <w:r>
        <w:rPr>
          <w:w w:val="105"/>
          <w:sz w:val="21"/>
        </w:rPr>
        <w:t>management team</w:t>
      </w:r>
    </w:p>
    <w:p w:rsidR="00782092" w:rsidRDefault="00D55164">
      <w:pPr>
        <w:pStyle w:val="Heading4"/>
      </w:pPr>
      <w:r>
        <w:rPr>
          <w:w w:val="105"/>
        </w:rPr>
        <w:t>Risk Management</w:t>
      </w:r>
    </w:p>
    <w:p w:rsidR="00782092" w:rsidRDefault="00D55164">
      <w:pPr>
        <w:pStyle w:val="ListParagraph"/>
        <w:numPr>
          <w:ilvl w:val="1"/>
          <w:numId w:val="2"/>
        </w:numPr>
        <w:tabs>
          <w:tab w:val="left" w:pos="889"/>
          <w:tab w:val="left" w:pos="890"/>
        </w:tabs>
        <w:spacing w:line="324" w:lineRule="auto"/>
        <w:ind w:right="634"/>
        <w:rPr>
          <w:rFonts w:ascii="Symbol" w:hAnsi="Symbol"/>
          <w:sz w:val="19"/>
        </w:rPr>
      </w:pPr>
      <w:r>
        <w:rPr>
          <w:w w:val="105"/>
          <w:sz w:val="21"/>
        </w:rPr>
        <w:t>Serve</w:t>
      </w:r>
      <w:r>
        <w:rPr>
          <w:spacing w:val="-4"/>
          <w:w w:val="105"/>
          <w:sz w:val="21"/>
        </w:rPr>
        <w:t xml:space="preserve"> </w:t>
      </w:r>
      <w:r>
        <w:rPr>
          <w:w w:val="105"/>
          <w:sz w:val="21"/>
        </w:rPr>
        <w:t>as</w:t>
      </w:r>
      <w:r>
        <w:rPr>
          <w:spacing w:val="-4"/>
          <w:w w:val="105"/>
          <w:sz w:val="21"/>
        </w:rPr>
        <w:t xml:space="preserve"> </w:t>
      </w:r>
      <w:r>
        <w:rPr>
          <w:w w:val="105"/>
          <w:sz w:val="21"/>
        </w:rPr>
        <w:t>primary</w:t>
      </w:r>
      <w:r>
        <w:rPr>
          <w:spacing w:val="-4"/>
          <w:w w:val="105"/>
          <w:sz w:val="21"/>
        </w:rPr>
        <w:t xml:space="preserve"> </w:t>
      </w:r>
      <w:r>
        <w:rPr>
          <w:w w:val="105"/>
          <w:sz w:val="21"/>
        </w:rPr>
        <w:t>liaison</w:t>
      </w:r>
      <w:r>
        <w:rPr>
          <w:spacing w:val="-3"/>
          <w:w w:val="105"/>
          <w:sz w:val="21"/>
        </w:rPr>
        <w:t xml:space="preserve"> </w:t>
      </w:r>
      <w:r>
        <w:rPr>
          <w:w w:val="105"/>
          <w:sz w:val="21"/>
        </w:rPr>
        <w:t>to</w:t>
      </w:r>
      <w:r>
        <w:rPr>
          <w:spacing w:val="-4"/>
          <w:w w:val="105"/>
          <w:sz w:val="21"/>
        </w:rPr>
        <w:t xml:space="preserve"> </w:t>
      </w:r>
      <w:r>
        <w:rPr>
          <w:w w:val="105"/>
          <w:sz w:val="21"/>
        </w:rPr>
        <w:t>legal</w:t>
      </w:r>
      <w:r>
        <w:rPr>
          <w:spacing w:val="-5"/>
          <w:w w:val="105"/>
          <w:sz w:val="21"/>
        </w:rPr>
        <w:t xml:space="preserve"> </w:t>
      </w:r>
      <w:r>
        <w:rPr>
          <w:w w:val="105"/>
          <w:sz w:val="21"/>
        </w:rPr>
        <w:t>counsel</w:t>
      </w:r>
      <w:r>
        <w:rPr>
          <w:spacing w:val="-4"/>
          <w:w w:val="105"/>
          <w:sz w:val="21"/>
        </w:rPr>
        <w:t xml:space="preserve"> </w:t>
      </w:r>
      <w:r>
        <w:rPr>
          <w:w w:val="105"/>
          <w:sz w:val="21"/>
        </w:rPr>
        <w:t>in</w:t>
      </w:r>
      <w:r>
        <w:rPr>
          <w:spacing w:val="-4"/>
          <w:w w:val="105"/>
          <w:sz w:val="21"/>
        </w:rPr>
        <w:t xml:space="preserve"> </w:t>
      </w:r>
      <w:r>
        <w:rPr>
          <w:w w:val="105"/>
          <w:sz w:val="21"/>
        </w:rPr>
        <w:t>addressing</w:t>
      </w:r>
      <w:r>
        <w:rPr>
          <w:spacing w:val="-4"/>
          <w:w w:val="105"/>
          <w:sz w:val="21"/>
        </w:rPr>
        <w:t xml:space="preserve"> </w:t>
      </w:r>
      <w:r>
        <w:rPr>
          <w:w w:val="105"/>
          <w:sz w:val="21"/>
        </w:rPr>
        <w:t>legal</w:t>
      </w:r>
      <w:r>
        <w:rPr>
          <w:spacing w:val="-4"/>
          <w:w w:val="105"/>
          <w:sz w:val="21"/>
        </w:rPr>
        <w:t xml:space="preserve"> </w:t>
      </w:r>
      <w:r>
        <w:rPr>
          <w:w w:val="105"/>
          <w:sz w:val="21"/>
        </w:rPr>
        <w:t>issues</w:t>
      </w:r>
      <w:r>
        <w:rPr>
          <w:spacing w:val="-4"/>
          <w:w w:val="105"/>
          <w:sz w:val="21"/>
        </w:rPr>
        <w:t xml:space="preserve"> </w:t>
      </w:r>
      <w:r>
        <w:rPr>
          <w:w w:val="105"/>
          <w:sz w:val="21"/>
        </w:rPr>
        <w:t>e.g.</w:t>
      </w:r>
      <w:r>
        <w:rPr>
          <w:spacing w:val="-6"/>
          <w:w w:val="105"/>
          <w:sz w:val="21"/>
        </w:rPr>
        <w:t xml:space="preserve"> </w:t>
      </w:r>
      <w:r>
        <w:rPr>
          <w:w w:val="105"/>
          <w:sz w:val="21"/>
        </w:rPr>
        <w:t>copyright,</w:t>
      </w:r>
      <w:r>
        <w:rPr>
          <w:spacing w:val="-4"/>
          <w:w w:val="105"/>
          <w:sz w:val="21"/>
        </w:rPr>
        <w:t xml:space="preserve"> </w:t>
      </w:r>
      <w:r>
        <w:rPr>
          <w:w w:val="105"/>
          <w:sz w:val="21"/>
        </w:rPr>
        <w:t>antitrust,</w:t>
      </w:r>
      <w:r>
        <w:rPr>
          <w:spacing w:val="-5"/>
          <w:w w:val="105"/>
          <w:sz w:val="21"/>
        </w:rPr>
        <w:t xml:space="preserve"> </w:t>
      </w:r>
      <w:r>
        <w:rPr>
          <w:w w:val="105"/>
          <w:sz w:val="21"/>
        </w:rPr>
        <w:t>governing instruments, partnerships, licensing</w:t>
      </w:r>
      <w:r>
        <w:rPr>
          <w:spacing w:val="1"/>
          <w:w w:val="105"/>
          <w:sz w:val="21"/>
        </w:rPr>
        <w:t xml:space="preserve"> </w:t>
      </w:r>
      <w:r>
        <w:rPr>
          <w:w w:val="105"/>
          <w:sz w:val="21"/>
        </w:rPr>
        <w:t>etc.</w:t>
      </w:r>
    </w:p>
    <w:p w:rsidR="00782092" w:rsidRDefault="00D55164">
      <w:pPr>
        <w:pStyle w:val="ListParagraph"/>
        <w:numPr>
          <w:ilvl w:val="1"/>
          <w:numId w:val="2"/>
        </w:numPr>
        <w:tabs>
          <w:tab w:val="left" w:pos="889"/>
          <w:tab w:val="left" w:pos="890"/>
        </w:tabs>
        <w:spacing w:before="0"/>
        <w:ind w:hanging="361"/>
        <w:rPr>
          <w:rFonts w:ascii="Symbol" w:hAnsi="Symbol"/>
          <w:sz w:val="19"/>
        </w:rPr>
      </w:pPr>
      <w:r>
        <w:rPr>
          <w:w w:val="105"/>
          <w:sz w:val="21"/>
        </w:rPr>
        <w:t>Oversee organizational insurance</w:t>
      </w:r>
      <w:r>
        <w:rPr>
          <w:spacing w:val="2"/>
          <w:w w:val="105"/>
          <w:sz w:val="21"/>
        </w:rPr>
        <w:t xml:space="preserve"> </w:t>
      </w:r>
      <w:r>
        <w:rPr>
          <w:w w:val="105"/>
          <w:sz w:val="21"/>
        </w:rPr>
        <w:t>policies.</w:t>
      </w:r>
    </w:p>
    <w:p w:rsidR="00782092" w:rsidRDefault="00782092">
      <w:pPr>
        <w:rPr>
          <w:rFonts w:ascii="Symbol" w:hAnsi="Symbol"/>
          <w:sz w:val="19"/>
        </w:rPr>
        <w:sectPr w:rsidR="00782092">
          <w:pgSz w:w="11900" w:h="16840"/>
          <w:pgMar w:top="1660" w:right="740" w:bottom="1500" w:left="680" w:header="1009" w:footer="1318" w:gutter="0"/>
          <w:cols w:space="720"/>
        </w:sectPr>
      </w:pPr>
    </w:p>
    <w:p w:rsidR="00782092" w:rsidRDefault="00782092">
      <w:pPr>
        <w:pStyle w:val="BodyText"/>
        <w:spacing w:before="5"/>
        <w:ind w:left="0"/>
        <w:rPr>
          <w:sz w:val="16"/>
        </w:rPr>
      </w:pPr>
    </w:p>
    <w:p w:rsidR="00782092" w:rsidRDefault="00D55164">
      <w:pPr>
        <w:pStyle w:val="BodyText"/>
        <w:spacing w:before="109"/>
        <w:ind w:left="1940" w:right="1905"/>
        <w:jc w:val="center"/>
        <w:rPr>
          <w:rFonts w:ascii="Georgia"/>
        </w:rPr>
      </w:pPr>
      <w:r>
        <w:rPr>
          <w:rFonts w:ascii="Georgia"/>
          <w:color w:val="800000"/>
          <w:w w:val="115"/>
          <w:u w:val="single" w:color="800000"/>
        </w:rPr>
        <w:t>EXECUTIVE DEVELOPMENT</w:t>
      </w:r>
    </w:p>
    <w:p w:rsidR="00782092" w:rsidRDefault="00782092">
      <w:pPr>
        <w:pStyle w:val="BodyText"/>
        <w:spacing w:before="6"/>
        <w:ind w:left="0"/>
        <w:rPr>
          <w:rFonts w:ascii="Georgia"/>
          <w:sz w:val="27"/>
        </w:rPr>
      </w:pPr>
    </w:p>
    <w:p w:rsidR="00782092" w:rsidRDefault="00D55164">
      <w:pPr>
        <w:pStyle w:val="ListParagraph"/>
        <w:numPr>
          <w:ilvl w:val="0"/>
          <w:numId w:val="1"/>
        </w:numPr>
        <w:tabs>
          <w:tab w:val="left" w:pos="889"/>
          <w:tab w:val="left" w:pos="890"/>
        </w:tabs>
        <w:spacing w:before="106"/>
        <w:ind w:hanging="361"/>
        <w:rPr>
          <w:rFonts w:ascii="Trebuchet MS" w:hAnsi="Trebuchet MS"/>
          <w:sz w:val="19"/>
        </w:rPr>
      </w:pPr>
      <w:r>
        <w:rPr>
          <w:rFonts w:ascii="Trebuchet MS" w:hAnsi="Trebuchet MS"/>
          <w:sz w:val="19"/>
        </w:rPr>
        <w:t>B.Sc. Business</w:t>
      </w:r>
      <w:r>
        <w:rPr>
          <w:rFonts w:ascii="Trebuchet MS" w:hAnsi="Trebuchet MS"/>
          <w:spacing w:val="-31"/>
          <w:sz w:val="19"/>
        </w:rPr>
        <w:t xml:space="preserve"> </w:t>
      </w:r>
      <w:r>
        <w:rPr>
          <w:rFonts w:ascii="Trebuchet MS" w:hAnsi="Trebuchet MS"/>
          <w:sz w:val="19"/>
        </w:rPr>
        <w:t>Administration,</w:t>
      </w:r>
    </w:p>
    <w:p w:rsidR="00782092" w:rsidRDefault="00D55164">
      <w:pPr>
        <w:pStyle w:val="ListParagraph"/>
        <w:numPr>
          <w:ilvl w:val="0"/>
          <w:numId w:val="1"/>
        </w:numPr>
        <w:tabs>
          <w:tab w:val="left" w:pos="889"/>
          <w:tab w:val="left" w:pos="890"/>
        </w:tabs>
        <w:spacing w:before="106"/>
        <w:ind w:hanging="361"/>
        <w:rPr>
          <w:rFonts w:ascii="Trebuchet MS" w:hAnsi="Trebuchet MS"/>
          <w:sz w:val="19"/>
        </w:rPr>
      </w:pPr>
      <w:r>
        <w:rPr>
          <w:rFonts w:ascii="Trebuchet MS" w:hAnsi="Trebuchet MS"/>
          <w:sz w:val="19"/>
        </w:rPr>
        <w:t>Diploma in</w:t>
      </w:r>
      <w:r>
        <w:rPr>
          <w:rFonts w:ascii="Trebuchet MS" w:hAnsi="Trebuchet MS"/>
          <w:spacing w:val="-28"/>
          <w:sz w:val="19"/>
        </w:rPr>
        <w:t xml:space="preserve"> </w:t>
      </w:r>
      <w:r>
        <w:rPr>
          <w:rFonts w:ascii="Trebuchet MS" w:hAnsi="Trebuchet MS"/>
          <w:sz w:val="19"/>
        </w:rPr>
        <w:t>Agriculture</w:t>
      </w:r>
    </w:p>
    <w:p w:rsidR="00782092" w:rsidRDefault="00782092">
      <w:pPr>
        <w:pStyle w:val="BodyText"/>
        <w:spacing w:before="0"/>
        <w:ind w:left="0"/>
        <w:rPr>
          <w:rFonts w:ascii="Trebuchet MS"/>
          <w:sz w:val="22"/>
        </w:rPr>
      </w:pPr>
    </w:p>
    <w:p w:rsidR="00782092" w:rsidRDefault="00D55164">
      <w:pPr>
        <w:pStyle w:val="BodyText"/>
        <w:spacing w:before="172"/>
        <w:ind w:left="1940" w:right="1905"/>
        <w:jc w:val="center"/>
        <w:rPr>
          <w:rFonts w:ascii="Georgia"/>
        </w:rPr>
      </w:pPr>
      <w:r>
        <w:rPr>
          <w:rFonts w:ascii="Georgia"/>
          <w:color w:val="800000"/>
          <w:w w:val="115"/>
          <w:u w:val="single" w:color="800000"/>
        </w:rPr>
        <w:t>PERSONAL SKILS AND COMPETENCES</w:t>
      </w:r>
    </w:p>
    <w:p w:rsidR="00782092" w:rsidRDefault="00782092">
      <w:pPr>
        <w:pStyle w:val="BodyText"/>
        <w:spacing w:before="0"/>
        <w:ind w:left="0"/>
        <w:rPr>
          <w:rFonts w:ascii="Georgia"/>
          <w:sz w:val="20"/>
        </w:rPr>
      </w:pPr>
    </w:p>
    <w:p w:rsidR="00782092" w:rsidRDefault="00782092">
      <w:pPr>
        <w:pStyle w:val="BodyText"/>
        <w:spacing w:before="6"/>
        <w:ind w:left="0"/>
        <w:rPr>
          <w:rFonts w:ascii="Georgia"/>
          <w:sz w:val="19"/>
        </w:rPr>
      </w:pPr>
    </w:p>
    <w:p w:rsidR="00782092" w:rsidRDefault="00D55164">
      <w:pPr>
        <w:spacing w:before="1"/>
        <w:ind w:left="169"/>
        <w:rPr>
          <w:rFonts w:ascii="MathJax_SansSerif"/>
          <w:b/>
          <w:sz w:val="19"/>
        </w:rPr>
      </w:pPr>
      <w:r>
        <w:rPr>
          <w:rFonts w:ascii="MathJax_SansSerif"/>
          <w:b/>
          <w:color w:val="800000"/>
          <w:sz w:val="19"/>
        </w:rPr>
        <w:t>SPEAKING ENGAGEMENTS</w:t>
      </w:r>
    </w:p>
    <w:p w:rsidR="00782092" w:rsidRDefault="00D55164">
      <w:pPr>
        <w:spacing w:before="101"/>
        <w:ind w:left="169"/>
        <w:jc w:val="both"/>
        <w:rPr>
          <w:sz w:val="19"/>
        </w:rPr>
      </w:pPr>
      <w:r>
        <w:rPr>
          <w:w w:val="105"/>
          <w:sz w:val="19"/>
        </w:rPr>
        <w:t>Speaking engagements include seminar instruction: “How to Successfully Raise Capital for Your Start-Up” as well as other</w:t>
      </w:r>
    </w:p>
    <w:p w:rsidR="00782092" w:rsidRDefault="00782092">
      <w:pPr>
        <w:pStyle w:val="BodyText"/>
        <w:spacing w:before="0"/>
        <w:ind w:left="0"/>
        <w:rPr>
          <w:sz w:val="20"/>
        </w:rPr>
      </w:pPr>
    </w:p>
    <w:p w:rsidR="00782092" w:rsidRDefault="00782092">
      <w:pPr>
        <w:pStyle w:val="BodyText"/>
        <w:spacing w:before="9"/>
        <w:ind w:left="0"/>
        <w:rPr>
          <w:sz w:val="20"/>
        </w:rPr>
      </w:pPr>
    </w:p>
    <w:p w:rsidR="00782092" w:rsidRDefault="00D55164">
      <w:pPr>
        <w:ind w:left="169"/>
        <w:rPr>
          <w:rFonts w:ascii="MathJax_SansSerif"/>
          <w:b/>
          <w:sz w:val="19"/>
        </w:rPr>
      </w:pPr>
      <w:r>
        <w:rPr>
          <w:rFonts w:ascii="MathJax_SansSerif"/>
          <w:b/>
          <w:color w:val="800000"/>
          <w:sz w:val="19"/>
        </w:rPr>
        <w:t>KEY SKILLS AND COMPETENCIES</w:t>
      </w:r>
    </w:p>
    <w:p w:rsidR="00782092" w:rsidRDefault="00D55164">
      <w:pPr>
        <w:pStyle w:val="BodyText"/>
        <w:spacing w:before="88" w:line="324" w:lineRule="auto"/>
        <w:ind w:left="169" w:right="111"/>
        <w:jc w:val="both"/>
      </w:pPr>
      <w:r>
        <w:rPr>
          <w:w w:val="105"/>
        </w:rPr>
        <w:t xml:space="preserve">Proven ability to lead, motivate and build successful </w:t>
      </w:r>
      <w:proofErr w:type="spellStart"/>
      <w:r>
        <w:rPr>
          <w:w w:val="105"/>
        </w:rPr>
        <w:t>teams.Understand</w:t>
      </w:r>
      <w:proofErr w:type="spellEnd"/>
      <w:r>
        <w:rPr>
          <w:w w:val="105"/>
        </w:rPr>
        <w:t xml:space="preserve"> all legal, regulatory, information</w:t>
      </w:r>
      <w:r>
        <w:rPr>
          <w:w w:val="105"/>
        </w:rPr>
        <w:t xml:space="preserve"> security and compliance requirements. Proven influencer &amp; </w:t>
      </w:r>
      <w:proofErr w:type="spellStart"/>
      <w:r>
        <w:rPr>
          <w:w w:val="105"/>
        </w:rPr>
        <w:t>negotiator.Achieving</w:t>
      </w:r>
      <w:proofErr w:type="spellEnd"/>
      <w:r>
        <w:rPr>
          <w:w w:val="105"/>
        </w:rPr>
        <w:t xml:space="preserve"> targets in a dynamic and complex business </w:t>
      </w:r>
      <w:proofErr w:type="spellStart"/>
      <w:r>
        <w:rPr>
          <w:w w:val="105"/>
        </w:rPr>
        <w:t>environment.Team</w:t>
      </w:r>
      <w:proofErr w:type="spellEnd"/>
      <w:r>
        <w:rPr>
          <w:w w:val="105"/>
        </w:rPr>
        <w:t xml:space="preserve"> leading &amp; people development </w:t>
      </w:r>
      <w:proofErr w:type="spellStart"/>
      <w:r>
        <w:rPr>
          <w:w w:val="105"/>
        </w:rPr>
        <w:t>skills.Able</w:t>
      </w:r>
      <w:proofErr w:type="spellEnd"/>
      <w:r>
        <w:rPr>
          <w:w w:val="105"/>
        </w:rPr>
        <w:t xml:space="preserve"> to manage and develop a diverse group of highly skilled </w:t>
      </w:r>
      <w:proofErr w:type="spellStart"/>
      <w:r>
        <w:rPr>
          <w:w w:val="105"/>
        </w:rPr>
        <w:t>people.A</w:t>
      </w:r>
      <w:proofErr w:type="spellEnd"/>
      <w:r>
        <w:rPr>
          <w:w w:val="105"/>
        </w:rPr>
        <w:t xml:space="preserve"> pragmatic a</w:t>
      </w:r>
      <w:r>
        <w:rPr>
          <w:w w:val="105"/>
        </w:rPr>
        <w:t xml:space="preserve">pproach to getting the required </w:t>
      </w:r>
      <w:proofErr w:type="spellStart"/>
      <w:r>
        <w:rPr>
          <w:w w:val="105"/>
        </w:rPr>
        <w:t>results.Ability</w:t>
      </w:r>
      <w:proofErr w:type="spellEnd"/>
      <w:r>
        <w:rPr>
          <w:w w:val="105"/>
        </w:rPr>
        <w:t xml:space="preserve"> to manage operations within budgetary </w:t>
      </w:r>
      <w:proofErr w:type="spellStart"/>
      <w:r>
        <w:rPr>
          <w:w w:val="105"/>
        </w:rPr>
        <w:t>constraints.Building</w:t>
      </w:r>
      <w:proofErr w:type="spellEnd"/>
      <w:r>
        <w:rPr>
          <w:w w:val="105"/>
        </w:rPr>
        <w:t xml:space="preserve"> and maintaining strong and effective relationships with suppliers and customers.</w:t>
      </w:r>
    </w:p>
    <w:p w:rsidR="00782092" w:rsidRDefault="00D55164">
      <w:pPr>
        <w:pStyle w:val="Heading5"/>
        <w:spacing w:before="7"/>
        <w:jc w:val="both"/>
      </w:pPr>
      <w:r>
        <w:rPr>
          <w:w w:val="105"/>
        </w:rPr>
        <w:t>Responsible for ensuring the Company runs efficiently and effectivel</w:t>
      </w:r>
      <w:r>
        <w:rPr>
          <w:w w:val="105"/>
        </w:rPr>
        <w:t>y</w:t>
      </w:r>
    </w:p>
    <w:p w:rsidR="00782092" w:rsidRDefault="00D55164">
      <w:pPr>
        <w:pStyle w:val="ListParagraph"/>
        <w:numPr>
          <w:ilvl w:val="1"/>
          <w:numId w:val="2"/>
        </w:numPr>
        <w:tabs>
          <w:tab w:val="left" w:pos="889"/>
          <w:tab w:val="left" w:pos="890"/>
        </w:tabs>
        <w:spacing w:before="80"/>
        <w:ind w:hanging="361"/>
        <w:rPr>
          <w:rFonts w:ascii="Symbol" w:hAnsi="Symbol"/>
          <w:sz w:val="19"/>
        </w:rPr>
      </w:pPr>
      <w:r>
        <w:rPr>
          <w:w w:val="105"/>
          <w:sz w:val="21"/>
        </w:rPr>
        <w:t>Involve in Developing an operations strategy of the</w:t>
      </w:r>
      <w:r>
        <w:rPr>
          <w:spacing w:val="3"/>
          <w:w w:val="105"/>
          <w:sz w:val="21"/>
        </w:rPr>
        <w:t xml:space="preserve"> </w:t>
      </w:r>
      <w:r>
        <w:rPr>
          <w:w w:val="105"/>
          <w:sz w:val="21"/>
        </w:rPr>
        <w:t>company:</w:t>
      </w:r>
    </w:p>
    <w:p w:rsidR="00782092" w:rsidRDefault="00D55164">
      <w:pPr>
        <w:pStyle w:val="ListParagraph"/>
        <w:numPr>
          <w:ilvl w:val="1"/>
          <w:numId w:val="2"/>
        </w:numPr>
        <w:tabs>
          <w:tab w:val="left" w:pos="889"/>
          <w:tab w:val="left" w:pos="890"/>
        </w:tabs>
        <w:ind w:hanging="361"/>
        <w:rPr>
          <w:rFonts w:ascii="Symbol" w:hAnsi="Symbol"/>
          <w:sz w:val="19"/>
        </w:rPr>
      </w:pPr>
      <w:r>
        <w:rPr>
          <w:w w:val="105"/>
          <w:sz w:val="21"/>
        </w:rPr>
        <w:t>Designing the operation's products, services and</w:t>
      </w:r>
      <w:r>
        <w:rPr>
          <w:spacing w:val="4"/>
          <w:w w:val="105"/>
          <w:sz w:val="21"/>
        </w:rPr>
        <w:t xml:space="preserve"> </w:t>
      </w:r>
      <w:r>
        <w:rPr>
          <w:w w:val="105"/>
          <w:sz w:val="21"/>
        </w:rPr>
        <w:t>processes:</w:t>
      </w:r>
    </w:p>
    <w:p w:rsidR="00782092" w:rsidRDefault="00D55164">
      <w:pPr>
        <w:pStyle w:val="ListParagraph"/>
        <w:numPr>
          <w:ilvl w:val="1"/>
          <w:numId w:val="2"/>
        </w:numPr>
        <w:tabs>
          <w:tab w:val="left" w:pos="889"/>
          <w:tab w:val="left" w:pos="890"/>
        </w:tabs>
        <w:spacing w:before="80"/>
        <w:ind w:hanging="361"/>
        <w:rPr>
          <w:rFonts w:ascii="Symbol" w:hAnsi="Symbol"/>
          <w:sz w:val="19"/>
        </w:rPr>
      </w:pPr>
      <w:r>
        <w:rPr>
          <w:w w:val="105"/>
          <w:sz w:val="21"/>
        </w:rPr>
        <w:t>Involve in Planning and controlling operations</w:t>
      </w:r>
      <w:r>
        <w:rPr>
          <w:spacing w:val="3"/>
          <w:w w:val="105"/>
          <w:sz w:val="21"/>
        </w:rPr>
        <w:t xml:space="preserve"> </w:t>
      </w:r>
      <w:r>
        <w:rPr>
          <w:w w:val="105"/>
          <w:sz w:val="21"/>
        </w:rPr>
        <w:t>resources</w:t>
      </w:r>
    </w:p>
    <w:p w:rsidR="00782092" w:rsidRDefault="00D55164">
      <w:pPr>
        <w:pStyle w:val="ListParagraph"/>
        <w:numPr>
          <w:ilvl w:val="1"/>
          <w:numId w:val="2"/>
        </w:numPr>
        <w:tabs>
          <w:tab w:val="left" w:pos="889"/>
          <w:tab w:val="left" w:pos="890"/>
        </w:tabs>
        <w:spacing w:line="324" w:lineRule="auto"/>
        <w:ind w:right="1273"/>
        <w:rPr>
          <w:rFonts w:ascii="Symbol" w:hAnsi="Symbol"/>
          <w:sz w:val="19"/>
        </w:rPr>
      </w:pPr>
      <w:r>
        <w:rPr>
          <w:w w:val="105"/>
          <w:sz w:val="21"/>
        </w:rPr>
        <w:t>Manage</w:t>
      </w:r>
      <w:r>
        <w:rPr>
          <w:spacing w:val="-4"/>
          <w:w w:val="105"/>
          <w:sz w:val="21"/>
        </w:rPr>
        <w:t xml:space="preserve"> </w:t>
      </w:r>
      <w:r>
        <w:rPr>
          <w:w w:val="105"/>
          <w:sz w:val="21"/>
        </w:rPr>
        <w:t>and</w:t>
      </w:r>
      <w:r>
        <w:rPr>
          <w:spacing w:val="-3"/>
          <w:w w:val="105"/>
          <w:sz w:val="21"/>
        </w:rPr>
        <w:t xml:space="preserve"> </w:t>
      </w:r>
      <w:r>
        <w:rPr>
          <w:w w:val="105"/>
          <w:sz w:val="21"/>
        </w:rPr>
        <w:t>increase</w:t>
      </w:r>
      <w:r>
        <w:rPr>
          <w:spacing w:val="-4"/>
          <w:w w:val="105"/>
          <w:sz w:val="21"/>
        </w:rPr>
        <w:t xml:space="preserve"> </w:t>
      </w:r>
      <w:r>
        <w:rPr>
          <w:w w:val="105"/>
          <w:sz w:val="21"/>
        </w:rPr>
        <w:t>the</w:t>
      </w:r>
      <w:r>
        <w:rPr>
          <w:spacing w:val="-3"/>
          <w:w w:val="105"/>
          <w:sz w:val="21"/>
        </w:rPr>
        <w:t xml:space="preserve"> </w:t>
      </w:r>
      <w:r>
        <w:rPr>
          <w:w w:val="105"/>
          <w:sz w:val="21"/>
        </w:rPr>
        <w:t>effectiveness</w:t>
      </w:r>
      <w:r>
        <w:rPr>
          <w:spacing w:val="-4"/>
          <w:w w:val="105"/>
          <w:sz w:val="21"/>
        </w:rPr>
        <w:t xml:space="preserve"> </w:t>
      </w:r>
      <w:r>
        <w:rPr>
          <w:w w:val="105"/>
          <w:sz w:val="21"/>
        </w:rPr>
        <w:t>and</w:t>
      </w:r>
      <w:r>
        <w:rPr>
          <w:spacing w:val="-3"/>
          <w:w w:val="105"/>
          <w:sz w:val="21"/>
        </w:rPr>
        <w:t xml:space="preserve"> </w:t>
      </w:r>
      <w:r>
        <w:rPr>
          <w:w w:val="105"/>
          <w:sz w:val="21"/>
        </w:rPr>
        <w:t>efficiency</w:t>
      </w:r>
      <w:r>
        <w:rPr>
          <w:spacing w:val="-4"/>
          <w:w w:val="105"/>
          <w:sz w:val="21"/>
        </w:rPr>
        <w:t xml:space="preserve"> </w:t>
      </w:r>
      <w:r>
        <w:rPr>
          <w:w w:val="105"/>
          <w:sz w:val="21"/>
        </w:rPr>
        <w:t>of</w:t>
      </w:r>
      <w:r>
        <w:rPr>
          <w:spacing w:val="-4"/>
          <w:w w:val="105"/>
          <w:sz w:val="21"/>
        </w:rPr>
        <w:t xml:space="preserve"> </w:t>
      </w:r>
      <w:r>
        <w:rPr>
          <w:w w:val="105"/>
          <w:sz w:val="21"/>
        </w:rPr>
        <w:t>Support</w:t>
      </w:r>
      <w:r>
        <w:rPr>
          <w:spacing w:val="-4"/>
          <w:w w:val="105"/>
          <w:sz w:val="21"/>
        </w:rPr>
        <w:t xml:space="preserve"> </w:t>
      </w:r>
      <w:r>
        <w:rPr>
          <w:w w:val="105"/>
          <w:sz w:val="21"/>
        </w:rPr>
        <w:t>Services,</w:t>
      </w:r>
      <w:r>
        <w:rPr>
          <w:spacing w:val="-5"/>
          <w:w w:val="105"/>
          <w:sz w:val="21"/>
        </w:rPr>
        <w:t xml:space="preserve"> </w:t>
      </w:r>
      <w:r>
        <w:rPr>
          <w:w w:val="105"/>
          <w:sz w:val="21"/>
        </w:rPr>
        <w:t>as</w:t>
      </w:r>
      <w:r>
        <w:rPr>
          <w:spacing w:val="-4"/>
          <w:w w:val="105"/>
          <w:sz w:val="21"/>
        </w:rPr>
        <w:t xml:space="preserve"> </w:t>
      </w:r>
      <w:r>
        <w:rPr>
          <w:w w:val="105"/>
          <w:sz w:val="21"/>
        </w:rPr>
        <w:t>coordination</w:t>
      </w:r>
      <w:r>
        <w:rPr>
          <w:spacing w:val="-4"/>
          <w:w w:val="105"/>
          <w:sz w:val="21"/>
        </w:rPr>
        <w:t xml:space="preserve"> </w:t>
      </w:r>
      <w:r>
        <w:rPr>
          <w:w w:val="105"/>
          <w:sz w:val="21"/>
        </w:rPr>
        <w:t>and communication between support and business</w:t>
      </w:r>
      <w:r>
        <w:rPr>
          <w:spacing w:val="1"/>
          <w:w w:val="105"/>
          <w:sz w:val="21"/>
        </w:rPr>
        <w:t xml:space="preserve"> </w:t>
      </w:r>
      <w:r>
        <w:rPr>
          <w:w w:val="105"/>
          <w:sz w:val="21"/>
        </w:rPr>
        <w:t>functions.</w:t>
      </w:r>
    </w:p>
    <w:p w:rsidR="00782092" w:rsidRDefault="00D55164">
      <w:pPr>
        <w:pStyle w:val="ListParagraph"/>
        <w:numPr>
          <w:ilvl w:val="1"/>
          <w:numId w:val="2"/>
        </w:numPr>
        <w:tabs>
          <w:tab w:val="left" w:pos="889"/>
          <w:tab w:val="left" w:pos="890"/>
        </w:tabs>
        <w:spacing w:before="1"/>
        <w:ind w:hanging="361"/>
        <w:rPr>
          <w:rFonts w:ascii="Symbol" w:hAnsi="Symbol"/>
          <w:sz w:val="19"/>
        </w:rPr>
      </w:pPr>
      <w:r>
        <w:rPr>
          <w:w w:val="105"/>
          <w:sz w:val="21"/>
        </w:rPr>
        <w:t>Regular meetings with Executive Director around fiscal</w:t>
      </w:r>
      <w:r>
        <w:rPr>
          <w:spacing w:val="1"/>
          <w:w w:val="105"/>
          <w:sz w:val="21"/>
        </w:rPr>
        <w:t xml:space="preserve"> </w:t>
      </w:r>
      <w:r>
        <w:rPr>
          <w:w w:val="105"/>
          <w:sz w:val="21"/>
        </w:rPr>
        <w:t>planning.</w:t>
      </w:r>
    </w:p>
    <w:p w:rsidR="00782092" w:rsidRDefault="00D55164">
      <w:pPr>
        <w:pStyle w:val="ListParagraph"/>
        <w:numPr>
          <w:ilvl w:val="1"/>
          <w:numId w:val="2"/>
        </w:numPr>
        <w:tabs>
          <w:tab w:val="left" w:pos="889"/>
          <w:tab w:val="left" w:pos="890"/>
        </w:tabs>
        <w:ind w:hanging="361"/>
        <w:rPr>
          <w:rFonts w:ascii="Symbol" w:hAnsi="Symbol"/>
          <w:sz w:val="19"/>
        </w:rPr>
      </w:pPr>
      <w:r>
        <w:rPr>
          <w:w w:val="105"/>
          <w:sz w:val="21"/>
        </w:rPr>
        <w:t>Supervise and coach office manager on a regular</w:t>
      </w:r>
      <w:r>
        <w:rPr>
          <w:spacing w:val="5"/>
          <w:w w:val="105"/>
          <w:sz w:val="21"/>
        </w:rPr>
        <w:t xml:space="preserve"> </w:t>
      </w:r>
      <w:r>
        <w:rPr>
          <w:w w:val="105"/>
          <w:sz w:val="21"/>
        </w:rPr>
        <w:t>basis.</w:t>
      </w:r>
    </w:p>
    <w:p w:rsidR="00782092" w:rsidRDefault="00782092">
      <w:pPr>
        <w:pStyle w:val="BodyText"/>
        <w:spacing w:before="0"/>
        <w:ind w:left="0"/>
        <w:rPr>
          <w:sz w:val="22"/>
        </w:rPr>
      </w:pPr>
    </w:p>
    <w:p w:rsidR="00782092" w:rsidRDefault="00782092">
      <w:pPr>
        <w:pStyle w:val="BodyText"/>
        <w:spacing w:before="0"/>
        <w:ind w:left="0"/>
        <w:rPr>
          <w:sz w:val="18"/>
        </w:rPr>
      </w:pPr>
    </w:p>
    <w:p w:rsidR="00782092" w:rsidRDefault="00D55164">
      <w:pPr>
        <w:ind w:left="169"/>
        <w:rPr>
          <w:rFonts w:ascii="MathJax_SansSerif"/>
          <w:b/>
          <w:sz w:val="19"/>
        </w:rPr>
      </w:pPr>
      <w:r>
        <w:rPr>
          <w:rFonts w:ascii="MathJax_SansSerif"/>
          <w:b/>
          <w:color w:val="800000"/>
          <w:sz w:val="19"/>
        </w:rPr>
        <w:t>PROFESSIONAL EXPERIENCE</w:t>
      </w:r>
    </w:p>
    <w:p w:rsidR="00782092" w:rsidRDefault="00D55164">
      <w:pPr>
        <w:pStyle w:val="ListParagraph"/>
        <w:numPr>
          <w:ilvl w:val="1"/>
          <w:numId w:val="2"/>
        </w:numPr>
        <w:tabs>
          <w:tab w:val="left" w:pos="889"/>
          <w:tab w:val="left" w:pos="890"/>
        </w:tabs>
        <w:spacing w:before="87"/>
        <w:ind w:hanging="361"/>
        <w:rPr>
          <w:rFonts w:ascii="Symbol" w:hAnsi="Symbol"/>
          <w:sz w:val="19"/>
        </w:rPr>
      </w:pPr>
      <w:r>
        <w:rPr>
          <w:w w:val="105"/>
          <w:sz w:val="21"/>
        </w:rPr>
        <w:t>Delivered end-to-end distributed enter</w:t>
      </w:r>
      <w:r>
        <w:rPr>
          <w:w w:val="105"/>
          <w:sz w:val="21"/>
        </w:rPr>
        <w:t>prise solutions for wide range of</w:t>
      </w:r>
      <w:r>
        <w:rPr>
          <w:spacing w:val="1"/>
          <w:w w:val="105"/>
          <w:sz w:val="21"/>
        </w:rPr>
        <w:t xml:space="preserve"> </w:t>
      </w:r>
      <w:r>
        <w:rPr>
          <w:w w:val="105"/>
          <w:sz w:val="21"/>
        </w:rPr>
        <w:t>verticals.</w:t>
      </w:r>
    </w:p>
    <w:p w:rsidR="00782092" w:rsidRDefault="00D55164">
      <w:pPr>
        <w:pStyle w:val="ListParagraph"/>
        <w:numPr>
          <w:ilvl w:val="1"/>
          <w:numId w:val="2"/>
        </w:numPr>
        <w:tabs>
          <w:tab w:val="left" w:pos="889"/>
          <w:tab w:val="left" w:pos="890"/>
        </w:tabs>
        <w:spacing w:line="324" w:lineRule="auto"/>
        <w:ind w:right="113"/>
        <w:rPr>
          <w:rFonts w:ascii="Symbol" w:hAnsi="Symbol"/>
          <w:sz w:val="19"/>
        </w:rPr>
      </w:pPr>
      <w:r>
        <w:rPr>
          <w:w w:val="105"/>
          <w:sz w:val="21"/>
        </w:rPr>
        <w:t>Ameliorated in negotiating contracts, developed business proposals and service level agreements with a number of small and large business partners and</w:t>
      </w:r>
      <w:r>
        <w:rPr>
          <w:spacing w:val="2"/>
          <w:w w:val="105"/>
          <w:sz w:val="21"/>
        </w:rPr>
        <w:t xml:space="preserve"> </w:t>
      </w:r>
      <w:r>
        <w:rPr>
          <w:w w:val="105"/>
          <w:sz w:val="21"/>
        </w:rPr>
        <w:t>clients.</w:t>
      </w:r>
    </w:p>
    <w:p w:rsidR="00782092" w:rsidRDefault="00D55164">
      <w:pPr>
        <w:pStyle w:val="ListParagraph"/>
        <w:numPr>
          <w:ilvl w:val="1"/>
          <w:numId w:val="2"/>
        </w:numPr>
        <w:tabs>
          <w:tab w:val="left" w:pos="889"/>
          <w:tab w:val="left" w:pos="890"/>
        </w:tabs>
        <w:spacing w:before="1" w:line="319" w:lineRule="auto"/>
        <w:ind w:right="110"/>
        <w:rPr>
          <w:rFonts w:ascii="Symbol" w:hAnsi="Symbol"/>
          <w:sz w:val="19"/>
        </w:rPr>
      </w:pPr>
      <w:r>
        <w:rPr>
          <w:w w:val="105"/>
          <w:sz w:val="21"/>
        </w:rPr>
        <w:t>Drove product development through complete life cycle from inception to roll out including requirements, design, modeling, software implementation, testing and</w:t>
      </w:r>
      <w:r>
        <w:rPr>
          <w:spacing w:val="2"/>
          <w:w w:val="105"/>
          <w:sz w:val="21"/>
        </w:rPr>
        <w:t xml:space="preserve"> </w:t>
      </w:r>
      <w:r>
        <w:rPr>
          <w:w w:val="105"/>
          <w:sz w:val="21"/>
        </w:rPr>
        <w:t>release.</w:t>
      </w:r>
    </w:p>
    <w:p w:rsidR="00782092" w:rsidRDefault="00D55164">
      <w:pPr>
        <w:pStyle w:val="ListParagraph"/>
        <w:numPr>
          <w:ilvl w:val="1"/>
          <w:numId w:val="2"/>
        </w:numPr>
        <w:tabs>
          <w:tab w:val="left" w:pos="889"/>
          <w:tab w:val="left" w:pos="890"/>
        </w:tabs>
        <w:spacing w:before="6"/>
        <w:ind w:hanging="361"/>
        <w:rPr>
          <w:rFonts w:ascii="Symbol" w:hAnsi="Symbol"/>
          <w:sz w:val="19"/>
        </w:rPr>
      </w:pPr>
      <w:r>
        <w:rPr>
          <w:w w:val="105"/>
          <w:sz w:val="21"/>
        </w:rPr>
        <w:t>Built and managed large teams including management of outsourcing operations.</w:t>
      </w:r>
    </w:p>
    <w:p w:rsidR="00782092" w:rsidRDefault="00D55164">
      <w:pPr>
        <w:pStyle w:val="ListParagraph"/>
        <w:numPr>
          <w:ilvl w:val="1"/>
          <w:numId w:val="2"/>
        </w:numPr>
        <w:tabs>
          <w:tab w:val="left" w:pos="889"/>
          <w:tab w:val="left" w:pos="890"/>
        </w:tabs>
        <w:ind w:hanging="361"/>
        <w:rPr>
          <w:rFonts w:ascii="Symbol" w:hAnsi="Symbol"/>
          <w:sz w:val="19"/>
        </w:rPr>
      </w:pPr>
      <w:r>
        <w:rPr>
          <w:w w:val="105"/>
          <w:sz w:val="21"/>
        </w:rPr>
        <w:t>Responsib</w:t>
      </w:r>
      <w:r>
        <w:rPr>
          <w:w w:val="105"/>
          <w:sz w:val="21"/>
        </w:rPr>
        <w:t>le, both financially (including income statements and budgeting) and</w:t>
      </w:r>
      <w:r>
        <w:rPr>
          <w:spacing w:val="-9"/>
          <w:w w:val="105"/>
          <w:sz w:val="21"/>
        </w:rPr>
        <w:t xml:space="preserve"> </w:t>
      </w:r>
      <w:r>
        <w:rPr>
          <w:w w:val="105"/>
          <w:sz w:val="21"/>
        </w:rPr>
        <w:t>operationally.</w:t>
      </w:r>
    </w:p>
    <w:p w:rsidR="00782092" w:rsidRDefault="00D55164">
      <w:pPr>
        <w:pStyle w:val="ListParagraph"/>
        <w:numPr>
          <w:ilvl w:val="1"/>
          <w:numId w:val="2"/>
        </w:numPr>
        <w:tabs>
          <w:tab w:val="left" w:pos="889"/>
          <w:tab w:val="left" w:pos="890"/>
        </w:tabs>
        <w:ind w:hanging="361"/>
        <w:rPr>
          <w:rFonts w:ascii="Symbol" w:hAnsi="Symbol"/>
          <w:sz w:val="19"/>
        </w:rPr>
      </w:pPr>
      <w:r>
        <w:rPr>
          <w:w w:val="105"/>
          <w:sz w:val="21"/>
        </w:rPr>
        <w:t>Improved Retention, Emergency Management Planning and Jump Start</w:t>
      </w:r>
      <w:r>
        <w:rPr>
          <w:spacing w:val="-2"/>
          <w:w w:val="105"/>
          <w:sz w:val="21"/>
        </w:rPr>
        <w:t xml:space="preserve"> </w:t>
      </w:r>
      <w:r>
        <w:rPr>
          <w:w w:val="105"/>
          <w:sz w:val="21"/>
        </w:rPr>
        <w:t>Program.</w:t>
      </w:r>
    </w:p>
    <w:p w:rsidR="00782092" w:rsidRDefault="00D55164">
      <w:pPr>
        <w:pStyle w:val="ListParagraph"/>
        <w:numPr>
          <w:ilvl w:val="1"/>
          <w:numId w:val="2"/>
        </w:numPr>
        <w:tabs>
          <w:tab w:val="left" w:pos="889"/>
          <w:tab w:val="left" w:pos="890"/>
        </w:tabs>
        <w:ind w:hanging="361"/>
        <w:rPr>
          <w:rFonts w:ascii="Symbol" w:hAnsi="Symbol"/>
          <w:sz w:val="19"/>
        </w:rPr>
      </w:pPr>
      <w:r>
        <w:rPr>
          <w:w w:val="105"/>
          <w:sz w:val="21"/>
        </w:rPr>
        <w:t>Introduced Business Continuity</w:t>
      </w:r>
      <w:r>
        <w:rPr>
          <w:spacing w:val="2"/>
          <w:w w:val="105"/>
          <w:sz w:val="21"/>
        </w:rPr>
        <w:t xml:space="preserve"> </w:t>
      </w:r>
      <w:r>
        <w:rPr>
          <w:w w:val="105"/>
          <w:sz w:val="21"/>
        </w:rPr>
        <w:t>initiatives.</w:t>
      </w:r>
    </w:p>
    <w:p w:rsidR="00782092" w:rsidRDefault="00D55164">
      <w:pPr>
        <w:pStyle w:val="ListParagraph"/>
        <w:numPr>
          <w:ilvl w:val="1"/>
          <w:numId w:val="2"/>
        </w:numPr>
        <w:tabs>
          <w:tab w:val="left" w:pos="889"/>
          <w:tab w:val="left" w:pos="890"/>
        </w:tabs>
        <w:spacing w:before="84"/>
        <w:ind w:hanging="361"/>
        <w:rPr>
          <w:rFonts w:ascii="Symbol" w:hAnsi="Symbol"/>
          <w:sz w:val="19"/>
        </w:rPr>
      </w:pPr>
      <w:r>
        <w:rPr>
          <w:w w:val="105"/>
          <w:sz w:val="21"/>
        </w:rPr>
        <w:t>Directly responsible for all external marketing and</w:t>
      </w:r>
      <w:r>
        <w:rPr>
          <w:spacing w:val="3"/>
          <w:w w:val="105"/>
          <w:sz w:val="21"/>
        </w:rPr>
        <w:t xml:space="preserve"> </w:t>
      </w:r>
      <w:r>
        <w:rPr>
          <w:w w:val="105"/>
          <w:sz w:val="21"/>
        </w:rPr>
        <w:t>affairs.</w:t>
      </w:r>
    </w:p>
    <w:p w:rsidR="00782092" w:rsidRDefault="00D55164">
      <w:pPr>
        <w:pStyle w:val="ListParagraph"/>
        <w:numPr>
          <w:ilvl w:val="1"/>
          <w:numId w:val="2"/>
        </w:numPr>
        <w:tabs>
          <w:tab w:val="left" w:pos="889"/>
          <w:tab w:val="left" w:pos="890"/>
        </w:tabs>
        <w:spacing w:line="324" w:lineRule="auto"/>
        <w:ind w:right="113"/>
        <w:rPr>
          <w:rFonts w:ascii="Symbol" w:hAnsi="Symbol"/>
          <w:sz w:val="19"/>
        </w:rPr>
      </w:pPr>
      <w:r>
        <w:rPr>
          <w:w w:val="105"/>
          <w:sz w:val="21"/>
        </w:rPr>
        <w:t>Led companies in defining their corporate vision and strategy and led the implementation of the strategy across multi-functional departments resulting in growth in excess of</w:t>
      </w:r>
      <w:r>
        <w:rPr>
          <w:spacing w:val="2"/>
          <w:w w:val="105"/>
          <w:sz w:val="21"/>
        </w:rPr>
        <w:t xml:space="preserve"> </w:t>
      </w:r>
      <w:r>
        <w:rPr>
          <w:w w:val="105"/>
          <w:sz w:val="21"/>
        </w:rPr>
        <w:t>30%.</w:t>
      </w:r>
    </w:p>
    <w:p w:rsidR="00782092" w:rsidRDefault="00D55164">
      <w:pPr>
        <w:pStyle w:val="ListParagraph"/>
        <w:numPr>
          <w:ilvl w:val="1"/>
          <w:numId w:val="2"/>
        </w:numPr>
        <w:tabs>
          <w:tab w:val="left" w:pos="889"/>
          <w:tab w:val="left" w:pos="890"/>
        </w:tabs>
        <w:spacing w:before="1" w:line="324" w:lineRule="auto"/>
        <w:ind w:right="110"/>
        <w:rPr>
          <w:rFonts w:ascii="Symbol" w:hAnsi="Symbol"/>
          <w:sz w:val="19"/>
        </w:rPr>
      </w:pPr>
      <w:r>
        <w:rPr>
          <w:w w:val="105"/>
          <w:sz w:val="21"/>
        </w:rPr>
        <w:t>Developed strategic planning models that provided a framework for in</w:t>
      </w:r>
      <w:r>
        <w:rPr>
          <w:w w:val="105"/>
          <w:sz w:val="21"/>
        </w:rPr>
        <w:t>dividual department heads to move from tactical to strategic</w:t>
      </w:r>
      <w:r>
        <w:rPr>
          <w:spacing w:val="4"/>
          <w:w w:val="105"/>
          <w:sz w:val="21"/>
        </w:rPr>
        <w:t xml:space="preserve"> </w:t>
      </w:r>
      <w:r>
        <w:rPr>
          <w:w w:val="105"/>
          <w:sz w:val="21"/>
        </w:rPr>
        <w:t>leaders.</w:t>
      </w:r>
    </w:p>
    <w:p w:rsidR="00782092" w:rsidRDefault="00782092">
      <w:pPr>
        <w:spacing w:line="324" w:lineRule="auto"/>
        <w:rPr>
          <w:rFonts w:ascii="Symbol" w:hAnsi="Symbol"/>
          <w:sz w:val="19"/>
        </w:rPr>
        <w:sectPr w:rsidR="00782092">
          <w:pgSz w:w="11900" w:h="16840"/>
          <w:pgMar w:top="1660" w:right="740" w:bottom="1500" w:left="680" w:header="1009" w:footer="1318" w:gutter="0"/>
          <w:cols w:space="720"/>
        </w:sectPr>
      </w:pPr>
    </w:p>
    <w:p w:rsidR="00782092" w:rsidRDefault="00782092">
      <w:pPr>
        <w:pStyle w:val="BodyText"/>
        <w:spacing w:before="3"/>
        <w:ind w:left="0"/>
        <w:rPr>
          <w:sz w:val="20"/>
        </w:rPr>
      </w:pPr>
    </w:p>
    <w:p w:rsidR="00782092" w:rsidRDefault="00D55164">
      <w:pPr>
        <w:spacing w:before="105"/>
        <w:ind w:left="169"/>
        <w:rPr>
          <w:rFonts w:ascii="MathJax_SansSerif"/>
          <w:b/>
          <w:sz w:val="19"/>
        </w:rPr>
      </w:pPr>
      <w:r>
        <w:rPr>
          <w:rFonts w:ascii="MathJax_SansSerif"/>
          <w:b/>
          <w:color w:val="800000"/>
          <w:sz w:val="19"/>
        </w:rPr>
        <w:t>PERSONAL CHARACTERISTICS AND ATTRIBUTES:</w:t>
      </w:r>
    </w:p>
    <w:p w:rsidR="00782092" w:rsidRDefault="00D55164">
      <w:pPr>
        <w:pStyle w:val="ListParagraph"/>
        <w:numPr>
          <w:ilvl w:val="1"/>
          <w:numId w:val="2"/>
        </w:numPr>
        <w:tabs>
          <w:tab w:val="left" w:pos="889"/>
          <w:tab w:val="left" w:pos="890"/>
        </w:tabs>
        <w:spacing w:before="88"/>
        <w:ind w:hanging="361"/>
        <w:rPr>
          <w:rFonts w:ascii="Symbol" w:hAnsi="Symbol"/>
          <w:sz w:val="19"/>
        </w:rPr>
      </w:pPr>
      <w:r>
        <w:rPr>
          <w:w w:val="105"/>
          <w:sz w:val="21"/>
        </w:rPr>
        <w:t>Collaborative, values teamwork and</w:t>
      </w:r>
      <w:r>
        <w:rPr>
          <w:spacing w:val="2"/>
          <w:w w:val="105"/>
          <w:sz w:val="21"/>
        </w:rPr>
        <w:t xml:space="preserve"> </w:t>
      </w:r>
      <w:r>
        <w:rPr>
          <w:w w:val="105"/>
          <w:sz w:val="21"/>
        </w:rPr>
        <w:t>integration</w:t>
      </w:r>
    </w:p>
    <w:p w:rsidR="00782092" w:rsidRDefault="00D55164">
      <w:pPr>
        <w:pStyle w:val="ListParagraph"/>
        <w:numPr>
          <w:ilvl w:val="1"/>
          <w:numId w:val="2"/>
        </w:numPr>
        <w:tabs>
          <w:tab w:val="left" w:pos="889"/>
          <w:tab w:val="left" w:pos="890"/>
        </w:tabs>
        <w:ind w:hanging="361"/>
        <w:rPr>
          <w:rFonts w:ascii="Symbol" w:hAnsi="Symbol"/>
          <w:sz w:val="19"/>
        </w:rPr>
      </w:pPr>
      <w:r>
        <w:rPr>
          <w:w w:val="105"/>
          <w:sz w:val="21"/>
        </w:rPr>
        <w:t>Decisive yet supportive of delegated</w:t>
      </w:r>
      <w:r>
        <w:rPr>
          <w:spacing w:val="3"/>
          <w:w w:val="105"/>
          <w:sz w:val="21"/>
        </w:rPr>
        <w:t xml:space="preserve"> </w:t>
      </w:r>
      <w:r>
        <w:rPr>
          <w:w w:val="105"/>
          <w:sz w:val="21"/>
        </w:rPr>
        <w:t>decisions</w:t>
      </w:r>
    </w:p>
    <w:p w:rsidR="00782092" w:rsidRDefault="00D55164">
      <w:pPr>
        <w:pStyle w:val="ListParagraph"/>
        <w:numPr>
          <w:ilvl w:val="1"/>
          <w:numId w:val="2"/>
        </w:numPr>
        <w:tabs>
          <w:tab w:val="left" w:pos="889"/>
          <w:tab w:val="left" w:pos="890"/>
        </w:tabs>
        <w:ind w:hanging="361"/>
        <w:rPr>
          <w:rFonts w:ascii="Symbol" w:hAnsi="Symbol"/>
          <w:sz w:val="19"/>
        </w:rPr>
      </w:pPr>
      <w:r>
        <w:rPr>
          <w:w w:val="105"/>
          <w:sz w:val="21"/>
        </w:rPr>
        <w:t>Approachable and open to</w:t>
      </w:r>
      <w:r>
        <w:rPr>
          <w:spacing w:val="4"/>
          <w:w w:val="105"/>
          <w:sz w:val="21"/>
        </w:rPr>
        <w:t xml:space="preserve"> </w:t>
      </w:r>
      <w:r>
        <w:rPr>
          <w:w w:val="105"/>
          <w:sz w:val="21"/>
        </w:rPr>
        <w:t>staff</w:t>
      </w:r>
    </w:p>
    <w:p w:rsidR="00782092" w:rsidRDefault="00D55164">
      <w:pPr>
        <w:pStyle w:val="ListParagraph"/>
        <w:numPr>
          <w:ilvl w:val="1"/>
          <w:numId w:val="2"/>
        </w:numPr>
        <w:tabs>
          <w:tab w:val="left" w:pos="889"/>
          <w:tab w:val="left" w:pos="890"/>
        </w:tabs>
        <w:ind w:hanging="361"/>
        <w:rPr>
          <w:rFonts w:ascii="Symbol" w:hAnsi="Symbol"/>
          <w:sz w:val="19"/>
        </w:rPr>
      </w:pPr>
      <w:r>
        <w:rPr>
          <w:w w:val="105"/>
          <w:sz w:val="21"/>
        </w:rPr>
        <w:t>I</w:t>
      </w:r>
      <w:r>
        <w:rPr>
          <w:w w:val="105"/>
          <w:sz w:val="21"/>
        </w:rPr>
        <w:t>nvested in proactively building and maintaining</w:t>
      </w:r>
      <w:r>
        <w:rPr>
          <w:spacing w:val="4"/>
          <w:w w:val="105"/>
          <w:sz w:val="21"/>
        </w:rPr>
        <w:t xml:space="preserve"> </w:t>
      </w:r>
      <w:r>
        <w:rPr>
          <w:w w:val="105"/>
          <w:sz w:val="21"/>
        </w:rPr>
        <w:t>relationships</w:t>
      </w:r>
    </w:p>
    <w:p w:rsidR="00782092" w:rsidRDefault="00D55164">
      <w:pPr>
        <w:pStyle w:val="ListParagraph"/>
        <w:numPr>
          <w:ilvl w:val="1"/>
          <w:numId w:val="2"/>
        </w:numPr>
        <w:tabs>
          <w:tab w:val="left" w:pos="889"/>
          <w:tab w:val="left" w:pos="890"/>
        </w:tabs>
        <w:ind w:hanging="361"/>
        <w:rPr>
          <w:rFonts w:ascii="Symbol" w:hAnsi="Symbol"/>
          <w:sz w:val="19"/>
        </w:rPr>
      </w:pPr>
      <w:r>
        <w:rPr>
          <w:w w:val="105"/>
          <w:sz w:val="21"/>
        </w:rPr>
        <w:t>Motivational with a strong commitment to the Agency’s</w:t>
      </w:r>
      <w:r>
        <w:rPr>
          <w:spacing w:val="5"/>
          <w:w w:val="105"/>
          <w:sz w:val="21"/>
        </w:rPr>
        <w:t xml:space="preserve"> </w:t>
      </w:r>
      <w:r>
        <w:rPr>
          <w:w w:val="105"/>
          <w:sz w:val="21"/>
        </w:rPr>
        <w:t>mission</w:t>
      </w:r>
    </w:p>
    <w:p w:rsidR="00782092" w:rsidRDefault="00D55164">
      <w:pPr>
        <w:pStyle w:val="ListParagraph"/>
        <w:numPr>
          <w:ilvl w:val="1"/>
          <w:numId w:val="2"/>
        </w:numPr>
        <w:tabs>
          <w:tab w:val="left" w:pos="889"/>
          <w:tab w:val="left" w:pos="890"/>
        </w:tabs>
        <w:ind w:hanging="361"/>
        <w:rPr>
          <w:rFonts w:ascii="Symbol" w:hAnsi="Symbol"/>
          <w:sz w:val="19"/>
        </w:rPr>
      </w:pPr>
      <w:r>
        <w:rPr>
          <w:w w:val="105"/>
          <w:sz w:val="21"/>
        </w:rPr>
        <w:t>Excellent communication and negotiation</w:t>
      </w:r>
      <w:r>
        <w:rPr>
          <w:spacing w:val="-34"/>
          <w:w w:val="105"/>
          <w:sz w:val="21"/>
        </w:rPr>
        <w:t xml:space="preserve"> </w:t>
      </w:r>
      <w:r>
        <w:rPr>
          <w:w w:val="105"/>
          <w:sz w:val="21"/>
        </w:rPr>
        <w:t>skills</w:t>
      </w:r>
    </w:p>
    <w:p w:rsidR="00782092" w:rsidRDefault="00D55164">
      <w:pPr>
        <w:pStyle w:val="ListParagraph"/>
        <w:numPr>
          <w:ilvl w:val="1"/>
          <w:numId w:val="2"/>
        </w:numPr>
        <w:tabs>
          <w:tab w:val="left" w:pos="889"/>
          <w:tab w:val="left" w:pos="890"/>
        </w:tabs>
        <w:spacing w:before="80"/>
        <w:ind w:hanging="361"/>
        <w:rPr>
          <w:rFonts w:ascii="Symbol" w:hAnsi="Symbol"/>
          <w:sz w:val="19"/>
        </w:rPr>
      </w:pPr>
      <w:r>
        <w:rPr>
          <w:w w:val="105"/>
          <w:sz w:val="21"/>
        </w:rPr>
        <w:t>Strategic thinker who is innovative and</w:t>
      </w:r>
      <w:r>
        <w:rPr>
          <w:spacing w:val="-24"/>
          <w:w w:val="105"/>
          <w:sz w:val="21"/>
        </w:rPr>
        <w:t xml:space="preserve"> </w:t>
      </w:r>
      <w:r>
        <w:rPr>
          <w:w w:val="105"/>
          <w:sz w:val="21"/>
        </w:rPr>
        <w:t>creative</w:t>
      </w:r>
    </w:p>
    <w:p w:rsidR="00782092" w:rsidRDefault="00D55164">
      <w:pPr>
        <w:pStyle w:val="ListParagraph"/>
        <w:numPr>
          <w:ilvl w:val="1"/>
          <w:numId w:val="2"/>
        </w:numPr>
        <w:tabs>
          <w:tab w:val="left" w:pos="889"/>
          <w:tab w:val="left" w:pos="890"/>
        </w:tabs>
        <w:ind w:hanging="361"/>
        <w:rPr>
          <w:rFonts w:ascii="Symbol" w:hAnsi="Symbol"/>
          <w:sz w:val="19"/>
        </w:rPr>
      </w:pPr>
      <w:r>
        <w:rPr>
          <w:w w:val="105"/>
          <w:sz w:val="21"/>
        </w:rPr>
        <w:t>Displays sound professional judgment, broad thinking and inclusive of other’s ideas</w:t>
      </w:r>
    </w:p>
    <w:p w:rsidR="00782092" w:rsidRDefault="00D55164">
      <w:pPr>
        <w:pStyle w:val="ListParagraph"/>
        <w:numPr>
          <w:ilvl w:val="1"/>
          <w:numId w:val="2"/>
        </w:numPr>
        <w:tabs>
          <w:tab w:val="left" w:pos="889"/>
          <w:tab w:val="left" w:pos="890"/>
        </w:tabs>
        <w:ind w:hanging="361"/>
        <w:rPr>
          <w:rFonts w:ascii="Symbol" w:hAnsi="Symbol"/>
          <w:sz w:val="19"/>
        </w:rPr>
      </w:pPr>
      <w:r>
        <w:rPr>
          <w:w w:val="105"/>
          <w:sz w:val="21"/>
        </w:rPr>
        <w:t>Engaging and confident with a sense of</w:t>
      </w:r>
      <w:r>
        <w:rPr>
          <w:spacing w:val="4"/>
          <w:w w:val="105"/>
          <w:sz w:val="21"/>
        </w:rPr>
        <w:t xml:space="preserve"> </w:t>
      </w:r>
      <w:r>
        <w:rPr>
          <w:w w:val="105"/>
          <w:sz w:val="21"/>
        </w:rPr>
        <w:t>humor</w:t>
      </w:r>
    </w:p>
    <w:p w:rsidR="00782092" w:rsidRDefault="00D55164">
      <w:pPr>
        <w:pStyle w:val="ListParagraph"/>
        <w:numPr>
          <w:ilvl w:val="1"/>
          <w:numId w:val="2"/>
        </w:numPr>
        <w:tabs>
          <w:tab w:val="left" w:pos="889"/>
          <w:tab w:val="left" w:pos="890"/>
        </w:tabs>
        <w:ind w:hanging="361"/>
        <w:rPr>
          <w:rFonts w:ascii="Symbol" w:hAnsi="Symbol"/>
          <w:sz w:val="19"/>
        </w:rPr>
      </w:pPr>
      <w:r>
        <w:rPr>
          <w:w w:val="105"/>
          <w:sz w:val="21"/>
        </w:rPr>
        <w:t>Demonstrates integrity and</w:t>
      </w:r>
      <w:r>
        <w:rPr>
          <w:spacing w:val="3"/>
          <w:w w:val="105"/>
          <w:sz w:val="21"/>
        </w:rPr>
        <w:t xml:space="preserve"> </w:t>
      </w:r>
      <w:r>
        <w:rPr>
          <w:w w:val="105"/>
          <w:sz w:val="21"/>
        </w:rPr>
        <w:t>honesty.</w:t>
      </w:r>
    </w:p>
    <w:p w:rsidR="00782092" w:rsidRDefault="00782092">
      <w:pPr>
        <w:pStyle w:val="BodyText"/>
        <w:spacing w:before="0"/>
        <w:ind w:left="0"/>
        <w:rPr>
          <w:sz w:val="22"/>
        </w:rPr>
      </w:pPr>
    </w:p>
    <w:p w:rsidR="00782092" w:rsidRDefault="00782092">
      <w:pPr>
        <w:pStyle w:val="BodyText"/>
        <w:spacing w:before="11"/>
        <w:ind w:left="0"/>
        <w:rPr>
          <w:sz w:val="17"/>
        </w:rPr>
      </w:pPr>
    </w:p>
    <w:p w:rsidR="00782092" w:rsidRDefault="00D55164">
      <w:pPr>
        <w:ind w:left="230"/>
        <w:rPr>
          <w:rFonts w:ascii="MathJax_SansSerif"/>
          <w:b/>
          <w:sz w:val="19"/>
        </w:rPr>
      </w:pPr>
      <w:r>
        <w:rPr>
          <w:rFonts w:ascii="MathJax_SansSerif"/>
          <w:b/>
          <w:color w:val="800000"/>
          <w:sz w:val="19"/>
        </w:rPr>
        <w:t>LANGUAGE COMPETENCES</w:t>
      </w:r>
    </w:p>
    <w:p w:rsidR="00782092" w:rsidRDefault="00D55164">
      <w:pPr>
        <w:tabs>
          <w:tab w:val="left" w:pos="2310"/>
        </w:tabs>
        <w:spacing w:before="150"/>
        <w:ind w:left="313"/>
        <w:rPr>
          <w:b/>
          <w:sz w:val="17"/>
        </w:rPr>
      </w:pPr>
      <w:r>
        <w:rPr>
          <w:b/>
          <w:color w:val="800000"/>
          <w:spacing w:val="-4"/>
          <w:w w:val="105"/>
          <w:sz w:val="21"/>
        </w:rPr>
        <w:t>Mother</w:t>
      </w:r>
      <w:r>
        <w:rPr>
          <w:b/>
          <w:color w:val="800000"/>
          <w:spacing w:val="-19"/>
          <w:w w:val="105"/>
          <w:sz w:val="21"/>
        </w:rPr>
        <w:t xml:space="preserve"> </w:t>
      </w:r>
      <w:r>
        <w:rPr>
          <w:b/>
          <w:color w:val="800000"/>
          <w:spacing w:val="-4"/>
          <w:w w:val="105"/>
          <w:sz w:val="21"/>
        </w:rPr>
        <w:t>Tongue(s)</w:t>
      </w:r>
      <w:r>
        <w:rPr>
          <w:b/>
          <w:color w:val="800000"/>
          <w:spacing w:val="-4"/>
          <w:w w:val="105"/>
          <w:sz w:val="21"/>
        </w:rPr>
        <w:tab/>
      </w:r>
      <w:proofErr w:type="spellStart"/>
      <w:r>
        <w:rPr>
          <w:b/>
          <w:color w:val="800000"/>
          <w:spacing w:val="-5"/>
          <w:w w:val="105"/>
          <w:position w:val="1"/>
          <w:sz w:val="17"/>
        </w:rPr>
        <w:t>Oromifa</w:t>
      </w:r>
      <w:proofErr w:type="spellEnd"/>
      <w:r>
        <w:rPr>
          <w:b/>
          <w:color w:val="800000"/>
          <w:spacing w:val="-5"/>
          <w:w w:val="105"/>
          <w:position w:val="1"/>
          <w:sz w:val="17"/>
        </w:rPr>
        <w:t>/</w:t>
      </w:r>
      <w:r>
        <w:rPr>
          <w:b/>
          <w:color w:val="800000"/>
          <w:spacing w:val="-11"/>
          <w:w w:val="105"/>
          <w:position w:val="1"/>
          <w:sz w:val="17"/>
        </w:rPr>
        <w:t xml:space="preserve"> </w:t>
      </w:r>
      <w:r>
        <w:rPr>
          <w:b/>
          <w:color w:val="800000"/>
          <w:spacing w:val="-5"/>
          <w:w w:val="105"/>
          <w:position w:val="1"/>
          <w:sz w:val="17"/>
        </w:rPr>
        <w:t>Amharic</w:t>
      </w:r>
    </w:p>
    <w:p w:rsidR="00782092" w:rsidRDefault="00782092">
      <w:pPr>
        <w:pStyle w:val="BodyText"/>
        <w:spacing w:before="3"/>
        <w:ind w:left="0"/>
        <w:rPr>
          <w:b/>
          <w:sz w:val="5"/>
        </w:rPr>
      </w:pPr>
    </w:p>
    <w:tbl>
      <w:tblPr>
        <w:tblW w:w="0" w:type="auto"/>
        <w:tblInd w:w="393"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CellMar>
          <w:left w:w="0" w:type="dxa"/>
          <w:right w:w="0" w:type="dxa"/>
        </w:tblCellMar>
        <w:tblLook w:val="01E0"/>
      </w:tblPr>
      <w:tblGrid>
        <w:gridCol w:w="1925"/>
        <w:gridCol w:w="1551"/>
        <w:gridCol w:w="1508"/>
        <w:gridCol w:w="1508"/>
        <w:gridCol w:w="1508"/>
        <w:gridCol w:w="1508"/>
      </w:tblGrid>
      <w:tr w:rsidR="00782092">
        <w:trPr>
          <w:trHeight w:val="196"/>
        </w:trPr>
        <w:tc>
          <w:tcPr>
            <w:tcW w:w="1925" w:type="dxa"/>
            <w:tcBorders>
              <w:top w:val="nil"/>
              <w:left w:val="nil"/>
              <w:bottom w:val="nil"/>
              <w:right w:val="nil"/>
            </w:tcBorders>
          </w:tcPr>
          <w:p w:rsidR="00782092" w:rsidRDefault="00D55164">
            <w:pPr>
              <w:pStyle w:val="TableParagraph"/>
              <w:spacing w:before="0" w:line="176" w:lineRule="exact"/>
              <w:ind w:left="0" w:right="277"/>
              <w:jc w:val="right"/>
              <w:rPr>
                <w:b/>
                <w:sz w:val="21"/>
              </w:rPr>
            </w:pPr>
            <w:r>
              <w:rPr>
                <w:b/>
                <w:color w:val="800000"/>
                <w:sz w:val="21"/>
              </w:rPr>
              <w:t>Other language(s)</w:t>
            </w:r>
          </w:p>
        </w:tc>
        <w:tc>
          <w:tcPr>
            <w:tcW w:w="3059" w:type="dxa"/>
            <w:gridSpan w:val="2"/>
            <w:tcBorders>
              <w:left w:val="nil"/>
            </w:tcBorders>
          </w:tcPr>
          <w:p w:rsidR="00782092" w:rsidRDefault="00D55164">
            <w:pPr>
              <w:pStyle w:val="TableParagraph"/>
              <w:spacing w:before="8"/>
              <w:ind w:left="944"/>
              <w:jc w:val="left"/>
              <w:rPr>
                <w:b/>
                <w:sz w:val="14"/>
              </w:rPr>
            </w:pPr>
            <w:r>
              <w:rPr>
                <w:b/>
                <w:color w:val="800000"/>
                <w:sz w:val="14"/>
              </w:rPr>
              <w:t>UNDERSTANDING</w:t>
            </w:r>
          </w:p>
        </w:tc>
        <w:tc>
          <w:tcPr>
            <w:tcW w:w="3016" w:type="dxa"/>
            <w:gridSpan w:val="2"/>
          </w:tcPr>
          <w:p w:rsidR="00782092" w:rsidRDefault="00D55164">
            <w:pPr>
              <w:pStyle w:val="TableParagraph"/>
              <w:spacing w:before="8"/>
              <w:ind w:left="1112" w:right="1112"/>
              <w:rPr>
                <w:b/>
                <w:sz w:val="14"/>
              </w:rPr>
            </w:pPr>
            <w:r>
              <w:rPr>
                <w:b/>
                <w:color w:val="800000"/>
                <w:sz w:val="14"/>
              </w:rPr>
              <w:t>SPEAKING</w:t>
            </w:r>
          </w:p>
        </w:tc>
        <w:tc>
          <w:tcPr>
            <w:tcW w:w="1508" w:type="dxa"/>
            <w:tcBorders>
              <w:right w:val="nil"/>
            </w:tcBorders>
          </w:tcPr>
          <w:p w:rsidR="00782092" w:rsidRDefault="00D55164">
            <w:pPr>
              <w:pStyle w:val="TableParagraph"/>
              <w:spacing w:before="8"/>
              <w:ind w:left="402" w:right="402"/>
              <w:rPr>
                <w:b/>
                <w:sz w:val="14"/>
              </w:rPr>
            </w:pPr>
            <w:r>
              <w:rPr>
                <w:b/>
                <w:color w:val="800000"/>
                <w:sz w:val="14"/>
              </w:rPr>
              <w:t>WRITING</w:t>
            </w:r>
          </w:p>
        </w:tc>
      </w:tr>
      <w:tr w:rsidR="00782092">
        <w:trPr>
          <w:trHeight w:val="244"/>
        </w:trPr>
        <w:tc>
          <w:tcPr>
            <w:tcW w:w="1925" w:type="dxa"/>
            <w:tcBorders>
              <w:top w:val="nil"/>
              <w:left w:val="nil"/>
              <w:bottom w:val="nil"/>
              <w:right w:val="nil"/>
            </w:tcBorders>
          </w:tcPr>
          <w:p w:rsidR="00782092" w:rsidRDefault="00782092">
            <w:pPr>
              <w:pStyle w:val="TableParagraph"/>
              <w:spacing w:before="0"/>
              <w:ind w:left="0"/>
              <w:jc w:val="left"/>
              <w:rPr>
                <w:sz w:val="16"/>
              </w:rPr>
            </w:pPr>
          </w:p>
        </w:tc>
        <w:tc>
          <w:tcPr>
            <w:tcW w:w="1551" w:type="dxa"/>
            <w:tcBorders>
              <w:left w:val="nil"/>
            </w:tcBorders>
          </w:tcPr>
          <w:p w:rsidR="00782092" w:rsidRDefault="00D55164">
            <w:pPr>
              <w:pStyle w:val="TableParagraph"/>
              <w:spacing w:before="23"/>
              <w:ind w:left="432" w:right="427"/>
              <w:rPr>
                <w:b/>
                <w:sz w:val="16"/>
              </w:rPr>
            </w:pPr>
            <w:r>
              <w:rPr>
                <w:b/>
                <w:color w:val="800000"/>
                <w:sz w:val="16"/>
              </w:rPr>
              <w:t>Listening</w:t>
            </w:r>
          </w:p>
        </w:tc>
        <w:tc>
          <w:tcPr>
            <w:tcW w:w="1508" w:type="dxa"/>
          </w:tcPr>
          <w:p w:rsidR="00782092" w:rsidRDefault="00D55164">
            <w:pPr>
              <w:pStyle w:val="TableParagraph"/>
              <w:spacing w:before="23"/>
              <w:ind w:left="72" w:right="62"/>
              <w:rPr>
                <w:b/>
                <w:sz w:val="16"/>
              </w:rPr>
            </w:pPr>
            <w:r>
              <w:rPr>
                <w:b/>
                <w:color w:val="800000"/>
                <w:sz w:val="16"/>
              </w:rPr>
              <w:t>Reading</w:t>
            </w:r>
          </w:p>
        </w:tc>
        <w:tc>
          <w:tcPr>
            <w:tcW w:w="1508" w:type="dxa"/>
          </w:tcPr>
          <w:p w:rsidR="00782092" w:rsidRDefault="00D55164">
            <w:pPr>
              <w:pStyle w:val="TableParagraph"/>
              <w:spacing w:before="23"/>
              <w:ind w:left="72" w:right="72"/>
              <w:rPr>
                <w:b/>
                <w:sz w:val="16"/>
              </w:rPr>
            </w:pPr>
            <w:r>
              <w:rPr>
                <w:b/>
                <w:color w:val="800000"/>
                <w:sz w:val="16"/>
              </w:rPr>
              <w:t>Spoken interaction</w:t>
            </w:r>
          </w:p>
        </w:tc>
        <w:tc>
          <w:tcPr>
            <w:tcW w:w="1508" w:type="dxa"/>
          </w:tcPr>
          <w:p w:rsidR="00782092" w:rsidRDefault="00D55164">
            <w:pPr>
              <w:pStyle w:val="TableParagraph"/>
              <w:spacing w:before="23"/>
              <w:ind w:left="72" w:right="72"/>
              <w:rPr>
                <w:b/>
                <w:sz w:val="16"/>
              </w:rPr>
            </w:pPr>
            <w:r>
              <w:rPr>
                <w:b/>
                <w:color w:val="800000"/>
                <w:sz w:val="16"/>
              </w:rPr>
              <w:t>Spoken production</w:t>
            </w:r>
          </w:p>
        </w:tc>
        <w:tc>
          <w:tcPr>
            <w:tcW w:w="1508" w:type="dxa"/>
            <w:tcBorders>
              <w:right w:val="nil"/>
            </w:tcBorders>
          </w:tcPr>
          <w:p w:rsidR="00782092" w:rsidRDefault="00782092">
            <w:pPr>
              <w:pStyle w:val="TableParagraph"/>
              <w:spacing w:before="0"/>
              <w:ind w:left="0"/>
              <w:jc w:val="left"/>
              <w:rPr>
                <w:sz w:val="16"/>
              </w:rPr>
            </w:pPr>
          </w:p>
        </w:tc>
      </w:tr>
      <w:tr w:rsidR="00782092">
        <w:trPr>
          <w:trHeight w:val="292"/>
        </w:trPr>
        <w:tc>
          <w:tcPr>
            <w:tcW w:w="1925" w:type="dxa"/>
            <w:tcBorders>
              <w:top w:val="nil"/>
              <w:left w:val="nil"/>
              <w:bottom w:val="nil"/>
              <w:right w:val="nil"/>
            </w:tcBorders>
          </w:tcPr>
          <w:p w:rsidR="00782092" w:rsidRDefault="00D55164">
            <w:pPr>
              <w:pStyle w:val="TableParagraph"/>
              <w:spacing w:before="19"/>
              <w:ind w:left="0" w:right="278"/>
              <w:jc w:val="right"/>
              <w:rPr>
                <w:b/>
                <w:sz w:val="21"/>
              </w:rPr>
            </w:pPr>
            <w:proofErr w:type="spellStart"/>
            <w:r>
              <w:rPr>
                <w:b/>
                <w:color w:val="800000"/>
                <w:sz w:val="21"/>
              </w:rPr>
              <w:t>Oromifa</w:t>
            </w:r>
            <w:proofErr w:type="spellEnd"/>
          </w:p>
        </w:tc>
        <w:tc>
          <w:tcPr>
            <w:tcW w:w="1551" w:type="dxa"/>
            <w:tcBorders>
              <w:left w:val="nil"/>
              <w:bottom w:val="single" w:sz="4" w:space="0" w:color="C0C0C0"/>
              <w:right w:val="nil"/>
            </w:tcBorders>
          </w:tcPr>
          <w:p w:rsidR="00782092" w:rsidRDefault="00D55164">
            <w:pPr>
              <w:pStyle w:val="TableParagraph"/>
              <w:spacing w:before="18"/>
              <w:ind w:left="651" w:right="651"/>
              <w:rPr>
                <w:sz w:val="17"/>
              </w:rPr>
            </w:pPr>
            <w:r>
              <w:rPr>
                <w:color w:val="800000"/>
                <w:w w:val="105"/>
                <w:sz w:val="17"/>
              </w:rPr>
              <w:t>C2</w:t>
            </w:r>
          </w:p>
        </w:tc>
        <w:tc>
          <w:tcPr>
            <w:tcW w:w="1508" w:type="dxa"/>
            <w:tcBorders>
              <w:left w:val="nil"/>
              <w:bottom w:val="single" w:sz="4" w:space="0" w:color="C0C0C0"/>
              <w:right w:val="nil"/>
            </w:tcBorders>
          </w:tcPr>
          <w:p w:rsidR="00782092" w:rsidRDefault="00D55164">
            <w:pPr>
              <w:pStyle w:val="TableParagraph"/>
              <w:spacing w:before="18"/>
              <w:ind w:right="629"/>
              <w:rPr>
                <w:sz w:val="17"/>
              </w:rPr>
            </w:pPr>
            <w:r>
              <w:rPr>
                <w:color w:val="800000"/>
                <w:w w:val="105"/>
                <w:sz w:val="17"/>
              </w:rPr>
              <w:t>C2</w:t>
            </w:r>
          </w:p>
        </w:tc>
        <w:tc>
          <w:tcPr>
            <w:tcW w:w="1508" w:type="dxa"/>
            <w:tcBorders>
              <w:left w:val="nil"/>
              <w:bottom w:val="single" w:sz="4" w:space="0" w:color="C0C0C0"/>
              <w:right w:val="nil"/>
            </w:tcBorders>
          </w:tcPr>
          <w:p w:rsidR="00782092" w:rsidRDefault="00D55164">
            <w:pPr>
              <w:pStyle w:val="TableParagraph"/>
              <w:spacing w:before="18"/>
              <w:ind w:right="630"/>
              <w:rPr>
                <w:sz w:val="17"/>
              </w:rPr>
            </w:pPr>
            <w:r>
              <w:rPr>
                <w:color w:val="800000"/>
                <w:w w:val="105"/>
                <w:sz w:val="17"/>
              </w:rPr>
              <w:t>C1</w:t>
            </w:r>
          </w:p>
        </w:tc>
        <w:tc>
          <w:tcPr>
            <w:tcW w:w="1508" w:type="dxa"/>
            <w:tcBorders>
              <w:left w:val="nil"/>
              <w:bottom w:val="single" w:sz="4" w:space="0" w:color="C0C0C0"/>
              <w:right w:val="nil"/>
            </w:tcBorders>
          </w:tcPr>
          <w:p w:rsidR="00782092" w:rsidRDefault="00D55164">
            <w:pPr>
              <w:pStyle w:val="TableParagraph"/>
              <w:spacing w:before="18"/>
              <w:ind w:right="630"/>
              <w:rPr>
                <w:sz w:val="17"/>
              </w:rPr>
            </w:pPr>
            <w:r>
              <w:rPr>
                <w:color w:val="800000"/>
                <w:w w:val="105"/>
                <w:sz w:val="17"/>
              </w:rPr>
              <w:t>C2</w:t>
            </w:r>
          </w:p>
        </w:tc>
        <w:tc>
          <w:tcPr>
            <w:tcW w:w="1508" w:type="dxa"/>
            <w:tcBorders>
              <w:left w:val="nil"/>
              <w:bottom w:val="single" w:sz="4" w:space="0" w:color="C0C0C0"/>
              <w:right w:val="nil"/>
            </w:tcBorders>
          </w:tcPr>
          <w:p w:rsidR="00782092" w:rsidRDefault="00D55164">
            <w:pPr>
              <w:pStyle w:val="TableParagraph"/>
              <w:spacing w:before="18"/>
              <w:ind w:left="627" w:right="630"/>
              <w:rPr>
                <w:sz w:val="17"/>
              </w:rPr>
            </w:pPr>
            <w:r>
              <w:rPr>
                <w:color w:val="800000"/>
                <w:w w:val="105"/>
                <w:sz w:val="17"/>
              </w:rPr>
              <w:t>C2</w:t>
            </w:r>
          </w:p>
        </w:tc>
      </w:tr>
      <w:tr w:rsidR="00782092">
        <w:trPr>
          <w:trHeight w:val="292"/>
        </w:trPr>
        <w:tc>
          <w:tcPr>
            <w:tcW w:w="1925" w:type="dxa"/>
            <w:tcBorders>
              <w:top w:val="nil"/>
              <w:left w:val="nil"/>
              <w:bottom w:val="nil"/>
              <w:right w:val="nil"/>
            </w:tcBorders>
          </w:tcPr>
          <w:p w:rsidR="00782092" w:rsidRDefault="00D55164">
            <w:pPr>
              <w:pStyle w:val="TableParagraph"/>
              <w:spacing w:before="19"/>
              <w:ind w:left="0" w:right="278"/>
              <w:jc w:val="right"/>
              <w:rPr>
                <w:b/>
                <w:sz w:val="21"/>
              </w:rPr>
            </w:pPr>
            <w:r>
              <w:rPr>
                <w:b/>
                <w:color w:val="800000"/>
                <w:sz w:val="21"/>
              </w:rPr>
              <w:t>Amharic</w:t>
            </w:r>
          </w:p>
        </w:tc>
        <w:tc>
          <w:tcPr>
            <w:tcW w:w="1551" w:type="dxa"/>
            <w:tcBorders>
              <w:top w:val="single" w:sz="4" w:space="0" w:color="C0C0C0"/>
              <w:left w:val="nil"/>
              <w:bottom w:val="single" w:sz="4" w:space="0" w:color="C0C0C0"/>
              <w:right w:val="nil"/>
            </w:tcBorders>
          </w:tcPr>
          <w:p w:rsidR="00782092" w:rsidRDefault="00D55164">
            <w:pPr>
              <w:pStyle w:val="TableParagraph"/>
              <w:ind w:left="651" w:right="651"/>
              <w:rPr>
                <w:sz w:val="17"/>
              </w:rPr>
            </w:pPr>
            <w:r>
              <w:rPr>
                <w:color w:val="800000"/>
                <w:w w:val="105"/>
                <w:sz w:val="17"/>
              </w:rPr>
              <w:t>C2</w:t>
            </w:r>
          </w:p>
        </w:tc>
        <w:tc>
          <w:tcPr>
            <w:tcW w:w="1508" w:type="dxa"/>
            <w:tcBorders>
              <w:top w:val="single" w:sz="4" w:space="0" w:color="C0C0C0"/>
              <w:left w:val="nil"/>
              <w:bottom w:val="single" w:sz="4" w:space="0" w:color="C0C0C0"/>
              <w:right w:val="nil"/>
            </w:tcBorders>
          </w:tcPr>
          <w:p w:rsidR="00782092" w:rsidRDefault="00D55164">
            <w:pPr>
              <w:pStyle w:val="TableParagraph"/>
              <w:ind w:right="629"/>
              <w:rPr>
                <w:sz w:val="17"/>
              </w:rPr>
            </w:pPr>
            <w:r>
              <w:rPr>
                <w:color w:val="800000"/>
                <w:w w:val="105"/>
                <w:sz w:val="17"/>
              </w:rPr>
              <w:t>C2</w:t>
            </w:r>
          </w:p>
        </w:tc>
        <w:tc>
          <w:tcPr>
            <w:tcW w:w="1508" w:type="dxa"/>
            <w:tcBorders>
              <w:top w:val="single" w:sz="4" w:space="0" w:color="C0C0C0"/>
              <w:left w:val="nil"/>
              <w:bottom w:val="single" w:sz="4" w:space="0" w:color="C0C0C0"/>
              <w:right w:val="nil"/>
            </w:tcBorders>
          </w:tcPr>
          <w:p w:rsidR="00782092" w:rsidRDefault="00D55164">
            <w:pPr>
              <w:pStyle w:val="TableParagraph"/>
              <w:ind w:right="630"/>
              <w:rPr>
                <w:sz w:val="17"/>
              </w:rPr>
            </w:pPr>
            <w:r>
              <w:rPr>
                <w:color w:val="800000"/>
                <w:w w:val="105"/>
                <w:sz w:val="17"/>
              </w:rPr>
              <w:t>C1</w:t>
            </w:r>
          </w:p>
        </w:tc>
        <w:tc>
          <w:tcPr>
            <w:tcW w:w="1508" w:type="dxa"/>
            <w:tcBorders>
              <w:top w:val="single" w:sz="4" w:space="0" w:color="C0C0C0"/>
              <w:left w:val="nil"/>
              <w:bottom w:val="single" w:sz="4" w:space="0" w:color="C0C0C0"/>
              <w:right w:val="nil"/>
            </w:tcBorders>
          </w:tcPr>
          <w:p w:rsidR="00782092" w:rsidRDefault="00D55164">
            <w:pPr>
              <w:pStyle w:val="TableParagraph"/>
              <w:ind w:right="630"/>
              <w:rPr>
                <w:sz w:val="17"/>
              </w:rPr>
            </w:pPr>
            <w:r>
              <w:rPr>
                <w:color w:val="800000"/>
                <w:w w:val="105"/>
                <w:sz w:val="17"/>
              </w:rPr>
              <w:t>C2</w:t>
            </w:r>
          </w:p>
        </w:tc>
        <w:tc>
          <w:tcPr>
            <w:tcW w:w="1508" w:type="dxa"/>
            <w:tcBorders>
              <w:top w:val="single" w:sz="4" w:space="0" w:color="C0C0C0"/>
              <w:left w:val="nil"/>
              <w:bottom w:val="single" w:sz="4" w:space="0" w:color="C0C0C0"/>
              <w:right w:val="nil"/>
            </w:tcBorders>
          </w:tcPr>
          <w:p w:rsidR="00782092" w:rsidRDefault="00D55164">
            <w:pPr>
              <w:pStyle w:val="TableParagraph"/>
              <w:ind w:left="627" w:right="630"/>
              <w:rPr>
                <w:sz w:val="17"/>
              </w:rPr>
            </w:pPr>
            <w:r>
              <w:rPr>
                <w:color w:val="800000"/>
                <w:w w:val="105"/>
                <w:sz w:val="17"/>
              </w:rPr>
              <w:t>C2</w:t>
            </w:r>
          </w:p>
        </w:tc>
      </w:tr>
      <w:tr w:rsidR="00782092">
        <w:trPr>
          <w:trHeight w:val="292"/>
        </w:trPr>
        <w:tc>
          <w:tcPr>
            <w:tcW w:w="1925" w:type="dxa"/>
            <w:tcBorders>
              <w:top w:val="nil"/>
              <w:left w:val="nil"/>
              <w:bottom w:val="nil"/>
              <w:right w:val="nil"/>
            </w:tcBorders>
          </w:tcPr>
          <w:p w:rsidR="00782092" w:rsidRDefault="00D55164">
            <w:pPr>
              <w:pStyle w:val="TableParagraph"/>
              <w:spacing w:before="19"/>
              <w:ind w:left="0" w:right="278"/>
              <w:jc w:val="right"/>
              <w:rPr>
                <w:b/>
                <w:sz w:val="21"/>
              </w:rPr>
            </w:pPr>
            <w:r>
              <w:rPr>
                <w:b/>
                <w:color w:val="800000"/>
                <w:sz w:val="21"/>
              </w:rPr>
              <w:t>English</w:t>
            </w:r>
          </w:p>
        </w:tc>
        <w:tc>
          <w:tcPr>
            <w:tcW w:w="1551" w:type="dxa"/>
            <w:tcBorders>
              <w:top w:val="single" w:sz="4" w:space="0" w:color="C0C0C0"/>
              <w:left w:val="nil"/>
              <w:bottom w:val="single" w:sz="4" w:space="0" w:color="C0C0C0"/>
              <w:right w:val="nil"/>
            </w:tcBorders>
          </w:tcPr>
          <w:p w:rsidR="00782092" w:rsidRDefault="00D55164">
            <w:pPr>
              <w:pStyle w:val="TableParagraph"/>
              <w:ind w:left="651" w:right="651"/>
              <w:rPr>
                <w:sz w:val="17"/>
              </w:rPr>
            </w:pPr>
            <w:r>
              <w:rPr>
                <w:color w:val="800000"/>
                <w:w w:val="105"/>
                <w:sz w:val="17"/>
              </w:rPr>
              <w:t>C2</w:t>
            </w:r>
          </w:p>
        </w:tc>
        <w:tc>
          <w:tcPr>
            <w:tcW w:w="1508" w:type="dxa"/>
            <w:tcBorders>
              <w:top w:val="single" w:sz="4" w:space="0" w:color="C0C0C0"/>
              <w:left w:val="nil"/>
              <w:bottom w:val="single" w:sz="4" w:space="0" w:color="C0C0C0"/>
              <w:right w:val="nil"/>
            </w:tcBorders>
          </w:tcPr>
          <w:p w:rsidR="00782092" w:rsidRDefault="00D55164">
            <w:pPr>
              <w:pStyle w:val="TableParagraph"/>
              <w:ind w:right="629"/>
              <w:rPr>
                <w:sz w:val="17"/>
              </w:rPr>
            </w:pPr>
            <w:r>
              <w:rPr>
                <w:color w:val="800000"/>
                <w:w w:val="105"/>
                <w:sz w:val="17"/>
              </w:rPr>
              <w:t>C2</w:t>
            </w:r>
          </w:p>
        </w:tc>
        <w:tc>
          <w:tcPr>
            <w:tcW w:w="1508" w:type="dxa"/>
            <w:tcBorders>
              <w:top w:val="single" w:sz="4" w:space="0" w:color="C0C0C0"/>
              <w:left w:val="nil"/>
              <w:bottom w:val="single" w:sz="4" w:space="0" w:color="C0C0C0"/>
              <w:right w:val="nil"/>
            </w:tcBorders>
          </w:tcPr>
          <w:p w:rsidR="00782092" w:rsidRDefault="00D55164">
            <w:pPr>
              <w:pStyle w:val="TableParagraph"/>
              <w:ind w:right="630"/>
              <w:rPr>
                <w:sz w:val="17"/>
              </w:rPr>
            </w:pPr>
            <w:r>
              <w:rPr>
                <w:color w:val="800000"/>
                <w:w w:val="105"/>
                <w:sz w:val="17"/>
              </w:rPr>
              <w:t>C1</w:t>
            </w:r>
          </w:p>
        </w:tc>
        <w:tc>
          <w:tcPr>
            <w:tcW w:w="1508" w:type="dxa"/>
            <w:tcBorders>
              <w:top w:val="single" w:sz="4" w:space="0" w:color="C0C0C0"/>
              <w:left w:val="nil"/>
              <w:bottom w:val="single" w:sz="4" w:space="0" w:color="C0C0C0"/>
              <w:right w:val="nil"/>
            </w:tcBorders>
          </w:tcPr>
          <w:p w:rsidR="00782092" w:rsidRDefault="00D55164">
            <w:pPr>
              <w:pStyle w:val="TableParagraph"/>
              <w:ind w:right="630"/>
              <w:rPr>
                <w:sz w:val="17"/>
              </w:rPr>
            </w:pPr>
            <w:r>
              <w:rPr>
                <w:color w:val="800000"/>
                <w:w w:val="105"/>
                <w:sz w:val="17"/>
              </w:rPr>
              <w:t>C2</w:t>
            </w:r>
          </w:p>
        </w:tc>
        <w:tc>
          <w:tcPr>
            <w:tcW w:w="1508" w:type="dxa"/>
            <w:tcBorders>
              <w:top w:val="single" w:sz="4" w:space="0" w:color="C0C0C0"/>
              <w:left w:val="nil"/>
              <w:bottom w:val="single" w:sz="4" w:space="0" w:color="C0C0C0"/>
              <w:right w:val="nil"/>
            </w:tcBorders>
          </w:tcPr>
          <w:p w:rsidR="00782092" w:rsidRDefault="00D55164">
            <w:pPr>
              <w:pStyle w:val="TableParagraph"/>
              <w:ind w:left="627" w:right="630"/>
              <w:rPr>
                <w:sz w:val="17"/>
              </w:rPr>
            </w:pPr>
            <w:r>
              <w:rPr>
                <w:color w:val="800000"/>
                <w:w w:val="105"/>
                <w:sz w:val="17"/>
              </w:rPr>
              <w:t>C2</w:t>
            </w:r>
          </w:p>
        </w:tc>
      </w:tr>
    </w:tbl>
    <w:p w:rsidR="00782092" w:rsidRDefault="00782092">
      <w:pPr>
        <w:pStyle w:val="BodyText"/>
        <w:spacing w:before="3"/>
        <w:ind w:left="0"/>
        <w:rPr>
          <w:b/>
          <w:sz w:val="18"/>
        </w:rPr>
      </w:pPr>
    </w:p>
    <w:p w:rsidR="00782092" w:rsidRDefault="00D55164">
      <w:pPr>
        <w:ind w:left="2310"/>
        <w:rPr>
          <w:sz w:val="15"/>
        </w:rPr>
      </w:pPr>
      <w:r>
        <w:rPr>
          <w:color w:val="800000"/>
          <w:sz w:val="15"/>
        </w:rPr>
        <w:t>Levels: A1/A2: Basic user - B1/B2: Independent user - C1/C2: Proficient user</w:t>
      </w:r>
    </w:p>
    <w:p w:rsidR="00782092" w:rsidRDefault="00782092">
      <w:pPr>
        <w:pStyle w:val="BodyText"/>
        <w:spacing w:before="0"/>
        <w:ind w:left="0"/>
        <w:rPr>
          <w:sz w:val="20"/>
        </w:rPr>
      </w:pPr>
    </w:p>
    <w:p w:rsidR="00782092" w:rsidRDefault="00782092">
      <w:pPr>
        <w:pStyle w:val="BodyText"/>
        <w:spacing w:before="2"/>
        <w:ind w:left="0"/>
        <w:rPr>
          <w:sz w:val="16"/>
        </w:rPr>
      </w:pPr>
    </w:p>
    <w:p w:rsidR="00782092" w:rsidRDefault="00D55164">
      <w:pPr>
        <w:tabs>
          <w:tab w:val="left" w:pos="2429"/>
        </w:tabs>
        <w:spacing w:before="66"/>
        <w:ind w:left="169"/>
        <w:rPr>
          <w:sz w:val="21"/>
        </w:rPr>
      </w:pPr>
      <w:r>
        <w:rPr>
          <w:rFonts w:ascii="MathJax_SansSerif"/>
          <w:b/>
          <w:color w:val="800000"/>
          <w:spacing w:val="10"/>
          <w:sz w:val="19"/>
        </w:rPr>
        <w:t>DRIVING</w:t>
      </w:r>
      <w:r>
        <w:rPr>
          <w:rFonts w:ascii="MathJax_SansSerif"/>
          <w:b/>
          <w:color w:val="800000"/>
          <w:spacing w:val="29"/>
          <w:sz w:val="19"/>
        </w:rPr>
        <w:t xml:space="preserve"> </w:t>
      </w:r>
      <w:r>
        <w:rPr>
          <w:rFonts w:ascii="MathJax_SansSerif"/>
          <w:b/>
          <w:color w:val="800000"/>
          <w:spacing w:val="10"/>
          <w:sz w:val="19"/>
        </w:rPr>
        <w:t>LICENSE:</w:t>
      </w:r>
      <w:r>
        <w:rPr>
          <w:rFonts w:ascii="MathJax_SansSerif"/>
          <w:b/>
          <w:color w:val="800000"/>
          <w:spacing w:val="10"/>
          <w:sz w:val="19"/>
        </w:rPr>
        <w:tab/>
      </w:r>
      <w:r>
        <w:rPr>
          <w:sz w:val="21"/>
        </w:rPr>
        <w:t>A, BE, B,</w:t>
      </w:r>
      <w:r>
        <w:rPr>
          <w:spacing w:val="10"/>
          <w:sz w:val="21"/>
        </w:rPr>
        <w:t xml:space="preserve"> </w:t>
      </w:r>
      <w:r>
        <w:rPr>
          <w:sz w:val="21"/>
        </w:rPr>
        <w:t>D1</w:t>
      </w:r>
    </w:p>
    <w:p w:rsidR="00782092" w:rsidRDefault="00D55164">
      <w:pPr>
        <w:spacing w:before="170"/>
        <w:ind w:left="169"/>
        <w:rPr>
          <w:rFonts w:ascii="MathJax_SansSerif"/>
          <w:b/>
          <w:sz w:val="21"/>
        </w:rPr>
      </w:pPr>
      <w:r>
        <w:rPr>
          <w:rFonts w:ascii="MathJax_SansSerif"/>
          <w:b/>
          <w:color w:val="800000"/>
          <w:sz w:val="19"/>
        </w:rPr>
        <w:t>HOBBIES</w:t>
      </w:r>
      <w:r>
        <w:rPr>
          <w:rFonts w:ascii="MathJax_SansSerif"/>
          <w:b/>
          <w:color w:val="800000"/>
          <w:sz w:val="21"/>
        </w:rPr>
        <w:t>:</w:t>
      </w:r>
    </w:p>
    <w:p w:rsidR="00782092" w:rsidRDefault="00D55164">
      <w:pPr>
        <w:pStyle w:val="ListParagraph"/>
        <w:numPr>
          <w:ilvl w:val="1"/>
          <w:numId w:val="2"/>
        </w:numPr>
        <w:tabs>
          <w:tab w:val="left" w:pos="883"/>
          <w:tab w:val="left" w:pos="884"/>
        </w:tabs>
        <w:spacing w:before="101"/>
        <w:ind w:left="883" w:hanging="358"/>
        <w:rPr>
          <w:rFonts w:ascii="Symbol" w:hAnsi="Symbol"/>
          <w:sz w:val="19"/>
        </w:rPr>
      </w:pPr>
      <w:r>
        <w:rPr>
          <w:w w:val="105"/>
          <w:sz w:val="21"/>
        </w:rPr>
        <w:t>READING</w:t>
      </w:r>
    </w:p>
    <w:p w:rsidR="00782092" w:rsidRDefault="00D55164">
      <w:pPr>
        <w:pStyle w:val="ListParagraph"/>
        <w:numPr>
          <w:ilvl w:val="1"/>
          <w:numId w:val="2"/>
        </w:numPr>
        <w:tabs>
          <w:tab w:val="left" w:pos="883"/>
          <w:tab w:val="left" w:pos="884"/>
        </w:tabs>
        <w:ind w:left="883" w:hanging="358"/>
        <w:rPr>
          <w:rFonts w:ascii="Symbol" w:hAnsi="Symbol"/>
          <w:sz w:val="19"/>
        </w:rPr>
      </w:pPr>
      <w:r>
        <w:rPr>
          <w:w w:val="105"/>
          <w:sz w:val="21"/>
        </w:rPr>
        <w:t>WRITING</w:t>
      </w:r>
    </w:p>
    <w:p w:rsidR="00782092" w:rsidRDefault="00D55164">
      <w:pPr>
        <w:pStyle w:val="ListParagraph"/>
        <w:numPr>
          <w:ilvl w:val="1"/>
          <w:numId w:val="2"/>
        </w:numPr>
        <w:tabs>
          <w:tab w:val="left" w:pos="883"/>
          <w:tab w:val="left" w:pos="884"/>
        </w:tabs>
        <w:ind w:left="883" w:hanging="358"/>
        <w:rPr>
          <w:rFonts w:ascii="Symbol" w:hAnsi="Symbol"/>
          <w:sz w:val="19"/>
        </w:rPr>
      </w:pPr>
      <w:r>
        <w:rPr>
          <w:w w:val="105"/>
          <w:sz w:val="21"/>
        </w:rPr>
        <w:t>WATCHING</w:t>
      </w:r>
      <w:r>
        <w:rPr>
          <w:spacing w:val="2"/>
          <w:w w:val="105"/>
          <w:sz w:val="21"/>
        </w:rPr>
        <w:t xml:space="preserve"> </w:t>
      </w:r>
      <w:r>
        <w:rPr>
          <w:w w:val="105"/>
          <w:sz w:val="21"/>
        </w:rPr>
        <w:t>TV</w:t>
      </w:r>
    </w:p>
    <w:p w:rsidR="00782092" w:rsidRDefault="00D55164">
      <w:pPr>
        <w:pStyle w:val="ListParagraph"/>
        <w:numPr>
          <w:ilvl w:val="1"/>
          <w:numId w:val="2"/>
        </w:numPr>
        <w:tabs>
          <w:tab w:val="left" w:pos="883"/>
          <w:tab w:val="left" w:pos="884"/>
        </w:tabs>
        <w:ind w:left="883" w:hanging="358"/>
        <w:rPr>
          <w:rFonts w:ascii="Symbol" w:hAnsi="Symbol"/>
          <w:sz w:val="19"/>
        </w:rPr>
      </w:pPr>
      <w:r>
        <w:rPr>
          <w:spacing w:val="2"/>
          <w:w w:val="105"/>
          <w:sz w:val="21"/>
        </w:rPr>
        <w:t>GARDENING</w:t>
      </w:r>
    </w:p>
    <w:p w:rsidR="00782092" w:rsidRDefault="00D55164">
      <w:pPr>
        <w:pStyle w:val="ListParagraph"/>
        <w:numPr>
          <w:ilvl w:val="1"/>
          <w:numId w:val="2"/>
        </w:numPr>
        <w:tabs>
          <w:tab w:val="left" w:pos="883"/>
          <w:tab w:val="left" w:pos="884"/>
        </w:tabs>
        <w:ind w:left="883" w:hanging="358"/>
        <w:rPr>
          <w:rFonts w:ascii="Symbol" w:hAnsi="Symbol"/>
          <w:sz w:val="19"/>
        </w:rPr>
      </w:pPr>
      <w:r>
        <w:rPr>
          <w:w w:val="105"/>
          <w:sz w:val="21"/>
        </w:rPr>
        <w:t>COLLECTING</w:t>
      </w:r>
      <w:r>
        <w:rPr>
          <w:spacing w:val="-18"/>
          <w:w w:val="105"/>
          <w:sz w:val="21"/>
        </w:rPr>
        <w:t xml:space="preserve"> </w:t>
      </w:r>
      <w:r>
        <w:rPr>
          <w:w w:val="105"/>
          <w:sz w:val="21"/>
        </w:rPr>
        <w:t>JOURNALS</w:t>
      </w:r>
    </w:p>
    <w:p w:rsidR="00782092" w:rsidRDefault="00D55164">
      <w:pPr>
        <w:pStyle w:val="ListParagraph"/>
        <w:numPr>
          <w:ilvl w:val="1"/>
          <w:numId w:val="2"/>
        </w:numPr>
        <w:tabs>
          <w:tab w:val="left" w:pos="883"/>
          <w:tab w:val="left" w:pos="884"/>
        </w:tabs>
        <w:ind w:left="883" w:hanging="358"/>
        <w:rPr>
          <w:rFonts w:ascii="Symbol" w:hAnsi="Symbol"/>
          <w:sz w:val="19"/>
        </w:rPr>
      </w:pPr>
      <w:r>
        <w:rPr>
          <w:w w:val="105"/>
          <w:sz w:val="21"/>
        </w:rPr>
        <w:t>COLLECTING</w:t>
      </w:r>
      <w:r>
        <w:rPr>
          <w:spacing w:val="-18"/>
          <w:w w:val="105"/>
          <w:sz w:val="21"/>
        </w:rPr>
        <w:t xml:space="preserve"> </w:t>
      </w:r>
      <w:r>
        <w:rPr>
          <w:w w:val="105"/>
          <w:sz w:val="21"/>
        </w:rPr>
        <w:t>ANTIQUES</w:t>
      </w:r>
    </w:p>
    <w:p w:rsidR="00782092" w:rsidRDefault="00D55164">
      <w:pPr>
        <w:pStyle w:val="ListParagraph"/>
        <w:numPr>
          <w:ilvl w:val="1"/>
          <w:numId w:val="2"/>
        </w:numPr>
        <w:tabs>
          <w:tab w:val="left" w:pos="883"/>
          <w:tab w:val="left" w:pos="884"/>
        </w:tabs>
        <w:ind w:left="883" w:hanging="358"/>
        <w:rPr>
          <w:rFonts w:ascii="Symbol" w:hAnsi="Symbol"/>
          <w:sz w:val="19"/>
        </w:rPr>
      </w:pPr>
      <w:r>
        <w:rPr>
          <w:w w:val="105"/>
          <w:sz w:val="21"/>
        </w:rPr>
        <w:t>MEDITATION</w:t>
      </w:r>
    </w:p>
    <w:p w:rsidR="00782092" w:rsidRDefault="00782092">
      <w:pPr>
        <w:pStyle w:val="BodyText"/>
        <w:spacing w:before="8"/>
        <w:ind w:left="0"/>
        <w:rPr>
          <w:sz w:val="18"/>
        </w:rPr>
      </w:pPr>
    </w:p>
    <w:p w:rsidR="00782092" w:rsidRDefault="00D55164">
      <w:pPr>
        <w:ind w:left="169"/>
        <w:rPr>
          <w:rFonts w:ascii="MathJax_SansSerif"/>
          <w:b/>
          <w:sz w:val="19"/>
        </w:rPr>
      </w:pPr>
      <w:r>
        <w:rPr>
          <w:rFonts w:ascii="MathJax_SansSerif"/>
          <w:b/>
          <w:color w:val="800000"/>
          <w:sz w:val="19"/>
        </w:rPr>
        <w:t>REFERENCES;</w:t>
      </w:r>
    </w:p>
    <w:p w:rsidR="00782092" w:rsidRDefault="00782092">
      <w:pPr>
        <w:pStyle w:val="BodyText"/>
        <w:spacing w:before="3"/>
        <w:ind w:left="0"/>
        <w:rPr>
          <w:rFonts w:ascii="MathJax_SansSerif"/>
          <w:b/>
          <w:sz w:val="18"/>
        </w:rPr>
      </w:pPr>
    </w:p>
    <w:p w:rsidR="00782092" w:rsidRDefault="00D55164">
      <w:pPr>
        <w:pStyle w:val="ListParagraph"/>
        <w:numPr>
          <w:ilvl w:val="0"/>
          <w:numId w:val="1"/>
        </w:numPr>
        <w:tabs>
          <w:tab w:val="left" w:pos="889"/>
          <w:tab w:val="left" w:pos="890"/>
        </w:tabs>
        <w:spacing w:before="0"/>
        <w:ind w:hanging="361"/>
        <w:rPr>
          <w:sz w:val="19"/>
        </w:rPr>
      </w:pPr>
      <w:proofErr w:type="spellStart"/>
      <w:r>
        <w:rPr>
          <w:w w:val="105"/>
          <w:sz w:val="19"/>
        </w:rPr>
        <w:t>Ato</w:t>
      </w:r>
      <w:proofErr w:type="spellEnd"/>
      <w:r>
        <w:rPr>
          <w:w w:val="105"/>
          <w:sz w:val="19"/>
        </w:rPr>
        <w:t xml:space="preserve"> </w:t>
      </w:r>
      <w:proofErr w:type="spellStart"/>
      <w:r>
        <w:rPr>
          <w:w w:val="105"/>
          <w:sz w:val="19"/>
        </w:rPr>
        <w:t>Umer</w:t>
      </w:r>
      <w:proofErr w:type="spellEnd"/>
      <w:r>
        <w:rPr>
          <w:w w:val="105"/>
          <w:sz w:val="19"/>
        </w:rPr>
        <w:t xml:space="preserve"> Ali </w:t>
      </w:r>
      <w:proofErr w:type="spellStart"/>
      <w:r>
        <w:rPr>
          <w:w w:val="105"/>
          <w:sz w:val="19"/>
        </w:rPr>
        <w:t>Abdou</w:t>
      </w:r>
      <w:proofErr w:type="spellEnd"/>
      <w:r>
        <w:rPr>
          <w:w w:val="105"/>
          <w:sz w:val="19"/>
        </w:rPr>
        <w:t xml:space="preserve"> – General Manger - African Ore Mining Co., - Tel: +251 913</w:t>
      </w:r>
      <w:r>
        <w:rPr>
          <w:spacing w:val="8"/>
          <w:w w:val="105"/>
          <w:sz w:val="19"/>
        </w:rPr>
        <w:t xml:space="preserve"> </w:t>
      </w:r>
      <w:r>
        <w:rPr>
          <w:w w:val="105"/>
          <w:sz w:val="19"/>
        </w:rPr>
        <w:t>704777</w:t>
      </w:r>
    </w:p>
    <w:p w:rsidR="00782092" w:rsidRDefault="00D55164">
      <w:pPr>
        <w:pStyle w:val="ListParagraph"/>
        <w:numPr>
          <w:ilvl w:val="0"/>
          <w:numId w:val="1"/>
        </w:numPr>
        <w:tabs>
          <w:tab w:val="left" w:pos="889"/>
          <w:tab w:val="left" w:pos="890"/>
        </w:tabs>
        <w:spacing w:before="108"/>
        <w:ind w:hanging="361"/>
        <w:rPr>
          <w:sz w:val="19"/>
        </w:rPr>
      </w:pPr>
      <w:proofErr w:type="spellStart"/>
      <w:r>
        <w:rPr>
          <w:w w:val="105"/>
          <w:sz w:val="19"/>
        </w:rPr>
        <w:t>Ato</w:t>
      </w:r>
      <w:proofErr w:type="spellEnd"/>
      <w:r>
        <w:rPr>
          <w:w w:val="105"/>
          <w:sz w:val="19"/>
        </w:rPr>
        <w:t xml:space="preserve"> </w:t>
      </w:r>
      <w:proofErr w:type="spellStart"/>
      <w:r>
        <w:rPr>
          <w:w w:val="105"/>
          <w:sz w:val="19"/>
        </w:rPr>
        <w:t>Getachew</w:t>
      </w:r>
      <w:proofErr w:type="spellEnd"/>
      <w:r>
        <w:rPr>
          <w:w w:val="105"/>
          <w:sz w:val="19"/>
        </w:rPr>
        <w:t xml:space="preserve"> </w:t>
      </w:r>
      <w:proofErr w:type="spellStart"/>
      <w:r>
        <w:rPr>
          <w:w w:val="105"/>
          <w:sz w:val="19"/>
        </w:rPr>
        <w:t>Teklearegay</w:t>
      </w:r>
      <w:proofErr w:type="spellEnd"/>
      <w:r>
        <w:rPr>
          <w:w w:val="105"/>
          <w:sz w:val="19"/>
        </w:rPr>
        <w:t xml:space="preserve"> – Chairman - Ethiopian Transistors Association - Tel: +251</w:t>
      </w:r>
      <w:r>
        <w:rPr>
          <w:spacing w:val="4"/>
          <w:w w:val="105"/>
          <w:sz w:val="19"/>
        </w:rPr>
        <w:t xml:space="preserve"> </w:t>
      </w:r>
      <w:r>
        <w:rPr>
          <w:w w:val="105"/>
          <w:sz w:val="19"/>
        </w:rPr>
        <w:t>911210582</w:t>
      </w:r>
    </w:p>
    <w:p w:rsidR="00782092" w:rsidRDefault="00D55164">
      <w:pPr>
        <w:pStyle w:val="ListParagraph"/>
        <w:numPr>
          <w:ilvl w:val="0"/>
          <w:numId w:val="1"/>
        </w:numPr>
        <w:tabs>
          <w:tab w:val="left" w:pos="889"/>
          <w:tab w:val="left" w:pos="890"/>
        </w:tabs>
        <w:spacing w:before="108"/>
        <w:ind w:hanging="361"/>
        <w:rPr>
          <w:sz w:val="19"/>
        </w:rPr>
      </w:pPr>
      <w:r>
        <w:rPr>
          <w:w w:val="105"/>
          <w:sz w:val="19"/>
        </w:rPr>
        <w:t xml:space="preserve">Engr. </w:t>
      </w:r>
      <w:proofErr w:type="spellStart"/>
      <w:r>
        <w:rPr>
          <w:w w:val="105"/>
          <w:sz w:val="19"/>
        </w:rPr>
        <w:t>Alemayehu</w:t>
      </w:r>
      <w:proofErr w:type="spellEnd"/>
      <w:r>
        <w:rPr>
          <w:w w:val="105"/>
          <w:sz w:val="19"/>
        </w:rPr>
        <w:t xml:space="preserve"> </w:t>
      </w:r>
      <w:proofErr w:type="spellStart"/>
      <w:r>
        <w:rPr>
          <w:w w:val="105"/>
          <w:sz w:val="19"/>
        </w:rPr>
        <w:t>Zwewde</w:t>
      </w:r>
      <w:proofErr w:type="spellEnd"/>
      <w:r>
        <w:rPr>
          <w:w w:val="105"/>
          <w:sz w:val="19"/>
        </w:rPr>
        <w:t xml:space="preserve"> – Senior Geologist – NAYOTA Mining - Tel: +251</w:t>
      </w:r>
      <w:r>
        <w:rPr>
          <w:spacing w:val="6"/>
          <w:w w:val="105"/>
          <w:sz w:val="19"/>
        </w:rPr>
        <w:t xml:space="preserve"> </w:t>
      </w:r>
      <w:r>
        <w:rPr>
          <w:w w:val="105"/>
          <w:sz w:val="19"/>
        </w:rPr>
        <w:t>911107704</w:t>
      </w:r>
    </w:p>
    <w:p w:rsidR="00782092" w:rsidRDefault="00D55164">
      <w:pPr>
        <w:pStyle w:val="ListParagraph"/>
        <w:numPr>
          <w:ilvl w:val="0"/>
          <w:numId w:val="1"/>
        </w:numPr>
        <w:tabs>
          <w:tab w:val="left" w:pos="889"/>
          <w:tab w:val="left" w:pos="890"/>
        </w:tabs>
        <w:spacing w:before="103"/>
        <w:ind w:hanging="361"/>
        <w:rPr>
          <w:sz w:val="19"/>
        </w:rPr>
      </w:pPr>
      <w:proofErr w:type="spellStart"/>
      <w:r>
        <w:rPr>
          <w:w w:val="105"/>
          <w:sz w:val="19"/>
        </w:rPr>
        <w:t>Ato</w:t>
      </w:r>
      <w:proofErr w:type="spellEnd"/>
      <w:r>
        <w:rPr>
          <w:w w:val="105"/>
          <w:sz w:val="19"/>
        </w:rPr>
        <w:t xml:space="preserve"> </w:t>
      </w:r>
      <w:proofErr w:type="spellStart"/>
      <w:r>
        <w:rPr>
          <w:w w:val="105"/>
          <w:sz w:val="19"/>
        </w:rPr>
        <w:t>Mesfin</w:t>
      </w:r>
      <w:proofErr w:type="spellEnd"/>
      <w:r>
        <w:rPr>
          <w:w w:val="105"/>
          <w:sz w:val="19"/>
        </w:rPr>
        <w:t xml:space="preserve"> </w:t>
      </w:r>
      <w:proofErr w:type="spellStart"/>
      <w:r>
        <w:rPr>
          <w:w w:val="105"/>
          <w:sz w:val="19"/>
        </w:rPr>
        <w:t>Tericha</w:t>
      </w:r>
      <w:proofErr w:type="spellEnd"/>
      <w:r>
        <w:rPr>
          <w:w w:val="105"/>
          <w:sz w:val="19"/>
        </w:rPr>
        <w:t xml:space="preserve"> – Finance Manger -</w:t>
      </w:r>
      <w:proofErr w:type="spellStart"/>
      <w:r>
        <w:rPr>
          <w:w w:val="105"/>
          <w:sz w:val="19"/>
        </w:rPr>
        <w:t>Oromia</w:t>
      </w:r>
      <w:proofErr w:type="spellEnd"/>
      <w:r>
        <w:rPr>
          <w:w w:val="105"/>
          <w:sz w:val="19"/>
        </w:rPr>
        <w:t xml:space="preserve"> Revenue Bureau - Tel: +251</w:t>
      </w:r>
      <w:r>
        <w:rPr>
          <w:spacing w:val="-18"/>
          <w:w w:val="105"/>
          <w:sz w:val="19"/>
        </w:rPr>
        <w:t xml:space="preserve"> </w:t>
      </w:r>
      <w:r>
        <w:rPr>
          <w:w w:val="105"/>
          <w:sz w:val="19"/>
        </w:rPr>
        <w:t>911810791</w:t>
      </w:r>
    </w:p>
    <w:p w:rsidR="00782092" w:rsidRDefault="00D55164">
      <w:pPr>
        <w:pStyle w:val="ListParagraph"/>
        <w:numPr>
          <w:ilvl w:val="0"/>
          <w:numId w:val="1"/>
        </w:numPr>
        <w:tabs>
          <w:tab w:val="left" w:pos="889"/>
          <w:tab w:val="left" w:pos="890"/>
        </w:tabs>
        <w:spacing w:before="108"/>
        <w:ind w:hanging="361"/>
        <w:rPr>
          <w:sz w:val="19"/>
        </w:rPr>
      </w:pPr>
      <w:r>
        <w:rPr>
          <w:w w:val="105"/>
          <w:sz w:val="19"/>
        </w:rPr>
        <w:t xml:space="preserve">H.E. </w:t>
      </w:r>
      <w:proofErr w:type="spellStart"/>
      <w:r>
        <w:rPr>
          <w:w w:val="105"/>
          <w:sz w:val="19"/>
        </w:rPr>
        <w:t>Ato</w:t>
      </w:r>
      <w:proofErr w:type="spellEnd"/>
      <w:r>
        <w:rPr>
          <w:w w:val="105"/>
          <w:sz w:val="19"/>
        </w:rPr>
        <w:t xml:space="preserve"> </w:t>
      </w:r>
      <w:proofErr w:type="spellStart"/>
      <w:r>
        <w:rPr>
          <w:w w:val="105"/>
          <w:sz w:val="19"/>
        </w:rPr>
        <w:t>Eshete</w:t>
      </w:r>
      <w:proofErr w:type="spellEnd"/>
      <w:r>
        <w:rPr>
          <w:w w:val="105"/>
          <w:sz w:val="19"/>
        </w:rPr>
        <w:t xml:space="preserve"> </w:t>
      </w:r>
      <w:proofErr w:type="spellStart"/>
      <w:r>
        <w:rPr>
          <w:w w:val="105"/>
          <w:sz w:val="19"/>
        </w:rPr>
        <w:t>Tilahun</w:t>
      </w:r>
      <w:proofErr w:type="spellEnd"/>
      <w:r>
        <w:rPr>
          <w:w w:val="105"/>
          <w:sz w:val="19"/>
        </w:rPr>
        <w:t xml:space="preserve">  - Diplomat, Ethiopian Embassy – USA  - Tel: +1347 963</w:t>
      </w:r>
      <w:r>
        <w:rPr>
          <w:spacing w:val="-18"/>
          <w:w w:val="105"/>
          <w:sz w:val="19"/>
        </w:rPr>
        <w:t xml:space="preserve"> </w:t>
      </w:r>
      <w:r>
        <w:rPr>
          <w:w w:val="105"/>
          <w:sz w:val="19"/>
        </w:rPr>
        <w:t>1207</w:t>
      </w:r>
    </w:p>
    <w:p w:rsidR="00782092" w:rsidRDefault="00D55164">
      <w:pPr>
        <w:pStyle w:val="ListParagraph"/>
        <w:numPr>
          <w:ilvl w:val="0"/>
          <w:numId w:val="1"/>
        </w:numPr>
        <w:tabs>
          <w:tab w:val="left" w:pos="889"/>
          <w:tab w:val="left" w:pos="890"/>
        </w:tabs>
        <w:spacing w:before="108"/>
        <w:ind w:hanging="361"/>
        <w:rPr>
          <w:sz w:val="19"/>
        </w:rPr>
      </w:pPr>
      <w:proofErr w:type="spellStart"/>
      <w:r>
        <w:rPr>
          <w:w w:val="105"/>
          <w:sz w:val="19"/>
        </w:rPr>
        <w:t>Ato</w:t>
      </w:r>
      <w:proofErr w:type="spellEnd"/>
      <w:r>
        <w:rPr>
          <w:w w:val="105"/>
          <w:sz w:val="19"/>
        </w:rPr>
        <w:t xml:space="preserve"> </w:t>
      </w:r>
      <w:proofErr w:type="spellStart"/>
      <w:r>
        <w:rPr>
          <w:w w:val="105"/>
          <w:sz w:val="19"/>
        </w:rPr>
        <w:t>Debebe</w:t>
      </w:r>
      <w:proofErr w:type="spellEnd"/>
      <w:r>
        <w:rPr>
          <w:w w:val="105"/>
          <w:sz w:val="19"/>
        </w:rPr>
        <w:t xml:space="preserve"> </w:t>
      </w:r>
      <w:proofErr w:type="spellStart"/>
      <w:r>
        <w:rPr>
          <w:w w:val="105"/>
          <w:sz w:val="19"/>
        </w:rPr>
        <w:t>Assefa</w:t>
      </w:r>
      <w:proofErr w:type="spellEnd"/>
      <w:r>
        <w:rPr>
          <w:w w:val="105"/>
          <w:sz w:val="19"/>
        </w:rPr>
        <w:t xml:space="preserve"> - Finance and Administration Head - MIDROC Gold - Tel: +251911 20</w:t>
      </w:r>
      <w:r>
        <w:rPr>
          <w:spacing w:val="7"/>
          <w:w w:val="105"/>
          <w:sz w:val="19"/>
        </w:rPr>
        <w:t xml:space="preserve"> </w:t>
      </w:r>
      <w:r>
        <w:rPr>
          <w:w w:val="105"/>
          <w:sz w:val="19"/>
        </w:rPr>
        <w:t>7759</w:t>
      </w:r>
    </w:p>
    <w:p w:rsidR="00782092" w:rsidRDefault="00D55164">
      <w:pPr>
        <w:pStyle w:val="ListParagraph"/>
        <w:numPr>
          <w:ilvl w:val="0"/>
          <w:numId w:val="1"/>
        </w:numPr>
        <w:tabs>
          <w:tab w:val="left" w:pos="889"/>
          <w:tab w:val="left" w:pos="890"/>
        </w:tabs>
        <w:spacing w:before="108"/>
        <w:ind w:hanging="361"/>
        <w:rPr>
          <w:sz w:val="19"/>
        </w:rPr>
      </w:pPr>
      <w:r>
        <w:rPr>
          <w:w w:val="105"/>
          <w:sz w:val="19"/>
        </w:rPr>
        <w:t xml:space="preserve">Engr. </w:t>
      </w:r>
      <w:proofErr w:type="spellStart"/>
      <w:r>
        <w:rPr>
          <w:w w:val="105"/>
          <w:sz w:val="19"/>
        </w:rPr>
        <w:t>Woli</w:t>
      </w:r>
      <w:proofErr w:type="spellEnd"/>
      <w:r>
        <w:rPr>
          <w:w w:val="105"/>
          <w:sz w:val="19"/>
        </w:rPr>
        <w:t xml:space="preserve"> </w:t>
      </w:r>
      <w:proofErr w:type="spellStart"/>
      <w:r>
        <w:rPr>
          <w:w w:val="105"/>
          <w:sz w:val="19"/>
        </w:rPr>
        <w:t>Sheko</w:t>
      </w:r>
      <w:proofErr w:type="spellEnd"/>
      <w:r>
        <w:rPr>
          <w:w w:val="105"/>
          <w:sz w:val="19"/>
        </w:rPr>
        <w:t xml:space="preserve"> - Senior Geologist - </w:t>
      </w:r>
      <w:proofErr w:type="spellStart"/>
      <w:r>
        <w:rPr>
          <w:w w:val="105"/>
          <w:sz w:val="19"/>
        </w:rPr>
        <w:t>Oromia</w:t>
      </w:r>
      <w:proofErr w:type="spellEnd"/>
      <w:r>
        <w:rPr>
          <w:w w:val="105"/>
          <w:sz w:val="19"/>
        </w:rPr>
        <w:t>, Water, Mineral &amp; Energy Resources Bur</w:t>
      </w:r>
      <w:r>
        <w:rPr>
          <w:w w:val="105"/>
          <w:sz w:val="19"/>
        </w:rPr>
        <w:t>eau - Tel: +251</w:t>
      </w:r>
      <w:r>
        <w:rPr>
          <w:spacing w:val="-11"/>
          <w:w w:val="105"/>
          <w:sz w:val="19"/>
        </w:rPr>
        <w:t xml:space="preserve"> </w:t>
      </w:r>
      <w:r>
        <w:rPr>
          <w:w w:val="105"/>
          <w:sz w:val="19"/>
        </w:rPr>
        <w:t>911608264</w:t>
      </w:r>
    </w:p>
    <w:p w:rsidR="00782092" w:rsidRDefault="00D55164">
      <w:pPr>
        <w:pStyle w:val="ListParagraph"/>
        <w:numPr>
          <w:ilvl w:val="0"/>
          <w:numId w:val="1"/>
        </w:numPr>
        <w:tabs>
          <w:tab w:val="left" w:pos="889"/>
          <w:tab w:val="left" w:pos="890"/>
        </w:tabs>
        <w:spacing w:before="108"/>
        <w:ind w:hanging="361"/>
        <w:rPr>
          <w:sz w:val="19"/>
        </w:rPr>
      </w:pPr>
      <w:r>
        <w:rPr>
          <w:w w:val="105"/>
          <w:sz w:val="19"/>
        </w:rPr>
        <w:t xml:space="preserve">Dr. </w:t>
      </w:r>
      <w:proofErr w:type="spellStart"/>
      <w:r>
        <w:rPr>
          <w:w w:val="105"/>
          <w:sz w:val="19"/>
        </w:rPr>
        <w:t>Kidane</w:t>
      </w:r>
      <w:proofErr w:type="spellEnd"/>
      <w:r>
        <w:rPr>
          <w:w w:val="105"/>
          <w:sz w:val="19"/>
        </w:rPr>
        <w:t xml:space="preserve"> </w:t>
      </w:r>
      <w:proofErr w:type="spellStart"/>
      <w:r>
        <w:rPr>
          <w:w w:val="105"/>
          <w:sz w:val="19"/>
        </w:rPr>
        <w:t>Leghesse</w:t>
      </w:r>
      <w:proofErr w:type="spellEnd"/>
      <w:r>
        <w:rPr>
          <w:w w:val="105"/>
          <w:sz w:val="19"/>
        </w:rPr>
        <w:t xml:space="preserve"> – General Manager, LHV Enterprise - Tel: +251</w:t>
      </w:r>
      <w:r>
        <w:rPr>
          <w:spacing w:val="6"/>
          <w:w w:val="105"/>
          <w:sz w:val="19"/>
        </w:rPr>
        <w:t xml:space="preserve"> </w:t>
      </w:r>
      <w:r>
        <w:rPr>
          <w:w w:val="105"/>
          <w:sz w:val="19"/>
        </w:rPr>
        <w:t>912610557</w:t>
      </w:r>
    </w:p>
    <w:p w:rsidR="00782092" w:rsidRDefault="00782092">
      <w:pPr>
        <w:rPr>
          <w:sz w:val="19"/>
        </w:rPr>
        <w:sectPr w:rsidR="00782092">
          <w:pgSz w:w="11900" w:h="16840"/>
          <w:pgMar w:top="1660" w:right="740" w:bottom="1500" w:left="680" w:header="1009" w:footer="1318" w:gutter="0"/>
          <w:cols w:space="720"/>
        </w:sectPr>
      </w:pPr>
    </w:p>
    <w:p w:rsidR="00782092" w:rsidRDefault="00D55164">
      <w:pPr>
        <w:pStyle w:val="BodyText"/>
        <w:spacing w:before="4"/>
        <w:ind w:left="0"/>
        <w:rPr>
          <w:sz w:val="17"/>
        </w:rPr>
      </w:pPr>
      <w:r>
        <w:rPr>
          <w:noProof/>
        </w:rPr>
        <w:lastRenderedPageBreak/>
        <w:drawing>
          <wp:anchor distT="0" distB="0" distL="0" distR="0" simplePos="0" relativeHeight="487364608" behindDoc="1" locked="0" layoutInCell="1" allowOverlap="1">
            <wp:simplePos x="0" y="0"/>
            <wp:positionH relativeFrom="page">
              <wp:posOffset>0</wp:posOffset>
            </wp:positionH>
            <wp:positionV relativeFrom="page">
              <wp:posOffset>0</wp:posOffset>
            </wp:positionV>
            <wp:extent cx="7620000" cy="10769600"/>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1" cstate="print"/>
                    <a:stretch>
                      <a:fillRect/>
                    </a:stretch>
                  </pic:blipFill>
                  <pic:spPr>
                    <a:xfrm>
                      <a:off x="0" y="0"/>
                      <a:ext cx="7620000" cy="10769600"/>
                    </a:xfrm>
                    <a:prstGeom prst="rect">
                      <a:avLst/>
                    </a:prstGeom>
                  </pic:spPr>
                </pic:pic>
              </a:graphicData>
            </a:graphic>
          </wp:anchor>
        </w:drawing>
      </w:r>
    </w:p>
    <w:sectPr w:rsidR="00782092" w:rsidSect="00782092">
      <w:headerReference w:type="default" r:id="rId22"/>
      <w:footerReference w:type="default" r:id="rId23"/>
      <w:pgSz w:w="12000" w:h="16960"/>
      <w:pgMar w:top="1620" w:right="1700" w:bottom="280" w:left="170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5164" w:rsidRDefault="00D55164" w:rsidP="00782092">
      <w:r>
        <w:separator/>
      </w:r>
    </w:p>
  </w:endnote>
  <w:endnote w:type="continuationSeparator" w:id="0">
    <w:p w:rsidR="00D55164" w:rsidRDefault="00D55164" w:rsidP="0078209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sig w:usb0="00000000" w:usb1="00000000" w:usb2="00000000" w:usb3="00000000" w:csb0="00000000" w:csb1="00000000"/>
  </w:font>
  <w:font w:name="MathJax_SansSerif">
    <w:altName w:val="Times New Roman"/>
    <w:charset w:val="00"/>
    <w:family w:val="auto"/>
    <w:pitch w:val="variable"/>
    <w:sig w:usb0="00000000" w:usb1="00000000" w:usb2="00000000" w:usb3="00000000" w:csb0="00000000"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9D9" w:rsidRDefault="002819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092" w:rsidRDefault="00782092">
    <w:pPr>
      <w:pStyle w:val="BodyText"/>
      <w:spacing w:before="0" w:line="14" w:lineRule="auto"/>
      <w:ind w:left="0"/>
      <w:rPr>
        <w:sz w:val="20"/>
      </w:rPr>
    </w:pPr>
    <w:r w:rsidRPr="00782092">
      <w:pict>
        <v:shapetype id="_x0000_t202" coordsize="21600,21600" o:spt="202" path="m,l,21600r21600,l21600,xe">
          <v:stroke joinstyle="miter"/>
          <v:path gradientshapeok="t" o:connecttype="rect"/>
        </v:shapetype>
        <v:shape id="_x0000_s1027" type="#_x0000_t202" style="position:absolute;margin-left:69pt;margin-top:765.2pt;width:47.05pt;height:11.95pt;z-index:-15952384;mso-position-horizontal-relative:page;mso-position-vertical-relative:page" filled="f" stroked="f">
          <v:textbox inset="0,0,0,0">
            <w:txbxContent>
              <w:p w:rsidR="00782092" w:rsidRDefault="00D55164">
                <w:pPr>
                  <w:spacing w:before="21"/>
                  <w:ind w:left="20"/>
                  <w:rPr>
                    <w:rFonts w:ascii="Arial"/>
                    <w:b/>
                    <w:sz w:val="17"/>
                  </w:rPr>
                </w:pPr>
                <w:r>
                  <w:rPr>
                    <w:rFonts w:ascii="Arial"/>
                    <w:b/>
                    <w:color w:val="800000"/>
                    <w:w w:val="105"/>
                    <w:sz w:val="17"/>
                  </w:rPr>
                  <w:t>01/01/2020</w:t>
                </w:r>
              </w:p>
            </w:txbxContent>
          </v:textbox>
          <w10:wrap anchorx="page" anchory="page"/>
        </v:shape>
      </w:pict>
    </w:r>
    <w:r w:rsidRPr="00782092">
      <w:pict>
        <v:shape id="_x0000_s1026" type="#_x0000_t202" style="position:absolute;margin-left:234.05pt;margin-top:765.2pt;width:151.45pt;height:19.95pt;z-index:-15951872;mso-position-horizontal-relative:page;mso-position-vertical-relative:page" filled="f" stroked="f">
          <v:textbox inset="0,0,0,0">
            <w:txbxContent>
              <w:p w:rsidR="00782092" w:rsidRDefault="00D55164">
                <w:pPr>
                  <w:spacing w:before="21"/>
                  <w:ind w:left="20"/>
                  <w:rPr>
                    <w:rFonts w:ascii="Arial"/>
                    <w:b/>
                    <w:sz w:val="17"/>
                  </w:rPr>
                </w:pPr>
                <w:r>
                  <w:rPr>
                    <w:rFonts w:ascii="Arial"/>
                    <w:b/>
                    <w:color w:val="800000"/>
                    <w:w w:val="105"/>
                    <w:sz w:val="17"/>
                  </w:rPr>
                  <w:t>SELESHI BEKELE WELDEMARIAM</w:t>
                </w:r>
              </w:p>
              <w:p w:rsidR="00782092" w:rsidRDefault="00D55164">
                <w:pPr>
                  <w:spacing w:before="1"/>
                  <w:ind w:left="707"/>
                  <w:rPr>
                    <w:rFonts w:ascii="Arial"/>
                    <w:b/>
                    <w:sz w:val="14"/>
                  </w:rPr>
                </w:pPr>
                <w:r>
                  <w:rPr>
                    <w:rFonts w:ascii="Arial"/>
                    <w:b/>
                    <w:color w:val="800000"/>
                    <w:sz w:val="14"/>
                  </w:rPr>
                  <w:t>Curriculum Vitae</w:t>
                </w:r>
              </w:p>
            </w:txbxContent>
          </v:textbox>
          <w10:wrap anchorx="page" anchory="page"/>
        </v:shape>
      </w:pict>
    </w:r>
    <w:r w:rsidRPr="00782092">
      <w:pict>
        <v:shape id="_x0000_s1025" type="#_x0000_t202" style="position:absolute;margin-left:537.5pt;margin-top:765.1pt;width:19.4pt;height:15.2pt;z-index:-15951360;mso-position-horizontal-relative:page;mso-position-vertical-relative:page" filled="f" stroked="f">
          <v:textbox inset="0,0,0,0">
            <w:txbxContent>
              <w:p w:rsidR="00782092" w:rsidRDefault="00782092">
                <w:pPr>
                  <w:pStyle w:val="BodyText"/>
                  <w:spacing w:before="25"/>
                  <w:ind w:left="60"/>
                  <w:rPr>
                    <w:rFonts w:ascii="Carlito"/>
                  </w:rPr>
                </w:pPr>
                <w:r>
                  <w:fldChar w:fldCharType="begin"/>
                </w:r>
                <w:r w:rsidR="00D55164">
                  <w:rPr>
                    <w:rFonts w:ascii="Carlito"/>
                    <w:color w:val="800000"/>
                    <w:w w:val="105"/>
                  </w:rPr>
                  <w:instrText xml:space="preserve"> PAGE </w:instrText>
                </w:r>
                <w:r>
                  <w:fldChar w:fldCharType="separate"/>
                </w:r>
                <w:r w:rsidR="002819D9">
                  <w:rPr>
                    <w:rFonts w:ascii="Carlito"/>
                    <w:noProof/>
                    <w:color w:val="800000"/>
                    <w:w w:val="105"/>
                  </w:rPr>
                  <w:t>1</w:t>
                </w:r>
                <w:r>
                  <w:fldChar w:fldCharType="end"/>
                </w:r>
                <w:r w:rsidR="00D55164">
                  <w:rPr>
                    <w:rFonts w:ascii="Carlito"/>
                    <w:color w:val="800000"/>
                    <w:w w:val="105"/>
                  </w:rPr>
                  <w:t>/7</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9D9" w:rsidRDefault="002819D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092" w:rsidRDefault="00782092">
    <w:pPr>
      <w:pStyle w:val="BodyText"/>
      <w:spacing w:before="0" w:line="14" w:lineRule="auto"/>
      <w:ind w:left="0"/>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5164" w:rsidRDefault="00D55164" w:rsidP="00782092">
      <w:r>
        <w:separator/>
      </w:r>
    </w:p>
  </w:footnote>
  <w:footnote w:type="continuationSeparator" w:id="0">
    <w:p w:rsidR="00D55164" w:rsidRDefault="00D55164" w:rsidP="007820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9D9" w:rsidRDefault="002819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092" w:rsidRDefault="00782092">
    <w:pPr>
      <w:pStyle w:val="BodyText"/>
      <w:spacing w:before="0" w:line="14" w:lineRule="auto"/>
      <w:ind w:left="0"/>
      <w:rPr>
        <w:sz w:val="20"/>
      </w:rPr>
    </w:pPr>
    <w:r w:rsidRPr="00782092">
      <w:pict>
        <v:shapetype id="_x0000_t202" coordsize="21600,21600" o:spt="202" path="m,l,21600r21600,l21600,xe">
          <v:stroke joinstyle="miter"/>
          <v:path gradientshapeok="t" o:connecttype="rect"/>
        </v:shapetype>
        <v:shape id="_x0000_s1028" type="#_x0000_t202" style="position:absolute;margin-left:219.2pt;margin-top:49.45pt;width:156.5pt;height:31.5pt;z-index:-15952896;mso-position-horizontal-relative:page;mso-position-vertical-relative:page" filled="f" stroked="f">
          <v:textbox inset="0,0,0,0">
            <w:txbxContent>
              <w:p w:rsidR="00782092" w:rsidRDefault="00D55164">
                <w:pPr>
                  <w:spacing w:before="13"/>
                  <w:jc w:val="center"/>
                  <w:rPr>
                    <w:rFonts w:ascii="Arial"/>
                    <w:b/>
                    <w:sz w:val="16"/>
                  </w:rPr>
                </w:pPr>
                <w:r>
                  <w:rPr>
                    <w:rFonts w:ascii="Arial"/>
                    <w:b/>
                    <w:color w:val="800000"/>
                    <w:sz w:val="16"/>
                  </w:rPr>
                  <w:t>Curriculum Vitae</w:t>
                </w:r>
              </w:p>
              <w:p w:rsidR="00782092" w:rsidRDefault="00D55164">
                <w:pPr>
                  <w:spacing w:before="4"/>
                  <w:jc w:val="center"/>
                  <w:rPr>
                    <w:rFonts w:ascii="Arial"/>
                    <w:sz w:val="19"/>
                  </w:rPr>
                </w:pPr>
                <w:r>
                  <w:rPr>
                    <w:rFonts w:ascii="Arial"/>
                    <w:color w:val="800000"/>
                    <w:spacing w:val="-4"/>
                    <w:w w:val="105"/>
                    <w:sz w:val="19"/>
                  </w:rPr>
                  <w:t xml:space="preserve">SELESHI BEKELE </w:t>
                </w:r>
                <w:r>
                  <w:rPr>
                    <w:rFonts w:ascii="Arial"/>
                    <w:color w:val="800000"/>
                    <w:spacing w:val="-5"/>
                    <w:w w:val="105"/>
                    <w:sz w:val="19"/>
                  </w:rPr>
                  <w:t>WELDEMARIAM</w:t>
                </w:r>
              </w:p>
              <w:p w:rsidR="00782092" w:rsidRDefault="002819D9">
                <w:pPr>
                  <w:spacing w:before="6"/>
                  <w:jc w:val="center"/>
                  <w:rPr>
                    <w:rFonts w:ascii="Arial"/>
                    <w:sz w:val="16"/>
                  </w:rPr>
                </w:pPr>
                <w:r>
                  <w:rPr>
                    <w:rFonts w:ascii="Arial"/>
                    <w:color w:val="800000"/>
                    <w:sz w:val="16"/>
                  </w:rPr>
                  <w:t>1981- 2023</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9D9" w:rsidRDefault="002819D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092" w:rsidRDefault="00782092">
    <w:pPr>
      <w:pStyle w:val="BodyText"/>
      <w:spacing w:before="0" w:line="14" w:lineRule="auto"/>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8pt;height:30.7pt;visibility:visible;mso-wrap-style:square" o:bullet="t">
        <v:imagedata r:id="rId1" o:title=""/>
      </v:shape>
    </w:pict>
  </w:numPicBullet>
  <w:abstractNum w:abstractNumId="0">
    <w:nsid w:val="03190A5B"/>
    <w:multiLevelType w:val="hybridMultilevel"/>
    <w:tmpl w:val="89BEDA98"/>
    <w:lvl w:ilvl="0" w:tplc="83ACE4F4">
      <w:numFmt w:val="bullet"/>
      <w:lvlText w:val=""/>
      <w:lvlJc w:val="left"/>
      <w:pPr>
        <w:ind w:left="889" w:hanging="360"/>
      </w:pPr>
      <w:rPr>
        <w:rFonts w:ascii="Wingdings" w:eastAsia="Wingdings" w:hAnsi="Wingdings" w:cs="Wingdings" w:hint="default"/>
        <w:w w:val="103"/>
        <w:sz w:val="19"/>
        <w:szCs w:val="19"/>
        <w:lang w:val="en-US" w:eastAsia="en-US" w:bidi="ar-SA"/>
      </w:rPr>
    </w:lvl>
    <w:lvl w:ilvl="1" w:tplc="0148623E">
      <w:numFmt w:val="bullet"/>
      <w:lvlText w:val="•"/>
      <w:lvlJc w:val="left"/>
      <w:pPr>
        <w:ind w:left="1840" w:hanging="360"/>
      </w:pPr>
      <w:rPr>
        <w:rFonts w:hint="default"/>
        <w:lang w:val="en-US" w:eastAsia="en-US" w:bidi="ar-SA"/>
      </w:rPr>
    </w:lvl>
    <w:lvl w:ilvl="2" w:tplc="3C3426F0">
      <w:numFmt w:val="bullet"/>
      <w:lvlText w:val="•"/>
      <w:lvlJc w:val="left"/>
      <w:pPr>
        <w:ind w:left="2800" w:hanging="360"/>
      </w:pPr>
      <w:rPr>
        <w:rFonts w:hint="default"/>
        <w:lang w:val="en-US" w:eastAsia="en-US" w:bidi="ar-SA"/>
      </w:rPr>
    </w:lvl>
    <w:lvl w:ilvl="3" w:tplc="1C64AEB8">
      <w:numFmt w:val="bullet"/>
      <w:lvlText w:val="•"/>
      <w:lvlJc w:val="left"/>
      <w:pPr>
        <w:ind w:left="3760" w:hanging="360"/>
      </w:pPr>
      <w:rPr>
        <w:rFonts w:hint="default"/>
        <w:lang w:val="en-US" w:eastAsia="en-US" w:bidi="ar-SA"/>
      </w:rPr>
    </w:lvl>
    <w:lvl w:ilvl="4" w:tplc="34CC0534">
      <w:numFmt w:val="bullet"/>
      <w:lvlText w:val="•"/>
      <w:lvlJc w:val="left"/>
      <w:pPr>
        <w:ind w:left="4720" w:hanging="360"/>
      </w:pPr>
      <w:rPr>
        <w:rFonts w:hint="default"/>
        <w:lang w:val="en-US" w:eastAsia="en-US" w:bidi="ar-SA"/>
      </w:rPr>
    </w:lvl>
    <w:lvl w:ilvl="5" w:tplc="F94ED1A2">
      <w:numFmt w:val="bullet"/>
      <w:lvlText w:val="•"/>
      <w:lvlJc w:val="left"/>
      <w:pPr>
        <w:ind w:left="5680" w:hanging="360"/>
      </w:pPr>
      <w:rPr>
        <w:rFonts w:hint="default"/>
        <w:lang w:val="en-US" w:eastAsia="en-US" w:bidi="ar-SA"/>
      </w:rPr>
    </w:lvl>
    <w:lvl w:ilvl="6" w:tplc="DCAE7B6E">
      <w:numFmt w:val="bullet"/>
      <w:lvlText w:val="•"/>
      <w:lvlJc w:val="left"/>
      <w:pPr>
        <w:ind w:left="6640" w:hanging="360"/>
      </w:pPr>
      <w:rPr>
        <w:rFonts w:hint="default"/>
        <w:lang w:val="en-US" w:eastAsia="en-US" w:bidi="ar-SA"/>
      </w:rPr>
    </w:lvl>
    <w:lvl w:ilvl="7" w:tplc="9DFEA0AC">
      <w:numFmt w:val="bullet"/>
      <w:lvlText w:val="•"/>
      <w:lvlJc w:val="left"/>
      <w:pPr>
        <w:ind w:left="7600" w:hanging="360"/>
      </w:pPr>
      <w:rPr>
        <w:rFonts w:hint="default"/>
        <w:lang w:val="en-US" w:eastAsia="en-US" w:bidi="ar-SA"/>
      </w:rPr>
    </w:lvl>
    <w:lvl w:ilvl="8" w:tplc="7C369D2E">
      <w:numFmt w:val="bullet"/>
      <w:lvlText w:val="•"/>
      <w:lvlJc w:val="left"/>
      <w:pPr>
        <w:ind w:left="8560" w:hanging="360"/>
      </w:pPr>
      <w:rPr>
        <w:rFonts w:hint="default"/>
        <w:lang w:val="en-US" w:eastAsia="en-US" w:bidi="ar-SA"/>
      </w:rPr>
    </w:lvl>
  </w:abstractNum>
  <w:abstractNum w:abstractNumId="1">
    <w:nsid w:val="1EE44295"/>
    <w:multiLevelType w:val="hybridMultilevel"/>
    <w:tmpl w:val="3F0E702A"/>
    <w:lvl w:ilvl="0" w:tplc="66BCBA86">
      <w:start w:val="1"/>
      <w:numFmt w:val="bullet"/>
      <w:lvlText w:val=""/>
      <w:lvlPicBulletId w:val="0"/>
      <w:lvlJc w:val="left"/>
      <w:pPr>
        <w:tabs>
          <w:tab w:val="num" w:pos="720"/>
        </w:tabs>
        <w:ind w:left="720" w:hanging="360"/>
      </w:pPr>
      <w:rPr>
        <w:rFonts w:ascii="Symbol" w:hAnsi="Symbol" w:hint="default"/>
      </w:rPr>
    </w:lvl>
    <w:lvl w:ilvl="1" w:tplc="254E7344" w:tentative="1">
      <w:start w:val="1"/>
      <w:numFmt w:val="bullet"/>
      <w:lvlText w:val=""/>
      <w:lvlJc w:val="left"/>
      <w:pPr>
        <w:tabs>
          <w:tab w:val="num" w:pos="1440"/>
        </w:tabs>
        <w:ind w:left="1440" w:hanging="360"/>
      </w:pPr>
      <w:rPr>
        <w:rFonts w:ascii="Symbol" w:hAnsi="Symbol" w:hint="default"/>
      </w:rPr>
    </w:lvl>
    <w:lvl w:ilvl="2" w:tplc="933E1E24" w:tentative="1">
      <w:start w:val="1"/>
      <w:numFmt w:val="bullet"/>
      <w:lvlText w:val=""/>
      <w:lvlJc w:val="left"/>
      <w:pPr>
        <w:tabs>
          <w:tab w:val="num" w:pos="2160"/>
        </w:tabs>
        <w:ind w:left="2160" w:hanging="360"/>
      </w:pPr>
      <w:rPr>
        <w:rFonts w:ascii="Symbol" w:hAnsi="Symbol" w:hint="default"/>
      </w:rPr>
    </w:lvl>
    <w:lvl w:ilvl="3" w:tplc="AC64E988" w:tentative="1">
      <w:start w:val="1"/>
      <w:numFmt w:val="bullet"/>
      <w:lvlText w:val=""/>
      <w:lvlJc w:val="left"/>
      <w:pPr>
        <w:tabs>
          <w:tab w:val="num" w:pos="2880"/>
        </w:tabs>
        <w:ind w:left="2880" w:hanging="360"/>
      </w:pPr>
      <w:rPr>
        <w:rFonts w:ascii="Symbol" w:hAnsi="Symbol" w:hint="default"/>
      </w:rPr>
    </w:lvl>
    <w:lvl w:ilvl="4" w:tplc="8D4C4700" w:tentative="1">
      <w:start w:val="1"/>
      <w:numFmt w:val="bullet"/>
      <w:lvlText w:val=""/>
      <w:lvlJc w:val="left"/>
      <w:pPr>
        <w:tabs>
          <w:tab w:val="num" w:pos="3600"/>
        </w:tabs>
        <w:ind w:left="3600" w:hanging="360"/>
      </w:pPr>
      <w:rPr>
        <w:rFonts w:ascii="Symbol" w:hAnsi="Symbol" w:hint="default"/>
      </w:rPr>
    </w:lvl>
    <w:lvl w:ilvl="5" w:tplc="25E412C0" w:tentative="1">
      <w:start w:val="1"/>
      <w:numFmt w:val="bullet"/>
      <w:lvlText w:val=""/>
      <w:lvlJc w:val="left"/>
      <w:pPr>
        <w:tabs>
          <w:tab w:val="num" w:pos="4320"/>
        </w:tabs>
        <w:ind w:left="4320" w:hanging="360"/>
      </w:pPr>
      <w:rPr>
        <w:rFonts w:ascii="Symbol" w:hAnsi="Symbol" w:hint="default"/>
      </w:rPr>
    </w:lvl>
    <w:lvl w:ilvl="6" w:tplc="B1662FE4" w:tentative="1">
      <w:start w:val="1"/>
      <w:numFmt w:val="bullet"/>
      <w:lvlText w:val=""/>
      <w:lvlJc w:val="left"/>
      <w:pPr>
        <w:tabs>
          <w:tab w:val="num" w:pos="5040"/>
        </w:tabs>
        <w:ind w:left="5040" w:hanging="360"/>
      </w:pPr>
      <w:rPr>
        <w:rFonts w:ascii="Symbol" w:hAnsi="Symbol" w:hint="default"/>
      </w:rPr>
    </w:lvl>
    <w:lvl w:ilvl="7" w:tplc="9DD6CCA6" w:tentative="1">
      <w:start w:val="1"/>
      <w:numFmt w:val="bullet"/>
      <w:lvlText w:val=""/>
      <w:lvlJc w:val="left"/>
      <w:pPr>
        <w:tabs>
          <w:tab w:val="num" w:pos="5760"/>
        </w:tabs>
        <w:ind w:left="5760" w:hanging="360"/>
      </w:pPr>
      <w:rPr>
        <w:rFonts w:ascii="Symbol" w:hAnsi="Symbol" w:hint="default"/>
      </w:rPr>
    </w:lvl>
    <w:lvl w:ilvl="8" w:tplc="8F86AABC" w:tentative="1">
      <w:start w:val="1"/>
      <w:numFmt w:val="bullet"/>
      <w:lvlText w:val=""/>
      <w:lvlJc w:val="left"/>
      <w:pPr>
        <w:tabs>
          <w:tab w:val="num" w:pos="6480"/>
        </w:tabs>
        <w:ind w:left="6480" w:hanging="360"/>
      </w:pPr>
      <w:rPr>
        <w:rFonts w:ascii="Symbol" w:hAnsi="Symbol" w:hint="default"/>
      </w:rPr>
    </w:lvl>
  </w:abstractNum>
  <w:abstractNum w:abstractNumId="2">
    <w:nsid w:val="2D955FF5"/>
    <w:multiLevelType w:val="hybridMultilevel"/>
    <w:tmpl w:val="E5EE8EE2"/>
    <w:lvl w:ilvl="0" w:tplc="F4CE2B8E">
      <w:numFmt w:val="bullet"/>
      <w:lvlText w:val=""/>
      <w:lvlJc w:val="left"/>
      <w:pPr>
        <w:ind w:left="737" w:hanging="284"/>
      </w:pPr>
      <w:rPr>
        <w:rFonts w:ascii="Symbol" w:eastAsia="Symbol" w:hAnsi="Symbol" w:cs="Symbol" w:hint="default"/>
        <w:w w:val="103"/>
        <w:sz w:val="19"/>
        <w:szCs w:val="19"/>
        <w:lang w:val="en-US" w:eastAsia="en-US" w:bidi="ar-SA"/>
      </w:rPr>
    </w:lvl>
    <w:lvl w:ilvl="1" w:tplc="3044FADC">
      <w:numFmt w:val="bullet"/>
      <w:lvlText w:val="•"/>
      <w:lvlJc w:val="left"/>
      <w:pPr>
        <w:ind w:left="1714" w:hanging="284"/>
      </w:pPr>
      <w:rPr>
        <w:rFonts w:hint="default"/>
        <w:lang w:val="en-US" w:eastAsia="en-US" w:bidi="ar-SA"/>
      </w:rPr>
    </w:lvl>
    <w:lvl w:ilvl="2" w:tplc="963029EC">
      <w:numFmt w:val="bullet"/>
      <w:lvlText w:val="•"/>
      <w:lvlJc w:val="left"/>
      <w:pPr>
        <w:ind w:left="2688" w:hanging="284"/>
      </w:pPr>
      <w:rPr>
        <w:rFonts w:hint="default"/>
        <w:lang w:val="en-US" w:eastAsia="en-US" w:bidi="ar-SA"/>
      </w:rPr>
    </w:lvl>
    <w:lvl w:ilvl="3" w:tplc="C3285C7C">
      <w:numFmt w:val="bullet"/>
      <w:lvlText w:val="•"/>
      <w:lvlJc w:val="left"/>
      <w:pPr>
        <w:ind w:left="3662" w:hanging="284"/>
      </w:pPr>
      <w:rPr>
        <w:rFonts w:hint="default"/>
        <w:lang w:val="en-US" w:eastAsia="en-US" w:bidi="ar-SA"/>
      </w:rPr>
    </w:lvl>
    <w:lvl w:ilvl="4" w:tplc="72A6A2D6">
      <w:numFmt w:val="bullet"/>
      <w:lvlText w:val="•"/>
      <w:lvlJc w:val="left"/>
      <w:pPr>
        <w:ind w:left="4636" w:hanging="284"/>
      </w:pPr>
      <w:rPr>
        <w:rFonts w:hint="default"/>
        <w:lang w:val="en-US" w:eastAsia="en-US" w:bidi="ar-SA"/>
      </w:rPr>
    </w:lvl>
    <w:lvl w:ilvl="5" w:tplc="5DE813F6">
      <w:numFmt w:val="bullet"/>
      <w:lvlText w:val="•"/>
      <w:lvlJc w:val="left"/>
      <w:pPr>
        <w:ind w:left="5610" w:hanging="284"/>
      </w:pPr>
      <w:rPr>
        <w:rFonts w:hint="default"/>
        <w:lang w:val="en-US" w:eastAsia="en-US" w:bidi="ar-SA"/>
      </w:rPr>
    </w:lvl>
    <w:lvl w:ilvl="6" w:tplc="0B981440">
      <w:numFmt w:val="bullet"/>
      <w:lvlText w:val="•"/>
      <w:lvlJc w:val="left"/>
      <w:pPr>
        <w:ind w:left="6584" w:hanging="284"/>
      </w:pPr>
      <w:rPr>
        <w:rFonts w:hint="default"/>
        <w:lang w:val="en-US" w:eastAsia="en-US" w:bidi="ar-SA"/>
      </w:rPr>
    </w:lvl>
    <w:lvl w:ilvl="7" w:tplc="29BA4E5A">
      <w:numFmt w:val="bullet"/>
      <w:lvlText w:val="•"/>
      <w:lvlJc w:val="left"/>
      <w:pPr>
        <w:ind w:left="7558" w:hanging="284"/>
      </w:pPr>
      <w:rPr>
        <w:rFonts w:hint="default"/>
        <w:lang w:val="en-US" w:eastAsia="en-US" w:bidi="ar-SA"/>
      </w:rPr>
    </w:lvl>
    <w:lvl w:ilvl="8" w:tplc="5582F252">
      <w:numFmt w:val="bullet"/>
      <w:lvlText w:val="•"/>
      <w:lvlJc w:val="left"/>
      <w:pPr>
        <w:ind w:left="8532" w:hanging="284"/>
      </w:pPr>
      <w:rPr>
        <w:rFonts w:hint="default"/>
        <w:lang w:val="en-US" w:eastAsia="en-US" w:bidi="ar-SA"/>
      </w:rPr>
    </w:lvl>
  </w:abstractNum>
  <w:abstractNum w:abstractNumId="3">
    <w:nsid w:val="3E80632F"/>
    <w:multiLevelType w:val="hybridMultilevel"/>
    <w:tmpl w:val="C1CC4BB6"/>
    <w:lvl w:ilvl="0" w:tplc="0AE07404">
      <w:numFmt w:val="bullet"/>
      <w:lvlText w:val=""/>
      <w:lvlJc w:val="left"/>
      <w:pPr>
        <w:ind w:left="619" w:hanging="270"/>
      </w:pPr>
      <w:rPr>
        <w:rFonts w:ascii="Wingdings" w:eastAsia="Wingdings" w:hAnsi="Wingdings" w:cs="Wingdings" w:hint="default"/>
        <w:w w:val="103"/>
        <w:sz w:val="19"/>
        <w:szCs w:val="19"/>
        <w:lang w:val="en-US" w:eastAsia="en-US" w:bidi="ar-SA"/>
      </w:rPr>
    </w:lvl>
    <w:lvl w:ilvl="1" w:tplc="23B2AFCC">
      <w:numFmt w:val="bullet"/>
      <w:lvlText w:val=""/>
      <w:lvlJc w:val="left"/>
      <w:pPr>
        <w:ind w:left="889" w:hanging="360"/>
      </w:pPr>
      <w:rPr>
        <w:rFonts w:hint="default"/>
        <w:w w:val="102"/>
        <w:lang w:val="en-US" w:eastAsia="en-US" w:bidi="ar-SA"/>
      </w:rPr>
    </w:lvl>
    <w:lvl w:ilvl="2" w:tplc="975C1A0A">
      <w:numFmt w:val="bullet"/>
      <w:lvlText w:val="•"/>
      <w:lvlJc w:val="left"/>
      <w:pPr>
        <w:ind w:left="1946" w:hanging="360"/>
      </w:pPr>
      <w:rPr>
        <w:rFonts w:hint="default"/>
        <w:lang w:val="en-US" w:eastAsia="en-US" w:bidi="ar-SA"/>
      </w:rPr>
    </w:lvl>
    <w:lvl w:ilvl="3" w:tplc="60F86EDE">
      <w:numFmt w:val="bullet"/>
      <w:lvlText w:val="•"/>
      <w:lvlJc w:val="left"/>
      <w:pPr>
        <w:ind w:left="3013" w:hanging="360"/>
      </w:pPr>
      <w:rPr>
        <w:rFonts w:hint="default"/>
        <w:lang w:val="en-US" w:eastAsia="en-US" w:bidi="ar-SA"/>
      </w:rPr>
    </w:lvl>
    <w:lvl w:ilvl="4" w:tplc="A43E4CE4">
      <w:numFmt w:val="bullet"/>
      <w:lvlText w:val="•"/>
      <w:lvlJc w:val="left"/>
      <w:pPr>
        <w:ind w:left="4080" w:hanging="360"/>
      </w:pPr>
      <w:rPr>
        <w:rFonts w:hint="default"/>
        <w:lang w:val="en-US" w:eastAsia="en-US" w:bidi="ar-SA"/>
      </w:rPr>
    </w:lvl>
    <w:lvl w:ilvl="5" w:tplc="3B38408E">
      <w:numFmt w:val="bullet"/>
      <w:lvlText w:val="•"/>
      <w:lvlJc w:val="left"/>
      <w:pPr>
        <w:ind w:left="5146" w:hanging="360"/>
      </w:pPr>
      <w:rPr>
        <w:rFonts w:hint="default"/>
        <w:lang w:val="en-US" w:eastAsia="en-US" w:bidi="ar-SA"/>
      </w:rPr>
    </w:lvl>
    <w:lvl w:ilvl="6" w:tplc="D1D2DDAA">
      <w:numFmt w:val="bullet"/>
      <w:lvlText w:val="•"/>
      <w:lvlJc w:val="left"/>
      <w:pPr>
        <w:ind w:left="6213" w:hanging="360"/>
      </w:pPr>
      <w:rPr>
        <w:rFonts w:hint="default"/>
        <w:lang w:val="en-US" w:eastAsia="en-US" w:bidi="ar-SA"/>
      </w:rPr>
    </w:lvl>
    <w:lvl w:ilvl="7" w:tplc="576059D4">
      <w:numFmt w:val="bullet"/>
      <w:lvlText w:val="•"/>
      <w:lvlJc w:val="left"/>
      <w:pPr>
        <w:ind w:left="7280" w:hanging="360"/>
      </w:pPr>
      <w:rPr>
        <w:rFonts w:hint="default"/>
        <w:lang w:val="en-US" w:eastAsia="en-US" w:bidi="ar-SA"/>
      </w:rPr>
    </w:lvl>
    <w:lvl w:ilvl="8" w:tplc="705CE478">
      <w:numFmt w:val="bullet"/>
      <w:lvlText w:val="•"/>
      <w:lvlJc w:val="left"/>
      <w:pPr>
        <w:ind w:left="8346" w:hanging="360"/>
      </w:pPr>
      <w:rPr>
        <w:rFonts w:hint="default"/>
        <w:lang w:val="en-US" w:eastAsia="en-US" w:bidi="ar-SA"/>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lTrailSpace/>
    <w:shapeLayoutLikeWW8/>
  </w:compat>
  <w:rsids>
    <w:rsidRoot w:val="00782092"/>
    <w:rsid w:val="002819D9"/>
    <w:rsid w:val="00750F2E"/>
    <w:rsid w:val="00782092"/>
    <w:rsid w:val="00A144E2"/>
    <w:rsid w:val="00BA36F7"/>
    <w:rsid w:val="00D551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82092"/>
    <w:rPr>
      <w:rFonts w:ascii="Times New Roman" w:eastAsia="Times New Roman" w:hAnsi="Times New Roman" w:cs="Times New Roman"/>
    </w:rPr>
  </w:style>
  <w:style w:type="paragraph" w:styleId="Heading1">
    <w:name w:val="heading 1"/>
    <w:basedOn w:val="Normal"/>
    <w:uiPriority w:val="1"/>
    <w:qFormat/>
    <w:rsid w:val="00782092"/>
    <w:pPr>
      <w:spacing w:before="56"/>
      <w:ind w:left="169"/>
      <w:outlineLvl w:val="0"/>
    </w:pPr>
    <w:rPr>
      <w:b/>
      <w:bCs/>
      <w:sz w:val="26"/>
      <w:szCs w:val="26"/>
    </w:rPr>
  </w:style>
  <w:style w:type="paragraph" w:styleId="Heading2">
    <w:name w:val="heading 2"/>
    <w:basedOn w:val="Normal"/>
    <w:uiPriority w:val="1"/>
    <w:qFormat/>
    <w:rsid w:val="00782092"/>
    <w:pPr>
      <w:spacing w:before="104"/>
      <w:ind w:left="169"/>
      <w:outlineLvl w:val="1"/>
    </w:pPr>
    <w:rPr>
      <w:rFonts w:ascii="Georgia" w:eastAsia="Georgia" w:hAnsi="Georgia" w:cs="Georgia"/>
      <w:sz w:val="24"/>
      <w:szCs w:val="24"/>
    </w:rPr>
  </w:style>
  <w:style w:type="paragraph" w:styleId="Heading3">
    <w:name w:val="heading 3"/>
    <w:basedOn w:val="Normal"/>
    <w:uiPriority w:val="1"/>
    <w:qFormat/>
    <w:rsid w:val="00782092"/>
    <w:pPr>
      <w:ind w:left="169"/>
      <w:outlineLvl w:val="2"/>
    </w:pPr>
    <w:rPr>
      <w:rFonts w:ascii="Trebuchet MS" w:eastAsia="Trebuchet MS" w:hAnsi="Trebuchet MS" w:cs="Trebuchet MS"/>
      <w:i/>
    </w:rPr>
  </w:style>
  <w:style w:type="paragraph" w:styleId="Heading4">
    <w:name w:val="heading 4"/>
    <w:basedOn w:val="Normal"/>
    <w:uiPriority w:val="1"/>
    <w:qFormat/>
    <w:rsid w:val="00782092"/>
    <w:pPr>
      <w:spacing w:before="6"/>
      <w:ind w:left="169"/>
      <w:outlineLvl w:val="3"/>
    </w:pPr>
    <w:rPr>
      <w:b/>
      <w:bCs/>
      <w:sz w:val="21"/>
      <w:szCs w:val="21"/>
    </w:rPr>
  </w:style>
  <w:style w:type="paragraph" w:styleId="Heading5">
    <w:name w:val="heading 5"/>
    <w:basedOn w:val="Normal"/>
    <w:uiPriority w:val="1"/>
    <w:qFormat/>
    <w:rsid w:val="00782092"/>
    <w:pPr>
      <w:ind w:left="169"/>
      <w:outlineLvl w:val="4"/>
    </w:pPr>
    <w:rPr>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82092"/>
    <w:pPr>
      <w:spacing w:before="85"/>
      <w:ind w:left="889"/>
    </w:pPr>
    <w:rPr>
      <w:sz w:val="21"/>
      <w:szCs w:val="21"/>
    </w:rPr>
  </w:style>
  <w:style w:type="paragraph" w:styleId="Title">
    <w:name w:val="Title"/>
    <w:basedOn w:val="Normal"/>
    <w:uiPriority w:val="1"/>
    <w:qFormat/>
    <w:rsid w:val="00782092"/>
    <w:pPr>
      <w:spacing w:before="116"/>
      <w:ind w:left="249"/>
    </w:pPr>
    <w:rPr>
      <w:rFonts w:ascii="Arial" w:eastAsia="Arial" w:hAnsi="Arial" w:cs="Arial"/>
      <w:b/>
      <w:bCs/>
      <w:sz w:val="31"/>
      <w:szCs w:val="31"/>
    </w:rPr>
  </w:style>
  <w:style w:type="paragraph" w:styleId="ListParagraph">
    <w:name w:val="List Paragraph"/>
    <w:basedOn w:val="Normal"/>
    <w:uiPriority w:val="1"/>
    <w:qFormat/>
    <w:rsid w:val="00782092"/>
    <w:pPr>
      <w:spacing w:before="85"/>
      <w:ind w:left="889" w:hanging="361"/>
    </w:pPr>
  </w:style>
  <w:style w:type="paragraph" w:customStyle="1" w:styleId="TableParagraph">
    <w:name w:val="Table Paragraph"/>
    <w:basedOn w:val="Normal"/>
    <w:uiPriority w:val="1"/>
    <w:qFormat/>
    <w:rsid w:val="00782092"/>
    <w:pPr>
      <w:spacing w:before="14"/>
      <w:ind w:left="628"/>
      <w:jc w:val="center"/>
    </w:pPr>
  </w:style>
  <w:style w:type="paragraph" w:styleId="BalloonText">
    <w:name w:val="Balloon Text"/>
    <w:basedOn w:val="Normal"/>
    <w:link w:val="BalloonTextChar"/>
    <w:uiPriority w:val="99"/>
    <w:semiHidden/>
    <w:unhideWhenUsed/>
    <w:rsid w:val="00750F2E"/>
    <w:rPr>
      <w:rFonts w:ascii="Tahoma" w:hAnsi="Tahoma" w:cs="Tahoma"/>
      <w:sz w:val="16"/>
      <w:szCs w:val="16"/>
    </w:rPr>
  </w:style>
  <w:style w:type="character" w:customStyle="1" w:styleId="BalloonTextChar">
    <w:name w:val="Balloon Text Char"/>
    <w:basedOn w:val="DefaultParagraphFont"/>
    <w:link w:val="BalloonText"/>
    <w:uiPriority w:val="99"/>
    <w:semiHidden/>
    <w:rsid w:val="00750F2E"/>
    <w:rPr>
      <w:rFonts w:ascii="Tahoma" w:eastAsia="Times New Roman" w:hAnsi="Tahoma" w:cs="Tahoma"/>
      <w:sz w:val="16"/>
      <w:szCs w:val="16"/>
    </w:rPr>
  </w:style>
  <w:style w:type="character" w:styleId="Hyperlink">
    <w:name w:val="Hyperlink"/>
    <w:basedOn w:val="DefaultParagraphFont"/>
    <w:uiPriority w:val="99"/>
    <w:unhideWhenUsed/>
    <w:rsid w:val="00750F2E"/>
    <w:rPr>
      <w:color w:val="0000FF" w:themeColor="hyperlink"/>
      <w:u w:val="single"/>
    </w:rPr>
  </w:style>
  <w:style w:type="paragraph" w:styleId="Header">
    <w:name w:val="header"/>
    <w:basedOn w:val="Normal"/>
    <w:link w:val="HeaderChar"/>
    <w:uiPriority w:val="99"/>
    <w:semiHidden/>
    <w:unhideWhenUsed/>
    <w:rsid w:val="002819D9"/>
    <w:pPr>
      <w:tabs>
        <w:tab w:val="center" w:pos="4680"/>
        <w:tab w:val="right" w:pos="9360"/>
      </w:tabs>
    </w:pPr>
  </w:style>
  <w:style w:type="character" w:customStyle="1" w:styleId="HeaderChar">
    <w:name w:val="Header Char"/>
    <w:basedOn w:val="DefaultParagraphFont"/>
    <w:link w:val="Header"/>
    <w:uiPriority w:val="99"/>
    <w:semiHidden/>
    <w:rsid w:val="002819D9"/>
    <w:rPr>
      <w:rFonts w:ascii="Times New Roman" w:eastAsia="Times New Roman" w:hAnsi="Times New Roman" w:cs="Times New Roman"/>
    </w:rPr>
  </w:style>
  <w:style w:type="paragraph" w:styleId="Footer">
    <w:name w:val="footer"/>
    <w:basedOn w:val="Normal"/>
    <w:link w:val="FooterChar"/>
    <w:uiPriority w:val="99"/>
    <w:semiHidden/>
    <w:unhideWhenUsed/>
    <w:rsid w:val="002819D9"/>
    <w:pPr>
      <w:tabs>
        <w:tab w:val="center" w:pos="4680"/>
        <w:tab w:val="right" w:pos="9360"/>
      </w:tabs>
    </w:pPr>
  </w:style>
  <w:style w:type="character" w:customStyle="1" w:styleId="FooterChar">
    <w:name w:val="Footer Char"/>
    <w:basedOn w:val="DefaultParagraphFont"/>
    <w:link w:val="Footer"/>
    <w:uiPriority w:val="99"/>
    <w:semiHidden/>
    <w:rsid w:val="002819D9"/>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hyperlink" Target="mailto:seleshibekele019@gmail.com"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mailto:lhv@lhventerpris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www.lhventerprise.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2674</Words>
  <Characters>15248</Characters>
  <Application>Microsoft Office Word</Application>
  <DocSecurity>0</DocSecurity>
  <Lines>127</Lines>
  <Paragraphs>35</Paragraphs>
  <ScaleCrop>false</ScaleCrop>
  <Company/>
  <LinksUpToDate>false</LinksUpToDate>
  <CharactersWithSpaces>17887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2023-08-31T12:06:00Z</dcterms:created>
  <dcterms:modified xsi:type="dcterms:W3CDTF">2023-08-31T12:30:00Z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2023-08-31T00:00:00Z</vt:filetime>
  </property>
  <property fmtid="{D5CDD505-2E9C-101B-9397-08002B2CF9AE}" pid="3" name="Creator">
    <vt:lpwstr>Samsung Electronics</vt:lpwstr>
  </property>
  <property fmtid="{D5CDD505-2E9C-101B-9397-08002B2CF9AE}" pid="4" name="LastSaved">
    <vt:filetime>2023-08-31T00:00:00Z</vt:filetime>
  </property>
</Properties>
</file>