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0B" w:rsidRPr="00F23E0B" w:rsidRDefault="00F23E0B" w:rsidP="00F23E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</w:t>
      </w:r>
      <w:r w:rsidR="007A68AF">
        <w:rPr>
          <w:sz w:val="28"/>
          <w:szCs w:val="28"/>
          <w:lang w:val="en-US"/>
        </w:rPr>
        <w:t>4</w:t>
      </w:r>
    </w:p>
    <w:p w:rsidR="00F23E0B" w:rsidRDefault="00F23E0B" w:rsidP="00F23E0B">
      <w:pPr>
        <w:jc w:val="center"/>
        <w:rPr>
          <w:rFonts w:ascii="Monotype Corsiva" w:hAnsi="Monotype Corsiva" w:cs="Times New Roman"/>
          <w:sz w:val="32"/>
          <w:szCs w:val="32"/>
          <w:lang w:val="uk-UA"/>
        </w:rPr>
      </w:pPr>
      <w:r>
        <w:rPr>
          <w:rFonts w:ascii="Monotype Corsiva" w:hAnsi="Monotype Corsiva" w:cs="Times New Roman"/>
          <w:sz w:val="32"/>
          <w:szCs w:val="32"/>
          <w:lang w:val="uk-UA"/>
        </w:rPr>
        <w:t>Методи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та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засоби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кластерного</w:t>
      </w:r>
      <w:r>
        <w:rPr>
          <w:rFonts w:ascii="Monotype Corsiva" w:hAnsi="Monotype Corsiva"/>
          <w:sz w:val="32"/>
          <w:szCs w:val="32"/>
          <w:lang w:val="uk-UA"/>
        </w:rPr>
        <w:t xml:space="preserve"> </w:t>
      </w:r>
      <w:r>
        <w:rPr>
          <w:rFonts w:ascii="Monotype Corsiva" w:hAnsi="Monotype Corsiva" w:cs="Times New Roman"/>
          <w:sz w:val="32"/>
          <w:szCs w:val="32"/>
          <w:lang w:val="uk-UA"/>
        </w:rPr>
        <w:t>аналізу</w:t>
      </w:r>
    </w:p>
    <w:p w:rsidR="00BB1537" w:rsidRPr="00BB1537" w:rsidRDefault="00493088" w:rsidP="00493088">
      <w:pPr>
        <w:pStyle w:val="a3"/>
        <w:numPr>
          <w:ilvl w:val="0"/>
          <w:numId w:val="4"/>
        </w:numPr>
        <w:jc w:val="both"/>
      </w:pPr>
      <w:r>
        <w:rPr>
          <w:lang w:val="uk-UA"/>
        </w:rPr>
        <w:t xml:space="preserve">Для роботи з цією лабораторною роботою потрібно завантажити базу даних </w:t>
      </w:r>
      <w:r>
        <w:rPr>
          <w:lang w:val="en-US"/>
        </w:rPr>
        <w:t>MNIST</w:t>
      </w:r>
      <w:r>
        <w:rPr>
          <w:rStyle w:val="a9"/>
        </w:rPr>
        <w:footnoteReference w:id="1"/>
      </w:r>
      <w:r w:rsidRPr="00493088">
        <w:t xml:space="preserve">. </w:t>
      </w:r>
      <w:r>
        <w:rPr>
          <w:lang w:val="uk-UA"/>
        </w:rPr>
        <w:t xml:space="preserve">Дана база даних містить набір рукописних цифр від </w:t>
      </w:r>
      <m:oMath>
        <m:r>
          <w:rPr>
            <w:rFonts w:ascii="Cambria Math" w:hAnsi="Cambria Math"/>
            <w:lang w:val="uk-UA"/>
          </w:rPr>
          <m:t>0</m:t>
        </m:r>
      </m:oMath>
      <w:r>
        <w:rPr>
          <w:rFonts w:eastAsiaTheme="minorEastAsia"/>
          <w:lang w:val="uk-UA"/>
        </w:rPr>
        <w:t xml:space="preserve"> до </w:t>
      </w:r>
      <m:oMath>
        <m:r>
          <w:rPr>
            <w:rFonts w:ascii="Cambria Math" w:eastAsiaTheme="minorEastAsia" w:hAnsi="Cambria Math"/>
            <w:lang w:val="uk-UA"/>
          </w:rPr>
          <m:t>9</m:t>
        </m:r>
      </m:oMath>
      <w:r>
        <w:rPr>
          <w:rFonts w:eastAsiaTheme="minorEastAsia"/>
          <w:lang w:val="uk-UA"/>
        </w:rPr>
        <w:t xml:space="preserve">. </w:t>
      </w:r>
      <w:r w:rsidR="00BB1537" w:rsidRPr="00BB1537">
        <w:rPr>
          <w:rFonts w:eastAsiaTheme="minorEastAsia"/>
        </w:rPr>
        <w:t xml:space="preserve"> </w:t>
      </w:r>
      <w:r w:rsidR="00BB1537">
        <w:rPr>
          <w:rFonts w:eastAsiaTheme="minorEastAsia"/>
          <w:lang w:val="uk-UA"/>
        </w:rPr>
        <w:t>Перші 9 цифр ми можемо бачити на наступному графіку:</w:t>
      </w:r>
    </w:p>
    <w:p w:rsidR="001F6F78" w:rsidRDefault="00BB1537" w:rsidP="00BB1537">
      <w:pPr>
        <w:ind w:left="360"/>
        <w:jc w:val="both"/>
        <w:rPr>
          <w:rFonts w:eastAsiaTheme="minorEastAsia"/>
          <w:lang w:val="uk-UA"/>
        </w:rPr>
      </w:pPr>
      <w:r>
        <w:rPr>
          <w:noProof/>
          <w:lang w:eastAsia="ru-RU"/>
        </w:rPr>
        <w:drawing>
          <wp:inline distT="0" distB="0" distL="0" distR="0" wp14:anchorId="6013DD01" wp14:editId="751254D0">
            <wp:extent cx="5940425" cy="3213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dogi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uk-UA"/>
        </w:rPr>
        <w:t xml:space="preserve">Даними в даній базі є </w:t>
      </w:r>
      <m:oMath>
        <m:r>
          <w:rPr>
            <w:rFonts w:ascii="Cambria Math" w:eastAsiaTheme="minorEastAsia" w:hAnsi="Cambria Math"/>
            <w:lang w:val="uk-UA"/>
          </w:rPr>
          <m:t>28*28</m:t>
        </m:r>
      </m:oMath>
      <w:r>
        <w:rPr>
          <w:rFonts w:eastAsiaTheme="minorEastAsia"/>
          <w:lang w:val="uk-UA"/>
        </w:rPr>
        <w:t xml:space="preserve"> бітні матриці, що зображають число (1 –білий колір на малюнку, 0 – сірий колір). </w:t>
      </w:r>
      <w:r w:rsidR="001F6F78">
        <w:rPr>
          <w:rFonts w:eastAsiaTheme="minorEastAsia"/>
          <w:lang w:val="uk-UA"/>
        </w:rPr>
        <w:t xml:space="preserve">Основним завданням п.1 є вивід 9 цифр з бази даних </w:t>
      </w:r>
      <w:r w:rsidR="001F6F78">
        <w:rPr>
          <w:rFonts w:eastAsiaTheme="minorEastAsia"/>
          <w:lang w:val="en-US"/>
        </w:rPr>
        <w:t>MNIST</w:t>
      </w:r>
      <w:r w:rsidR="001F6F78" w:rsidRPr="001F6F78">
        <w:rPr>
          <w:rFonts w:eastAsiaTheme="minorEastAsia"/>
        </w:rPr>
        <w:t xml:space="preserve"> </w:t>
      </w:r>
      <w:r w:rsidR="001F6F78">
        <w:rPr>
          <w:rFonts w:eastAsiaTheme="minorEastAsia"/>
          <w:lang w:val="uk-UA"/>
        </w:rPr>
        <w:t xml:space="preserve">аналогічну малюнку 1. </w:t>
      </w:r>
    </w:p>
    <w:p w:rsidR="001F6F78" w:rsidRPr="00253743" w:rsidRDefault="001F6F78" w:rsidP="001F6F78">
      <w:pPr>
        <w:pStyle w:val="a3"/>
        <w:numPr>
          <w:ilvl w:val="0"/>
          <w:numId w:val="4"/>
        </w:numPr>
        <w:jc w:val="both"/>
      </w:pPr>
      <w:r>
        <w:rPr>
          <w:rFonts w:eastAsiaTheme="minorEastAsia"/>
          <w:lang w:val="uk-UA"/>
        </w:rPr>
        <w:t xml:space="preserve">Використовуючи базу даних </w:t>
      </w:r>
      <w:r w:rsidR="00BB1537" w:rsidRPr="001F6F7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MNIST</w:t>
      </w:r>
      <w:r>
        <w:rPr>
          <w:rFonts w:eastAsiaTheme="minorEastAsia"/>
          <w:lang w:val="uk-UA"/>
        </w:rPr>
        <w:t xml:space="preserve"> побудувати </w:t>
      </w:r>
      <w:proofErr w:type="spellStart"/>
      <w:r>
        <w:rPr>
          <w:rFonts w:eastAsiaTheme="minorEastAsia"/>
          <w:lang w:val="uk-UA"/>
        </w:rPr>
        <w:t>коваріаційну</w:t>
      </w:r>
      <w:proofErr w:type="spellEnd"/>
      <w:r>
        <w:rPr>
          <w:rFonts w:eastAsiaTheme="minorEastAsia"/>
          <w:lang w:val="uk-UA"/>
        </w:rPr>
        <w:t xml:space="preserve"> матрицю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Σ</m:t>
        </m:r>
      </m:oMath>
      <w:r>
        <w:rPr>
          <w:rFonts w:eastAsiaTheme="minorEastAsia"/>
          <w:lang w:val="uk-UA"/>
        </w:rPr>
        <w:t xml:space="preserve"> для даних та вивести на графіку власні значення матриці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Σ</m:t>
        </m:r>
      </m:oMath>
      <w:r w:rsidRPr="001F6F78"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Для 55000 значень власні значення мають наступний вигляд:</w:t>
      </w:r>
    </w:p>
    <w:p w:rsidR="00253743" w:rsidRDefault="00253743" w:rsidP="00253743">
      <w:pPr>
        <w:ind w:left="36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957690" wp14:editId="4DF24D80">
            <wp:extent cx="5940425" cy="3213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43" w:rsidRDefault="00253743" w:rsidP="00253743">
      <w:pPr>
        <w:ind w:left="360"/>
        <w:jc w:val="both"/>
        <w:rPr>
          <w:lang w:val="uk-UA"/>
        </w:rPr>
      </w:pPr>
      <w:r>
        <w:rPr>
          <w:lang w:val="uk-UA"/>
        </w:rPr>
        <w:t xml:space="preserve">Як ми бачимо з даного малюнка, більшість власних значень рівна 0. Це пов’язано з тим, що  краї малюнка завжди не використовуються для запису цифри, тобто в матриці ці значення завжди є 0. Тому з бази даних варто видалити всі пікселі, які завжди є 0, тобто видалити всі пікселі, дисперсія яких є 0. Кількість таких значень повинна бути в </w:t>
      </w:r>
      <w:r w:rsidRPr="00253743">
        <w:t>650</w:t>
      </w:r>
      <w:r>
        <w:rPr>
          <w:lang w:val="uk-UA"/>
        </w:rPr>
        <w:t xml:space="preserve">, тобто на практиці не використовується лише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28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-650=134</m:t>
        </m:r>
      </m:oMath>
      <w:r w:rsidRPr="00253743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пікселя, що знаходяться на краях. </w:t>
      </w:r>
      <w:r>
        <w:rPr>
          <w:lang w:val="uk-UA"/>
        </w:rPr>
        <w:t xml:space="preserve"> Знайти всі власні значення для </w:t>
      </w:r>
      <w:r w:rsidR="00955E03">
        <w:rPr>
          <w:lang w:val="uk-UA"/>
        </w:rPr>
        <w:t>матриці, що містить лише значущі пікселі (не всі 0). Результат буде наступний:</w:t>
      </w:r>
    </w:p>
    <w:p w:rsidR="00955E03" w:rsidRDefault="00955E03" w:rsidP="00253743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03" w:rsidRPr="00955E03" w:rsidRDefault="00955E03" w:rsidP="00253743">
      <w:pPr>
        <w:ind w:left="360"/>
        <w:jc w:val="both"/>
        <w:rPr>
          <w:lang w:val="uk-UA"/>
        </w:rPr>
      </w:pPr>
      <w:r>
        <w:rPr>
          <w:lang w:val="uk-UA"/>
        </w:rPr>
        <w:t>Знайти кількість пікселів, які мають нульову дисперсію.</w:t>
      </w:r>
    </w:p>
    <w:p w:rsidR="002066DB" w:rsidRPr="002066DB" w:rsidRDefault="001F6F78" w:rsidP="001F6F78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rFonts w:eastAsiaTheme="minorEastAsia"/>
          <w:lang w:val="uk-UA"/>
        </w:rPr>
        <w:t xml:space="preserve"> </w:t>
      </w:r>
      <w:r w:rsidR="00955E03">
        <w:rPr>
          <w:rFonts w:eastAsiaTheme="minorEastAsia"/>
          <w:lang w:val="uk-UA"/>
        </w:rPr>
        <w:t xml:space="preserve">Використовуючи власні значення з п.3, знайти кількість пікселів, які </w:t>
      </w:r>
      <w:r w:rsidR="002066DB">
        <w:rPr>
          <w:rFonts w:eastAsiaTheme="minorEastAsia"/>
          <w:lang w:val="uk-UA"/>
        </w:rPr>
        <w:t xml:space="preserve">зберігають </w:t>
      </w:r>
      <m:oMath>
        <m:r>
          <w:rPr>
            <w:rFonts w:ascii="Cambria Math" w:eastAsiaTheme="minorEastAsia" w:hAnsi="Cambria Math"/>
            <w:lang w:val="uk-UA"/>
          </w:rPr>
          <m:t>95%</m:t>
        </m:r>
      </m:oMath>
      <w:r w:rsidR="002066DB">
        <w:rPr>
          <w:rFonts w:eastAsiaTheme="minorEastAsia"/>
          <w:lang w:val="uk-UA"/>
        </w:rPr>
        <w:t xml:space="preserve"> відсотків розкиду початкових даних. Дану кількість можна знайти, використовуючи формулу:</w:t>
      </w:r>
    </w:p>
    <w:p w:rsidR="00F23E0B" w:rsidRPr="002066DB" w:rsidRDefault="002066DB" w:rsidP="002066DB">
      <w:pPr>
        <w:pStyle w:val="a3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N=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uk-UA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k: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uk-UA"/>
                    </w:rPr>
                    <m:t>&gt;0.95</m:t>
                  </m:r>
                </m:e>
              </m:d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</m:e>
          </m:func>
        </m:oMath>
      </m:oMathPara>
    </w:p>
    <w:p w:rsidR="002066DB" w:rsidRDefault="002066DB" w:rsidP="002066DB">
      <w:pPr>
        <w:pStyle w:val="a3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</w:t>
      </w:r>
      <w:r w:rsidRPr="002066DB">
        <w:rPr>
          <w:rFonts w:eastAsiaTheme="minorEastAsia"/>
          <w:lang w:val="uk-UA"/>
        </w:rPr>
        <w:t>е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066DB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загальна кількість власних значень матриці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2066DB">
        <w:rPr>
          <w:rFonts w:eastAsiaTheme="minorEastAsia"/>
        </w:rPr>
        <w:t xml:space="preserve">.  </w:t>
      </w:r>
      <w:r>
        <w:rPr>
          <w:rFonts w:eastAsiaTheme="minorEastAsia"/>
          <w:lang w:val="uk-UA"/>
        </w:rPr>
        <w:t xml:space="preserve">Дану кількість можна визначити з наступного малюнка, на якому зображено </w:t>
      </w:r>
      <w:r w:rsidRPr="002066DB">
        <w:rPr>
          <w:rFonts w:eastAsiaTheme="minorEastAsia"/>
        </w:rPr>
        <w:t xml:space="preserve">  </w:t>
      </w:r>
    </w:p>
    <w:p w:rsidR="002066DB" w:rsidRPr="002066DB" w:rsidRDefault="002066DB" w:rsidP="002066DB">
      <w:pPr>
        <w:pStyle w:val="a3"/>
        <w:jc w:val="both"/>
        <w:rPr>
          <w:rFonts w:eastAsiaTheme="minorEastAsia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uk-UA"/>
            </w:rPr>
            <m:t>.</m:t>
          </m:r>
        </m:oMath>
      </m:oMathPara>
    </w:p>
    <w:p w:rsidR="002066DB" w:rsidRDefault="002066DB" w:rsidP="002066DB">
      <w:pPr>
        <w:jc w:val="both"/>
        <w:rPr>
          <w:rFonts w:eastAsiaTheme="minorEastAsia"/>
          <w:i/>
          <w:lang w:val="uk-UA"/>
        </w:rPr>
      </w:pPr>
      <w:r>
        <w:rPr>
          <w:noProof/>
          <w:lang w:eastAsia="ru-RU"/>
        </w:rPr>
        <w:drawing>
          <wp:inline distT="0" distB="0" distL="0" distR="0" wp14:anchorId="63888046" wp14:editId="06ADF312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фи4_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7" w:rsidRDefault="00372415" w:rsidP="002066DB">
      <w:p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даного малюнка видно, що </w:t>
      </w:r>
      <w:r w:rsidR="009276A3">
        <w:rPr>
          <w:rFonts w:eastAsiaTheme="minorEastAsia"/>
          <w:lang w:val="uk-UA"/>
        </w:rPr>
        <w:t xml:space="preserve">потрібна кількість головних компонент знаходиться в межах 150. Тобто кількість потрібних факторів для аналізу </w:t>
      </w:r>
      <w:r w:rsidR="00964411">
        <w:rPr>
          <w:rFonts w:eastAsiaTheme="minorEastAsia"/>
          <w:lang w:val="uk-UA"/>
        </w:rPr>
        <w:t xml:space="preserve">та кластеризації, складає 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28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=784</m:t>
        </m:r>
      </m:oMath>
      <w:r w:rsidR="00964411">
        <w:rPr>
          <w:rFonts w:eastAsiaTheme="minorEastAsia"/>
        </w:rPr>
        <w:t xml:space="preserve"> </w:t>
      </w:r>
      <w:proofErr w:type="gramStart"/>
      <w:r w:rsidR="00964411">
        <w:rPr>
          <w:rFonts w:eastAsiaTheme="minorEastAsia"/>
        </w:rPr>
        <w:t>п</w:t>
      </w:r>
      <w:proofErr w:type="gramEnd"/>
      <w:r w:rsidR="00964411">
        <w:rPr>
          <w:rFonts w:eastAsiaTheme="minorEastAsia"/>
          <w:lang w:val="uk-UA"/>
        </w:rPr>
        <w:t>і</w:t>
      </w:r>
      <w:proofErr w:type="spellStart"/>
      <w:r w:rsidR="00964411">
        <w:rPr>
          <w:rFonts w:eastAsiaTheme="minorEastAsia"/>
        </w:rPr>
        <w:t>ксел</w:t>
      </w:r>
      <w:proofErr w:type="spellEnd"/>
      <w:r w:rsidR="00964411">
        <w:rPr>
          <w:rFonts w:eastAsiaTheme="minorEastAsia"/>
          <w:lang w:val="uk-UA"/>
        </w:rPr>
        <w:t>і</w:t>
      </w:r>
      <w:r w:rsidR="00964411">
        <w:rPr>
          <w:rFonts w:eastAsiaTheme="minorEastAsia"/>
        </w:rPr>
        <w:t xml:space="preserve">в, </w:t>
      </w:r>
      <w:r w:rsidR="00964411">
        <w:rPr>
          <w:rFonts w:eastAsiaTheme="minorEastAsia"/>
          <w:lang w:val="uk-UA"/>
        </w:rPr>
        <w:t xml:space="preserve">а лише приблизно 150 </w:t>
      </w:r>
      <w:r w:rsidR="00964411" w:rsidRPr="00964411">
        <w:rPr>
          <w:rFonts w:eastAsiaTheme="minorEastAsia"/>
        </w:rPr>
        <w:t>‘</w:t>
      </w:r>
      <w:r w:rsidR="00964411">
        <w:rPr>
          <w:rFonts w:eastAsiaTheme="minorEastAsia"/>
          <w:lang w:val="uk-UA"/>
        </w:rPr>
        <w:t>узагальнених пікселів</w:t>
      </w:r>
      <w:r w:rsidR="00964411" w:rsidRPr="00964411">
        <w:rPr>
          <w:rFonts w:eastAsiaTheme="minorEastAsia"/>
        </w:rPr>
        <w:t>’</w:t>
      </w:r>
      <w:r w:rsidR="009276A3">
        <w:rPr>
          <w:rFonts w:eastAsiaTheme="minorEastAsia"/>
          <w:lang w:val="uk-UA"/>
        </w:rPr>
        <w:t xml:space="preserve"> </w:t>
      </w:r>
      <w:r w:rsidR="00964411">
        <w:rPr>
          <w:rFonts w:eastAsiaTheme="minorEastAsia"/>
          <w:lang w:val="uk-UA"/>
        </w:rPr>
        <w:t xml:space="preserve">(головних компонент). Таким чином, вдалося скоротити задачу приблизно в 5 разів. </w:t>
      </w:r>
      <w:r w:rsidR="00E523A7">
        <w:rPr>
          <w:rFonts w:eastAsiaTheme="minorEastAsia"/>
          <w:lang w:val="uk-UA"/>
        </w:rPr>
        <w:t>Знайти дану кількість головних компонент.</w:t>
      </w:r>
    </w:p>
    <w:p w:rsidR="00FA10E1" w:rsidRDefault="00E523A7" w:rsidP="00E523A7">
      <w:pPr>
        <w:pStyle w:val="a3"/>
        <w:numPr>
          <w:ilvl w:val="0"/>
          <w:numId w:val="4"/>
        </w:numPr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Використовуючи </w:t>
      </w:r>
      <w:r w:rsidR="00FA10E1">
        <w:rPr>
          <w:rFonts w:eastAsiaTheme="minorEastAsia"/>
          <w:lang w:val="uk-UA"/>
        </w:rPr>
        <w:t xml:space="preserve">всі дані та лише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 w:rsidR="00FA10E1" w:rsidRPr="00FA10E1">
        <w:rPr>
          <w:rFonts w:eastAsiaTheme="minorEastAsia"/>
        </w:rPr>
        <w:t xml:space="preserve"> </w:t>
      </w:r>
      <w:r w:rsidR="00FA10E1">
        <w:rPr>
          <w:rFonts w:eastAsiaTheme="minorEastAsia"/>
          <w:lang w:val="uk-UA"/>
        </w:rPr>
        <w:t xml:space="preserve">головних компонент, визначених в п.3, просте кластеризацію методом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FA10E1" w:rsidRPr="00FA10E1">
        <w:rPr>
          <w:rFonts w:eastAsiaTheme="minorEastAsia"/>
        </w:rPr>
        <w:t xml:space="preserve"> – </w:t>
      </w:r>
      <w:r w:rsidR="00FA10E1">
        <w:rPr>
          <w:rFonts w:eastAsiaTheme="minorEastAsia"/>
          <w:lang w:val="uk-UA"/>
        </w:rPr>
        <w:t xml:space="preserve">середніх </w:t>
      </w:r>
      <w:r w:rsidR="00FA10E1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=10</m:t>
        </m:r>
      </m:oMath>
      <w:r w:rsidR="00FA10E1" w:rsidRPr="00FA10E1">
        <w:rPr>
          <w:rFonts w:eastAsiaTheme="minorEastAsia"/>
        </w:rPr>
        <w:t xml:space="preserve">. </w:t>
      </w:r>
      <w:r w:rsidR="00FA10E1">
        <w:rPr>
          <w:rFonts w:eastAsiaTheme="minorEastAsia"/>
          <w:lang w:val="uk-UA"/>
        </w:rPr>
        <w:t xml:space="preserve">Визначити матриці </w:t>
      </w:r>
      <w:proofErr w:type="spellStart"/>
      <w:r w:rsidR="00FA10E1">
        <w:rPr>
          <w:rFonts w:eastAsiaTheme="minorEastAsia"/>
          <w:lang w:val="uk-UA"/>
        </w:rPr>
        <w:t>невідповідностей</w:t>
      </w:r>
      <w:proofErr w:type="spellEnd"/>
      <w:r w:rsidR="00FA10E1">
        <w:rPr>
          <w:rFonts w:eastAsiaTheme="minorEastAsia"/>
          <w:lang w:val="uk-UA"/>
        </w:rPr>
        <w:t xml:space="preserve"> для двох випадків. Зробити висновок про якість кластеризації на основі даних матриць. Матриця невідповідності буде мати наступний вигляд: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bookmarkStart w:id="0" w:name="_GoBack"/>
      <w:proofErr w:type="spellStart"/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>Labels</w:t>
      </w:r>
      <w:proofErr w:type="spellEnd"/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0   1   2   3   4   5   6   7   8   9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0 389   0   1  28   5  20  47   0   9  23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1   0 510   1   1   3  45   0   2   2   0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2   5  85 329  24   8  30   8   2  10   2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3   4  35  13 339  19  24   7   8  89   1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4   0   7   1   0 207 107   6 106   0  11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5   4   7   0 110  29 181  11   9  76   2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6   6  20   1   2   1  21 295   0   0 167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7   0  27   1   0 117  38   0 336   1   0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rStyle w:val="gnkrckgcgsb"/>
          <w:color w:val="000000"/>
          <w:sz w:val="24"/>
          <w:szCs w:val="24"/>
          <w:bdr w:val="none" w:sz="0" w:space="0" w:color="auto" w:frame="1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8   4  41   4  79  14  67   3   8 254   8</w:t>
      </w:r>
    </w:p>
    <w:p w:rsidR="00FA10E1" w:rsidRPr="00FA10E1" w:rsidRDefault="00FA10E1" w:rsidP="00FA10E1">
      <w:pPr>
        <w:pStyle w:val="HTML"/>
        <w:shd w:val="clear" w:color="auto" w:fill="FFFFFF"/>
        <w:wordWrap w:val="0"/>
        <w:spacing w:line="225" w:lineRule="atLeast"/>
        <w:ind w:left="720"/>
        <w:rPr>
          <w:color w:val="000000"/>
          <w:sz w:val="24"/>
          <w:szCs w:val="24"/>
        </w:rPr>
      </w:pPr>
      <w:r w:rsidRPr="00FA10E1">
        <w:rPr>
          <w:rStyle w:val="gnkrckgcgsb"/>
          <w:color w:val="000000"/>
          <w:sz w:val="24"/>
          <w:szCs w:val="24"/>
          <w:bdr w:val="none" w:sz="0" w:space="0" w:color="auto" w:frame="1"/>
        </w:rPr>
        <w:t xml:space="preserve">     9   4   8   0   4 214  30   1 217   2   3</w:t>
      </w:r>
    </w:p>
    <w:bookmarkEnd w:id="0"/>
    <w:p w:rsidR="00372415" w:rsidRPr="00E523A7" w:rsidRDefault="00FA10E1" w:rsidP="00FA10E1">
      <w:pPr>
        <w:pStyle w:val="a3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  <w:r w:rsidRPr="00FA10E1">
        <w:rPr>
          <w:rFonts w:eastAsiaTheme="minorEastAsia"/>
        </w:rPr>
        <w:t xml:space="preserve"> </w:t>
      </w:r>
      <w:r w:rsidR="00372415" w:rsidRPr="00E523A7">
        <w:rPr>
          <w:rFonts w:eastAsiaTheme="minorEastAsia"/>
          <w:lang w:val="uk-UA"/>
        </w:rPr>
        <w:t xml:space="preserve"> </w:t>
      </w:r>
    </w:p>
    <w:p w:rsidR="002066DB" w:rsidRPr="002066DB" w:rsidRDefault="002066DB" w:rsidP="002066DB">
      <w:pPr>
        <w:pStyle w:val="a3"/>
        <w:jc w:val="both"/>
        <w:rPr>
          <w:rFonts w:eastAsiaTheme="minorEastAsia"/>
          <w:lang w:val="uk-UA"/>
        </w:rPr>
      </w:pPr>
    </w:p>
    <w:sectPr w:rsidR="002066DB" w:rsidRPr="00206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87A" w:rsidRDefault="00D5287A" w:rsidP="00493088">
      <w:pPr>
        <w:spacing w:after="0" w:line="240" w:lineRule="auto"/>
      </w:pPr>
      <w:r>
        <w:separator/>
      </w:r>
    </w:p>
  </w:endnote>
  <w:endnote w:type="continuationSeparator" w:id="0">
    <w:p w:rsidR="00D5287A" w:rsidRDefault="00D5287A" w:rsidP="0049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87A" w:rsidRDefault="00D5287A" w:rsidP="00493088">
      <w:pPr>
        <w:spacing w:after="0" w:line="240" w:lineRule="auto"/>
      </w:pPr>
      <w:r>
        <w:separator/>
      </w:r>
    </w:p>
  </w:footnote>
  <w:footnote w:type="continuationSeparator" w:id="0">
    <w:p w:rsidR="00D5287A" w:rsidRDefault="00D5287A" w:rsidP="00493088">
      <w:pPr>
        <w:spacing w:after="0" w:line="240" w:lineRule="auto"/>
      </w:pPr>
      <w:r>
        <w:continuationSeparator/>
      </w:r>
    </w:p>
  </w:footnote>
  <w:footnote w:id="1">
    <w:p w:rsidR="00493088" w:rsidRDefault="00493088">
      <w:pPr>
        <w:pStyle w:val="a7"/>
        <w:rPr>
          <w:lang w:val="en-US"/>
        </w:rPr>
      </w:pPr>
      <w:r>
        <w:rPr>
          <w:rStyle w:val="a9"/>
        </w:rPr>
        <w:footnoteRef/>
      </w:r>
      <w:r>
        <w:t xml:space="preserve"> </w:t>
      </w:r>
      <w:hyperlink r:id="rId1" w:history="1">
        <w:r w:rsidRPr="00017BBA">
          <w:rPr>
            <w:rStyle w:val="a4"/>
          </w:rPr>
          <w:t>https://ru.wikipedia.org/wiki/MNIST_(база_данных)</w:t>
        </w:r>
      </w:hyperlink>
    </w:p>
    <w:p w:rsidR="00493088" w:rsidRPr="00493088" w:rsidRDefault="00493088">
      <w:pPr>
        <w:pStyle w:val="a7"/>
        <w:rPr>
          <w:lang w:val="en-US"/>
        </w:rPr>
      </w:pPr>
      <w:hyperlink r:id="rId2" w:history="1">
        <w:r w:rsidRPr="00017BBA">
          <w:rPr>
            <w:rStyle w:val="a4"/>
            <w:lang w:val="en-US"/>
          </w:rPr>
          <w:t>http://yann.lecun.com/exdb/mnist/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F4588"/>
    <w:multiLevelType w:val="hybridMultilevel"/>
    <w:tmpl w:val="F506A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6717"/>
    <w:multiLevelType w:val="hybridMultilevel"/>
    <w:tmpl w:val="F14A2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56DEA"/>
    <w:multiLevelType w:val="hybridMultilevel"/>
    <w:tmpl w:val="CE8C5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D76ED"/>
    <w:multiLevelType w:val="hybridMultilevel"/>
    <w:tmpl w:val="73D2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6D"/>
    <w:rsid w:val="00067C62"/>
    <w:rsid w:val="001F6F78"/>
    <w:rsid w:val="002066DB"/>
    <w:rsid w:val="00253743"/>
    <w:rsid w:val="00372415"/>
    <w:rsid w:val="00493088"/>
    <w:rsid w:val="00650C81"/>
    <w:rsid w:val="006D3D6D"/>
    <w:rsid w:val="007A68AF"/>
    <w:rsid w:val="0083634D"/>
    <w:rsid w:val="009276A3"/>
    <w:rsid w:val="00955E03"/>
    <w:rsid w:val="00964411"/>
    <w:rsid w:val="00BB1537"/>
    <w:rsid w:val="00D5287A"/>
    <w:rsid w:val="00D534F5"/>
    <w:rsid w:val="00E14DCC"/>
    <w:rsid w:val="00E523A7"/>
    <w:rsid w:val="00F23233"/>
    <w:rsid w:val="00F23E0B"/>
    <w:rsid w:val="00F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E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E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E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3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83634D"/>
  </w:style>
  <w:style w:type="paragraph" w:styleId="a7">
    <w:name w:val="footnote text"/>
    <w:basedOn w:val="a"/>
    <w:link w:val="a8"/>
    <w:uiPriority w:val="99"/>
    <w:semiHidden/>
    <w:unhideWhenUsed/>
    <w:rsid w:val="0049308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9308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930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E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3E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2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E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3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3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83634D"/>
  </w:style>
  <w:style w:type="paragraph" w:styleId="a7">
    <w:name w:val="footnote text"/>
    <w:basedOn w:val="a"/>
    <w:link w:val="a8"/>
    <w:uiPriority w:val="99"/>
    <w:semiHidden/>
    <w:unhideWhenUsed/>
    <w:rsid w:val="0049308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9308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930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yann.lecun.com/exdb/mnist/" TargetMode="External"/><Relationship Id="rId1" Type="http://schemas.openxmlformats.org/officeDocument/2006/relationships/hyperlink" Target="https://ru.wikipedia.org/wiki/MNIST_(&#1073;&#1072;&#1079;&#1072;_&#1076;&#1072;&#1085;&#1085;&#1099;&#109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A185-5C6F-4AA4-94E1-A3563FE4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2018-10-29T09:44:00Z</dcterms:created>
  <dcterms:modified xsi:type="dcterms:W3CDTF">2018-10-29T13:15:00Z</dcterms:modified>
</cp:coreProperties>
</file>