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9C206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5E55909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Чернівецький національний університет</w:t>
      </w:r>
    </w:p>
    <w:p w14:paraId="2A95ADF3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Імені Юрія Федьковича</w:t>
      </w:r>
    </w:p>
    <w:p w14:paraId="4B3F0A89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4C83F9A5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Відділ комп’ютерних технологій</w:t>
      </w:r>
    </w:p>
    <w:p w14:paraId="7E0CFA8A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Кафедра математичних проблем управління і кібернетики</w:t>
      </w:r>
    </w:p>
    <w:p w14:paraId="52F48AE6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182AF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F20FC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41434F">
        <w:rPr>
          <w:rFonts w:ascii="Times New Roman" w:hAnsi="Times New Roman" w:cs="Times New Roman"/>
          <w:b/>
          <w:sz w:val="40"/>
          <w:szCs w:val="28"/>
        </w:rPr>
        <w:t>ЗВІТ</w:t>
      </w:r>
    </w:p>
    <w:p w14:paraId="192119DF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1434F">
        <w:rPr>
          <w:rFonts w:ascii="Times New Roman" w:hAnsi="Times New Roman" w:cs="Times New Roman"/>
          <w:b/>
          <w:sz w:val="36"/>
          <w:szCs w:val="28"/>
        </w:rPr>
        <w:t>про виконання практичної роботи</w:t>
      </w:r>
    </w:p>
    <w:p w14:paraId="25EA4DF0" w14:textId="76688BE6" w:rsidR="00DF3E80" w:rsidRPr="0041434F" w:rsidRDefault="00DF3E80" w:rsidP="00DF3E8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1434F">
        <w:rPr>
          <w:rFonts w:ascii="Times New Roman" w:hAnsi="Times New Roman" w:cs="Times New Roman"/>
          <w:b/>
          <w:sz w:val="36"/>
          <w:szCs w:val="28"/>
        </w:rPr>
        <w:t>з дисципліни «</w:t>
      </w:r>
      <w:r w:rsidR="00333029">
        <w:rPr>
          <w:rFonts w:ascii="Times New Roman" w:hAnsi="Times New Roman" w:cs="Times New Roman"/>
          <w:b/>
          <w:sz w:val="36"/>
          <w:szCs w:val="28"/>
        </w:rPr>
        <w:t>Бази даних у наукових дослідженнях</w:t>
      </w:r>
      <w:r w:rsidRPr="0041434F">
        <w:rPr>
          <w:rFonts w:ascii="Times New Roman" w:hAnsi="Times New Roman" w:cs="Times New Roman"/>
          <w:b/>
          <w:sz w:val="36"/>
          <w:szCs w:val="28"/>
        </w:rPr>
        <w:t>»</w:t>
      </w:r>
    </w:p>
    <w:p w14:paraId="28BCC66F" w14:textId="77777777" w:rsidR="00DF3E80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5466C" w14:textId="77777777" w:rsidR="00DF3E80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B7C9E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2410"/>
      </w:tblGrid>
      <w:tr w:rsidR="00DF3E80" w14:paraId="2B5BFFDE" w14:textId="77777777" w:rsidTr="00AB72F5">
        <w:trPr>
          <w:trHeight w:val="454"/>
        </w:trPr>
        <w:tc>
          <w:tcPr>
            <w:tcW w:w="5528" w:type="dxa"/>
            <w:vAlign w:val="center"/>
          </w:tcPr>
          <w:p w14:paraId="59289C14" w14:textId="77777777" w:rsidR="00DF3E80" w:rsidRDefault="00DF3E80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 xml:space="preserve">Виконав студент              </w:t>
            </w:r>
          </w:p>
        </w:tc>
        <w:tc>
          <w:tcPr>
            <w:tcW w:w="2410" w:type="dxa"/>
            <w:vAlign w:val="center"/>
          </w:tcPr>
          <w:p w14:paraId="05F88D93" w14:textId="77777777" w:rsidR="00DF3E80" w:rsidRDefault="00DF3E80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Бужак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F3E80" w14:paraId="23A5E770" w14:textId="77777777" w:rsidTr="00AB72F5">
        <w:trPr>
          <w:trHeight w:val="454"/>
        </w:trPr>
        <w:tc>
          <w:tcPr>
            <w:tcW w:w="5528" w:type="dxa"/>
            <w:vAlign w:val="center"/>
          </w:tcPr>
          <w:p w14:paraId="0373BBB9" w14:textId="63BD7719" w:rsidR="00DF3E80" w:rsidRPr="00333029" w:rsidRDefault="00DF3E80" w:rsidP="00AB72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    </w:t>
            </w:r>
            <w:r w:rsidR="003330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10" w:type="dxa"/>
            <w:vAlign w:val="center"/>
          </w:tcPr>
          <w:p w14:paraId="09F5540B" w14:textId="77777777" w:rsidR="00DF3E80" w:rsidRDefault="00DF3E80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3E80" w14:paraId="0AD1C1EF" w14:textId="77777777" w:rsidTr="00AB72F5">
        <w:trPr>
          <w:trHeight w:val="454"/>
        </w:trPr>
        <w:tc>
          <w:tcPr>
            <w:tcW w:w="5528" w:type="dxa"/>
            <w:vAlign w:val="center"/>
          </w:tcPr>
          <w:p w14:paraId="2EAC8B6E" w14:textId="10B57B18" w:rsidR="00DF3E80" w:rsidRDefault="00DF3E80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Група   </w:t>
            </w:r>
            <w:r w:rsidR="003330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33302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410" w:type="dxa"/>
            <w:vAlign w:val="center"/>
          </w:tcPr>
          <w:p w14:paraId="2C6DC956" w14:textId="77777777" w:rsidR="00DF3E80" w:rsidRDefault="00DF3E80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3029" w14:paraId="0DA8DAFF" w14:textId="77777777" w:rsidTr="00AB72F5">
        <w:trPr>
          <w:trHeight w:val="454"/>
        </w:trPr>
        <w:tc>
          <w:tcPr>
            <w:tcW w:w="5528" w:type="dxa"/>
            <w:vAlign w:val="center"/>
          </w:tcPr>
          <w:p w14:paraId="63767110" w14:textId="58F91EAC" w:rsidR="00333029" w:rsidRDefault="00333029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</w:p>
        </w:tc>
        <w:tc>
          <w:tcPr>
            <w:tcW w:w="2410" w:type="dxa"/>
            <w:vAlign w:val="center"/>
          </w:tcPr>
          <w:p w14:paraId="51DC5B56" w14:textId="5CCDEDC1" w:rsidR="00333029" w:rsidRDefault="00333029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DF3E80" w14:paraId="589CCD9B" w14:textId="77777777" w:rsidTr="00AB72F5">
        <w:trPr>
          <w:trHeight w:val="454"/>
        </w:trPr>
        <w:tc>
          <w:tcPr>
            <w:tcW w:w="5528" w:type="dxa"/>
            <w:vAlign w:val="center"/>
          </w:tcPr>
          <w:p w14:paraId="2C09B190" w14:textId="77777777" w:rsidR="00DF3E80" w:rsidRDefault="00DF3E80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Викладач</w:t>
            </w:r>
          </w:p>
        </w:tc>
        <w:tc>
          <w:tcPr>
            <w:tcW w:w="2410" w:type="dxa"/>
            <w:vAlign w:val="center"/>
          </w:tcPr>
          <w:p w14:paraId="0AED9C96" w14:textId="77777777" w:rsidR="00DF3E80" w:rsidRDefault="00DF3E80" w:rsidP="00AB72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34F">
              <w:rPr>
                <w:rFonts w:ascii="Times New Roman" w:hAnsi="Times New Roman" w:cs="Times New Roman"/>
                <w:sz w:val="28"/>
                <w:szCs w:val="28"/>
              </w:rPr>
              <w:t>Спіжавка Д.І.</w:t>
            </w:r>
          </w:p>
        </w:tc>
      </w:tr>
    </w:tbl>
    <w:p w14:paraId="1288861C" w14:textId="77777777" w:rsidR="00DF3E80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D88A3" w14:textId="77777777" w:rsidR="00DF3E80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A3A48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B4AC00A" w14:textId="77777777" w:rsidR="00DF3E80" w:rsidRPr="00BB0907" w:rsidRDefault="00DF3E80" w:rsidP="00DF3E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B5F7FA" w14:textId="77777777" w:rsidR="00DF3E80" w:rsidRPr="0041434F" w:rsidRDefault="00DF3E80" w:rsidP="00DF3E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F0FCC1" w14:textId="5736E303" w:rsidR="00DF3E80" w:rsidRDefault="00DF3E80" w:rsidP="0044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34F">
        <w:rPr>
          <w:rFonts w:ascii="Times New Roman" w:hAnsi="Times New Roman" w:cs="Times New Roman"/>
          <w:sz w:val="28"/>
          <w:szCs w:val="28"/>
        </w:rPr>
        <w:t>Чернівці – 20</w:t>
      </w:r>
      <w:r w:rsidR="003330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1D3855" w14:textId="77777777" w:rsidR="00DF3E80" w:rsidRDefault="00DF3E80" w:rsidP="00DF3E80">
      <w:pPr>
        <w:jc w:val="center"/>
        <w:rPr>
          <w:rFonts w:ascii="Times New Roman" w:hAnsi="Times New Roman" w:cs="Times New Roman"/>
          <w:b/>
          <w:sz w:val="44"/>
          <w:szCs w:val="28"/>
        </w:rPr>
      </w:pPr>
      <w:proofErr w:type="spellStart"/>
      <w:r w:rsidRPr="00BA58C0">
        <w:rPr>
          <w:rFonts w:ascii="Times New Roman" w:hAnsi="Times New Roman" w:cs="Times New Roman"/>
          <w:b/>
          <w:sz w:val="44"/>
          <w:szCs w:val="28"/>
          <w:lang w:val="en-US"/>
        </w:rPr>
        <w:lastRenderedPageBreak/>
        <w:t>Завдання</w:t>
      </w:r>
      <w:proofErr w:type="spellEnd"/>
    </w:p>
    <w:p w14:paraId="0706BB8C" w14:textId="77777777" w:rsidR="00DF3E80" w:rsidRPr="007A17AF" w:rsidRDefault="00DF3E80" w:rsidP="00DF3E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17AF">
        <w:rPr>
          <w:rFonts w:ascii="Times New Roman" w:hAnsi="Times New Roman" w:cs="Times New Roman"/>
          <w:b/>
          <w:sz w:val="28"/>
          <w:szCs w:val="28"/>
        </w:rPr>
        <w:t>20.</w:t>
      </w:r>
      <w:r w:rsidRPr="007A17AF">
        <w:rPr>
          <w:rFonts w:ascii="Times New Roman" w:hAnsi="Times New Roman" w:cs="Times New Roman"/>
          <w:b/>
          <w:sz w:val="28"/>
          <w:szCs w:val="28"/>
        </w:rPr>
        <w:tab/>
        <w:t>Інформаційна система аеропорту</w:t>
      </w:r>
    </w:p>
    <w:p w14:paraId="285592D9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Працівників аеропорту можна розділити на пілотів, диспетчерів, техніків, касирів, робітників служби безпеки, довідкової служби й інших, що адміністративно відносяться кожний до свого відділу. Кожна з перерахованих категорій працівників має унікальні атрибути-характеристики, обумовлені професійноюспрямованістю. У відділах існує розбиття робітників на бригади. Відділи очолюються начальниками, які представляють собою адміністрацію аеропорту. У функції адміністрації входить планування рейсів, складання розкладів, формування кадрового складу аеропорту. За кожним літаком закріплюється бригада пілотів, техніків й обслуговуючого персоналу. Пілоти зобов’язані проходити щороку медогляд, тих, що не пройшли медогляду необхідно перевести на іншу роботу. Літак повинен своєчасно оглядатися техніками й при необхідності ремонтуватися. Підготовка до рейсу містить у собі технічну частину (техогляд, заправка необхідної кількості палива) і обслуговуючу частину (прибирання салону, запас продуктів харчування й т.п.).</w:t>
      </w:r>
    </w:p>
    <w:p w14:paraId="75EF5004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В розкладі вказується тип літака, рейс, дні відльоту, час відльоту й прильоту, маршрут (початковий і кінцевий пункти призначення, пункт пересадки), вартість квитка. Квитки на авіарейси можна придбати завчасно або забронювати в авіакасах. Ціна квитка залежить не тільки від маршруту, але й від часу відльоту (у незручний час – вночі або рано вранці – ціна квитка нижче). До відправлення рейсу, якщо в цьому є необхідність, квиток можна повернути. Авіарейси можуть бути затримані через погодні умови, технічні неполадки, а також можуть бути скасовані, якщо продано менше встановленого мінімуму квитків.</w:t>
      </w:r>
    </w:p>
    <w:p w14:paraId="78DDAAB4" w14:textId="77777777" w:rsidR="00DF3E80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Авіарейси можна розділити на наступні категорії: внутрішні, міжнародні, чартерні, вантажоперевезення, спеціальні рейси. Під час посадки в літак пасажир повинен пред’явити квиток та паспорт, а для міжнародного рейсу, окрім вказаного, має пройти митний контроль. Пасажири можуть здавати свої речі в багажне відділення. Hа рейси вантажоперевезень і спеціальні рейси квитки не продаються. Для спец. рейсів не існує розкладу. Квитки на чартерні рейси розповсюджує те агентство, яке його організувало.</w:t>
      </w:r>
    </w:p>
    <w:p w14:paraId="6AEAA1F7" w14:textId="77777777" w:rsidR="00DF3E80" w:rsidRPr="00776841" w:rsidRDefault="00DF3E80" w:rsidP="00DF3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A17AF">
        <w:rPr>
          <w:rFonts w:ascii="Times New Roman" w:hAnsi="Times New Roman" w:cs="Times New Roman"/>
          <w:b/>
          <w:i/>
          <w:sz w:val="28"/>
          <w:szCs w:val="28"/>
        </w:rPr>
        <w:lastRenderedPageBreak/>
        <w:t>Види запитів в інформаційній системі:</w:t>
      </w:r>
    </w:p>
    <w:p w14:paraId="46547432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1)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список і загальне число всіх робітників аеропорту, начальників відділів, робітників зазначеного відділу, за стажем роботи в аеропорту, статевою ознакою, віком, ознакою наявності й кількості дітей, за розміром заробітної платні.</w:t>
      </w:r>
    </w:p>
    <w:p w14:paraId="30FA788F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2)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робітників у бригаді, по всіх відділах, у зазначеному відділі, що обслуговують конкретний рейс, за віком, сумарною(середньою) зарплатнею у бригаді.</w:t>
      </w:r>
    </w:p>
    <w:p w14:paraId="13EFC9FD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3)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пілотів, що пройшли медогляд або не пройшли його в зазначений рік, за статевою ознакою, віком, розміром заробітної платні.</w:t>
      </w:r>
    </w:p>
    <w:p w14:paraId="71249FB0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4)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літаків приписаних до аеропорту, що перебувають у ньому в зазначений час, за часом надходження в аеропорт, за кількістю здійснених рейсів.</w:t>
      </w:r>
    </w:p>
    <w:p w14:paraId="250F064B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5)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літаків, що пройшли техогляд за певний період часу, відправлених у ремонт у зазначений час, ремонтованих задане число pазів, за кількістю здійснених рейсів до ремонту, за віком літака.</w:t>
      </w:r>
    </w:p>
    <w:p w14:paraId="4C713FB1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6)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рейсів по зазначеному маршруту, за тривалістю перельоту, за ціною квитка й по всім цим критеріям разом.</w:t>
      </w:r>
    </w:p>
    <w:p w14:paraId="2FA537FA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7)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скасованих рейсів повністю, у зазначеному напрямку, по зазначеному маршруту, за кількістю невикористаних місць, за відсотковим співвідношенням невикористаних місць.</w:t>
      </w:r>
    </w:p>
    <w:p w14:paraId="70614104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8)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затриманих рейсів повністю, за зазначеною причиною, по зазначеному маршруту, і кількість зданих квитків під час затримки.</w:t>
      </w:r>
    </w:p>
    <w:p w14:paraId="5E08366E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9)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рейсів, якими літають літаки заданого типу й середню кількість проданих квитків на визначені маршрути, за тривалістю перельоту, за ціною квитка, часом вильоту.</w:t>
      </w:r>
    </w:p>
    <w:p w14:paraId="7C1CFD16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10)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авіарейсів зазначеної категорії, у певному напрямку, із зазначеним типом літака.</w:t>
      </w:r>
    </w:p>
    <w:p w14:paraId="7F26411B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11)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пасажирів на даному рейсі, що полетіли в зазначений день, що полетіли за кордон в зазначений день, за ознакою здачі речей у багажне відділення, за статевою ознакою, за віком.</w:t>
      </w:r>
    </w:p>
    <w:p w14:paraId="799C9C6B" w14:textId="77777777" w:rsidR="00DF3E80" w:rsidRPr="007A17AF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lastRenderedPageBreak/>
        <w:t>12)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перелік і загальне число вільних і заброньованих місць на зазначеному рейсі, на конкретний день, по зазначеному маршруту, за ціною, за часом вильоту.</w:t>
      </w:r>
    </w:p>
    <w:p w14:paraId="0829BF91" w14:textId="77777777" w:rsidR="00DF3E80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  <w:r w:rsidRPr="007A17AF">
        <w:rPr>
          <w:rFonts w:ascii="Times New Roman" w:hAnsi="Times New Roman" w:cs="Times New Roman"/>
          <w:sz w:val="28"/>
          <w:szCs w:val="28"/>
        </w:rPr>
        <w:t>13)</w:t>
      </w:r>
      <w:r w:rsidRPr="007A17AF">
        <w:rPr>
          <w:rFonts w:ascii="Times New Roman" w:hAnsi="Times New Roman" w:cs="Times New Roman"/>
          <w:sz w:val="28"/>
          <w:szCs w:val="28"/>
        </w:rPr>
        <w:tab/>
        <w:t>Одержати загальне число зданих квитків на деякий pейс, у зазначений день, по певному маршруту, за ціною квитка, за віком, статтю.</w:t>
      </w:r>
    </w:p>
    <w:p w14:paraId="44A6D98B" w14:textId="77777777" w:rsidR="00DF3E80" w:rsidRDefault="00DF3E80" w:rsidP="00DF3E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4885B" w14:textId="77777777" w:rsidR="00DF3E80" w:rsidRPr="00776841" w:rsidRDefault="00DF3E80" w:rsidP="00DF3E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684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1FE33F" w14:textId="77777777" w:rsidR="00DF3E80" w:rsidRPr="00A5554E" w:rsidRDefault="00DF3E80" w:rsidP="00DF3E8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5554E">
        <w:rPr>
          <w:rFonts w:ascii="Times New Roman" w:hAnsi="Times New Roman" w:cs="Times New Roman"/>
          <w:b/>
          <w:sz w:val="40"/>
          <w:szCs w:val="28"/>
        </w:rPr>
        <w:lastRenderedPageBreak/>
        <w:t>Хід роботи</w:t>
      </w:r>
    </w:p>
    <w:p w14:paraId="295DE013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26B">
        <w:rPr>
          <w:rFonts w:ascii="Times New Roman" w:hAnsi="Times New Roman" w:cs="Times New Roman"/>
          <w:sz w:val="28"/>
          <w:szCs w:val="28"/>
        </w:rPr>
        <w:t>Проектування бази даних. Аналізуючи завдання, можна виділити такі сутності предметної області і їх атрибути:</w:t>
      </w:r>
    </w:p>
    <w:p w14:paraId="1169F9DE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I.  </w:t>
      </w:r>
      <w:r>
        <w:rPr>
          <w:rFonts w:ascii="Times New Roman" w:hAnsi="Times New Roman" w:cs="Times New Roman"/>
          <w:sz w:val="28"/>
          <w:szCs w:val="28"/>
        </w:rPr>
        <w:t>Адміністрація</w:t>
      </w:r>
    </w:p>
    <w:p w14:paraId="29A37FA2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Відділи</w:t>
      </w:r>
      <w:r w:rsidRPr="00381359">
        <w:rPr>
          <w:rFonts w:ascii="Times New Roman" w:hAnsi="Times New Roman" w:cs="Times New Roman"/>
          <w:sz w:val="28"/>
          <w:szCs w:val="28"/>
        </w:rPr>
        <w:t xml:space="preserve">ID   </w:t>
      </w:r>
    </w:p>
    <w:p w14:paraId="0064365C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Працівники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605FF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II.  </w:t>
      </w:r>
      <w:r>
        <w:rPr>
          <w:rFonts w:ascii="Times New Roman" w:hAnsi="Times New Roman" w:cs="Times New Roman"/>
          <w:sz w:val="28"/>
          <w:szCs w:val="28"/>
        </w:rPr>
        <w:t>Бригади</w:t>
      </w:r>
    </w:p>
    <w:p w14:paraId="73A0BF4F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8D82059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5DF0D8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III.  </w:t>
      </w:r>
      <w:r>
        <w:rPr>
          <w:rFonts w:ascii="Times New Roman" w:hAnsi="Times New Roman" w:cs="Times New Roman"/>
          <w:sz w:val="28"/>
          <w:szCs w:val="28"/>
        </w:rPr>
        <w:t>Відділи</w:t>
      </w:r>
    </w:p>
    <w:p w14:paraId="2CED4159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4F0B39F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</w:t>
      </w:r>
    </w:p>
    <w:p w14:paraId="4127AEC2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IV.  </w:t>
      </w:r>
      <w:r>
        <w:rPr>
          <w:rFonts w:ascii="Times New Roman" w:hAnsi="Times New Roman" w:cs="Times New Roman"/>
          <w:sz w:val="28"/>
          <w:szCs w:val="28"/>
        </w:rPr>
        <w:t>ЖурналМедоглядів</w:t>
      </w:r>
    </w:p>
    <w:p w14:paraId="2A6813B5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ID   </w:t>
      </w:r>
    </w:p>
    <w:p w14:paraId="75C8C850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Працівники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2B9A2CB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</w:p>
    <w:p w14:paraId="16A717CC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3489C9E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V.  </w:t>
      </w:r>
      <w:r>
        <w:rPr>
          <w:rFonts w:ascii="Times New Roman" w:hAnsi="Times New Roman" w:cs="Times New Roman"/>
          <w:sz w:val="28"/>
          <w:szCs w:val="28"/>
        </w:rPr>
        <w:t>ЖурналТехоглядів</w:t>
      </w:r>
    </w:p>
    <w:p w14:paraId="33AD1305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ID   </w:t>
      </w:r>
    </w:p>
    <w:p w14:paraId="11BF7472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Літаки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8E2F3C8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ДатаОгляду</w:t>
      </w:r>
    </w:p>
    <w:p w14:paraId="35AF2C9A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РезультатТехогляду</w:t>
      </w:r>
    </w:p>
    <w:p w14:paraId="1C4EEDFC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VI.  </w:t>
      </w:r>
      <w:r>
        <w:rPr>
          <w:rFonts w:ascii="Times New Roman" w:hAnsi="Times New Roman" w:cs="Times New Roman"/>
          <w:sz w:val="28"/>
          <w:szCs w:val="28"/>
        </w:rPr>
        <w:t>Квитки</w:t>
      </w:r>
    </w:p>
    <w:p w14:paraId="1B0C8E74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BC1AA91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FB95FE1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Пасажири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5A02775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● СтатусКвитка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C16A2D9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НаявністьБагажу</w:t>
      </w:r>
    </w:p>
    <w:p w14:paraId="1B723587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VII.  </w:t>
      </w:r>
      <w:r>
        <w:rPr>
          <w:rFonts w:ascii="Times New Roman" w:hAnsi="Times New Roman" w:cs="Times New Roman"/>
          <w:sz w:val="28"/>
          <w:szCs w:val="28"/>
        </w:rPr>
        <w:t>Літаки</w:t>
      </w:r>
    </w:p>
    <w:p w14:paraId="077C3597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135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320A883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56ED8E71" w14:textId="77777777" w:rsidR="00DF3E80" w:rsidRPr="00B20E92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ТипиЛітаків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27E719E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ДатаВипуску</w:t>
      </w:r>
    </w:p>
    <w:p w14:paraId="77D9C22A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КількістьМісць</w:t>
      </w:r>
    </w:p>
    <w:p w14:paraId="77FACA8D" w14:textId="77777777" w:rsidR="00DF3E80" w:rsidRPr="002A042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Бригади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B3988D1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VIII.  </w:t>
      </w:r>
      <w:r>
        <w:rPr>
          <w:rFonts w:ascii="Times New Roman" w:hAnsi="Times New Roman" w:cs="Times New Roman"/>
          <w:sz w:val="28"/>
          <w:szCs w:val="28"/>
        </w:rPr>
        <w:t>Маршрути</w:t>
      </w:r>
    </w:p>
    <w:p w14:paraId="1942B509" w14:textId="77777777" w:rsidR="00DF3E80" w:rsidRPr="00025AD8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F27DE88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ПочатковийПункт</w:t>
      </w:r>
    </w:p>
    <w:p w14:paraId="2790CD17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ПунктПересадки</w:t>
      </w:r>
    </w:p>
    <w:p w14:paraId="7918C258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КінцевийПункт</w:t>
      </w:r>
    </w:p>
    <w:p w14:paraId="45E4A5C0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IX.  </w:t>
      </w:r>
      <w:r>
        <w:rPr>
          <w:rFonts w:ascii="Times New Roman" w:hAnsi="Times New Roman" w:cs="Times New Roman"/>
          <w:sz w:val="28"/>
          <w:szCs w:val="28"/>
        </w:rPr>
        <w:t>Пасажири</w:t>
      </w:r>
    </w:p>
    <w:p w14:paraId="6FB79349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09A3DDE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ПІБ</w:t>
      </w:r>
    </w:p>
    <w:p w14:paraId="684472A5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Паспорт</w:t>
      </w:r>
    </w:p>
    <w:p w14:paraId="24EF0DAB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Стать</w:t>
      </w:r>
    </w:p>
    <w:p w14:paraId="01EC17EA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ДатаНародження</w:t>
      </w:r>
    </w:p>
    <w:p w14:paraId="595E27B9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X.  </w:t>
      </w:r>
      <w:r>
        <w:rPr>
          <w:rFonts w:ascii="Times New Roman" w:hAnsi="Times New Roman" w:cs="Times New Roman"/>
          <w:sz w:val="28"/>
          <w:szCs w:val="28"/>
        </w:rPr>
        <w:t>Працівники</w:t>
      </w:r>
    </w:p>
    <w:p w14:paraId="0C26DB80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8135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9BF6835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Прізвище</w:t>
      </w:r>
    </w:p>
    <w:p w14:paraId="4F0DA79F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Ім'я   </w:t>
      </w:r>
    </w:p>
    <w:p w14:paraId="59E46DF4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ПоБатькові</w:t>
      </w:r>
    </w:p>
    <w:p w14:paraId="2B5B18C3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ДатаНародження</w:t>
      </w:r>
    </w:p>
    <w:p w14:paraId="60D1B2A0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</w:t>
      </w:r>
    </w:p>
    <w:p w14:paraId="67BE9065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КількістьДітей</w:t>
      </w:r>
    </w:p>
    <w:p w14:paraId="14B65E97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ДатаПрийомуНаРоботу</w:t>
      </w:r>
    </w:p>
    <w:p w14:paraId="33578FE9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ЗаробітнаПлата</w:t>
      </w:r>
    </w:p>
    <w:p w14:paraId="4138BB4E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Відділи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8767B20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Бригади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45E41A8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XI.  </w:t>
      </w:r>
      <w:r>
        <w:rPr>
          <w:rFonts w:ascii="Times New Roman" w:hAnsi="Times New Roman" w:cs="Times New Roman"/>
          <w:sz w:val="28"/>
          <w:szCs w:val="28"/>
        </w:rPr>
        <w:t>Рейси</w:t>
      </w:r>
    </w:p>
    <w:p w14:paraId="1F09AB5E" w14:textId="77777777" w:rsidR="00DF3E80" w:rsidRPr="008F4178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0FFE6C0" w14:textId="77777777" w:rsidR="00DF3E80" w:rsidRPr="008F4178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Літаки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4443709" w14:textId="77777777" w:rsidR="00DF3E80" w:rsidRPr="008F4178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СтатусРейсу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7FFFB3B" w14:textId="77777777" w:rsidR="00DF3E80" w:rsidRPr="008F4178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ТипиРейсів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255F1A8" w14:textId="77777777" w:rsidR="00DF3E80" w:rsidRPr="008F4178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Маршрути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6249118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ДатаЧасВідльоту</w:t>
      </w:r>
    </w:p>
    <w:p w14:paraId="73DF4877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ДатаЧасПрильоту</w:t>
      </w:r>
    </w:p>
    <w:p w14:paraId="57EBFC15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ЦінаКвитка</w:t>
      </w:r>
    </w:p>
    <w:p w14:paraId="13329F67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XII.  </w:t>
      </w:r>
      <w:r>
        <w:rPr>
          <w:rFonts w:ascii="Times New Roman" w:hAnsi="Times New Roman" w:cs="Times New Roman"/>
          <w:sz w:val="28"/>
          <w:szCs w:val="28"/>
        </w:rPr>
        <w:t>СтатусКвитка</w:t>
      </w:r>
    </w:p>
    <w:p w14:paraId="1819E9DE" w14:textId="77777777" w:rsidR="00DF3E80" w:rsidRPr="004E0C9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52DAD03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</w:p>
    <w:p w14:paraId="34530AE1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XIII.  </w:t>
      </w:r>
      <w:r>
        <w:rPr>
          <w:rFonts w:ascii="Times New Roman" w:hAnsi="Times New Roman" w:cs="Times New Roman"/>
          <w:sz w:val="28"/>
          <w:szCs w:val="28"/>
        </w:rPr>
        <w:t>СтатусРейсу</w:t>
      </w:r>
    </w:p>
    <w:p w14:paraId="70D53BD1" w14:textId="77777777" w:rsidR="00DF3E80" w:rsidRPr="0047485C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F64B836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</w:p>
    <w:p w14:paraId="15FBD00E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t xml:space="preserve">XIV.  </w:t>
      </w:r>
      <w:r>
        <w:rPr>
          <w:rFonts w:ascii="Times New Roman" w:hAnsi="Times New Roman" w:cs="Times New Roman"/>
          <w:sz w:val="28"/>
          <w:szCs w:val="28"/>
        </w:rPr>
        <w:t>ТипиЛітаків</w:t>
      </w:r>
    </w:p>
    <w:p w14:paraId="786953CB" w14:textId="77777777" w:rsidR="00DF3E80" w:rsidRPr="000805F5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BC0811D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</w:p>
    <w:p w14:paraId="232624CE" w14:textId="77777777" w:rsidR="00DF3E80" w:rsidRPr="00381359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359">
        <w:rPr>
          <w:rFonts w:ascii="Times New Roman" w:hAnsi="Times New Roman" w:cs="Times New Roman"/>
          <w:sz w:val="28"/>
          <w:szCs w:val="28"/>
        </w:rPr>
        <w:lastRenderedPageBreak/>
        <w:t xml:space="preserve">XV.  </w:t>
      </w:r>
      <w:r>
        <w:rPr>
          <w:rFonts w:ascii="Times New Roman" w:hAnsi="Times New Roman" w:cs="Times New Roman"/>
          <w:sz w:val="28"/>
          <w:szCs w:val="28"/>
        </w:rPr>
        <w:t>ТипиРейсів</w:t>
      </w:r>
    </w:p>
    <w:p w14:paraId="095EC2A3" w14:textId="77777777" w:rsidR="00DF3E80" w:rsidRP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35DABDA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381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</w:p>
    <w:p w14:paraId="0B968C5C" w14:textId="7A32C5B1" w:rsidR="00DF3E80" w:rsidRDefault="00DF3E80" w:rsidP="00DF3E80">
      <w:pPr>
        <w:rPr>
          <w:rFonts w:ascii="Times New Roman" w:hAnsi="Times New Roman" w:cs="Times New Roman"/>
          <w:sz w:val="28"/>
          <w:szCs w:val="28"/>
        </w:rPr>
      </w:pPr>
    </w:p>
    <w:p w14:paraId="08D70CF1" w14:textId="3D1833EC" w:rsidR="001972D0" w:rsidRDefault="001972D0" w:rsidP="00DF3E80">
      <w:pPr>
        <w:rPr>
          <w:rFonts w:ascii="Times New Roman" w:hAnsi="Times New Roman" w:cs="Times New Roman"/>
          <w:sz w:val="28"/>
          <w:szCs w:val="28"/>
        </w:rPr>
      </w:pPr>
    </w:p>
    <w:p w14:paraId="648CAB51" w14:textId="03952051" w:rsidR="001972D0" w:rsidRDefault="001972D0" w:rsidP="00DF3E80">
      <w:pPr>
        <w:rPr>
          <w:rFonts w:ascii="Times New Roman" w:hAnsi="Times New Roman" w:cs="Times New Roman"/>
          <w:sz w:val="28"/>
          <w:szCs w:val="28"/>
        </w:rPr>
      </w:pPr>
    </w:p>
    <w:p w14:paraId="0B056765" w14:textId="21A3D6C7" w:rsidR="001972D0" w:rsidRDefault="001972D0" w:rsidP="00DF3E80">
      <w:pPr>
        <w:rPr>
          <w:rFonts w:ascii="Times New Roman" w:hAnsi="Times New Roman" w:cs="Times New Roman"/>
          <w:sz w:val="28"/>
          <w:szCs w:val="28"/>
        </w:rPr>
      </w:pPr>
    </w:p>
    <w:p w14:paraId="569771BC" w14:textId="77777777" w:rsidR="003E614A" w:rsidRDefault="003E614A" w:rsidP="00DF3E80">
      <w:pPr>
        <w:rPr>
          <w:rFonts w:ascii="Times New Roman" w:hAnsi="Times New Roman" w:cs="Times New Roman"/>
          <w:sz w:val="28"/>
          <w:szCs w:val="28"/>
        </w:rPr>
      </w:pPr>
    </w:p>
    <w:p w14:paraId="1E4EEE7A" w14:textId="7805C2F8" w:rsidR="001972D0" w:rsidRDefault="001972D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2915">
        <w:rPr>
          <w:rFonts w:ascii="Times New Roman" w:hAnsi="Times New Roman" w:cs="Times New Roman"/>
          <w:sz w:val="28"/>
          <w:szCs w:val="28"/>
        </w:rPr>
        <w:t>становл</w:t>
      </w:r>
      <w:r>
        <w:rPr>
          <w:rFonts w:ascii="Times New Roman" w:hAnsi="Times New Roman" w:cs="Times New Roman"/>
          <w:sz w:val="28"/>
          <w:szCs w:val="28"/>
        </w:rPr>
        <w:t>юю</w:t>
      </w:r>
      <w:r w:rsidR="00982915">
        <w:rPr>
          <w:rFonts w:ascii="Times New Roman" w:hAnsi="Times New Roman" w:cs="Times New Roman"/>
          <w:sz w:val="28"/>
          <w:szCs w:val="28"/>
        </w:rPr>
        <w:t xml:space="preserve"> 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="00982915" w:rsidRPr="001706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  <w:r w:rsidR="00982915" w:rsidRPr="0017063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81210C">
        <w:rPr>
          <w:rFonts w:ascii="Times New Roman" w:hAnsi="Times New Roman" w:cs="Times New Roman"/>
          <w:b/>
          <w:bCs/>
          <w:sz w:val="28"/>
          <w:szCs w:val="28"/>
          <w:lang w:val="en-US"/>
        </w:rPr>
        <w:t>8c</w:t>
      </w:r>
      <w:r w:rsidR="00982915" w:rsidRPr="001706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Express</w:t>
      </w:r>
      <w:r w:rsidR="00982915" w:rsidRPr="001706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A2956" w14:textId="6C02B1E0" w:rsidR="001972D0" w:rsidRDefault="001972D0" w:rsidP="001972D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879102" wp14:editId="3E6ED716">
            <wp:extent cx="4716780" cy="358902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67CF" w14:textId="30433B83" w:rsidR="00DF3E80" w:rsidRDefault="001972D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66056">
        <w:rPr>
          <w:rFonts w:ascii="Times New Roman" w:hAnsi="Times New Roman" w:cs="Times New Roman"/>
          <w:sz w:val="28"/>
          <w:szCs w:val="28"/>
        </w:rPr>
        <w:t xml:space="preserve">творюю </w:t>
      </w:r>
      <w:r w:rsidR="0017063C">
        <w:rPr>
          <w:rFonts w:ascii="Times New Roman" w:hAnsi="Times New Roman" w:cs="Times New Roman"/>
          <w:sz w:val="28"/>
          <w:szCs w:val="28"/>
        </w:rPr>
        <w:t xml:space="preserve">новий </w:t>
      </w:r>
      <w:r w:rsidR="00692342">
        <w:rPr>
          <w:rFonts w:ascii="Times New Roman" w:hAnsi="Times New Roman" w:cs="Times New Roman"/>
          <w:sz w:val="28"/>
          <w:szCs w:val="28"/>
        </w:rPr>
        <w:t>проект</w:t>
      </w:r>
      <w:r w:rsidR="00692342" w:rsidRPr="00692342">
        <w:rPr>
          <w:rFonts w:ascii="Times New Roman" w:hAnsi="Times New Roman" w:cs="Times New Roman"/>
          <w:sz w:val="28"/>
          <w:szCs w:val="28"/>
        </w:rPr>
        <w:t xml:space="preserve"> </w:t>
      </w:r>
      <w:r w:rsidR="0069234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692342" w:rsidRPr="00692342">
        <w:rPr>
          <w:rFonts w:ascii="Times New Roman" w:hAnsi="Times New Roman" w:cs="Times New Roman"/>
          <w:sz w:val="28"/>
          <w:szCs w:val="28"/>
        </w:rPr>
        <w:t>.</w:t>
      </w:r>
      <w:r w:rsidR="0069234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92342" w:rsidRPr="00692342">
        <w:rPr>
          <w:rFonts w:ascii="Times New Roman" w:hAnsi="Times New Roman" w:cs="Times New Roman"/>
          <w:sz w:val="28"/>
          <w:szCs w:val="28"/>
        </w:rPr>
        <w:t xml:space="preserve"> </w:t>
      </w:r>
      <w:r w:rsidR="0069234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692342" w:rsidRPr="00692342">
        <w:rPr>
          <w:rFonts w:ascii="Times New Roman" w:hAnsi="Times New Roman" w:cs="Times New Roman"/>
          <w:sz w:val="28"/>
          <w:szCs w:val="28"/>
        </w:rPr>
        <w:t xml:space="preserve"> </w:t>
      </w:r>
      <w:r w:rsidR="00692342">
        <w:rPr>
          <w:rFonts w:ascii="Times New Roman" w:hAnsi="Times New Roman" w:cs="Times New Roman"/>
          <w:sz w:val="28"/>
          <w:szCs w:val="28"/>
          <w:lang w:val="en-US"/>
        </w:rPr>
        <w:t>Console Application’</w:t>
      </w:r>
      <w:r w:rsidR="0017063C">
        <w:rPr>
          <w:rFonts w:ascii="Times New Roman" w:hAnsi="Times New Roman" w:cs="Times New Roman"/>
          <w:sz w:val="28"/>
          <w:szCs w:val="28"/>
        </w:rPr>
        <w:t xml:space="preserve"> у середовищі</w:t>
      </w:r>
      <w:r w:rsidR="00982915">
        <w:rPr>
          <w:rFonts w:ascii="Times New Roman" w:hAnsi="Times New Roman" w:cs="Times New Roman"/>
          <w:sz w:val="28"/>
          <w:szCs w:val="28"/>
        </w:rPr>
        <w:t xml:space="preserve"> 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="00982915" w:rsidRPr="00982915"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  <w:r w:rsidR="00DF3E80" w:rsidRPr="00982915">
        <w:rPr>
          <w:rFonts w:ascii="Times New Roman" w:hAnsi="Times New Roman" w:cs="Times New Roman"/>
          <w:sz w:val="28"/>
          <w:szCs w:val="28"/>
        </w:rPr>
        <w:t>.</w:t>
      </w:r>
    </w:p>
    <w:p w14:paraId="6753388E" w14:textId="56AD4F64" w:rsidR="000005C0" w:rsidRPr="001972D0" w:rsidRDefault="001972D0" w:rsidP="001972D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7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B88A4" wp14:editId="0845E934">
            <wp:extent cx="3534268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800D" w14:textId="69EB4DA6" w:rsidR="000005C0" w:rsidRPr="001017D1" w:rsidRDefault="001017D1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Встановлюю наступні </w:t>
      </w:r>
      <w:proofErr w:type="spellStart"/>
      <w:r w:rsidRPr="001017D1">
        <w:rPr>
          <w:rFonts w:ascii="Times New Roman" w:hAnsi="Times New Roman" w:cs="Times New Roman"/>
          <w:i/>
          <w:iCs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67A44">
        <w:rPr>
          <w:rFonts w:ascii="Times New Roman" w:hAnsi="Times New Roman" w:cs="Times New Roman"/>
          <w:sz w:val="28"/>
          <w:szCs w:val="28"/>
        </w:rPr>
        <w:t>акети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C863B8" w14:textId="208800DC" w:rsidR="000005C0" w:rsidRPr="003B415F" w:rsidRDefault="00A67A44" w:rsidP="003B41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15F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  <w:r w:rsidRPr="003B415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B41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EntityFrameworkCore</w:t>
      </w:r>
      <w:proofErr w:type="spellEnd"/>
      <w:r w:rsidR="00692342" w:rsidRPr="003B415F">
        <w:rPr>
          <w:rFonts w:ascii="Times New Roman" w:hAnsi="Times New Roman" w:cs="Times New Roman"/>
          <w:sz w:val="28"/>
          <w:szCs w:val="28"/>
        </w:rPr>
        <w:t xml:space="preserve"> </w:t>
      </w:r>
      <w:r w:rsidR="00692342" w:rsidRPr="003B415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125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92342" w:rsidRPr="003B415F">
        <w:rPr>
          <w:rFonts w:ascii="Times New Roman" w:hAnsi="Times New Roman" w:cs="Times New Roman"/>
          <w:sz w:val="28"/>
          <w:szCs w:val="28"/>
        </w:rPr>
        <w:t>.19.</w:t>
      </w:r>
      <w:r w:rsidR="00C0125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692342" w:rsidRPr="003B415F">
        <w:rPr>
          <w:rFonts w:ascii="Times New Roman" w:hAnsi="Times New Roman" w:cs="Times New Roman"/>
          <w:sz w:val="28"/>
          <w:szCs w:val="28"/>
        </w:rPr>
        <w:t>0</w:t>
      </w:r>
    </w:p>
    <w:p w14:paraId="3AEA6C07" w14:textId="7D101966" w:rsidR="000005C0" w:rsidRDefault="00A67A44" w:rsidP="00197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415F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3B415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B415F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EntityFrameworkCore</w:t>
      </w:r>
      <w:proofErr w:type="spellEnd"/>
      <w:r w:rsidRPr="003B41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B415F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</w:t>
      </w:r>
      <w:proofErr w:type="gramEnd"/>
      <w:r w:rsidR="00692342" w:rsidRPr="003B415F">
        <w:rPr>
          <w:rFonts w:ascii="Times New Roman" w:hAnsi="Times New Roman" w:cs="Times New Roman"/>
          <w:sz w:val="28"/>
          <w:szCs w:val="28"/>
        </w:rPr>
        <w:t xml:space="preserve"> </w:t>
      </w:r>
      <w:r w:rsidR="00692342" w:rsidRPr="003B415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0125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92342" w:rsidRPr="003B415F">
        <w:rPr>
          <w:rFonts w:ascii="Times New Roman" w:hAnsi="Times New Roman" w:cs="Times New Roman"/>
          <w:sz w:val="28"/>
          <w:szCs w:val="28"/>
        </w:rPr>
        <w:t>.</w:t>
      </w:r>
      <w:r w:rsidR="00C0125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92342" w:rsidRPr="003B415F">
        <w:rPr>
          <w:rFonts w:ascii="Times New Roman" w:hAnsi="Times New Roman" w:cs="Times New Roman"/>
          <w:sz w:val="28"/>
          <w:szCs w:val="28"/>
        </w:rPr>
        <w:t>.</w:t>
      </w:r>
      <w:r w:rsidR="00C0125B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6029B44B" w14:textId="31635B5F" w:rsidR="001972D0" w:rsidRDefault="001972D0" w:rsidP="001972D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97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51CF5" wp14:editId="3323A9B8">
            <wp:extent cx="6479540" cy="955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79BE" w14:textId="6DAB5005" w:rsidR="003B415F" w:rsidRDefault="008338B7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Створюю клас контексту бази даних</w:t>
      </w:r>
      <w:r w:rsidR="00492A51">
        <w:rPr>
          <w:rFonts w:ascii="Times New Roman" w:hAnsi="Times New Roman" w:cs="Times New Roman"/>
          <w:sz w:val="28"/>
          <w:szCs w:val="28"/>
        </w:rPr>
        <w:t xml:space="preserve"> та класи сутностей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5D36CC" w14:textId="7D14A006" w:rsidR="003231E9" w:rsidRDefault="003231E9" w:rsidP="003231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F0157" wp14:editId="78D89CD5">
            <wp:extent cx="1093644" cy="19258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83" cy="200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C02A3" wp14:editId="09DE5C51">
            <wp:extent cx="4920783" cy="2590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47" cy="263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9396" w14:textId="77777777" w:rsidR="003B415F" w:rsidRDefault="003B415F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EA649F" w14:textId="3B2C4360" w:rsidR="00A06C57" w:rsidRPr="00E86650" w:rsidRDefault="00E8665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панель</w:t>
      </w:r>
      <w:r w:rsidR="003B415F">
        <w:rPr>
          <w:rFonts w:ascii="Times New Roman" w:hAnsi="Times New Roman" w:cs="Times New Roman"/>
          <w:sz w:val="28"/>
          <w:szCs w:val="28"/>
        </w:rPr>
        <w:t xml:space="preserve"> </w:t>
      </w:r>
      <w:r w:rsidR="00B4302E" w:rsidRPr="00E86650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</w:t>
      </w:r>
      <w:r w:rsidR="00B4302E" w:rsidRPr="00E866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4302E" w:rsidRPr="00E86650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Manager</w:t>
      </w:r>
      <w:r w:rsidR="00B4302E" w:rsidRPr="00E866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4302E" w:rsidRPr="00E8665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застосовую каманди створення нової міграції та оновлюю базу даних з актуальним контекстом</w:t>
      </w:r>
      <w:r w:rsidR="00FC3A91">
        <w:rPr>
          <w:rFonts w:ascii="Times New Roman" w:hAnsi="Times New Roman" w:cs="Times New Roman"/>
          <w:sz w:val="28"/>
          <w:szCs w:val="28"/>
        </w:rPr>
        <w:t xml:space="preserve"> (</w:t>
      </w:r>
      <w:r w:rsidR="00FC3A91" w:rsidRPr="00F3323E">
        <w:rPr>
          <w:rFonts w:ascii="Times New Roman" w:hAnsi="Times New Roman" w:cs="Times New Roman"/>
          <w:i/>
          <w:iCs/>
          <w:sz w:val="28"/>
          <w:szCs w:val="28"/>
          <w:lang w:val="en-US"/>
        </w:rPr>
        <w:t>Entity</w:t>
      </w:r>
      <w:r w:rsidR="00FC3A91" w:rsidRPr="00F332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C3A91" w:rsidRPr="00F3323E"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Framework</w:t>
      </w:r>
      <w:r w:rsidR="00FC3A91">
        <w:rPr>
          <w:rFonts w:ascii="Times New Roman" w:hAnsi="Times New Roman" w:cs="Times New Roman"/>
          <w:sz w:val="28"/>
          <w:szCs w:val="28"/>
        </w:rPr>
        <w:t xml:space="preserve"> розгортає необхідні таблиці та зв’язки самостійно)</w:t>
      </w:r>
      <w:r w:rsidR="00B4302E" w:rsidRPr="00E86650">
        <w:rPr>
          <w:rFonts w:ascii="Times New Roman" w:hAnsi="Times New Roman" w:cs="Times New Roman"/>
          <w:sz w:val="28"/>
          <w:szCs w:val="28"/>
        </w:rPr>
        <w:t>:</w:t>
      </w:r>
    </w:p>
    <w:p w14:paraId="3F0A9347" w14:textId="69B644BE" w:rsidR="00B4302E" w:rsidRPr="00E86650" w:rsidRDefault="00B4302E" w:rsidP="00E86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8665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add-migration </w:t>
      </w:r>
      <w:r w:rsidR="00974AC2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</w:t>
      </w:r>
    </w:p>
    <w:p w14:paraId="02BA974D" w14:textId="659A5910" w:rsidR="00B4302E" w:rsidRPr="00E86650" w:rsidRDefault="00B4302E" w:rsidP="00E86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86650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update-database</w:t>
      </w:r>
    </w:p>
    <w:p w14:paraId="2E7766A2" w14:textId="1D06A940" w:rsidR="001B1FA3" w:rsidRPr="00974AC2" w:rsidRDefault="00586A76" w:rsidP="00586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49693B" wp14:editId="7A6AF2D7">
            <wp:extent cx="4001329" cy="19970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 t="55705" r="60136" b="10255"/>
                    <a:stretch/>
                  </pic:blipFill>
                  <pic:spPr bwMode="auto">
                    <a:xfrm>
                      <a:off x="0" y="0"/>
                      <a:ext cx="4078367" cy="20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BBD51B" wp14:editId="122450AF">
            <wp:extent cx="2223655" cy="2003877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55325" r="76471" b="10067"/>
                    <a:stretch/>
                  </pic:blipFill>
                  <pic:spPr bwMode="auto">
                    <a:xfrm>
                      <a:off x="0" y="0"/>
                      <a:ext cx="2234704" cy="201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B6DDB" w14:textId="77777777" w:rsidR="00A379E3" w:rsidRDefault="00A379E3" w:rsidP="001B1F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DA752" w14:textId="14E6EAA9" w:rsidR="001B1FA3" w:rsidRDefault="00564884" w:rsidP="00FA6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Вношу дані до таблиць через виклик </w:t>
      </w:r>
      <w:r w:rsidR="007E6BBC">
        <w:rPr>
          <w:rFonts w:ascii="Times New Roman" w:hAnsi="Times New Roman" w:cs="Times New Roman"/>
          <w:sz w:val="28"/>
          <w:szCs w:val="28"/>
        </w:rPr>
        <w:t xml:space="preserve">функцій </w:t>
      </w:r>
      <w:r>
        <w:rPr>
          <w:rFonts w:ascii="Times New Roman" w:hAnsi="Times New Roman" w:cs="Times New Roman"/>
          <w:sz w:val="28"/>
          <w:szCs w:val="28"/>
        </w:rPr>
        <w:t>програми:</w:t>
      </w:r>
    </w:p>
    <w:p w14:paraId="1991E966" w14:textId="364F598C" w:rsidR="00556C18" w:rsidRDefault="00FA6F3A" w:rsidP="00FA6F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F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B2C8C" wp14:editId="0ADAB908">
            <wp:extent cx="3731844" cy="365101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461" cy="36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6D0" w14:textId="76792FE9" w:rsidR="00F346BB" w:rsidRDefault="00F346BB" w:rsidP="001B1F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0027F" w14:textId="144D57A9" w:rsidR="00F346BB" w:rsidRPr="00F346BB" w:rsidRDefault="00F346BB" w:rsidP="001B1F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Будую запити відповідно до завдання з використанням розширення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F346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9F17B5" w14:textId="77777777" w:rsidR="00556C18" w:rsidRPr="00556C18" w:rsidRDefault="00556C18" w:rsidP="001B1F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5B15B" w14:textId="246A8C16" w:rsidR="00DE62D6" w:rsidRDefault="001C3332" w:rsidP="001C3332">
      <w:pPr>
        <w:jc w:val="center"/>
        <w:rPr>
          <w:rFonts w:ascii="Times New Roman" w:hAnsi="Times New Roman" w:cs="Times New Roman"/>
          <w:sz w:val="28"/>
          <w:szCs w:val="28"/>
        </w:rPr>
      </w:pPr>
      <w:r w:rsidRPr="001C33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CE19D" wp14:editId="09431866">
            <wp:extent cx="5223036" cy="35994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113" cy="36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0AB9" w14:textId="5F8C3269" w:rsidR="00DF3E80" w:rsidRDefault="00DF3E80" w:rsidP="002F72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5BCF">
        <w:rPr>
          <w:rFonts w:ascii="Times New Roman" w:hAnsi="Times New Roman" w:cs="Times New Roman"/>
          <w:b/>
          <w:sz w:val="28"/>
          <w:szCs w:val="28"/>
        </w:rPr>
        <w:t>Висновки</w:t>
      </w:r>
      <w:r w:rsidRPr="002E5BCF">
        <w:rPr>
          <w:rFonts w:ascii="Times New Roman" w:hAnsi="Times New Roman" w:cs="Times New Roman"/>
          <w:sz w:val="28"/>
          <w:szCs w:val="28"/>
        </w:rPr>
        <w:t xml:space="preserve">:  У  результаті  виконання  поставленого  завдання  я  </w:t>
      </w:r>
      <w:r w:rsidR="00487159">
        <w:rPr>
          <w:rFonts w:ascii="Times New Roman" w:hAnsi="Times New Roman" w:cs="Times New Roman"/>
          <w:sz w:val="28"/>
          <w:szCs w:val="28"/>
        </w:rPr>
        <w:t>розгорнув необхідну базу даних на серве</w:t>
      </w:r>
      <w:r w:rsidR="007C34C5">
        <w:rPr>
          <w:rFonts w:ascii="Times New Roman" w:hAnsi="Times New Roman" w:cs="Times New Roman"/>
          <w:sz w:val="28"/>
          <w:szCs w:val="28"/>
        </w:rPr>
        <w:t>р</w:t>
      </w:r>
      <w:r w:rsidR="00487159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159" w:rsidRPr="008A215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Oracle</w:t>
      </w:r>
      <w:r w:rsidR="00487159" w:rsidRPr="008A215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87159" w:rsidRPr="008A215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Database</w:t>
      </w:r>
      <w:r w:rsidR="00487159">
        <w:rPr>
          <w:rFonts w:ascii="Times New Roman" w:hAnsi="Times New Roman" w:cs="Times New Roman"/>
          <w:sz w:val="28"/>
          <w:szCs w:val="28"/>
        </w:rPr>
        <w:t xml:space="preserve">, використавши засоби </w:t>
      </w:r>
      <w:r w:rsidR="00487159" w:rsidRPr="008A2155">
        <w:rPr>
          <w:rFonts w:ascii="Times New Roman" w:hAnsi="Times New Roman" w:cs="Times New Roman"/>
          <w:i/>
          <w:iCs/>
          <w:sz w:val="28"/>
          <w:szCs w:val="28"/>
          <w:lang w:val="en-US"/>
        </w:rPr>
        <w:t>Entity</w:t>
      </w:r>
      <w:r w:rsidR="00487159" w:rsidRPr="008A215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87159" w:rsidRPr="008A2155">
        <w:rPr>
          <w:rFonts w:ascii="Times New Roman" w:hAnsi="Times New Roman" w:cs="Times New Roman"/>
          <w:i/>
          <w:iCs/>
          <w:sz w:val="28"/>
          <w:szCs w:val="28"/>
          <w:lang w:val="en-US"/>
        </w:rPr>
        <w:t>Framework</w:t>
      </w:r>
      <w:r w:rsidR="00487159">
        <w:rPr>
          <w:rFonts w:ascii="Times New Roman" w:hAnsi="Times New Roman" w:cs="Times New Roman"/>
          <w:sz w:val="28"/>
          <w:szCs w:val="28"/>
          <w:lang w:val="ru-RU"/>
        </w:rPr>
        <w:t xml:space="preserve"> та мов</w:t>
      </w:r>
      <w:r w:rsidR="0061405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87159">
        <w:rPr>
          <w:rFonts w:ascii="Times New Roman" w:hAnsi="Times New Roman" w:cs="Times New Roman"/>
          <w:sz w:val="28"/>
          <w:szCs w:val="28"/>
          <w:lang w:val="ru-RU"/>
        </w:rPr>
        <w:t xml:space="preserve"> програмування </w:t>
      </w:r>
      <w:r w:rsidR="00487159" w:rsidRPr="008A2155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487159" w:rsidRPr="008A2155">
        <w:rPr>
          <w:rFonts w:ascii="Times New Roman" w:hAnsi="Times New Roman" w:cs="Times New Roman"/>
          <w:i/>
          <w:iCs/>
          <w:sz w:val="28"/>
          <w:szCs w:val="28"/>
          <w:lang w:val="ru-RU"/>
        </w:rPr>
        <w:t>#</w:t>
      </w:r>
      <w:r w:rsidR="00487159" w:rsidRPr="004871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7159">
        <w:rPr>
          <w:rFonts w:ascii="Times New Roman" w:hAnsi="Times New Roman" w:cs="Times New Roman"/>
          <w:sz w:val="28"/>
          <w:szCs w:val="28"/>
        </w:rPr>
        <w:t xml:space="preserve"> Розроблена консольна програма дозволяє взаємодіяти із базою даних </w:t>
      </w:r>
      <w:r w:rsidR="003231E9">
        <w:rPr>
          <w:rFonts w:ascii="Times New Roman" w:hAnsi="Times New Roman" w:cs="Times New Roman"/>
          <w:sz w:val="28"/>
          <w:szCs w:val="28"/>
        </w:rPr>
        <w:t>та оперувати об’єктами запитів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42C5A" w14:textId="77777777" w:rsidR="00DF3E80" w:rsidRDefault="00DF3E80" w:rsidP="00DF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466E09" w14:textId="77777777" w:rsidR="00DF3E80" w:rsidRDefault="00DF3E80" w:rsidP="00DF3E8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462C6B" wp14:editId="6A22D8DD">
            <wp:extent cx="5534025" cy="5534025"/>
            <wp:effectExtent l="0" t="0" r="0" b="0"/>
            <wp:docPr id="27" name="Рисунок 27" descr="D:\University\2_Course\Data_Bases\DB_Application\icon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2_Course\Data_Bases\DB_Application\iconPlan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95" cy="55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13FA" w14:textId="77777777" w:rsidR="00DF3E80" w:rsidRPr="000358BC" w:rsidRDefault="00DF3E80" w:rsidP="00DF3E8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634D1FC" w14:textId="77777777" w:rsidR="00FE6B4D" w:rsidRDefault="00FE6B4D"/>
    <w:sectPr w:rsidR="00FE6B4D" w:rsidSect="0029388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22D94"/>
    <w:multiLevelType w:val="hybridMultilevel"/>
    <w:tmpl w:val="9E0CAD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4233865"/>
    <w:multiLevelType w:val="hybridMultilevel"/>
    <w:tmpl w:val="70609D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80"/>
    <w:rsid w:val="000005C0"/>
    <w:rsid w:val="001017D1"/>
    <w:rsid w:val="0017063C"/>
    <w:rsid w:val="001972D0"/>
    <w:rsid w:val="001B1FA3"/>
    <w:rsid w:val="001C3332"/>
    <w:rsid w:val="002951C1"/>
    <w:rsid w:val="002F72D8"/>
    <w:rsid w:val="003231E9"/>
    <w:rsid w:val="00333029"/>
    <w:rsid w:val="003B415F"/>
    <w:rsid w:val="003E614A"/>
    <w:rsid w:val="004405F9"/>
    <w:rsid w:val="00487159"/>
    <w:rsid w:val="00492A51"/>
    <w:rsid w:val="00556C18"/>
    <w:rsid w:val="00564884"/>
    <w:rsid w:val="00586A76"/>
    <w:rsid w:val="005E572D"/>
    <w:rsid w:val="0061405F"/>
    <w:rsid w:val="00692342"/>
    <w:rsid w:val="007C34C5"/>
    <w:rsid w:val="007E6BBC"/>
    <w:rsid w:val="00807338"/>
    <w:rsid w:val="0081210C"/>
    <w:rsid w:val="008338B7"/>
    <w:rsid w:val="008A1D9A"/>
    <w:rsid w:val="008A2155"/>
    <w:rsid w:val="008E386B"/>
    <w:rsid w:val="00974AC2"/>
    <w:rsid w:val="00982915"/>
    <w:rsid w:val="00A06C57"/>
    <w:rsid w:val="00A379E3"/>
    <w:rsid w:val="00A66056"/>
    <w:rsid w:val="00A67A44"/>
    <w:rsid w:val="00B4302E"/>
    <w:rsid w:val="00BB0C03"/>
    <w:rsid w:val="00BE77F4"/>
    <w:rsid w:val="00C0125B"/>
    <w:rsid w:val="00DE62D6"/>
    <w:rsid w:val="00DF3E80"/>
    <w:rsid w:val="00E86650"/>
    <w:rsid w:val="00EE349B"/>
    <w:rsid w:val="00F3323E"/>
    <w:rsid w:val="00F346BB"/>
    <w:rsid w:val="00FA6F3A"/>
    <w:rsid w:val="00FC3A91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29E9"/>
  <w15:chartTrackingRefBased/>
  <w15:docId w15:val="{30204186-E3B0-46FF-8908-B264FC2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E80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E8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80"/>
    <w:rPr>
      <w:rFonts w:ascii="Tahoma" w:hAnsi="Tahoma" w:cs="Tahoma"/>
      <w:sz w:val="16"/>
      <w:szCs w:val="16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F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E80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DF3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E80"/>
    <w:rPr>
      <w:lang w:val="uk-UA"/>
    </w:rPr>
  </w:style>
  <w:style w:type="paragraph" w:styleId="ListParagraph">
    <w:name w:val="List Paragraph"/>
    <w:basedOn w:val="Normal"/>
    <w:uiPriority w:val="34"/>
    <w:qFormat/>
    <w:rsid w:val="00DF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11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54</cp:revision>
  <dcterms:created xsi:type="dcterms:W3CDTF">2020-12-09T19:32:00Z</dcterms:created>
  <dcterms:modified xsi:type="dcterms:W3CDTF">2020-12-10T01:55:00Z</dcterms:modified>
</cp:coreProperties>
</file>