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DBD" w14:textId="6131EE5D" w:rsidR="00647630" w:rsidRDefault="00647630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 w:rsidRPr="006C15EB">
        <w:rPr>
          <w:rStyle w:val="fontstyle01"/>
          <w:rFonts w:ascii="Times New Roman" w:hAnsi="Times New Roman"/>
          <w:color w:val="000000"/>
          <w:sz w:val="32"/>
          <w:szCs w:val="32"/>
        </w:rPr>
        <w:t>ЗМІСТ</w:t>
      </w:r>
    </w:p>
    <w:p w14:paraId="102CBFAC" w14:textId="77777777" w:rsidR="00C75DF7" w:rsidRPr="006C15EB" w:rsidRDefault="00C75DF7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4"/>
        <w:gridCol w:w="496"/>
      </w:tblGrid>
      <w:tr w:rsidR="008A458E" w:rsidRPr="007A4909" w14:paraId="71CA9C0B" w14:textId="77777777" w:rsidTr="007A4909">
        <w:tc>
          <w:tcPr>
            <w:tcW w:w="9074" w:type="dxa"/>
            <w:shd w:val="clear" w:color="auto" w:fill="auto"/>
          </w:tcPr>
          <w:p w14:paraId="399705B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01"/>
                <w:rFonts w:ascii="Times New Roman" w:hAnsi="Times New Roman"/>
                <w:color w:val="000000"/>
                <w:sz w:val="32"/>
                <w:szCs w:val="32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ТЕХНІЧНА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71C370C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6</w:t>
            </w:r>
          </w:p>
        </w:tc>
      </w:tr>
      <w:tr w:rsidR="008A458E" w:rsidRPr="007A4909" w14:paraId="2C6BB519" w14:textId="77777777" w:rsidTr="007A4909">
        <w:tc>
          <w:tcPr>
            <w:tcW w:w="9074" w:type="dxa"/>
            <w:shd w:val="clear" w:color="auto" w:fill="auto"/>
          </w:tcPr>
          <w:p w14:paraId="04D147B6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1. ТЕХНІЧНЕ ЗАВДАННЯ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BB8D261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286D9678" w14:textId="77777777" w:rsidTr="007A4909">
        <w:tc>
          <w:tcPr>
            <w:tcW w:w="9074" w:type="dxa"/>
            <w:shd w:val="clear" w:color="auto" w:fill="auto"/>
          </w:tcPr>
          <w:p w14:paraId="3B0F3C40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1.1. Підстави для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5287379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5CD40589" w14:textId="77777777" w:rsidTr="007A4909">
        <w:tc>
          <w:tcPr>
            <w:tcW w:w="9074" w:type="dxa"/>
            <w:shd w:val="clear" w:color="auto" w:fill="auto"/>
          </w:tcPr>
          <w:p w14:paraId="0F324CEB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1.2. Призначення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7BD8640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8</w:t>
            </w:r>
          </w:p>
        </w:tc>
      </w:tr>
      <w:tr w:rsidR="008A458E" w:rsidRPr="007A4909" w14:paraId="2DE9F9E8" w14:textId="77777777" w:rsidTr="007A4909">
        <w:tc>
          <w:tcPr>
            <w:tcW w:w="9074" w:type="dxa"/>
            <w:shd w:val="clear" w:color="auto" w:fill="auto"/>
          </w:tcPr>
          <w:p w14:paraId="4CE55321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1.3. Аргументація теми та її актуальність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14B2E43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9</w:t>
            </w:r>
          </w:p>
        </w:tc>
      </w:tr>
      <w:tr w:rsidR="008A458E" w:rsidRPr="007A4909" w14:paraId="1E1BCCD3" w14:textId="77777777" w:rsidTr="007A4909">
        <w:tc>
          <w:tcPr>
            <w:tcW w:w="9074" w:type="dxa"/>
            <w:shd w:val="clear" w:color="auto" w:fill="auto"/>
          </w:tcPr>
          <w:p w14:paraId="042510A7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 ВИМОГИ ДО РОБОТИ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CFC823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69CCCCA" w14:textId="77777777" w:rsidTr="007A4909">
        <w:tc>
          <w:tcPr>
            <w:tcW w:w="9074" w:type="dxa"/>
            <w:shd w:val="clear" w:color="auto" w:fill="auto"/>
          </w:tcPr>
          <w:p w14:paraId="2B8D7C84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2.1. Стадії та етапи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6DEEA0D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02949D6F" w14:textId="77777777" w:rsidTr="007A4909">
        <w:tc>
          <w:tcPr>
            <w:tcW w:w="9074" w:type="dxa"/>
            <w:shd w:val="clear" w:color="auto" w:fill="auto"/>
          </w:tcPr>
          <w:p w14:paraId="7869513F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8A458E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2.2. Аналіз вимог до програмного забезпечення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B5EE56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5A823BB" w14:textId="77777777" w:rsidTr="007A4909">
        <w:tc>
          <w:tcPr>
            <w:tcW w:w="9074" w:type="dxa"/>
            <w:shd w:val="clear" w:color="auto" w:fill="auto"/>
          </w:tcPr>
          <w:p w14:paraId="1A68512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2.2.1. Функціональні вимоги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FE87AF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6DC3C1EF" w14:textId="77777777" w:rsidTr="007A4909">
        <w:tc>
          <w:tcPr>
            <w:tcW w:w="9074" w:type="dxa"/>
            <w:shd w:val="clear" w:color="auto" w:fill="auto"/>
          </w:tcPr>
          <w:p w14:paraId="4E6FB0FF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2.2.2. Вимоги до складу та параметрів технічних засобів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</w:t>
            </w:r>
          </w:p>
        </w:tc>
        <w:tc>
          <w:tcPr>
            <w:tcW w:w="496" w:type="dxa"/>
            <w:shd w:val="clear" w:color="auto" w:fill="auto"/>
          </w:tcPr>
          <w:p w14:paraId="2DE60E6A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12</w:t>
            </w:r>
          </w:p>
        </w:tc>
      </w:tr>
      <w:tr w:rsidR="008A458E" w:rsidRPr="007A4909" w14:paraId="306B22CE" w14:textId="77777777" w:rsidTr="007A4909">
        <w:tc>
          <w:tcPr>
            <w:tcW w:w="9074" w:type="dxa"/>
            <w:shd w:val="clear" w:color="auto" w:fill="auto"/>
          </w:tcPr>
          <w:p w14:paraId="09F3EE54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2.2.3. Вимоги до вхідних та вихідних даних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6E0AD3C5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B852C43" w14:textId="77777777" w:rsidTr="007A4909">
        <w:tc>
          <w:tcPr>
            <w:tcW w:w="9074" w:type="dxa"/>
            <w:shd w:val="clear" w:color="auto" w:fill="auto"/>
          </w:tcPr>
          <w:p w14:paraId="19230497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2.2.4. Вимоги до інтерфейсу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F73E0D5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64E92A5" w14:textId="77777777" w:rsidTr="007A4909">
        <w:tc>
          <w:tcPr>
            <w:tcW w:w="9074" w:type="dxa"/>
            <w:shd w:val="clear" w:color="auto" w:fill="auto"/>
          </w:tcPr>
          <w:p w14:paraId="4EFFDAEF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2.2.5. Вимоги до тестування програмного забезпечення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………………..</w:t>
            </w:r>
          </w:p>
        </w:tc>
        <w:tc>
          <w:tcPr>
            <w:tcW w:w="496" w:type="dxa"/>
            <w:shd w:val="clear" w:color="auto" w:fill="auto"/>
          </w:tcPr>
          <w:p w14:paraId="487EDF6F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2A2DFC24" w14:textId="77777777" w:rsidTr="007A4909">
        <w:tc>
          <w:tcPr>
            <w:tcW w:w="9074" w:type="dxa"/>
            <w:shd w:val="clear" w:color="auto" w:fill="auto"/>
          </w:tcPr>
          <w:p w14:paraId="4F5C9E4E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2.3. Вимоги до програмної документації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2F31F26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5AB4BB81" w14:textId="77777777" w:rsidTr="007A4909">
        <w:tc>
          <w:tcPr>
            <w:tcW w:w="9074" w:type="dxa"/>
            <w:shd w:val="clear" w:color="auto" w:fill="auto"/>
          </w:tcPr>
          <w:p w14:paraId="412EC1E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ТЕХНІЧНОЇ ЧАСТИНИ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39D27A90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15</w:t>
            </w:r>
          </w:p>
        </w:tc>
      </w:tr>
      <w:tr w:rsidR="00E0162B" w:rsidRPr="007A4909" w14:paraId="397D07CB" w14:textId="77777777" w:rsidTr="007A4909">
        <w:tc>
          <w:tcPr>
            <w:tcW w:w="9074" w:type="dxa"/>
            <w:shd w:val="clear" w:color="auto" w:fill="auto"/>
          </w:tcPr>
          <w:p w14:paraId="628A31D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ТЕОРЕТИЧНА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AA79146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16</w:t>
            </w:r>
          </w:p>
        </w:tc>
      </w:tr>
      <w:tr w:rsidR="00E0162B" w:rsidRPr="007A4909" w14:paraId="7CD5F279" w14:textId="77777777" w:rsidTr="007A4909">
        <w:tc>
          <w:tcPr>
            <w:tcW w:w="9074" w:type="dxa"/>
            <w:shd w:val="clear" w:color="auto" w:fill="auto"/>
          </w:tcPr>
          <w:p w14:paraId="0CA0B6AA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3. ОГЛЯД ТЕМИ, СУЧАСНІ ПІДХОДИ ДО РЕАЛІЗАЦІЇ, РОЗШИРЕНА</w:t>
            </w:r>
          </w:p>
        </w:tc>
        <w:tc>
          <w:tcPr>
            <w:tcW w:w="496" w:type="dxa"/>
            <w:shd w:val="clear" w:color="auto" w:fill="auto"/>
          </w:tcPr>
          <w:p w14:paraId="0C8C48EA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</w:p>
        </w:tc>
      </w:tr>
      <w:tr w:rsidR="00E0162B" w:rsidRPr="007A4909" w14:paraId="292E89FD" w14:textId="77777777" w:rsidTr="007A4909">
        <w:tc>
          <w:tcPr>
            <w:tcW w:w="9074" w:type="dxa"/>
            <w:shd w:val="clear" w:color="auto" w:fill="auto"/>
          </w:tcPr>
          <w:p w14:paraId="36C41860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 ЗАДАЧІ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BE7DDA3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5D059B73" w14:textId="77777777" w:rsidTr="007A4909">
        <w:tc>
          <w:tcPr>
            <w:tcW w:w="9074" w:type="dxa"/>
            <w:shd w:val="clear" w:color="auto" w:fill="auto"/>
          </w:tcPr>
          <w:p w14:paraId="7970653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3.1. Призначення та область застосування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7E87CB8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141FAD1B" w14:textId="77777777" w:rsidTr="007A4909">
        <w:tc>
          <w:tcPr>
            <w:tcW w:w="9074" w:type="dxa"/>
            <w:shd w:val="clear" w:color="auto" w:fill="auto"/>
          </w:tcPr>
          <w:p w14:paraId="3B29673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3.2.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задачі,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огляд літератури, підходи до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розв’язування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496" w:type="dxa"/>
            <w:shd w:val="clear" w:color="auto" w:fill="auto"/>
          </w:tcPr>
          <w:p w14:paraId="3E6A6E8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0199C6B8" w14:textId="77777777" w:rsidTr="007A4909">
        <w:tc>
          <w:tcPr>
            <w:tcW w:w="9074" w:type="dxa"/>
            <w:shd w:val="clear" w:color="auto" w:fill="auto"/>
          </w:tcPr>
          <w:p w14:paraId="168A8116" w14:textId="6D9F63F6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основних алгоритмів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A86D4A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25</w:t>
            </w:r>
          </w:p>
        </w:tc>
      </w:tr>
      <w:tr w:rsidR="00E0162B" w:rsidRPr="007A4909" w14:paraId="24CB21CA" w14:textId="77777777" w:rsidTr="007A4909">
        <w:tc>
          <w:tcPr>
            <w:tcW w:w="9074" w:type="dxa"/>
            <w:shd w:val="clear" w:color="auto" w:fill="auto"/>
          </w:tcPr>
          <w:p w14:paraId="03693A78" w14:textId="7D0D8502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інструментальних засобів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6F4B4D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36</w:t>
            </w:r>
          </w:p>
        </w:tc>
      </w:tr>
      <w:tr w:rsidR="000813E9" w:rsidRPr="007A4909" w14:paraId="3D74C857" w14:textId="77777777" w:rsidTr="007A4909">
        <w:tc>
          <w:tcPr>
            <w:tcW w:w="9074" w:type="dxa"/>
            <w:shd w:val="clear" w:color="auto" w:fill="auto"/>
          </w:tcPr>
          <w:p w14:paraId="1FDC1016" w14:textId="4E07660A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. Загальна структура розробленого </w:t>
            </w:r>
            <w:r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програмного продукту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…………..</w:t>
            </w:r>
          </w:p>
        </w:tc>
        <w:tc>
          <w:tcPr>
            <w:tcW w:w="496" w:type="dxa"/>
            <w:shd w:val="clear" w:color="auto" w:fill="auto"/>
          </w:tcPr>
          <w:p w14:paraId="5861DD5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18</w:t>
            </w:r>
          </w:p>
        </w:tc>
      </w:tr>
      <w:tr w:rsidR="000813E9" w:rsidRPr="007A4909" w14:paraId="57E39AEE" w14:textId="77777777" w:rsidTr="007A4909">
        <w:tc>
          <w:tcPr>
            <w:tcW w:w="9074" w:type="dxa"/>
            <w:shd w:val="clear" w:color="auto" w:fill="auto"/>
          </w:tcPr>
          <w:p w14:paraId="44368FD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ТЕОРЕТИЧНОЇ ЧАСТИНИ………………………………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7C39FE7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37</w:t>
            </w:r>
          </w:p>
        </w:tc>
      </w:tr>
      <w:tr w:rsidR="000813E9" w:rsidRPr="007A4909" w14:paraId="7B503105" w14:textId="77777777" w:rsidTr="007A4909">
        <w:tc>
          <w:tcPr>
            <w:tcW w:w="9074" w:type="dxa"/>
            <w:shd w:val="clear" w:color="auto" w:fill="auto"/>
          </w:tcPr>
          <w:p w14:paraId="51BB80C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ПРАКТИЧНА ЧАСТИНА…………………………………………………….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2148A78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39</w:t>
            </w:r>
          </w:p>
        </w:tc>
      </w:tr>
      <w:tr w:rsidR="000813E9" w:rsidRPr="007A4909" w14:paraId="400B9D31" w14:textId="77777777" w:rsidTr="007A4909">
        <w:tc>
          <w:tcPr>
            <w:tcW w:w="9074" w:type="dxa"/>
            <w:shd w:val="clear" w:color="auto" w:fill="auto"/>
          </w:tcPr>
          <w:p w14:paraId="4E758F7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4. КОНСТРУЮВАННЯ ПРОГРАМНОГО ЗАБЕЗПЕЧЕННЯ……………...</w:t>
            </w:r>
          </w:p>
        </w:tc>
        <w:tc>
          <w:tcPr>
            <w:tcW w:w="496" w:type="dxa"/>
            <w:shd w:val="clear" w:color="auto" w:fill="auto"/>
          </w:tcPr>
          <w:p w14:paraId="0F0EA639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4753CE8C" w14:textId="77777777" w:rsidTr="007A4909">
        <w:tc>
          <w:tcPr>
            <w:tcW w:w="9074" w:type="dxa"/>
            <w:shd w:val="clear" w:color="auto" w:fill="auto"/>
          </w:tcPr>
          <w:p w14:paraId="189A3B64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4.1. Загальна структура апаратно-програмного комплексу………………</w:t>
            </w:r>
          </w:p>
        </w:tc>
        <w:tc>
          <w:tcPr>
            <w:tcW w:w="496" w:type="dxa"/>
            <w:shd w:val="clear" w:color="auto" w:fill="auto"/>
          </w:tcPr>
          <w:p w14:paraId="6FE535F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28F1B5F0" w14:textId="77777777" w:rsidTr="007A4909">
        <w:tc>
          <w:tcPr>
            <w:tcW w:w="9074" w:type="dxa"/>
            <w:shd w:val="clear" w:color="auto" w:fill="auto"/>
          </w:tcPr>
          <w:p w14:paraId="7527A2E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4.2. Функціональні можливості системи…………………………………...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0CA1742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0A27E2DC" w14:textId="77777777" w:rsidTr="007A4909">
        <w:tc>
          <w:tcPr>
            <w:tcW w:w="9074" w:type="dxa"/>
            <w:shd w:val="clear" w:color="auto" w:fill="auto"/>
          </w:tcPr>
          <w:p w14:paraId="5BDD93C0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   4.3. Користувацький інтерфейс……………………………………………..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E7A053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29AB4C56" w14:textId="77777777" w:rsidTr="007A4909">
        <w:tc>
          <w:tcPr>
            <w:tcW w:w="9074" w:type="dxa"/>
            <w:shd w:val="clear" w:color="auto" w:fill="auto"/>
          </w:tcPr>
          <w:p w14:paraId="3736C26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4.4. Опис класів та програмних модулів…………………………………...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4ACCB0E6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43</w:t>
            </w:r>
          </w:p>
        </w:tc>
      </w:tr>
      <w:tr w:rsidR="000813E9" w:rsidRPr="007A4909" w14:paraId="7561282C" w14:textId="77777777" w:rsidTr="007A4909">
        <w:tc>
          <w:tcPr>
            <w:tcW w:w="9074" w:type="dxa"/>
            <w:shd w:val="clear" w:color="auto" w:fill="auto"/>
          </w:tcPr>
          <w:p w14:paraId="2B9C3E7C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4.5. Методика та результати випробувань…………………………………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2415DA3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44</w:t>
            </w:r>
          </w:p>
        </w:tc>
      </w:tr>
      <w:tr w:rsidR="000813E9" w:rsidRPr="007A4909" w14:paraId="09FFF189" w14:textId="77777777" w:rsidTr="007A4909">
        <w:tc>
          <w:tcPr>
            <w:tcW w:w="9074" w:type="dxa"/>
            <w:shd w:val="clear" w:color="auto" w:fill="auto"/>
          </w:tcPr>
          <w:p w14:paraId="2B4F290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ПРАКТИЧНОЇ ЧАСТИНИ………………………………..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6E5D3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48</w:t>
            </w:r>
          </w:p>
        </w:tc>
      </w:tr>
      <w:tr w:rsidR="000813E9" w:rsidRPr="007A4909" w14:paraId="07A3AFC6" w14:textId="77777777" w:rsidTr="007A4909">
        <w:tc>
          <w:tcPr>
            <w:tcW w:w="9074" w:type="dxa"/>
            <w:shd w:val="clear" w:color="auto" w:fill="auto"/>
          </w:tcPr>
          <w:p w14:paraId="3AE1BE5B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ЗАГАЛЬНІ ВИСНОВКИ ДО РОБОТИ………………………………………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01507BA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49</w:t>
            </w:r>
          </w:p>
        </w:tc>
      </w:tr>
      <w:tr w:rsidR="000813E9" w:rsidRPr="007A4909" w14:paraId="764157D3" w14:textId="77777777" w:rsidTr="007A4909">
        <w:tc>
          <w:tcPr>
            <w:tcW w:w="9074" w:type="dxa"/>
            <w:shd w:val="clear" w:color="auto" w:fill="auto"/>
          </w:tcPr>
          <w:p w14:paraId="2D9B0211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ВИКОРИСТАНА ЛІТЕРАТУРА……………………………………………...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AB21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51</w:t>
            </w:r>
          </w:p>
        </w:tc>
      </w:tr>
      <w:tr w:rsidR="000813E9" w:rsidRPr="007A4909" w14:paraId="1F74D1AE" w14:textId="77777777" w:rsidTr="007A4909">
        <w:tc>
          <w:tcPr>
            <w:tcW w:w="9074" w:type="dxa"/>
            <w:shd w:val="clear" w:color="auto" w:fill="auto"/>
          </w:tcPr>
          <w:p w14:paraId="43D3303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ДОДАТКИ……………………………………………………………………...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7EDF8F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DC0653" w14:textId="77777777" w:rsidTr="007A4909">
        <w:tc>
          <w:tcPr>
            <w:tcW w:w="9074" w:type="dxa"/>
            <w:shd w:val="clear" w:color="auto" w:fill="auto"/>
          </w:tcPr>
          <w:p w14:paraId="5F9CD1A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Додаток А…………………………………………………………………….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E2404E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CC1984" w14:textId="77777777" w:rsidTr="007A4909">
        <w:tc>
          <w:tcPr>
            <w:tcW w:w="9074" w:type="dxa"/>
            <w:shd w:val="clear" w:color="auto" w:fill="auto"/>
          </w:tcPr>
          <w:p w14:paraId="21EB8F25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Код програми………………………………………………………………...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4DF54F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</w:tbl>
    <w:p w14:paraId="3EFBD237" w14:textId="77777777" w:rsidR="00D42591" w:rsidRPr="005953CF" w:rsidRDefault="00D42591" w:rsidP="00647630">
      <w:pPr>
        <w:rPr>
          <w:sz w:val="12"/>
          <w:szCs w:val="12"/>
        </w:rPr>
      </w:pPr>
    </w:p>
    <w:p w14:paraId="5DBC6C15" w14:textId="77777777" w:rsidR="00EF37E9" w:rsidRPr="005050B8" w:rsidRDefault="0094167F" w:rsidP="00647630">
      <w:pPr>
        <w:rPr>
          <w:b/>
          <w:color w:val="FF0000"/>
          <w:sz w:val="21"/>
          <w:szCs w:val="21"/>
          <w:u w:val="single"/>
          <w:lang w:val="en-US"/>
        </w:rPr>
      </w:pPr>
      <w:r w:rsidRPr="005050B8">
        <w:rPr>
          <w:b/>
          <w:color w:val="FF0000"/>
          <w:sz w:val="21"/>
          <w:szCs w:val="21"/>
          <w:u w:val="single"/>
        </w:rPr>
        <w:t xml:space="preserve">ВИМОГИ ДО ОФОРМЛЕННЯ РОБОТИ: </w:t>
      </w:r>
    </w:p>
    <w:p w14:paraId="208B553F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</w:t>
      </w:r>
      <w:r w:rsidR="00040D25" w:rsidRPr="005050B8">
        <w:rPr>
          <w:rStyle w:val="fontstyle01"/>
          <w:b w:val="0"/>
          <w:color w:val="FF0000"/>
          <w:sz w:val="21"/>
          <w:szCs w:val="21"/>
        </w:rPr>
        <w:t>оботу друкують на одній стороні аркуша білого паперу формату А-4.</w:t>
      </w:r>
    </w:p>
    <w:p w14:paraId="1C520FC8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шрифт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r w:rsidRPr="005050B8">
        <w:rPr>
          <w:rStyle w:val="fontstyle21"/>
          <w:b/>
          <w:color w:val="FF0000"/>
          <w:sz w:val="21"/>
          <w:szCs w:val="21"/>
        </w:rPr>
        <w:t>Times New Roman</w:t>
      </w:r>
      <w:r w:rsidRPr="005050B8">
        <w:rPr>
          <w:rStyle w:val="fontstyle01"/>
          <w:b w:val="0"/>
          <w:color w:val="FF0000"/>
          <w:sz w:val="21"/>
          <w:szCs w:val="21"/>
        </w:rPr>
        <w:t>;</w:t>
      </w:r>
    </w:p>
    <w:p w14:paraId="1334207C" w14:textId="77777777" w:rsidR="005050B8" w:rsidRDefault="00040D25" w:rsidP="005050B8">
      <w:pPr>
        <w:jc w:val="both"/>
        <w:rPr>
          <w:rStyle w:val="fontstyle21"/>
          <w:rFonts w:ascii="Times New Roman" w:hAnsi="Times New Roman"/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розмір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шрифту – </w:t>
      </w:r>
      <w:r w:rsidRPr="005050B8">
        <w:rPr>
          <w:rStyle w:val="fontstyle21"/>
          <w:b/>
          <w:color w:val="FF0000"/>
          <w:sz w:val="21"/>
          <w:szCs w:val="21"/>
        </w:rPr>
        <w:t>14;</w:t>
      </w:r>
    </w:p>
    <w:p w14:paraId="51CEEAB2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відстань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між рядками – </w:t>
      </w:r>
      <w:r w:rsidRPr="005050B8">
        <w:rPr>
          <w:rStyle w:val="fontstyle21"/>
          <w:b/>
          <w:color w:val="FF0000"/>
          <w:sz w:val="21"/>
          <w:szCs w:val="21"/>
        </w:rPr>
        <w:t xml:space="preserve">1,5 </w:t>
      </w:r>
      <w:r w:rsidRPr="005050B8">
        <w:rPr>
          <w:rStyle w:val="fontstyle01"/>
          <w:b w:val="0"/>
          <w:color w:val="FF0000"/>
          <w:sz w:val="21"/>
          <w:szCs w:val="21"/>
        </w:rPr>
        <w:t>інтервали;</w:t>
      </w:r>
    </w:p>
    <w:p w14:paraId="0A0E8A9B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поля: </w:t>
      </w:r>
      <w:r w:rsidRPr="005050B8">
        <w:rPr>
          <w:rStyle w:val="fontstyle01"/>
          <w:b w:val="0"/>
          <w:color w:val="FF0000"/>
          <w:sz w:val="21"/>
          <w:szCs w:val="21"/>
        </w:rPr>
        <w:t>верхн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та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нижн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smartTag w:uri="urn:schemas-microsoft-com:office:smarttags" w:element="metricconverter">
        <w:smartTagPr>
          <w:attr w:name="ProductID" w:val="2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2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21"/>
            <w:rFonts w:ascii="Times New Roman" w:hAnsi="Times New Roman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лів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3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 xml:space="preserve">3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прав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1,5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1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>,5</w:t>
        </w:r>
        <w:r w:rsidRPr="005050B8">
          <w:rPr>
            <w:rStyle w:val="fontstyle21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6AE80AE9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>Заголовки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i/>
          <w:color w:val="FF0000"/>
          <w:sz w:val="21"/>
          <w:szCs w:val="21"/>
        </w:rPr>
        <w:t>структурних частин роботи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: 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ЗМІСТ, ПЕРЕЛІК УМОВНИХ СКОРОЧЕНЬ, РОЗДІЛ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И (1,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2,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3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)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, ВИСНОВКИ, ВИКОРИСТАН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А 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</w:rPr>
        <w:t>І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ТЕРАТУРА</w:t>
      </w:r>
      <w:r w:rsidRPr="005050B8">
        <w:rPr>
          <w:rStyle w:val="fontstyle3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>великими літерами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  <w:r w:rsidRPr="005050B8">
        <w:rPr>
          <w:rFonts w:ascii="TimesNewRomanPSMT" w:hAnsi="TimesNewRomanPSMT"/>
          <w:b/>
          <w:color w:val="FF0000"/>
          <w:sz w:val="21"/>
          <w:szCs w:val="21"/>
        </w:rPr>
        <w:br/>
      </w:r>
      <w:r w:rsidRPr="005050B8">
        <w:rPr>
          <w:rStyle w:val="fontstyle01"/>
          <w:b w:val="0"/>
          <w:i/>
          <w:color w:val="FF0000"/>
          <w:sz w:val="21"/>
          <w:szCs w:val="21"/>
        </w:rPr>
        <w:t>Заголовки підрозділів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маленькими літерами (крім першої великої)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 Крапку в кінці заголовка не ставлять. Якщо заголовок складається з двох або більше речень, їх розділяють крапкою.</w:t>
      </w:r>
    </w:p>
    <w:p w14:paraId="62F78C19" w14:textId="77777777" w:rsidR="00AA28D1" w:rsidRP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 xml:space="preserve">Нумерація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таблиць </w:t>
      </w:r>
      <w:r w:rsidR="005050B8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у правому верхньому куті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над таблицею шрифтом 12</w:t>
      </w:r>
      <w:r w:rsid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 врахуванням номеру підрозділу/підпункту (</w:t>
      </w:r>
      <w:r w:rsidR="005050B8" w:rsidRPr="005050B8">
        <w:rPr>
          <w:color w:val="FF0000"/>
          <w:sz w:val="21"/>
          <w:szCs w:val="21"/>
        </w:rPr>
        <w:t>наприклад, таблиця 2.1.1</w:t>
      </w:r>
      <w:r w:rsidR="005050B8">
        <w:rPr>
          <w:color w:val="FF0000"/>
          <w:sz w:val="21"/>
          <w:szCs w:val="21"/>
        </w:rPr>
        <w:t>)</w:t>
      </w:r>
    </w:p>
    <w:p w14:paraId="4DC673DF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 xml:space="preserve">Рисунки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ро</w:t>
      </w:r>
      <w:r w:rsidRPr="005050B8">
        <w:rPr>
          <w:color w:val="FF0000"/>
          <w:sz w:val="21"/>
          <w:szCs w:val="21"/>
        </w:rPr>
        <w:t>зміщують по центру сторінки</w:t>
      </w:r>
      <w:r w:rsidRPr="005050B8">
        <w:rPr>
          <w:b/>
          <w:color w:val="FF0000"/>
          <w:sz w:val="21"/>
          <w:szCs w:val="21"/>
        </w:rPr>
        <w:t xml:space="preserve">, </w:t>
      </w:r>
      <w:r w:rsidRPr="005050B8">
        <w:rPr>
          <w:color w:val="FF0000"/>
          <w:sz w:val="21"/>
          <w:szCs w:val="21"/>
        </w:rPr>
        <w:t xml:space="preserve">підпис під рисунком 12-м шрифтом по центру; </w:t>
      </w:r>
    </w:p>
    <w:p w14:paraId="51581537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i/>
          <w:color w:val="FF0000"/>
          <w:sz w:val="21"/>
          <w:szCs w:val="21"/>
        </w:rPr>
        <w:t>Нумерація</w:t>
      </w:r>
      <w:r w:rsidRPr="005050B8">
        <w:rPr>
          <w:color w:val="FF0000"/>
          <w:sz w:val="21"/>
          <w:szCs w:val="21"/>
        </w:rPr>
        <w:t xml:space="preserve"> рисунків, </w:t>
      </w:r>
      <w:r w:rsidR="005050B8">
        <w:rPr>
          <w:color w:val="FF0000"/>
          <w:sz w:val="21"/>
          <w:szCs w:val="21"/>
        </w:rPr>
        <w:t>д</w:t>
      </w:r>
      <w:r w:rsidRPr="005050B8">
        <w:rPr>
          <w:color w:val="FF0000"/>
          <w:sz w:val="21"/>
          <w:szCs w:val="21"/>
        </w:rPr>
        <w:t>іаграм, блок-схем і т.</w:t>
      </w:r>
      <w:r w:rsidR="006E34B7">
        <w:rPr>
          <w:color w:val="FF0000"/>
          <w:sz w:val="21"/>
          <w:szCs w:val="21"/>
        </w:rPr>
        <w:t xml:space="preserve"> </w:t>
      </w:r>
      <w:r w:rsidRPr="005050B8">
        <w:rPr>
          <w:color w:val="FF0000"/>
          <w:sz w:val="21"/>
          <w:szCs w:val="21"/>
        </w:rPr>
        <w:t xml:space="preserve">ін. </w:t>
      </w:r>
      <w:r w:rsidR="006E34B7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8203FD" w:rsidRPr="005050B8">
        <w:rPr>
          <w:color w:val="FF0000"/>
          <w:sz w:val="21"/>
          <w:szCs w:val="21"/>
        </w:rPr>
        <w:t xml:space="preserve"> з врахуванням номеру підрозділу/підпункту) (</w:t>
      </w:r>
      <w:r w:rsidR="00180BC9">
        <w:rPr>
          <w:color w:val="FF0000"/>
          <w:sz w:val="21"/>
          <w:szCs w:val="21"/>
        </w:rPr>
        <w:t xml:space="preserve">у підрозділі 2.2 </w:t>
      </w:r>
      <w:r w:rsidR="008203FD" w:rsidRPr="005050B8">
        <w:rPr>
          <w:color w:val="FF0000"/>
          <w:sz w:val="21"/>
          <w:szCs w:val="21"/>
        </w:rPr>
        <w:t xml:space="preserve">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2.2.1</w:t>
      </w:r>
      <w:r w:rsidR="00180BC9">
        <w:rPr>
          <w:color w:val="FF0000"/>
          <w:sz w:val="21"/>
          <w:szCs w:val="21"/>
        </w:rPr>
        <w:t xml:space="preserve">, </w:t>
      </w:r>
      <w:r w:rsidR="00180BC9" w:rsidRPr="005050B8">
        <w:rPr>
          <w:color w:val="FF0000"/>
          <w:sz w:val="21"/>
          <w:szCs w:val="21"/>
        </w:rPr>
        <w:t>рис. 2.2.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 xml:space="preserve">, </w:t>
      </w:r>
      <w:r w:rsidR="00180BC9">
        <w:rPr>
          <w:color w:val="FF0000"/>
          <w:sz w:val="21"/>
          <w:szCs w:val="21"/>
        </w:rPr>
        <w:t xml:space="preserve">у підпункті 2.2.3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2.2.3.1</w:t>
      </w:r>
      <w:r w:rsidR="00180BC9">
        <w:rPr>
          <w:color w:val="FF0000"/>
          <w:sz w:val="21"/>
          <w:szCs w:val="21"/>
        </w:rPr>
        <w:t>,</w:t>
      </w:r>
      <w:r w:rsidR="00180BC9" w:rsidRPr="00180BC9">
        <w:rPr>
          <w:color w:val="FF0000"/>
          <w:sz w:val="21"/>
          <w:szCs w:val="21"/>
        </w:rPr>
        <w:t xml:space="preserve"> </w:t>
      </w:r>
      <w:r w:rsidR="00180BC9" w:rsidRPr="005050B8">
        <w:rPr>
          <w:color w:val="FF0000"/>
          <w:sz w:val="21"/>
          <w:szCs w:val="21"/>
        </w:rPr>
        <w:t>рис. 2.2.3.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>)</w:t>
      </w:r>
    </w:p>
    <w:p w14:paraId="3B32CBB4" w14:textId="77777777" w:rsidR="00CC2B6D" w:rsidRDefault="00CC2B6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CC2B6D">
        <w:rPr>
          <w:rStyle w:val="fontstyle01"/>
          <w:rFonts w:ascii="Times New Roman" w:hAnsi="Times New Roman"/>
          <w:color w:val="FF0000"/>
          <w:sz w:val="21"/>
          <w:szCs w:val="21"/>
        </w:rPr>
        <w:t>Кожен новий розділ та висновки – з нової сторінки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26BD815F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Робота має містити </w:t>
      </w:r>
    </w:p>
    <w:p w14:paraId="4F18F034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посилання на літературні джерела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(наприклад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: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8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9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0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1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r w:rsidR="004137CC">
        <w:fldChar w:fldCharType="begin"/>
      </w:r>
      <w:r w:rsidR="004137CC">
        <w:instrText xml:space="preserve"> HYPERLINK "https://lgs.lviv.ua/html-css/" </w:instrText>
      </w:r>
      <w:r w:rsidR="004137CC">
        <w:fldChar w:fldCharType="separate"/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HTML</w:t>
      </w:r>
      <w:r w:rsidR="004137CC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fldChar w:fldCharType="end"/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2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 [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) </w:t>
      </w:r>
    </w:p>
    <w:p w14:paraId="0AC3DACD" w14:textId="77777777" w:rsidR="0055142A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та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цитування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(наприклад: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І.І. Івашов [1] відзначає наступний факт: “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13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4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5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6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r w:rsidR="004137CC">
        <w:fldChar w:fldCharType="begin"/>
      </w:r>
      <w:r w:rsidR="004137CC">
        <w:instrText xml:space="preserve"> HYPERLINK "https://lgs.lviv.ua/html-css/" </w:instrText>
      </w:r>
      <w:r w:rsidR="004137CC">
        <w:fldChar w:fldCharType="separate"/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HTML</w:t>
      </w:r>
      <w:r w:rsidR="004137CC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fldChar w:fldCharType="end"/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7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”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 [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</w:p>
    <w:p w14:paraId="16ADB122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В роботі </w:t>
      </w:r>
      <w:r w:rsidRPr="00180BC9">
        <w:rPr>
          <w:rStyle w:val="fontstyle01"/>
          <w:color w:val="FF0000"/>
          <w:sz w:val="21"/>
          <w:szCs w:val="21"/>
        </w:rPr>
        <w:t>повинні бути чітко сформульовані висновки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(після кожного розділу та загальні висноски до роботи в цілому)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, яких дійшов студент у ході дослідження, та рекомендації щодо 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практичного </w:t>
      </w:r>
      <w:r w:rsidRPr="005050B8">
        <w:rPr>
          <w:rStyle w:val="fontstyle01"/>
          <w:b w:val="0"/>
          <w:color w:val="FF0000"/>
          <w:sz w:val="21"/>
          <w:szCs w:val="21"/>
        </w:rPr>
        <w:t>використання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/можливості подальшого вдосконалення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розроблено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го програмного продукту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207123D8" w14:textId="77777777" w:rsidR="00BF0261" w:rsidRPr="00125484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Літературні джерела у списку використаної літератури записуються 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в порядку їх цитування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/поси</w:t>
      </w:r>
      <w:r w:rsid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-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лання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 xml:space="preserve"> у роботі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</w:t>
      </w:r>
    </w:p>
    <w:p w14:paraId="2F78DBAE" w14:textId="77777777" w:rsidR="00B50EA1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180BC9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>Оформлення літератури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здійснюється </w:t>
      </w:r>
      <w:r w:rsidR="00180BC9" w:rsidRPr="00180BC9">
        <w:rPr>
          <w:rStyle w:val="fontstyle01"/>
          <w:color w:val="FF0000"/>
          <w:sz w:val="21"/>
          <w:szCs w:val="21"/>
        </w:rPr>
        <w:t xml:space="preserve">згідно </w:t>
      </w:r>
      <w:r w:rsidR="00180BC9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з </w:t>
      </w:r>
      <w:r w:rsidR="00180BC9" w:rsidRPr="00180BC9">
        <w:rPr>
          <w:rStyle w:val="fontstyle01"/>
          <w:color w:val="FF0000"/>
          <w:sz w:val="21"/>
          <w:szCs w:val="21"/>
        </w:rPr>
        <w:t>ДСТУ 8302:2015</w:t>
      </w:r>
      <w:r w:rsidR="00180BC9">
        <w:t xml:space="preserve"> 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(див. приклад у шаблоні)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4A905D41" w14:textId="77777777" w:rsidR="00180BC9" w:rsidRDefault="00B50EA1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Додатки (код програми) – шрифт 10, міжрядковий інтервал – одинарний. </w:t>
      </w:r>
    </w:p>
    <w:p w14:paraId="1F56658D" w14:textId="77777777" w:rsidR="0084276F" w:rsidRPr="005050B8" w:rsidRDefault="00040D25" w:rsidP="005050B8">
      <w:pPr>
        <w:jc w:val="both"/>
        <w:rPr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Робота виконується </w:t>
      </w:r>
      <w:r w:rsidRPr="005050B8">
        <w:rPr>
          <w:rStyle w:val="fontstyle01"/>
          <w:color w:val="FF0000"/>
          <w:sz w:val="21"/>
          <w:szCs w:val="21"/>
        </w:rPr>
        <w:t>державною мовою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50828B05" w14:textId="77777777" w:rsidR="0084276F" w:rsidRPr="005050B8" w:rsidRDefault="0084276F" w:rsidP="00647630">
      <w:pPr>
        <w:rPr>
          <w:b/>
          <w:color w:val="FF0000"/>
          <w:sz w:val="21"/>
          <w:szCs w:val="21"/>
        </w:rPr>
      </w:pPr>
    </w:p>
    <w:p w14:paraId="3B1C0C85" w14:textId="77777777" w:rsidR="0084276F" w:rsidRPr="005050B8" w:rsidRDefault="0084276F" w:rsidP="00F16410">
      <w:pPr>
        <w:jc w:val="both"/>
        <w:rPr>
          <w:b/>
          <w:color w:val="FF0000"/>
          <w:sz w:val="21"/>
          <w:szCs w:val="21"/>
        </w:rPr>
      </w:pPr>
      <w:r w:rsidRPr="005050B8">
        <w:rPr>
          <w:b/>
          <w:color w:val="FF0000"/>
          <w:sz w:val="21"/>
          <w:szCs w:val="21"/>
          <w:u w:val="single"/>
        </w:rPr>
        <w:t>Примітка</w:t>
      </w:r>
      <w:r w:rsidRPr="005050B8">
        <w:rPr>
          <w:b/>
          <w:color w:val="FF0000"/>
          <w:sz w:val="21"/>
          <w:szCs w:val="21"/>
        </w:rPr>
        <w:t>: текст, написаний у зразку червоним кольором, не забути видалити</w:t>
      </w:r>
      <w:r w:rsidR="00F16410" w:rsidRPr="005050B8">
        <w:rPr>
          <w:b/>
          <w:color w:val="FF0000"/>
          <w:sz w:val="21"/>
          <w:szCs w:val="21"/>
        </w:rPr>
        <w:t>, а жовту заливку зняти (нею відмічено частину, яку слід змінити відповідно до Вашої роботи)</w:t>
      </w:r>
      <w:r w:rsidRPr="005050B8">
        <w:rPr>
          <w:b/>
          <w:color w:val="FF0000"/>
          <w:sz w:val="21"/>
          <w:szCs w:val="21"/>
        </w:rPr>
        <w:t>!</w:t>
      </w:r>
    </w:p>
    <w:p w14:paraId="3E190BA8" w14:textId="77777777" w:rsidR="006D5836" w:rsidRDefault="006D5836" w:rsidP="006D5836">
      <w:pPr>
        <w:spacing w:line="360" w:lineRule="auto"/>
        <w:ind w:firstLine="720"/>
        <w:jc w:val="both"/>
      </w:pPr>
    </w:p>
    <w:p w14:paraId="61E0EE7E" w14:textId="77777777" w:rsidR="008C4C00" w:rsidRPr="006C15EB" w:rsidRDefault="008C4C00" w:rsidP="008C4C00">
      <w:pPr>
        <w:spacing w:line="360" w:lineRule="auto"/>
        <w:ind w:firstLine="720"/>
        <w:jc w:val="both"/>
      </w:pPr>
    </w:p>
    <w:p w14:paraId="0D2A3609" w14:textId="77777777" w:rsidR="008C4C00" w:rsidRPr="006C15EB" w:rsidRDefault="008C4C00" w:rsidP="008C4C0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2767BE14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51F3D1B1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1C057A2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AEE9DA6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4F229AD5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7D9AB9B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33D28CC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2F6E665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3957C642" w14:textId="77777777" w:rsidR="008C4C00" w:rsidRPr="00C75DF7" w:rsidRDefault="008C4C00" w:rsidP="00C75DF7">
      <w:pPr>
        <w:pStyle w:val="Style1"/>
      </w:pPr>
    </w:p>
    <w:p w14:paraId="775D987B" w14:textId="77777777" w:rsidR="001E2086" w:rsidRPr="006C15EB" w:rsidRDefault="008C4C00" w:rsidP="008C4C00">
      <w:pPr>
        <w:jc w:val="center"/>
        <w:rPr>
          <w:rStyle w:val="fontstyle01"/>
          <w:rFonts w:ascii="Times New Roman" w:hAnsi="Times New Roman"/>
          <w:color w:val="000000"/>
        </w:rPr>
      </w:pPr>
      <w:bookmarkStart w:id="0" w:name="_Toc89730216"/>
      <w:bookmarkStart w:id="1" w:name="_Toc89730417"/>
      <w:bookmarkStart w:id="2" w:name="_Toc89730830"/>
      <w:r w:rsidRPr="00C75DF7">
        <w:rPr>
          <w:rStyle w:val="Style1Char"/>
        </w:rPr>
        <w:t>ТЕХНІЧНА ЧАСТИНА</w:t>
      </w:r>
      <w:bookmarkEnd w:id="0"/>
      <w:bookmarkEnd w:id="1"/>
      <w:bookmarkEnd w:id="2"/>
      <w:r w:rsidR="006D5836" w:rsidRPr="00C75DF7">
        <w:rPr>
          <w:rStyle w:val="Style1Char"/>
        </w:rPr>
        <w:t xml:space="preserve"> </w:t>
      </w:r>
      <w:r w:rsidR="006D5836" w:rsidRPr="00C75DF7">
        <w:rPr>
          <w:rStyle w:val="Style1Char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1. ТЕХНІЧНЕ ЗАВДАННЯ</w:t>
      </w:r>
    </w:p>
    <w:p w14:paraId="5CAFA3F6" w14:textId="77777777" w:rsidR="004E4039" w:rsidRPr="006C15EB" w:rsidRDefault="00647630" w:rsidP="000813E9">
      <w:pPr>
        <w:jc w:val="center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</w:rPr>
        <w:t>1.1. Підстави для розробки</w:t>
      </w:r>
      <w:r w:rsidRPr="006C15EB">
        <w:rPr>
          <w:b/>
          <w:bCs/>
          <w:color w:val="000000"/>
          <w:sz w:val="28"/>
          <w:szCs w:val="28"/>
        </w:rPr>
        <w:br/>
      </w:r>
    </w:p>
    <w:p w14:paraId="2B79232C" w14:textId="349A3E6D" w:rsidR="004D3AC7" w:rsidRDefault="000C551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Сучасні програмні продукти потребують</w:t>
      </w:r>
      <w:r w:rsidR="00AB756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постійного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розповсюдження на численні користувацькі комп’ютери.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Надати користувачу автономний файл для автоматичного розгортання та конфігурації програмного забезпечення – чимало не головний підхід, сформований досвідом, що використовують в корпоративному ринку ІТ. Для домашнього використання технологія інсталятора це також зручний засіб для забезпечення необхідним програмним забезпеченням, оновлення на новіші версії та видалення, оскільки уникаються проблеми ресурсних, а саме часових, затрат при альтернативному підході розгортання ПЗ вручну.</w:t>
      </w:r>
    </w:p>
    <w:p w14:paraId="60E3DD7B" w14:textId="778D2513" w:rsidR="009B6C82" w:rsidRDefault="004E5B9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операційної системи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існує декілька вдубованих технологій для роботи з програмами інсталяції, зокрема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Pr="004E5B91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через підвищення рівня безпеки має платформні обмеження виконання програм та не дозволяє модифікувати хід встановлення – натомість налаштування програми переносяться на час першого запуску. Більш зріла технологія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або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– надає більший набір можливостей та забезпечує ширший ряд підтримуваних версій операційної системи.</w:t>
      </w:r>
    </w:p>
    <w:p w14:paraId="7CD436B2" w14:textId="76871B55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Технологія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забезпечує єдиний до запуску та виконання програм встановлення, надає єдиний базовий візуальний інтерфейс користувача з можливістю модифікації а також дозволяє запуск окремих автономних модулів виконання, де в свою чергу можливе відображення будь-якого візуального інтерфейсу на замовлення. І хоч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налагоджу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є процеси автоматизованого вбудовування програм в систему, їх модифікацію, відновлення, оновлення на новіші версії та видалення, однак технологія не регулює повною мірою процеси створення таких програм інсталяції.</w:t>
      </w:r>
    </w:p>
    <w:p w14:paraId="38308D81" w14:textId="3A1861A1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Початково робота по створенню інсталяторів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була організована шляхом ручного редагування таблиць реляційної бази файл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>у інсталяції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Пізніше спільнотою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open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source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підхід еволюційно переріс у маніпуляції з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lastRenderedPageBreak/>
        <w:t>XML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файлами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а згодом і в керування за допомогою сутностей високорівневих мов програмування. Останній підхід поширюється повільно але,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ознайомлення, адже знання всіх тонкостей у роботі з технологією 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тут не вимагається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54662319" w14:textId="3E825099" w:rsidR="00E87986" w:rsidRDefault="00E8798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кодом, при цьому щоб створена програма використовувала сучасні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платформи під час виконання</w:t>
      </w:r>
      <w:r w:rsidR="00C93F98">
        <w:rPr>
          <w:rStyle w:val="fontstyle21"/>
          <w:rFonts w:ascii="Times New Roman" w:hAnsi="Times New Roman"/>
          <w:color w:val="000000"/>
          <w:sz w:val="28"/>
          <w:szCs w:val="28"/>
        </w:rPr>
        <w:t>, адже відкриті рішення на ринку не надають подібних можливостей.</w:t>
      </w:r>
    </w:p>
    <w:p w14:paraId="5DF3E844" w14:textId="52085C7D" w:rsidR="00E87986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Для розробника програмного забезпечення є актуальною проблема створення програми встановлення у візуальному інтерфейсі, при цьому щоб можливість подальшої підтримки й розробки надавалася у формі застосунків високорівневих мов програмування, оскільки навіть наявні комерційні рішення не дозволяють редагування файлу проекту на сучасних високорівневих мовах програмуваня.</w:t>
      </w:r>
    </w:p>
    <w:p w14:paraId="25D108E5" w14:textId="477D886A" w:rsidR="00C93F98" w:rsidRPr="00C93F98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Розроблене програмне забезпечення та дослідження проведені у цій роботі вирішують наведені вище проблеми, та дозволяють користувачу створювати, редагувати й підтримувати проекти програм інсталяції засобами візуального інтерфейсу та високорівневої мови програмування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, а створені програми можуть працювати з використанням сучасних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3.</w:t>
      </w:r>
    </w:p>
    <w:p w14:paraId="6F970A5E" w14:textId="19D773B1" w:rsidR="00FF057D" w:rsidRPr="006C15EB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Розробка </w:t>
      </w:r>
      <w:r w:rsidRPr="00A130A3">
        <w:rPr>
          <w:rStyle w:val="fontstyle21"/>
          <w:rFonts w:ascii="Times New Roman" w:hAnsi="Times New Roman"/>
          <w:color w:val="000000"/>
          <w:sz w:val="28"/>
          <w:szCs w:val="28"/>
        </w:rPr>
        <w:t>програмного забезпечення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виконується на підставі рішення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засідання кафедри МПУіК про затвердження тем курсових робіт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дипломних проєктів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(протокол №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2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від 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“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0</w:t>
      </w:r>
      <w:r w:rsidR="007E39EC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7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”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6C15EB">
        <w:rPr>
          <w:rStyle w:val="fontstyle41"/>
          <w:rFonts w:ascii="Times New Roman" w:hAnsi="Times New Roman"/>
          <w:color w:val="000000"/>
          <w:u w:val="single"/>
        </w:rPr>
        <w:t>вересня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20</w:t>
      </w:r>
      <w:r w:rsidR="007E39EC">
        <w:rPr>
          <w:rStyle w:val="fontstyle41"/>
          <w:rFonts w:ascii="Times New Roman" w:hAnsi="Times New Roman"/>
          <w:color w:val="000000"/>
          <w:u w:val="single"/>
        </w:rPr>
        <w:t>20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року).</w:t>
      </w:r>
    </w:p>
    <w:p w14:paraId="10759E21" w14:textId="77777777" w:rsidR="004E4039" w:rsidRPr="006C15EB" w:rsidRDefault="004E4039" w:rsidP="004E403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4013B6" w14:textId="77777777" w:rsidR="004E4039" w:rsidRPr="006C15EB" w:rsidRDefault="00647630" w:rsidP="000813E9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1.2. Призначення розробки</w:t>
      </w:r>
    </w:p>
    <w:p w14:paraId="3440D7AD" w14:textId="77777777" w:rsidR="00FF057D" w:rsidRPr="006C15EB" w:rsidRDefault="00123144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Вказати сфери застосування розробленого програмного продукту</w:t>
      </w:r>
      <w:r w:rsidR="003205F0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 (1-2 речення).</w:t>
      </w:r>
    </w:p>
    <w:p w14:paraId="369EE848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0941E33B" w14:textId="77777777" w:rsidR="00FF057D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1.3. Аргументація теми та її актуальність</w:t>
      </w:r>
    </w:p>
    <w:p w14:paraId="3FB71671" w14:textId="77777777" w:rsidR="00123144" w:rsidRDefault="00123144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Обґрунтувати актуальність розробки, її переваги над існуючими аналогами (якщо такі є).</w:t>
      </w:r>
    </w:p>
    <w:p w14:paraId="6DE4B5E1" w14:textId="77777777" w:rsidR="00123144" w:rsidRDefault="00647630" w:rsidP="00FF057D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7A2267DB" w14:textId="77777777" w:rsidR="00FF057D" w:rsidRPr="006C15EB" w:rsidRDefault="00123144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2. ВИМОГИ ДО РОБОТИ</w:t>
      </w:r>
    </w:p>
    <w:p w14:paraId="14F724C9" w14:textId="77777777" w:rsidR="00161A10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2.1. Стадії та етапи розробки</w:t>
      </w:r>
    </w:p>
    <w:p w14:paraId="684AFFF8" w14:textId="77777777" w:rsidR="00123144" w:rsidRPr="00CC2B6D" w:rsidRDefault="00123144" w:rsidP="00123144">
      <w:pPr>
        <w:spacing w:line="360" w:lineRule="auto"/>
        <w:ind w:firstLine="708"/>
        <w:jc w:val="right"/>
        <w:rPr>
          <w:bCs/>
          <w:color w:val="000000"/>
          <w:lang w:val="ru-RU"/>
        </w:rPr>
      </w:pPr>
      <w:r w:rsidRPr="00CC2B6D">
        <w:rPr>
          <w:bCs/>
          <w:color w:val="000000"/>
        </w:rPr>
        <w:t>Таблиця 2.1.1.</w:t>
      </w:r>
    </w:p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398"/>
        <w:gridCol w:w="2831"/>
      </w:tblGrid>
      <w:tr w:rsidR="002E34F8" w:rsidRPr="00271172" w14:paraId="2D359ED7" w14:textId="77777777" w:rsidTr="002E34F8">
        <w:trPr>
          <w:jc w:val="center"/>
        </w:trPr>
        <w:tc>
          <w:tcPr>
            <w:tcW w:w="648" w:type="dxa"/>
            <w:vAlign w:val="center"/>
          </w:tcPr>
          <w:p w14:paraId="204ABBD7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№ п/п</w:t>
            </w:r>
          </w:p>
        </w:tc>
        <w:tc>
          <w:tcPr>
            <w:tcW w:w="5398" w:type="dxa"/>
            <w:vAlign w:val="center"/>
          </w:tcPr>
          <w:p w14:paraId="6E14EC69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Назва етапів дипломного проєкту</w:t>
            </w:r>
          </w:p>
        </w:tc>
        <w:tc>
          <w:tcPr>
            <w:tcW w:w="2831" w:type="dxa"/>
            <w:vAlign w:val="center"/>
          </w:tcPr>
          <w:p w14:paraId="33BE7906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>
              <w:rPr>
                <w:rFonts w:ascii="Times New Roman" w:hAnsi="Times New Roman"/>
                <w:lang w:val="uk-UA" w:eastAsia="uk-UA"/>
              </w:rPr>
              <w:t xml:space="preserve">Термін виконання етапів </w:t>
            </w:r>
          </w:p>
        </w:tc>
      </w:tr>
      <w:tr w:rsidR="002E34F8" w:rsidRPr="00271172" w14:paraId="162BF56E" w14:textId="77777777" w:rsidTr="002E34F8">
        <w:trPr>
          <w:jc w:val="center"/>
        </w:trPr>
        <w:tc>
          <w:tcPr>
            <w:tcW w:w="648" w:type="dxa"/>
            <w:vAlign w:val="center"/>
          </w:tcPr>
          <w:p w14:paraId="7D1B78C4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398" w:type="dxa"/>
            <w:vAlign w:val="center"/>
          </w:tcPr>
          <w:p w14:paraId="21F4EF2A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Одержання технічного завдання</w:t>
            </w:r>
          </w:p>
        </w:tc>
        <w:tc>
          <w:tcPr>
            <w:tcW w:w="2831" w:type="dxa"/>
            <w:vAlign w:val="center"/>
          </w:tcPr>
          <w:p w14:paraId="4C87F0C1" w14:textId="0208B03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7E39E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A01E41"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4476364" w14:textId="77777777" w:rsidTr="002E34F8">
        <w:trPr>
          <w:jc w:val="center"/>
        </w:trPr>
        <w:tc>
          <w:tcPr>
            <w:tcW w:w="648" w:type="dxa"/>
            <w:vAlign w:val="center"/>
          </w:tcPr>
          <w:p w14:paraId="2F734438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398" w:type="dxa"/>
            <w:vAlign w:val="center"/>
          </w:tcPr>
          <w:p w14:paraId="740CE83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Аналіз поставленого завдання</w:t>
            </w:r>
          </w:p>
        </w:tc>
        <w:tc>
          <w:tcPr>
            <w:tcW w:w="2831" w:type="dxa"/>
            <w:vAlign w:val="center"/>
          </w:tcPr>
          <w:p w14:paraId="2E3577F3" w14:textId="1DD45266" w:rsidR="002E34F8" w:rsidRPr="006E73DC" w:rsidRDefault="00A01E4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120E1A9" w14:textId="77777777" w:rsidTr="002E34F8">
        <w:trPr>
          <w:jc w:val="center"/>
        </w:trPr>
        <w:tc>
          <w:tcPr>
            <w:tcW w:w="648" w:type="dxa"/>
            <w:vAlign w:val="center"/>
          </w:tcPr>
          <w:p w14:paraId="51BCE36C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398" w:type="dxa"/>
            <w:vAlign w:val="center"/>
          </w:tcPr>
          <w:p w14:paraId="566D75E2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Ознайомлення з літературою</w:t>
            </w:r>
          </w:p>
        </w:tc>
        <w:tc>
          <w:tcPr>
            <w:tcW w:w="2831" w:type="dxa"/>
            <w:vAlign w:val="center"/>
          </w:tcPr>
          <w:p w14:paraId="40503C2A" w14:textId="0097B515" w:rsidR="002E34F8" w:rsidRPr="006E73DC" w:rsidRDefault="00FC226B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F6CE518" w14:textId="77777777" w:rsidTr="002E34F8">
        <w:trPr>
          <w:jc w:val="center"/>
        </w:trPr>
        <w:tc>
          <w:tcPr>
            <w:tcW w:w="648" w:type="dxa"/>
            <w:vAlign w:val="center"/>
          </w:tcPr>
          <w:p w14:paraId="457DF865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398" w:type="dxa"/>
            <w:vAlign w:val="center"/>
          </w:tcPr>
          <w:p w14:paraId="0CAF1908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Розробка загальної концепції ПЗ</w:t>
            </w:r>
          </w:p>
        </w:tc>
        <w:tc>
          <w:tcPr>
            <w:tcW w:w="2831" w:type="dxa"/>
            <w:vAlign w:val="center"/>
          </w:tcPr>
          <w:p w14:paraId="345FEF52" w14:textId="442240F7" w:rsidR="002E34F8" w:rsidRPr="006E73DC" w:rsidRDefault="0054020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D2272AB" w14:textId="77777777" w:rsidTr="002E34F8">
        <w:trPr>
          <w:jc w:val="center"/>
        </w:trPr>
        <w:tc>
          <w:tcPr>
            <w:tcW w:w="648" w:type="dxa"/>
            <w:vAlign w:val="center"/>
          </w:tcPr>
          <w:p w14:paraId="6F9DAE6B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398" w:type="dxa"/>
            <w:vAlign w:val="center"/>
          </w:tcPr>
          <w:p w14:paraId="0F3943D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Розробка основного алгоритму </w:t>
            </w:r>
          </w:p>
        </w:tc>
        <w:tc>
          <w:tcPr>
            <w:tcW w:w="2831" w:type="dxa"/>
            <w:vAlign w:val="center"/>
          </w:tcPr>
          <w:p w14:paraId="22ED8560" w14:textId="33953792" w:rsidR="002E34F8" w:rsidRPr="006E73DC" w:rsidRDefault="001538D6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1EEDF8" w14:textId="77777777" w:rsidTr="002E34F8">
        <w:trPr>
          <w:jc w:val="center"/>
        </w:trPr>
        <w:tc>
          <w:tcPr>
            <w:tcW w:w="648" w:type="dxa"/>
            <w:vAlign w:val="center"/>
          </w:tcPr>
          <w:p w14:paraId="7D95C5D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398" w:type="dxa"/>
            <w:vAlign w:val="center"/>
          </w:tcPr>
          <w:p w14:paraId="75D39A06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Реалізація функціональної частини</w:t>
            </w:r>
          </w:p>
        </w:tc>
        <w:tc>
          <w:tcPr>
            <w:tcW w:w="2831" w:type="dxa"/>
            <w:vAlign w:val="center"/>
          </w:tcPr>
          <w:p w14:paraId="51C8DEFA" w14:textId="4F8C7A7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460CC4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719816DD" w14:textId="77777777" w:rsidTr="002E34F8">
        <w:trPr>
          <w:jc w:val="center"/>
        </w:trPr>
        <w:tc>
          <w:tcPr>
            <w:tcW w:w="648" w:type="dxa"/>
            <w:vAlign w:val="center"/>
          </w:tcPr>
          <w:p w14:paraId="179C1212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398" w:type="dxa"/>
            <w:vAlign w:val="center"/>
          </w:tcPr>
          <w:p w14:paraId="596E013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інтерфейсу </w:t>
            </w:r>
          </w:p>
        </w:tc>
        <w:tc>
          <w:tcPr>
            <w:tcW w:w="2831" w:type="dxa"/>
            <w:vAlign w:val="center"/>
          </w:tcPr>
          <w:p w14:paraId="6C32BD61" w14:textId="256D5106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E0F621" w14:textId="77777777" w:rsidTr="002E34F8">
        <w:trPr>
          <w:jc w:val="center"/>
        </w:trPr>
        <w:tc>
          <w:tcPr>
            <w:tcW w:w="648" w:type="dxa"/>
            <w:vAlign w:val="center"/>
          </w:tcPr>
          <w:p w14:paraId="72B21A6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398" w:type="dxa"/>
            <w:vAlign w:val="center"/>
          </w:tcPr>
          <w:p w14:paraId="35AB3CC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допоміжного забезпечення </w:t>
            </w:r>
          </w:p>
        </w:tc>
        <w:tc>
          <w:tcPr>
            <w:tcW w:w="2831" w:type="dxa"/>
            <w:vAlign w:val="center"/>
          </w:tcPr>
          <w:p w14:paraId="05477F08" w14:textId="21D2E22F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A9B2FE1" w14:textId="77777777" w:rsidTr="002E34F8">
        <w:trPr>
          <w:jc w:val="center"/>
        </w:trPr>
        <w:tc>
          <w:tcPr>
            <w:tcW w:w="648" w:type="dxa"/>
            <w:vAlign w:val="center"/>
          </w:tcPr>
          <w:p w14:paraId="2B4F078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398" w:type="dxa"/>
            <w:vAlign w:val="center"/>
          </w:tcPr>
          <w:p w14:paraId="11DFF6EC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Тестування та н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алагодження програми</w:t>
            </w:r>
          </w:p>
        </w:tc>
        <w:tc>
          <w:tcPr>
            <w:tcW w:w="2831" w:type="dxa"/>
            <w:vAlign w:val="center"/>
          </w:tcPr>
          <w:p w14:paraId="58107667" w14:textId="08D1EB2E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94BA903" w14:textId="77777777" w:rsidTr="002E34F8">
        <w:trPr>
          <w:jc w:val="center"/>
        </w:trPr>
        <w:tc>
          <w:tcPr>
            <w:tcW w:w="648" w:type="dxa"/>
            <w:vAlign w:val="center"/>
          </w:tcPr>
          <w:p w14:paraId="7E8871C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398" w:type="dxa"/>
            <w:vAlign w:val="center"/>
          </w:tcPr>
          <w:p w14:paraId="5381AB1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Офо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рмлення програмної документації</w:t>
            </w:r>
          </w:p>
        </w:tc>
        <w:tc>
          <w:tcPr>
            <w:tcW w:w="2831" w:type="dxa"/>
            <w:vAlign w:val="center"/>
          </w:tcPr>
          <w:p w14:paraId="308E9735" w14:textId="35461711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186B5FAF" w14:textId="77777777" w:rsidTr="002E34F8">
        <w:trPr>
          <w:jc w:val="center"/>
        </w:trPr>
        <w:tc>
          <w:tcPr>
            <w:tcW w:w="648" w:type="dxa"/>
            <w:vAlign w:val="center"/>
          </w:tcPr>
          <w:p w14:paraId="169FD35A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398" w:type="dxa"/>
            <w:vAlign w:val="center"/>
          </w:tcPr>
          <w:p w14:paraId="0C7BCF75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Представлення готового проєкту</w:t>
            </w:r>
          </w:p>
        </w:tc>
        <w:tc>
          <w:tcPr>
            <w:tcW w:w="2831" w:type="dxa"/>
            <w:vAlign w:val="center"/>
          </w:tcPr>
          <w:p w14:paraId="04D271FB" w14:textId="10107FD0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7417BA2" w14:textId="77777777" w:rsidTr="002E34F8">
        <w:trPr>
          <w:jc w:val="center"/>
        </w:trPr>
        <w:tc>
          <w:tcPr>
            <w:tcW w:w="648" w:type="dxa"/>
            <w:vAlign w:val="center"/>
          </w:tcPr>
          <w:p w14:paraId="6A428A9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5398" w:type="dxa"/>
            <w:vAlign w:val="center"/>
          </w:tcPr>
          <w:p w14:paraId="15CB069E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Захист дипломного проєкту</w:t>
            </w:r>
          </w:p>
        </w:tc>
        <w:tc>
          <w:tcPr>
            <w:tcW w:w="2831" w:type="dxa"/>
            <w:vAlign w:val="center"/>
          </w:tcPr>
          <w:p w14:paraId="28C98D61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згідно 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розклад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ом</w:t>
            </w:r>
          </w:p>
        </w:tc>
      </w:tr>
    </w:tbl>
    <w:p w14:paraId="0630D4F0" w14:textId="77777777" w:rsidR="00CC2B6D" w:rsidRDefault="00CC2B6D" w:rsidP="00CC2B6D">
      <w:pPr>
        <w:spacing w:line="360" w:lineRule="auto"/>
      </w:pPr>
    </w:p>
    <w:p w14:paraId="1A65C1EC" w14:textId="77777777" w:rsidR="004B5D49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2.2. Аналіз вимог до програмного забезпечення</w:t>
      </w:r>
    </w:p>
    <w:p w14:paraId="4CCD4031" w14:textId="77777777" w:rsidR="00161A10" w:rsidRPr="004B5D49" w:rsidRDefault="00647630" w:rsidP="00CC2B6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rPr>
          <w:rStyle w:val="fontstyle31"/>
          <w:rFonts w:ascii="Times New Roman" w:hAnsi="Times New Roman"/>
          <w:i w:val="0"/>
          <w:color w:val="000000"/>
        </w:rPr>
        <w:t>2.2.1. Функціональні вимоги</w:t>
      </w:r>
    </w:p>
    <w:p w14:paraId="7924803F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 програмного забезпечення висуваються наступні вимоги:</w:t>
      </w:r>
    </w:p>
    <w:p w14:paraId="0858F909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….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58568364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реалізація алгоритму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09FB8B38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реалізація методу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2188870" w14:textId="77777777" w:rsidR="004B5D49" w:rsidRP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483345">
        <w:rPr>
          <w:rStyle w:val="fontstyle51"/>
          <w:rFonts w:ascii="Times New Roman" w:hAnsi="Times New Roman"/>
          <w:highlight w:val="yellow"/>
        </w:rPr>
        <w:t xml:space="preserve">-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візуалізація результатів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 у вигляді…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5236E0CA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повинен бути </w:t>
      </w:r>
      <w:r w:rsidR="004B5D49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1E5A96C0" w14:textId="77777777" w:rsidR="004B5D49" w:rsidRDefault="00647630" w:rsidP="00CC2B6D">
      <w:pPr>
        <w:spacing w:line="360" w:lineRule="auto"/>
        <w:jc w:val="center"/>
        <w:rPr>
          <w:rStyle w:val="fontstyle31"/>
          <w:rFonts w:ascii="Times New Roman" w:hAnsi="Times New Roman"/>
          <w:i w:val="0"/>
          <w:color w:val="000000"/>
          <w:lang w:val="ru-RU"/>
        </w:rPr>
      </w:pPr>
      <w:r w:rsidRPr="006C15EB">
        <w:rPr>
          <w:color w:val="000000"/>
          <w:sz w:val="28"/>
          <w:szCs w:val="28"/>
        </w:rPr>
        <w:br/>
      </w:r>
      <w:r w:rsidR="004B5D49">
        <w:rPr>
          <w:color w:val="000000"/>
          <w:sz w:val="28"/>
          <w:szCs w:val="28"/>
          <w:lang w:val="ru-RU"/>
        </w:rPr>
        <w:t xml:space="preserve">   </w:t>
      </w:r>
      <w:r w:rsidRPr="004B5D49">
        <w:rPr>
          <w:rStyle w:val="fontstyle31"/>
          <w:rFonts w:ascii="Times New Roman" w:hAnsi="Times New Roman"/>
          <w:i w:val="0"/>
          <w:color w:val="000000"/>
        </w:rPr>
        <w:t>2.2.2. Вимоги до складу та параметрів технічних засобів</w:t>
      </w:r>
    </w:p>
    <w:p w14:paraId="145616C6" w14:textId="77777777" w:rsid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Мінімальні вимоги до апаратного забезпечення </w:t>
      </w:r>
      <w:r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комп'ютера</w:t>
      </w:r>
      <w:r w:rsidR="00483345" w:rsidRPr="00483345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/мобільного пристрою/Android-пристрою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коректної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роботи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розробленого програмного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продукту:</w:t>
      </w:r>
    </w:p>
    <w:p w14:paraId="45B4674C" w14:textId="77777777" w:rsidR="00CC2B6D" w:rsidRPr="00CC2B6D" w:rsidRDefault="00CC2B6D" w:rsidP="00CC2B6D">
      <w:pPr>
        <w:spacing w:line="360" w:lineRule="auto"/>
        <w:ind w:firstLine="425"/>
        <w:jc w:val="right"/>
        <w:rPr>
          <w:rStyle w:val="fontstyle21"/>
          <w:rFonts w:ascii="Times New Roman" w:hAnsi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/>
          <w:color w:val="000000"/>
          <w:sz w:val="24"/>
          <w:szCs w:val="24"/>
        </w:rPr>
        <w:t>Таблиця 2.2.2.1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98"/>
        <w:gridCol w:w="3900"/>
      </w:tblGrid>
      <w:tr w:rsidR="00483345" w:rsidRPr="001C5A9D" w14:paraId="2BBDA96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B9F62" w14:textId="77777777" w:rsidR="00483345" w:rsidRPr="001C5A9D" w:rsidRDefault="00483345" w:rsidP="00BA771C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Параметр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4519" w14:textId="77777777" w:rsidR="00483345" w:rsidRPr="001C5A9D" w:rsidRDefault="00483345" w:rsidP="00BA771C">
            <w:pPr>
              <w:spacing w:line="360" w:lineRule="auto"/>
              <w:ind w:firstLine="2"/>
              <w:jc w:val="center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Значення</w:t>
            </w:r>
          </w:p>
        </w:tc>
      </w:tr>
      <w:tr w:rsidR="00483345" w:rsidRPr="001C5A9D" w14:paraId="640FBBCA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7550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lastRenderedPageBreak/>
              <w:t>Процесор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4DF0" w14:textId="77777777" w:rsidR="00483345" w:rsidRPr="001C5A9D" w:rsidRDefault="00483345" w:rsidP="00BA771C">
            <w:pPr>
              <w:spacing w:line="360" w:lineRule="auto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Qualcomm 500 МГц</w:t>
            </w:r>
          </w:p>
        </w:tc>
      </w:tr>
      <w:tr w:rsidR="00483345" w:rsidRPr="001C5A9D" w14:paraId="05731F37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18C9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ОЗП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C026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>256 МБ</w:t>
            </w:r>
          </w:p>
        </w:tc>
      </w:tr>
      <w:tr w:rsidR="00483345" w:rsidRPr="001C5A9D" w14:paraId="75BFD594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1374E" w14:textId="77777777" w:rsidR="00483345" w:rsidRPr="001C5A9D" w:rsidRDefault="00483345" w:rsidP="00BA771C">
            <w:pPr>
              <w:spacing w:line="360" w:lineRule="auto"/>
              <w:rPr>
                <w:color w:val="000000"/>
                <w:sz w:val="28"/>
                <w:szCs w:val="28"/>
                <w:highlight w:val="yellow"/>
                <w:lang w:val="en-US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Мінімальна версія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7942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Android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3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2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>.3</w:t>
            </w:r>
          </w:p>
        </w:tc>
      </w:tr>
      <w:tr w:rsidR="00483345" w:rsidRPr="001C5A9D" w14:paraId="7D7CA986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191AA" w14:textId="77777777" w:rsidR="00483345" w:rsidRPr="001C5A9D" w:rsidRDefault="00483345" w:rsidP="00BA771C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Пам'ять</w:t>
            </w:r>
            <w:r w:rsidRPr="001C5A9D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E0D30" w14:textId="77777777" w:rsidR="00483345" w:rsidRPr="001C5A9D" w:rsidRDefault="00483345" w:rsidP="00BA771C">
            <w:pPr>
              <w:spacing w:line="360" w:lineRule="auto"/>
              <w:ind w:firstLine="2"/>
              <w:jc w:val="both"/>
              <w:rPr>
                <w:highlight w:val="yellow"/>
              </w:rPr>
            </w:pPr>
            <w:r w:rsidRPr="001C5A9D">
              <w:rPr>
                <w:sz w:val="28"/>
                <w:szCs w:val="28"/>
                <w:highlight w:val="yellow"/>
              </w:rPr>
              <w:t xml:space="preserve">512 </w:t>
            </w:r>
            <w:r w:rsidRPr="001C5A9D">
              <w:rPr>
                <w:sz w:val="28"/>
                <w:szCs w:val="28"/>
                <w:highlight w:val="yellow"/>
                <w:lang w:val="en-US"/>
              </w:rPr>
              <w:t>M</w:t>
            </w:r>
            <w:r w:rsidRPr="001C5A9D">
              <w:rPr>
                <w:sz w:val="28"/>
                <w:szCs w:val="28"/>
                <w:highlight w:val="yellow"/>
              </w:rPr>
              <w:t xml:space="preserve">Б </w:t>
            </w:r>
          </w:p>
        </w:tc>
      </w:tr>
      <w:tr w:rsidR="00483345" w14:paraId="44109078" w14:textId="77777777" w:rsidTr="00483345">
        <w:trPr>
          <w:trHeight w:val="336"/>
          <w:jc w:val="center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077A3" w14:textId="77777777" w:rsidR="00483345" w:rsidRPr="001C5A9D" w:rsidRDefault="00483345" w:rsidP="00BA771C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yellow"/>
              </w:rPr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Екран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68BB" w14:textId="77777777" w:rsidR="00483345" w:rsidRDefault="00483345" w:rsidP="00BA771C">
            <w:pPr>
              <w:spacing w:line="360" w:lineRule="auto"/>
              <w:ind w:firstLine="2"/>
              <w:jc w:val="both"/>
            </w:pPr>
            <w:r w:rsidRPr="001C5A9D">
              <w:rPr>
                <w:color w:val="000000"/>
                <w:sz w:val="28"/>
                <w:szCs w:val="28"/>
                <w:highlight w:val="yellow"/>
              </w:rPr>
              <w:t>2.7’’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QVGA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(240 </w:t>
            </w:r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x</w:t>
            </w:r>
            <w:r w:rsidRPr="001C5A9D">
              <w:rPr>
                <w:color w:val="000000"/>
                <w:sz w:val="28"/>
                <w:szCs w:val="28"/>
                <w:highlight w:val="yellow"/>
              </w:rPr>
              <w:t xml:space="preserve"> 320: </w:t>
            </w:r>
            <w:proofErr w:type="spellStart"/>
            <w:r w:rsidRPr="001C5A9D">
              <w:rPr>
                <w:color w:val="000000"/>
                <w:sz w:val="28"/>
                <w:szCs w:val="28"/>
                <w:highlight w:val="yellow"/>
                <w:lang w:val="en-US"/>
              </w:rPr>
              <w:t>ldpi</w:t>
            </w:r>
            <w:proofErr w:type="spellEnd"/>
            <w:r w:rsidRPr="001C5A9D">
              <w:rPr>
                <w:color w:val="000000"/>
                <w:sz w:val="28"/>
                <w:szCs w:val="28"/>
                <w:highlight w:val="yellow"/>
              </w:rPr>
              <w:t>)</w:t>
            </w:r>
          </w:p>
        </w:tc>
      </w:tr>
    </w:tbl>
    <w:p w14:paraId="4A8330D2" w14:textId="77777777" w:rsidR="005D32B8" w:rsidRPr="005D32B8" w:rsidRDefault="005D32B8" w:rsidP="00A0286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14"/>
          <w:szCs w:val="14"/>
          <w:lang w:val="ru-RU"/>
        </w:rPr>
      </w:pPr>
    </w:p>
    <w:p w14:paraId="25F4D157" w14:textId="77777777" w:rsidR="00675332" w:rsidRPr="00A0286A" w:rsidRDefault="00647630" w:rsidP="00A0286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Необхідною вимогою д</w:t>
      </w:r>
      <w:r w:rsidR="00A0286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ля коректної роботи розробленого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програмного забезпечення є встановлен</w:t>
      </w:r>
      <w:r w:rsidR="00675332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і… </w:t>
      </w:r>
      <w:r w:rsidR="00A0286A">
        <w:rPr>
          <w:b/>
          <w:color w:val="FF0000"/>
          <w:sz w:val="28"/>
          <w:szCs w:val="28"/>
        </w:rPr>
        <w:t>(п</w:t>
      </w:r>
      <w:r w:rsidR="00675332">
        <w:rPr>
          <w:b/>
          <w:color w:val="FF0000"/>
          <w:sz w:val="28"/>
          <w:szCs w:val="28"/>
        </w:rPr>
        <w:t xml:space="preserve">ерерахувати </w:t>
      </w:r>
      <w:r w:rsidR="00A0286A">
        <w:rPr>
          <w:b/>
          <w:color w:val="FF0000"/>
          <w:sz w:val="28"/>
          <w:szCs w:val="28"/>
        </w:rPr>
        <w:t>програми, які мають бути встановлені на пристрої для коректної роботи розробленого ПЗ)</w:t>
      </w:r>
    </w:p>
    <w:p w14:paraId="3C0FC368" w14:textId="77777777" w:rsidR="00675332" w:rsidRPr="00623B98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Для коректного відображення застосунку необхідна наявність веббраузера із підтримкою стандартів HTML5, наприклад Google Chrome, Mozilla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Firefox чи інші аналоги.</w:t>
      </w:r>
    </w:p>
    <w:p w14:paraId="43C84D97" w14:textId="77777777" w:rsidR="00675332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Розроблене програмне забезпечення може виконуватись на операційних</w:t>
      </w:r>
      <w:r w:rsidRPr="00623B98">
        <w:rPr>
          <w:color w:val="000000"/>
          <w:sz w:val="28"/>
          <w:szCs w:val="28"/>
          <w:highlight w:val="yellow"/>
        </w:rPr>
        <w:br/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системах Windows та Linux за умови, що встановлене програмне забезпечення,</w:t>
      </w:r>
      <w:r w:rsidR="00675332"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23B9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необхідне для роботи продукту.</w:t>
      </w:r>
    </w:p>
    <w:p w14:paraId="76556767" w14:textId="77777777" w:rsidR="00675332" w:rsidRDefault="00675332" w:rsidP="00675332">
      <w:pPr>
        <w:spacing w:line="360" w:lineRule="auto"/>
        <w:jc w:val="both"/>
        <w:rPr>
          <w:rStyle w:val="fontstyle31"/>
          <w:rFonts w:ascii="Times New Roman" w:hAnsi="Times New Roman"/>
          <w:i w:val="0"/>
          <w:color w:val="000000"/>
        </w:rPr>
      </w:pPr>
      <w:r>
        <w:rPr>
          <w:rStyle w:val="fontstyle31"/>
          <w:rFonts w:ascii="Times New Roman" w:hAnsi="Times New Roman"/>
          <w:i w:val="0"/>
          <w:color w:val="000000"/>
        </w:rPr>
        <w:t xml:space="preserve">   </w:t>
      </w:r>
    </w:p>
    <w:p w14:paraId="456CDA8C" w14:textId="77777777" w:rsidR="00675332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75332">
        <w:rPr>
          <w:rStyle w:val="fontstyle31"/>
          <w:rFonts w:ascii="Times New Roman" w:hAnsi="Times New Roman"/>
          <w:i w:val="0"/>
          <w:color w:val="000000"/>
        </w:rPr>
        <w:t>2.2.3. Вимоги до вхідних та вихідних даних</w:t>
      </w:r>
    </w:p>
    <w:p w14:paraId="7C08F7B6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Вхідними даними для розробленого програмного продукту є 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F13EC90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Вихідними даними є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3A673C6F" w14:textId="77777777" w:rsidR="00623B98" w:rsidRDefault="00647630" w:rsidP="00CC2B6D">
      <w:pPr>
        <w:spacing w:line="360" w:lineRule="auto"/>
        <w:ind w:firstLine="425"/>
        <w:jc w:val="center"/>
        <w:rPr>
          <w:b/>
          <w:bCs/>
          <w:i/>
          <w:iCs/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  <w:r w:rsidR="00623B98">
        <w:rPr>
          <w:color w:val="000000"/>
          <w:sz w:val="28"/>
          <w:szCs w:val="28"/>
        </w:rPr>
        <w:t xml:space="preserve">  </w:t>
      </w:r>
      <w:r w:rsidRPr="00623B98">
        <w:rPr>
          <w:rStyle w:val="fontstyle31"/>
          <w:rFonts w:ascii="Times New Roman" w:hAnsi="Times New Roman"/>
          <w:i w:val="0"/>
          <w:color w:val="000000"/>
        </w:rPr>
        <w:t>2.2.4. Вимоги до інтерфейсу</w:t>
      </w:r>
    </w:p>
    <w:p w14:paraId="25864C5C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Інтерфейс програмного продукту повинен бути декларативним.</w:t>
      </w:r>
      <w:r w:rsidRPr="002E34F8">
        <w:rPr>
          <w:color w:val="000000"/>
          <w:sz w:val="28"/>
          <w:szCs w:val="28"/>
          <w:highlight w:val="yellow"/>
        </w:rPr>
        <w:br/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повинен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мати можливість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C2C3DB0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із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застосунком здійснюється через веб-інтерфейс.</w:t>
      </w:r>
    </w:p>
    <w:p w14:paraId="384761BA" w14:textId="77777777" w:rsidR="00623B98" w:rsidRPr="00125484" w:rsidRDefault="00647630" w:rsidP="00623B98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має можливість переглядати 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..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57CFFC7" w14:textId="77777777" w:rsidR="00623B98" w:rsidRPr="00125484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Окрім цього, у користувача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повинна бути можливість розширювати функціональність розробленого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продукту, маючи можливість здійснювати більш специфічний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аналіз, що відповідає конкретній предметній області.</w:t>
      </w:r>
    </w:p>
    <w:p w14:paraId="476D3BA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44963EA6" w14:textId="77777777" w:rsidR="00623B98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23B98">
        <w:rPr>
          <w:rStyle w:val="fontstyle31"/>
          <w:rFonts w:ascii="Times New Roman" w:hAnsi="Times New Roman"/>
          <w:i w:val="0"/>
          <w:color w:val="000000"/>
        </w:rPr>
        <w:lastRenderedPageBreak/>
        <w:t>2.2.5. Вимоги до тестування програмного забезпечення</w:t>
      </w:r>
    </w:p>
    <w:p w14:paraId="52EE3CFF" w14:textId="77777777" w:rsidR="00C93EBA" w:rsidRP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Для тестування програмного забезпечення необхідно виконати наступні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дії:</w:t>
      </w:r>
      <w:r w:rsidRPr="006C15EB">
        <w:rPr>
          <w:color w:val="000000"/>
          <w:sz w:val="28"/>
          <w:szCs w:val="28"/>
        </w:rPr>
        <w:br/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1.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8A6E28C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2.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554DDB84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3.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… </w:t>
      </w:r>
    </w:p>
    <w:p w14:paraId="26EB3BCF" w14:textId="77777777" w:rsid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4.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29623A69" w14:textId="77777777" w:rsidR="00C93EBA" w:rsidRPr="00C93EBA" w:rsidRDefault="00C93EBA" w:rsidP="00C93EBA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C93EBA">
        <w:rPr>
          <w:b/>
          <w:color w:val="FF0000"/>
          <w:sz w:val="28"/>
          <w:szCs w:val="28"/>
        </w:rPr>
        <w:t>Описати виконання тестів, які підтвердять, що розроблене програмне забезпечення працює коректно</w:t>
      </w:r>
    </w:p>
    <w:p w14:paraId="38678930" w14:textId="77777777" w:rsidR="00C93EBA" w:rsidRDefault="00C93EBA" w:rsidP="00C93EBA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706D55E" w14:textId="77777777" w:rsidR="00C93EBA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2.3. Вимоги до програмної документації</w:t>
      </w:r>
    </w:p>
    <w:p w14:paraId="5C347CAB" w14:textId="77777777" w:rsidR="00C93EBA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постачається разом із супроводжувальною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документацією, до складу якої входить:</w:t>
      </w:r>
    </w:p>
    <w:p w14:paraId="649FA055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1. Технічне завдання.</w:t>
      </w:r>
    </w:p>
    <w:p w14:paraId="5AD6D284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2. Опис та обґрунтування обраної архітектури.</w:t>
      </w:r>
    </w:p>
    <w:p w14:paraId="7E56F288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3. Функціональна специфікація.</w:t>
      </w:r>
    </w:p>
    <w:p w14:paraId="68A350C7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4. Технічна специфікація.</w:t>
      </w:r>
    </w:p>
    <w:p w14:paraId="5C5EC86B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5. Опис програми.</w:t>
      </w:r>
    </w:p>
    <w:p w14:paraId="3B3BA0D1" w14:textId="77777777" w:rsid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6. Програма та методика випробувань.</w:t>
      </w:r>
    </w:p>
    <w:p w14:paraId="799533A2" w14:textId="77777777" w:rsidR="00C93EBA" w:rsidRDefault="00C93EBA" w:rsidP="00C93EBA">
      <w:pPr>
        <w:spacing w:line="360" w:lineRule="auto"/>
        <w:jc w:val="both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p w14:paraId="6BEAD984" w14:textId="77777777" w:rsidR="00C93EBA" w:rsidRDefault="00C93EBA" w:rsidP="00C93EBA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rStyle w:val="fontstyle01"/>
          <w:rFonts w:ascii="Times New Roman" w:hAnsi="Times New Roman"/>
          <w:color w:val="000000"/>
          <w:sz w:val="32"/>
          <w:szCs w:val="32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ТЕХНІЧНОЇ ЧАСТИНИ</w:t>
      </w:r>
    </w:p>
    <w:p w14:paraId="2BA78CF9" w14:textId="77777777" w:rsid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Під час виконання технічної частини </w:t>
      </w:r>
      <w:r w:rsidR="00C93EBA">
        <w:rPr>
          <w:rStyle w:val="fontstyle21"/>
          <w:rFonts w:ascii="Times New Roman" w:hAnsi="Times New Roman"/>
          <w:color w:val="000000"/>
          <w:sz w:val="28"/>
          <w:szCs w:val="28"/>
        </w:rPr>
        <w:t>курсов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ої роботи нами було</w:t>
      </w:r>
      <w:r w:rsidRPr="006C15EB">
        <w:rPr>
          <w:color w:val="000000"/>
          <w:sz w:val="28"/>
          <w:szCs w:val="28"/>
        </w:rPr>
        <w:br/>
      </w:r>
      <w:r w:rsidR="00C93EBA"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55D7F536" w14:textId="77777777" w:rsidR="00D42591" w:rsidRPr="006C15EB" w:rsidRDefault="00647630" w:rsidP="00C93EB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</w:p>
    <w:p w14:paraId="58E700C4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31154B7A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18FD4CDB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87A369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38E02B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0A42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6A4232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1E63051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56D86B6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479CBE9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34933FF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A5CA8DD" w14:textId="77777777" w:rsidR="00D42591" w:rsidRPr="006C15EB" w:rsidRDefault="00D04520" w:rsidP="00847B8A">
      <w:pPr>
        <w:pStyle w:val="Style1"/>
      </w:pPr>
      <w:bookmarkStart w:id="3" w:name="_Toc89730217"/>
      <w:bookmarkStart w:id="4" w:name="_Toc89730418"/>
      <w:bookmarkStart w:id="5" w:name="_Toc89730831"/>
      <w:r w:rsidRPr="006C15EB">
        <w:t>ТЕ</w:t>
      </w:r>
      <w:r w:rsidRPr="00125484">
        <w:rPr>
          <w:lang w:val="ru-RU"/>
        </w:rPr>
        <w:t>ОРЕТИ</w:t>
      </w:r>
      <w:r w:rsidRPr="006C15EB">
        <w:t>ЧНА ЧАСТИНА</w:t>
      </w:r>
      <w:bookmarkEnd w:id="3"/>
      <w:bookmarkEnd w:id="4"/>
      <w:bookmarkEnd w:id="5"/>
      <w:r w:rsidR="00647630" w:rsidRPr="006C15EB">
        <w:br/>
      </w:r>
    </w:p>
    <w:p w14:paraId="1FC6D6FE" w14:textId="77777777" w:rsidR="00FC3BCE" w:rsidRDefault="00D42591" w:rsidP="00FC3BC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3. ОГЛЯД ТЕМИ, СУЧАСНІ ПІДХОДИ ДО РЕАЛІЗАЦІЇ,</w:t>
      </w:r>
      <w:r w:rsidR="00647630" w:rsidRPr="006C15EB">
        <w:rPr>
          <w:b/>
          <w:bCs/>
          <w:color w:val="000000"/>
          <w:sz w:val="28"/>
          <w:szCs w:val="28"/>
        </w:rPr>
        <w:br/>
      </w:r>
      <w:r w:rsidR="00647630" w:rsidRPr="006C15EB">
        <w:rPr>
          <w:rStyle w:val="fontstyle01"/>
          <w:rFonts w:ascii="Times New Roman" w:hAnsi="Times New Roman"/>
          <w:color w:val="000000"/>
        </w:rPr>
        <w:t>РОЗШИРЕНА ПОСТАНОВКА ЗАДАЧІ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2A32844C" w14:textId="77777777" w:rsidR="00FC3BCE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3.1. Призначення та область застосування</w:t>
      </w:r>
    </w:p>
    <w:p w14:paraId="6F0A3006" w14:textId="77777777" w:rsidR="00314800" w:rsidRDefault="0064763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Розроблений програмний продукт призначений для </w:t>
      </w:r>
      <w:r w:rsidR="0031480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E13CE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7FEA6B51" w14:textId="77777777" w:rsidR="00314800" w:rsidRPr="00CC2B6D" w:rsidRDefault="00CC2B6D" w:rsidP="00CC2B6D">
      <w:pPr>
        <w:spacing w:line="360" w:lineRule="auto"/>
        <w:jc w:val="center"/>
        <w:rPr>
          <w:rStyle w:val="fontstyle01"/>
          <w:rFonts w:ascii="Times New Roman" w:hAnsi="Times New Roman"/>
          <w:b w:val="0"/>
          <w:color w:val="000000"/>
        </w:rPr>
      </w:pPr>
      <w:r w:rsidRPr="00CC2B6D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3.2. Постановка задачі, огляд літератури, підходи до розв’язування</w:t>
      </w:r>
    </w:p>
    <w:p w14:paraId="5F23F6F0" w14:textId="77777777" w:rsidR="00B23DEA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Задача … – це одна із найпоширеніших задач … та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належить до класу задач …</w:t>
      </w:r>
    </w:p>
    <w:p w14:paraId="01C5406A" w14:textId="77777777" w:rsidR="00CC2B6D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програмному продукті необхідно реалізувати такі алгоритми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класифікації:</w:t>
      </w:r>
    </w:p>
    <w:p w14:paraId="0744D337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6679B01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FB264C5" w14:textId="77777777" w:rsid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9D0CE60" w14:textId="77777777" w:rsidR="00B23DEA" w:rsidRPr="00A019FF" w:rsidRDefault="00B23DEA" w:rsidP="00B23DE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Подібні задачі досліджувались такими авторами як П.П. Петренко [5], С.С. Степаненко [6], Я.Я. Круть [7]. Зокрема, Я.Я. Круть запропонував метод … [7, с. 25]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розв’язання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подібних задач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….</w:t>
      </w:r>
    </w:p>
    <w:p w14:paraId="5A8A3FF8" w14:textId="77777777" w:rsidR="00314800" w:rsidRPr="00314800" w:rsidRDefault="0031480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Описати 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постановку задачі, зробити огляд літератури (вказати, хто вже проводив дослідження з цієї тематики, які результати отримав), окреслити </w:t>
      </w: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>існуючі підходи до розв’язування поставленої задачі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, вказати на використанні якого з підходів ґрунтується розробка (можливо, в результаті виконання роботи розроблено власний алгоритм/модифі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>-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ковано вже існуючий).</w:t>
      </w:r>
    </w:p>
    <w:p w14:paraId="04C4FA1E" w14:textId="77777777" w:rsidR="00A019FF" w:rsidRDefault="00A019FF" w:rsidP="00A019FF">
      <w:pPr>
        <w:spacing w:line="360" w:lineRule="auto"/>
        <w:jc w:val="both"/>
        <w:rPr>
          <w:rStyle w:val="fontstyle51"/>
          <w:rFonts w:ascii="Times New Roman" w:hAnsi="Times New Roman"/>
        </w:rPr>
      </w:pPr>
    </w:p>
    <w:p w14:paraId="6CF22C50" w14:textId="650058A6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3</w:t>
      </w:r>
      <w:r w:rsidRPr="006C15EB">
        <w:rPr>
          <w:rStyle w:val="fontstyle01"/>
          <w:rFonts w:ascii="Times New Roman" w:hAnsi="Times New Roman"/>
          <w:color w:val="000000"/>
        </w:rPr>
        <w:t>. Опис основних алгоритмів</w:t>
      </w:r>
    </w:p>
    <w:p w14:paraId="219AED21" w14:textId="77777777" w:rsidR="00053D90" w:rsidRDefault="00053D90" w:rsidP="00646A33">
      <w:pPr>
        <w:spacing w:line="360" w:lineRule="auto"/>
        <w:ind w:firstLine="425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Описуються основні алгоритми, реалізовані при конструюванні ПЗ (якщо їх кілька, то кожен даємо окремим підпунктом 3.6.1, 3.6.2 і т.д.)</w:t>
      </w:r>
    </w:p>
    <w:p w14:paraId="4F87CC66" w14:textId="77777777" w:rsidR="00B23DEA" w:rsidRDefault="00B23DEA" w:rsidP="00B23DE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7B954D9" w14:textId="494F33B7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4</w:t>
      </w:r>
      <w:r w:rsidRPr="006C15EB">
        <w:rPr>
          <w:rStyle w:val="fontstyle01"/>
          <w:rFonts w:ascii="Times New Roman" w:hAnsi="Times New Roman"/>
          <w:color w:val="000000"/>
        </w:rPr>
        <w:t>. Опис інструментальних засобів</w:t>
      </w:r>
    </w:p>
    <w:p w14:paraId="0BF8E2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Розробка програмного продукту здійснювалась на персональному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комп’ютері наступної конфігурації:</w:t>
      </w:r>
    </w:p>
    <w:p w14:paraId="662831A3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1. Процесор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2F05297C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2. ОЗП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1549C5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3. Відеоадаптери:</w:t>
      </w:r>
    </w:p>
    <w:p w14:paraId="6FBBEE98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51"/>
          <w:rFonts w:ascii="Times New Roman" w:hAnsi="Times New Roman"/>
        </w:rPr>
        <w:t xml:space="preserve">-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інтегрований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7BD29F1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4. Жорсткий диск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EFECB9B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5. DVD-RW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FD5D6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Комп’ютер працює під управлінням операційної системи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</w:p>
    <w:p w14:paraId="69A4C3E1" w14:textId="77777777" w:rsidR="003B5F05" w:rsidRDefault="003B5F05" w:rsidP="003B5F05">
      <w:pPr>
        <w:spacing w:line="360" w:lineRule="auto"/>
        <w:jc w:val="both"/>
      </w:pPr>
    </w:p>
    <w:p w14:paraId="70FB7C22" w14:textId="073C9CBE" w:rsidR="003B5F05" w:rsidRDefault="003B5F05" w:rsidP="003B5F05">
      <w:pPr>
        <w:spacing w:line="360" w:lineRule="auto"/>
        <w:jc w:val="center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</w:t>
      </w:r>
      <w:r w:rsidR="00D9631D">
        <w:rPr>
          <w:rStyle w:val="fontstyle21"/>
          <w:rFonts w:ascii="Times New Roman" w:hAnsi="Times New Roman"/>
          <w:b/>
          <w:color w:val="000000"/>
          <w:sz w:val="28"/>
          <w:szCs w:val="28"/>
          <w:lang w:val="en-US"/>
        </w:rPr>
        <w:t>5</w:t>
      </w: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. Загальна структура розробленого програмного продукту</w:t>
      </w:r>
    </w:p>
    <w:p w14:paraId="7AD605AE" w14:textId="77777777" w:rsidR="003B5F05" w:rsidRDefault="003B5F05" w:rsidP="003B5F05">
      <w:pPr>
        <w:spacing w:line="360" w:lineRule="auto"/>
        <w:ind w:firstLine="425"/>
        <w:jc w:val="both"/>
        <w:rPr>
          <w:rStyle w:val="fontstyle01"/>
          <w:rFonts w:ascii="Times New Roman" w:hAnsi="Times New Roman"/>
          <w:b w:val="0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ab/>
      </w:r>
      <w:r w:rsidRPr="003B5F05">
        <w:rPr>
          <w:rStyle w:val="fontstyle01"/>
          <w:b w:val="0"/>
        </w:rPr>
        <w:t>Розроблена програмна система має наступну структуру:</w:t>
      </w:r>
    </w:p>
    <w:p w14:paraId="7FA4E29D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>модуль для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3968B5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16D18A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методу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015846A5" w14:textId="77777777" w:rsidR="003B5F05" w:rsidRPr="00125484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модуль, що здійснює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329AD86C" w14:textId="77777777" w:rsidR="003B5F05" w:rsidRPr="003B5F05" w:rsidRDefault="003B5F05" w:rsidP="003B5F05">
      <w:pPr>
        <w:spacing w:line="360" w:lineRule="auto"/>
        <w:jc w:val="both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допоміжні модулі (реалізують функції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).</w:t>
      </w:r>
    </w:p>
    <w:p w14:paraId="796D6EB7" w14:textId="77777777" w:rsidR="000F1939" w:rsidRDefault="00647630" w:rsidP="00646A33">
      <w:pPr>
        <w:spacing w:line="360" w:lineRule="auto"/>
        <w:ind w:firstLine="425"/>
        <w:jc w:val="both"/>
      </w:pPr>
      <w:r w:rsidRPr="006C15EB">
        <w:br/>
      </w:r>
    </w:p>
    <w:p w14:paraId="763D52C2" w14:textId="77777777" w:rsidR="000F1939" w:rsidRDefault="000F1939" w:rsidP="000F1939">
      <w:pPr>
        <w:spacing w:line="360" w:lineRule="auto"/>
        <w:ind w:firstLine="425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ТЕОРЕТИЧНОЇ ЧАСТИНИ</w:t>
      </w:r>
    </w:p>
    <w:p w14:paraId="299CD0D8" w14:textId="77777777" w:rsidR="000F1939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Під час роботи над теоретичною частиною нами було </w:t>
      </w:r>
      <w:r w:rsidR="000F1939"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004A565" w14:textId="77777777" w:rsidR="00D42591" w:rsidRPr="006C15EB" w:rsidRDefault="00647630" w:rsidP="00646A33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4D49CCA3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233C64DB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5EF5EC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B7F5E52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05225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A75F57E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57D9F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7528066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314997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84FCD28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587E65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406D887" w14:textId="77777777" w:rsidR="00D04520" w:rsidRPr="006C15EB" w:rsidRDefault="00D04520" w:rsidP="00847B8A">
      <w:pPr>
        <w:pStyle w:val="Style1"/>
      </w:pPr>
      <w:bookmarkStart w:id="6" w:name="_Toc89730218"/>
      <w:bookmarkStart w:id="7" w:name="_Toc89730419"/>
      <w:bookmarkStart w:id="8" w:name="_Toc89730832"/>
      <w:r w:rsidRPr="006C15EB">
        <w:t>ПРАКТИЧНА ЧАСТИНА</w:t>
      </w:r>
      <w:bookmarkEnd w:id="6"/>
      <w:bookmarkEnd w:id="7"/>
      <w:bookmarkEnd w:id="8"/>
    </w:p>
    <w:p w14:paraId="15AD6E2A" w14:textId="77777777" w:rsidR="000F1939" w:rsidRDefault="00D04520" w:rsidP="000F193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4. КОНСТРУЮВАННЯ ПРОГРАМНОГО ЗАБЕЗПЕЧЕННЯ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396800CC" w14:textId="77777777" w:rsidR="00EA68C9" w:rsidRDefault="00647630" w:rsidP="009F62DA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4.1. Загальна структура апаратно-програмного комплексу</w:t>
      </w:r>
    </w:p>
    <w:p w14:paraId="65F36D25" w14:textId="77777777" w:rsidR="00EA68C9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розв’язання задачі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розроблено програмне забезпечення мовою програмування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AF18E1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користувача із продуктом здійснюється через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5A53EB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 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продукт здійснює виведення результатів у вигляді 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2523298" w14:textId="77777777" w:rsid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Схематично взаємодію користувача із програмою</w:t>
      </w:r>
      <w:r w:rsidRPr="00966EBA">
        <w:rPr>
          <w:color w:val="000000"/>
          <w:sz w:val="28"/>
          <w:szCs w:val="28"/>
          <w:highlight w:val="yellow"/>
        </w:rPr>
        <w:br/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зображено на рис. 4.1.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1.</w:t>
      </w:r>
    </w:p>
    <w:p w14:paraId="766BAAFC" w14:textId="77777777" w:rsidR="00966EBA" w:rsidRPr="009F62DA" w:rsidRDefault="009F0A4A" w:rsidP="00413D06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</w:pPr>
      <w:r>
        <w:rPr>
          <w:i/>
          <w:color w:val="000000"/>
          <w:lang w:val="en-US"/>
        </w:rPr>
        <w:pict w14:anchorId="0945C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25pt">
            <v:imagedata r:id="rId18" o:title="CHAIN"/>
          </v:shape>
        </w:pict>
      </w:r>
      <w:r w:rsidR="00647630" w:rsidRPr="00966EBA">
        <w:rPr>
          <w:i/>
          <w:color w:val="000000"/>
        </w:rPr>
        <w:br/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>Рис. 4.1.</w:t>
      </w:r>
      <w:r w:rsidR="00966EBA" w:rsidRPr="009F62DA"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  <w:t>1.</w:t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 xml:space="preserve"> Взаємодія користувача з програмою</w:t>
      </w:r>
    </w:p>
    <w:p w14:paraId="1B8B877A" w14:textId="77777777" w:rsidR="00413D06" w:rsidRPr="00125484" w:rsidRDefault="00413D06" w:rsidP="00413D06">
      <w:pPr>
        <w:spacing w:line="360" w:lineRule="auto"/>
        <w:rPr>
          <w:color w:val="000000"/>
          <w:lang w:val="ru-RU"/>
        </w:rPr>
      </w:pPr>
    </w:p>
    <w:p w14:paraId="52D90599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4.2. Функціональні можливості системи</w:t>
      </w:r>
    </w:p>
    <w:p w14:paraId="6AB893D9" w14:textId="77777777" w:rsidR="00966EBA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має такі функціональні можливості:</w:t>
      </w:r>
    </w:p>
    <w:p w14:paraId="460CE0CC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 …</w:t>
      </w:r>
    </w:p>
    <w:p w14:paraId="7718BA56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0AB17958" w14:textId="77777777" w:rsidR="00966EBA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5588E16F" w14:textId="77777777" w:rsidR="00413D06" w:rsidRPr="00125484" w:rsidRDefault="00413D06" w:rsidP="00413D06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3D4F90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4.3. Користувацький інтерфейс</w:t>
      </w:r>
    </w:p>
    <w:p w14:paraId="6E224B42" w14:textId="77777777" w:rsidR="00966EBA" w:rsidRPr="006E2957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Інтерфейс програмного продукту є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Користувач </w:t>
      </w:r>
      <w:r w:rsid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повинен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мати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здійснювати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34AE1E3C" w14:textId="77777777" w:rsidR="00966EBA" w:rsidRDefault="00647630" w:rsidP="00966EBA">
      <w:pPr>
        <w:spacing w:line="360" w:lineRule="auto"/>
        <w:ind w:firstLine="425"/>
        <w:jc w:val="both"/>
        <w:rPr>
          <w:color w:val="000000"/>
          <w:sz w:val="28"/>
          <w:szCs w:val="28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Взаємодія користувача із програмним продуктом здійснюється через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..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color w:val="000000"/>
          <w:sz w:val="28"/>
          <w:szCs w:val="28"/>
        </w:rPr>
        <w:br/>
      </w:r>
    </w:p>
    <w:p w14:paraId="16CAB5FF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lastRenderedPageBreak/>
        <w:t>4.4. Опис класів та програмних модулів</w:t>
      </w:r>
    </w:p>
    <w:p w14:paraId="79B4B513" w14:textId="77777777" w:rsidR="006E2957" w:rsidRDefault="00647630" w:rsidP="00966EBA">
      <w:pPr>
        <w:spacing w:line="360" w:lineRule="auto"/>
        <w:ind w:firstLine="425"/>
        <w:jc w:val="both"/>
        <w:rPr>
          <w:rStyle w:val="fontstyle51"/>
          <w:rFonts w:ascii="Times New Roman" w:hAnsi="Times New Roman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складається із таких модулів:</w:t>
      </w:r>
      <w:r w:rsidRPr="006C15EB">
        <w:rPr>
          <w:color w:val="000000"/>
          <w:sz w:val="28"/>
          <w:szCs w:val="28"/>
        </w:rPr>
        <w:br/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Спочатку просто перераховуються модулі, а далі робиться </w:t>
      </w:r>
      <w:r w:rsid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детальний </w:t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>опис кожного з них</w:t>
      </w:r>
      <w:r w:rsidR="006E2957">
        <w:rPr>
          <w:rStyle w:val="fontstyle51"/>
          <w:rFonts w:ascii="Times New Roman" w:hAnsi="Times New Roman"/>
          <w:lang w:val="ru-RU"/>
        </w:rPr>
        <w:t xml:space="preserve"> </w:t>
      </w:r>
    </w:p>
    <w:p w14:paraId="24939802" w14:textId="77777777" w:rsidR="006E2957" w:rsidRDefault="006E2957" w:rsidP="006E2957">
      <w:pPr>
        <w:spacing w:line="360" w:lineRule="auto"/>
        <w:jc w:val="both"/>
        <w:rPr>
          <w:rStyle w:val="fontstyle51"/>
          <w:lang w:val="ru-RU"/>
        </w:rPr>
      </w:pPr>
    </w:p>
    <w:p w14:paraId="4D3B532D" w14:textId="77777777" w:rsidR="006E2957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4.5. Методика та результати випробувань</w:t>
      </w:r>
    </w:p>
    <w:p w14:paraId="77F2C601" w14:textId="77777777" w:rsidR="006E2957" w:rsidRDefault="006E2957" w:rsidP="006E2957">
      <w:pPr>
        <w:spacing w:line="360" w:lineRule="auto"/>
        <w:jc w:val="both"/>
        <w:rPr>
          <w:rStyle w:val="fontstyle01"/>
          <w:rFonts w:ascii="Times New Roman" w:hAnsi="Times New Roman"/>
          <w:color w:val="000000"/>
        </w:rPr>
      </w:pPr>
      <w:r>
        <w:rPr>
          <w:rStyle w:val="fontstyle51"/>
          <w:rFonts w:ascii="Times New Roman" w:hAnsi="Times New Roman"/>
          <w:b/>
          <w:color w:val="FF0000"/>
          <w:lang w:val="ru-RU"/>
        </w:rPr>
        <w:t>Описується методика тестування ПЗ і наводяться результати тестування на конкретних прикладах</w:t>
      </w:r>
    </w:p>
    <w:p w14:paraId="37A2FA57" w14:textId="77777777" w:rsidR="006E2957" w:rsidRDefault="00647630" w:rsidP="006E295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Таким чином, нами було проведене тестування роботи розробленого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продукту. За результатами випробувань програмне забезпечення</w:t>
      </w:r>
      <w:r w:rsidR="006E2957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показало свою працездатність.</w:t>
      </w:r>
    </w:p>
    <w:p w14:paraId="026ABDB1" w14:textId="77777777" w:rsidR="00EA68C9" w:rsidRDefault="00647630" w:rsidP="006E295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53FBD9DC" w14:textId="77777777" w:rsidR="00EA68C9" w:rsidRDefault="00EA68C9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ПРАКТИЧНОЇ ЧАСТИНИ</w:t>
      </w:r>
    </w:p>
    <w:p w14:paraId="7FE1AD5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ході роботи над практичною частиною було розроблено програмне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забезпечення для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FC46423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розробленому продукті реалізовані:</w:t>
      </w:r>
    </w:p>
    <w:p w14:paraId="7C4251B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746438F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7D9A8981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C9A21C9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розроблений мовою програмування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…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із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використанням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 Продукт дозволяє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300EE2AE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Перевірка роботи програмного продукту здійснювалася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1AEBB3" w14:textId="77777777" w:rsid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відповідає поставленим вимогам та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продемонстрував свою працездатність.</w:t>
      </w:r>
    </w:p>
    <w:p w14:paraId="11D11E9A" w14:textId="77777777" w:rsidR="002E04FB" w:rsidRDefault="00647630" w:rsidP="00EA68C9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1E8FB4FE" w14:textId="77777777" w:rsidR="002E04FB" w:rsidRDefault="002E04FB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ЗАГАЛЬНІ ВИСНОВКИ ДО РОБОТИ</w:t>
      </w:r>
    </w:p>
    <w:p w14:paraId="0A1F2CD9" w14:textId="77777777" w:rsidR="00C61977" w:rsidRPr="00EA68C9" w:rsidRDefault="00647630" w:rsidP="000F1939">
      <w:pPr>
        <w:spacing w:line="360" w:lineRule="auto"/>
        <w:ind w:firstLine="425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У цій роботі нами проводилося дослідження проблеми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</w:p>
    <w:p w14:paraId="690839A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конструювання ПЗ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нами були використані такі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алгоритми:</w:t>
      </w:r>
    </w:p>
    <w:p w14:paraId="7B97A330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1)…</w:t>
      </w:r>
    </w:p>
    <w:p w14:paraId="035C5024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2)…</w:t>
      </w:r>
    </w:p>
    <w:p w14:paraId="077B378B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3)…</w:t>
      </w:r>
    </w:p>
    <w:p w14:paraId="1D0E8765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цілому, нами був розроблений програмний продукт для розв'язання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задачі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, який за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результатами випробувань показав свою працездатність.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можна використовувати для:</w:t>
      </w:r>
    </w:p>
    <w:p w14:paraId="516CF47F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 …</w:t>
      </w:r>
    </w:p>
    <w:p w14:paraId="5BEC9EED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1F99CE6E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6A910DC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Крім цього, програмне забезпечення можна використовувати і для більш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загальних задач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59C97D01" w14:textId="77777777" w:rsidR="00C61977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 результатами проведеного дослідження були подані тези на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студентську наукову конференцію Чернівецького національного університету, 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також зроблено доповідь на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1CD6BAD" w14:textId="77777777" w:rsidR="008A458E" w:rsidRPr="006C15EB" w:rsidRDefault="00647630" w:rsidP="00C6197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60A89D4B" w14:textId="77777777" w:rsidR="00A85F42" w:rsidRDefault="008A458E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ВИКОРИСТАНА ЛІТЕРАТУРА</w:t>
      </w:r>
    </w:p>
    <w:p w14:paraId="3FA73118" w14:textId="77777777" w:rsidR="00125484" w:rsidRPr="00125484" w:rsidRDefault="00A85F42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  <w:lang w:val="ru-RU"/>
        </w:rPr>
      </w:pPr>
      <w:r w:rsidRPr="00A85F42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 xml:space="preserve">літературні джерела оформлюються </w:t>
      </w:r>
      <w:r w:rsidRPr="00A85F42">
        <w:rPr>
          <w:b/>
          <w:bCs/>
          <w:color w:val="FF0000"/>
          <w:sz w:val="28"/>
          <w:szCs w:val="28"/>
        </w:rPr>
        <w:t>з</w:t>
      </w:r>
      <w:r>
        <w:rPr>
          <w:b/>
          <w:bCs/>
          <w:color w:val="FF0000"/>
          <w:sz w:val="28"/>
          <w:szCs w:val="28"/>
        </w:rPr>
        <w:t>гідно з</w:t>
      </w:r>
      <w:r w:rsidRPr="00A85F42">
        <w:rPr>
          <w:b/>
          <w:bCs/>
          <w:color w:val="FF0000"/>
          <w:sz w:val="28"/>
          <w:szCs w:val="28"/>
        </w:rPr>
        <w:t xml:space="preserve"> </w:t>
      </w:r>
      <w:r w:rsidR="00413D06" w:rsidRPr="00125484">
        <w:rPr>
          <w:b/>
          <w:bCs/>
          <w:color w:val="FF0000"/>
          <w:sz w:val="28"/>
          <w:szCs w:val="28"/>
          <w:lang w:val="ru-RU"/>
        </w:rPr>
        <w:t xml:space="preserve">ДСТУ </w:t>
      </w:r>
      <w:r w:rsidR="00413D06" w:rsidRPr="00413D06">
        <w:rPr>
          <w:rStyle w:val="fontstyle01"/>
          <w:color w:val="FF0000"/>
        </w:rPr>
        <w:t>8302:2015</w:t>
      </w:r>
      <w:r w:rsidRPr="00A85F42">
        <w:rPr>
          <w:b/>
          <w:bCs/>
          <w:color w:val="FF0000"/>
          <w:sz w:val="28"/>
          <w:szCs w:val="28"/>
        </w:rPr>
        <w:t>)</w:t>
      </w:r>
    </w:p>
    <w:p w14:paraId="0C134050" w14:textId="77777777" w:rsidR="000F1939" w:rsidRDefault="00647630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</w:rPr>
      </w:pPr>
      <w:r w:rsidRPr="00125484">
        <w:rPr>
          <w:bCs/>
          <w:sz w:val="28"/>
          <w:szCs w:val="28"/>
        </w:rPr>
        <w:br/>
      </w:r>
      <w:r w:rsidR="009F0A4A">
        <w:rPr>
          <w:b/>
          <w:bCs/>
          <w:color w:val="FF0000"/>
          <w:sz w:val="28"/>
          <w:szCs w:val="28"/>
        </w:rPr>
        <w:pict w14:anchorId="55128C82">
          <v:shape id="_x0000_i1026" type="#_x0000_t75" style="width:297.6pt;height:321pt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6E154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3A53BC8">
          <v:shape id="_x0000_i1027" type="#_x0000_t75" style="width:298.8pt;height:231pt">
            <v:imagedata r:id="rId20" o:title=""/>
          </v:shape>
        </w:pict>
      </w:r>
    </w:p>
    <w:p w14:paraId="0C4F2A10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34F3385B">
          <v:shape id="_x0000_i1028" type="#_x0000_t75" style="width:299.4pt;height:186.6pt">
            <v:imagedata r:id="rId21" o:title=""/>
          </v:shape>
        </w:pict>
      </w:r>
    </w:p>
    <w:p w14:paraId="540D536B" w14:textId="77777777" w:rsidR="00A702A1" w:rsidRPr="00A85F42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1C5C695">
          <v:shape id="_x0000_i1029" type="#_x0000_t75" style="width:297pt;height:205.8pt">
            <v:imagedata r:id="rId22" o:title=""/>
          </v:shape>
        </w:pict>
      </w:r>
    </w:p>
    <w:p w14:paraId="1E462523" w14:textId="77777777" w:rsidR="00A702A1" w:rsidRDefault="004137CC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4B6045ED">
          <v:shape id="_x0000_i1030" type="#_x0000_t75" style="width:297pt;height:225pt">
            <v:imagedata r:id="rId23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040B6D76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4767826B">
          <v:shape id="_x0000_i1031" type="#_x0000_t75" style="width:301.8pt;height:170.4pt">
            <v:imagedata r:id="rId24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4572EEC1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69031D3C">
          <v:shape id="_x0000_i1032" type="#_x0000_t75" style="width:295.8pt;height:249.6pt">
            <v:imagedata r:id="rId25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653E465E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378562E2">
          <v:shape id="_x0000_i1033" type="#_x0000_t75" style="width:298.8pt;height:310.8pt">
            <v:imagedata r:id="rId26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211E5F57" w14:textId="77777777" w:rsidR="00413D06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pict w14:anchorId="132F5B03">
          <v:shape id="_x0000_i1034" type="#_x0000_t75" style="width:297.6pt;height:59.4pt">
            <v:imagedata r:id="rId27" o:title=""/>
          </v:shape>
        </w:pict>
      </w:r>
    </w:p>
    <w:p w14:paraId="253C4242" w14:textId="77777777" w:rsidR="00413D06" w:rsidRDefault="00413D06" w:rsidP="00413D06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3C6938E" w14:textId="77777777" w:rsidR="008A458E" w:rsidRPr="006C15EB" w:rsidRDefault="00413D06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  <w:lang w:val="en-US"/>
        </w:rPr>
        <w:br w:type="page"/>
      </w:r>
      <w:r w:rsidR="008A458E" w:rsidRPr="006C15EB">
        <w:rPr>
          <w:rStyle w:val="fontstyle01"/>
          <w:rFonts w:ascii="Times New Roman" w:hAnsi="Times New Roman"/>
          <w:color w:val="000000"/>
        </w:rPr>
        <w:lastRenderedPageBreak/>
        <w:t>ДОДАТ</w:t>
      </w:r>
      <w:r w:rsidR="00647630" w:rsidRPr="006C15EB">
        <w:rPr>
          <w:rStyle w:val="fontstyle01"/>
          <w:rFonts w:ascii="Times New Roman" w:hAnsi="Times New Roman"/>
          <w:color w:val="000000"/>
        </w:rPr>
        <w:t>К</w:t>
      </w:r>
      <w:r w:rsidR="008A458E" w:rsidRPr="006C15EB">
        <w:rPr>
          <w:rStyle w:val="fontstyle01"/>
          <w:rFonts w:ascii="Times New Roman" w:hAnsi="Times New Roman"/>
          <w:color w:val="000000"/>
        </w:rPr>
        <w:t>И</w:t>
      </w:r>
    </w:p>
    <w:p w14:paraId="44175D31" w14:textId="77777777" w:rsidR="008A458E" w:rsidRPr="006C15EB" w:rsidRDefault="00647630" w:rsidP="008A458E">
      <w:pPr>
        <w:jc w:val="right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Додаток А</w:t>
      </w:r>
      <w:r w:rsidRPr="006C15EB">
        <w:rPr>
          <w:b/>
          <w:bCs/>
          <w:color w:val="000000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Код програми</w:t>
      </w:r>
    </w:p>
    <w:p w14:paraId="4F5EF9E4" w14:textId="77777777" w:rsidR="00F26DAC" w:rsidRPr="00566F63" w:rsidRDefault="00647630">
      <w:pPr>
        <w:rPr>
          <w:sz w:val="20"/>
          <w:szCs w:val="20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pandas as pd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matplotlib.pyplot as plt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numpy as np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%matplotlib inline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 = pd.read_csv("../input/creditcard.csv")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data.head()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n(underSampleDf))</w:t>
      </w:r>
    </w:p>
    <w:sectPr w:rsidR="00F26DAC" w:rsidRPr="00566F63" w:rsidSect="00413D06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9E59" w14:textId="77777777" w:rsidR="004137CC" w:rsidRDefault="004137CC">
      <w:r>
        <w:separator/>
      </w:r>
    </w:p>
  </w:endnote>
  <w:endnote w:type="continuationSeparator" w:id="0">
    <w:p w14:paraId="34DC1FD4" w14:textId="77777777" w:rsidR="004137CC" w:rsidRDefault="0041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DejaVuSerif-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C94C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1A1C88" w14:textId="77777777" w:rsidR="00413D06" w:rsidRDefault="00413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537E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484">
      <w:rPr>
        <w:rStyle w:val="PageNumber"/>
        <w:noProof/>
      </w:rPr>
      <w:t>21</w:t>
    </w:r>
    <w:r>
      <w:rPr>
        <w:rStyle w:val="PageNumber"/>
      </w:rPr>
      <w:fldChar w:fldCharType="end"/>
    </w:r>
  </w:p>
  <w:p w14:paraId="298CD940" w14:textId="77777777" w:rsidR="00413D06" w:rsidRDefault="00413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11C7" w14:textId="77777777" w:rsidR="004137CC" w:rsidRDefault="004137CC">
      <w:r>
        <w:separator/>
      </w:r>
    </w:p>
  </w:footnote>
  <w:footnote w:type="continuationSeparator" w:id="0">
    <w:p w14:paraId="1B6CB193" w14:textId="77777777" w:rsidR="004137CC" w:rsidRDefault="00413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1A00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04A0B" w14:textId="77777777" w:rsidR="00D04520" w:rsidRDefault="00D04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E64F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</w:p>
  <w:p w14:paraId="4FDC29EF" w14:textId="77777777" w:rsidR="00D04520" w:rsidRDefault="00D04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630"/>
    <w:rsid w:val="00040D25"/>
    <w:rsid w:val="00053D90"/>
    <w:rsid w:val="000813E9"/>
    <w:rsid w:val="00081774"/>
    <w:rsid w:val="00087C9D"/>
    <w:rsid w:val="000A0DEA"/>
    <w:rsid w:val="000C5515"/>
    <w:rsid w:val="000F1939"/>
    <w:rsid w:val="00117B21"/>
    <w:rsid w:val="00123144"/>
    <w:rsid w:val="00125484"/>
    <w:rsid w:val="00136A5A"/>
    <w:rsid w:val="001538D6"/>
    <w:rsid w:val="00161A10"/>
    <w:rsid w:val="00172308"/>
    <w:rsid w:val="00180BC9"/>
    <w:rsid w:val="001A09E8"/>
    <w:rsid w:val="001E2086"/>
    <w:rsid w:val="00270A03"/>
    <w:rsid w:val="002B5A4A"/>
    <w:rsid w:val="002C2F24"/>
    <w:rsid w:val="002E04FB"/>
    <w:rsid w:val="002E34F8"/>
    <w:rsid w:val="00314800"/>
    <w:rsid w:val="003205F0"/>
    <w:rsid w:val="003B5F05"/>
    <w:rsid w:val="003B7E75"/>
    <w:rsid w:val="003E390F"/>
    <w:rsid w:val="003E6517"/>
    <w:rsid w:val="004137CC"/>
    <w:rsid w:val="00413D06"/>
    <w:rsid w:val="00460CC4"/>
    <w:rsid w:val="0048181E"/>
    <w:rsid w:val="00483345"/>
    <w:rsid w:val="0049258D"/>
    <w:rsid w:val="004B5D49"/>
    <w:rsid w:val="004D2681"/>
    <w:rsid w:val="004D3AC7"/>
    <w:rsid w:val="004E4039"/>
    <w:rsid w:val="004E5B91"/>
    <w:rsid w:val="005050B8"/>
    <w:rsid w:val="00540201"/>
    <w:rsid w:val="0055142A"/>
    <w:rsid w:val="00560FC2"/>
    <w:rsid w:val="00566F63"/>
    <w:rsid w:val="005879A2"/>
    <w:rsid w:val="005953CF"/>
    <w:rsid w:val="005D32B8"/>
    <w:rsid w:val="006014B2"/>
    <w:rsid w:val="00623B98"/>
    <w:rsid w:val="00646A33"/>
    <w:rsid w:val="00647630"/>
    <w:rsid w:val="00675332"/>
    <w:rsid w:val="006A73B2"/>
    <w:rsid w:val="006C15EB"/>
    <w:rsid w:val="006D5836"/>
    <w:rsid w:val="006E2957"/>
    <w:rsid w:val="006E34B7"/>
    <w:rsid w:val="00742455"/>
    <w:rsid w:val="00770687"/>
    <w:rsid w:val="007A4909"/>
    <w:rsid w:val="007E39EC"/>
    <w:rsid w:val="007E42E9"/>
    <w:rsid w:val="008203FD"/>
    <w:rsid w:val="0084276F"/>
    <w:rsid w:val="00847B8A"/>
    <w:rsid w:val="008819A7"/>
    <w:rsid w:val="008A458E"/>
    <w:rsid w:val="008C4C00"/>
    <w:rsid w:val="00903CD1"/>
    <w:rsid w:val="00920576"/>
    <w:rsid w:val="0094167F"/>
    <w:rsid w:val="00960D46"/>
    <w:rsid w:val="00966EBA"/>
    <w:rsid w:val="009B6C82"/>
    <w:rsid w:val="009F0A4A"/>
    <w:rsid w:val="009F62DA"/>
    <w:rsid w:val="00A019FF"/>
    <w:rsid w:val="00A01E41"/>
    <w:rsid w:val="00A0286A"/>
    <w:rsid w:val="00A130A3"/>
    <w:rsid w:val="00A2129A"/>
    <w:rsid w:val="00A336FA"/>
    <w:rsid w:val="00A4059C"/>
    <w:rsid w:val="00A702A1"/>
    <w:rsid w:val="00A85F42"/>
    <w:rsid w:val="00AA28D1"/>
    <w:rsid w:val="00AB756B"/>
    <w:rsid w:val="00B23DEA"/>
    <w:rsid w:val="00B50EA1"/>
    <w:rsid w:val="00BA49B8"/>
    <w:rsid w:val="00BA771C"/>
    <w:rsid w:val="00BF0261"/>
    <w:rsid w:val="00C43175"/>
    <w:rsid w:val="00C61977"/>
    <w:rsid w:val="00C75DF7"/>
    <w:rsid w:val="00C77E32"/>
    <w:rsid w:val="00C93EBA"/>
    <w:rsid w:val="00C93F98"/>
    <w:rsid w:val="00CC2B6D"/>
    <w:rsid w:val="00D04520"/>
    <w:rsid w:val="00D37F3B"/>
    <w:rsid w:val="00D42591"/>
    <w:rsid w:val="00D9631D"/>
    <w:rsid w:val="00E0162B"/>
    <w:rsid w:val="00E35D47"/>
    <w:rsid w:val="00E87986"/>
    <w:rsid w:val="00E95E52"/>
    <w:rsid w:val="00EA68C9"/>
    <w:rsid w:val="00ED15AB"/>
    <w:rsid w:val="00EF37E9"/>
    <w:rsid w:val="00F16410"/>
    <w:rsid w:val="00F26DAC"/>
    <w:rsid w:val="00F85CCC"/>
    <w:rsid w:val="00FC226B"/>
    <w:rsid w:val="00FC3BCE"/>
    <w:rsid w:val="00F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7123E645"/>
  <w15:chartTrackingRefBased/>
  <w15:docId w15:val="{8470C299-DF14-413F-B106-60F0D3D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D04520"/>
    <w:pPr>
      <w:keepNext/>
      <w:numPr>
        <w:numId w:val="1"/>
      </w:numPr>
      <w:suppressAutoHyphens/>
      <w:jc w:val="center"/>
      <w:outlineLvl w:val="0"/>
    </w:pPr>
    <w:rPr>
      <w:rFonts w:cs="Arial"/>
      <w:b/>
      <w:bCs/>
      <w:kern w:val="1"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F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DF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763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47630"/>
  </w:style>
  <w:style w:type="character" w:customStyle="1" w:styleId="fontstyle01">
    <w:name w:val="fontstyle01"/>
    <w:rsid w:val="00647630"/>
    <w:rPr>
      <w:rFonts w:ascii="LiberationSerif-Bold" w:hAnsi="LiberationSerif-Bold" w:hint="default"/>
      <w:b/>
      <w:bCs/>
      <w:i w:val="0"/>
      <w:iCs w:val="0"/>
      <w:color w:val="00000A"/>
      <w:sz w:val="28"/>
      <w:szCs w:val="28"/>
    </w:rPr>
  </w:style>
  <w:style w:type="character" w:customStyle="1" w:styleId="fontstyle21">
    <w:name w:val="fontstyle21"/>
    <w:rsid w:val="00647630"/>
    <w:rPr>
      <w:rFonts w:ascii="LiberationSerif" w:hAnsi="LiberationSerif" w:hint="default"/>
      <w:b w:val="0"/>
      <w:bCs w:val="0"/>
      <w:i w:val="0"/>
      <w:iCs w:val="0"/>
      <w:color w:val="00000A"/>
      <w:sz w:val="16"/>
      <w:szCs w:val="16"/>
    </w:rPr>
  </w:style>
  <w:style w:type="character" w:customStyle="1" w:styleId="fontstyle41">
    <w:name w:val="fontstyle41"/>
    <w:rsid w:val="00647630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  <w:style w:type="character" w:customStyle="1" w:styleId="fontstyle51">
    <w:name w:val="fontstyle51"/>
    <w:rsid w:val="00647630"/>
    <w:rPr>
      <w:rFonts w:ascii="DejaVuSans" w:hAnsi="DejaVuSan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647630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61">
    <w:name w:val="fontstyle61"/>
    <w:rsid w:val="00647630"/>
    <w:rPr>
      <w:rFonts w:ascii="OpenSymbol" w:hAnsi="OpenSymbol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fontstyle71">
    <w:name w:val="fontstyle71"/>
    <w:rsid w:val="00647630"/>
    <w:rPr>
      <w:rFonts w:ascii="DejaVuSerif-Italic" w:hAnsi="DejaVuSerif-Italic" w:hint="default"/>
      <w:b w:val="0"/>
      <w:bCs w:val="0"/>
      <w:i/>
      <w:iCs/>
      <w:color w:val="000000"/>
      <w:sz w:val="30"/>
      <w:szCs w:val="30"/>
    </w:rPr>
  </w:style>
  <w:style w:type="paragraph" w:customStyle="1" w:styleId="fontstyle6">
    <w:name w:val="fontstyle6"/>
    <w:basedOn w:val="Normal"/>
    <w:rsid w:val="00647630"/>
    <w:pPr>
      <w:spacing w:before="100" w:beforeAutospacing="1" w:after="100" w:afterAutospacing="1"/>
    </w:pPr>
    <w:rPr>
      <w:rFonts w:ascii="OpenSymbol" w:hAnsi="OpenSymbol"/>
      <w:color w:val="800000"/>
      <w:sz w:val="20"/>
      <w:szCs w:val="20"/>
      <w:lang w:val="ru-RU"/>
    </w:rPr>
  </w:style>
  <w:style w:type="table" w:styleId="TableGrid">
    <w:name w:val="Table Grid"/>
    <w:basedOn w:val="TableNormal"/>
    <w:rsid w:val="008A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B5D49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4B5D49"/>
    <w:rPr>
      <w:rFonts w:ascii="Calibri Light" w:hAnsi="Calibri Light"/>
      <w:sz w:val="24"/>
      <w:szCs w:val="24"/>
      <w:lang w:val="x-none" w:eastAsia="x-none" w:bidi="ar-SA"/>
    </w:rPr>
  </w:style>
  <w:style w:type="character" w:styleId="Strong">
    <w:name w:val="Strong"/>
    <w:qFormat/>
    <w:rsid w:val="005879A2"/>
    <w:rPr>
      <w:b/>
      <w:bCs/>
    </w:rPr>
  </w:style>
  <w:style w:type="character" w:styleId="Hyperlink">
    <w:name w:val="Hyperlink"/>
    <w:uiPriority w:val="99"/>
    <w:rsid w:val="005879A2"/>
    <w:rPr>
      <w:color w:val="0000FF"/>
      <w:u w:val="single"/>
    </w:rPr>
  </w:style>
  <w:style w:type="paragraph" w:styleId="Footer">
    <w:name w:val="footer"/>
    <w:basedOn w:val="Normal"/>
    <w:rsid w:val="00413D06"/>
    <w:pPr>
      <w:tabs>
        <w:tab w:val="center" w:pos="4677"/>
        <w:tab w:val="right" w:pos="9355"/>
      </w:tabs>
    </w:pPr>
  </w:style>
  <w:style w:type="paragraph" w:customStyle="1" w:styleId="Style1">
    <w:name w:val="Style1"/>
    <w:basedOn w:val="Normal"/>
    <w:link w:val="Style1Char"/>
    <w:qFormat/>
    <w:rsid w:val="00C75DF7"/>
    <w:pPr>
      <w:jc w:val="center"/>
    </w:pPr>
    <w:rPr>
      <w:b/>
      <w:sz w:val="44"/>
      <w:szCs w:val="44"/>
    </w:rPr>
  </w:style>
  <w:style w:type="character" w:customStyle="1" w:styleId="Heading4Char">
    <w:name w:val="Heading 4 Char"/>
    <w:link w:val="Heading4"/>
    <w:semiHidden/>
    <w:rsid w:val="00C75DF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Style1Char">
    <w:name w:val="Style1 Char"/>
    <w:link w:val="Style1"/>
    <w:rsid w:val="00C75DF7"/>
    <w:rPr>
      <w:b/>
      <w:sz w:val="44"/>
      <w:szCs w:val="44"/>
      <w:lang w:val="uk-UA" w:eastAsia="ru-RU"/>
    </w:rPr>
  </w:style>
  <w:style w:type="character" w:customStyle="1" w:styleId="Heading2Char">
    <w:name w:val="Heading 2 Char"/>
    <w:link w:val="Heading2"/>
    <w:semiHidden/>
    <w:rsid w:val="00C75DF7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ru-RU"/>
    </w:rPr>
  </w:style>
  <w:style w:type="character" w:customStyle="1" w:styleId="Heading3Char">
    <w:name w:val="Heading 3 Char"/>
    <w:link w:val="Heading3"/>
    <w:semiHidden/>
    <w:rsid w:val="00C75DF7"/>
    <w:rPr>
      <w:rFonts w:ascii="Calibri Light" w:eastAsia="Times New Roman" w:hAnsi="Calibri Light" w:cs="Times New Roman"/>
      <w:b/>
      <w:bCs/>
      <w:sz w:val="26"/>
      <w:szCs w:val="26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172308"/>
    <w:rPr>
      <w:sz w:val="28"/>
    </w:rPr>
  </w:style>
  <w:style w:type="paragraph" w:styleId="TOC2">
    <w:name w:val="toc 2"/>
    <w:basedOn w:val="Normal"/>
    <w:next w:val="Normal"/>
    <w:autoRedefine/>
    <w:rsid w:val="00172308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rsid w:val="00172308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rsid w:val="00172308"/>
    <w:pPr>
      <w:ind w:left="720"/>
    </w:pPr>
    <w:rPr>
      <w:sz w:val="28"/>
    </w:rPr>
  </w:style>
  <w:style w:type="paragraph" w:styleId="TOC5">
    <w:name w:val="toc 5"/>
    <w:basedOn w:val="Normal"/>
    <w:next w:val="Normal"/>
    <w:autoRedefine/>
    <w:rsid w:val="00172308"/>
    <w:pPr>
      <w:ind w:left="960"/>
    </w:pPr>
    <w:rPr>
      <w:sz w:val="28"/>
    </w:rPr>
  </w:style>
  <w:style w:type="paragraph" w:styleId="TOC6">
    <w:name w:val="toc 6"/>
    <w:basedOn w:val="Normal"/>
    <w:next w:val="Normal"/>
    <w:autoRedefine/>
    <w:rsid w:val="00172308"/>
    <w:pPr>
      <w:ind w:left="1200"/>
    </w:pPr>
    <w:rPr>
      <w:sz w:val="28"/>
    </w:rPr>
  </w:style>
  <w:style w:type="paragraph" w:styleId="TOC7">
    <w:name w:val="toc 7"/>
    <w:basedOn w:val="Normal"/>
    <w:next w:val="Normal"/>
    <w:autoRedefine/>
    <w:rsid w:val="00172308"/>
    <w:pPr>
      <w:ind w:left="1440"/>
    </w:pPr>
    <w:rPr>
      <w:sz w:val="28"/>
    </w:rPr>
  </w:style>
  <w:style w:type="paragraph" w:styleId="TOC8">
    <w:name w:val="toc 8"/>
    <w:basedOn w:val="Normal"/>
    <w:next w:val="Normal"/>
    <w:autoRedefine/>
    <w:rsid w:val="00172308"/>
    <w:pPr>
      <w:ind w:left="1680"/>
    </w:pPr>
    <w:rPr>
      <w:sz w:val="28"/>
    </w:rPr>
  </w:style>
  <w:style w:type="paragraph" w:styleId="TOC9">
    <w:name w:val="toc 9"/>
    <w:basedOn w:val="Normal"/>
    <w:next w:val="Normal"/>
    <w:autoRedefine/>
    <w:rsid w:val="00172308"/>
    <w:pPr>
      <w:ind w:left="19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lviv.ua/" TargetMode="External"/><Relationship Id="rId13" Type="http://schemas.openxmlformats.org/officeDocument/2006/relationships/hyperlink" Target="https://java.lviv.ua/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lgs.lviv.ua/java/" TargetMode="External"/><Relationship Id="rId17" Type="http://schemas.openxmlformats.org/officeDocument/2006/relationships/hyperlink" Target="https://lgs.lviv.ua/java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gs.lviv.ua/python-2/" TargetMode="External"/><Relationship Id="rId20" Type="http://schemas.openxmlformats.org/officeDocument/2006/relationships/image" Target="media/image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gs.lviv.ua/python-2/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gs.lviv.ua/c-plus-plus/" TargetMode="External"/><Relationship Id="rId23" Type="http://schemas.openxmlformats.org/officeDocument/2006/relationships/image" Target="media/image6.png"/><Relationship Id="rId28" Type="http://schemas.openxmlformats.org/officeDocument/2006/relationships/header" Target="header1.xml"/><Relationship Id="rId10" Type="http://schemas.openxmlformats.org/officeDocument/2006/relationships/hyperlink" Target="https://lgs.lviv.ua/c-plus-plus/" TargetMode="External"/><Relationship Id="rId19" Type="http://schemas.openxmlformats.org/officeDocument/2006/relationships/image" Target="media/image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gs.lviv.ua/javascript-2/" TargetMode="External"/><Relationship Id="rId14" Type="http://schemas.openxmlformats.org/officeDocument/2006/relationships/hyperlink" Target="https://lgs.lviv.ua/javascript-2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F373-64F5-4CCB-8B2B-C0F59068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24</Pages>
  <Words>2469</Words>
  <Characters>14078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House</Company>
  <LinksUpToDate>false</LinksUpToDate>
  <CharactersWithSpaces>16514</CharactersWithSpaces>
  <SharedDoc>false</SharedDoc>
  <HLinks>
    <vt:vector size="72" baseType="variant">
      <vt:variant>
        <vt:i4>131081</vt:i4>
      </vt:variant>
      <vt:variant>
        <vt:i4>33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27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24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21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18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  <vt:variant>
        <vt:i4>131081</vt:i4>
      </vt:variant>
      <vt:variant>
        <vt:i4>15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12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9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6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3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Olya</dc:creator>
  <cp:keywords/>
  <dc:description/>
  <cp:lastModifiedBy>Andrii Buzhak</cp:lastModifiedBy>
  <cp:revision>43</cp:revision>
  <dcterms:created xsi:type="dcterms:W3CDTF">2021-12-06T22:11:00Z</dcterms:created>
  <dcterms:modified xsi:type="dcterms:W3CDTF">2021-12-07T12:21:00Z</dcterms:modified>
</cp:coreProperties>
</file>