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ADBD" w14:textId="6131EE5D" w:rsidR="00647630" w:rsidRDefault="00647630" w:rsidP="00647630">
      <w:pPr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 w:rsidRPr="006C15EB">
        <w:rPr>
          <w:rStyle w:val="fontstyle01"/>
          <w:rFonts w:ascii="Times New Roman" w:hAnsi="Times New Roman"/>
          <w:color w:val="000000"/>
          <w:sz w:val="32"/>
          <w:szCs w:val="32"/>
        </w:rPr>
        <w:t>ЗМІСТ</w:t>
      </w:r>
    </w:p>
    <w:p w14:paraId="102CBFAC" w14:textId="77777777" w:rsidR="00C75DF7" w:rsidRPr="006C15EB" w:rsidRDefault="00C75DF7" w:rsidP="00647630">
      <w:pPr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4"/>
        <w:gridCol w:w="496"/>
      </w:tblGrid>
      <w:tr w:rsidR="008A458E" w:rsidRPr="007A4909" w14:paraId="71CA9C0B" w14:textId="77777777" w:rsidTr="007A4909">
        <w:tc>
          <w:tcPr>
            <w:tcW w:w="9074" w:type="dxa"/>
            <w:shd w:val="clear" w:color="auto" w:fill="auto"/>
          </w:tcPr>
          <w:p w14:paraId="399705BA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01"/>
                <w:rFonts w:ascii="Times New Roman" w:hAnsi="Times New Roman"/>
                <w:color w:val="000000"/>
                <w:sz w:val="32"/>
                <w:szCs w:val="32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ТЕХНІЧНА ЧАСТИНА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71C370C8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6</w:t>
            </w:r>
          </w:p>
        </w:tc>
      </w:tr>
      <w:tr w:rsidR="008A458E" w:rsidRPr="007A4909" w14:paraId="2C6BB519" w14:textId="77777777" w:rsidTr="007A4909">
        <w:tc>
          <w:tcPr>
            <w:tcW w:w="9074" w:type="dxa"/>
            <w:shd w:val="clear" w:color="auto" w:fill="auto"/>
          </w:tcPr>
          <w:p w14:paraId="04D147B6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1. ТЕХНІЧНЕ ЗАВДАННЯ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BB8D261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7</w:t>
            </w:r>
          </w:p>
        </w:tc>
      </w:tr>
      <w:tr w:rsidR="008A458E" w:rsidRPr="007A4909" w14:paraId="286D9678" w14:textId="77777777" w:rsidTr="007A4909">
        <w:tc>
          <w:tcPr>
            <w:tcW w:w="9074" w:type="dxa"/>
            <w:shd w:val="clear" w:color="auto" w:fill="auto"/>
          </w:tcPr>
          <w:p w14:paraId="3B0F3C40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1.1. Підстави для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5287379E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7</w:t>
            </w:r>
          </w:p>
        </w:tc>
      </w:tr>
      <w:tr w:rsidR="008A458E" w:rsidRPr="007A4909" w14:paraId="5CD40589" w14:textId="77777777" w:rsidTr="007A4909">
        <w:tc>
          <w:tcPr>
            <w:tcW w:w="9074" w:type="dxa"/>
            <w:shd w:val="clear" w:color="auto" w:fill="auto"/>
          </w:tcPr>
          <w:p w14:paraId="0F324CEB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1.2. Призначення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17BD8640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8</w:t>
            </w:r>
          </w:p>
        </w:tc>
      </w:tr>
      <w:tr w:rsidR="008A458E" w:rsidRPr="007A4909" w14:paraId="2DE9F9E8" w14:textId="77777777" w:rsidTr="007A4909">
        <w:tc>
          <w:tcPr>
            <w:tcW w:w="9074" w:type="dxa"/>
            <w:shd w:val="clear" w:color="auto" w:fill="auto"/>
          </w:tcPr>
          <w:p w14:paraId="4CE55321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1.3. Аргументація теми та її актуальність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14B2E438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9</w:t>
            </w:r>
          </w:p>
        </w:tc>
      </w:tr>
      <w:tr w:rsidR="008A458E" w:rsidRPr="007A4909" w14:paraId="1E1BCCD3" w14:textId="77777777" w:rsidTr="007A4909">
        <w:tc>
          <w:tcPr>
            <w:tcW w:w="9074" w:type="dxa"/>
            <w:shd w:val="clear" w:color="auto" w:fill="auto"/>
          </w:tcPr>
          <w:p w14:paraId="042510A7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2. ВИМОГИ ДО РОБОТИ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1CFC8234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769CCCCA" w14:textId="77777777" w:rsidTr="007A4909">
        <w:tc>
          <w:tcPr>
            <w:tcW w:w="9074" w:type="dxa"/>
            <w:shd w:val="clear" w:color="auto" w:fill="auto"/>
          </w:tcPr>
          <w:p w14:paraId="2B8D7C84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2.1. Стадії та етапи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6DEEA0D4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02949D6F" w14:textId="77777777" w:rsidTr="007A4909">
        <w:tc>
          <w:tcPr>
            <w:tcW w:w="9074" w:type="dxa"/>
            <w:shd w:val="clear" w:color="auto" w:fill="auto"/>
          </w:tcPr>
          <w:p w14:paraId="7869513F" w14:textId="77777777" w:rsidR="008A458E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  <w:r w:rsidR="008A458E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2.2. Аналіз вимог до програмного забезпечення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7B5EE56E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75A823BB" w14:textId="77777777" w:rsidTr="007A4909">
        <w:tc>
          <w:tcPr>
            <w:tcW w:w="9074" w:type="dxa"/>
            <w:shd w:val="clear" w:color="auto" w:fill="auto"/>
          </w:tcPr>
          <w:p w14:paraId="1A68512A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2.2.1. Функціональні вимоги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2EFE87AF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6DC3C1EF" w14:textId="77777777" w:rsidTr="007A4909">
        <w:tc>
          <w:tcPr>
            <w:tcW w:w="9074" w:type="dxa"/>
            <w:shd w:val="clear" w:color="auto" w:fill="auto"/>
          </w:tcPr>
          <w:p w14:paraId="4E6FB0FF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2.2.2. Вимоги до складу та параметрів технічних засобів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</w:t>
            </w:r>
          </w:p>
        </w:tc>
        <w:tc>
          <w:tcPr>
            <w:tcW w:w="496" w:type="dxa"/>
            <w:shd w:val="clear" w:color="auto" w:fill="auto"/>
          </w:tcPr>
          <w:p w14:paraId="2DE60E6A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12</w:t>
            </w:r>
          </w:p>
        </w:tc>
      </w:tr>
      <w:tr w:rsidR="008A458E" w:rsidRPr="007A4909" w14:paraId="306B22CE" w14:textId="77777777" w:rsidTr="007A4909">
        <w:tc>
          <w:tcPr>
            <w:tcW w:w="9074" w:type="dxa"/>
            <w:shd w:val="clear" w:color="auto" w:fill="auto"/>
          </w:tcPr>
          <w:p w14:paraId="09F3EE54" w14:textId="77777777" w:rsidR="008A458E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2.2.3. Вимоги до вхідних та вихідних даних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6E0AD3C5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13</w:t>
            </w:r>
          </w:p>
        </w:tc>
      </w:tr>
      <w:tr w:rsidR="00E0162B" w:rsidRPr="007A4909" w14:paraId="4B852C43" w14:textId="77777777" w:rsidTr="007A4909">
        <w:tc>
          <w:tcPr>
            <w:tcW w:w="9074" w:type="dxa"/>
            <w:shd w:val="clear" w:color="auto" w:fill="auto"/>
          </w:tcPr>
          <w:p w14:paraId="19230497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2.2.4. Вимоги до інтерфейсу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6F73E0D5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13</w:t>
            </w:r>
          </w:p>
        </w:tc>
      </w:tr>
      <w:tr w:rsidR="00E0162B" w:rsidRPr="007A4909" w14:paraId="464E92A5" w14:textId="77777777" w:rsidTr="007A4909">
        <w:tc>
          <w:tcPr>
            <w:tcW w:w="9074" w:type="dxa"/>
            <w:shd w:val="clear" w:color="auto" w:fill="auto"/>
          </w:tcPr>
          <w:p w14:paraId="4EFFDAEF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2.2.5. Вимоги до тестування програмного забезпечення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………………..</w:t>
            </w:r>
          </w:p>
        </w:tc>
        <w:tc>
          <w:tcPr>
            <w:tcW w:w="496" w:type="dxa"/>
            <w:shd w:val="clear" w:color="auto" w:fill="auto"/>
          </w:tcPr>
          <w:p w14:paraId="487EDF6F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14</w:t>
            </w:r>
          </w:p>
        </w:tc>
      </w:tr>
      <w:tr w:rsidR="00E0162B" w:rsidRPr="007A4909" w14:paraId="2A2DFC24" w14:textId="77777777" w:rsidTr="007A4909">
        <w:tc>
          <w:tcPr>
            <w:tcW w:w="9074" w:type="dxa"/>
            <w:shd w:val="clear" w:color="auto" w:fill="auto"/>
          </w:tcPr>
          <w:p w14:paraId="4F5C9E4E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2.3. Вимоги до програмної документації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2F31F26D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14</w:t>
            </w:r>
          </w:p>
        </w:tc>
      </w:tr>
      <w:tr w:rsidR="00E0162B" w:rsidRPr="007A4909" w14:paraId="5AB4BB81" w14:textId="77777777" w:rsidTr="007A4909">
        <w:tc>
          <w:tcPr>
            <w:tcW w:w="9074" w:type="dxa"/>
            <w:shd w:val="clear" w:color="auto" w:fill="auto"/>
          </w:tcPr>
          <w:p w14:paraId="412EC1ED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ТЕХНІЧНОЇ ЧАСТИНИ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39D27A90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15</w:t>
            </w:r>
          </w:p>
        </w:tc>
      </w:tr>
      <w:tr w:rsidR="00E0162B" w:rsidRPr="007A4909" w14:paraId="397D07CB" w14:textId="77777777" w:rsidTr="007A4909">
        <w:tc>
          <w:tcPr>
            <w:tcW w:w="9074" w:type="dxa"/>
            <w:shd w:val="clear" w:color="auto" w:fill="auto"/>
          </w:tcPr>
          <w:p w14:paraId="628A31DB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ТЕОРЕТИЧНА ЧАСТИНА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6AA79146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16</w:t>
            </w:r>
          </w:p>
        </w:tc>
      </w:tr>
      <w:tr w:rsidR="00E0162B" w:rsidRPr="007A4909" w14:paraId="7CD5F279" w14:textId="77777777" w:rsidTr="007A4909">
        <w:tc>
          <w:tcPr>
            <w:tcW w:w="9074" w:type="dxa"/>
            <w:shd w:val="clear" w:color="auto" w:fill="auto"/>
          </w:tcPr>
          <w:p w14:paraId="0CA0B6AA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3. ОГЛЯД ТЕМИ, СУЧАСНІ ПІДХОДИ ДО РЕАЛІЗАЦІЇ, РОЗШИРЕНА</w:t>
            </w:r>
          </w:p>
        </w:tc>
        <w:tc>
          <w:tcPr>
            <w:tcW w:w="496" w:type="dxa"/>
            <w:shd w:val="clear" w:color="auto" w:fill="auto"/>
          </w:tcPr>
          <w:p w14:paraId="0C8C48EA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</w:p>
        </w:tc>
      </w:tr>
      <w:tr w:rsidR="00E0162B" w:rsidRPr="007A4909" w14:paraId="292E89FD" w14:textId="77777777" w:rsidTr="007A4909">
        <w:tc>
          <w:tcPr>
            <w:tcW w:w="9074" w:type="dxa"/>
            <w:shd w:val="clear" w:color="auto" w:fill="auto"/>
          </w:tcPr>
          <w:p w14:paraId="36C41860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ПОСТАНОВКА ЗАДАЧІ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1BE7DDA3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5D059B73" w14:textId="77777777" w:rsidTr="007A4909">
        <w:tc>
          <w:tcPr>
            <w:tcW w:w="9074" w:type="dxa"/>
            <w:shd w:val="clear" w:color="auto" w:fill="auto"/>
          </w:tcPr>
          <w:p w14:paraId="7970653B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3.1. Призначення та область застосування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7E87CB8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141FAD1B" w14:textId="77777777" w:rsidTr="007A4909">
        <w:tc>
          <w:tcPr>
            <w:tcW w:w="9074" w:type="dxa"/>
            <w:shd w:val="clear" w:color="auto" w:fill="auto"/>
          </w:tcPr>
          <w:p w14:paraId="3B29673D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3.2. 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Постановка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задачі, 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огляд літератури, підходи до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розв’язування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…….</w:t>
            </w:r>
          </w:p>
        </w:tc>
        <w:tc>
          <w:tcPr>
            <w:tcW w:w="496" w:type="dxa"/>
            <w:shd w:val="clear" w:color="auto" w:fill="auto"/>
          </w:tcPr>
          <w:p w14:paraId="3E6A6E8B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0199C6B8" w14:textId="77777777" w:rsidTr="007A4909">
        <w:tc>
          <w:tcPr>
            <w:tcW w:w="9074" w:type="dxa"/>
            <w:shd w:val="clear" w:color="auto" w:fill="auto"/>
          </w:tcPr>
          <w:p w14:paraId="168A8116" w14:textId="6D9F63F6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. Опис основних алгоритмів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5A86D4AD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25</w:t>
            </w:r>
          </w:p>
        </w:tc>
      </w:tr>
      <w:tr w:rsidR="00E0162B" w:rsidRPr="007A4909" w14:paraId="24CB21CA" w14:textId="77777777" w:rsidTr="007A4909">
        <w:tc>
          <w:tcPr>
            <w:tcW w:w="9074" w:type="dxa"/>
            <w:shd w:val="clear" w:color="auto" w:fill="auto"/>
          </w:tcPr>
          <w:p w14:paraId="03693A78" w14:textId="7D0D8502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. Опис інструментальних засобів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76F4B4DB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36</w:t>
            </w:r>
          </w:p>
        </w:tc>
      </w:tr>
      <w:tr w:rsidR="000813E9" w:rsidRPr="007A4909" w14:paraId="3D74C857" w14:textId="77777777" w:rsidTr="007A4909">
        <w:tc>
          <w:tcPr>
            <w:tcW w:w="9074" w:type="dxa"/>
            <w:shd w:val="clear" w:color="auto" w:fill="auto"/>
          </w:tcPr>
          <w:p w14:paraId="1FDC1016" w14:textId="4E07660A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 w:rsidRPr="00270A03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ru-RU"/>
              </w:rPr>
              <w:t>5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. Загальна структура розробленого </w:t>
            </w:r>
            <w:r w:rsidRPr="00270A03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програмного продукту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…………..</w:t>
            </w:r>
          </w:p>
        </w:tc>
        <w:tc>
          <w:tcPr>
            <w:tcW w:w="496" w:type="dxa"/>
            <w:shd w:val="clear" w:color="auto" w:fill="auto"/>
          </w:tcPr>
          <w:p w14:paraId="5861DD5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18</w:t>
            </w:r>
          </w:p>
        </w:tc>
      </w:tr>
      <w:tr w:rsidR="000813E9" w:rsidRPr="007A4909" w14:paraId="57E39AEE" w14:textId="77777777" w:rsidTr="007A4909">
        <w:tc>
          <w:tcPr>
            <w:tcW w:w="9074" w:type="dxa"/>
            <w:shd w:val="clear" w:color="auto" w:fill="auto"/>
          </w:tcPr>
          <w:p w14:paraId="44368FDE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ТЕОРЕТИЧНОЇ ЧАСТИНИ………………………………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7C39FE7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37</w:t>
            </w:r>
          </w:p>
        </w:tc>
      </w:tr>
      <w:tr w:rsidR="000813E9" w:rsidRPr="007A4909" w14:paraId="7B503105" w14:textId="77777777" w:rsidTr="007A4909">
        <w:tc>
          <w:tcPr>
            <w:tcW w:w="9074" w:type="dxa"/>
            <w:shd w:val="clear" w:color="auto" w:fill="auto"/>
          </w:tcPr>
          <w:p w14:paraId="51BB80CA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ПРАКТИЧНА ЧАСТИНА…………………………………………………….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2148A78B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39</w:t>
            </w:r>
          </w:p>
        </w:tc>
      </w:tr>
      <w:tr w:rsidR="000813E9" w:rsidRPr="007A4909" w14:paraId="400B9D31" w14:textId="77777777" w:rsidTr="007A4909">
        <w:tc>
          <w:tcPr>
            <w:tcW w:w="9074" w:type="dxa"/>
            <w:shd w:val="clear" w:color="auto" w:fill="auto"/>
          </w:tcPr>
          <w:p w14:paraId="4E758F7E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4. КОНСТРУЮВАННЯ ПРОГРАМНОГО ЗАБЕЗПЕЧЕННЯ……………...</w:t>
            </w:r>
          </w:p>
        </w:tc>
        <w:tc>
          <w:tcPr>
            <w:tcW w:w="496" w:type="dxa"/>
            <w:shd w:val="clear" w:color="auto" w:fill="auto"/>
          </w:tcPr>
          <w:p w14:paraId="0F0EA639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40</w:t>
            </w:r>
          </w:p>
        </w:tc>
      </w:tr>
      <w:tr w:rsidR="000813E9" w:rsidRPr="007A4909" w14:paraId="4753CE8C" w14:textId="77777777" w:rsidTr="007A4909">
        <w:tc>
          <w:tcPr>
            <w:tcW w:w="9074" w:type="dxa"/>
            <w:shd w:val="clear" w:color="auto" w:fill="auto"/>
          </w:tcPr>
          <w:p w14:paraId="189A3B64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4.1. Загальна структура апаратно-програмного комплексу………………</w:t>
            </w:r>
          </w:p>
        </w:tc>
        <w:tc>
          <w:tcPr>
            <w:tcW w:w="496" w:type="dxa"/>
            <w:shd w:val="clear" w:color="auto" w:fill="auto"/>
          </w:tcPr>
          <w:p w14:paraId="6FE535F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40</w:t>
            </w:r>
          </w:p>
        </w:tc>
      </w:tr>
      <w:tr w:rsidR="000813E9" w:rsidRPr="007A4909" w14:paraId="28F1B5F0" w14:textId="77777777" w:rsidTr="007A4909">
        <w:tc>
          <w:tcPr>
            <w:tcW w:w="9074" w:type="dxa"/>
            <w:shd w:val="clear" w:color="auto" w:fill="auto"/>
          </w:tcPr>
          <w:p w14:paraId="7527A2E7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4.2. Функціональні можливості системи…………………………………...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0CA1742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41</w:t>
            </w:r>
          </w:p>
        </w:tc>
      </w:tr>
      <w:tr w:rsidR="000813E9" w:rsidRPr="007A4909" w14:paraId="0A27E2DC" w14:textId="77777777" w:rsidTr="007A4909">
        <w:tc>
          <w:tcPr>
            <w:tcW w:w="9074" w:type="dxa"/>
            <w:shd w:val="clear" w:color="auto" w:fill="auto"/>
          </w:tcPr>
          <w:p w14:paraId="5BDD93C0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   4.3. Користувацький інтерфейс……………………………………………..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5E7A053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41</w:t>
            </w:r>
          </w:p>
        </w:tc>
      </w:tr>
      <w:tr w:rsidR="000813E9" w:rsidRPr="007A4909" w14:paraId="29AB4C56" w14:textId="77777777" w:rsidTr="007A4909">
        <w:tc>
          <w:tcPr>
            <w:tcW w:w="9074" w:type="dxa"/>
            <w:shd w:val="clear" w:color="auto" w:fill="auto"/>
          </w:tcPr>
          <w:p w14:paraId="3736C267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4.4. Опис класів та програмних модулів…………………………………...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4ACCB0E6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43</w:t>
            </w:r>
          </w:p>
        </w:tc>
      </w:tr>
      <w:tr w:rsidR="000813E9" w:rsidRPr="007A4909" w14:paraId="7561282C" w14:textId="77777777" w:rsidTr="007A4909">
        <w:tc>
          <w:tcPr>
            <w:tcW w:w="9074" w:type="dxa"/>
            <w:shd w:val="clear" w:color="auto" w:fill="auto"/>
          </w:tcPr>
          <w:p w14:paraId="2B9C3E7C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4.5. Методика та результати випробувань…………………………………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2415DA3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44</w:t>
            </w:r>
          </w:p>
        </w:tc>
      </w:tr>
      <w:tr w:rsidR="000813E9" w:rsidRPr="007A4909" w14:paraId="09FFF189" w14:textId="77777777" w:rsidTr="007A4909">
        <w:tc>
          <w:tcPr>
            <w:tcW w:w="9074" w:type="dxa"/>
            <w:shd w:val="clear" w:color="auto" w:fill="auto"/>
          </w:tcPr>
          <w:p w14:paraId="2B4F2908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ПРАКТИЧНОЇ ЧАСТИНИ………………………………..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16E5D3E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48</w:t>
            </w:r>
          </w:p>
        </w:tc>
      </w:tr>
      <w:tr w:rsidR="000813E9" w:rsidRPr="007A4909" w14:paraId="07A3AFC6" w14:textId="77777777" w:rsidTr="007A4909">
        <w:tc>
          <w:tcPr>
            <w:tcW w:w="9074" w:type="dxa"/>
            <w:shd w:val="clear" w:color="auto" w:fill="auto"/>
          </w:tcPr>
          <w:p w14:paraId="3AE1BE5B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ЗАГАЛЬНІ ВИСНОВКИ ДО РОБОТИ………………………………………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01507BA2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49</w:t>
            </w:r>
          </w:p>
        </w:tc>
      </w:tr>
      <w:tr w:rsidR="000813E9" w:rsidRPr="007A4909" w14:paraId="764157D3" w14:textId="77777777" w:rsidTr="007A4909">
        <w:tc>
          <w:tcPr>
            <w:tcW w:w="9074" w:type="dxa"/>
            <w:shd w:val="clear" w:color="auto" w:fill="auto"/>
          </w:tcPr>
          <w:p w14:paraId="2D9B0211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ВИКОРИСТАНА ЛІТЕРАТУРА……………………………………………...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2EAB21E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51</w:t>
            </w:r>
          </w:p>
        </w:tc>
      </w:tr>
      <w:tr w:rsidR="000813E9" w:rsidRPr="007A4909" w14:paraId="1F74D1AE" w14:textId="77777777" w:rsidTr="007A4909">
        <w:tc>
          <w:tcPr>
            <w:tcW w:w="9074" w:type="dxa"/>
            <w:shd w:val="clear" w:color="auto" w:fill="auto"/>
          </w:tcPr>
          <w:p w14:paraId="43D3303A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ДОДАТКИ……………………………………………………………………...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17EDF8F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  <w:tr w:rsidR="000813E9" w:rsidRPr="007A4909" w14:paraId="66DC0653" w14:textId="77777777" w:rsidTr="007A4909">
        <w:tc>
          <w:tcPr>
            <w:tcW w:w="9074" w:type="dxa"/>
            <w:shd w:val="clear" w:color="auto" w:fill="auto"/>
          </w:tcPr>
          <w:p w14:paraId="5F9CD1A8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Додаток А…………………………………………………………………….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1E2404E2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  <w:tr w:rsidR="000813E9" w:rsidRPr="007A4909" w14:paraId="66CC1984" w14:textId="77777777" w:rsidTr="007A4909">
        <w:tc>
          <w:tcPr>
            <w:tcW w:w="9074" w:type="dxa"/>
            <w:shd w:val="clear" w:color="auto" w:fill="auto"/>
          </w:tcPr>
          <w:p w14:paraId="21EB8F25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Код програми………………………………………………………………...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4DF54FB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</w:tbl>
    <w:p w14:paraId="3EFBD237" w14:textId="77777777" w:rsidR="00D42591" w:rsidRPr="005953CF" w:rsidRDefault="00D42591" w:rsidP="00647630">
      <w:pPr>
        <w:rPr>
          <w:sz w:val="12"/>
          <w:szCs w:val="12"/>
        </w:rPr>
      </w:pPr>
    </w:p>
    <w:p w14:paraId="5DBC6C15" w14:textId="77777777" w:rsidR="00EF37E9" w:rsidRPr="005050B8" w:rsidRDefault="0094167F" w:rsidP="00647630">
      <w:pPr>
        <w:rPr>
          <w:b/>
          <w:color w:val="FF0000"/>
          <w:sz w:val="21"/>
          <w:szCs w:val="21"/>
          <w:u w:val="single"/>
          <w:lang w:val="en-US"/>
        </w:rPr>
      </w:pPr>
      <w:r w:rsidRPr="005050B8">
        <w:rPr>
          <w:b/>
          <w:color w:val="FF0000"/>
          <w:sz w:val="21"/>
          <w:szCs w:val="21"/>
          <w:u w:val="single"/>
        </w:rPr>
        <w:t xml:space="preserve">ВИМОГИ ДО ОФОРМЛЕННЯ РОБОТИ: </w:t>
      </w:r>
    </w:p>
    <w:p w14:paraId="208B553F" w14:textId="77777777" w:rsidR="005050B8" w:rsidRDefault="005050B8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Р</w:t>
      </w:r>
      <w:r w:rsidR="00040D25" w:rsidRPr="005050B8">
        <w:rPr>
          <w:rStyle w:val="fontstyle01"/>
          <w:b w:val="0"/>
          <w:color w:val="FF0000"/>
          <w:sz w:val="21"/>
          <w:szCs w:val="21"/>
        </w:rPr>
        <w:t>оботу друкують на одній стороні аркуша білого паперу формату А-4.</w:t>
      </w:r>
    </w:p>
    <w:p w14:paraId="1C520FC8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шрифт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– </w:t>
      </w:r>
      <w:r w:rsidRPr="005050B8">
        <w:rPr>
          <w:rStyle w:val="fontstyle21"/>
          <w:b/>
          <w:color w:val="FF0000"/>
          <w:sz w:val="21"/>
          <w:szCs w:val="21"/>
        </w:rPr>
        <w:t>Times New Roman</w:t>
      </w:r>
      <w:r w:rsidRPr="005050B8">
        <w:rPr>
          <w:rStyle w:val="fontstyle01"/>
          <w:b w:val="0"/>
          <w:color w:val="FF0000"/>
          <w:sz w:val="21"/>
          <w:szCs w:val="21"/>
        </w:rPr>
        <w:t>;</w:t>
      </w:r>
    </w:p>
    <w:p w14:paraId="1334207C" w14:textId="77777777" w:rsidR="005050B8" w:rsidRDefault="00040D25" w:rsidP="005050B8">
      <w:pPr>
        <w:jc w:val="both"/>
        <w:rPr>
          <w:rStyle w:val="fontstyle21"/>
          <w:rFonts w:ascii="Times New Roman" w:hAnsi="Times New Roman"/>
          <w:b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розмір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шрифту – </w:t>
      </w:r>
      <w:r w:rsidRPr="005050B8">
        <w:rPr>
          <w:rStyle w:val="fontstyle21"/>
          <w:b/>
          <w:color w:val="FF0000"/>
          <w:sz w:val="21"/>
          <w:szCs w:val="21"/>
        </w:rPr>
        <w:t>14;</w:t>
      </w:r>
    </w:p>
    <w:p w14:paraId="51CEEAB2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відстань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між рядками – </w:t>
      </w:r>
      <w:r w:rsidRPr="005050B8">
        <w:rPr>
          <w:rStyle w:val="fontstyle21"/>
          <w:b/>
          <w:color w:val="FF0000"/>
          <w:sz w:val="21"/>
          <w:szCs w:val="21"/>
        </w:rPr>
        <w:t xml:space="preserve">1,5 </w:t>
      </w:r>
      <w:r w:rsidRPr="005050B8">
        <w:rPr>
          <w:rStyle w:val="fontstyle01"/>
          <w:b w:val="0"/>
          <w:color w:val="FF0000"/>
          <w:sz w:val="21"/>
          <w:szCs w:val="21"/>
        </w:rPr>
        <w:t>інтервали;</w:t>
      </w:r>
    </w:p>
    <w:p w14:paraId="0A0E8A9B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 xml:space="preserve">поля: </w:t>
      </w:r>
      <w:r w:rsidRPr="005050B8">
        <w:rPr>
          <w:rStyle w:val="fontstyle01"/>
          <w:b w:val="0"/>
          <w:color w:val="FF0000"/>
          <w:sz w:val="21"/>
          <w:szCs w:val="21"/>
        </w:rPr>
        <w:t>верхн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є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та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нижн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є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– </w:t>
      </w:r>
      <w:smartTag w:uri="urn:schemas-microsoft-com:office:smarttags" w:element="metricconverter">
        <w:smartTagPr>
          <w:attr w:name="ProductID" w:val="2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>2</w:t>
        </w:r>
        <w:r w:rsidRPr="005050B8">
          <w:rPr>
            <w:rStyle w:val="fontstyle21"/>
            <w:rFonts w:ascii="Times New Roman" w:hAnsi="Times New Roman"/>
            <w:b/>
            <w:color w:val="FF0000"/>
            <w:sz w:val="21"/>
            <w:szCs w:val="21"/>
          </w:rPr>
          <w:t xml:space="preserve"> </w:t>
        </w:r>
        <w:r w:rsidRPr="005050B8">
          <w:rPr>
            <w:rStyle w:val="fontstyle21"/>
            <w:rFonts w:ascii="Times New Roman" w:hAnsi="Times New Roman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, лів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е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– </w:t>
      </w:r>
      <w:smartTag w:uri="urn:schemas-microsoft-com:office:smarttags" w:element="metricconverter">
        <w:smartTagPr>
          <w:attr w:name="ProductID" w:val="3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 xml:space="preserve">3 </w:t>
        </w:r>
        <w:r w:rsidRPr="005050B8">
          <w:rPr>
            <w:rStyle w:val="fontstyle01"/>
            <w:rFonts w:ascii="Times New Roman" w:hAnsi="Times New Roman"/>
            <w:b w:val="0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, прав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е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– </w:t>
      </w:r>
      <w:smartTag w:uri="urn:schemas-microsoft-com:office:smarttags" w:element="metricconverter">
        <w:smartTagPr>
          <w:attr w:name="ProductID" w:val="1,5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>1</w:t>
        </w:r>
        <w:r w:rsidRPr="005050B8">
          <w:rPr>
            <w:rStyle w:val="fontstyle21"/>
            <w:rFonts w:ascii="Times New Roman" w:hAnsi="Times New Roman"/>
            <w:b/>
            <w:color w:val="FF0000"/>
            <w:sz w:val="21"/>
            <w:szCs w:val="21"/>
          </w:rPr>
          <w:t>,5</w:t>
        </w:r>
        <w:r w:rsidRPr="005050B8">
          <w:rPr>
            <w:rStyle w:val="fontstyle21"/>
            <w:b/>
            <w:color w:val="FF0000"/>
            <w:sz w:val="21"/>
            <w:szCs w:val="21"/>
          </w:rPr>
          <w:t xml:space="preserve"> </w:t>
        </w:r>
        <w:r w:rsidRPr="005050B8">
          <w:rPr>
            <w:rStyle w:val="fontstyle01"/>
            <w:rFonts w:ascii="Times New Roman" w:hAnsi="Times New Roman"/>
            <w:b w:val="0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6AE80AE9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31"/>
          <w:b w:val="0"/>
          <w:color w:val="FF0000"/>
          <w:sz w:val="21"/>
          <w:szCs w:val="21"/>
        </w:rPr>
        <w:t>Заголовки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i/>
          <w:color w:val="FF0000"/>
          <w:sz w:val="21"/>
          <w:szCs w:val="21"/>
        </w:rPr>
        <w:t>структурних частин роботи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: 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>ЗМІСТ, ПЕРЕЛІК УМОВНИХ СКОРОЧЕНЬ, РОЗДІЛ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 xml:space="preserve">И (1, 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2,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 xml:space="preserve"> 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3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)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>, ВИСНОВКИ, ВИКОРИСТАН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А Л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</w:rPr>
        <w:t>І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ТЕРАТУРА</w:t>
      </w:r>
      <w:r w:rsidRPr="005050B8">
        <w:rPr>
          <w:rStyle w:val="fontstyle31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друкують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жирним шрифтом </w:t>
      </w:r>
      <w:r w:rsidRPr="005050B8">
        <w:rPr>
          <w:rStyle w:val="fontstyle01"/>
          <w:b w:val="0"/>
          <w:color w:val="FF0000"/>
          <w:sz w:val="21"/>
          <w:szCs w:val="21"/>
        </w:rPr>
        <w:t>великими літерами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 xml:space="preserve"> по центру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  <w:r w:rsidRPr="005050B8">
        <w:rPr>
          <w:rFonts w:ascii="TimesNewRomanPSMT" w:hAnsi="TimesNewRomanPSMT"/>
          <w:b/>
          <w:color w:val="FF0000"/>
          <w:sz w:val="21"/>
          <w:szCs w:val="21"/>
        </w:rPr>
        <w:br/>
      </w:r>
      <w:r w:rsidRPr="005050B8">
        <w:rPr>
          <w:rStyle w:val="fontstyle01"/>
          <w:b w:val="0"/>
          <w:i/>
          <w:color w:val="FF0000"/>
          <w:sz w:val="21"/>
          <w:szCs w:val="21"/>
        </w:rPr>
        <w:t>Заголовки підрозділів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друкують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жирним шрифтом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маленькими літерами (крім першої великої)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>по центру</w:t>
      </w:r>
      <w:r w:rsidRPr="005050B8">
        <w:rPr>
          <w:rStyle w:val="fontstyle01"/>
          <w:b w:val="0"/>
          <w:color w:val="FF0000"/>
          <w:sz w:val="21"/>
          <w:szCs w:val="21"/>
        </w:rPr>
        <w:t>. Крапку в кінці заголовка не ставлять. Якщо заголовок складається з двох або більше речень, їх розділяють крапкою.</w:t>
      </w:r>
    </w:p>
    <w:p w14:paraId="62F78C19" w14:textId="77777777" w:rsidR="00AA28D1" w:rsidRP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31"/>
          <w:b w:val="0"/>
          <w:color w:val="FF0000"/>
          <w:sz w:val="21"/>
          <w:szCs w:val="21"/>
        </w:rPr>
        <w:t xml:space="preserve">Нумерація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таблиць </w:t>
      </w:r>
      <w:r w:rsidR="005050B8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55142A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у правому верхньому куті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над таблицею шрифтом 12</w:t>
      </w:r>
      <w:r w:rsid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з врахуванням номеру підрозділу/підпункту (</w:t>
      </w:r>
      <w:r w:rsidR="005050B8" w:rsidRPr="005050B8">
        <w:rPr>
          <w:color w:val="FF0000"/>
          <w:sz w:val="21"/>
          <w:szCs w:val="21"/>
        </w:rPr>
        <w:t>наприклад, таблиця 2.1.1</w:t>
      </w:r>
      <w:r w:rsidR="005050B8">
        <w:rPr>
          <w:color w:val="FF0000"/>
          <w:sz w:val="21"/>
          <w:szCs w:val="21"/>
        </w:rPr>
        <w:t>)</w:t>
      </w:r>
    </w:p>
    <w:p w14:paraId="4DC673DF" w14:textId="77777777" w:rsidR="005050B8" w:rsidRDefault="00AA28D1" w:rsidP="005050B8">
      <w:pPr>
        <w:jc w:val="both"/>
        <w:rPr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i/>
          <w:color w:val="FF0000"/>
          <w:sz w:val="21"/>
          <w:szCs w:val="21"/>
        </w:rPr>
        <w:t xml:space="preserve">Рисунки 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ро</w:t>
      </w:r>
      <w:r w:rsidRPr="005050B8">
        <w:rPr>
          <w:color w:val="FF0000"/>
          <w:sz w:val="21"/>
          <w:szCs w:val="21"/>
        </w:rPr>
        <w:t>зміщують по центру сторінки</w:t>
      </w:r>
      <w:r w:rsidRPr="005050B8">
        <w:rPr>
          <w:b/>
          <w:color w:val="FF0000"/>
          <w:sz w:val="21"/>
          <w:szCs w:val="21"/>
        </w:rPr>
        <w:t xml:space="preserve">, </w:t>
      </w:r>
      <w:r w:rsidRPr="005050B8">
        <w:rPr>
          <w:color w:val="FF0000"/>
          <w:sz w:val="21"/>
          <w:szCs w:val="21"/>
        </w:rPr>
        <w:t xml:space="preserve">підпис під рисунком 12-м шрифтом по центру; </w:t>
      </w:r>
    </w:p>
    <w:p w14:paraId="51581537" w14:textId="77777777" w:rsidR="005050B8" w:rsidRDefault="00AA28D1" w:rsidP="005050B8">
      <w:pPr>
        <w:jc w:val="both"/>
        <w:rPr>
          <w:color w:val="FF0000"/>
          <w:sz w:val="21"/>
          <w:szCs w:val="21"/>
        </w:rPr>
      </w:pPr>
      <w:r w:rsidRPr="005050B8">
        <w:rPr>
          <w:i/>
          <w:color w:val="FF0000"/>
          <w:sz w:val="21"/>
          <w:szCs w:val="21"/>
        </w:rPr>
        <w:t>Нумерація</w:t>
      </w:r>
      <w:r w:rsidRPr="005050B8">
        <w:rPr>
          <w:color w:val="FF0000"/>
          <w:sz w:val="21"/>
          <w:szCs w:val="21"/>
        </w:rPr>
        <w:t xml:space="preserve"> рисунків, </w:t>
      </w:r>
      <w:r w:rsidR="005050B8">
        <w:rPr>
          <w:color w:val="FF0000"/>
          <w:sz w:val="21"/>
          <w:szCs w:val="21"/>
        </w:rPr>
        <w:t>д</w:t>
      </w:r>
      <w:r w:rsidRPr="005050B8">
        <w:rPr>
          <w:color w:val="FF0000"/>
          <w:sz w:val="21"/>
          <w:szCs w:val="21"/>
        </w:rPr>
        <w:t>іаграм, блок-схем і т.</w:t>
      </w:r>
      <w:r w:rsidR="006E34B7">
        <w:rPr>
          <w:color w:val="FF0000"/>
          <w:sz w:val="21"/>
          <w:szCs w:val="21"/>
        </w:rPr>
        <w:t xml:space="preserve"> </w:t>
      </w:r>
      <w:r w:rsidRPr="005050B8">
        <w:rPr>
          <w:color w:val="FF0000"/>
          <w:sz w:val="21"/>
          <w:szCs w:val="21"/>
        </w:rPr>
        <w:t xml:space="preserve">ін. </w:t>
      </w:r>
      <w:r w:rsidR="006E34B7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8203FD" w:rsidRPr="005050B8">
        <w:rPr>
          <w:color w:val="FF0000"/>
          <w:sz w:val="21"/>
          <w:szCs w:val="21"/>
        </w:rPr>
        <w:t xml:space="preserve"> з врахуванням номеру підрозділу/підпункту) (</w:t>
      </w:r>
      <w:r w:rsidR="00180BC9">
        <w:rPr>
          <w:color w:val="FF0000"/>
          <w:sz w:val="21"/>
          <w:szCs w:val="21"/>
        </w:rPr>
        <w:t xml:space="preserve">у підрозділі 2.2 </w:t>
      </w:r>
      <w:r w:rsidR="008203FD" w:rsidRPr="005050B8">
        <w:rPr>
          <w:color w:val="FF0000"/>
          <w:sz w:val="21"/>
          <w:szCs w:val="21"/>
        </w:rPr>
        <w:t xml:space="preserve"> </w:t>
      </w:r>
      <w:r w:rsidR="00180BC9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180BC9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="008203FD" w:rsidRPr="005050B8">
        <w:rPr>
          <w:color w:val="FF0000"/>
          <w:sz w:val="21"/>
          <w:szCs w:val="21"/>
        </w:rPr>
        <w:t>рис. 2.2.1</w:t>
      </w:r>
      <w:r w:rsidR="00180BC9">
        <w:rPr>
          <w:color w:val="FF0000"/>
          <w:sz w:val="21"/>
          <w:szCs w:val="21"/>
        </w:rPr>
        <w:t xml:space="preserve">, </w:t>
      </w:r>
      <w:r w:rsidR="00180BC9" w:rsidRPr="005050B8">
        <w:rPr>
          <w:color w:val="FF0000"/>
          <w:sz w:val="21"/>
          <w:szCs w:val="21"/>
        </w:rPr>
        <w:t>рис. 2.2.</w:t>
      </w:r>
      <w:r w:rsidR="00180BC9">
        <w:rPr>
          <w:color w:val="FF0000"/>
          <w:sz w:val="21"/>
          <w:szCs w:val="21"/>
        </w:rPr>
        <w:t>2 і т.д.</w:t>
      </w:r>
      <w:r w:rsidR="008203FD" w:rsidRPr="005050B8">
        <w:rPr>
          <w:color w:val="FF0000"/>
          <w:sz w:val="21"/>
          <w:szCs w:val="21"/>
        </w:rPr>
        <w:t xml:space="preserve">, </w:t>
      </w:r>
      <w:r w:rsidR="00180BC9">
        <w:rPr>
          <w:color w:val="FF0000"/>
          <w:sz w:val="21"/>
          <w:szCs w:val="21"/>
        </w:rPr>
        <w:t xml:space="preserve">у підпункті 2.2.3 </w:t>
      </w:r>
      <w:r w:rsidR="00180BC9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180BC9">
        <w:rPr>
          <w:color w:val="FF0000"/>
          <w:sz w:val="21"/>
          <w:szCs w:val="21"/>
        </w:rPr>
        <w:t xml:space="preserve"> </w:t>
      </w:r>
      <w:r w:rsidR="008203FD" w:rsidRPr="005050B8">
        <w:rPr>
          <w:color w:val="FF0000"/>
          <w:sz w:val="21"/>
          <w:szCs w:val="21"/>
        </w:rPr>
        <w:t>рис. 2.2.3.1</w:t>
      </w:r>
      <w:r w:rsidR="00180BC9">
        <w:rPr>
          <w:color w:val="FF0000"/>
          <w:sz w:val="21"/>
          <w:szCs w:val="21"/>
        </w:rPr>
        <w:t>,</w:t>
      </w:r>
      <w:r w:rsidR="00180BC9" w:rsidRPr="00180BC9">
        <w:rPr>
          <w:color w:val="FF0000"/>
          <w:sz w:val="21"/>
          <w:szCs w:val="21"/>
        </w:rPr>
        <w:t xml:space="preserve"> </w:t>
      </w:r>
      <w:r w:rsidR="00180BC9" w:rsidRPr="005050B8">
        <w:rPr>
          <w:color w:val="FF0000"/>
          <w:sz w:val="21"/>
          <w:szCs w:val="21"/>
        </w:rPr>
        <w:t>рис. 2.2.3.</w:t>
      </w:r>
      <w:r w:rsidR="00180BC9">
        <w:rPr>
          <w:color w:val="FF0000"/>
          <w:sz w:val="21"/>
          <w:szCs w:val="21"/>
        </w:rPr>
        <w:t>2 і т.д.</w:t>
      </w:r>
      <w:r w:rsidR="008203FD" w:rsidRPr="005050B8">
        <w:rPr>
          <w:color w:val="FF0000"/>
          <w:sz w:val="21"/>
          <w:szCs w:val="21"/>
        </w:rPr>
        <w:t>)</w:t>
      </w:r>
    </w:p>
    <w:p w14:paraId="3B32CBB4" w14:textId="77777777" w:rsidR="00CC2B6D" w:rsidRDefault="00CC2B6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CC2B6D">
        <w:rPr>
          <w:rStyle w:val="fontstyle01"/>
          <w:rFonts w:ascii="Times New Roman" w:hAnsi="Times New Roman"/>
          <w:color w:val="FF0000"/>
          <w:sz w:val="21"/>
          <w:szCs w:val="21"/>
        </w:rPr>
        <w:t>Кожен новий розділ та висновки – з нової сторінки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.</w:t>
      </w:r>
    </w:p>
    <w:p w14:paraId="26BD815F" w14:textId="77777777" w:rsidR="005879A2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Робота має містити </w:t>
      </w:r>
    </w:p>
    <w:p w14:paraId="4F18F034" w14:textId="77777777" w:rsidR="005879A2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>посилання на літературні джерела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(наприклад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: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Всім відомо, що для програміста важливим є вивчення спеціальних мов програмування. Одними з найпоширеніших та найбільш вживаних </w:t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є </w:t>
      </w:r>
      <w:hyperlink r:id="rId8" w:tgtFrame="_blank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9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JavaScript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0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C/C++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1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Python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 ін. Зазвичай свій шлях в ІТ починають із вивчення </w:t>
      </w:r>
      <w:hyperlink r:id="rId12" w:history="1"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HTML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3" w:history="1">
        <w:r w:rsidR="005879A2" w:rsidRPr="005050B8">
          <w:rPr>
            <w:rStyle w:val="Hyperlink"/>
            <w:rFonts w:ascii="Arial" w:hAnsi="Arial" w:cs="Arial"/>
            <w:color w:val="60656B"/>
            <w:sz w:val="21"/>
            <w:szCs w:val="21"/>
            <w:shd w:val="clear" w:color="auto" w:fill="FFFFFF"/>
          </w:rPr>
          <w:t>J</w:t>
        </w:r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ava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. Ці мови є базовими та полегшать вивчення усіх інших. Також їх найчастіше застосовують для програмування. [</w:t>
      </w:r>
      <w:r w:rsidR="005879A2" w:rsidRPr="00087C9D">
        <w:rPr>
          <w:rFonts w:ascii="Arial" w:hAnsi="Arial" w:cs="Arial"/>
          <w:color w:val="60656B"/>
          <w:sz w:val="21"/>
          <w:szCs w:val="21"/>
          <w:shd w:val="clear" w:color="auto" w:fill="FFFFFF"/>
        </w:rPr>
        <w:t xml:space="preserve">1,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  <w:lang w:val="en-US"/>
        </w:rPr>
        <w:t>c</w:t>
      </w:r>
      <w:r w:rsidR="005879A2" w:rsidRPr="00087C9D">
        <w:rPr>
          <w:rFonts w:ascii="Arial" w:hAnsi="Arial" w:cs="Arial"/>
          <w:color w:val="60656B"/>
          <w:sz w:val="21"/>
          <w:szCs w:val="21"/>
          <w:shd w:val="clear" w:color="auto" w:fill="FFFFFF"/>
        </w:rPr>
        <w:t>. 34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]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) </w:t>
      </w:r>
    </w:p>
    <w:p w14:paraId="0AC3DACD" w14:textId="77777777" w:rsidR="0055142A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та </w:t>
      </w: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>цитування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(наприклад: 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І.І. Івашов [1] відзначає наступний факт: “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Всім відомо, що для програміста важливим є вивчення спеціальних мов програмування. Одними з найпоширеніших та найбільш вживаних </w:t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є </w:t>
      </w:r>
      <w:hyperlink r:id="rId14" w:tgtFrame="_blank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5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JavaScript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6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C/C++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7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Python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 ін. Зазвичай свій шлях в ІТ починають із вивчення </w:t>
      </w:r>
      <w:hyperlink r:id="rId18" w:history="1"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HTML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9" w:history="1">
        <w:r w:rsidR="005879A2" w:rsidRPr="005050B8">
          <w:rPr>
            <w:rStyle w:val="Hyperlink"/>
            <w:rFonts w:ascii="Arial" w:hAnsi="Arial" w:cs="Arial"/>
            <w:color w:val="60656B"/>
            <w:sz w:val="21"/>
            <w:szCs w:val="21"/>
            <w:shd w:val="clear" w:color="auto" w:fill="FFFFFF"/>
          </w:rPr>
          <w:t>J</w:t>
        </w:r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ava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. Ці мови є базовими та полегшать вивчення усіх інших. Також їх найчастіше застосовують для програмування.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>”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 xml:space="preserve"> [</w:t>
      </w:r>
      <w:r w:rsidR="005879A2" w:rsidRPr="00125484">
        <w:rPr>
          <w:rFonts w:ascii="Arial" w:hAnsi="Arial" w:cs="Arial"/>
          <w:color w:val="60656B"/>
          <w:sz w:val="21"/>
          <w:szCs w:val="21"/>
          <w:shd w:val="clear" w:color="auto" w:fill="FFFFFF"/>
          <w:lang w:val="ru-RU"/>
        </w:rPr>
        <w:t xml:space="preserve">1,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  <w:lang w:val="en-US"/>
        </w:rPr>
        <w:t>c</w:t>
      </w:r>
      <w:r w:rsidR="005879A2" w:rsidRPr="00125484">
        <w:rPr>
          <w:rFonts w:ascii="Arial" w:hAnsi="Arial" w:cs="Arial"/>
          <w:color w:val="60656B"/>
          <w:sz w:val="21"/>
          <w:szCs w:val="21"/>
          <w:shd w:val="clear" w:color="auto" w:fill="FFFFFF"/>
          <w:lang w:val="ru-RU"/>
        </w:rPr>
        <w:t>. 34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]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)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. </w:t>
      </w:r>
    </w:p>
    <w:p w14:paraId="16ADB122" w14:textId="77777777" w:rsidR="005050B8" w:rsidRDefault="005050B8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В роботі </w:t>
      </w:r>
      <w:r w:rsidRPr="00180BC9">
        <w:rPr>
          <w:rStyle w:val="fontstyle01"/>
          <w:color w:val="FF0000"/>
          <w:sz w:val="21"/>
          <w:szCs w:val="21"/>
        </w:rPr>
        <w:t>повинні бути чітко сформульовані висновки</w:t>
      </w:r>
      <w:r w:rsidR="00180BC9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(після кожного розділу та загальні висноски до роботи в цілому)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, яких дійшов студент у ході дослідження, та рекомендації щодо 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практичного </w:t>
      </w:r>
      <w:r w:rsidRPr="005050B8">
        <w:rPr>
          <w:rStyle w:val="fontstyle01"/>
          <w:b w:val="0"/>
          <w:color w:val="FF0000"/>
          <w:sz w:val="21"/>
          <w:szCs w:val="21"/>
        </w:rPr>
        <w:t>використання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/можливості подальшого вдосконалення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розроблено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го програмного продукту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207123D8" w14:textId="77777777" w:rsidR="00BF0261" w:rsidRPr="00125484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Літературні джерела у списку використаної літератури записуються </w:t>
      </w:r>
      <w:r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в порядку їх цитування</w:t>
      </w:r>
      <w:r w:rsidR="005050B8"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/поси</w:t>
      </w:r>
      <w:r w:rsid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-</w:t>
      </w:r>
      <w:r w:rsidR="005050B8"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лання</w:t>
      </w:r>
      <w:r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 xml:space="preserve"> у роботі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. 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 xml:space="preserve"> </w:t>
      </w:r>
    </w:p>
    <w:p w14:paraId="2F78DBAE" w14:textId="77777777" w:rsidR="00B50EA1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180BC9">
        <w:rPr>
          <w:rStyle w:val="fontstyle01"/>
          <w:rFonts w:ascii="Times New Roman" w:hAnsi="Times New Roman"/>
          <w:b w:val="0"/>
          <w:i/>
          <w:color w:val="FF0000"/>
          <w:sz w:val="21"/>
          <w:szCs w:val="21"/>
        </w:rPr>
        <w:t>Оформлення літератури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здійснюється </w:t>
      </w:r>
      <w:r w:rsidR="00180BC9" w:rsidRPr="00180BC9">
        <w:rPr>
          <w:rStyle w:val="fontstyle01"/>
          <w:color w:val="FF0000"/>
          <w:sz w:val="21"/>
          <w:szCs w:val="21"/>
        </w:rPr>
        <w:t xml:space="preserve">згідно </w:t>
      </w:r>
      <w:r w:rsidR="00180BC9">
        <w:rPr>
          <w:rStyle w:val="fontstyle01"/>
          <w:rFonts w:ascii="Times New Roman" w:hAnsi="Times New Roman"/>
          <w:color w:val="FF0000"/>
          <w:sz w:val="21"/>
          <w:szCs w:val="21"/>
        </w:rPr>
        <w:t xml:space="preserve">з </w:t>
      </w:r>
      <w:r w:rsidR="00180BC9" w:rsidRPr="00180BC9">
        <w:rPr>
          <w:rStyle w:val="fontstyle01"/>
          <w:color w:val="FF0000"/>
          <w:sz w:val="21"/>
          <w:szCs w:val="21"/>
        </w:rPr>
        <w:t>ДСТУ 8302:2015</w:t>
      </w:r>
      <w:r w:rsidR="00180BC9">
        <w:t xml:space="preserve"> </w:t>
      </w:r>
      <w:r w:rsidR="0055142A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(див. приклад у шаблоні)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.</w:t>
      </w:r>
    </w:p>
    <w:p w14:paraId="4A905D41" w14:textId="77777777" w:rsidR="00180BC9" w:rsidRDefault="00B50EA1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Додатки (код програми) – шрифт 10, міжрядковий інтервал – одинарний. </w:t>
      </w:r>
    </w:p>
    <w:p w14:paraId="1F56658D" w14:textId="77777777" w:rsidR="0084276F" w:rsidRPr="005050B8" w:rsidRDefault="00040D25" w:rsidP="005050B8">
      <w:pPr>
        <w:jc w:val="both"/>
        <w:rPr>
          <w:b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Робота виконується </w:t>
      </w:r>
      <w:r w:rsidRPr="005050B8">
        <w:rPr>
          <w:rStyle w:val="fontstyle01"/>
          <w:color w:val="FF0000"/>
          <w:sz w:val="21"/>
          <w:szCs w:val="21"/>
        </w:rPr>
        <w:t>державною мовою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50828B05" w14:textId="77777777" w:rsidR="0084276F" w:rsidRPr="005050B8" w:rsidRDefault="0084276F" w:rsidP="00647630">
      <w:pPr>
        <w:rPr>
          <w:b/>
          <w:color w:val="FF0000"/>
          <w:sz w:val="21"/>
          <w:szCs w:val="21"/>
        </w:rPr>
      </w:pPr>
    </w:p>
    <w:p w14:paraId="3B1C0C85" w14:textId="77777777" w:rsidR="0084276F" w:rsidRPr="005050B8" w:rsidRDefault="0084276F" w:rsidP="00F16410">
      <w:pPr>
        <w:jc w:val="both"/>
        <w:rPr>
          <w:b/>
          <w:color w:val="FF0000"/>
          <w:sz w:val="21"/>
          <w:szCs w:val="21"/>
        </w:rPr>
      </w:pPr>
      <w:r w:rsidRPr="005050B8">
        <w:rPr>
          <w:b/>
          <w:color w:val="FF0000"/>
          <w:sz w:val="21"/>
          <w:szCs w:val="21"/>
          <w:u w:val="single"/>
        </w:rPr>
        <w:t>Примітка</w:t>
      </w:r>
      <w:r w:rsidRPr="005050B8">
        <w:rPr>
          <w:b/>
          <w:color w:val="FF0000"/>
          <w:sz w:val="21"/>
          <w:szCs w:val="21"/>
        </w:rPr>
        <w:t>: текст, написаний у зразку червоним кольором, не забути видалити</w:t>
      </w:r>
      <w:r w:rsidR="00F16410" w:rsidRPr="005050B8">
        <w:rPr>
          <w:b/>
          <w:color w:val="FF0000"/>
          <w:sz w:val="21"/>
          <w:szCs w:val="21"/>
        </w:rPr>
        <w:t>, а жовту заливку зняти (нею відмічено частину, яку слід змінити відповідно до Вашої роботи)</w:t>
      </w:r>
      <w:r w:rsidRPr="005050B8">
        <w:rPr>
          <w:b/>
          <w:color w:val="FF0000"/>
          <w:sz w:val="21"/>
          <w:szCs w:val="21"/>
        </w:rPr>
        <w:t>!</w:t>
      </w:r>
    </w:p>
    <w:p w14:paraId="3E190BA8" w14:textId="77777777" w:rsidR="006D5836" w:rsidRDefault="006D5836" w:rsidP="006D5836">
      <w:pPr>
        <w:spacing w:line="360" w:lineRule="auto"/>
        <w:ind w:firstLine="720"/>
        <w:jc w:val="both"/>
      </w:pPr>
    </w:p>
    <w:p w14:paraId="61E0EE7E" w14:textId="77777777" w:rsidR="008C4C00" w:rsidRPr="006C15EB" w:rsidRDefault="008C4C00" w:rsidP="008C4C00">
      <w:pPr>
        <w:spacing w:line="360" w:lineRule="auto"/>
        <w:ind w:firstLine="720"/>
        <w:jc w:val="both"/>
      </w:pPr>
    </w:p>
    <w:p w14:paraId="0D2A3609" w14:textId="77777777" w:rsidR="008C4C00" w:rsidRPr="006C15EB" w:rsidRDefault="008C4C00" w:rsidP="008C4C00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2767BE14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51F3D1B1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11C057A2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1AEE9DA6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4F229AD5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7D9AB9B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33D28CC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2F6E665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3957C642" w14:textId="77777777" w:rsidR="008C4C00" w:rsidRPr="00C75DF7" w:rsidRDefault="008C4C00" w:rsidP="00C75DF7">
      <w:pPr>
        <w:pStyle w:val="Style1"/>
      </w:pPr>
    </w:p>
    <w:p w14:paraId="775D987B" w14:textId="77777777" w:rsidR="001E2086" w:rsidRPr="006C15EB" w:rsidRDefault="008C4C00" w:rsidP="008C4C00">
      <w:pPr>
        <w:jc w:val="center"/>
        <w:rPr>
          <w:rStyle w:val="fontstyle01"/>
          <w:rFonts w:ascii="Times New Roman" w:hAnsi="Times New Roman"/>
          <w:color w:val="000000"/>
        </w:rPr>
      </w:pPr>
      <w:bookmarkStart w:id="0" w:name="_Toc89730216"/>
      <w:bookmarkStart w:id="1" w:name="_Toc89730417"/>
      <w:bookmarkStart w:id="2" w:name="_Toc89730830"/>
      <w:r w:rsidRPr="00C75DF7">
        <w:rPr>
          <w:rStyle w:val="Style1Char"/>
        </w:rPr>
        <w:t>ТЕХНІЧНА ЧАСТИНА</w:t>
      </w:r>
      <w:bookmarkEnd w:id="0"/>
      <w:bookmarkEnd w:id="1"/>
      <w:bookmarkEnd w:id="2"/>
      <w:r w:rsidR="006D5836" w:rsidRPr="00C75DF7">
        <w:rPr>
          <w:rStyle w:val="Style1Char"/>
        </w:rPr>
        <w:t xml:space="preserve"> </w:t>
      </w:r>
      <w:r w:rsidR="006D5836" w:rsidRPr="00C75DF7">
        <w:rPr>
          <w:rStyle w:val="Style1Char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1. ТЕХНІЧНЕ ЗАВДАННЯ</w:t>
      </w:r>
    </w:p>
    <w:p w14:paraId="5CAFA3F6" w14:textId="77777777" w:rsidR="004E4039" w:rsidRPr="006C15EB" w:rsidRDefault="00647630" w:rsidP="000813E9">
      <w:pPr>
        <w:jc w:val="center"/>
        <w:rPr>
          <w:b/>
          <w:bCs/>
          <w:color w:val="000000"/>
          <w:sz w:val="28"/>
          <w:szCs w:val="28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6C15EB">
        <w:rPr>
          <w:rStyle w:val="fontstyle01"/>
          <w:rFonts w:ascii="Times New Roman" w:hAnsi="Times New Roman"/>
          <w:color w:val="000000"/>
        </w:rPr>
        <w:t>1.1. Підстави для розробки</w:t>
      </w:r>
      <w:r w:rsidRPr="006C15EB">
        <w:rPr>
          <w:b/>
          <w:bCs/>
          <w:color w:val="000000"/>
          <w:sz w:val="28"/>
          <w:szCs w:val="28"/>
        </w:rPr>
        <w:br/>
      </w:r>
    </w:p>
    <w:p w14:paraId="2B79232C" w14:textId="349A3E6D" w:rsidR="004D3AC7" w:rsidRDefault="000C5515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Сучасні програмні продукти потребують</w:t>
      </w:r>
      <w:r w:rsidR="00AB756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постійного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розповсюдження на численні користувацькі комп’ютери.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Надати користувачу автономний файл для автоматичного розгортання та конфігурації програмного забезпечення – чимало не головний підхід, сформований досвідом, що використовують в корпоративному ринку ІТ. Для домашнього використання технологія інсталятора це також зручний засіб для забезпечення необхідним програмним забезпеченням, оновлення на новіші версії та видалення, оскільки уникаються проблеми ресурсних, а саме часових, затрат при альтернативному підході розгортання ПЗ вручну.</w:t>
      </w:r>
    </w:p>
    <w:p w14:paraId="60E3DD7B" w14:textId="778D2513" w:rsidR="009B6C82" w:rsidRDefault="004E5B91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операційної системи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існує декілька вдубованих технологій для роботи з програмами інсталяції, зокрема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MSIX</w:t>
      </w:r>
      <w:r w:rsidRPr="004E5B91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MSIX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через підвищення рівня безпеки має платформні обмеження виконання програм та не дозволяє модифікувати хід встановлення – натомість налаштування програми переносяться на час першого запуску. Більш зріла технологія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(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)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або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– надає більший набір можливостей та забезпечує ширший ряд підтримуваних версій операційної системи.</w:t>
      </w:r>
    </w:p>
    <w:p w14:paraId="7CD436B2" w14:textId="76871B55" w:rsidR="00A336FA" w:rsidRDefault="00A336FA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Технологія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забезпечує єдиний до запуску та виконання програм встановлення, надає єдиний базовий візуальний інтерфейс користувача з можливістю модифікації а також дозволяє запуск окремих автономних модулів виконання, де в свою чергу можливе відображення будь-якого візуального інтерфейсу на замовлення. І хоч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налагоджу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є процеси автоматизованого вбудовування програм в систему, їх модифікацію, відновлення, оновлення на новіші версії та видалення, однак технологія не регулює повною мірою процеси створення таких програм інсталяції.</w:t>
      </w:r>
    </w:p>
    <w:p w14:paraId="38308D81" w14:textId="3A1861A1" w:rsidR="00A336FA" w:rsidRDefault="00A336FA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Початково робота по створенню інсталяторів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була організована шляхом ручного редагування таблиць реляційної бази файл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>у інсталяції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Пізніше спільнотою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open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source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підхід еволюційно переріс у маніпуляції з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lastRenderedPageBreak/>
        <w:t>XML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файлами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а згодом і в керування за допомогою сутностей високорівневих мов програмування. Останній підхід поширюється повільно але,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ознайомлення, адже знання всіх тонкостей у роботі з технологією 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тут не вимагається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54662319" w14:textId="3E825099" w:rsidR="00E87986" w:rsidRDefault="00E87986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кодом, при цьому щоб створена програма використовувала сучасні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платформи під час виконання</w:t>
      </w:r>
      <w:r w:rsidR="00C93F98">
        <w:rPr>
          <w:rStyle w:val="fontstyle21"/>
          <w:rFonts w:ascii="Times New Roman" w:hAnsi="Times New Roman"/>
          <w:color w:val="000000"/>
          <w:sz w:val="28"/>
          <w:szCs w:val="28"/>
        </w:rPr>
        <w:t>, адже відкриті рішення на ринку не надають подібних можливостей.</w:t>
      </w:r>
    </w:p>
    <w:p w14:paraId="5DF3E844" w14:textId="52085C7D" w:rsidR="00E87986" w:rsidRDefault="00C93F98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Для розробника програмного забезпечення є актуальною проблема створення програми встановлення у візуальному інтерфейсі, при цьому щоб можливість подальшої підтримки й розробки надавалася у формі застосунків високорівневих мов програмування, оскільки навіть наявні комерційні рішення не дозволяють редагування файлу проекту на сучасних високорівневих мовах програмуваня.</w:t>
      </w:r>
    </w:p>
    <w:p w14:paraId="25D108E5" w14:textId="477D886A" w:rsidR="00C93F98" w:rsidRPr="00C93F98" w:rsidRDefault="00C93F98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Розроблене програмне забезпечення та дослідження проведені у цій роботі вирішують наведені вище проблеми, та дозволяють користувачу створювати, редагувати й підтримувати проекти програм інсталяції засобами візуального інтерфейсу та високорівневої мови програмування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>#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, а створені програми можуть працювати з використанням сучасних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платформ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WPF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3.</w:t>
      </w:r>
    </w:p>
    <w:p w14:paraId="6F970A5E" w14:textId="19D773B1" w:rsidR="00FF057D" w:rsidRPr="006C15EB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Розробка </w:t>
      </w:r>
      <w:r w:rsidRPr="00A130A3">
        <w:rPr>
          <w:rStyle w:val="fontstyle21"/>
          <w:rFonts w:ascii="Times New Roman" w:hAnsi="Times New Roman"/>
          <w:color w:val="000000"/>
          <w:sz w:val="28"/>
          <w:szCs w:val="28"/>
        </w:rPr>
        <w:t>програмного забезпечення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виконується на підставі рішення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засідання кафедри МПУіК про затвердження тем курсових робіт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дипломних проєктів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(протокол №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E4039" w:rsidRPr="006C15EB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2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від 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“</w:t>
      </w:r>
      <w:r w:rsidR="004E4039" w:rsidRPr="006C15EB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0</w:t>
      </w:r>
      <w:r w:rsidR="007E39EC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7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”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Pr="006C15EB">
        <w:rPr>
          <w:rStyle w:val="fontstyle41"/>
          <w:rFonts w:ascii="Times New Roman" w:hAnsi="Times New Roman"/>
          <w:color w:val="000000"/>
          <w:u w:val="single"/>
        </w:rPr>
        <w:t>вересня</w:t>
      </w:r>
      <w:r w:rsidRPr="006C15EB">
        <w:rPr>
          <w:rStyle w:val="fontstyle41"/>
          <w:rFonts w:ascii="Times New Roman" w:hAnsi="Times New Roman"/>
          <w:color w:val="000000"/>
        </w:rPr>
        <w:t xml:space="preserve">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20</w:t>
      </w:r>
      <w:r w:rsidR="007E39EC">
        <w:rPr>
          <w:rStyle w:val="fontstyle41"/>
          <w:rFonts w:ascii="Times New Roman" w:hAnsi="Times New Roman"/>
          <w:color w:val="000000"/>
          <w:u w:val="single"/>
        </w:rPr>
        <w:t>20</w:t>
      </w:r>
      <w:r w:rsidRPr="006C15EB">
        <w:rPr>
          <w:rStyle w:val="fontstyle41"/>
          <w:rFonts w:ascii="Times New Roman" w:hAnsi="Times New Roman"/>
          <w:color w:val="000000"/>
        </w:rPr>
        <w:t xml:space="preserve">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року).</w:t>
      </w:r>
    </w:p>
    <w:p w14:paraId="10759E21" w14:textId="77777777" w:rsidR="004E4039" w:rsidRPr="006C15EB" w:rsidRDefault="004E4039" w:rsidP="004E4039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0B4013B6" w14:textId="77777777" w:rsidR="004E4039" w:rsidRPr="006C15EB" w:rsidRDefault="00647630" w:rsidP="000813E9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1.2. Призначення розробки</w:t>
      </w:r>
    </w:p>
    <w:p w14:paraId="3440D7AD" w14:textId="291C4D00" w:rsidR="00FF057D" w:rsidRPr="00126086" w:rsidRDefault="006E1772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Програма-конструктор, розроблена в даній роботі, дозволяє як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домашньому користувачу, так і профільному розробнику, будувати файли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 xml:space="preserve">інсталяції ПЗ за технологією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B87AA0" w:rsidRPr="00B87AA0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На основі створених у конструкторі, або конвертованих наявних проектів інсталяції, побудовані інсталятори можуть запускатися на операційній системі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 метою розгортання необхідного програмного забезпечення або програмних сервісів.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Підтримка проектів інсталяції за допомогою розробленого конструктора можлива на різних платформах (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Linu</w:t>
      </w:r>
      <w:r w:rsidR="00384641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MacOS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) завдяки використанню мови 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#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платформи 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.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NET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6.</w:t>
      </w:r>
    </w:p>
    <w:p w14:paraId="369EE848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0941E33B" w14:textId="77777777" w:rsidR="00FF057D" w:rsidRPr="006C15EB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1.3. Аргументація теми та її актуальність</w:t>
      </w:r>
    </w:p>
    <w:p w14:paraId="0AD6991D" w14:textId="42DE8A66" w:rsidR="00340095" w:rsidRPr="002742BE" w:rsidRDefault="00340095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Процес розробки інсталяторів потребує оптимізації та вдосконалення</w:t>
      </w:r>
      <w:r w:rsidR="002742BE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оскільки більшість наявних рішень дотримуються застарілих підходів. Використовувана мова програмування або розмітки та візуальний інтерфейс користувача є ключовими аспектами для вдосконалення в роботі з технологією </w:t>
      </w:r>
      <w:r w:rsidR="002742BE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2742BE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D8F70F6" w14:textId="77777777" w:rsidR="00874639" w:rsidRDefault="004C7197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Існуючі відкриті аналоги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розробленої програми-конструктора</w:t>
      </w:r>
      <w:r w:rsidR="0034009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дозволять будувати інсталятори, однак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обмежені в можливості користувацьких діалогів до використання в черзі виконання програми інсталяції. Також наявні відкриті рішення не дають змоги використовувати сучасний користувацький інтерфейс і базуються на архаїчному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B028E6" w:rsidRP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що набув чимало недоліків за два десятиліття з часу впровадження в сучасних реаліях, а також немало застарілих більш не використовуваних можливостей. Відмінністю розробленої програми є можливість побудувати інсталятор на сучасній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платформі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WPF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або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="00B028E6" w:rsidRP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3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>. Завдяки використанню сучасного візуального інтерфейсу покращується досвід використання програми користувачем, а також вирішуються базові проблеми такі як масштабування вікон на дисплеях різноманітної роздільної здатності. Вагомою відмінністю розробленого ПЗ щодо відкритих аналогів також є можливість вибору діалогів у черзі виконання процесу інсталяції, а ще використання з наперед визначеного набору заготовлених діалогів що відсутні в базовому</w:t>
      </w:r>
      <w:r w:rsidR="0087463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наборі </w:t>
      </w:r>
      <w:r w:rsidR="0087463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87463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і можуть статися корисними відповідно до сучасних тенденцій.</w:t>
      </w:r>
    </w:p>
    <w:p w14:paraId="62D2B823" w14:textId="1929D6DB" w:rsidR="00126086" w:rsidRDefault="002D17EF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 xml:space="preserve">На ринку комерційних аналогів, таких як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Advanced</w:t>
      </w:r>
      <w:r w:rsidRPr="002D17EF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Pr="002D17EF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InstallShield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вже почали надавати можливість використання діалогів на сучасній платформі як от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="00EE308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Ключовою перевагою розробленого конструктора тут виступає те, що окрім побудови сучасних діалогів з нуля є можливість імпортувати базові діалоги </w:t>
      </w:r>
      <w:r w:rsidR="00EE308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EE308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конвертовані в сучасні за вибором користувача.</w:t>
      </w:r>
    </w:p>
    <w:p w14:paraId="6DE4B5E1" w14:textId="04683C4A" w:rsidR="00123144" w:rsidRDefault="00EE3085" w:rsidP="00432AA1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Головна перевага розробленого продукту – це можливість зберігати та підтримувати проект інсталятора у форматі проекту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EE308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#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EE308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Studio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Саме ця особливість забезпечує оптимізація та ефективність розробки проектів програм розгортання з точки зору розробників програмного забезпечення. З точки зору домашнього користувача, побудувати базовий інсталятор за допомогою розробленого констурктора можна легко і швидко, в той же час зберігається доступ до глибокого налаштування через надані </w:t>
      </w:r>
      <w:r w:rsidR="00430F55">
        <w:rPr>
          <w:rStyle w:val="fontstyle21"/>
          <w:rFonts w:ascii="Times New Roman" w:hAnsi="Times New Roman"/>
          <w:color w:val="000000"/>
          <w:sz w:val="28"/>
          <w:szCs w:val="28"/>
        </w:rPr>
        <w:t>інструменти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візуального інтерфейсу.</w:t>
      </w:r>
      <w:r w:rsidR="00647630" w:rsidRPr="006C15EB">
        <w:rPr>
          <w:color w:val="000000"/>
          <w:sz w:val="28"/>
          <w:szCs w:val="28"/>
        </w:rPr>
        <w:br/>
      </w:r>
    </w:p>
    <w:p w14:paraId="7A2267DB" w14:textId="77777777" w:rsidR="00FF057D" w:rsidRPr="006C15EB" w:rsidRDefault="00123144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2. ВИМОГИ ДО РОБОТИ</w:t>
      </w:r>
    </w:p>
    <w:p w14:paraId="14F724C9" w14:textId="77777777" w:rsidR="00161A10" w:rsidRPr="006C15EB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2.1. Стадії та етапи розробки</w:t>
      </w:r>
    </w:p>
    <w:p w14:paraId="684AFFF8" w14:textId="17FBC61B" w:rsidR="00123144" w:rsidRPr="00CC2B6D" w:rsidRDefault="00123144" w:rsidP="00123144">
      <w:pPr>
        <w:spacing w:line="360" w:lineRule="auto"/>
        <w:ind w:firstLine="708"/>
        <w:jc w:val="right"/>
        <w:rPr>
          <w:bCs/>
          <w:color w:val="000000"/>
          <w:lang w:val="ru-RU"/>
        </w:rPr>
      </w:pPr>
      <w:r w:rsidRPr="00CC2B6D">
        <w:rPr>
          <w:bCs/>
          <w:color w:val="000000"/>
        </w:rPr>
        <w:t>Таблиця 2.1.1</w:t>
      </w:r>
    </w:p>
    <w:tbl>
      <w:tblPr>
        <w:tblW w:w="8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398"/>
        <w:gridCol w:w="2831"/>
      </w:tblGrid>
      <w:tr w:rsidR="002E34F8" w:rsidRPr="00271172" w14:paraId="2D359ED7" w14:textId="77777777" w:rsidTr="002E34F8">
        <w:trPr>
          <w:jc w:val="center"/>
        </w:trPr>
        <w:tc>
          <w:tcPr>
            <w:tcW w:w="648" w:type="dxa"/>
            <w:vAlign w:val="center"/>
          </w:tcPr>
          <w:p w14:paraId="204ABBD7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 w:rsidRPr="0061097B">
              <w:rPr>
                <w:rFonts w:ascii="Times New Roman" w:hAnsi="Times New Roman"/>
                <w:lang w:val="uk-UA" w:eastAsia="uk-UA"/>
              </w:rPr>
              <w:t>№ п/п</w:t>
            </w:r>
          </w:p>
        </w:tc>
        <w:tc>
          <w:tcPr>
            <w:tcW w:w="5398" w:type="dxa"/>
            <w:vAlign w:val="center"/>
          </w:tcPr>
          <w:p w14:paraId="6E14EC69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 w:rsidRPr="0061097B">
              <w:rPr>
                <w:rFonts w:ascii="Times New Roman" w:hAnsi="Times New Roman"/>
                <w:lang w:val="uk-UA" w:eastAsia="uk-UA"/>
              </w:rPr>
              <w:t>Назва етапів дипломного проєкту</w:t>
            </w:r>
          </w:p>
        </w:tc>
        <w:tc>
          <w:tcPr>
            <w:tcW w:w="2831" w:type="dxa"/>
            <w:vAlign w:val="center"/>
          </w:tcPr>
          <w:p w14:paraId="33BE7906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>
              <w:rPr>
                <w:rFonts w:ascii="Times New Roman" w:hAnsi="Times New Roman"/>
                <w:lang w:val="uk-UA" w:eastAsia="uk-UA"/>
              </w:rPr>
              <w:t xml:space="preserve">Термін виконання етапів </w:t>
            </w:r>
          </w:p>
        </w:tc>
      </w:tr>
      <w:tr w:rsidR="002E34F8" w:rsidRPr="00271172" w14:paraId="162BF56E" w14:textId="77777777" w:rsidTr="002E34F8">
        <w:trPr>
          <w:jc w:val="center"/>
        </w:trPr>
        <w:tc>
          <w:tcPr>
            <w:tcW w:w="648" w:type="dxa"/>
            <w:vAlign w:val="center"/>
          </w:tcPr>
          <w:p w14:paraId="7D1B78C4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5398" w:type="dxa"/>
            <w:vAlign w:val="center"/>
          </w:tcPr>
          <w:p w14:paraId="21F4EF2A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Одержання технічного завдання</w:t>
            </w:r>
          </w:p>
        </w:tc>
        <w:tc>
          <w:tcPr>
            <w:tcW w:w="2831" w:type="dxa"/>
            <w:vAlign w:val="center"/>
          </w:tcPr>
          <w:p w14:paraId="4C87F0C1" w14:textId="0208B03A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7E39EC">
              <w:rPr>
                <w:rFonts w:ascii="Times New Roman" w:hAnsi="Times New Roman"/>
                <w:sz w:val="28"/>
                <w:szCs w:val="28"/>
                <w:lang w:val="uk-UA" w:eastAsia="uk-UA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A01E41"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4476364" w14:textId="77777777" w:rsidTr="002E34F8">
        <w:trPr>
          <w:jc w:val="center"/>
        </w:trPr>
        <w:tc>
          <w:tcPr>
            <w:tcW w:w="648" w:type="dxa"/>
            <w:vAlign w:val="center"/>
          </w:tcPr>
          <w:p w14:paraId="2F734438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5398" w:type="dxa"/>
            <w:vAlign w:val="center"/>
          </w:tcPr>
          <w:p w14:paraId="740CE837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Аналіз поставленого завдання</w:t>
            </w:r>
          </w:p>
        </w:tc>
        <w:tc>
          <w:tcPr>
            <w:tcW w:w="2831" w:type="dxa"/>
            <w:vAlign w:val="center"/>
          </w:tcPr>
          <w:p w14:paraId="2E3577F3" w14:textId="1DD45266" w:rsidR="002E34F8" w:rsidRPr="006E73DC" w:rsidRDefault="00A01E41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21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6120E1A9" w14:textId="77777777" w:rsidTr="002E34F8">
        <w:trPr>
          <w:jc w:val="center"/>
        </w:trPr>
        <w:tc>
          <w:tcPr>
            <w:tcW w:w="648" w:type="dxa"/>
            <w:vAlign w:val="center"/>
          </w:tcPr>
          <w:p w14:paraId="51BCE36C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5398" w:type="dxa"/>
            <w:vAlign w:val="center"/>
          </w:tcPr>
          <w:p w14:paraId="566D75E2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Ознайомлення з літературою</w:t>
            </w:r>
          </w:p>
        </w:tc>
        <w:tc>
          <w:tcPr>
            <w:tcW w:w="2831" w:type="dxa"/>
            <w:vAlign w:val="center"/>
          </w:tcPr>
          <w:p w14:paraId="40503C2A" w14:textId="0097B515" w:rsidR="002E34F8" w:rsidRPr="006E73DC" w:rsidRDefault="00FC226B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F6CE518" w14:textId="77777777" w:rsidTr="002E34F8">
        <w:trPr>
          <w:jc w:val="center"/>
        </w:trPr>
        <w:tc>
          <w:tcPr>
            <w:tcW w:w="648" w:type="dxa"/>
            <w:vAlign w:val="center"/>
          </w:tcPr>
          <w:p w14:paraId="457DF865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5398" w:type="dxa"/>
            <w:vAlign w:val="center"/>
          </w:tcPr>
          <w:p w14:paraId="0CAF1908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Розробка загальної концепції ПЗ</w:t>
            </w:r>
          </w:p>
        </w:tc>
        <w:tc>
          <w:tcPr>
            <w:tcW w:w="2831" w:type="dxa"/>
            <w:vAlign w:val="center"/>
          </w:tcPr>
          <w:p w14:paraId="345FEF52" w14:textId="442240F7" w:rsidR="002E34F8" w:rsidRPr="006E73DC" w:rsidRDefault="00540201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01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0D2272AB" w14:textId="77777777" w:rsidTr="002E34F8">
        <w:trPr>
          <w:jc w:val="center"/>
        </w:trPr>
        <w:tc>
          <w:tcPr>
            <w:tcW w:w="648" w:type="dxa"/>
            <w:vAlign w:val="center"/>
          </w:tcPr>
          <w:p w14:paraId="6F9DAE6B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5398" w:type="dxa"/>
            <w:vAlign w:val="center"/>
          </w:tcPr>
          <w:p w14:paraId="0F3943D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Розробка основного алгоритму </w:t>
            </w:r>
          </w:p>
        </w:tc>
        <w:tc>
          <w:tcPr>
            <w:tcW w:w="2831" w:type="dxa"/>
            <w:vAlign w:val="center"/>
          </w:tcPr>
          <w:p w14:paraId="22ED8560" w14:textId="33953792" w:rsidR="002E34F8" w:rsidRPr="006E73DC" w:rsidRDefault="001538D6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26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221EEDF8" w14:textId="77777777" w:rsidTr="002E34F8">
        <w:trPr>
          <w:jc w:val="center"/>
        </w:trPr>
        <w:tc>
          <w:tcPr>
            <w:tcW w:w="648" w:type="dxa"/>
            <w:vAlign w:val="center"/>
          </w:tcPr>
          <w:p w14:paraId="7D95C5D6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5398" w:type="dxa"/>
            <w:vAlign w:val="center"/>
          </w:tcPr>
          <w:p w14:paraId="75D39A06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Реалізація функціональної частини</w:t>
            </w:r>
          </w:p>
        </w:tc>
        <w:tc>
          <w:tcPr>
            <w:tcW w:w="2831" w:type="dxa"/>
            <w:vAlign w:val="center"/>
          </w:tcPr>
          <w:p w14:paraId="51C8DEFA" w14:textId="4F8C7A7A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460CC4"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719816DD" w14:textId="77777777" w:rsidTr="002E34F8">
        <w:trPr>
          <w:jc w:val="center"/>
        </w:trPr>
        <w:tc>
          <w:tcPr>
            <w:tcW w:w="648" w:type="dxa"/>
            <w:vAlign w:val="center"/>
          </w:tcPr>
          <w:p w14:paraId="179C1212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5398" w:type="dxa"/>
            <w:vAlign w:val="center"/>
          </w:tcPr>
          <w:p w14:paraId="596E013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Реалізація інтерфейсу </w:t>
            </w:r>
          </w:p>
        </w:tc>
        <w:tc>
          <w:tcPr>
            <w:tcW w:w="2831" w:type="dxa"/>
            <w:vAlign w:val="center"/>
          </w:tcPr>
          <w:p w14:paraId="6C32BD61" w14:textId="256D5106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05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22E0F621" w14:textId="77777777" w:rsidTr="002E34F8">
        <w:trPr>
          <w:jc w:val="center"/>
        </w:trPr>
        <w:tc>
          <w:tcPr>
            <w:tcW w:w="648" w:type="dxa"/>
            <w:vAlign w:val="center"/>
          </w:tcPr>
          <w:p w14:paraId="72B21A6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5398" w:type="dxa"/>
            <w:vAlign w:val="center"/>
          </w:tcPr>
          <w:p w14:paraId="35AB3CC7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Реалізація допоміжного забезпечення </w:t>
            </w:r>
          </w:p>
        </w:tc>
        <w:tc>
          <w:tcPr>
            <w:tcW w:w="2831" w:type="dxa"/>
            <w:vAlign w:val="center"/>
          </w:tcPr>
          <w:p w14:paraId="05477F08" w14:textId="21D2E22F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8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0A9B2FE1" w14:textId="77777777" w:rsidTr="002E34F8">
        <w:trPr>
          <w:jc w:val="center"/>
        </w:trPr>
        <w:tc>
          <w:tcPr>
            <w:tcW w:w="648" w:type="dxa"/>
            <w:vAlign w:val="center"/>
          </w:tcPr>
          <w:p w14:paraId="2B4F078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5398" w:type="dxa"/>
            <w:vAlign w:val="center"/>
          </w:tcPr>
          <w:p w14:paraId="11DFF6EC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Тестування та н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алагодження програми</w:t>
            </w:r>
          </w:p>
        </w:tc>
        <w:tc>
          <w:tcPr>
            <w:tcW w:w="2831" w:type="dxa"/>
            <w:vAlign w:val="center"/>
          </w:tcPr>
          <w:p w14:paraId="58107667" w14:textId="08D1EB2E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694BA903" w14:textId="77777777" w:rsidTr="002E34F8">
        <w:trPr>
          <w:jc w:val="center"/>
        </w:trPr>
        <w:tc>
          <w:tcPr>
            <w:tcW w:w="648" w:type="dxa"/>
            <w:vAlign w:val="center"/>
          </w:tcPr>
          <w:p w14:paraId="7E8871C6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5398" w:type="dxa"/>
            <w:vAlign w:val="center"/>
          </w:tcPr>
          <w:p w14:paraId="5381AB1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Офо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рмлення програмної документації</w:t>
            </w:r>
          </w:p>
        </w:tc>
        <w:tc>
          <w:tcPr>
            <w:tcW w:w="2831" w:type="dxa"/>
            <w:vAlign w:val="center"/>
          </w:tcPr>
          <w:p w14:paraId="308E9735" w14:textId="35461711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25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186B5FAF" w14:textId="77777777" w:rsidTr="002E34F8">
        <w:trPr>
          <w:jc w:val="center"/>
        </w:trPr>
        <w:tc>
          <w:tcPr>
            <w:tcW w:w="648" w:type="dxa"/>
            <w:vAlign w:val="center"/>
          </w:tcPr>
          <w:p w14:paraId="169FD35A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5398" w:type="dxa"/>
            <w:vAlign w:val="center"/>
          </w:tcPr>
          <w:p w14:paraId="0C7BCF75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Представлення готового проєкту</w:t>
            </w:r>
          </w:p>
        </w:tc>
        <w:tc>
          <w:tcPr>
            <w:tcW w:w="2831" w:type="dxa"/>
            <w:vAlign w:val="center"/>
          </w:tcPr>
          <w:p w14:paraId="04D271FB" w14:textId="10107FD0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01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7417BA2" w14:textId="77777777" w:rsidTr="002E34F8">
        <w:trPr>
          <w:jc w:val="center"/>
        </w:trPr>
        <w:tc>
          <w:tcPr>
            <w:tcW w:w="648" w:type="dxa"/>
            <w:vAlign w:val="center"/>
          </w:tcPr>
          <w:p w14:paraId="6A428A9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5398" w:type="dxa"/>
            <w:vAlign w:val="center"/>
          </w:tcPr>
          <w:p w14:paraId="15CB069E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Захист дипломного проєкту</w:t>
            </w:r>
          </w:p>
        </w:tc>
        <w:tc>
          <w:tcPr>
            <w:tcW w:w="2831" w:type="dxa"/>
            <w:vAlign w:val="center"/>
          </w:tcPr>
          <w:p w14:paraId="28C98D61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згідно 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розклад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ом</w:t>
            </w:r>
          </w:p>
        </w:tc>
      </w:tr>
    </w:tbl>
    <w:p w14:paraId="0630D4F0" w14:textId="77777777" w:rsidR="00CC2B6D" w:rsidRDefault="00CC2B6D" w:rsidP="00CC2B6D">
      <w:pPr>
        <w:spacing w:line="360" w:lineRule="auto"/>
      </w:pPr>
    </w:p>
    <w:p w14:paraId="1A65C1EC" w14:textId="77777777" w:rsidR="004B5D49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2.2. Аналіз вимог до програмного забезпечення</w:t>
      </w:r>
    </w:p>
    <w:p w14:paraId="4CCD4031" w14:textId="77777777" w:rsidR="00161A10" w:rsidRPr="004B5D49" w:rsidRDefault="00647630" w:rsidP="00CC2B6D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rPr>
          <w:rStyle w:val="fontstyle31"/>
          <w:rFonts w:ascii="Times New Roman" w:hAnsi="Times New Roman"/>
          <w:i w:val="0"/>
          <w:color w:val="000000"/>
        </w:rPr>
        <w:t>2.2.1. Функціональні вимоги</w:t>
      </w:r>
    </w:p>
    <w:p w14:paraId="7924803F" w14:textId="77777777" w:rsidR="004B5D49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До програмного забезпечення висуваються наступні вимоги:</w:t>
      </w:r>
    </w:p>
    <w:p w14:paraId="12188870" w14:textId="1B88E6CC" w:rsidR="004B5D49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3A13F7">
        <w:rPr>
          <w:rStyle w:val="fontstyle51"/>
          <w:rFonts w:ascii="Times New Roman" w:hAnsi="Times New Roman"/>
        </w:rPr>
        <w:t xml:space="preserve">- </w:t>
      </w:r>
      <w:r w:rsidRPr="003A13F7">
        <w:rPr>
          <w:rStyle w:val="fontstyle21"/>
          <w:rFonts w:ascii="Times New Roman" w:hAnsi="Times New Roman"/>
          <w:color w:val="000000"/>
          <w:sz w:val="28"/>
          <w:szCs w:val="28"/>
        </w:rPr>
        <w:t>можливість</w:t>
      </w:r>
      <w:r w:rsidR="00DD0501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побудувати нову програму інсталяції шляхом використання візуального інтерфейсу</w:t>
      </w:r>
      <w:r w:rsidRPr="003A13F7"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7FFC0F54" w14:textId="477222AA" w:rsidR="003A13F7" w:rsidRDefault="00DD0501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51"/>
          <w:rFonts w:ascii="Times New Roman" w:hAnsi="Times New Roman"/>
        </w:rPr>
        <w:t xml:space="preserve">- </w:t>
      </w:r>
      <w:r w:rsidRPr="003A13F7">
        <w:rPr>
          <w:rStyle w:val="fontstyle21"/>
          <w:rFonts w:ascii="Times New Roman" w:hAnsi="Times New Roman"/>
          <w:color w:val="000000"/>
          <w:sz w:val="28"/>
          <w:szCs w:val="28"/>
        </w:rPr>
        <w:t>м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ожливість зберегти проект програми інсталяції для подальшого редагування та підтримки через візуальний інтерфейс</w:t>
      </w:r>
      <w:r w:rsidR="003A13F7"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2355A6DF" w14:textId="5CC93A57" w:rsidR="00DD0501" w:rsidRDefault="00DD0501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3A13F7">
        <w:rPr>
          <w:rStyle w:val="fontstyle51"/>
          <w:rFonts w:ascii="Times New Roman" w:hAnsi="Times New Roman"/>
        </w:rPr>
        <w:t xml:space="preserve">-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можливість будувати користувацькі діалоги інсталятора на обраній платформі за вибором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WPF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або</w:t>
      </w:r>
      <w:r w:rsidRPr="00DD0501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Pr="00DD0501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3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2ED00A93" w14:textId="3F36AA57" w:rsidR="00DD0501" w:rsidRDefault="00DD0501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- </w:t>
      </w:r>
      <w:r w:rsidR="00FD259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здатність імпортувати існуючий проект програми інсталяції, початково розроблений засобами </w:t>
      </w:r>
      <w:r w:rsidR="00FD259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</w:t>
      </w:r>
      <w:r w:rsidR="00FD2597" w:rsidRPr="00FD2597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FD259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Toolset</w:t>
      </w:r>
      <w:r w:rsidR="00FD2597"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2F319782" w14:textId="1CBB6158" w:rsidR="00FD2597" w:rsidRDefault="00FD2597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- здатність імпортувати існуючий проект розгортання, початково розроблений засобами відкритої бібліотеки</w:t>
      </w:r>
      <w:r w:rsidRPr="00FD259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WixSharp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5B923E6A" w14:textId="7FFF5F72" w:rsidR="00FD2597" w:rsidRDefault="00FD2597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- </w:t>
      </w:r>
      <w:r w:rsidR="00A33C2D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здатність створити проект програми встановлення на основі існуючого файлу </w:t>
      </w:r>
      <w:r w:rsidR="00A33C2D" w:rsidRPr="00A33C2D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.</w:t>
      </w:r>
      <w:r w:rsidR="00A33C2D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A33C2D"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01CC054E" w14:textId="3297B95E" w:rsidR="00A33C2D" w:rsidRDefault="00A33C2D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>-</w:t>
      </w:r>
      <w:r w:rsidR="005C7AF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застосування бібліотеки </w:t>
      </w:r>
      <w:r w:rsidR="005C7AF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WixSharp</w:t>
      </w:r>
      <w:r w:rsidR="005C7AF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для можливості експорту проекту в її форматі (збірки </w:t>
      </w:r>
      <w:r w:rsidR="005C7AF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="005C7AF9" w:rsidRPr="005C7AF9">
        <w:rPr>
          <w:rStyle w:val="fontstyle21"/>
          <w:rFonts w:ascii="Times New Roman" w:hAnsi="Times New Roman"/>
          <w:color w:val="000000"/>
          <w:sz w:val="28"/>
          <w:szCs w:val="28"/>
        </w:rPr>
        <w:t>#</w:t>
      </w:r>
      <w:r w:rsidR="005C7AF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 відповідним скриптом побудови)</w:t>
      </w:r>
      <w:r w:rsidR="00942B66"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01AF0BAA" w14:textId="6F2EE53C" w:rsidR="00942B66" w:rsidRDefault="00942B66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- можливість експорту проекту інсталятора у форматі </w:t>
      </w:r>
      <w:r w:rsidRPr="00942B66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wixproj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для подальшої підтримки засобами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</w:t>
      </w:r>
      <w:r w:rsidRPr="00942B6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Toolset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751D25DB" w14:textId="408523FF" w:rsidR="00FF5229" w:rsidRPr="00FF5229" w:rsidRDefault="00FF5229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- реалізації процесів конвертування базових діалогових вікон</w:t>
      </w:r>
      <w:r w:rsidRPr="00FF522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Pr="00FF522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 використанням універсальних абстрактних сутностей користувацьких маніпуляторів, з метою забезпечення подальших оновлень на інші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Pr="00FF522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платформи.</w:t>
      </w:r>
    </w:p>
    <w:p w14:paraId="5236E0CA" w14:textId="2FFC8DD5" w:rsidR="004B5D49" w:rsidRPr="00B7567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B75675">
        <w:rPr>
          <w:rStyle w:val="fontstyle21"/>
          <w:rFonts w:ascii="Times New Roman" w:hAnsi="Times New Roman"/>
          <w:color w:val="000000"/>
          <w:sz w:val="28"/>
          <w:szCs w:val="28"/>
        </w:rPr>
        <w:t>Програмний продукт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</w:rPr>
        <w:t>, для базового використання,</w:t>
      </w:r>
      <w:r w:rsidRPr="00B7567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повинен бути 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зрозумілим користувачу у формі візуального інтерфейсу без вимоги знань технічних особливостей технології 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забезпечувати доступ до всіх необхідних конфігурацій розробнику у формі візуального інтерфейсу та програмного коду проекту мовою 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C#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1E5A96C0" w14:textId="77777777" w:rsidR="004B5D49" w:rsidRDefault="00647630" w:rsidP="00CC2B6D">
      <w:pPr>
        <w:spacing w:line="360" w:lineRule="auto"/>
        <w:jc w:val="center"/>
        <w:rPr>
          <w:rStyle w:val="fontstyle31"/>
          <w:rFonts w:ascii="Times New Roman" w:hAnsi="Times New Roman"/>
          <w:i w:val="0"/>
          <w:color w:val="000000"/>
          <w:lang w:val="ru-RU"/>
        </w:rPr>
      </w:pPr>
      <w:r w:rsidRPr="006C15EB">
        <w:rPr>
          <w:color w:val="000000"/>
          <w:sz w:val="28"/>
          <w:szCs w:val="28"/>
        </w:rPr>
        <w:br/>
      </w:r>
      <w:r w:rsidR="004B5D49">
        <w:rPr>
          <w:color w:val="000000"/>
          <w:sz w:val="28"/>
          <w:szCs w:val="28"/>
          <w:lang w:val="ru-RU"/>
        </w:rPr>
        <w:t xml:space="preserve">   </w:t>
      </w:r>
      <w:r w:rsidRPr="004B5D49">
        <w:rPr>
          <w:rStyle w:val="fontstyle31"/>
          <w:rFonts w:ascii="Times New Roman" w:hAnsi="Times New Roman"/>
          <w:i w:val="0"/>
          <w:color w:val="000000"/>
        </w:rPr>
        <w:t>2.2.2. Вимоги до складу та параметрів технічних засобів</w:t>
      </w:r>
    </w:p>
    <w:p w14:paraId="145616C6" w14:textId="00BF5F9A" w:rsid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Мінімальні вимоги до апаратного забезпечення </w:t>
      </w:r>
      <w:r w:rsidRPr="0042168E">
        <w:rPr>
          <w:rStyle w:val="fontstyle21"/>
          <w:rFonts w:ascii="Times New Roman" w:hAnsi="Times New Roman"/>
          <w:color w:val="000000"/>
          <w:sz w:val="28"/>
          <w:szCs w:val="28"/>
        </w:rPr>
        <w:t>комп'ютера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для </w:t>
      </w:r>
      <w:r w:rsidR="0048334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коректної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роботи</w:t>
      </w:r>
      <w:r w:rsidR="0048334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розробленого програмного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продукту:</w:t>
      </w:r>
    </w:p>
    <w:p w14:paraId="45B4674C" w14:textId="77777777" w:rsidR="00CC2B6D" w:rsidRPr="00CC2B6D" w:rsidRDefault="00CC2B6D" w:rsidP="00CC2B6D">
      <w:pPr>
        <w:spacing w:line="360" w:lineRule="auto"/>
        <w:ind w:firstLine="425"/>
        <w:jc w:val="right"/>
        <w:rPr>
          <w:rStyle w:val="fontstyle21"/>
          <w:rFonts w:ascii="Times New Roman" w:hAnsi="Times New Roman"/>
          <w:color w:val="000000"/>
          <w:sz w:val="24"/>
          <w:szCs w:val="24"/>
        </w:rPr>
      </w:pPr>
      <w:r>
        <w:rPr>
          <w:rStyle w:val="fontstyle21"/>
          <w:rFonts w:ascii="Times New Roman" w:hAnsi="Times New Roman"/>
          <w:color w:val="000000"/>
          <w:sz w:val="24"/>
          <w:szCs w:val="24"/>
        </w:rPr>
        <w:t>Таблиця 2.2.2.1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86"/>
        <w:gridCol w:w="3900"/>
      </w:tblGrid>
      <w:tr w:rsidR="00483345" w:rsidRPr="001C5A9D" w14:paraId="2BBDA966" w14:textId="77777777" w:rsidTr="00C63531">
        <w:trPr>
          <w:trHeight w:val="336"/>
          <w:jc w:val="center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EB9F62" w14:textId="77777777" w:rsidR="00483345" w:rsidRPr="00C63531" w:rsidRDefault="00483345" w:rsidP="00BA771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C63531">
              <w:rPr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E4519" w14:textId="77777777" w:rsidR="00483345" w:rsidRPr="00C63531" w:rsidRDefault="00483345" w:rsidP="00BA771C">
            <w:pPr>
              <w:spacing w:line="360" w:lineRule="auto"/>
              <w:ind w:firstLine="2"/>
              <w:jc w:val="center"/>
            </w:pPr>
            <w:r w:rsidRPr="00C63531">
              <w:rPr>
                <w:color w:val="000000"/>
                <w:sz w:val="28"/>
                <w:szCs w:val="28"/>
              </w:rPr>
              <w:t>Значення</w:t>
            </w:r>
          </w:p>
        </w:tc>
      </w:tr>
      <w:tr w:rsidR="00483345" w:rsidRPr="001C5A9D" w14:paraId="640FBBCA" w14:textId="77777777" w:rsidTr="00C63531">
        <w:trPr>
          <w:trHeight w:val="336"/>
          <w:jc w:val="center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87550" w14:textId="77777777" w:rsidR="00483345" w:rsidRPr="00C63531" w:rsidRDefault="00483345" w:rsidP="00BA771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63531">
              <w:rPr>
                <w:color w:val="000000"/>
                <w:sz w:val="28"/>
                <w:szCs w:val="28"/>
              </w:rPr>
              <w:t>Процесор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94DF0" w14:textId="7E4AFC2A" w:rsidR="00483345" w:rsidRPr="00C63531" w:rsidRDefault="00C63531" w:rsidP="00BA771C">
            <w:pPr>
              <w:spacing w:line="360" w:lineRule="auto"/>
            </w:pPr>
            <w:r>
              <w:rPr>
                <w:sz w:val="28"/>
                <w:szCs w:val="28"/>
              </w:rPr>
              <w:t xml:space="preserve">2-ядерний </w:t>
            </w:r>
            <w:r>
              <w:rPr>
                <w:sz w:val="28"/>
                <w:szCs w:val="28"/>
                <w:lang w:val="en-US"/>
              </w:rPr>
              <w:t>Intel</w:t>
            </w:r>
            <w:r>
              <w:rPr>
                <w:sz w:val="28"/>
                <w:szCs w:val="28"/>
              </w:rPr>
              <w:t xml:space="preserve"> або </w:t>
            </w:r>
            <w:r>
              <w:rPr>
                <w:sz w:val="28"/>
                <w:szCs w:val="28"/>
                <w:lang w:val="en-US"/>
              </w:rPr>
              <w:t>AMD</w:t>
            </w:r>
          </w:p>
        </w:tc>
      </w:tr>
      <w:tr w:rsidR="00483345" w:rsidRPr="001C5A9D" w14:paraId="05731F37" w14:textId="77777777" w:rsidTr="00C63531">
        <w:trPr>
          <w:trHeight w:val="336"/>
          <w:jc w:val="center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18C9" w14:textId="77777777" w:rsidR="00483345" w:rsidRPr="00C63531" w:rsidRDefault="00483345" w:rsidP="00BA771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63531">
              <w:rPr>
                <w:color w:val="000000"/>
                <w:sz w:val="28"/>
                <w:szCs w:val="28"/>
              </w:rPr>
              <w:t>ОЗП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7C026" w14:textId="5E4DE97A" w:rsidR="00483345" w:rsidRPr="00C63531" w:rsidRDefault="00C63531" w:rsidP="00BA771C">
            <w:pPr>
              <w:spacing w:line="360" w:lineRule="auto"/>
              <w:ind w:firstLine="2"/>
              <w:jc w:val="both"/>
            </w:pPr>
            <w:r>
              <w:rPr>
                <w:sz w:val="28"/>
                <w:szCs w:val="28"/>
              </w:rPr>
              <w:t>4</w:t>
            </w:r>
            <w:r w:rsidR="00483345" w:rsidRPr="00C635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="00483345" w:rsidRPr="00C63531">
              <w:rPr>
                <w:sz w:val="28"/>
                <w:szCs w:val="28"/>
              </w:rPr>
              <w:t>Б</w:t>
            </w:r>
          </w:p>
        </w:tc>
      </w:tr>
      <w:tr w:rsidR="00483345" w14:paraId="44109078" w14:textId="77777777" w:rsidTr="00C63531">
        <w:trPr>
          <w:trHeight w:val="336"/>
          <w:jc w:val="center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8077A3" w14:textId="77777777" w:rsidR="00483345" w:rsidRPr="00C63531" w:rsidRDefault="00483345" w:rsidP="00BA771C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3531">
              <w:rPr>
                <w:color w:val="000000"/>
                <w:sz w:val="28"/>
                <w:szCs w:val="28"/>
              </w:rPr>
              <w:t>Екран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A68BB" w14:textId="3D13DFA1" w:rsidR="00483345" w:rsidRPr="00C63531" w:rsidRDefault="00C63531" w:rsidP="00BA771C">
            <w:pPr>
              <w:spacing w:line="360" w:lineRule="auto"/>
              <w:ind w:firstLine="2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1024</w:t>
            </w:r>
            <w:r>
              <w:rPr>
                <w:color w:val="000000"/>
                <w:sz w:val="28"/>
                <w:szCs w:val="28"/>
                <w:lang w:val="en-US"/>
              </w:rPr>
              <w:t>x768px</w:t>
            </w:r>
          </w:p>
        </w:tc>
      </w:tr>
    </w:tbl>
    <w:p w14:paraId="4A8330D2" w14:textId="77777777" w:rsidR="005D32B8" w:rsidRPr="005D32B8" w:rsidRDefault="005D32B8" w:rsidP="00A0286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14"/>
          <w:szCs w:val="14"/>
          <w:lang w:val="ru-RU"/>
        </w:rPr>
      </w:pPr>
    </w:p>
    <w:p w14:paraId="25F4D157" w14:textId="529C87D0" w:rsidR="00675332" w:rsidRPr="00974079" w:rsidRDefault="00647630" w:rsidP="00A0286A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Необхідною вимогою д</w:t>
      </w:r>
      <w:r w:rsidR="00A0286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ля коректної роботи розробленого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програмного забезпечення є встановлен</w:t>
      </w:r>
      <w:r w:rsidR="00675332">
        <w:rPr>
          <w:rStyle w:val="fontstyle21"/>
          <w:rFonts w:ascii="Times New Roman" w:hAnsi="Times New Roman"/>
          <w:color w:val="000000"/>
          <w:sz w:val="28"/>
          <w:szCs w:val="28"/>
        </w:rPr>
        <w:t>і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середовище розробки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Studio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2022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Preview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4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 компонентами розробки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#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застосунків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,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SDK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74079" w:rsidRPr="00CF6BE8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3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</w:rPr>
        <w:t>, набір інструментів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Toolset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v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3.11.2</w:t>
      </w:r>
      <w:r w:rsidR="00CF6BE8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та платформа виконання </w:t>
      </w:r>
      <w:r w:rsidR="00CF6BE8" w:rsidRPr="00CF6BE8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.</w:t>
      </w:r>
      <w:r w:rsidR="00CF6BE8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NET</w:t>
      </w:r>
      <w:r w:rsidR="00CF6BE8" w:rsidRPr="00CF6BE8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CF6BE8" w:rsidRPr="002849AC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6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43C84D97" w14:textId="7AB27BDA" w:rsidR="00675332" w:rsidRPr="002849AC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>Розроблене програмне забезпечення може виконуватись на операційн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>ій</w:t>
      </w:r>
      <w:r w:rsidRPr="002849AC">
        <w:rPr>
          <w:color w:val="000000"/>
          <w:sz w:val="28"/>
          <w:szCs w:val="28"/>
        </w:rPr>
        <w:br/>
      </w:r>
      <w:r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>систем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>і</w:t>
      </w:r>
      <w:r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Windows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>за умови, що встановлен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>о все необхідне для роботи продукту</w:t>
      </w:r>
      <w:r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програмне забезпечення.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Виконання на операційних системах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Linux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MacOS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можливе лише в режимі редагування</w:t>
      </w:r>
      <w:r w:rsidR="002849AC"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WixSharp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 обмеженням на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 xml:space="preserve">побудову програм інсталяцій через недоступність встановлення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2849AC"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SDK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</w:t>
      </w:r>
      <w:r w:rsidR="002849AC"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Toolset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 цих операційних системах.</w:t>
      </w:r>
    </w:p>
    <w:p w14:paraId="76556767" w14:textId="77777777" w:rsidR="00675332" w:rsidRDefault="00675332" w:rsidP="00675332">
      <w:pPr>
        <w:spacing w:line="360" w:lineRule="auto"/>
        <w:jc w:val="both"/>
        <w:rPr>
          <w:rStyle w:val="fontstyle31"/>
          <w:rFonts w:ascii="Times New Roman" w:hAnsi="Times New Roman"/>
          <w:i w:val="0"/>
          <w:color w:val="000000"/>
        </w:rPr>
      </w:pPr>
      <w:r>
        <w:rPr>
          <w:rStyle w:val="fontstyle31"/>
          <w:rFonts w:ascii="Times New Roman" w:hAnsi="Times New Roman"/>
          <w:i w:val="0"/>
          <w:color w:val="000000"/>
        </w:rPr>
        <w:t xml:space="preserve">   </w:t>
      </w:r>
    </w:p>
    <w:p w14:paraId="456CDA8C" w14:textId="77777777" w:rsidR="00675332" w:rsidRDefault="00647630" w:rsidP="00CC2B6D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75332">
        <w:rPr>
          <w:rStyle w:val="fontstyle31"/>
          <w:rFonts w:ascii="Times New Roman" w:hAnsi="Times New Roman"/>
          <w:i w:val="0"/>
          <w:color w:val="000000"/>
        </w:rPr>
        <w:t>2.2.3. Вимоги до вхідних та вихідних даних</w:t>
      </w:r>
    </w:p>
    <w:p w14:paraId="7C08F7B6" w14:textId="4CD90004" w:rsidR="00623B9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Вхідними даними для розробленого програмного продукту є</w:t>
      </w:r>
      <w:r w:rsidR="00CF1EA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прокти форматів</w:t>
      </w:r>
      <w:r w:rsidR="00CF1EA7" w:rsidRPr="00CF1EA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.</w:t>
      </w:r>
      <w:r w:rsidR="00CF1EA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csproj</w:t>
      </w:r>
      <w:r w:rsidR="00CF1EA7" w:rsidRPr="00CF1EA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(</w:t>
      </w:r>
      <w:r w:rsidR="00CF1EA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WixSharp</w:t>
      </w:r>
      <w:r w:rsidR="00CF1EA7" w:rsidRPr="00CF1EA7">
        <w:rPr>
          <w:rStyle w:val="fontstyle21"/>
          <w:rFonts w:ascii="Times New Roman" w:hAnsi="Times New Roman"/>
          <w:color w:val="000000"/>
          <w:sz w:val="28"/>
          <w:szCs w:val="28"/>
        </w:rPr>
        <w:t>), .</w:t>
      </w:r>
      <w:r w:rsidR="00CF1EA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wixproj</w:t>
      </w:r>
      <w:r w:rsidR="00CF1EA7" w:rsidRPr="00CF1EA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(</w:t>
      </w:r>
      <w:r w:rsidR="00CF1EA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</w:t>
      </w:r>
      <w:r w:rsidR="00CF1EA7" w:rsidRPr="00CF1EA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CF1EA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Toolset</w:t>
      </w:r>
      <w:r w:rsidR="00CF1EA7" w:rsidRPr="00CF1EA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), </w:t>
      </w:r>
      <w:r w:rsidR="00CF1EA7">
        <w:rPr>
          <w:rStyle w:val="fontstyle21"/>
          <w:rFonts w:ascii="Times New Roman" w:hAnsi="Times New Roman"/>
          <w:color w:val="000000"/>
          <w:sz w:val="28"/>
          <w:szCs w:val="28"/>
        </w:rPr>
        <w:t>файли</w:t>
      </w:r>
      <w:r w:rsidR="00CF1EA7" w:rsidRPr="00CF1EA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.</w:t>
      </w:r>
      <w:r w:rsidR="00CF1EA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CF1EA7" w:rsidRPr="00CF1EA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A06C5B">
        <w:rPr>
          <w:rStyle w:val="fontstyle21"/>
          <w:rFonts w:ascii="Times New Roman" w:hAnsi="Times New Roman"/>
          <w:color w:val="000000"/>
          <w:sz w:val="28"/>
          <w:szCs w:val="28"/>
        </w:rPr>
        <w:t>та конфігурації</w:t>
      </w:r>
      <w:r w:rsidR="00335DA3">
        <w:rPr>
          <w:rStyle w:val="fontstyle21"/>
          <w:rFonts w:ascii="Times New Roman" w:hAnsi="Times New Roman"/>
          <w:color w:val="000000"/>
          <w:sz w:val="28"/>
          <w:szCs w:val="28"/>
        </w:rPr>
        <w:t>,</w:t>
      </w:r>
      <w:r w:rsidR="00A06C5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застосовані користувачем у візуальному інтерфейсі програми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F13EC90" w14:textId="3079EE6A" w:rsidR="00623B9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Вихідними даними </w:t>
      </w:r>
      <w:r w:rsidR="00A06C5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є </w:t>
      </w:r>
      <w:r w:rsidR="00335DA3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файли </w:t>
      </w:r>
      <w:r w:rsidR="00335DA3" w:rsidRPr="00335DA3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  <w:r w:rsidR="00335DA3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json</w:t>
      </w:r>
      <w:r w:rsidR="00335DA3" w:rsidRPr="00335DA3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(</w:t>
      </w:r>
      <w:r w:rsidR="00335DA3">
        <w:rPr>
          <w:rStyle w:val="fontstyle21"/>
          <w:rFonts w:ascii="Times New Roman" w:hAnsi="Times New Roman"/>
          <w:color w:val="000000"/>
          <w:sz w:val="28"/>
          <w:szCs w:val="28"/>
        </w:rPr>
        <w:t>конфігурації проектів</w:t>
      </w:r>
      <w:r w:rsidR="00335DA3" w:rsidRPr="00335DA3">
        <w:rPr>
          <w:rStyle w:val="fontstyle21"/>
          <w:rFonts w:ascii="Times New Roman" w:hAnsi="Times New Roman"/>
          <w:color w:val="000000"/>
          <w:sz w:val="28"/>
          <w:szCs w:val="28"/>
        </w:rPr>
        <w:t>)</w:t>
      </w:r>
      <w:r w:rsidR="00335DA3">
        <w:rPr>
          <w:rStyle w:val="fontstyle21"/>
          <w:rFonts w:ascii="Times New Roman" w:hAnsi="Times New Roman"/>
          <w:color w:val="000000"/>
          <w:sz w:val="28"/>
          <w:szCs w:val="28"/>
        </w:rPr>
        <w:t>, проекти форматів</w:t>
      </w:r>
      <w:r w:rsidR="00335DA3" w:rsidRPr="00335DA3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.</w:t>
      </w:r>
      <w:r w:rsidR="00335DA3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csproj</w:t>
      </w:r>
      <w:r w:rsidR="00335DA3" w:rsidRPr="00335DA3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(</w:t>
      </w:r>
      <w:r w:rsidR="00335DA3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WixSharp</w:t>
      </w:r>
      <w:r w:rsidR="00335DA3" w:rsidRPr="00335DA3">
        <w:rPr>
          <w:rStyle w:val="fontstyle21"/>
          <w:rFonts w:ascii="Times New Roman" w:hAnsi="Times New Roman"/>
          <w:color w:val="000000"/>
          <w:sz w:val="28"/>
          <w:szCs w:val="28"/>
        </w:rPr>
        <w:t>), .</w:t>
      </w:r>
      <w:r w:rsidR="00335DA3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wixproj</w:t>
      </w:r>
      <w:r w:rsidR="00335DA3" w:rsidRPr="00335DA3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(</w:t>
      </w:r>
      <w:r w:rsidR="00335DA3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</w:t>
      </w:r>
      <w:r w:rsidR="00335DA3" w:rsidRPr="00335DA3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335DA3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Toolset</w:t>
      </w:r>
      <w:r w:rsidR="00335DA3" w:rsidRPr="00335DA3">
        <w:rPr>
          <w:rStyle w:val="fontstyle21"/>
          <w:rFonts w:ascii="Times New Roman" w:hAnsi="Times New Roman"/>
          <w:color w:val="000000"/>
          <w:sz w:val="28"/>
          <w:szCs w:val="28"/>
        </w:rPr>
        <w:t>)</w:t>
      </w:r>
      <w:r w:rsidR="00335DA3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і файли побудованих інсталяторів </w:t>
      </w:r>
      <w:r w:rsidR="00335DA3" w:rsidRPr="00335DA3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  <w:r w:rsidR="00335DA3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335DA3" w:rsidRPr="00335DA3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335DA3">
        <w:rPr>
          <w:rStyle w:val="fontstyle21"/>
          <w:rFonts w:ascii="Times New Roman" w:hAnsi="Times New Roman"/>
          <w:color w:val="000000"/>
          <w:sz w:val="28"/>
          <w:szCs w:val="28"/>
        </w:rPr>
        <w:t>та</w:t>
      </w:r>
      <w:r w:rsidR="00335DA3" w:rsidRPr="00335DA3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.</w:t>
      </w:r>
      <w:r w:rsidR="00335DA3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exe</w:t>
      </w:r>
      <w:r w:rsidR="00A06C5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3A673C6F" w14:textId="77777777" w:rsidR="00623B98" w:rsidRDefault="00647630" w:rsidP="00CC2B6D">
      <w:pPr>
        <w:spacing w:line="360" w:lineRule="auto"/>
        <w:ind w:firstLine="425"/>
        <w:jc w:val="center"/>
        <w:rPr>
          <w:b/>
          <w:bCs/>
          <w:i/>
          <w:iCs/>
          <w:color w:val="000000"/>
          <w:sz w:val="28"/>
          <w:szCs w:val="28"/>
        </w:rPr>
      </w:pPr>
      <w:r w:rsidRPr="006C15EB">
        <w:rPr>
          <w:color w:val="000000"/>
          <w:sz w:val="28"/>
          <w:szCs w:val="28"/>
        </w:rPr>
        <w:br/>
      </w:r>
      <w:r w:rsidR="00623B98">
        <w:rPr>
          <w:color w:val="000000"/>
          <w:sz w:val="28"/>
          <w:szCs w:val="28"/>
        </w:rPr>
        <w:t xml:space="preserve">  </w:t>
      </w:r>
      <w:r w:rsidRPr="00623B98">
        <w:rPr>
          <w:rStyle w:val="fontstyle31"/>
          <w:rFonts w:ascii="Times New Roman" w:hAnsi="Times New Roman"/>
          <w:i w:val="0"/>
          <w:color w:val="000000"/>
        </w:rPr>
        <w:t>2.2.4. Вимоги до інтерфейсу</w:t>
      </w:r>
    </w:p>
    <w:p w14:paraId="25864C5C" w14:textId="77777777" w:rsidR="00623B98" w:rsidRPr="002E34F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Інтерфейс програмного продукту повинен бути декларативним.</w:t>
      </w:r>
      <w:r w:rsidRPr="002E34F8">
        <w:rPr>
          <w:color w:val="000000"/>
          <w:sz w:val="28"/>
          <w:szCs w:val="28"/>
          <w:highlight w:val="yellow"/>
        </w:rPr>
        <w:br/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Користувач 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повинен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мати можливість 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2C2C3DB0" w14:textId="77777777" w:rsidR="00623B98" w:rsidRPr="002E34F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Взаємодія із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застосунком здійснюється через веб-інтерфейс.</w:t>
      </w:r>
    </w:p>
    <w:p w14:paraId="384761BA" w14:textId="77777777" w:rsidR="00623B98" w:rsidRPr="00125484" w:rsidRDefault="00647630" w:rsidP="00623B98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Користувач має можливість переглядати 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..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257CFFC7" w14:textId="77777777" w:rsidR="00623B98" w:rsidRPr="00125484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Окрім цього, у користувача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повинна бути можливість розширювати функціональність розробленого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програмного продукту, маючи можливість здійснювати більш специфічний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аналіз, що відповідає конкретній предметній області.</w:t>
      </w:r>
    </w:p>
    <w:p w14:paraId="476D3BA7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44963EA6" w14:textId="77777777" w:rsidR="00623B98" w:rsidRDefault="00647630" w:rsidP="00CC2B6D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23B98">
        <w:rPr>
          <w:rStyle w:val="fontstyle31"/>
          <w:rFonts w:ascii="Times New Roman" w:hAnsi="Times New Roman"/>
          <w:i w:val="0"/>
          <w:color w:val="000000"/>
        </w:rPr>
        <w:t>2.2.5. Вимоги до тестування програмного забезпечення</w:t>
      </w:r>
    </w:p>
    <w:p w14:paraId="52EE3CFF" w14:textId="77777777" w:rsidR="00C93EBA" w:rsidRPr="00C93EBA" w:rsidRDefault="00647630" w:rsidP="00C93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Для тестування програмного забезпечення необхідно виконати наступні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дії:</w:t>
      </w:r>
      <w:r w:rsidRPr="006C15EB">
        <w:rPr>
          <w:color w:val="000000"/>
          <w:sz w:val="28"/>
          <w:szCs w:val="28"/>
        </w:rPr>
        <w:br/>
      </w: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1.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18A6E28C" w14:textId="77777777" w:rsidR="00C93EBA" w:rsidRP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2.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</w:p>
    <w:p w14:paraId="554DDB84" w14:textId="77777777" w:rsidR="00C93EBA" w:rsidRP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3.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 xml:space="preserve">… </w:t>
      </w:r>
    </w:p>
    <w:p w14:paraId="26EB3BCF" w14:textId="77777777" w:rsid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4.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</w:p>
    <w:p w14:paraId="29623A69" w14:textId="77777777" w:rsidR="00C93EBA" w:rsidRPr="00C93EBA" w:rsidRDefault="00C93EBA" w:rsidP="00C93EBA">
      <w:pPr>
        <w:spacing w:line="360" w:lineRule="auto"/>
        <w:jc w:val="both"/>
        <w:rPr>
          <w:b/>
          <w:color w:val="FF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</w:r>
      <w:r w:rsidRPr="00C93EBA">
        <w:rPr>
          <w:b/>
          <w:color w:val="FF0000"/>
          <w:sz w:val="28"/>
          <w:szCs w:val="28"/>
        </w:rPr>
        <w:t>Описати виконання тестів, які підтвердять, що розроблене програмне забезпечення працює коректно</w:t>
      </w:r>
    </w:p>
    <w:p w14:paraId="38678930" w14:textId="77777777" w:rsidR="00C93EBA" w:rsidRDefault="00C93EBA" w:rsidP="00C93EBA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706D55E" w14:textId="77777777" w:rsidR="00C93EBA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2.3. Вимоги до програмної документації</w:t>
      </w:r>
    </w:p>
    <w:p w14:paraId="5C347CAB" w14:textId="77777777" w:rsidR="00C93EBA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Програмне забезпечення постачається разом із супроводжувальною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документацією, до складу якої входить:</w:t>
      </w:r>
    </w:p>
    <w:p w14:paraId="649FA055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1. Технічне завдання.</w:t>
      </w:r>
    </w:p>
    <w:p w14:paraId="5AD6D284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2. Опис та обґрунтування обраної архітектури.</w:t>
      </w:r>
    </w:p>
    <w:p w14:paraId="7E56F288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3. Функціональна специфікація.</w:t>
      </w:r>
    </w:p>
    <w:p w14:paraId="68A350C7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4. Технічна специфікація.</w:t>
      </w:r>
    </w:p>
    <w:p w14:paraId="5C5EC86B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5. Опис програми.</w:t>
      </w:r>
    </w:p>
    <w:p w14:paraId="3B3BA0D1" w14:textId="77777777" w:rsid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6. Програма та методика випробувань.</w:t>
      </w:r>
    </w:p>
    <w:p w14:paraId="799533A2" w14:textId="77777777" w:rsidR="00C93EBA" w:rsidRDefault="00C93EBA" w:rsidP="00C93EBA">
      <w:pPr>
        <w:spacing w:line="360" w:lineRule="auto"/>
        <w:jc w:val="both"/>
        <w:rPr>
          <w:rStyle w:val="fontstyle01"/>
          <w:rFonts w:ascii="Times New Roman" w:hAnsi="Times New Roman"/>
          <w:color w:val="000000"/>
          <w:sz w:val="32"/>
          <w:szCs w:val="32"/>
        </w:rPr>
      </w:pPr>
    </w:p>
    <w:p w14:paraId="6BEAD984" w14:textId="77777777" w:rsidR="00C93EBA" w:rsidRDefault="00C93EBA" w:rsidP="00C93EBA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rStyle w:val="fontstyle01"/>
          <w:rFonts w:ascii="Times New Roman" w:hAnsi="Times New Roman"/>
          <w:color w:val="000000"/>
          <w:sz w:val="32"/>
          <w:szCs w:val="32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ТЕХНІЧНОЇ ЧАСТИНИ</w:t>
      </w:r>
    </w:p>
    <w:p w14:paraId="2BA78CF9" w14:textId="77777777" w:rsidR="00C93EBA" w:rsidRDefault="00647630" w:rsidP="00C93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Під час виконання технічної частини </w:t>
      </w:r>
      <w:r w:rsidR="00C93EBA">
        <w:rPr>
          <w:rStyle w:val="fontstyle21"/>
          <w:rFonts w:ascii="Times New Roman" w:hAnsi="Times New Roman"/>
          <w:color w:val="000000"/>
          <w:sz w:val="28"/>
          <w:szCs w:val="28"/>
        </w:rPr>
        <w:t>курсов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ої роботи нами було</w:t>
      </w:r>
      <w:r w:rsidRPr="006C15EB">
        <w:rPr>
          <w:color w:val="000000"/>
          <w:sz w:val="28"/>
          <w:szCs w:val="28"/>
        </w:rPr>
        <w:br/>
      </w:r>
      <w:r w:rsidR="00C93EBA" w:rsidRPr="00960D46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960D46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</w:p>
    <w:p w14:paraId="55D7F536" w14:textId="77777777" w:rsidR="00D42591" w:rsidRPr="006C15EB" w:rsidRDefault="00647630" w:rsidP="00C93EBA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</w:p>
    <w:p w14:paraId="58E700C4" w14:textId="77777777" w:rsidR="00D04520" w:rsidRPr="006C15EB" w:rsidRDefault="00D42591" w:rsidP="004E4039">
      <w:pPr>
        <w:spacing w:line="360" w:lineRule="auto"/>
        <w:ind w:firstLine="720"/>
        <w:jc w:val="both"/>
      </w:pPr>
      <w:r w:rsidRPr="006C15EB">
        <w:rPr>
          <w:color w:val="000000"/>
          <w:sz w:val="28"/>
          <w:szCs w:val="28"/>
        </w:rPr>
        <w:br w:type="page"/>
      </w:r>
    </w:p>
    <w:p w14:paraId="31154B7A" w14:textId="77777777" w:rsidR="00D04520" w:rsidRPr="006C15EB" w:rsidRDefault="00D04520" w:rsidP="004E403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18FD4CDB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87A369D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138E02B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A0A427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06A4232D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61E63051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56D86B6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479CBE9C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634933FF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0A5CA8DD" w14:textId="77777777" w:rsidR="00D42591" w:rsidRPr="006C15EB" w:rsidRDefault="00D04520" w:rsidP="00847B8A">
      <w:pPr>
        <w:pStyle w:val="Style1"/>
      </w:pPr>
      <w:bookmarkStart w:id="3" w:name="_Toc89730217"/>
      <w:bookmarkStart w:id="4" w:name="_Toc89730418"/>
      <w:bookmarkStart w:id="5" w:name="_Toc89730831"/>
      <w:r w:rsidRPr="006C15EB">
        <w:t>ТЕ</w:t>
      </w:r>
      <w:r w:rsidRPr="00125484">
        <w:rPr>
          <w:lang w:val="ru-RU"/>
        </w:rPr>
        <w:t>ОРЕТИ</w:t>
      </w:r>
      <w:r w:rsidRPr="006C15EB">
        <w:t>ЧНА ЧАСТИНА</w:t>
      </w:r>
      <w:bookmarkEnd w:id="3"/>
      <w:bookmarkEnd w:id="4"/>
      <w:bookmarkEnd w:id="5"/>
      <w:r w:rsidR="00647630" w:rsidRPr="006C15EB">
        <w:br/>
      </w:r>
    </w:p>
    <w:p w14:paraId="1FC6D6FE" w14:textId="77777777" w:rsidR="00FC3BCE" w:rsidRDefault="00D42591" w:rsidP="00FC3BCE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3. ОГЛЯД ТЕМИ, СУЧАСНІ ПІДХОДИ ДО РЕАЛІЗАЦІЇ,</w:t>
      </w:r>
      <w:r w:rsidR="00647630" w:rsidRPr="006C15EB">
        <w:rPr>
          <w:b/>
          <w:bCs/>
          <w:color w:val="000000"/>
          <w:sz w:val="28"/>
          <w:szCs w:val="28"/>
        </w:rPr>
        <w:br/>
      </w:r>
      <w:r w:rsidR="00647630" w:rsidRPr="006C15EB">
        <w:rPr>
          <w:rStyle w:val="fontstyle01"/>
          <w:rFonts w:ascii="Times New Roman" w:hAnsi="Times New Roman"/>
          <w:color w:val="000000"/>
        </w:rPr>
        <w:t>РОЗШИРЕНА ПОСТАНОВКА ЗАДАЧІ</w:t>
      </w:r>
      <w:r w:rsidR="00647630" w:rsidRPr="006C15EB">
        <w:rPr>
          <w:b/>
          <w:bCs/>
          <w:color w:val="000000"/>
          <w:sz w:val="28"/>
          <w:szCs w:val="28"/>
        </w:rPr>
        <w:br/>
      </w:r>
    </w:p>
    <w:p w14:paraId="2A32844C" w14:textId="77777777" w:rsidR="00FC3BCE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3.1. Призначення та область застосування</w:t>
      </w:r>
    </w:p>
    <w:p w14:paraId="6F0A3006" w14:textId="77777777" w:rsidR="00314800" w:rsidRDefault="00647630" w:rsidP="00314800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Розроблений програмний продукт призначений для </w:t>
      </w:r>
      <w:r w:rsidR="00314800">
        <w:rPr>
          <w:rStyle w:val="fontstyle21"/>
          <w:rFonts w:ascii="Times New Roman" w:hAnsi="Times New Roman"/>
          <w:color w:val="000000"/>
          <w:sz w:val="28"/>
          <w:szCs w:val="28"/>
        </w:rPr>
        <w:t>..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4E13CE7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7FEA6B51" w14:textId="77777777" w:rsidR="00314800" w:rsidRPr="00CC2B6D" w:rsidRDefault="00CC2B6D" w:rsidP="00CC2B6D">
      <w:pPr>
        <w:spacing w:line="360" w:lineRule="auto"/>
        <w:jc w:val="center"/>
        <w:rPr>
          <w:rStyle w:val="fontstyle01"/>
          <w:rFonts w:ascii="Times New Roman" w:hAnsi="Times New Roman"/>
          <w:b w:val="0"/>
          <w:color w:val="000000"/>
        </w:rPr>
      </w:pPr>
      <w:r w:rsidRPr="00CC2B6D">
        <w:rPr>
          <w:rStyle w:val="fontstyle21"/>
          <w:rFonts w:ascii="Times New Roman" w:hAnsi="Times New Roman"/>
          <w:b/>
          <w:color w:val="000000"/>
          <w:sz w:val="28"/>
          <w:szCs w:val="28"/>
        </w:rPr>
        <w:t>3.2. Постановка задачі, огляд літератури, підходи до розв’язування</w:t>
      </w:r>
    </w:p>
    <w:p w14:paraId="5F23F6F0" w14:textId="77777777" w:rsidR="00B23DEA" w:rsidRDefault="00CC2B6D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Задача … – це одна із найпоширеніших задач … та</w:t>
      </w:r>
      <w:r w:rsidRPr="00A019FF">
        <w:rPr>
          <w:color w:val="000000"/>
          <w:sz w:val="28"/>
          <w:szCs w:val="28"/>
          <w:highlight w:val="yellow"/>
        </w:rPr>
        <w:br/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належить до класу задач …</w:t>
      </w:r>
    </w:p>
    <w:p w14:paraId="01C5406A" w14:textId="77777777" w:rsidR="00CC2B6D" w:rsidRDefault="00CC2B6D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програмному продукті необхідно реалізувати такі алгоритми</w:t>
      </w:r>
      <w:r w:rsidRPr="00A019FF">
        <w:rPr>
          <w:color w:val="000000"/>
          <w:sz w:val="28"/>
          <w:szCs w:val="28"/>
          <w:highlight w:val="yellow"/>
        </w:rPr>
        <w:br/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класифікації:</w:t>
      </w:r>
    </w:p>
    <w:p w14:paraId="0744D337" w14:textId="77777777" w:rsidR="00B23DEA" w:rsidRP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6679B01" w14:textId="77777777" w:rsidR="00B23DEA" w:rsidRP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FB264C5" w14:textId="77777777" w:rsid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9D0CE60" w14:textId="77777777" w:rsidR="00B23DEA" w:rsidRPr="00A019FF" w:rsidRDefault="00B23DEA" w:rsidP="00B23DE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Подібні задачі досліджувались такими авторами як П.П. Петренко [5], С.С. Степаненко [6], Я.Я. Круть [7]. Зокрема, Я.Я. Круть запропонував метод … [7, с. 25]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розв’язання </w:t>
      </w: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подібних задач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….</w:t>
      </w:r>
    </w:p>
    <w:p w14:paraId="5A8A3FF8" w14:textId="77777777" w:rsidR="00314800" w:rsidRPr="00314800" w:rsidRDefault="00314800" w:rsidP="00314800">
      <w:pPr>
        <w:spacing w:line="360" w:lineRule="auto"/>
        <w:ind w:firstLine="425"/>
        <w:jc w:val="both"/>
        <w:rPr>
          <w:rStyle w:val="fontstyle21"/>
          <w:rFonts w:ascii="Times New Roman" w:hAnsi="Times New Roman"/>
          <w:b/>
          <w:color w:val="FF0000"/>
          <w:sz w:val="28"/>
          <w:szCs w:val="28"/>
        </w:rPr>
      </w:pPr>
      <w:r w:rsidRPr="00314800">
        <w:rPr>
          <w:rStyle w:val="fontstyle21"/>
          <w:rFonts w:ascii="Times New Roman" w:hAnsi="Times New Roman"/>
          <w:b/>
          <w:color w:val="FF0000"/>
          <w:sz w:val="28"/>
          <w:szCs w:val="28"/>
        </w:rPr>
        <w:t xml:space="preserve">Описати </w:t>
      </w:r>
      <w:r w:rsidR="00CC2B6D">
        <w:rPr>
          <w:rStyle w:val="fontstyle21"/>
          <w:rFonts w:ascii="Times New Roman" w:hAnsi="Times New Roman"/>
          <w:b/>
          <w:color w:val="FF0000"/>
          <w:sz w:val="28"/>
          <w:szCs w:val="28"/>
        </w:rPr>
        <w:t xml:space="preserve">постановку задачі, зробити огляд літератури (вказати, хто вже проводив дослідження з цієї тематики, які результати отримав), окреслити </w:t>
      </w:r>
      <w:r w:rsidRPr="00314800">
        <w:rPr>
          <w:rStyle w:val="fontstyle21"/>
          <w:rFonts w:ascii="Times New Roman" w:hAnsi="Times New Roman"/>
          <w:b/>
          <w:color w:val="FF0000"/>
          <w:sz w:val="28"/>
          <w:szCs w:val="28"/>
        </w:rPr>
        <w:t>існуючі підходи до розв’язування поставленої задачі</w:t>
      </w:r>
      <w:r>
        <w:rPr>
          <w:rStyle w:val="fontstyle21"/>
          <w:rFonts w:ascii="Times New Roman" w:hAnsi="Times New Roman"/>
          <w:b/>
          <w:color w:val="FF0000"/>
          <w:sz w:val="28"/>
          <w:szCs w:val="28"/>
        </w:rPr>
        <w:t>, вказати на використанні якого з підходів ґрунтується розробка (можливо, в результаті виконання роботи розроблено власний алгоритм/модифі</w:t>
      </w:r>
      <w:r w:rsidR="00CC2B6D">
        <w:rPr>
          <w:rStyle w:val="fontstyle21"/>
          <w:rFonts w:ascii="Times New Roman" w:hAnsi="Times New Roman"/>
          <w:b/>
          <w:color w:val="FF0000"/>
          <w:sz w:val="28"/>
          <w:szCs w:val="28"/>
        </w:rPr>
        <w:t>-</w:t>
      </w:r>
      <w:r>
        <w:rPr>
          <w:rStyle w:val="fontstyle21"/>
          <w:rFonts w:ascii="Times New Roman" w:hAnsi="Times New Roman"/>
          <w:b/>
          <w:color w:val="FF0000"/>
          <w:sz w:val="28"/>
          <w:szCs w:val="28"/>
        </w:rPr>
        <w:t>ковано вже існуючий).</w:t>
      </w:r>
    </w:p>
    <w:p w14:paraId="04C4FA1E" w14:textId="77777777" w:rsidR="00A019FF" w:rsidRDefault="00A019FF" w:rsidP="00A019FF">
      <w:pPr>
        <w:spacing w:line="360" w:lineRule="auto"/>
        <w:jc w:val="both"/>
        <w:rPr>
          <w:rStyle w:val="fontstyle51"/>
          <w:rFonts w:ascii="Times New Roman" w:hAnsi="Times New Roman"/>
        </w:rPr>
      </w:pPr>
    </w:p>
    <w:p w14:paraId="6CF22C50" w14:textId="650058A6" w:rsidR="00053D90" w:rsidRDefault="00647630" w:rsidP="00B23DEA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</w:t>
      </w:r>
      <w:r w:rsidR="00D9631D">
        <w:rPr>
          <w:rStyle w:val="fontstyle01"/>
          <w:rFonts w:ascii="Times New Roman" w:hAnsi="Times New Roman"/>
          <w:color w:val="000000"/>
          <w:lang w:val="en-US"/>
        </w:rPr>
        <w:t>3</w:t>
      </w:r>
      <w:r w:rsidRPr="006C15EB">
        <w:rPr>
          <w:rStyle w:val="fontstyle01"/>
          <w:rFonts w:ascii="Times New Roman" w:hAnsi="Times New Roman"/>
          <w:color w:val="000000"/>
        </w:rPr>
        <w:t>. Опис основних алгоритмів</w:t>
      </w:r>
    </w:p>
    <w:p w14:paraId="219AED21" w14:textId="77777777" w:rsidR="00053D90" w:rsidRDefault="00053D90" w:rsidP="00646A33">
      <w:pPr>
        <w:spacing w:line="360" w:lineRule="auto"/>
        <w:ind w:firstLine="425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Описуються основні алгоритми, реалізовані при конструюванні ПЗ (якщо їх кілька, то кожен даємо окремим підпунктом 3.6.1, 3.6.2 і т.д.)</w:t>
      </w:r>
    </w:p>
    <w:p w14:paraId="4F87CC66" w14:textId="77777777" w:rsidR="00B23DEA" w:rsidRDefault="00B23DEA" w:rsidP="00B23DEA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14:paraId="27B954D9" w14:textId="494F33B7" w:rsidR="00053D90" w:rsidRDefault="00647630" w:rsidP="00B23DEA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</w:t>
      </w:r>
      <w:r w:rsidR="00D9631D">
        <w:rPr>
          <w:rStyle w:val="fontstyle01"/>
          <w:rFonts w:ascii="Times New Roman" w:hAnsi="Times New Roman"/>
          <w:color w:val="000000"/>
          <w:lang w:val="en-US"/>
        </w:rPr>
        <w:t>4</w:t>
      </w:r>
      <w:r w:rsidRPr="006C15EB">
        <w:rPr>
          <w:rStyle w:val="fontstyle01"/>
          <w:rFonts w:ascii="Times New Roman" w:hAnsi="Times New Roman"/>
          <w:color w:val="000000"/>
        </w:rPr>
        <w:t>. Опис інструментальних засобів</w:t>
      </w:r>
    </w:p>
    <w:p w14:paraId="0BF8E2F9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>Розробка програмного продукту здійснювалась на персональному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комп’ютері наступної конфігурації:</w:t>
      </w:r>
    </w:p>
    <w:p w14:paraId="662831A3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1. Процесор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2F05297C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2. ОЗП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..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41549C5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3. Відеоадаптери:</w:t>
      </w:r>
    </w:p>
    <w:p w14:paraId="6FBBEE98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51"/>
          <w:rFonts w:ascii="Times New Roman" w:hAnsi="Times New Roman"/>
        </w:rPr>
        <w:t xml:space="preserve">-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інтегрований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17BD29F1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4. Жорсткий диск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4EFECB9B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5. DVD-RW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1FD5D6F9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Комп’ютер працює під управлінням операційної системи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</w:p>
    <w:p w14:paraId="69A4C3E1" w14:textId="77777777" w:rsidR="003B5F05" w:rsidRDefault="003B5F05" w:rsidP="003B5F05">
      <w:pPr>
        <w:spacing w:line="360" w:lineRule="auto"/>
        <w:jc w:val="both"/>
      </w:pPr>
    </w:p>
    <w:p w14:paraId="70FB7C22" w14:textId="073C9CBE" w:rsidR="003B5F05" w:rsidRDefault="003B5F05" w:rsidP="003B5F05">
      <w:pPr>
        <w:spacing w:line="360" w:lineRule="auto"/>
        <w:jc w:val="center"/>
        <w:rPr>
          <w:rStyle w:val="fontstyle21"/>
          <w:rFonts w:ascii="Times New Roman" w:hAnsi="Times New Roman"/>
          <w:b/>
          <w:color w:val="000000"/>
          <w:sz w:val="28"/>
          <w:szCs w:val="28"/>
        </w:rPr>
      </w:pP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>3.</w:t>
      </w:r>
      <w:r w:rsidR="00D9631D">
        <w:rPr>
          <w:rStyle w:val="fontstyle21"/>
          <w:rFonts w:ascii="Times New Roman" w:hAnsi="Times New Roman"/>
          <w:b/>
          <w:color w:val="000000"/>
          <w:sz w:val="28"/>
          <w:szCs w:val="28"/>
          <w:lang w:val="en-US"/>
        </w:rPr>
        <w:t>5</w:t>
      </w: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>. Загальна структура розробленого програмного продукту</w:t>
      </w:r>
    </w:p>
    <w:p w14:paraId="7AD605AE" w14:textId="77777777" w:rsidR="003B5F05" w:rsidRDefault="003B5F05" w:rsidP="003B5F05">
      <w:pPr>
        <w:spacing w:line="360" w:lineRule="auto"/>
        <w:ind w:firstLine="425"/>
        <w:jc w:val="both"/>
        <w:rPr>
          <w:rStyle w:val="fontstyle01"/>
          <w:rFonts w:ascii="Times New Roman" w:hAnsi="Times New Roman"/>
          <w:b w:val="0"/>
        </w:rPr>
      </w:pP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ab/>
      </w:r>
      <w:r w:rsidRPr="003B5F05">
        <w:rPr>
          <w:rStyle w:val="fontstyle01"/>
          <w:b w:val="0"/>
        </w:rPr>
        <w:t>Розроблена програмна система має наступну структуру:</w:t>
      </w:r>
    </w:p>
    <w:p w14:paraId="7FA4E29D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>модуль для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73968B5B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 з реалізацією 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716D18AB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 з реалізацією методу 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015846A5" w14:textId="77777777" w:rsidR="003B5F05" w:rsidRPr="00125484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модуль, що здійснює </w:t>
      </w:r>
      <w:r w:rsidRPr="00125484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329AD86C" w14:textId="77777777" w:rsidR="003B5F05" w:rsidRPr="003B5F05" w:rsidRDefault="003B5F05" w:rsidP="003B5F05">
      <w:pPr>
        <w:spacing w:line="360" w:lineRule="auto"/>
        <w:jc w:val="both"/>
        <w:rPr>
          <w:rStyle w:val="fontstyle21"/>
          <w:rFonts w:ascii="Times New Roman" w:hAnsi="Times New Roman"/>
          <w:b/>
          <w:color w:val="000000"/>
          <w:sz w:val="28"/>
          <w:szCs w:val="28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допоміжні модулі (реалізують функції </w:t>
      </w:r>
      <w:r w:rsidRPr="00125484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).</w:t>
      </w:r>
    </w:p>
    <w:p w14:paraId="796D6EB7" w14:textId="77777777" w:rsidR="000F1939" w:rsidRDefault="00647630" w:rsidP="00646A33">
      <w:pPr>
        <w:spacing w:line="360" w:lineRule="auto"/>
        <w:ind w:firstLine="425"/>
        <w:jc w:val="both"/>
      </w:pPr>
      <w:r w:rsidRPr="006C15EB">
        <w:br/>
      </w:r>
    </w:p>
    <w:p w14:paraId="763D52C2" w14:textId="77777777" w:rsidR="000F1939" w:rsidRDefault="000F1939" w:rsidP="000F1939">
      <w:pPr>
        <w:spacing w:line="360" w:lineRule="auto"/>
        <w:ind w:firstLine="425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ТЕОРЕТИЧНОЇ ЧАСТИНИ</w:t>
      </w:r>
    </w:p>
    <w:p w14:paraId="299CD0D8" w14:textId="77777777" w:rsidR="000F1939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Під час роботи над теоретичною частиною нами було </w:t>
      </w:r>
      <w:r w:rsidR="000F1939"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0004A565" w14:textId="77777777" w:rsidR="00D42591" w:rsidRPr="006C15EB" w:rsidRDefault="00647630" w:rsidP="00646A33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4D49CCA3" w14:textId="77777777" w:rsidR="00D04520" w:rsidRPr="006C15EB" w:rsidRDefault="00D42591" w:rsidP="004E4039">
      <w:pPr>
        <w:spacing w:line="360" w:lineRule="auto"/>
        <w:ind w:firstLine="720"/>
        <w:jc w:val="both"/>
      </w:pPr>
      <w:r w:rsidRPr="006C15EB">
        <w:rPr>
          <w:color w:val="000000"/>
          <w:sz w:val="28"/>
          <w:szCs w:val="28"/>
        </w:rPr>
        <w:br w:type="page"/>
      </w:r>
    </w:p>
    <w:p w14:paraId="233C64DB" w14:textId="77777777" w:rsidR="00D04520" w:rsidRPr="006C15EB" w:rsidRDefault="00D04520" w:rsidP="004E403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5EF5EC8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1B7F5E52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0052258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6A75F57E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A57D9FC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27528066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2314997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684FCD28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587E657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0406D887" w14:textId="77777777" w:rsidR="00D04520" w:rsidRPr="006C15EB" w:rsidRDefault="00D04520" w:rsidP="00847B8A">
      <w:pPr>
        <w:pStyle w:val="Style1"/>
      </w:pPr>
      <w:bookmarkStart w:id="6" w:name="_Toc89730218"/>
      <w:bookmarkStart w:id="7" w:name="_Toc89730419"/>
      <w:bookmarkStart w:id="8" w:name="_Toc89730832"/>
      <w:r w:rsidRPr="006C15EB">
        <w:t>ПРАКТИЧНА ЧАСТИНА</w:t>
      </w:r>
      <w:bookmarkEnd w:id="6"/>
      <w:bookmarkEnd w:id="7"/>
      <w:bookmarkEnd w:id="8"/>
    </w:p>
    <w:p w14:paraId="15AD6E2A" w14:textId="77777777" w:rsidR="000F1939" w:rsidRDefault="00D04520" w:rsidP="000F193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4. КОНСТРУЮВАННЯ ПРОГРАМНОГО ЗАБЕЗПЕЧЕННЯ</w:t>
      </w:r>
      <w:r w:rsidR="00647630" w:rsidRPr="006C15EB">
        <w:rPr>
          <w:b/>
          <w:bCs/>
          <w:color w:val="000000"/>
          <w:sz w:val="28"/>
          <w:szCs w:val="28"/>
        </w:rPr>
        <w:br/>
      </w:r>
    </w:p>
    <w:p w14:paraId="396800CC" w14:textId="77777777" w:rsidR="00EA68C9" w:rsidRDefault="00647630" w:rsidP="009F62DA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4.1. Загальна структура апаратно-програмного комплексу</w:t>
      </w:r>
    </w:p>
    <w:p w14:paraId="65F36D25" w14:textId="77777777" w:rsidR="00EA68C9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розв’язання задачі </w:t>
      </w:r>
      <w:r w:rsidR="00EA68C9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розроблено програмне забезпечення мовою програмування </w:t>
      </w:r>
      <w:r w:rsidR="00EA68C9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AF18E1" w14:textId="77777777" w:rsidR="00966EBA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Взаємодія користувача із продуктом здійснюється через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5A53EB" w14:textId="77777777" w:rsidR="00966EBA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 xml:space="preserve"> 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продукт здійснює виведення результатів у вигляді 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12523298" w14:textId="77777777" w:rsid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Схематично взаємодію користувача із програмою</w:t>
      </w:r>
      <w:r w:rsidRPr="00966EBA">
        <w:rPr>
          <w:color w:val="000000"/>
          <w:sz w:val="28"/>
          <w:szCs w:val="28"/>
          <w:highlight w:val="yellow"/>
        </w:rPr>
        <w:br/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зображено на рис. 4.1.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1.</w:t>
      </w:r>
    </w:p>
    <w:p w14:paraId="766BAAFC" w14:textId="77777777" w:rsidR="00966EBA" w:rsidRPr="009F62DA" w:rsidRDefault="009F0A4A" w:rsidP="00413D06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4"/>
          <w:szCs w:val="24"/>
          <w:lang w:val="ru-RU"/>
        </w:rPr>
      </w:pPr>
      <w:r>
        <w:rPr>
          <w:i/>
          <w:color w:val="000000"/>
          <w:lang w:val="en-US"/>
        </w:rPr>
        <w:pict w14:anchorId="0945C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225pt">
            <v:imagedata r:id="rId20" o:title="CHAIN"/>
          </v:shape>
        </w:pict>
      </w:r>
      <w:r w:rsidR="00647630" w:rsidRPr="00966EBA">
        <w:rPr>
          <w:i/>
          <w:color w:val="000000"/>
        </w:rPr>
        <w:br/>
      </w:r>
      <w:r w:rsidR="00647630" w:rsidRPr="009F62DA">
        <w:rPr>
          <w:rStyle w:val="fontstyle21"/>
          <w:rFonts w:ascii="Times New Roman" w:hAnsi="Times New Roman"/>
          <w:color w:val="000000"/>
          <w:sz w:val="24"/>
          <w:szCs w:val="24"/>
        </w:rPr>
        <w:t>Рис. 4.1.</w:t>
      </w:r>
      <w:r w:rsidR="00966EBA" w:rsidRPr="009F62DA">
        <w:rPr>
          <w:rStyle w:val="fontstyle21"/>
          <w:rFonts w:ascii="Times New Roman" w:hAnsi="Times New Roman"/>
          <w:color w:val="000000"/>
          <w:sz w:val="24"/>
          <w:szCs w:val="24"/>
          <w:lang w:val="ru-RU"/>
        </w:rPr>
        <w:t>1.</w:t>
      </w:r>
      <w:r w:rsidR="00647630" w:rsidRPr="009F62DA">
        <w:rPr>
          <w:rStyle w:val="fontstyle21"/>
          <w:rFonts w:ascii="Times New Roman" w:hAnsi="Times New Roman"/>
          <w:color w:val="000000"/>
          <w:sz w:val="24"/>
          <w:szCs w:val="24"/>
        </w:rPr>
        <w:t xml:space="preserve"> Взаємодія користувача з програмою</w:t>
      </w:r>
    </w:p>
    <w:p w14:paraId="1B8B877A" w14:textId="77777777" w:rsidR="00413D06" w:rsidRPr="00125484" w:rsidRDefault="00413D06" w:rsidP="00413D06">
      <w:pPr>
        <w:spacing w:line="360" w:lineRule="auto"/>
        <w:rPr>
          <w:color w:val="000000"/>
          <w:lang w:val="ru-RU"/>
        </w:rPr>
      </w:pPr>
    </w:p>
    <w:p w14:paraId="52D90599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4.2. Функціональні можливості системи</w:t>
      </w:r>
    </w:p>
    <w:p w14:paraId="6AB893D9" w14:textId="77777777" w:rsidR="00966EBA" w:rsidRDefault="00647630" w:rsidP="00966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Програмне забезпечення має такі функціональні можливості:</w:t>
      </w:r>
    </w:p>
    <w:p w14:paraId="460CE0CC" w14:textId="77777777" w:rsidR="00966EBA" w:rsidRPr="006E2957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highlight w:val="yellow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 …</w:t>
      </w:r>
    </w:p>
    <w:p w14:paraId="7718BA56" w14:textId="77777777" w:rsidR="00966EBA" w:rsidRPr="006E2957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highlight w:val="yellow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-…</w:t>
      </w:r>
    </w:p>
    <w:p w14:paraId="0AB17958" w14:textId="77777777" w:rsidR="00966EBA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-…</w:t>
      </w:r>
    </w:p>
    <w:p w14:paraId="5588E16F" w14:textId="77777777" w:rsidR="00413D06" w:rsidRPr="00125484" w:rsidRDefault="00413D06" w:rsidP="00413D06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F3D4F90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4.3. Користувацький інтерфейс</w:t>
      </w:r>
    </w:p>
    <w:p w14:paraId="6E224B42" w14:textId="77777777" w:rsidR="00966EBA" w:rsidRPr="006E2957" w:rsidRDefault="00647630" w:rsidP="00966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Інтерфейс програмного продукту є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Користувач </w:t>
      </w:r>
      <w:r w:rsid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повинен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мати</w:t>
      </w:r>
      <w:r w:rsidRPr="006E2957">
        <w:rPr>
          <w:color w:val="000000"/>
          <w:sz w:val="28"/>
          <w:szCs w:val="28"/>
          <w:highlight w:val="yellow"/>
        </w:rPr>
        <w:br/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можливість здійснювати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34AE1E3C" w14:textId="77777777" w:rsidR="00966EBA" w:rsidRDefault="00647630" w:rsidP="00966EBA">
      <w:pPr>
        <w:spacing w:line="360" w:lineRule="auto"/>
        <w:ind w:firstLine="425"/>
        <w:jc w:val="both"/>
        <w:rPr>
          <w:color w:val="000000"/>
          <w:sz w:val="28"/>
          <w:szCs w:val="28"/>
          <w:lang w:val="ru-RU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Взаємодія користувача із програмним продуктом здійснюється через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..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6C15EB">
        <w:rPr>
          <w:color w:val="000000"/>
          <w:sz w:val="28"/>
          <w:szCs w:val="28"/>
        </w:rPr>
        <w:br/>
      </w:r>
    </w:p>
    <w:p w14:paraId="16CAB5FF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lastRenderedPageBreak/>
        <w:t>4.4. Опис класів та програмних модулів</w:t>
      </w:r>
    </w:p>
    <w:p w14:paraId="79B4B513" w14:textId="77777777" w:rsidR="006E2957" w:rsidRDefault="00647630" w:rsidP="00966EBA">
      <w:pPr>
        <w:spacing w:line="360" w:lineRule="auto"/>
        <w:ind w:firstLine="425"/>
        <w:jc w:val="both"/>
        <w:rPr>
          <w:rStyle w:val="fontstyle51"/>
          <w:rFonts w:ascii="Times New Roman" w:hAnsi="Times New Roman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Розроблене програмне забезпечення складається із таких модулів:</w:t>
      </w:r>
      <w:r w:rsidRPr="006C15EB">
        <w:rPr>
          <w:color w:val="000000"/>
          <w:sz w:val="28"/>
          <w:szCs w:val="28"/>
        </w:rPr>
        <w:br/>
      </w:r>
      <w:r w:rsidR="006E2957" w:rsidRPr="006E2957">
        <w:rPr>
          <w:rStyle w:val="fontstyle51"/>
          <w:rFonts w:ascii="Times New Roman" w:hAnsi="Times New Roman"/>
          <w:b/>
          <w:color w:val="FF0000"/>
          <w:lang w:val="ru-RU"/>
        </w:rPr>
        <w:t xml:space="preserve">Спочатку просто перераховуються модулі, а далі робиться </w:t>
      </w:r>
      <w:r w:rsidR="006E2957">
        <w:rPr>
          <w:rStyle w:val="fontstyle51"/>
          <w:rFonts w:ascii="Times New Roman" w:hAnsi="Times New Roman"/>
          <w:b/>
          <w:color w:val="FF0000"/>
          <w:lang w:val="ru-RU"/>
        </w:rPr>
        <w:t xml:space="preserve">детальний </w:t>
      </w:r>
      <w:r w:rsidR="006E2957" w:rsidRPr="006E2957">
        <w:rPr>
          <w:rStyle w:val="fontstyle51"/>
          <w:rFonts w:ascii="Times New Roman" w:hAnsi="Times New Roman"/>
          <w:b/>
          <w:color w:val="FF0000"/>
          <w:lang w:val="ru-RU"/>
        </w:rPr>
        <w:t>опис кожного з них</w:t>
      </w:r>
      <w:r w:rsidR="006E2957">
        <w:rPr>
          <w:rStyle w:val="fontstyle51"/>
          <w:rFonts w:ascii="Times New Roman" w:hAnsi="Times New Roman"/>
          <w:lang w:val="ru-RU"/>
        </w:rPr>
        <w:t xml:space="preserve"> </w:t>
      </w:r>
    </w:p>
    <w:p w14:paraId="24939802" w14:textId="77777777" w:rsidR="006E2957" w:rsidRDefault="006E2957" w:rsidP="006E2957">
      <w:pPr>
        <w:spacing w:line="360" w:lineRule="auto"/>
        <w:jc w:val="both"/>
        <w:rPr>
          <w:rStyle w:val="fontstyle51"/>
          <w:lang w:val="ru-RU"/>
        </w:rPr>
      </w:pPr>
    </w:p>
    <w:p w14:paraId="4D3B532D" w14:textId="77777777" w:rsidR="006E2957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4.5. Методика та результати випробувань</w:t>
      </w:r>
    </w:p>
    <w:p w14:paraId="77F2C601" w14:textId="77777777" w:rsidR="006E2957" w:rsidRDefault="006E2957" w:rsidP="006E2957">
      <w:pPr>
        <w:spacing w:line="360" w:lineRule="auto"/>
        <w:jc w:val="both"/>
        <w:rPr>
          <w:rStyle w:val="fontstyle01"/>
          <w:rFonts w:ascii="Times New Roman" w:hAnsi="Times New Roman"/>
          <w:color w:val="000000"/>
        </w:rPr>
      </w:pPr>
      <w:r>
        <w:rPr>
          <w:rStyle w:val="fontstyle51"/>
          <w:rFonts w:ascii="Times New Roman" w:hAnsi="Times New Roman"/>
          <w:b/>
          <w:color w:val="FF0000"/>
          <w:lang w:val="ru-RU"/>
        </w:rPr>
        <w:t>Описується методика тестування ПЗ і наводяться результати тестування на конкретних прикладах</w:t>
      </w:r>
    </w:p>
    <w:p w14:paraId="37A2FA57" w14:textId="77777777" w:rsidR="006E2957" w:rsidRDefault="00647630" w:rsidP="006E295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Таким чином, нами було проведене тестування роботи розробленого</w:t>
      </w:r>
      <w:r w:rsidRPr="006E2957">
        <w:rPr>
          <w:color w:val="000000"/>
          <w:sz w:val="28"/>
          <w:szCs w:val="28"/>
          <w:highlight w:val="yellow"/>
        </w:rPr>
        <w:br/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програмного продукту. За результатами випробувань програмне забезпечення</w:t>
      </w:r>
      <w:r w:rsidR="006E2957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показало свою працездатність.</w:t>
      </w:r>
    </w:p>
    <w:p w14:paraId="026ABDB1" w14:textId="77777777" w:rsidR="00EA68C9" w:rsidRDefault="00647630" w:rsidP="006E2957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rPr>
          <w:color w:val="000000"/>
          <w:sz w:val="28"/>
          <w:szCs w:val="28"/>
        </w:rPr>
        <w:br/>
      </w:r>
    </w:p>
    <w:p w14:paraId="53FBD9DC" w14:textId="77777777" w:rsidR="00EA68C9" w:rsidRDefault="00EA68C9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ПРАКТИЧНОЇ ЧАСТИНИ</w:t>
      </w:r>
    </w:p>
    <w:p w14:paraId="7FE1AD5A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ході роботи над практичною частиною було розроблено програмне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забезпечення для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0FC46423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розробленому продукті реалізовані:</w:t>
      </w:r>
    </w:p>
    <w:p w14:paraId="7C4251BA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1746438F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7D9A8981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2C9A21C9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Програмний продукт розроблений мовою програмування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…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із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використанням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 Продукт дозволяє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300EE2AE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Перевірка роботи програмного продукту здійснювалася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1AEBB3" w14:textId="77777777" w:rsid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 програмний продукт відповідає поставленим вимогам та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продемонстрував свою працездатність.</w:t>
      </w:r>
    </w:p>
    <w:p w14:paraId="11D11E9A" w14:textId="77777777" w:rsidR="002E04FB" w:rsidRDefault="00647630" w:rsidP="00EA68C9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1E8FB4FE" w14:textId="77777777" w:rsidR="002E04FB" w:rsidRDefault="002E04FB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ЗАГАЛЬНІ ВИСНОВКИ ДО РОБОТИ</w:t>
      </w:r>
    </w:p>
    <w:p w14:paraId="0A1F2CD9" w14:textId="77777777" w:rsidR="00C61977" w:rsidRPr="00EA68C9" w:rsidRDefault="00647630" w:rsidP="000F1939">
      <w:pPr>
        <w:spacing w:line="360" w:lineRule="auto"/>
        <w:ind w:firstLine="425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У цій роботі нами проводилося дослідження проблеми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</w:p>
    <w:p w14:paraId="690839A0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конструювання ПЗ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нами були використані такі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алгоритми:</w:t>
      </w:r>
    </w:p>
    <w:p w14:paraId="7B97A330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1)…</w:t>
      </w:r>
    </w:p>
    <w:p w14:paraId="035C5024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2)…</w:t>
      </w:r>
    </w:p>
    <w:p w14:paraId="077B378B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3)…</w:t>
      </w:r>
    </w:p>
    <w:p w14:paraId="1D0E8765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цілому, нами був розроблений програмний продукт для розв'язання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задачі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, який за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результатами випробувань показав свою працездатність.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 програмний продукт можна використовувати для:</w:t>
      </w:r>
    </w:p>
    <w:p w14:paraId="516CF47F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 …</w:t>
      </w:r>
    </w:p>
    <w:p w14:paraId="5BEC9EED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-…</w:t>
      </w:r>
    </w:p>
    <w:p w14:paraId="1F99CE6E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-…</w:t>
      </w:r>
    </w:p>
    <w:p w14:paraId="6A910DC0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Крім цього, програмне забезпечення можна використовувати і для більш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загальних задач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59C97D01" w14:textId="77777777" w:rsidR="00C61977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 результатами проведеного дослідження були подані тези на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студентську наукову конференцію Чернівецького національного університету, а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також зроблено доповідь на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21CD6BAD" w14:textId="77777777" w:rsidR="008A458E" w:rsidRPr="006C15EB" w:rsidRDefault="00647630" w:rsidP="00C61977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60A89D4B" w14:textId="77777777" w:rsidR="00A85F42" w:rsidRDefault="008A458E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ВИКОРИСТАНА ЛІТЕРАТУРА</w:t>
      </w:r>
    </w:p>
    <w:p w14:paraId="3FA73118" w14:textId="77777777" w:rsidR="00125484" w:rsidRPr="00125484" w:rsidRDefault="00A85F42" w:rsidP="00A85F42">
      <w:pPr>
        <w:spacing w:line="360" w:lineRule="auto"/>
        <w:ind w:firstLine="425"/>
        <w:jc w:val="center"/>
        <w:rPr>
          <w:b/>
          <w:bCs/>
          <w:color w:val="FF0000"/>
          <w:sz w:val="28"/>
          <w:szCs w:val="28"/>
          <w:lang w:val="ru-RU"/>
        </w:rPr>
      </w:pPr>
      <w:r w:rsidRPr="00A85F42">
        <w:rPr>
          <w:b/>
          <w:bCs/>
          <w:color w:val="FF0000"/>
          <w:sz w:val="28"/>
          <w:szCs w:val="28"/>
        </w:rPr>
        <w:t>(</w:t>
      </w:r>
      <w:r>
        <w:rPr>
          <w:b/>
          <w:bCs/>
          <w:color w:val="FF0000"/>
          <w:sz w:val="28"/>
          <w:szCs w:val="28"/>
        </w:rPr>
        <w:t xml:space="preserve">літературні джерела оформлюються </w:t>
      </w:r>
      <w:r w:rsidRPr="00A85F42">
        <w:rPr>
          <w:b/>
          <w:bCs/>
          <w:color w:val="FF0000"/>
          <w:sz w:val="28"/>
          <w:szCs w:val="28"/>
        </w:rPr>
        <w:t>з</w:t>
      </w:r>
      <w:r>
        <w:rPr>
          <w:b/>
          <w:bCs/>
          <w:color w:val="FF0000"/>
          <w:sz w:val="28"/>
          <w:szCs w:val="28"/>
        </w:rPr>
        <w:t>гідно з</w:t>
      </w:r>
      <w:r w:rsidRPr="00A85F42">
        <w:rPr>
          <w:b/>
          <w:bCs/>
          <w:color w:val="FF0000"/>
          <w:sz w:val="28"/>
          <w:szCs w:val="28"/>
        </w:rPr>
        <w:t xml:space="preserve"> </w:t>
      </w:r>
      <w:r w:rsidR="00413D06" w:rsidRPr="00125484">
        <w:rPr>
          <w:b/>
          <w:bCs/>
          <w:color w:val="FF0000"/>
          <w:sz w:val="28"/>
          <w:szCs w:val="28"/>
          <w:lang w:val="ru-RU"/>
        </w:rPr>
        <w:t xml:space="preserve">ДСТУ </w:t>
      </w:r>
      <w:r w:rsidR="00413D06" w:rsidRPr="00413D06">
        <w:rPr>
          <w:rStyle w:val="fontstyle01"/>
          <w:color w:val="FF0000"/>
        </w:rPr>
        <w:t>8302:2015</w:t>
      </w:r>
      <w:r w:rsidRPr="00A85F42">
        <w:rPr>
          <w:b/>
          <w:bCs/>
          <w:color w:val="FF0000"/>
          <w:sz w:val="28"/>
          <w:szCs w:val="28"/>
        </w:rPr>
        <w:t>)</w:t>
      </w:r>
    </w:p>
    <w:p w14:paraId="0C134050" w14:textId="77777777" w:rsidR="000F1939" w:rsidRDefault="00647630" w:rsidP="00A85F42">
      <w:pPr>
        <w:spacing w:line="360" w:lineRule="auto"/>
        <w:ind w:firstLine="425"/>
        <w:jc w:val="center"/>
        <w:rPr>
          <w:b/>
          <w:bCs/>
          <w:color w:val="FF0000"/>
          <w:sz w:val="28"/>
          <w:szCs w:val="28"/>
        </w:rPr>
      </w:pPr>
      <w:r w:rsidRPr="00125484">
        <w:rPr>
          <w:bCs/>
          <w:sz w:val="28"/>
          <w:szCs w:val="28"/>
        </w:rPr>
        <w:br/>
      </w:r>
      <w:r w:rsidR="009F0A4A">
        <w:rPr>
          <w:b/>
          <w:bCs/>
          <w:color w:val="FF0000"/>
          <w:sz w:val="28"/>
          <w:szCs w:val="28"/>
        </w:rPr>
        <w:pict w14:anchorId="55128C82">
          <v:shape id="_x0000_i1026" type="#_x0000_t75" style="width:297.6pt;height:321pt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996E154" w14:textId="77777777" w:rsidR="00A702A1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43A53BC8">
          <v:shape id="_x0000_i1027" type="#_x0000_t75" style="width:298.8pt;height:231pt">
            <v:imagedata r:id="rId22" o:title=""/>
          </v:shape>
        </w:pict>
      </w:r>
    </w:p>
    <w:p w14:paraId="0C4F2A10" w14:textId="77777777" w:rsidR="00A702A1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pict w14:anchorId="34F3385B">
          <v:shape id="_x0000_i1028" type="#_x0000_t75" style="width:299.4pt;height:186.6pt">
            <v:imagedata r:id="rId23" o:title=""/>
          </v:shape>
        </w:pict>
      </w:r>
    </w:p>
    <w:p w14:paraId="540D536B" w14:textId="77777777" w:rsidR="00A702A1" w:rsidRPr="00A85F42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71C5C695">
          <v:shape id="_x0000_i1029" type="#_x0000_t75" style="width:297pt;height:205.8pt">
            <v:imagedata r:id="rId24" o:title=""/>
          </v:shape>
        </w:pict>
      </w:r>
    </w:p>
    <w:p w14:paraId="1E462523" w14:textId="77777777" w:rsidR="00A702A1" w:rsidRDefault="000446A6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4B6045ED">
          <v:shape id="_x0000_i1030" type="#_x0000_t75" style="width:297pt;height:225pt">
            <v:imagedata r:id="rId25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040B6D76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4767826B">
          <v:shape id="_x0000_i1031" type="#_x0000_t75" style="width:301.8pt;height:170.4pt">
            <v:imagedata r:id="rId26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4572EEC1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69031D3C">
          <v:shape id="_x0000_i1032" type="#_x0000_t75" style="width:295.8pt;height:249.6pt">
            <v:imagedata r:id="rId27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653E465E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378562E2">
          <v:shape id="_x0000_i1033" type="#_x0000_t75" style="width:298.8pt;height:310.8pt">
            <v:imagedata r:id="rId28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211E5F57" w14:textId="77777777" w:rsidR="00413D06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pict w14:anchorId="132F5B03">
          <v:shape id="_x0000_i1034" type="#_x0000_t75" style="width:297.6pt;height:59.4pt">
            <v:imagedata r:id="rId29" o:title=""/>
          </v:shape>
        </w:pict>
      </w:r>
    </w:p>
    <w:p w14:paraId="253C4242" w14:textId="77777777" w:rsidR="00413D06" w:rsidRDefault="00413D06" w:rsidP="00413D06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13C6938E" w14:textId="77777777" w:rsidR="008A458E" w:rsidRPr="006C15EB" w:rsidRDefault="00413D06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>
        <w:rPr>
          <w:color w:val="000000"/>
          <w:sz w:val="28"/>
          <w:szCs w:val="28"/>
          <w:lang w:val="en-US"/>
        </w:rPr>
        <w:br w:type="page"/>
      </w:r>
      <w:r w:rsidR="008A458E" w:rsidRPr="006C15EB">
        <w:rPr>
          <w:rStyle w:val="fontstyle01"/>
          <w:rFonts w:ascii="Times New Roman" w:hAnsi="Times New Roman"/>
          <w:color w:val="000000"/>
        </w:rPr>
        <w:lastRenderedPageBreak/>
        <w:t>ДОДАТ</w:t>
      </w:r>
      <w:r w:rsidR="00647630" w:rsidRPr="006C15EB">
        <w:rPr>
          <w:rStyle w:val="fontstyle01"/>
          <w:rFonts w:ascii="Times New Roman" w:hAnsi="Times New Roman"/>
          <w:color w:val="000000"/>
        </w:rPr>
        <w:t>К</w:t>
      </w:r>
      <w:r w:rsidR="008A458E" w:rsidRPr="006C15EB">
        <w:rPr>
          <w:rStyle w:val="fontstyle01"/>
          <w:rFonts w:ascii="Times New Roman" w:hAnsi="Times New Roman"/>
          <w:color w:val="000000"/>
        </w:rPr>
        <w:t>И</w:t>
      </w:r>
    </w:p>
    <w:p w14:paraId="44175D31" w14:textId="77777777" w:rsidR="008A458E" w:rsidRPr="006C15EB" w:rsidRDefault="00647630" w:rsidP="008A458E">
      <w:pPr>
        <w:jc w:val="right"/>
        <w:rPr>
          <w:b/>
          <w:bCs/>
          <w:color w:val="000000"/>
          <w:sz w:val="28"/>
          <w:szCs w:val="28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6C15EB">
        <w:rPr>
          <w:rStyle w:val="fontstyle01"/>
          <w:rFonts w:ascii="Times New Roman" w:hAnsi="Times New Roman"/>
          <w:color w:val="000000"/>
          <w:sz w:val="24"/>
          <w:szCs w:val="24"/>
        </w:rPr>
        <w:t>Додаток А</w:t>
      </w:r>
      <w:r w:rsidRPr="006C15EB">
        <w:rPr>
          <w:b/>
          <w:bCs/>
          <w:color w:val="000000"/>
        </w:rPr>
        <w:br/>
      </w:r>
      <w:r w:rsidRPr="006C15EB">
        <w:rPr>
          <w:rStyle w:val="fontstyle01"/>
          <w:rFonts w:ascii="Times New Roman" w:hAnsi="Times New Roman"/>
          <w:color w:val="000000"/>
          <w:sz w:val="24"/>
          <w:szCs w:val="24"/>
        </w:rPr>
        <w:t>Код програми</w:t>
      </w:r>
    </w:p>
    <w:p w14:paraId="4F5EF9E4" w14:textId="77777777" w:rsidR="00F26DAC" w:rsidRPr="00566F63" w:rsidRDefault="00647630">
      <w:pPr>
        <w:rPr>
          <w:sz w:val="20"/>
          <w:szCs w:val="20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pandas as pd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matplotlib.pyplot as plt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numpy as np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%matplotlib inline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data = pd.read_csv("../input/creditcard.csv")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data.head()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n(underSampleDf))</w:t>
      </w:r>
    </w:p>
    <w:sectPr w:rsidR="00F26DAC" w:rsidRPr="00566F63" w:rsidSect="00413D06">
      <w:headerReference w:type="even" r:id="rId30"/>
      <w:headerReference w:type="default" r:id="rId31"/>
      <w:footerReference w:type="even" r:id="rId32"/>
      <w:footerReference w:type="default" r:id="rId33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2114" w14:textId="77777777" w:rsidR="000446A6" w:rsidRDefault="000446A6">
      <w:r>
        <w:separator/>
      </w:r>
    </w:p>
  </w:endnote>
  <w:endnote w:type="continuationSeparator" w:id="0">
    <w:p w14:paraId="5CF3DEBA" w14:textId="77777777" w:rsidR="000446A6" w:rsidRDefault="0004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DejaVuSans">
    <w:altName w:val="Times New Roman"/>
    <w:panose1 w:val="00000000000000000000"/>
    <w:charset w:val="00"/>
    <w:family w:val="roman"/>
    <w:notTrueType/>
    <w:pitch w:val="default"/>
  </w:font>
  <w:font w:name="LiberationSerif-BoldItalic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DejaVuSerif-Italic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C94C" w14:textId="77777777" w:rsidR="00413D06" w:rsidRDefault="00413D06" w:rsidP="00560F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1A1C88" w14:textId="77777777" w:rsidR="00413D06" w:rsidRDefault="00413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537E" w14:textId="77777777" w:rsidR="00413D06" w:rsidRDefault="00413D06" w:rsidP="00560F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5484">
      <w:rPr>
        <w:rStyle w:val="PageNumber"/>
        <w:noProof/>
      </w:rPr>
      <w:t>21</w:t>
    </w:r>
    <w:r>
      <w:rPr>
        <w:rStyle w:val="PageNumber"/>
      </w:rPr>
      <w:fldChar w:fldCharType="end"/>
    </w:r>
  </w:p>
  <w:p w14:paraId="298CD940" w14:textId="77777777" w:rsidR="00413D06" w:rsidRDefault="00413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49F2" w14:textId="77777777" w:rsidR="000446A6" w:rsidRDefault="000446A6">
      <w:r>
        <w:separator/>
      </w:r>
    </w:p>
  </w:footnote>
  <w:footnote w:type="continuationSeparator" w:id="0">
    <w:p w14:paraId="28EB4B00" w14:textId="77777777" w:rsidR="000446A6" w:rsidRDefault="00044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1A00" w14:textId="77777777" w:rsidR="00D04520" w:rsidRDefault="00D04520" w:rsidP="0064763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E04A0B" w14:textId="77777777" w:rsidR="00D04520" w:rsidRDefault="00D04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E64F" w14:textId="77777777" w:rsidR="00D04520" w:rsidRDefault="00D04520" w:rsidP="00647630">
    <w:pPr>
      <w:pStyle w:val="Header"/>
      <w:framePr w:wrap="around" w:vAnchor="text" w:hAnchor="margin" w:xAlign="center" w:y="1"/>
      <w:rPr>
        <w:rStyle w:val="PageNumber"/>
      </w:rPr>
    </w:pPr>
  </w:p>
  <w:p w14:paraId="4FDC29EF" w14:textId="77777777" w:rsidR="00D04520" w:rsidRDefault="00D045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7630"/>
    <w:rsid w:val="00040D25"/>
    <w:rsid w:val="000446A6"/>
    <w:rsid w:val="00053D90"/>
    <w:rsid w:val="000813E9"/>
    <w:rsid w:val="00081774"/>
    <w:rsid w:val="00087C9D"/>
    <w:rsid w:val="000A0DEA"/>
    <w:rsid w:val="000C5515"/>
    <w:rsid w:val="000F1939"/>
    <w:rsid w:val="00117B21"/>
    <w:rsid w:val="00123144"/>
    <w:rsid w:val="00125484"/>
    <w:rsid w:val="00126086"/>
    <w:rsid w:val="00136A5A"/>
    <w:rsid w:val="001538D6"/>
    <w:rsid w:val="00161A10"/>
    <w:rsid w:val="00172308"/>
    <w:rsid w:val="00180BC9"/>
    <w:rsid w:val="001A09E8"/>
    <w:rsid w:val="001E2086"/>
    <w:rsid w:val="00221AF9"/>
    <w:rsid w:val="00270A03"/>
    <w:rsid w:val="002742BE"/>
    <w:rsid w:val="002849AC"/>
    <w:rsid w:val="002B5A4A"/>
    <w:rsid w:val="002C2F24"/>
    <w:rsid w:val="002D17EF"/>
    <w:rsid w:val="002E04FB"/>
    <w:rsid w:val="002E34F8"/>
    <w:rsid w:val="00314800"/>
    <w:rsid w:val="003205F0"/>
    <w:rsid w:val="00335DA3"/>
    <w:rsid w:val="00340095"/>
    <w:rsid w:val="00384641"/>
    <w:rsid w:val="003A13F7"/>
    <w:rsid w:val="003B5F05"/>
    <w:rsid w:val="003B7E75"/>
    <w:rsid w:val="003E390F"/>
    <w:rsid w:val="003E6517"/>
    <w:rsid w:val="00413D06"/>
    <w:rsid w:val="0042168E"/>
    <w:rsid w:val="00430F55"/>
    <w:rsid w:val="00432AA1"/>
    <w:rsid w:val="00460CC4"/>
    <w:rsid w:val="0048181E"/>
    <w:rsid w:val="00483345"/>
    <w:rsid w:val="00485688"/>
    <w:rsid w:val="0049258D"/>
    <w:rsid w:val="004B5D49"/>
    <w:rsid w:val="004C7197"/>
    <w:rsid w:val="004D2681"/>
    <w:rsid w:val="004D3AC7"/>
    <w:rsid w:val="004E4039"/>
    <w:rsid w:val="004E5B91"/>
    <w:rsid w:val="005050B8"/>
    <w:rsid w:val="00540201"/>
    <w:rsid w:val="0055142A"/>
    <w:rsid w:val="00560FC2"/>
    <w:rsid w:val="00566F63"/>
    <w:rsid w:val="005879A2"/>
    <w:rsid w:val="005953CF"/>
    <w:rsid w:val="005C7AF9"/>
    <w:rsid w:val="005D32B8"/>
    <w:rsid w:val="006014B2"/>
    <w:rsid w:val="00623B98"/>
    <w:rsid w:val="00646A33"/>
    <w:rsid w:val="00647630"/>
    <w:rsid w:val="00675332"/>
    <w:rsid w:val="006A73B2"/>
    <w:rsid w:val="006C15EB"/>
    <w:rsid w:val="006D5836"/>
    <w:rsid w:val="006E1772"/>
    <w:rsid w:val="006E2957"/>
    <w:rsid w:val="006E34B7"/>
    <w:rsid w:val="00742455"/>
    <w:rsid w:val="00770687"/>
    <w:rsid w:val="007A4909"/>
    <w:rsid w:val="007A4EC9"/>
    <w:rsid w:val="007E0965"/>
    <w:rsid w:val="007E39EC"/>
    <w:rsid w:val="007E42E9"/>
    <w:rsid w:val="008203FD"/>
    <w:rsid w:val="0084276F"/>
    <w:rsid w:val="00847B8A"/>
    <w:rsid w:val="00874639"/>
    <w:rsid w:val="008819A7"/>
    <w:rsid w:val="008A458E"/>
    <w:rsid w:val="008C4C00"/>
    <w:rsid w:val="00903CD1"/>
    <w:rsid w:val="00920576"/>
    <w:rsid w:val="0094167F"/>
    <w:rsid w:val="00942B66"/>
    <w:rsid w:val="00960D46"/>
    <w:rsid w:val="00966EBA"/>
    <w:rsid w:val="00974079"/>
    <w:rsid w:val="009B6C82"/>
    <w:rsid w:val="009F0A4A"/>
    <w:rsid w:val="009F4E03"/>
    <w:rsid w:val="009F62DA"/>
    <w:rsid w:val="00A019FF"/>
    <w:rsid w:val="00A01E41"/>
    <w:rsid w:val="00A0286A"/>
    <w:rsid w:val="00A06C5B"/>
    <w:rsid w:val="00A130A3"/>
    <w:rsid w:val="00A2129A"/>
    <w:rsid w:val="00A336FA"/>
    <w:rsid w:val="00A33C2D"/>
    <w:rsid w:val="00A4059C"/>
    <w:rsid w:val="00A702A1"/>
    <w:rsid w:val="00A85F42"/>
    <w:rsid w:val="00AA28D1"/>
    <w:rsid w:val="00AB756B"/>
    <w:rsid w:val="00B028E6"/>
    <w:rsid w:val="00B23DEA"/>
    <w:rsid w:val="00B50EA1"/>
    <w:rsid w:val="00B75675"/>
    <w:rsid w:val="00B87AA0"/>
    <w:rsid w:val="00BA49B8"/>
    <w:rsid w:val="00BA5274"/>
    <w:rsid w:val="00BA771C"/>
    <w:rsid w:val="00BB10BC"/>
    <w:rsid w:val="00BC3B5A"/>
    <w:rsid w:val="00BD58B4"/>
    <w:rsid w:val="00BF0261"/>
    <w:rsid w:val="00C43175"/>
    <w:rsid w:val="00C61977"/>
    <w:rsid w:val="00C63531"/>
    <w:rsid w:val="00C75DF7"/>
    <w:rsid w:val="00C77E32"/>
    <w:rsid w:val="00C93EBA"/>
    <w:rsid w:val="00C93F98"/>
    <w:rsid w:val="00CA05E8"/>
    <w:rsid w:val="00CC2B6D"/>
    <w:rsid w:val="00CD567F"/>
    <w:rsid w:val="00CF1EA7"/>
    <w:rsid w:val="00CF6BE8"/>
    <w:rsid w:val="00D04520"/>
    <w:rsid w:val="00D37F3B"/>
    <w:rsid w:val="00D42591"/>
    <w:rsid w:val="00D55670"/>
    <w:rsid w:val="00D57A44"/>
    <w:rsid w:val="00D9631D"/>
    <w:rsid w:val="00DD0501"/>
    <w:rsid w:val="00E0162B"/>
    <w:rsid w:val="00E35D47"/>
    <w:rsid w:val="00E87986"/>
    <w:rsid w:val="00E95E52"/>
    <w:rsid w:val="00EA68C9"/>
    <w:rsid w:val="00ED15AB"/>
    <w:rsid w:val="00EE3085"/>
    <w:rsid w:val="00EF37E9"/>
    <w:rsid w:val="00F16410"/>
    <w:rsid w:val="00F26DAC"/>
    <w:rsid w:val="00F85CCC"/>
    <w:rsid w:val="00FB00A2"/>
    <w:rsid w:val="00FC226B"/>
    <w:rsid w:val="00FC3BCE"/>
    <w:rsid w:val="00FD2597"/>
    <w:rsid w:val="00FF057D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7123E645"/>
  <w15:chartTrackingRefBased/>
  <w15:docId w15:val="{8470C299-DF14-413F-B106-60F0D3DA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qFormat/>
    <w:rsid w:val="00D04520"/>
    <w:pPr>
      <w:keepNext/>
      <w:numPr>
        <w:numId w:val="1"/>
      </w:numPr>
      <w:suppressAutoHyphens/>
      <w:jc w:val="center"/>
      <w:outlineLvl w:val="0"/>
    </w:pPr>
    <w:rPr>
      <w:rFonts w:cs="Arial"/>
      <w:b/>
      <w:bCs/>
      <w:kern w:val="1"/>
      <w:sz w:val="32"/>
      <w:szCs w:val="28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5DF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5DF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75DF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763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47630"/>
  </w:style>
  <w:style w:type="character" w:customStyle="1" w:styleId="fontstyle01">
    <w:name w:val="fontstyle01"/>
    <w:rsid w:val="00647630"/>
    <w:rPr>
      <w:rFonts w:ascii="LiberationSerif-Bold" w:hAnsi="LiberationSerif-Bold" w:hint="default"/>
      <w:b/>
      <w:bCs/>
      <w:i w:val="0"/>
      <w:iCs w:val="0"/>
      <w:color w:val="00000A"/>
      <w:sz w:val="28"/>
      <w:szCs w:val="28"/>
    </w:rPr>
  </w:style>
  <w:style w:type="character" w:customStyle="1" w:styleId="fontstyle21">
    <w:name w:val="fontstyle21"/>
    <w:rsid w:val="00647630"/>
    <w:rPr>
      <w:rFonts w:ascii="LiberationSerif" w:hAnsi="LiberationSerif" w:hint="default"/>
      <w:b w:val="0"/>
      <w:bCs w:val="0"/>
      <w:i w:val="0"/>
      <w:iCs w:val="0"/>
      <w:color w:val="00000A"/>
      <w:sz w:val="16"/>
      <w:szCs w:val="16"/>
    </w:rPr>
  </w:style>
  <w:style w:type="character" w:customStyle="1" w:styleId="fontstyle41">
    <w:name w:val="fontstyle41"/>
    <w:rsid w:val="00647630"/>
    <w:rPr>
      <w:rFonts w:ascii="LiberationSerif-Italic" w:hAnsi="LiberationSerif-Italic" w:hint="default"/>
      <w:b w:val="0"/>
      <w:bCs w:val="0"/>
      <w:i/>
      <w:iCs/>
      <w:color w:val="00000A"/>
      <w:sz w:val="28"/>
      <w:szCs w:val="28"/>
    </w:rPr>
  </w:style>
  <w:style w:type="character" w:customStyle="1" w:styleId="fontstyle51">
    <w:name w:val="fontstyle51"/>
    <w:rsid w:val="00647630"/>
    <w:rPr>
      <w:rFonts w:ascii="DejaVuSans" w:hAnsi="DejaVuSan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rsid w:val="00647630"/>
    <w:rPr>
      <w:rFonts w:ascii="LiberationSerif-BoldItalic" w:hAnsi="LiberationSerif-BoldItalic" w:hint="default"/>
      <w:b/>
      <w:bCs/>
      <w:i/>
      <w:iCs/>
      <w:color w:val="00000A"/>
      <w:sz w:val="28"/>
      <w:szCs w:val="28"/>
    </w:rPr>
  </w:style>
  <w:style w:type="character" w:customStyle="1" w:styleId="fontstyle61">
    <w:name w:val="fontstyle61"/>
    <w:rsid w:val="00647630"/>
    <w:rPr>
      <w:rFonts w:ascii="OpenSymbol" w:hAnsi="OpenSymbol" w:hint="default"/>
      <w:b w:val="0"/>
      <w:bCs w:val="0"/>
      <w:i w:val="0"/>
      <w:iCs w:val="0"/>
      <w:color w:val="800000"/>
      <w:sz w:val="20"/>
      <w:szCs w:val="20"/>
    </w:rPr>
  </w:style>
  <w:style w:type="character" w:customStyle="1" w:styleId="fontstyle71">
    <w:name w:val="fontstyle71"/>
    <w:rsid w:val="00647630"/>
    <w:rPr>
      <w:rFonts w:ascii="DejaVuSerif-Italic" w:hAnsi="DejaVuSerif-Italic" w:hint="default"/>
      <w:b w:val="0"/>
      <w:bCs w:val="0"/>
      <w:i/>
      <w:iCs/>
      <w:color w:val="000000"/>
      <w:sz w:val="30"/>
      <w:szCs w:val="30"/>
    </w:rPr>
  </w:style>
  <w:style w:type="paragraph" w:customStyle="1" w:styleId="fontstyle6">
    <w:name w:val="fontstyle6"/>
    <w:basedOn w:val="Normal"/>
    <w:rsid w:val="00647630"/>
    <w:pPr>
      <w:spacing w:before="100" w:beforeAutospacing="1" w:after="100" w:afterAutospacing="1"/>
    </w:pPr>
    <w:rPr>
      <w:rFonts w:ascii="OpenSymbol" w:hAnsi="OpenSymbol"/>
      <w:color w:val="800000"/>
      <w:sz w:val="20"/>
      <w:szCs w:val="20"/>
      <w:lang w:val="ru-RU"/>
    </w:rPr>
  </w:style>
  <w:style w:type="table" w:styleId="TableGrid">
    <w:name w:val="Table Grid"/>
    <w:basedOn w:val="TableNormal"/>
    <w:rsid w:val="008A4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4B5D49"/>
    <w:pPr>
      <w:spacing w:after="60"/>
      <w:jc w:val="center"/>
      <w:outlineLvl w:val="1"/>
    </w:pPr>
    <w:rPr>
      <w:rFonts w:ascii="Calibri Light" w:hAnsi="Calibri Light"/>
      <w:lang w:val="x-none" w:eastAsia="x-none"/>
    </w:rPr>
  </w:style>
  <w:style w:type="character" w:customStyle="1" w:styleId="SubtitleChar">
    <w:name w:val="Subtitle Char"/>
    <w:link w:val="Subtitle"/>
    <w:rsid w:val="004B5D49"/>
    <w:rPr>
      <w:rFonts w:ascii="Calibri Light" w:hAnsi="Calibri Light"/>
      <w:sz w:val="24"/>
      <w:szCs w:val="24"/>
      <w:lang w:val="x-none" w:eastAsia="x-none" w:bidi="ar-SA"/>
    </w:rPr>
  </w:style>
  <w:style w:type="character" w:styleId="Strong">
    <w:name w:val="Strong"/>
    <w:qFormat/>
    <w:rsid w:val="005879A2"/>
    <w:rPr>
      <w:b/>
      <w:bCs/>
    </w:rPr>
  </w:style>
  <w:style w:type="character" w:styleId="Hyperlink">
    <w:name w:val="Hyperlink"/>
    <w:uiPriority w:val="99"/>
    <w:rsid w:val="005879A2"/>
    <w:rPr>
      <w:color w:val="0000FF"/>
      <w:u w:val="single"/>
    </w:rPr>
  </w:style>
  <w:style w:type="paragraph" w:styleId="Footer">
    <w:name w:val="footer"/>
    <w:basedOn w:val="Normal"/>
    <w:rsid w:val="00413D06"/>
    <w:pPr>
      <w:tabs>
        <w:tab w:val="center" w:pos="4677"/>
        <w:tab w:val="right" w:pos="9355"/>
      </w:tabs>
    </w:pPr>
  </w:style>
  <w:style w:type="paragraph" w:customStyle="1" w:styleId="Style1">
    <w:name w:val="Style1"/>
    <w:basedOn w:val="Normal"/>
    <w:link w:val="Style1Char"/>
    <w:qFormat/>
    <w:rsid w:val="00C75DF7"/>
    <w:pPr>
      <w:jc w:val="center"/>
    </w:pPr>
    <w:rPr>
      <w:b/>
      <w:sz w:val="44"/>
      <w:szCs w:val="44"/>
    </w:rPr>
  </w:style>
  <w:style w:type="character" w:customStyle="1" w:styleId="Heading4Char">
    <w:name w:val="Heading 4 Char"/>
    <w:link w:val="Heading4"/>
    <w:semiHidden/>
    <w:rsid w:val="00C75DF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Style1Char">
    <w:name w:val="Style1 Char"/>
    <w:link w:val="Style1"/>
    <w:rsid w:val="00C75DF7"/>
    <w:rPr>
      <w:b/>
      <w:sz w:val="44"/>
      <w:szCs w:val="44"/>
      <w:lang w:val="uk-UA" w:eastAsia="ru-RU"/>
    </w:rPr>
  </w:style>
  <w:style w:type="character" w:customStyle="1" w:styleId="Heading2Char">
    <w:name w:val="Heading 2 Char"/>
    <w:link w:val="Heading2"/>
    <w:semiHidden/>
    <w:rsid w:val="00C75DF7"/>
    <w:rPr>
      <w:rFonts w:ascii="Calibri Light" w:eastAsia="Times New Roman" w:hAnsi="Calibri Light" w:cs="Times New Roman"/>
      <w:b/>
      <w:bCs/>
      <w:i/>
      <w:iCs/>
      <w:sz w:val="28"/>
      <w:szCs w:val="28"/>
      <w:lang w:val="uk-UA" w:eastAsia="ru-RU"/>
    </w:rPr>
  </w:style>
  <w:style w:type="character" w:customStyle="1" w:styleId="Heading3Char">
    <w:name w:val="Heading 3 Char"/>
    <w:link w:val="Heading3"/>
    <w:semiHidden/>
    <w:rsid w:val="00C75DF7"/>
    <w:rPr>
      <w:rFonts w:ascii="Calibri Light" w:eastAsia="Times New Roman" w:hAnsi="Calibri Light" w:cs="Times New Roman"/>
      <w:b/>
      <w:bCs/>
      <w:sz w:val="26"/>
      <w:szCs w:val="26"/>
      <w:lang w:val="uk-UA" w:eastAsia="ru-RU"/>
    </w:rPr>
  </w:style>
  <w:style w:type="paragraph" w:styleId="TOC1">
    <w:name w:val="toc 1"/>
    <w:basedOn w:val="Normal"/>
    <w:next w:val="Normal"/>
    <w:autoRedefine/>
    <w:uiPriority w:val="39"/>
    <w:rsid w:val="00172308"/>
    <w:rPr>
      <w:sz w:val="28"/>
    </w:rPr>
  </w:style>
  <w:style w:type="paragraph" w:styleId="TOC2">
    <w:name w:val="toc 2"/>
    <w:basedOn w:val="Normal"/>
    <w:next w:val="Normal"/>
    <w:autoRedefine/>
    <w:rsid w:val="00172308"/>
    <w:pPr>
      <w:ind w:left="240"/>
    </w:pPr>
    <w:rPr>
      <w:sz w:val="28"/>
    </w:rPr>
  </w:style>
  <w:style w:type="paragraph" w:styleId="TOC3">
    <w:name w:val="toc 3"/>
    <w:basedOn w:val="Normal"/>
    <w:next w:val="Normal"/>
    <w:autoRedefine/>
    <w:rsid w:val="00172308"/>
    <w:pPr>
      <w:ind w:left="480"/>
    </w:pPr>
    <w:rPr>
      <w:sz w:val="28"/>
    </w:rPr>
  </w:style>
  <w:style w:type="paragraph" w:styleId="TOC4">
    <w:name w:val="toc 4"/>
    <w:basedOn w:val="Normal"/>
    <w:next w:val="Normal"/>
    <w:autoRedefine/>
    <w:rsid w:val="00172308"/>
    <w:pPr>
      <w:ind w:left="720"/>
    </w:pPr>
    <w:rPr>
      <w:sz w:val="28"/>
    </w:rPr>
  </w:style>
  <w:style w:type="paragraph" w:styleId="TOC5">
    <w:name w:val="toc 5"/>
    <w:basedOn w:val="Normal"/>
    <w:next w:val="Normal"/>
    <w:autoRedefine/>
    <w:rsid w:val="00172308"/>
    <w:pPr>
      <w:ind w:left="960"/>
    </w:pPr>
    <w:rPr>
      <w:sz w:val="28"/>
    </w:rPr>
  </w:style>
  <w:style w:type="paragraph" w:styleId="TOC6">
    <w:name w:val="toc 6"/>
    <w:basedOn w:val="Normal"/>
    <w:next w:val="Normal"/>
    <w:autoRedefine/>
    <w:rsid w:val="00172308"/>
    <w:pPr>
      <w:ind w:left="1200"/>
    </w:pPr>
    <w:rPr>
      <w:sz w:val="28"/>
    </w:rPr>
  </w:style>
  <w:style w:type="paragraph" w:styleId="TOC7">
    <w:name w:val="toc 7"/>
    <w:basedOn w:val="Normal"/>
    <w:next w:val="Normal"/>
    <w:autoRedefine/>
    <w:rsid w:val="00172308"/>
    <w:pPr>
      <w:ind w:left="1440"/>
    </w:pPr>
    <w:rPr>
      <w:sz w:val="28"/>
    </w:rPr>
  </w:style>
  <w:style w:type="paragraph" w:styleId="TOC8">
    <w:name w:val="toc 8"/>
    <w:basedOn w:val="Normal"/>
    <w:next w:val="Normal"/>
    <w:autoRedefine/>
    <w:rsid w:val="00172308"/>
    <w:pPr>
      <w:ind w:left="1680"/>
    </w:pPr>
    <w:rPr>
      <w:sz w:val="28"/>
    </w:rPr>
  </w:style>
  <w:style w:type="paragraph" w:styleId="TOC9">
    <w:name w:val="toc 9"/>
    <w:basedOn w:val="Normal"/>
    <w:next w:val="Normal"/>
    <w:autoRedefine/>
    <w:rsid w:val="00172308"/>
    <w:pPr>
      <w:ind w:left="19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lviv.ua/" TargetMode="External"/><Relationship Id="rId13" Type="http://schemas.openxmlformats.org/officeDocument/2006/relationships/hyperlink" Target="https://lgs.lviv.ua/java/" TargetMode="External"/><Relationship Id="rId18" Type="http://schemas.openxmlformats.org/officeDocument/2006/relationships/hyperlink" Target="https://lgs.lviv.ua/html-css/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gs.lviv.ua/html-css/" TargetMode="External"/><Relationship Id="rId17" Type="http://schemas.openxmlformats.org/officeDocument/2006/relationships/hyperlink" Target="https://lgs.lviv.ua/python-2/" TargetMode="External"/><Relationship Id="rId25" Type="http://schemas.openxmlformats.org/officeDocument/2006/relationships/image" Target="media/image6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lgs.lviv.ua/c-plus-plus/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gs.lviv.ua/python-2/" TargetMode="Externa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gs.lviv.ua/javascript-2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lgs.lviv.ua/c-plus-plus/" TargetMode="External"/><Relationship Id="rId19" Type="http://schemas.openxmlformats.org/officeDocument/2006/relationships/hyperlink" Target="https://lgs.lviv.ua/java/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gs.lviv.ua/javascript-2/" TargetMode="External"/><Relationship Id="rId14" Type="http://schemas.openxmlformats.org/officeDocument/2006/relationships/hyperlink" Target="https://java.lviv.ua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7F373-64F5-4CCB-8B2B-C0F59068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26</Pages>
  <Words>3105</Words>
  <Characters>17705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House</Company>
  <LinksUpToDate>false</LinksUpToDate>
  <CharactersWithSpaces>20769</CharactersWithSpaces>
  <SharedDoc>false</SharedDoc>
  <HLinks>
    <vt:vector size="72" baseType="variant">
      <vt:variant>
        <vt:i4>131081</vt:i4>
      </vt:variant>
      <vt:variant>
        <vt:i4>33</vt:i4>
      </vt:variant>
      <vt:variant>
        <vt:i4>0</vt:i4>
      </vt:variant>
      <vt:variant>
        <vt:i4>5</vt:i4>
      </vt:variant>
      <vt:variant>
        <vt:lpwstr>https://lgs.lviv.ua/java/</vt:lpwstr>
      </vt:variant>
      <vt:variant>
        <vt:lpwstr/>
      </vt:variant>
      <vt:variant>
        <vt:i4>655438</vt:i4>
      </vt:variant>
      <vt:variant>
        <vt:i4>30</vt:i4>
      </vt:variant>
      <vt:variant>
        <vt:i4>0</vt:i4>
      </vt:variant>
      <vt:variant>
        <vt:i4>5</vt:i4>
      </vt:variant>
      <vt:variant>
        <vt:lpwstr>https://lgs.lviv.ua/html-css/</vt:lpwstr>
      </vt:variant>
      <vt:variant>
        <vt:lpwstr/>
      </vt:variant>
      <vt:variant>
        <vt:i4>5177427</vt:i4>
      </vt:variant>
      <vt:variant>
        <vt:i4>27</vt:i4>
      </vt:variant>
      <vt:variant>
        <vt:i4>0</vt:i4>
      </vt:variant>
      <vt:variant>
        <vt:i4>5</vt:i4>
      </vt:variant>
      <vt:variant>
        <vt:lpwstr>https://lgs.lviv.ua/python-2/</vt:lpwstr>
      </vt:variant>
      <vt:variant>
        <vt:lpwstr/>
      </vt:variant>
      <vt:variant>
        <vt:i4>1704001</vt:i4>
      </vt:variant>
      <vt:variant>
        <vt:i4>24</vt:i4>
      </vt:variant>
      <vt:variant>
        <vt:i4>0</vt:i4>
      </vt:variant>
      <vt:variant>
        <vt:i4>5</vt:i4>
      </vt:variant>
      <vt:variant>
        <vt:lpwstr>https://lgs.lviv.ua/c-plus-plus/</vt:lpwstr>
      </vt:variant>
      <vt:variant>
        <vt:lpwstr/>
      </vt:variant>
      <vt:variant>
        <vt:i4>5111893</vt:i4>
      </vt:variant>
      <vt:variant>
        <vt:i4>21</vt:i4>
      </vt:variant>
      <vt:variant>
        <vt:i4>0</vt:i4>
      </vt:variant>
      <vt:variant>
        <vt:i4>5</vt:i4>
      </vt:variant>
      <vt:variant>
        <vt:lpwstr>https://lgs.lviv.ua/javascript-2/</vt:lpwstr>
      </vt:variant>
      <vt:variant>
        <vt:lpwstr/>
      </vt:variant>
      <vt:variant>
        <vt:i4>5963783</vt:i4>
      </vt:variant>
      <vt:variant>
        <vt:i4>18</vt:i4>
      </vt:variant>
      <vt:variant>
        <vt:i4>0</vt:i4>
      </vt:variant>
      <vt:variant>
        <vt:i4>5</vt:i4>
      </vt:variant>
      <vt:variant>
        <vt:lpwstr>https://java.lviv.ua/</vt:lpwstr>
      </vt:variant>
      <vt:variant>
        <vt:lpwstr/>
      </vt:variant>
      <vt:variant>
        <vt:i4>131081</vt:i4>
      </vt:variant>
      <vt:variant>
        <vt:i4>15</vt:i4>
      </vt:variant>
      <vt:variant>
        <vt:i4>0</vt:i4>
      </vt:variant>
      <vt:variant>
        <vt:i4>5</vt:i4>
      </vt:variant>
      <vt:variant>
        <vt:lpwstr>https://lgs.lviv.ua/java/</vt:lpwstr>
      </vt:variant>
      <vt:variant>
        <vt:lpwstr/>
      </vt:variant>
      <vt:variant>
        <vt:i4>655438</vt:i4>
      </vt:variant>
      <vt:variant>
        <vt:i4>12</vt:i4>
      </vt:variant>
      <vt:variant>
        <vt:i4>0</vt:i4>
      </vt:variant>
      <vt:variant>
        <vt:i4>5</vt:i4>
      </vt:variant>
      <vt:variant>
        <vt:lpwstr>https://lgs.lviv.ua/html-css/</vt:lpwstr>
      </vt:variant>
      <vt:variant>
        <vt:lpwstr/>
      </vt:variant>
      <vt:variant>
        <vt:i4>5177427</vt:i4>
      </vt:variant>
      <vt:variant>
        <vt:i4>9</vt:i4>
      </vt:variant>
      <vt:variant>
        <vt:i4>0</vt:i4>
      </vt:variant>
      <vt:variant>
        <vt:i4>5</vt:i4>
      </vt:variant>
      <vt:variant>
        <vt:lpwstr>https://lgs.lviv.ua/python-2/</vt:lpwstr>
      </vt:variant>
      <vt:variant>
        <vt:lpwstr/>
      </vt:variant>
      <vt:variant>
        <vt:i4>1704001</vt:i4>
      </vt:variant>
      <vt:variant>
        <vt:i4>6</vt:i4>
      </vt:variant>
      <vt:variant>
        <vt:i4>0</vt:i4>
      </vt:variant>
      <vt:variant>
        <vt:i4>5</vt:i4>
      </vt:variant>
      <vt:variant>
        <vt:lpwstr>https://lgs.lviv.ua/c-plus-plus/</vt:lpwstr>
      </vt:variant>
      <vt:variant>
        <vt:lpwstr/>
      </vt:variant>
      <vt:variant>
        <vt:i4>5111893</vt:i4>
      </vt:variant>
      <vt:variant>
        <vt:i4>3</vt:i4>
      </vt:variant>
      <vt:variant>
        <vt:i4>0</vt:i4>
      </vt:variant>
      <vt:variant>
        <vt:i4>5</vt:i4>
      </vt:variant>
      <vt:variant>
        <vt:lpwstr>https://lgs.lviv.ua/javascript-2/</vt:lpwstr>
      </vt:variant>
      <vt:variant>
        <vt:lpwstr/>
      </vt:variant>
      <vt:variant>
        <vt:i4>5963783</vt:i4>
      </vt:variant>
      <vt:variant>
        <vt:i4>0</vt:i4>
      </vt:variant>
      <vt:variant>
        <vt:i4>0</vt:i4>
      </vt:variant>
      <vt:variant>
        <vt:i4>5</vt:i4>
      </vt:variant>
      <vt:variant>
        <vt:lpwstr>https://java.lviv.ua/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Olya</dc:creator>
  <cp:keywords/>
  <dc:description/>
  <cp:lastModifiedBy>Andrii Buzhak</cp:lastModifiedBy>
  <cp:revision>84</cp:revision>
  <dcterms:created xsi:type="dcterms:W3CDTF">2021-12-06T22:11:00Z</dcterms:created>
  <dcterms:modified xsi:type="dcterms:W3CDTF">2021-12-07T15:10:00Z</dcterms:modified>
</cp:coreProperties>
</file>