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5DBC6C15" w14:textId="77777777" w:rsidR="00EF37E9" w:rsidRPr="005050B8" w:rsidRDefault="0094167F" w:rsidP="00647630">
      <w:pPr>
        <w:rPr>
          <w:b/>
          <w:color w:val="FF0000"/>
          <w:sz w:val="21"/>
          <w:szCs w:val="21"/>
          <w:u w:val="single"/>
          <w:lang w:val="en-US"/>
        </w:rPr>
      </w:pPr>
      <w:r w:rsidRPr="005050B8">
        <w:rPr>
          <w:b/>
          <w:color w:val="FF0000"/>
          <w:sz w:val="21"/>
          <w:szCs w:val="21"/>
          <w:u w:val="single"/>
        </w:rPr>
        <w:t xml:space="preserve">ВИМОГИ ДО ОФОРМЛЕННЯ РОБОТИ: </w:t>
      </w:r>
    </w:p>
    <w:p w14:paraId="208B553F" w14:textId="77777777" w:rsidR="005050B8" w:rsidRDefault="005050B8" w:rsidP="005050B8">
      <w:pPr>
        <w:jc w:val="both"/>
        <w:rPr>
          <w:rStyle w:val="fontstyle01"/>
          <w:rFonts w:ascii="Times New Roman" w:hAnsi="Times New Roman"/>
          <w:b w:val="0"/>
          <w:color w:val="FF0000"/>
          <w:sz w:val="21"/>
          <w:szCs w:val="21"/>
        </w:rPr>
      </w:pPr>
      <w:r>
        <w:rPr>
          <w:rStyle w:val="fontstyle01"/>
          <w:rFonts w:ascii="Times New Roman" w:hAnsi="Times New Roman"/>
          <w:b w:val="0"/>
          <w:color w:val="FF0000"/>
          <w:sz w:val="21"/>
          <w:szCs w:val="21"/>
        </w:rPr>
        <w:t>Р</w:t>
      </w:r>
      <w:r w:rsidR="00040D25" w:rsidRPr="005050B8">
        <w:rPr>
          <w:rStyle w:val="fontstyle01"/>
          <w:b w:val="0"/>
          <w:color w:val="FF0000"/>
          <w:sz w:val="21"/>
          <w:szCs w:val="21"/>
        </w:rPr>
        <w:t>оботу друкують на одній стороні аркуша білого паперу формату А-4.</w:t>
      </w:r>
    </w:p>
    <w:p w14:paraId="1C520FC8"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шрифт </w:t>
      </w:r>
      <w:r w:rsidRPr="005050B8">
        <w:rPr>
          <w:rStyle w:val="fontstyle01"/>
          <w:b w:val="0"/>
          <w:color w:val="FF0000"/>
          <w:sz w:val="21"/>
          <w:szCs w:val="21"/>
        </w:rPr>
        <w:t xml:space="preserve">– </w:t>
      </w:r>
      <w:r w:rsidRPr="005050B8">
        <w:rPr>
          <w:rStyle w:val="fontstyle21"/>
          <w:b/>
          <w:color w:val="FF0000"/>
          <w:sz w:val="21"/>
          <w:szCs w:val="21"/>
        </w:rPr>
        <w:t>Times New Roman</w:t>
      </w:r>
      <w:r w:rsidRPr="005050B8">
        <w:rPr>
          <w:rStyle w:val="fontstyle01"/>
          <w:b w:val="0"/>
          <w:color w:val="FF0000"/>
          <w:sz w:val="21"/>
          <w:szCs w:val="21"/>
        </w:rPr>
        <w:t>;</w:t>
      </w:r>
    </w:p>
    <w:p w14:paraId="1334207C" w14:textId="77777777" w:rsidR="005050B8" w:rsidRDefault="00040D25" w:rsidP="005050B8">
      <w:pPr>
        <w:jc w:val="both"/>
        <w:rPr>
          <w:rStyle w:val="fontstyle21"/>
          <w:rFonts w:ascii="Times New Roman" w:hAnsi="Times New Roman"/>
          <w:b/>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розмір </w:t>
      </w:r>
      <w:r w:rsidRPr="005050B8">
        <w:rPr>
          <w:rStyle w:val="fontstyle01"/>
          <w:b w:val="0"/>
          <w:color w:val="FF0000"/>
          <w:sz w:val="21"/>
          <w:szCs w:val="21"/>
        </w:rPr>
        <w:t xml:space="preserve">шрифту – </w:t>
      </w:r>
      <w:r w:rsidRPr="005050B8">
        <w:rPr>
          <w:rStyle w:val="fontstyle21"/>
          <w:b/>
          <w:color w:val="FF0000"/>
          <w:sz w:val="21"/>
          <w:szCs w:val="21"/>
        </w:rPr>
        <w:t>14;</w:t>
      </w:r>
    </w:p>
    <w:p w14:paraId="51CEEAB2"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21"/>
          <w:b/>
          <w:color w:val="FF0000"/>
          <w:sz w:val="21"/>
          <w:szCs w:val="21"/>
        </w:rPr>
        <w:t xml:space="preserve">відстань </w:t>
      </w:r>
      <w:r w:rsidRPr="005050B8">
        <w:rPr>
          <w:rStyle w:val="fontstyle01"/>
          <w:b w:val="0"/>
          <w:color w:val="FF0000"/>
          <w:sz w:val="21"/>
          <w:szCs w:val="21"/>
        </w:rPr>
        <w:t xml:space="preserve">між рядками – </w:t>
      </w:r>
      <w:r w:rsidRPr="005050B8">
        <w:rPr>
          <w:rStyle w:val="fontstyle21"/>
          <w:b/>
          <w:color w:val="FF0000"/>
          <w:sz w:val="21"/>
          <w:szCs w:val="21"/>
        </w:rPr>
        <w:t xml:space="preserve">1,5 </w:t>
      </w:r>
      <w:r w:rsidRPr="005050B8">
        <w:rPr>
          <w:rStyle w:val="fontstyle01"/>
          <w:b w:val="0"/>
          <w:color w:val="FF0000"/>
          <w:sz w:val="21"/>
          <w:szCs w:val="21"/>
        </w:rPr>
        <w:t>інтервали;</w:t>
      </w:r>
    </w:p>
    <w:p w14:paraId="0A0E8A9B" w14:textId="77777777" w:rsidR="005050B8" w:rsidRDefault="00040D25"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 </w:t>
      </w:r>
      <w:r w:rsidRPr="005050B8">
        <w:rPr>
          <w:rStyle w:val="fontstyle01"/>
          <w:rFonts w:ascii="Times New Roman" w:hAnsi="Times New Roman"/>
          <w:color w:val="FF0000"/>
          <w:sz w:val="21"/>
          <w:szCs w:val="21"/>
        </w:rPr>
        <w:t xml:space="preserve">поля: </w:t>
      </w:r>
      <w:r w:rsidRPr="005050B8">
        <w:rPr>
          <w:rStyle w:val="fontstyle01"/>
          <w:b w:val="0"/>
          <w:color w:val="FF0000"/>
          <w:sz w:val="21"/>
          <w:szCs w:val="21"/>
        </w:rPr>
        <w:t>верхн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r w:rsidRPr="005050B8">
        <w:rPr>
          <w:rStyle w:val="fontstyle01"/>
          <w:rFonts w:ascii="Times New Roman" w:hAnsi="Times New Roman"/>
          <w:b w:val="0"/>
          <w:color w:val="FF0000"/>
          <w:sz w:val="21"/>
          <w:szCs w:val="21"/>
        </w:rPr>
        <w:t>та</w:t>
      </w:r>
      <w:r w:rsidRPr="005050B8">
        <w:rPr>
          <w:rStyle w:val="fontstyle01"/>
          <w:b w:val="0"/>
          <w:color w:val="FF0000"/>
          <w:sz w:val="21"/>
          <w:szCs w:val="21"/>
        </w:rPr>
        <w:t xml:space="preserve"> нижн</w:t>
      </w:r>
      <w:r w:rsidRPr="005050B8">
        <w:rPr>
          <w:rStyle w:val="fontstyle01"/>
          <w:rFonts w:ascii="Times New Roman" w:hAnsi="Times New Roman"/>
          <w:b w:val="0"/>
          <w:color w:val="FF0000"/>
          <w:sz w:val="21"/>
          <w:szCs w:val="21"/>
        </w:rPr>
        <w:t>є</w:t>
      </w:r>
      <w:r w:rsidRPr="005050B8">
        <w:rPr>
          <w:rStyle w:val="fontstyle01"/>
          <w:b w:val="0"/>
          <w:color w:val="FF0000"/>
          <w:sz w:val="21"/>
          <w:szCs w:val="21"/>
        </w:rPr>
        <w:t xml:space="preserve">– </w:t>
      </w:r>
      <w:smartTag w:uri="urn:schemas-microsoft-com:office:smarttags" w:element="metricconverter">
        <w:smartTagPr>
          <w:attr w:name="ProductID" w:val="2 см"/>
        </w:smartTagPr>
        <w:r w:rsidRPr="005050B8">
          <w:rPr>
            <w:rStyle w:val="fontstyle21"/>
            <w:b/>
            <w:color w:val="FF0000"/>
            <w:sz w:val="21"/>
            <w:szCs w:val="21"/>
          </w:rPr>
          <w:t>2</w:t>
        </w:r>
        <w:r w:rsidRPr="005050B8">
          <w:rPr>
            <w:rStyle w:val="fontstyle21"/>
            <w:rFonts w:ascii="Times New Roman" w:hAnsi="Times New Roman"/>
            <w:b/>
            <w:color w:val="FF0000"/>
            <w:sz w:val="21"/>
            <w:szCs w:val="21"/>
          </w:rPr>
          <w:t xml:space="preserve"> </w:t>
        </w:r>
        <w:r w:rsidRPr="005050B8">
          <w:rPr>
            <w:rStyle w:val="fontstyle21"/>
            <w:rFonts w:ascii="Times New Roman" w:hAnsi="Times New Roman"/>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лів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3 см"/>
        </w:smartTagPr>
        <w:r w:rsidRPr="005050B8">
          <w:rPr>
            <w:rStyle w:val="fontstyle21"/>
            <w:b/>
            <w:color w:val="FF0000"/>
            <w:sz w:val="21"/>
            <w:szCs w:val="21"/>
          </w:rPr>
          <w:t xml:space="preserve">3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 прав</w:t>
      </w:r>
      <w:r w:rsidRPr="005050B8">
        <w:rPr>
          <w:rStyle w:val="fontstyle01"/>
          <w:rFonts w:ascii="Times New Roman" w:hAnsi="Times New Roman"/>
          <w:b w:val="0"/>
          <w:color w:val="FF0000"/>
          <w:sz w:val="21"/>
          <w:szCs w:val="21"/>
        </w:rPr>
        <w:t>е</w:t>
      </w:r>
      <w:r w:rsidRPr="005050B8">
        <w:rPr>
          <w:rStyle w:val="fontstyle01"/>
          <w:b w:val="0"/>
          <w:color w:val="FF0000"/>
          <w:sz w:val="21"/>
          <w:szCs w:val="21"/>
        </w:rPr>
        <w:t xml:space="preserve"> – </w:t>
      </w:r>
      <w:smartTag w:uri="urn:schemas-microsoft-com:office:smarttags" w:element="metricconverter">
        <w:smartTagPr>
          <w:attr w:name="ProductID" w:val="1,5 см"/>
        </w:smartTagPr>
        <w:r w:rsidRPr="005050B8">
          <w:rPr>
            <w:rStyle w:val="fontstyle21"/>
            <w:b/>
            <w:color w:val="FF0000"/>
            <w:sz w:val="21"/>
            <w:szCs w:val="21"/>
          </w:rPr>
          <w:t>1</w:t>
        </w:r>
        <w:r w:rsidRPr="005050B8">
          <w:rPr>
            <w:rStyle w:val="fontstyle21"/>
            <w:rFonts w:ascii="Times New Roman" w:hAnsi="Times New Roman"/>
            <w:b/>
            <w:color w:val="FF0000"/>
            <w:sz w:val="21"/>
            <w:szCs w:val="21"/>
          </w:rPr>
          <w:t>,5</w:t>
        </w:r>
        <w:r w:rsidRPr="005050B8">
          <w:rPr>
            <w:rStyle w:val="fontstyle21"/>
            <w:b/>
            <w:color w:val="FF0000"/>
            <w:sz w:val="21"/>
            <w:szCs w:val="21"/>
          </w:rPr>
          <w:t xml:space="preserve"> </w:t>
        </w:r>
        <w:r w:rsidRPr="005050B8">
          <w:rPr>
            <w:rStyle w:val="fontstyle01"/>
            <w:rFonts w:ascii="Times New Roman" w:hAnsi="Times New Roman"/>
            <w:b w:val="0"/>
            <w:color w:val="FF0000"/>
            <w:sz w:val="21"/>
            <w:szCs w:val="21"/>
          </w:rPr>
          <w:t>с</w:t>
        </w:r>
        <w:r w:rsidRPr="005050B8">
          <w:rPr>
            <w:rStyle w:val="fontstyle01"/>
            <w:b w:val="0"/>
            <w:color w:val="FF0000"/>
            <w:sz w:val="21"/>
            <w:szCs w:val="21"/>
          </w:rPr>
          <w:t>м</w:t>
        </w:r>
      </w:smartTag>
      <w:r w:rsidRPr="005050B8">
        <w:rPr>
          <w:rStyle w:val="fontstyle01"/>
          <w:b w:val="0"/>
          <w:color w:val="FF0000"/>
          <w:sz w:val="21"/>
          <w:szCs w:val="21"/>
        </w:rPr>
        <w:t>.</w:t>
      </w:r>
    </w:p>
    <w:p w14:paraId="6AE80AE9" w14:textId="77777777" w:rsid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Заголовки</w:t>
      </w:r>
      <w:r w:rsidRPr="005050B8">
        <w:rPr>
          <w:rStyle w:val="fontstyle31"/>
          <w:b w:val="0"/>
          <w:i w:val="0"/>
          <w:color w:val="FF0000"/>
          <w:sz w:val="21"/>
          <w:szCs w:val="21"/>
        </w:rPr>
        <w:t xml:space="preserve"> </w:t>
      </w:r>
      <w:r w:rsidRPr="005050B8">
        <w:rPr>
          <w:rStyle w:val="fontstyle01"/>
          <w:b w:val="0"/>
          <w:i/>
          <w:color w:val="FF0000"/>
          <w:sz w:val="21"/>
          <w:szCs w:val="21"/>
        </w:rPr>
        <w:t>структурних частин роботи</w:t>
      </w:r>
      <w:r w:rsidRPr="005050B8">
        <w:rPr>
          <w:rStyle w:val="fontstyle01"/>
          <w:b w:val="0"/>
          <w:color w:val="FF0000"/>
          <w:sz w:val="21"/>
          <w:szCs w:val="21"/>
        </w:rPr>
        <w:t xml:space="preserve">: </w:t>
      </w:r>
      <w:r w:rsidRPr="005050B8">
        <w:rPr>
          <w:rStyle w:val="fontstyle31"/>
          <w:b w:val="0"/>
          <w:i w:val="0"/>
          <w:color w:val="FF0000"/>
          <w:sz w:val="21"/>
          <w:szCs w:val="21"/>
        </w:rPr>
        <w:t>ЗМІСТ, ПЕРЕЛІК УМОВНИХ СКОРОЧЕНЬ, РОЗДІЛ</w:t>
      </w:r>
      <w:r w:rsidR="00AA28D1" w:rsidRPr="005050B8">
        <w:rPr>
          <w:rStyle w:val="fontstyle31"/>
          <w:rFonts w:ascii="Times New Roman" w:hAnsi="Times New Roman"/>
          <w:b w:val="0"/>
          <w:i w:val="0"/>
          <w:color w:val="FF0000"/>
          <w:sz w:val="21"/>
          <w:szCs w:val="21"/>
          <w:lang w:val="ru-RU"/>
        </w:rPr>
        <w:t xml:space="preserve">И (1, </w:t>
      </w:r>
      <w:r w:rsidRPr="005050B8">
        <w:rPr>
          <w:rStyle w:val="fontstyle31"/>
          <w:rFonts w:ascii="Times New Roman" w:hAnsi="Times New Roman"/>
          <w:b w:val="0"/>
          <w:i w:val="0"/>
          <w:color w:val="FF0000"/>
          <w:sz w:val="21"/>
          <w:szCs w:val="21"/>
          <w:lang w:val="ru-RU"/>
        </w:rPr>
        <w:t>2,</w:t>
      </w:r>
      <w:r w:rsidR="00AA28D1" w:rsidRPr="005050B8">
        <w:rPr>
          <w:rStyle w:val="fontstyle31"/>
          <w:rFonts w:ascii="Times New Roman" w:hAnsi="Times New Roman"/>
          <w:b w:val="0"/>
          <w:i w:val="0"/>
          <w:color w:val="FF0000"/>
          <w:sz w:val="21"/>
          <w:szCs w:val="21"/>
          <w:lang w:val="ru-RU"/>
        </w:rPr>
        <w:t xml:space="preserve"> </w:t>
      </w:r>
      <w:r w:rsidRPr="005050B8">
        <w:rPr>
          <w:rStyle w:val="fontstyle31"/>
          <w:rFonts w:ascii="Times New Roman" w:hAnsi="Times New Roman"/>
          <w:b w:val="0"/>
          <w:i w:val="0"/>
          <w:color w:val="FF0000"/>
          <w:sz w:val="21"/>
          <w:szCs w:val="21"/>
          <w:lang w:val="ru-RU"/>
        </w:rPr>
        <w:t>3</w:t>
      </w:r>
      <w:r w:rsidR="00AA28D1" w:rsidRPr="005050B8">
        <w:rPr>
          <w:rStyle w:val="fontstyle31"/>
          <w:rFonts w:ascii="Times New Roman" w:hAnsi="Times New Roman"/>
          <w:b w:val="0"/>
          <w:i w:val="0"/>
          <w:color w:val="FF0000"/>
          <w:sz w:val="21"/>
          <w:szCs w:val="21"/>
          <w:lang w:val="ru-RU"/>
        </w:rPr>
        <w:t>)</w:t>
      </w:r>
      <w:r w:rsidRPr="005050B8">
        <w:rPr>
          <w:rStyle w:val="fontstyle31"/>
          <w:b w:val="0"/>
          <w:i w:val="0"/>
          <w:color w:val="FF0000"/>
          <w:sz w:val="21"/>
          <w:szCs w:val="21"/>
        </w:rPr>
        <w:t>, ВИСНОВКИ, ВИКОРИСТАН</w:t>
      </w:r>
      <w:r w:rsidR="00AA28D1" w:rsidRPr="005050B8">
        <w:rPr>
          <w:rStyle w:val="fontstyle31"/>
          <w:rFonts w:ascii="Times New Roman" w:hAnsi="Times New Roman"/>
          <w:b w:val="0"/>
          <w:i w:val="0"/>
          <w:color w:val="FF0000"/>
          <w:sz w:val="21"/>
          <w:szCs w:val="21"/>
          <w:lang w:val="ru-RU"/>
        </w:rPr>
        <w:t>А Л</w:t>
      </w:r>
      <w:r w:rsidR="00AA28D1" w:rsidRPr="005050B8">
        <w:rPr>
          <w:rStyle w:val="fontstyle31"/>
          <w:rFonts w:ascii="Times New Roman" w:hAnsi="Times New Roman"/>
          <w:b w:val="0"/>
          <w:i w:val="0"/>
          <w:color w:val="FF0000"/>
          <w:sz w:val="21"/>
          <w:szCs w:val="21"/>
        </w:rPr>
        <w:t>І</w:t>
      </w:r>
      <w:r w:rsidRPr="005050B8">
        <w:rPr>
          <w:rStyle w:val="fontstyle31"/>
          <w:rFonts w:ascii="Times New Roman" w:hAnsi="Times New Roman"/>
          <w:b w:val="0"/>
          <w:i w:val="0"/>
          <w:color w:val="FF0000"/>
          <w:sz w:val="21"/>
          <w:szCs w:val="21"/>
          <w:lang w:val="ru-RU"/>
        </w:rPr>
        <w:t>ТЕРАТУРА</w:t>
      </w:r>
      <w:r w:rsidRPr="005050B8">
        <w:rPr>
          <w:rStyle w:val="fontstyle31"/>
          <w:b w:val="0"/>
          <w:color w:val="FF0000"/>
          <w:sz w:val="21"/>
          <w:szCs w:val="21"/>
        </w:rPr>
        <w:t xml:space="preserve"> </w:t>
      </w:r>
      <w:r w:rsidRPr="005050B8">
        <w:rPr>
          <w:rStyle w:val="fontstyle01"/>
          <w:b w:val="0"/>
          <w:color w:val="FF0000"/>
          <w:sz w:val="21"/>
          <w:szCs w:val="21"/>
        </w:rPr>
        <w:t xml:space="preserve">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великими літерами</w:t>
      </w:r>
      <w:r w:rsidRPr="005050B8">
        <w:rPr>
          <w:rStyle w:val="fontstyle01"/>
          <w:rFonts w:ascii="Times New Roman" w:hAnsi="Times New Roman"/>
          <w:b w:val="0"/>
          <w:color w:val="FF0000"/>
          <w:sz w:val="21"/>
          <w:szCs w:val="21"/>
          <w:lang w:val="ru-RU"/>
        </w:rPr>
        <w:t xml:space="preserve"> по центру</w:t>
      </w:r>
      <w:r w:rsidRPr="005050B8">
        <w:rPr>
          <w:rStyle w:val="fontstyle01"/>
          <w:b w:val="0"/>
          <w:color w:val="FF0000"/>
          <w:sz w:val="21"/>
          <w:szCs w:val="21"/>
        </w:rPr>
        <w:t>.</w:t>
      </w:r>
      <w:r w:rsidRPr="005050B8">
        <w:rPr>
          <w:rFonts w:ascii="TimesNewRomanPSMT" w:hAnsi="TimesNewRomanPSMT"/>
          <w:b/>
          <w:color w:val="FF0000"/>
          <w:sz w:val="21"/>
          <w:szCs w:val="21"/>
        </w:rPr>
        <w:br/>
      </w:r>
      <w:r w:rsidRPr="005050B8">
        <w:rPr>
          <w:rStyle w:val="fontstyle01"/>
          <w:b w:val="0"/>
          <w:i/>
          <w:color w:val="FF0000"/>
          <w:sz w:val="21"/>
          <w:szCs w:val="21"/>
        </w:rPr>
        <w:t>Заголовки підрозділів</w:t>
      </w:r>
      <w:r w:rsidRPr="005050B8">
        <w:rPr>
          <w:rStyle w:val="fontstyle01"/>
          <w:b w:val="0"/>
          <w:color w:val="FF0000"/>
          <w:sz w:val="21"/>
          <w:szCs w:val="21"/>
        </w:rPr>
        <w:t xml:space="preserve"> друкують </w:t>
      </w:r>
      <w:r w:rsidR="00AA28D1" w:rsidRPr="005050B8">
        <w:rPr>
          <w:rStyle w:val="fontstyle01"/>
          <w:rFonts w:ascii="Times New Roman" w:hAnsi="Times New Roman"/>
          <w:b w:val="0"/>
          <w:color w:val="FF0000"/>
          <w:sz w:val="21"/>
          <w:szCs w:val="21"/>
        </w:rPr>
        <w:t xml:space="preserve">жирним шрифтом </w:t>
      </w:r>
      <w:r w:rsidRPr="005050B8">
        <w:rPr>
          <w:rStyle w:val="fontstyle01"/>
          <w:b w:val="0"/>
          <w:color w:val="FF0000"/>
          <w:sz w:val="21"/>
          <w:szCs w:val="21"/>
        </w:rPr>
        <w:t xml:space="preserve">маленькими літерами (крім першої великої) </w:t>
      </w:r>
      <w:r w:rsidR="00AA28D1" w:rsidRPr="005050B8">
        <w:rPr>
          <w:rStyle w:val="fontstyle01"/>
          <w:rFonts w:ascii="Times New Roman" w:hAnsi="Times New Roman"/>
          <w:b w:val="0"/>
          <w:color w:val="FF0000"/>
          <w:sz w:val="21"/>
          <w:szCs w:val="21"/>
          <w:lang w:val="ru-RU"/>
        </w:rPr>
        <w:t>по центру</w:t>
      </w:r>
      <w:r w:rsidRPr="005050B8">
        <w:rPr>
          <w:rStyle w:val="fontstyle01"/>
          <w:b w:val="0"/>
          <w:color w:val="FF0000"/>
          <w:sz w:val="21"/>
          <w:szCs w:val="21"/>
        </w:rPr>
        <w:t>. Крапку в кінці заголовка не ставлять. Якщо заголовок складається з двох або більше речень, їх розділяють крапкою.</w:t>
      </w:r>
    </w:p>
    <w:p w14:paraId="62F78C19" w14:textId="77777777" w:rsidR="00AA28D1" w:rsidRPr="005050B8" w:rsidRDefault="00040D25" w:rsidP="005050B8">
      <w:pPr>
        <w:jc w:val="both"/>
        <w:rPr>
          <w:rStyle w:val="fontstyle01"/>
          <w:rFonts w:ascii="Times New Roman" w:hAnsi="Times New Roman"/>
          <w:b w:val="0"/>
          <w:color w:val="FF0000"/>
          <w:sz w:val="21"/>
          <w:szCs w:val="21"/>
        </w:rPr>
      </w:pPr>
      <w:r w:rsidRPr="005050B8">
        <w:rPr>
          <w:rStyle w:val="fontstyle31"/>
          <w:b w:val="0"/>
          <w:color w:val="FF0000"/>
          <w:sz w:val="21"/>
          <w:szCs w:val="21"/>
        </w:rPr>
        <w:t xml:space="preserve">Нумерація </w:t>
      </w:r>
      <w:r w:rsidRPr="005050B8">
        <w:rPr>
          <w:rStyle w:val="fontstyle01"/>
          <w:b w:val="0"/>
          <w:color w:val="FF0000"/>
          <w:sz w:val="21"/>
          <w:szCs w:val="21"/>
        </w:rPr>
        <w:t xml:space="preserve">таблиць </w:t>
      </w:r>
      <w:r w:rsidR="005050B8" w:rsidRPr="005050B8">
        <w:rPr>
          <w:rStyle w:val="fontstyle01"/>
          <w:b w:val="0"/>
          <w:color w:val="FF0000"/>
          <w:sz w:val="21"/>
          <w:szCs w:val="21"/>
        </w:rPr>
        <w:t>–</w:t>
      </w:r>
      <w:r w:rsidR="0055142A" w:rsidRPr="005050B8">
        <w:rPr>
          <w:rStyle w:val="fontstyle01"/>
          <w:rFonts w:ascii="Times New Roman" w:hAnsi="Times New Roman"/>
          <w:b w:val="0"/>
          <w:color w:val="FF0000"/>
          <w:sz w:val="21"/>
          <w:szCs w:val="21"/>
        </w:rPr>
        <w:t xml:space="preserve"> </w:t>
      </w:r>
      <w:r w:rsidRPr="005050B8">
        <w:rPr>
          <w:rStyle w:val="fontstyle01"/>
          <w:b w:val="0"/>
          <w:color w:val="FF0000"/>
          <w:sz w:val="21"/>
          <w:szCs w:val="21"/>
        </w:rPr>
        <w:t xml:space="preserve">у правому верхньому куті </w:t>
      </w:r>
      <w:r w:rsidR="00AA28D1" w:rsidRPr="005050B8">
        <w:rPr>
          <w:rStyle w:val="fontstyle01"/>
          <w:rFonts w:ascii="Times New Roman" w:hAnsi="Times New Roman"/>
          <w:b w:val="0"/>
          <w:color w:val="FF0000"/>
          <w:sz w:val="21"/>
          <w:szCs w:val="21"/>
        </w:rPr>
        <w:t>над таблицею шрифтом 12</w:t>
      </w:r>
      <w:r w:rsidR="005050B8">
        <w:rPr>
          <w:rStyle w:val="fontstyle01"/>
          <w:rFonts w:ascii="Times New Roman" w:hAnsi="Times New Roman"/>
          <w:b w:val="0"/>
          <w:color w:val="FF0000"/>
          <w:sz w:val="21"/>
          <w:szCs w:val="21"/>
        </w:rPr>
        <w:t xml:space="preserve"> з врахуванням номеру підрозділу/підпункту (</w:t>
      </w:r>
      <w:r w:rsidR="005050B8" w:rsidRPr="005050B8">
        <w:rPr>
          <w:color w:val="FF0000"/>
          <w:sz w:val="21"/>
          <w:szCs w:val="21"/>
        </w:rPr>
        <w:t>наприклад, таблиця 2.1.1</w:t>
      </w:r>
      <w:r w:rsidR="005050B8">
        <w:rPr>
          <w:color w:val="FF0000"/>
          <w:sz w:val="21"/>
          <w:szCs w:val="21"/>
        </w:rPr>
        <w:t>)</w:t>
      </w:r>
    </w:p>
    <w:p w14:paraId="4DC673DF" w14:textId="77777777" w:rsidR="005050B8" w:rsidRDefault="00AA28D1" w:rsidP="005050B8">
      <w:pPr>
        <w:jc w:val="both"/>
        <w:rPr>
          <w:color w:val="FF0000"/>
          <w:sz w:val="21"/>
          <w:szCs w:val="21"/>
        </w:rPr>
      </w:pPr>
      <w:r w:rsidRPr="005050B8">
        <w:rPr>
          <w:rStyle w:val="fontstyle01"/>
          <w:rFonts w:ascii="Times New Roman" w:hAnsi="Times New Roman"/>
          <w:b w:val="0"/>
          <w:i/>
          <w:color w:val="FF0000"/>
          <w:sz w:val="21"/>
          <w:szCs w:val="21"/>
        </w:rPr>
        <w:t xml:space="preserve">Рисунки </w:t>
      </w:r>
      <w:r w:rsidRPr="005050B8">
        <w:rPr>
          <w:rStyle w:val="fontstyle01"/>
          <w:rFonts w:ascii="Times New Roman" w:hAnsi="Times New Roman"/>
          <w:b w:val="0"/>
          <w:color w:val="FF0000"/>
          <w:sz w:val="21"/>
          <w:szCs w:val="21"/>
        </w:rPr>
        <w:t>ро</w:t>
      </w:r>
      <w:r w:rsidRPr="005050B8">
        <w:rPr>
          <w:color w:val="FF0000"/>
          <w:sz w:val="21"/>
          <w:szCs w:val="21"/>
        </w:rPr>
        <w:t>зміщують по центру сторінки</w:t>
      </w:r>
      <w:r w:rsidRPr="005050B8">
        <w:rPr>
          <w:b/>
          <w:color w:val="FF0000"/>
          <w:sz w:val="21"/>
          <w:szCs w:val="21"/>
        </w:rPr>
        <w:t xml:space="preserve">, </w:t>
      </w:r>
      <w:r w:rsidRPr="005050B8">
        <w:rPr>
          <w:color w:val="FF0000"/>
          <w:sz w:val="21"/>
          <w:szCs w:val="21"/>
        </w:rPr>
        <w:t xml:space="preserve">підпис під рисунком 12-м шрифтом по центру; </w:t>
      </w:r>
    </w:p>
    <w:p w14:paraId="51581537" w14:textId="77777777" w:rsidR="005050B8" w:rsidRDefault="00AA28D1" w:rsidP="005050B8">
      <w:pPr>
        <w:jc w:val="both"/>
        <w:rPr>
          <w:color w:val="FF0000"/>
          <w:sz w:val="21"/>
          <w:szCs w:val="21"/>
        </w:rPr>
      </w:pPr>
      <w:r w:rsidRPr="005050B8">
        <w:rPr>
          <w:i/>
          <w:color w:val="FF0000"/>
          <w:sz w:val="21"/>
          <w:szCs w:val="21"/>
        </w:rPr>
        <w:t>Нумерація</w:t>
      </w:r>
      <w:r w:rsidRPr="005050B8">
        <w:rPr>
          <w:color w:val="FF0000"/>
          <w:sz w:val="21"/>
          <w:szCs w:val="21"/>
        </w:rPr>
        <w:t xml:space="preserve"> рисунків, </w:t>
      </w:r>
      <w:r w:rsidR="005050B8">
        <w:rPr>
          <w:color w:val="FF0000"/>
          <w:sz w:val="21"/>
          <w:szCs w:val="21"/>
        </w:rPr>
        <w:t>д</w:t>
      </w:r>
      <w:r w:rsidRPr="005050B8">
        <w:rPr>
          <w:color w:val="FF0000"/>
          <w:sz w:val="21"/>
          <w:szCs w:val="21"/>
        </w:rPr>
        <w:t>іаграм, блок-схем і т.</w:t>
      </w:r>
      <w:r w:rsidR="006E34B7">
        <w:rPr>
          <w:color w:val="FF0000"/>
          <w:sz w:val="21"/>
          <w:szCs w:val="21"/>
        </w:rPr>
        <w:t xml:space="preserve"> </w:t>
      </w:r>
      <w:r w:rsidRPr="005050B8">
        <w:rPr>
          <w:color w:val="FF0000"/>
          <w:sz w:val="21"/>
          <w:szCs w:val="21"/>
        </w:rPr>
        <w:t xml:space="preserve">ін. </w:t>
      </w:r>
      <w:r w:rsidR="006E34B7" w:rsidRPr="005050B8">
        <w:rPr>
          <w:rStyle w:val="fontstyle01"/>
          <w:b w:val="0"/>
          <w:color w:val="FF0000"/>
          <w:sz w:val="21"/>
          <w:szCs w:val="21"/>
        </w:rPr>
        <w:t>–</w:t>
      </w:r>
      <w:r w:rsidR="008203FD" w:rsidRPr="005050B8">
        <w:rPr>
          <w:color w:val="FF0000"/>
          <w:sz w:val="21"/>
          <w:szCs w:val="21"/>
        </w:rPr>
        <w:t xml:space="preserve"> з врахуванням номеру підрозділу/підпункту) (</w:t>
      </w:r>
      <w:r w:rsidR="00180BC9">
        <w:rPr>
          <w:color w:val="FF0000"/>
          <w:sz w:val="21"/>
          <w:szCs w:val="21"/>
        </w:rPr>
        <w:t xml:space="preserve">у підрозділі 2.2 </w:t>
      </w:r>
      <w:r w:rsidR="008203FD" w:rsidRPr="005050B8">
        <w:rPr>
          <w:color w:val="FF0000"/>
          <w:sz w:val="21"/>
          <w:szCs w:val="21"/>
        </w:rPr>
        <w:t xml:space="preserve"> </w:t>
      </w:r>
      <w:r w:rsidR="00180BC9" w:rsidRPr="005050B8">
        <w:rPr>
          <w:rStyle w:val="fontstyle01"/>
          <w:b w:val="0"/>
          <w:color w:val="FF0000"/>
          <w:sz w:val="21"/>
          <w:szCs w:val="21"/>
        </w:rPr>
        <w:t>–</w:t>
      </w:r>
      <w:r w:rsidR="00180BC9">
        <w:rPr>
          <w:rStyle w:val="fontstyle01"/>
          <w:rFonts w:ascii="Times New Roman" w:hAnsi="Times New Roman"/>
          <w:b w:val="0"/>
          <w:color w:val="FF0000"/>
          <w:sz w:val="21"/>
          <w:szCs w:val="21"/>
        </w:rPr>
        <w:t xml:space="preserve"> </w:t>
      </w:r>
      <w:r w:rsidR="008203FD" w:rsidRPr="005050B8">
        <w:rPr>
          <w:color w:val="FF0000"/>
          <w:sz w:val="21"/>
          <w:szCs w:val="21"/>
        </w:rPr>
        <w:t>рис. 2.2.1</w:t>
      </w:r>
      <w:r w:rsidR="00180BC9">
        <w:rPr>
          <w:color w:val="FF0000"/>
          <w:sz w:val="21"/>
          <w:szCs w:val="21"/>
        </w:rPr>
        <w:t xml:space="preserve">, </w:t>
      </w:r>
      <w:r w:rsidR="00180BC9" w:rsidRPr="005050B8">
        <w:rPr>
          <w:color w:val="FF0000"/>
          <w:sz w:val="21"/>
          <w:szCs w:val="21"/>
        </w:rPr>
        <w:t>рис. 2.2.</w:t>
      </w:r>
      <w:r w:rsidR="00180BC9">
        <w:rPr>
          <w:color w:val="FF0000"/>
          <w:sz w:val="21"/>
          <w:szCs w:val="21"/>
        </w:rPr>
        <w:t>2 і т.д.</w:t>
      </w:r>
      <w:r w:rsidR="008203FD" w:rsidRPr="005050B8">
        <w:rPr>
          <w:color w:val="FF0000"/>
          <w:sz w:val="21"/>
          <w:szCs w:val="21"/>
        </w:rPr>
        <w:t xml:space="preserve">, </w:t>
      </w:r>
      <w:r w:rsidR="00180BC9">
        <w:rPr>
          <w:color w:val="FF0000"/>
          <w:sz w:val="21"/>
          <w:szCs w:val="21"/>
        </w:rPr>
        <w:t xml:space="preserve">у підпункті 2.2.3 </w:t>
      </w:r>
      <w:r w:rsidR="00180BC9" w:rsidRPr="005050B8">
        <w:rPr>
          <w:rStyle w:val="fontstyle01"/>
          <w:b w:val="0"/>
          <w:color w:val="FF0000"/>
          <w:sz w:val="21"/>
          <w:szCs w:val="21"/>
        </w:rPr>
        <w:t>–</w:t>
      </w:r>
      <w:r w:rsidR="00180BC9">
        <w:rPr>
          <w:color w:val="FF0000"/>
          <w:sz w:val="21"/>
          <w:szCs w:val="21"/>
        </w:rPr>
        <w:t xml:space="preserve"> </w:t>
      </w:r>
      <w:r w:rsidR="008203FD" w:rsidRPr="005050B8">
        <w:rPr>
          <w:color w:val="FF0000"/>
          <w:sz w:val="21"/>
          <w:szCs w:val="21"/>
        </w:rPr>
        <w:t>рис. 2.2.3.1</w:t>
      </w:r>
      <w:r w:rsidR="00180BC9">
        <w:rPr>
          <w:color w:val="FF0000"/>
          <w:sz w:val="21"/>
          <w:szCs w:val="21"/>
        </w:rPr>
        <w:t>,</w:t>
      </w:r>
      <w:r w:rsidR="00180BC9" w:rsidRPr="00180BC9">
        <w:rPr>
          <w:color w:val="FF0000"/>
          <w:sz w:val="21"/>
          <w:szCs w:val="21"/>
        </w:rPr>
        <w:t xml:space="preserve"> </w:t>
      </w:r>
      <w:r w:rsidR="00180BC9" w:rsidRPr="005050B8">
        <w:rPr>
          <w:color w:val="FF0000"/>
          <w:sz w:val="21"/>
          <w:szCs w:val="21"/>
        </w:rPr>
        <w:t>рис. 2.2.3.</w:t>
      </w:r>
      <w:r w:rsidR="00180BC9">
        <w:rPr>
          <w:color w:val="FF0000"/>
          <w:sz w:val="21"/>
          <w:szCs w:val="21"/>
        </w:rPr>
        <w:t>2 і т.д.</w:t>
      </w:r>
      <w:r w:rsidR="008203FD" w:rsidRPr="005050B8">
        <w:rPr>
          <w:color w:val="FF0000"/>
          <w:sz w:val="21"/>
          <w:szCs w:val="21"/>
        </w:rPr>
        <w:t>)</w:t>
      </w:r>
    </w:p>
    <w:p w14:paraId="3B32CBB4" w14:textId="77777777" w:rsidR="00CC2B6D" w:rsidRDefault="00CC2B6D" w:rsidP="005050B8">
      <w:pPr>
        <w:jc w:val="both"/>
        <w:rPr>
          <w:rStyle w:val="fontstyle01"/>
          <w:rFonts w:ascii="Times New Roman" w:hAnsi="Times New Roman"/>
          <w:b w:val="0"/>
          <w:color w:val="FF0000"/>
          <w:sz w:val="21"/>
          <w:szCs w:val="21"/>
        </w:rPr>
      </w:pPr>
      <w:r w:rsidRPr="00CC2B6D">
        <w:rPr>
          <w:rStyle w:val="fontstyle01"/>
          <w:rFonts w:ascii="Times New Roman" w:hAnsi="Times New Roman"/>
          <w:color w:val="FF0000"/>
          <w:sz w:val="21"/>
          <w:szCs w:val="21"/>
        </w:rPr>
        <w:t>Кожен новий розділ та висновки – з нової сторінки</w:t>
      </w:r>
      <w:r>
        <w:rPr>
          <w:rStyle w:val="fontstyle01"/>
          <w:rFonts w:ascii="Times New Roman" w:hAnsi="Times New Roman"/>
          <w:b w:val="0"/>
          <w:color w:val="FF0000"/>
          <w:sz w:val="21"/>
          <w:szCs w:val="21"/>
        </w:rPr>
        <w:t>.</w:t>
      </w:r>
    </w:p>
    <w:p w14:paraId="26BD815F"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Робота має містити </w:t>
      </w:r>
    </w:p>
    <w:p w14:paraId="4F18F034" w14:textId="77777777" w:rsidR="005879A2"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color w:val="FF0000"/>
          <w:sz w:val="21"/>
          <w:szCs w:val="21"/>
        </w:rPr>
        <w:t>посилання на літературні джерела</w:t>
      </w:r>
      <w:r w:rsidRPr="005050B8">
        <w:rPr>
          <w:rStyle w:val="fontstyle01"/>
          <w:rFonts w:ascii="Times New Roman" w:hAnsi="Times New Roman"/>
          <w:b w:val="0"/>
          <w:color w:val="FF0000"/>
          <w:sz w:val="21"/>
          <w:szCs w:val="21"/>
        </w:rPr>
        <w:t xml:space="preserve"> (наприклад</w:t>
      </w:r>
      <w:r w:rsidR="005879A2" w:rsidRPr="005050B8">
        <w:rPr>
          <w:rStyle w:val="fontstyle01"/>
          <w:rFonts w:ascii="Times New Roman" w:hAnsi="Times New Roman"/>
          <w:b w:val="0"/>
          <w:color w:val="FF0000"/>
          <w:sz w:val="21"/>
          <w:szCs w:val="21"/>
        </w:rPr>
        <w:t xml:space="preserve">: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8"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9"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0"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1"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2"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3"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 [</w:t>
      </w:r>
      <w:r w:rsidR="005879A2" w:rsidRPr="00087C9D">
        <w:rPr>
          <w:rFonts w:ascii="Arial" w:hAnsi="Arial" w:cs="Arial"/>
          <w:color w:val="60656B"/>
          <w:sz w:val="21"/>
          <w:szCs w:val="21"/>
          <w:shd w:val="clear" w:color="auto" w:fill="FFFFFF"/>
        </w:rPr>
        <w:t xml:space="preserve">1, </w:t>
      </w:r>
      <w:r w:rsidR="005879A2" w:rsidRPr="005050B8">
        <w:rPr>
          <w:rFonts w:ascii="Arial" w:hAnsi="Arial" w:cs="Arial"/>
          <w:color w:val="60656B"/>
          <w:sz w:val="21"/>
          <w:szCs w:val="21"/>
          <w:shd w:val="clear" w:color="auto" w:fill="FFFFFF"/>
          <w:lang w:val="en-US"/>
        </w:rPr>
        <w:t>c</w:t>
      </w:r>
      <w:r w:rsidR="005879A2" w:rsidRPr="00087C9D">
        <w:rPr>
          <w:rFonts w:ascii="Arial" w:hAnsi="Arial" w:cs="Arial"/>
          <w:color w:val="60656B"/>
          <w:sz w:val="21"/>
          <w:szCs w:val="21"/>
          <w:shd w:val="clear" w:color="auto" w:fill="FFFFFF"/>
        </w:rPr>
        <w:t>. 34</w:t>
      </w:r>
      <w:r w:rsidR="005879A2" w:rsidRPr="005050B8">
        <w:rPr>
          <w:rFonts w:ascii="Arial" w:hAnsi="Arial" w:cs="Arial"/>
          <w:color w:val="60656B"/>
          <w:sz w:val="21"/>
          <w:szCs w:val="21"/>
          <w:shd w:val="clear" w:color="auto" w:fill="FFFFFF"/>
        </w:rPr>
        <w:t>]</w:t>
      </w:r>
      <w:r w:rsidRPr="005050B8">
        <w:rPr>
          <w:rStyle w:val="fontstyle01"/>
          <w:rFonts w:ascii="Times New Roman" w:hAnsi="Times New Roman"/>
          <w:b w:val="0"/>
          <w:color w:val="FF0000"/>
          <w:sz w:val="21"/>
          <w:szCs w:val="21"/>
        </w:rPr>
        <w:t xml:space="preserve">) </w:t>
      </w:r>
    </w:p>
    <w:p w14:paraId="0AC3DACD" w14:textId="77777777" w:rsidR="0055142A" w:rsidRPr="005050B8" w:rsidRDefault="008203FD"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та </w:t>
      </w:r>
      <w:r w:rsidRPr="005050B8">
        <w:rPr>
          <w:rStyle w:val="fontstyle01"/>
          <w:rFonts w:ascii="Times New Roman" w:hAnsi="Times New Roman"/>
          <w:color w:val="FF0000"/>
          <w:sz w:val="21"/>
          <w:szCs w:val="21"/>
        </w:rPr>
        <w:t>цитування</w:t>
      </w:r>
      <w:r w:rsidR="005879A2" w:rsidRPr="00125484">
        <w:rPr>
          <w:rStyle w:val="fontstyle01"/>
          <w:rFonts w:ascii="Times New Roman" w:hAnsi="Times New Roman"/>
          <w:b w:val="0"/>
          <w:color w:val="FF0000"/>
          <w:sz w:val="21"/>
          <w:szCs w:val="21"/>
        </w:rPr>
        <w:t xml:space="preserve"> </w:t>
      </w:r>
      <w:r w:rsidR="005879A2" w:rsidRPr="005050B8">
        <w:rPr>
          <w:rStyle w:val="fontstyle01"/>
          <w:rFonts w:ascii="Times New Roman" w:hAnsi="Times New Roman"/>
          <w:b w:val="0"/>
          <w:color w:val="FF0000"/>
          <w:sz w:val="21"/>
          <w:szCs w:val="21"/>
        </w:rPr>
        <w:t xml:space="preserve">(наприклад: </w:t>
      </w:r>
      <w:r w:rsidR="005879A2" w:rsidRPr="00125484">
        <w:rPr>
          <w:rStyle w:val="fontstyle01"/>
          <w:rFonts w:ascii="Times New Roman" w:hAnsi="Times New Roman"/>
          <w:b w:val="0"/>
          <w:color w:val="FF0000"/>
          <w:sz w:val="21"/>
          <w:szCs w:val="21"/>
        </w:rPr>
        <w:t>І.І. Івашов [1] відзначає наступний факт: “</w:t>
      </w:r>
      <w:r w:rsidR="005879A2" w:rsidRPr="005050B8">
        <w:rPr>
          <w:rFonts w:ascii="Arial" w:hAnsi="Arial" w:cs="Arial"/>
          <w:color w:val="60656B"/>
          <w:sz w:val="21"/>
          <w:szCs w:val="21"/>
          <w:shd w:val="clear" w:color="auto" w:fill="FFFFFF"/>
        </w:rPr>
        <w:t>Всім відомо, що для програміста важливим є вивчення спеціальних мов програмування. Одними з найпоширеніших та найбільш вживаних </w:t>
      </w:r>
      <w:r w:rsidR="005879A2" w:rsidRPr="005050B8">
        <w:rPr>
          <w:rStyle w:val="Strong"/>
          <w:rFonts w:ascii="Arial" w:hAnsi="Arial" w:cs="Arial"/>
          <w:color w:val="60656B"/>
          <w:sz w:val="21"/>
          <w:szCs w:val="21"/>
          <w:shd w:val="clear" w:color="auto" w:fill="FFFFFF"/>
        </w:rPr>
        <w:t>є </w:t>
      </w:r>
      <w:hyperlink r:id="rId14" w:tgtFrame="_blank" w:history="1">
        <w:r w:rsidR="005879A2" w:rsidRPr="005050B8">
          <w:rPr>
            <w:rStyle w:val="Hyperlink"/>
            <w:rFonts w:ascii="Arial" w:hAnsi="Arial" w:cs="Arial"/>
            <w:b/>
            <w:bCs/>
            <w:color w:val="60656B"/>
            <w:sz w:val="21"/>
            <w:szCs w:val="21"/>
            <w:shd w:val="clear" w:color="auto" w:fill="FFFFFF"/>
          </w:rPr>
          <w:t>Java</w:t>
        </w:r>
      </w:hyperlink>
      <w:r w:rsidR="005879A2" w:rsidRPr="005050B8">
        <w:rPr>
          <w:rStyle w:val="Strong"/>
          <w:rFonts w:ascii="Arial" w:hAnsi="Arial" w:cs="Arial"/>
          <w:color w:val="60656B"/>
          <w:sz w:val="21"/>
          <w:szCs w:val="21"/>
          <w:shd w:val="clear" w:color="auto" w:fill="FFFFFF"/>
        </w:rPr>
        <w:t>, </w:t>
      </w:r>
      <w:hyperlink r:id="rId15" w:history="1">
        <w:r w:rsidR="005879A2" w:rsidRPr="005050B8">
          <w:rPr>
            <w:rStyle w:val="Hyperlink"/>
            <w:rFonts w:ascii="Arial" w:hAnsi="Arial" w:cs="Arial"/>
            <w:b/>
            <w:bCs/>
            <w:color w:val="60656B"/>
            <w:sz w:val="21"/>
            <w:szCs w:val="21"/>
            <w:shd w:val="clear" w:color="auto" w:fill="FFFFFF"/>
          </w:rPr>
          <w:t>JavaScript</w:t>
        </w:r>
      </w:hyperlink>
      <w:r w:rsidR="005879A2" w:rsidRPr="005050B8">
        <w:rPr>
          <w:rStyle w:val="Strong"/>
          <w:rFonts w:ascii="Arial" w:hAnsi="Arial" w:cs="Arial"/>
          <w:color w:val="60656B"/>
          <w:sz w:val="21"/>
          <w:szCs w:val="21"/>
          <w:shd w:val="clear" w:color="auto" w:fill="FFFFFF"/>
        </w:rPr>
        <w:t>, </w:t>
      </w:r>
      <w:hyperlink r:id="rId16" w:history="1">
        <w:r w:rsidR="005879A2" w:rsidRPr="005050B8">
          <w:rPr>
            <w:rStyle w:val="Hyperlink"/>
            <w:rFonts w:ascii="Arial" w:hAnsi="Arial" w:cs="Arial"/>
            <w:b/>
            <w:bCs/>
            <w:color w:val="60656B"/>
            <w:sz w:val="21"/>
            <w:szCs w:val="21"/>
            <w:shd w:val="clear" w:color="auto" w:fill="FFFFFF"/>
          </w:rPr>
          <w:t>C/C++</w:t>
        </w:r>
      </w:hyperlink>
      <w:r w:rsidR="005879A2" w:rsidRPr="005050B8">
        <w:rPr>
          <w:rStyle w:val="Strong"/>
          <w:rFonts w:ascii="Arial" w:hAnsi="Arial" w:cs="Arial"/>
          <w:color w:val="60656B"/>
          <w:sz w:val="21"/>
          <w:szCs w:val="21"/>
          <w:shd w:val="clear" w:color="auto" w:fill="FFFFFF"/>
        </w:rPr>
        <w:t> та </w:t>
      </w:r>
      <w:hyperlink r:id="rId17" w:history="1">
        <w:r w:rsidR="005879A2" w:rsidRPr="005050B8">
          <w:rPr>
            <w:rStyle w:val="Hyperlink"/>
            <w:rFonts w:ascii="Arial" w:hAnsi="Arial" w:cs="Arial"/>
            <w:b/>
            <w:bCs/>
            <w:color w:val="60656B"/>
            <w:sz w:val="21"/>
            <w:szCs w:val="21"/>
            <w:shd w:val="clear" w:color="auto" w:fill="FFFFFF"/>
          </w:rPr>
          <w:t>Python</w:t>
        </w:r>
      </w:hyperlink>
      <w:r w:rsidR="005879A2" w:rsidRPr="005050B8">
        <w:rPr>
          <w:rFonts w:ascii="Arial" w:hAnsi="Arial" w:cs="Arial"/>
          <w:color w:val="60656B"/>
          <w:sz w:val="21"/>
          <w:szCs w:val="21"/>
          <w:shd w:val="clear" w:color="auto" w:fill="FFFFFF"/>
        </w:rPr>
        <w:t> та ін. Зазвичай свій шлях в ІТ починають із вивчення </w:t>
      </w:r>
      <w:hyperlink r:id="rId18" w:history="1">
        <w:r w:rsidR="005879A2" w:rsidRPr="005050B8">
          <w:rPr>
            <w:rStyle w:val="Strong"/>
            <w:rFonts w:ascii="Arial" w:hAnsi="Arial" w:cs="Arial"/>
            <w:color w:val="60656B"/>
            <w:sz w:val="21"/>
            <w:szCs w:val="21"/>
            <w:shd w:val="clear" w:color="auto" w:fill="FFFFFF"/>
          </w:rPr>
          <w:t>HTML</w:t>
        </w:r>
      </w:hyperlink>
      <w:r w:rsidR="005879A2" w:rsidRPr="005050B8">
        <w:rPr>
          <w:rFonts w:ascii="Arial" w:hAnsi="Arial" w:cs="Arial"/>
          <w:color w:val="60656B"/>
          <w:sz w:val="21"/>
          <w:szCs w:val="21"/>
          <w:shd w:val="clear" w:color="auto" w:fill="FFFFFF"/>
        </w:rPr>
        <w:t> та </w:t>
      </w:r>
      <w:hyperlink r:id="rId19" w:history="1">
        <w:r w:rsidR="005879A2" w:rsidRPr="005050B8">
          <w:rPr>
            <w:rStyle w:val="Hyperlink"/>
            <w:rFonts w:ascii="Arial" w:hAnsi="Arial" w:cs="Arial"/>
            <w:color w:val="60656B"/>
            <w:sz w:val="21"/>
            <w:szCs w:val="21"/>
            <w:shd w:val="clear" w:color="auto" w:fill="FFFFFF"/>
          </w:rPr>
          <w:t>J</w:t>
        </w:r>
        <w:r w:rsidR="005879A2" w:rsidRPr="005050B8">
          <w:rPr>
            <w:rStyle w:val="Strong"/>
            <w:rFonts w:ascii="Arial" w:hAnsi="Arial" w:cs="Arial"/>
            <w:color w:val="60656B"/>
            <w:sz w:val="21"/>
            <w:szCs w:val="21"/>
            <w:shd w:val="clear" w:color="auto" w:fill="FFFFFF"/>
          </w:rPr>
          <w:t>ava</w:t>
        </w:r>
      </w:hyperlink>
      <w:r w:rsidR="005879A2" w:rsidRPr="005050B8">
        <w:rPr>
          <w:rFonts w:ascii="Arial" w:hAnsi="Arial" w:cs="Arial"/>
          <w:color w:val="60656B"/>
          <w:sz w:val="21"/>
          <w:szCs w:val="21"/>
          <w:shd w:val="clear" w:color="auto" w:fill="FFFFFF"/>
        </w:rPr>
        <w:t>. Ці мови є базовими та полегшать вивчення усіх інших. Також їх найчастіше застосовують для програмування.</w:t>
      </w:r>
      <w:r w:rsidR="005879A2" w:rsidRPr="00125484">
        <w:rPr>
          <w:rStyle w:val="fontstyle01"/>
          <w:rFonts w:ascii="Times New Roman" w:hAnsi="Times New Roman"/>
          <w:b w:val="0"/>
          <w:color w:val="FF0000"/>
          <w:sz w:val="21"/>
          <w:szCs w:val="21"/>
          <w:lang w:val="ru-RU"/>
        </w:rPr>
        <w:t>”</w:t>
      </w:r>
      <w:r w:rsidR="005879A2" w:rsidRPr="005050B8">
        <w:rPr>
          <w:rFonts w:ascii="Arial" w:hAnsi="Arial" w:cs="Arial"/>
          <w:color w:val="60656B"/>
          <w:sz w:val="21"/>
          <w:szCs w:val="21"/>
          <w:shd w:val="clear" w:color="auto" w:fill="FFFFFF"/>
        </w:rPr>
        <w:t xml:space="preserve"> [</w:t>
      </w:r>
      <w:r w:rsidR="005879A2" w:rsidRPr="00125484">
        <w:rPr>
          <w:rFonts w:ascii="Arial" w:hAnsi="Arial" w:cs="Arial"/>
          <w:color w:val="60656B"/>
          <w:sz w:val="21"/>
          <w:szCs w:val="21"/>
          <w:shd w:val="clear" w:color="auto" w:fill="FFFFFF"/>
          <w:lang w:val="ru-RU"/>
        </w:rPr>
        <w:t xml:space="preserve">1, </w:t>
      </w:r>
      <w:r w:rsidR="005879A2" w:rsidRPr="005050B8">
        <w:rPr>
          <w:rFonts w:ascii="Arial" w:hAnsi="Arial" w:cs="Arial"/>
          <w:color w:val="60656B"/>
          <w:sz w:val="21"/>
          <w:szCs w:val="21"/>
          <w:shd w:val="clear" w:color="auto" w:fill="FFFFFF"/>
          <w:lang w:val="en-US"/>
        </w:rPr>
        <w:t>c</w:t>
      </w:r>
      <w:r w:rsidR="005879A2" w:rsidRPr="00125484">
        <w:rPr>
          <w:rFonts w:ascii="Arial" w:hAnsi="Arial" w:cs="Arial"/>
          <w:color w:val="60656B"/>
          <w:sz w:val="21"/>
          <w:szCs w:val="21"/>
          <w:shd w:val="clear" w:color="auto" w:fill="FFFFFF"/>
          <w:lang w:val="ru-RU"/>
        </w:rPr>
        <w:t>. 34</w:t>
      </w:r>
      <w:r w:rsidR="005879A2" w:rsidRPr="005050B8">
        <w:rPr>
          <w:rFonts w:ascii="Arial" w:hAnsi="Arial" w:cs="Arial"/>
          <w:color w:val="60656B"/>
          <w:sz w:val="21"/>
          <w:szCs w:val="21"/>
          <w:shd w:val="clear" w:color="auto" w:fill="FFFFFF"/>
        </w:rPr>
        <w:t>]</w:t>
      </w:r>
      <w:r w:rsidR="005879A2" w:rsidRPr="005050B8">
        <w:rPr>
          <w:rStyle w:val="fontstyle01"/>
          <w:rFonts w:ascii="Times New Roman" w:hAnsi="Times New Roman"/>
          <w:b w:val="0"/>
          <w:color w:val="FF0000"/>
          <w:sz w:val="21"/>
          <w:szCs w:val="21"/>
        </w:rPr>
        <w:t>)</w:t>
      </w:r>
      <w:r w:rsidRPr="005050B8">
        <w:rPr>
          <w:rStyle w:val="fontstyle01"/>
          <w:rFonts w:ascii="Times New Roman" w:hAnsi="Times New Roman"/>
          <w:b w:val="0"/>
          <w:color w:val="FF0000"/>
          <w:sz w:val="21"/>
          <w:szCs w:val="21"/>
        </w:rPr>
        <w:t xml:space="preserve">. </w:t>
      </w:r>
    </w:p>
    <w:p w14:paraId="16ADB122" w14:textId="77777777" w:rsidR="005050B8" w:rsidRDefault="005050B8" w:rsidP="005050B8">
      <w:pPr>
        <w:jc w:val="both"/>
        <w:rPr>
          <w:rStyle w:val="fontstyle01"/>
          <w:rFonts w:ascii="Times New Roman" w:hAnsi="Times New Roman"/>
          <w:b w:val="0"/>
          <w:color w:val="FF0000"/>
          <w:sz w:val="21"/>
          <w:szCs w:val="21"/>
        </w:rPr>
      </w:pPr>
      <w:r w:rsidRPr="005050B8">
        <w:rPr>
          <w:rStyle w:val="fontstyle01"/>
          <w:b w:val="0"/>
          <w:color w:val="FF0000"/>
          <w:sz w:val="21"/>
          <w:szCs w:val="21"/>
        </w:rPr>
        <w:t xml:space="preserve">В роботі </w:t>
      </w:r>
      <w:r w:rsidRPr="00180BC9">
        <w:rPr>
          <w:rStyle w:val="fontstyle01"/>
          <w:color w:val="FF0000"/>
          <w:sz w:val="21"/>
          <w:szCs w:val="21"/>
        </w:rPr>
        <w:t>повинні бути чітко сформульовані висновки</w:t>
      </w:r>
      <w:r w:rsidR="00180BC9">
        <w:rPr>
          <w:rStyle w:val="fontstyle01"/>
          <w:rFonts w:ascii="Times New Roman" w:hAnsi="Times New Roman"/>
          <w:b w:val="0"/>
          <w:color w:val="FF0000"/>
          <w:sz w:val="21"/>
          <w:szCs w:val="21"/>
        </w:rPr>
        <w:t xml:space="preserve"> (після кожного розділу та загальні висноски до роботи в цілому)</w:t>
      </w:r>
      <w:r w:rsidRPr="005050B8">
        <w:rPr>
          <w:rStyle w:val="fontstyle01"/>
          <w:b w:val="0"/>
          <w:color w:val="FF0000"/>
          <w:sz w:val="21"/>
          <w:szCs w:val="21"/>
        </w:rPr>
        <w:t xml:space="preserve">, яких дійшов студент у ході дослідження, та рекомендації щодо </w:t>
      </w:r>
      <w:r>
        <w:rPr>
          <w:rStyle w:val="fontstyle01"/>
          <w:rFonts w:ascii="Times New Roman" w:hAnsi="Times New Roman"/>
          <w:b w:val="0"/>
          <w:color w:val="FF0000"/>
          <w:sz w:val="21"/>
          <w:szCs w:val="21"/>
        </w:rPr>
        <w:t xml:space="preserve">практичного </w:t>
      </w:r>
      <w:r w:rsidRPr="005050B8">
        <w:rPr>
          <w:rStyle w:val="fontstyle01"/>
          <w:b w:val="0"/>
          <w:color w:val="FF0000"/>
          <w:sz w:val="21"/>
          <w:szCs w:val="21"/>
        </w:rPr>
        <w:t>використання</w:t>
      </w:r>
      <w:r>
        <w:rPr>
          <w:rStyle w:val="fontstyle01"/>
          <w:rFonts w:ascii="Times New Roman" w:hAnsi="Times New Roman"/>
          <w:b w:val="0"/>
          <w:color w:val="FF0000"/>
          <w:sz w:val="21"/>
          <w:szCs w:val="21"/>
        </w:rPr>
        <w:t>/можливості подальшого вдосконалення</w:t>
      </w:r>
      <w:r w:rsidRPr="005050B8">
        <w:rPr>
          <w:rStyle w:val="fontstyle01"/>
          <w:b w:val="0"/>
          <w:color w:val="FF0000"/>
          <w:sz w:val="21"/>
          <w:szCs w:val="21"/>
        </w:rPr>
        <w:t xml:space="preserve"> розроблено</w:t>
      </w:r>
      <w:r w:rsidRPr="005050B8">
        <w:rPr>
          <w:rStyle w:val="fontstyle01"/>
          <w:rFonts w:ascii="Times New Roman" w:hAnsi="Times New Roman"/>
          <w:b w:val="0"/>
          <w:color w:val="FF0000"/>
          <w:sz w:val="21"/>
          <w:szCs w:val="21"/>
        </w:rPr>
        <w:t>го програмного продукту</w:t>
      </w:r>
      <w:r w:rsidRPr="005050B8">
        <w:rPr>
          <w:rStyle w:val="fontstyle01"/>
          <w:b w:val="0"/>
          <w:color w:val="FF0000"/>
          <w:sz w:val="21"/>
          <w:szCs w:val="21"/>
        </w:rPr>
        <w:t>.</w:t>
      </w:r>
    </w:p>
    <w:p w14:paraId="207123D8" w14:textId="77777777" w:rsidR="00BF0261" w:rsidRPr="00125484" w:rsidRDefault="008203FD" w:rsidP="005050B8">
      <w:pPr>
        <w:jc w:val="both"/>
        <w:rPr>
          <w:rStyle w:val="fontstyle01"/>
          <w:rFonts w:ascii="Times New Roman" w:hAnsi="Times New Roman"/>
          <w:b w:val="0"/>
          <w:color w:val="FF0000"/>
          <w:sz w:val="21"/>
          <w:szCs w:val="21"/>
          <w:lang w:val="ru-RU"/>
        </w:rPr>
      </w:pPr>
      <w:r w:rsidRPr="005050B8">
        <w:rPr>
          <w:rStyle w:val="fontstyle01"/>
          <w:rFonts w:ascii="Times New Roman" w:hAnsi="Times New Roman"/>
          <w:b w:val="0"/>
          <w:color w:val="FF0000"/>
          <w:sz w:val="21"/>
          <w:szCs w:val="21"/>
        </w:rPr>
        <w:t xml:space="preserve">Літературні джерела у списку використаної літератури записуються </w:t>
      </w:r>
      <w:r w:rsidRPr="00180BC9">
        <w:rPr>
          <w:rStyle w:val="fontstyle01"/>
          <w:rFonts w:ascii="Times New Roman" w:hAnsi="Times New Roman"/>
          <w:i/>
          <w:color w:val="FF0000"/>
          <w:sz w:val="21"/>
          <w:szCs w:val="21"/>
        </w:rPr>
        <w:t>в порядку їх цитування</w:t>
      </w:r>
      <w:r w:rsidR="005050B8" w:rsidRPr="00180BC9">
        <w:rPr>
          <w:rStyle w:val="fontstyle01"/>
          <w:rFonts w:ascii="Times New Roman" w:hAnsi="Times New Roman"/>
          <w:i/>
          <w:color w:val="FF0000"/>
          <w:sz w:val="21"/>
          <w:szCs w:val="21"/>
        </w:rPr>
        <w:t>/поси</w:t>
      </w:r>
      <w:r w:rsidR="00180BC9">
        <w:rPr>
          <w:rStyle w:val="fontstyle01"/>
          <w:rFonts w:ascii="Times New Roman" w:hAnsi="Times New Roman"/>
          <w:i/>
          <w:color w:val="FF0000"/>
          <w:sz w:val="21"/>
          <w:szCs w:val="21"/>
        </w:rPr>
        <w:t>-</w:t>
      </w:r>
      <w:r w:rsidR="005050B8" w:rsidRPr="00180BC9">
        <w:rPr>
          <w:rStyle w:val="fontstyle01"/>
          <w:rFonts w:ascii="Times New Roman" w:hAnsi="Times New Roman"/>
          <w:i/>
          <w:color w:val="FF0000"/>
          <w:sz w:val="21"/>
          <w:szCs w:val="21"/>
        </w:rPr>
        <w:t>лання</w:t>
      </w:r>
      <w:r w:rsidRPr="00180BC9">
        <w:rPr>
          <w:rStyle w:val="fontstyle01"/>
          <w:rFonts w:ascii="Times New Roman" w:hAnsi="Times New Roman"/>
          <w:i/>
          <w:color w:val="FF0000"/>
          <w:sz w:val="21"/>
          <w:szCs w:val="21"/>
        </w:rPr>
        <w:t xml:space="preserve"> у роботі</w:t>
      </w:r>
      <w:r w:rsidRPr="005050B8">
        <w:rPr>
          <w:rStyle w:val="fontstyle01"/>
          <w:rFonts w:ascii="Times New Roman" w:hAnsi="Times New Roman"/>
          <w:b w:val="0"/>
          <w:color w:val="FF0000"/>
          <w:sz w:val="21"/>
          <w:szCs w:val="21"/>
        </w:rPr>
        <w:t xml:space="preserve">. </w:t>
      </w:r>
      <w:r w:rsidR="005879A2" w:rsidRPr="00125484">
        <w:rPr>
          <w:rStyle w:val="fontstyle01"/>
          <w:rFonts w:ascii="Times New Roman" w:hAnsi="Times New Roman"/>
          <w:b w:val="0"/>
          <w:color w:val="FF0000"/>
          <w:sz w:val="21"/>
          <w:szCs w:val="21"/>
          <w:lang w:val="ru-RU"/>
        </w:rPr>
        <w:t xml:space="preserve"> </w:t>
      </w:r>
    </w:p>
    <w:p w14:paraId="2F78DBAE" w14:textId="77777777" w:rsidR="00B50EA1" w:rsidRPr="005050B8" w:rsidRDefault="008203FD" w:rsidP="005050B8">
      <w:pPr>
        <w:jc w:val="both"/>
        <w:rPr>
          <w:rStyle w:val="fontstyle01"/>
          <w:rFonts w:ascii="Times New Roman" w:hAnsi="Times New Roman"/>
          <w:b w:val="0"/>
          <w:color w:val="FF0000"/>
          <w:sz w:val="21"/>
          <w:szCs w:val="21"/>
        </w:rPr>
      </w:pPr>
      <w:r w:rsidRPr="00180BC9">
        <w:rPr>
          <w:rStyle w:val="fontstyle01"/>
          <w:rFonts w:ascii="Times New Roman" w:hAnsi="Times New Roman"/>
          <w:b w:val="0"/>
          <w:i/>
          <w:color w:val="FF0000"/>
          <w:sz w:val="21"/>
          <w:szCs w:val="21"/>
        </w:rPr>
        <w:t>Оформлення літератури</w:t>
      </w:r>
      <w:r w:rsidRPr="005050B8">
        <w:rPr>
          <w:rStyle w:val="fontstyle01"/>
          <w:rFonts w:ascii="Times New Roman" w:hAnsi="Times New Roman"/>
          <w:b w:val="0"/>
          <w:color w:val="FF0000"/>
          <w:sz w:val="21"/>
          <w:szCs w:val="21"/>
        </w:rPr>
        <w:t xml:space="preserve"> здійснюється </w:t>
      </w:r>
      <w:r w:rsidR="00180BC9" w:rsidRPr="00180BC9">
        <w:rPr>
          <w:rStyle w:val="fontstyle01"/>
          <w:color w:val="FF0000"/>
          <w:sz w:val="21"/>
          <w:szCs w:val="21"/>
        </w:rPr>
        <w:t xml:space="preserve">згідно </w:t>
      </w:r>
      <w:r w:rsidR="00180BC9">
        <w:rPr>
          <w:rStyle w:val="fontstyle01"/>
          <w:rFonts w:ascii="Times New Roman" w:hAnsi="Times New Roman"/>
          <w:color w:val="FF0000"/>
          <w:sz w:val="21"/>
          <w:szCs w:val="21"/>
        </w:rPr>
        <w:t xml:space="preserve">з </w:t>
      </w:r>
      <w:r w:rsidR="00180BC9" w:rsidRPr="00180BC9">
        <w:rPr>
          <w:rStyle w:val="fontstyle01"/>
          <w:color w:val="FF0000"/>
          <w:sz w:val="21"/>
          <w:szCs w:val="21"/>
        </w:rPr>
        <w:t>ДСТУ 8302:2015</w:t>
      </w:r>
      <w:r w:rsidR="00180BC9">
        <w:t xml:space="preserve"> </w:t>
      </w:r>
      <w:r w:rsidR="0055142A" w:rsidRPr="005050B8">
        <w:rPr>
          <w:rStyle w:val="fontstyle01"/>
          <w:rFonts w:ascii="Times New Roman" w:hAnsi="Times New Roman"/>
          <w:b w:val="0"/>
          <w:color w:val="FF0000"/>
          <w:sz w:val="21"/>
          <w:szCs w:val="21"/>
        </w:rPr>
        <w:t>(див. приклад у шаблоні)</w:t>
      </w:r>
      <w:r w:rsidRPr="005050B8">
        <w:rPr>
          <w:rStyle w:val="fontstyle01"/>
          <w:rFonts w:ascii="Times New Roman" w:hAnsi="Times New Roman"/>
          <w:b w:val="0"/>
          <w:color w:val="FF0000"/>
          <w:sz w:val="21"/>
          <w:szCs w:val="21"/>
        </w:rPr>
        <w:t>.</w:t>
      </w:r>
    </w:p>
    <w:p w14:paraId="4A905D41" w14:textId="77777777" w:rsidR="00180BC9" w:rsidRDefault="00B50EA1" w:rsidP="005050B8">
      <w:pPr>
        <w:jc w:val="both"/>
        <w:rPr>
          <w:rStyle w:val="fontstyle01"/>
          <w:rFonts w:ascii="Times New Roman" w:hAnsi="Times New Roman"/>
          <w:b w:val="0"/>
          <w:color w:val="FF0000"/>
          <w:sz w:val="21"/>
          <w:szCs w:val="21"/>
        </w:rPr>
      </w:pPr>
      <w:r w:rsidRPr="005050B8">
        <w:rPr>
          <w:rStyle w:val="fontstyle01"/>
          <w:rFonts w:ascii="Times New Roman" w:hAnsi="Times New Roman"/>
          <w:b w:val="0"/>
          <w:color w:val="FF0000"/>
          <w:sz w:val="21"/>
          <w:szCs w:val="21"/>
        </w:rPr>
        <w:t xml:space="preserve">Додатки (код програми) – шрифт 10, міжрядковий інтервал – одинарний. </w:t>
      </w:r>
    </w:p>
    <w:p w14:paraId="1F56658D" w14:textId="77777777" w:rsidR="0084276F" w:rsidRPr="005050B8" w:rsidRDefault="00040D25" w:rsidP="005050B8">
      <w:pPr>
        <w:jc w:val="both"/>
        <w:rPr>
          <w:b/>
          <w:color w:val="FF0000"/>
          <w:sz w:val="21"/>
          <w:szCs w:val="21"/>
        </w:rPr>
      </w:pPr>
      <w:r w:rsidRPr="005050B8">
        <w:rPr>
          <w:rStyle w:val="fontstyle01"/>
          <w:b w:val="0"/>
          <w:color w:val="FF0000"/>
          <w:sz w:val="21"/>
          <w:szCs w:val="21"/>
        </w:rPr>
        <w:t xml:space="preserve">Робота виконується </w:t>
      </w:r>
      <w:r w:rsidRPr="005050B8">
        <w:rPr>
          <w:rStyle w:val="fontstyle01"/>
          <w:color w:val="FF0000"/>
          <w:sz w:val="21"/>
          <w:szCs w:val="21"/>
        </w:rPr>
        <w:t>державною мовою</w:t>
      </w:r>
      <w:r w:rsidRPr="005050B8">
        <w:rPr>
          <w:rStyle w:val="fontstyle01"/>
          <w:b w:val="0"/>
          <w:color w:val="FF0000"/>
          <w:sz w:val="21"/>
          <w:szCs w:val="21"/>
        </w:rPr>
        <w:t>.</w:t>
      </w:r>
    </w:p>
    <w:p w14:paraId="50828B05" w14:textId="77777777" w:rsidR="0084276F" w:rsidRPr="005050B8" w:rsidRDefault="0084276F" w:rsidP="00647630">
      <w:pPr>
        <w:rPr>
          <w:b/>
          <w:color w:val="FF0000"/>
          <w:sz w:val="21"/>
          <w:szCs w:val="21"/>
        </w:rPr>
      </w:pPr>
    </w:p>
    <w:p w14:paraId="3B1C0C85" w14:textId="77777777" w:rsidR="0084276F" w:rsidRPr="005050B8" w:rsidRDefault="0084276F" w:rsidP="00F16410">
      <w:pPr>
        <w:jc w:val="both"/>
        <w:rPr>
          <w:b/>
          <w:color w:val="FF0000"/>
          <w:sz w:val="21"/>
          <w:szCs w:val="21"/>
        </w:rPr>
      </w:pPr>
      <w:r w:rsidRPr="005050B8">
        <w:rPr>
          <w:b/>
          <w:color w:val="FF0000"/>
          <w:sz w:val="21"/>
          <w:szCs w:val="21"/>
          <w:u w:val="single"/>
        </w:rPr>
        <w:t>Примітка</w:t>
      </w:r>
      <w:r w:rsidRPr="005050B8">
        <w:rPr>
          <w:b/>
          <w:color w:val="FF0000"/>
          <w:sz w:val="21"/>
          <w:szCs w:val="21"/>
        </w:rPr>
        <w:t>: текст, написаний у зразку червоним кольором, не забути видалити</w:t>
      </w:r>
      <w:r w:rsidR="00F16410" w:rsidRPr="005050B8">
        <w:rPr>
          <w:b/>
          <w:color w:val="FF0000"/>
          <w:sz w:val="21"/>
          <w:szCs w:val="21"/>
        </w:rPr>
        <w:t>, а жовту заливку зняти (нею відмічено частину, яку слід змінити відповідно до Вашої роботи)</w:t>
      </w:r>
      <w:r w:rsidRPr="005050B8">
        <w:rPr>
          <w:b/>
          <w:color w:val="FF0000"/>
          <w:sz w:val="21"/>
          <w:szCs w:val="21"/>
        </w:rPr>
        <w:t>!</w:t>
      </w:r>
    </w:p>
    <w:p w14:paraId="3E190BA8" w14:textId="77777777" w:rsidR="006D5836" w:rsidRDefault="006D5836" w:rsidP="006D5836">
      <w:pPr>
        <w:spacing w:line="360" w:lineRule="auto"/>
        <w:ind w:firstLine="720"/>
        <w:jc w:val="both"/>
      </w:pPr>
    </w:p>
    <w:p w14:paraId="61E0EE7E" w14:textId="77777777" w:rsidR="008C4C00" w:rsidRPr="006C15EB" w:rsidRDefault="008C4C00" w:rsidP="008C4C00">
      <w:pPr>
        <w:spacing w:line="360" w:lineRule="auto"/>
        <w:ind w:firstLine="720"/>
        <w:jc w:val="both"/>
      </w:pP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4CD90004"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77777777" w:rsidR="00C93EBA" w:rsidRPr="00C93EBA" w:rsidRDefault="00647630" w:rsidP="00C93EBA">
      <w:pPr>
        <w:spacing w:line="360" w:lineRule="auto"/>
        <w:ind w:firstLine="425"/>
        <w:jc w:val="both"/>
        <w:rPr>
          <w:rStyle w:val="fontstyle21"/>
          <w:rFonts w:ascii="Times New Roman" w:hAnsi="Times New Roman"/>
          <w:color w:val="000000"/>
          <w:sz w:val="28"/>
          <w:szCs w:val="28"/>
          <w:highlight w:val="yellow"/>
          <w:lang w:val="ru-RU"/>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C93EBA">
        <w:rPr>
          <w:rStyle w:val="fontstyle21"/>
          <w:rFonts w:ascii="Times New Roman" w:hAnsi="Times New Roman"/>
          <w:color w:val="000000"/>
          <w:sz w:val="28"/>
          <w:szCs w:val="28"/>
          <w:highlight w:val="yellow"/>
        </w:rPr>
        <w:t xml:space="preserve">1. </w:t>
      </w:r>
      <w:r w:rsidR="00C93EBA" w:rsidRPr="00C93EBA">
        <w:rPr>
          <w:rStyle w:val="fontstyle21"/>
          <w:rFonts w:ascii="Times New Roman" w:hAnsi="Times New Roman"/>
          <w:color w:val="000000"/>
          <w:sz w:val="28"/>
          <w:szCs w:val="28"/>
          <w:highlight w:val="yellow"/>
          <w:lang w:val="ru-RU"/>
        </w:rPr>
        <w:t>…</w:t>
      </w:r>
      <w:r w:rsidRPr="00C93EBA">
        <w:rPr>
          <w:rStyle w:val="fontstyle21"/>
          <w:rFonts w:ascii="Times New Roman" w:hAnsi="Times New Roman"/>
          <w:color w:val="000000"/>
          <w:sz w:val="28"/>
          <w:szCs w:val="28"/>
          <w:highlight w:val="yellow"/>
        </w:rPr>
        <w:t>.</w:t>
      </w:r>
    </w:p>
    <w:p w14:paraId="18A6E28C" w14:textId="77777777" w:rsidR="00C93EBA" w:rsidRPr="00C93EBA" w:rsidRDefault="00647630" w:rsidP="00C93EBA">
      <w:pPr>
        <w:spacing w:line="360" w:lineRule="auto"/>
        <w:jc w:val="both"/>
        <w:rPr>
          <w:rStyle w:val="fontstyle21"/>
          <w:rFonts w:ascii="Times New Roman" w:hAnsi="Times New Roman"/>
          <w:color w:val="000000"/>
          <w:sz w:val="28"/>
          <w:szCs w:val="28"/>
          <w:highlight w:val="yellow"/>
          <w:lang w:val="ru-RU"/>
        </w:rPr>
      </w:pPr>
      <w:r w:rsidRPr="00C93EBA">
        <w:rPr>
          <w:rStyle w:val="fontstyle21"/>
          <w:rFonts w:ascii="Times New Roman" w:hAnsi="Times New Roman"/>
          <w:color w:val="000000"/>
          <w:sz w:val="28"/>
          <w:szCs w:val="28"/>
          <w:highlight w:val="yellow"/>
        </w:rPr>
        <w:t xml:space="preserve">2. </w:t>
      </w:r>
      <w:r w:rsidR="00C93EBA" w:rsidRPr="00C93EBA">
        <w:rPr>
          <w:rStyle w:val="fontstyle21"/>
          <w:rFonts w:ascii="Times New Roman" w:hAnsi="Times New Roman"/>
          <w:color w:val="000000"/>
          <w:sz w:val="28"/>
          <w:szCs w:val="28"/>
          <w:highlight w:val="yellow"/>
          <w:lang w:val="ru-RU"/>
        </w:rPr>
        <w:t>…</w:t>
      </w:r>
    </w:p>
    <w:p w14:paraId="554DDB84" w14:textId="77777777" w:rsidR="00C93EBA" w:rsidRPr="00C93EBA" w:rsidRDefault="00647630" w:rsidP="00C93EBA">
      <w:pPr>
        <w:spacing w:line="360" w:lineRule="auto"/>
        <w:jc w:val="both"/>
        <w:rPr>
          <w:rStyle w:val="fontstyle21"/>
          <w:rFonts w:ascii="Times New Roman" w:hAnsi="Times New Roman"/>
          <w:color w:val="000000"/>
          <w:sz w:val="28"/>
          <w:szCs w:val="28"/>
          <w:highlight w:val="yellow"/>
          <w:lang w:val="ru-RU"/>
        </w:rPr>
      </w:pPr>
      <w:r w:rsidRPr="00C93EBA">
        <w:rPr>
          <w:rStyle w:val="fontstyle21"/>
          <w:rFonts w:ascii="Times New Roman" w:hAnsi="Times New Roman"/>
          <w:color w:val="000000"/>
          <w:sz w:val="28"/>
          <w:szCs w:val="28"/>
          <w:highlight w:val="yellow"/>
        </w:rPr>
        <w:t xml:space="preserve">3. </w:t>
      </w:r>
      <w:r w:rsidR="00C93EBA" w:rsidRPr="00C93EBA">
        <w:rPr>
          <w:rStyle w:val="fontstyle21"/>
          <w:rFonts w:ascii="Times New Roman" w:hAnsi="Times New Roman"/>
          <w:color w:val="000000"/>
          <w:sz w:val="28"/>
          <w:szCs w:val="28"/>
          <w:highlight w:val="yellow"/>
          <w:lang w:val="ru-RU"/>
        </w:rPr>
        <w:t xml:space="preserve">… </w:t>
      </w:r>
    </w:p>
    <w:p w14:paraId="26EB3BCF" w14:textId="77777777" w:rsidR="00C93EBA" w:rsidRDefault="00647630" w:rsidP="00C93EBA">
      <w:pPr>
        <w:spacing w:line="360" w:lineRule="auto"/>
        <w:jc w:val="both"/>
        <w:rPr>
          <w:rStyle w:val="fontstyle21"/>
          <w:rFonts w:ascii="Times New Roman" w:hAnsi="Times New Roman"/>
          <w:color w:val="000000"/>
          <w:sz w:val="28"/>
          <w:szCs w:val="28"/>
          <w:lang w:val="ru-RU"/>
        </w:rPr>
      </w:pPr>
      <w:r w:rsidRPr="00C93EBA">
        <w:rPr>
          <w:rStyle w:val="fontstyle21"/>
          <w:rFonts w:ascii="Times New Roman" w:hAnsi="Times New Roman"/>
          <w:color w:val="000000"/>
          <w:sz w:val="28"/>
          <w:szCs w:val="28"/>
          <w:highlight w:val="yellow"/>
        </w:rPr>
        <w:t xml:space="preserve">4. </w:t>
      </w:r>
      <w:r w:rsidR="00C93EBA" w:rsidRPr="00C93EBA">
        <w:rPr>
          <w:rStyle w:val="fontstyle21"/>
          <w:rFonts w:ascii="Times New Roman" w:hAnsi="Times New Roman"/>
          <w:color w:val="000000"/>
          <w:sz w:val="28"/>
          <w:szCs w:val="28"/>
          <w:highlight w:val="yellow"/>
          <w:lang w:val="ru-RU"/>
        </w:rPr>
        <w:t>…</w:t>
      </w:r>
    </w:p>
    <w:p w14:paraId="29623A69" w14:textId="77777777" w:rsidR="00C93EBA" w:rsidRPr="00C93EBA" w:rsidRDefault="00C93EBA" w:rsidP="00C93EBA">
      <w:pPr>
        <w:spacing w:line="360" w:lineRule="auto"/>
        <w:jc w:val="both"/>
        <w:rPr>
          <w:b/>
          <w:color w:val="FF0000"/>
          <w:sz w:val="28"/>
          <w:szCs w:val="28"/>
        </w:rPr>
      </w:pPr>
      <w:r>
        <w:rPr>
          <w:color w:val="000000"/>
          <w:sz w:val="28"/>
          <w:szCs w:val="28"/>
          <w:lang w:val="ru-RU"/>
        </w:rPr>
        <w:tab/>
      </w:r>
      <w:r w:rsidRPr="00C93EBA">
        <w:rPr>
          <w:b/>
          <w:color w:val="FF0000"/>
          <w:sz w:val="28"/>
          <w:szCs w:val="28"/>
        </w:rPr>
        <w:t>Описати виконання тестів, які підтвердять, що розроблене програмне забезпечення працює коректно</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649FA055"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1. Технічне завдання.</w:t>
      </w:r>
    </w:p>
    <w:p w14:paraId="5AD6D284"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2. Опис та обґрунтування обраної архітектури.</w:t>
      </w:r>
    </w:p>
    <w:p w14:paraId="7E56F288"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3. Функціональна специфікація.</w:t>
      </w:r>
    </w:p>
    <w:p w14:paraId="68A350C7"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4. Технічна специфікація.</w:t>
      </w:r>
    </w:p>
    <w:p w14:paraId="5C5EC86B" w14:textId="77777777" w:rsidR="00C93EBA" w:rsidRPr="00C93EBA" w:rsidRDefault="00647630" w:rsidP="00C93EBA">
      <w:pPr>
        <w:spacing w:line="360" w:lineRule="auto"/>
        <w:ind w:left="425"/>
        <w:jc w:val="both"/>
        <w:rPr>
          <w:rStyle w:val="fontstyle21"/>
          <w:rFonts w:ascii="Times New Roman" w:hAnsi="Times New Roman"/>
          <w:color w:val="000000"/>
          <w:sz w:val="28"/>
          <w:szCs w:val="28"/>
          <w:highlight w:val="yellow"/>
        </w:rPr>
      </w:pPr>
      <w:r w:rsidRPr="00C93EBA">
        <w:rPr>
          <w:rStyle w:val="fontstyle21"/>
          <w:rFonts w:ascii="Times New Roman" w:hAnsi="Times New Roman"/>
          <w:color w:val="000000"/>
          <w:sz w:val="28"/>
          <w:szCs w:val="28"/>
          <w:highlight w:val="yellow"/>
        </w:rPr>
        <w:t>5. Опис програми.</w:t>
      </w:r>
    </w:p>
    <w:p w14:paraId="3B3BA0D1" w14:textId="77777777" w:rsidR="00C93EBA" w:rsidRDefault="00647630" w:rsidP="00C93EBA">
      <w:pPr>
        <w:spacing w:line="360" w:lineRule="auto"/>
        <w:ind w:left="425"/>
        <w:jc w:val="both"/>
        <w:rPr>
          <w:rStyle w:val="fontstyle21"/>
          <w:rFonts w:ascii="Times New Roman" w:hAnsi="Times New Roman"/>
          <w:color w:val="000000"/>
          <w:sz w:val="28"/>
          <w:szCs w:val="28"/>
        </w:rPr>
      </w:pPr>
      <w:r w:rsidRPr="00C93EBA">
        <w:rPr>
          <w:rStyle w:val="fontstyle21"/>
          <w:rFonts w:ascii="Times New Roman" w:hAnsi="Times New Roman"/>
          <w:color w:val="000000"/>
          <w:sz w:val="28"/>
          <w:szCs w:val="28"/>
          <w:highlight w:val="yellow"/>
        </w:rPr>
        <w:t>6. Програма та методика випробувань.</w:t>
      </w: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77777777"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93EBA">
        <w:rPr>
          <w:rStyle w:val="fontstyle21"/>
          <w:rFonts w:ascii="Times New Roman" w:hAnsi="Times New Roman"/>
          <w:color w:val="000000"/>
          <w:sz w:val="28"/>
          <w:szCs w:val="28"/>
        </w:rPr>
        <w:t>курсов</w:t>
      </w:r>
      <w:r w:rsidRPr="006C15EB">
        <w:rPr>
          <w:rStyle w:val="fontstyle21"/>
          <w:rFonts w:ascii="Times New Roman" w:hAnsi="Times New Roman"/>
          <w:color w:val="000000"/>
          <w:sz w:val="28"/>
          <w:szCs w:val="28"/>
        </w:rPr>
        <w:t>ої роботи нами було</w:t>
      </w:r>
      <w:r w:rsidRPr="006C15EB">
        <w:rPr>
          <w:color w:val="000000"/>
          <w:sz w:val="28"/>
          <w:szCs w:val="28"/>
        </w:rPr>
        <w:br/>
      </w:r>
      <w:r w:rsidR="00C93EBA" w:rsidRPr="00960D46">
        <w:rPr>
          <w:rStyle w:val="fontstyle21"/>
          <w:rFonts w:ascii="Times New Roman" w:hAnsi="Times New Roman"/>
          <w:color w:val="000000"/>
          <w:sz w:val="28"/>
          <w:szCs w:val="28"/>
          <w:highlight w:val="yellow"/>
        </w:rPr>
        <w:t>…</w:t>
      </w:r>
      <w:r w:rsidRPr="00960D46">
        <w:rPr>
          <w:rStyle w:val="fontstyle21"/>
          <w:rFonts w:ascii="Times New Roman" w:hAnsi="Times New Roman"/>
          <w:color w:val="000000"/>
          <w:sz w:val="28"/>
          <w:szCs w:val="28"/>
          <w:highlight w:val="yellow"/>
        </w:rPr>
        <w:t>.</w:t>
      </w:r>
      <w:r w:rsidRPr="006C15EB">
        <w:rPr>
          <w:rStyle w:val="fontstyle21"/>
          <w:rFonts w:ascii="Times New Roman" w:hAnsi="Times New Roman"/>
          <w:color w:val="000000"/>
          <w:sz w:val="28"/>
          <w:szCs w:val="28"/>
        </w:rPr>
        <w:t xml:space="preserve"> </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7777777" w:rsidR="00314800"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31480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5F23F6F0" w14:textId="77777777" w:rsidR="00B23DEA" w:rsidRDefault="00CC2B6D" w:rsidP="00CC2B6D">
      <w:pPr>
        <w:spacing w:line="360" w:lineRule="auto"/>
        <w:ind w:firstLine="425"/>
        <w:jc w:val="both"/>
        <w:rPr>
          <w:rStyle w:val="fontstyle21"/>
          <w:rFonts w:ascii="Times New Roman" w:hAnsi="Times New Roman"/>
          <w:color w:val="000000"/>
          <w:sz w:val="28"/>
          <w:szCs w:val="28"/>
          <w:highlight w:val="yellow"/>
        </w:rPr>
      </w:pPr>
      <w:r w:rsidRPr="00A019FF">
        <w:rPr>
          <w:rStyle w:val="fontstyle21"/>
          <w:rFonts w:ascii="Times New Roman" w:hAnsi="Times New Roman"/>
          <w:color w:val="000000"/>
          <w:sz w:val="28"/>
          <w:szCs w:val="28"/>
          <w:highlight w:val="yellow"/>
        </w:rPr>
        <w:t>Задача … – це одна із найпоширеніших задач … та</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належить до класу задач …</w:t>
      </w:r>
    </w:p>
    <w:p w14:paraId="01C5406A" w14:textId="77777777" w:rsidR="00CC2B6D" w:rsidRDefault="00CC2B6D" w:rsidP="00CC2B6D">
      <w:pPr>
        <w:spacing w:line="360" w:lineRule="auto"/>
        <w:ind w:firstLine="425"/>
        <w:jc w:val="both"/>
        <w:rPr>
          <w:rStyle w:val="fontstyle21"/>
          <w:rFonts w:ascii="Times New Roman" w:hAnsi="Times New Roman"/>
          <w:color w:val="000000"/>
          <w:sz w:val="28"/>
          <w:szCs w:val="28"/>
        </w:rPr>
      </w:pPr>
      <w:r w:rsidRPr="00A019FF">
        <w:rPr>
          <w:rStyle w:val="fontstyle21"/>
          <w:rFonts w:ascii="Times New Roman" w:hAnsi="Times New Roman"/>
          <w:color w:val="000000"/>
          <w:sz w:val="28"/>
          <w:szCs w:val="28"/>
          <w:highlight w:val="yellow"/>
        </w:rPr>
        <w:t>У програмному продукті необхідно реалізувати такі алгоритми</w:t>
      </w:r>
      <w:r w:rsidRPr="00A019FF">
        <w:rPr>
          <w:color w:val="000000"/>
          <w:sz w:val="28"/>
          <w:szCs w:val="28"/>
          <w:highlight w:val="yellow"/>
        </w:rPr>
        <w:br/>
      </w:r>
      <w:r w:rsidRPr="00A019FF">
        <w:rPr>
          <w:rStyle w:val="fontstyle21"/>
          <w:rFonts w:ascii="Times New Roman" w:hAnsi="Times New Roman"/>
          <w:color w:val="000000"/>
          <w:sz w:val="28"/>
          <w:szCs w:val="28"/>
          <w:highlight w:val="yellow"/>
        </w:rPr>
        <w:t>класифікації:</w:t>
      </w:r>
    </w:p>
    <w:p w14:paraId="0744D337"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6679B01" w14:textId="77777777" w:rsidR="00B23DEA" w:rsidRPr="00B23DEA" w:rsidRDefault="00B23DEA" w:rsidP="00CC2B6D">
      <w:pPr>
        <w:spacing w:line="360" w:lineRule="auto"/>
        <w:ind w:firstLine="425"/>
        <w:jc w:val="both"/>
        <w:rPr>
          <w:rStyle w:val="fontstyle21"/>
          <w:rFonts w:ascii="Times New Roman" w:hAnsi="Times New Roman"/>
          <w:color w:val="000000"/>
          <w:sz w:val="28"/>
          <w:szCs w:val="28"/>
          <w:highlight w:val="yellow"/>
        </w:rPr>
      </w:pPr>
      <w:r w:rsidRPr="00B23DEA">
        <w:rPr>
          <w:rStyle w:val="fontstyle21"/>
          <w:rFonts w:ascii="Times New Roman" w:hAnsi="Times New Roman"/>
          <w:color w:val="000000"/>
          <w:sz w:val="28"/>
          <w:szCs w:val="28"/>
          <w:highlight w:val="yellow"/>
        </w:rPr>
        <w:t>-…</w:t>
      </w:r>
    </w:p>
    <w:p w14:paraId="7FB264C5" w14:textId="77777777" w:rsidR="00B23DEA" w:rsidRDefault="00B23DEA" w:rsidP="00CC2B6D">
      <w:pPr>
        <w:spacing w:line="360" w:lineRule="auto"/>
        <w:ind w:firstLine="425"/>
        <w:jc w:val="both"/>
        <w:rPr>
          <w:rStyle w:val="fontstyle21"/>
          <w:rFonts w:ascii="Times New Roman" w:hAnsi="Times New Roman"/>
          <w:color w:val="000000"/>
          <w:sz w:val="28"/>
          <w:szCs w:val="28"/>
        </w:rPr>
      </w:pPr>
      <w:r w:rsidRPr="00B23DEA">
        <w:rPr>
          <w:rStyle w:val="fontstyle21"/>
          <w:rFonts w:ascii="Times New Roman" w:hAnsi="Times New Roman"/>
          <w:color w:val="000000"/>
          <w:sz w:val="28"/>
          <w:szCs w:val="28"/>
          <w:highlight w:val="yellow"/>
        </w:rPr>
        <w:t>-…</w:t>
      </w:r>
    </w:p>
    <w:p w14:paraId="79D0CE60" w14:textId="77777777" w:rsidR="00B23DEA" w:rsidRPr="00A019FF" w:rsidRDefault="00B23DEA" w:rsidP="00B23DEA">
      <w:pPr>
        <w:spacing w:line="360" w:lineRule="auto"/>
        <w:ind w:firstLine="425"/>
        <w:jc w:val="both"/>
        <w:rPr>
          <w:rStyle w:val="fontstyle21"/>
          <w:rFonts w:ascii="Times New Roman" w:hAnsi="Times New Roman"/>
          <w:color w:val="000000"/>
          <w:sz w:val="28"/>
          <w:szCs w:val="28"/>
          <w:highlight w:val="yellow"/>
        </w:rPr>
      </w:pPr>
      <w:r>
        <w:rPr>
          <w:rStyle w:val="fontstyle21"/>
          <w:rFonts w:ascii="Times New Roman" w:hAnsi="Times New Roman"/>
          <w:color w:val="000000"/>
          <w:sz w:val="28"/>
          <w:szCs w:val="28"/>
          <w:highlight w:val="yellow"/>
        </w:rPr>
        <w:t>Подібні задачі досліджувались такими авторами як П.П. Петренко [5], С.С. Степаненко [6], Я.Я. Круть [7]. Зокрема, Я.Я. Круть запропонував метод … [7, с. 25]</w:t>
      </w:r>
      <w:r w:rsidRPr="00A019FF">
        <w:rPr>
          <w:rStyle w:val="fontstyle21"/>
          <w:rFonts w:ascii="Times New Roman" w:hAnsi="Times New Roman"/>
          <w:color w:val="000000"/>
          <w:sz w:val="28"/>
          <w:szCs w:val="28"/>
          <w:highlight w:val="yellow"/>
        </w:rPr>
        <w:t xml:space="preserve"> </w:t>
      </w:r>
      <w:r>
        <w:rPr>
          <w:rStyle w:val="fontstyle21"/>
          <w:rFonts w:ascii="Times New Roman" w:hAnsi="Times New Roman"/>
          <w:color w:val="000000"/>
          <w:sz w:val="28"/>
          <w:szCs w:val="28"/>
          <w:highlight w:val="yellow"/>
        </w:rPr>
        <w:t xml:space="preserve">для </w:t>
      </w:r>
      <w:r w:rsidRPr="00A019FF">
        <w:rPr>
          <w:rStyle w:val="fontstyle21"/>
          <w:rFonts w:ascii="Times New Roman" w:hAnsi="Times New Roman"/>
          <w:color w:val="000000"/>
          <w:sz w:val="28"/>
          <w:szCs w:val="28"/>
          <w:highlight w:val="yellow"/>
        </w:rPr>
        <w:t xml:space="preserve">розв’язання </w:t>
      </w:r>
      <w:r>
        <w:rPr>
          <w:rStyle w:val="fontstyle21"/>
          <w:rFonts w:ascii="Times New Roman" w:hAnsi="Times New Roman"/>
          <w:color w:val="000000"/>
          <w:sz w:val="28"/>
          <w:szCs w:val="28"/>
          <w:highlight w:val="yellow"/>
        </w:rPr>
        <w:t>подібних задач</w:t>
      </w:r>
      <w:r w:rsidRPr="00A019FF">
        <w:rPr>
          <w:rStyle w:val="fontstyle21"/>
          <w:rFonts w:ascii="Times New Roman" w:hAnsi="Times New Roman"/>
          <w:color w:val="000000"/>
          <w:sz w:val="28"/>
          <w:szCs w:val="28"/>
          <w:highlight w:val="yellow"/>
        </w:rPr>
        <w:t>….</w:t>
      </w:r>
    </w:p>
    <w:p w14:paraId="5A8A3FF8" w14:textId="77777777" w:rsidR="00314800" w:rsidRPr="00314800" w:rsidRDefault="00314800" w:rsidP="00314800">
      <w:pPr>
        <w:spacing w:line="360" w:lineRule="auto"/>
        <w:ind w:firstLine="425"/>
        <w:jc w:val="both"/>
        <w:rPr>
          <w:rStyle w:val="fontstyle21"/>
          <w:rFonts w:ascii="Times New Roman" w:hAnsi="Times New Roman"/>
          <w:b/>
          <w:color w:val="FF0000"/>
          <w:sz w:val="28"/>
          <w:szCs w:val="28"/>
        </w:rPr>
      </w:pPr>
      <w:r w:rsidRPr="00314800">
        <w:rPr>
          <w:rStyle w:val="fontstyle21"/>
          <w:rFonts w:ascii="Times New Roman" w:hAnsi="Times New Roman"/>
          <w:b/>
          <w:color w:val="FF0000"/>
          <w:sz w:val="28"/>
          <w:szCs w:val="28"/>
        </w:rPr>
        <w:t xml:space="preserve">Описати </w:t>
      </w:r>
      <w:r w:rsidR="00CC2B6D">
        <w:rPr>
          <w:rStyle w:val="fontstyle21"/>
          <w:rFonts w:ascii="Times New Roman" w:hAnsi="Times New Roman"/>
          <w:b/>
          <w:color w:val="FF0000"/>
          <w:sz w:val="28"/>
          <w:szCs w:val="28"/>
        </w:rPr>
        <w:t xml:space="preserve">постановку задачі, зробити огляд літератури (вказати, хто вже проводив дослідження з цієї тематики, які результати отримав), окреслити </w:t>
      </w:r>
      <w:r w:rsidRPr="00314800">
        <w:rPr>
          <w:rStyle w:val="fontstyle21"/>
          <w:rFonts w:ascii="Times New Roman" w:hAnsi="Times New Roman"/>
          <w:b/>
          <w:color w:val="FF0000"/>
          <w:sz w:val="28"/>
          <w:szCs w:val="28"/>
        </w:rPr>
        <w:t>існуючі підходи до розв’язування поставленої задачі</w:t>
      </w:r>
      <w:r>
        <w:rPr>
          <w:rStyle w:val="fontstyle21"/>
          <w:rFonts w:ascii="Times New Roman" w:hAnsi="Times New Roman"/>
          <w:b/>
          <w:color w:val="FF0000"/>
          <w:sz w:val="28"/>
          <w:szCs w:val="28"/>
        </w:rPr>
        <w:t>, вказати на використанні якого з підходів ґрунтується розробка (можливо, в результаті виконання роботи розроблено власний алгоритм/модифі</w:t>
      </w:r>
      <w:r w:rsidR="00CC2B6D">
        <w:rPr>
          <w:rStyle w:val="fontstyle21"/>
          <w:rFonts w:ascii="Times New Roman" w:hAnsi="Times New Roman"/>
          <w:b/>
          <w:color w:val="FF0000"/>
          <w:sz w:val="28"/>
          <w:szCs w:val="28"/>
        </w:rPr>
        <w:t>-</w:t>
      </w:r>
      <w:r>
        <w:rPr>
          <w:rStyle w:val="fontstyle21"/>
          <w:rFonts w:ascii="Times New Roman" w:hAnsi="Times New Roman"/>
          <w:b/>
          <w:color w:val="FF0000"/>
          <w:sz w:val="28"/>
          <w:szCs w:val="28"/>
        </w:rPr>
        <w:t>ковано вже існуючий).</w:t>
      </w:r>
    </w:p>
    <w:p w14:paraId="04C4FA1E" w14:textId="77777777" w:rsidR="00A019FF" w:rsidRDefault="00A019FF" w:rsidP="00A019FF">
      <w:pPr>
        <w:spacing w:line="360" w:lineRule="auto"/>
        <w:jc w:val="both"/>
        <w:rPr>
          <w:rStyle w:val="fontstyle51"/>
          <w:rFonts w:ascii="Times New Roman" w:hAnsi="Times New Roman"/>
        </w:rPr>
      </w:pPr>
    </w:p>
    <w:p w14:paraId="6CF22C50" w14:textId="650058A6"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3</w:t>
      </w:r>
      <w:r w:rsidRPr="006C15EB">
        <w:rPr>
          <w:rStyle w:val="fontstyle01"/>
          <w:rFonts w:ascii="Times New Roman" w:hAnsi="Times New Roman"/>
          <w:color w:val="000000"/>
        </w:rPr>
        <w:t>. Опис основних алгоритмів</w:t>
      </w:r>
    </w:p>
    <w:p w14:paraId="219AED21" w14:textId="77777777" w:rsidR="00053D90" w:rsidRDefault="00053D90" w:rsidP="00646A33">
      <w:pPr>
        <w:spacing w:line="360" w:lineRule="auto"/>
        <w:ind w:firstLine="425"/>
        <w:jc w:val="both"/>
        <w:rPr>
          <w:b/>
          <w:color w:val="FF0000"/>
          <w:sz w:val="28"/>
          <w:szCs w:val="28"/>
        </w:rPr>
      </w:pPr>
      <w:r>
        <w:rPr>
          <w:b/>
          <w:color w:val="FF0000"/>
          <w:sz w:val="28"/>
          <w:szCs w:val="28"/>
        </w:rPr>
        <w:t>Описуються основні алгоритми, реалізовані при конструюванні ПЗ (якщо їх кілька, то кожен даємо окремим підпунктом 3.6.1, 3.6.2 і т.д.)</w:t>
      </w:r>
    </w:p>
    <w:p w14:paraId="4F87CC66" w14:textId="77777777" w:rsidR="00B23DEA" w:rsidRDefault="00B23DEA" w:rsidP="00B23DEA">
      <w:pPr>
        <w:spacing w:line="360" w:lineRule="auto"/>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Pr>
          <w:rStyle w:val="fontstyle01"/>
          <w:rFonts w:ascii="Times New Roman" w:hAnsi="Times New Roman"/>
          <w:color w:val="000000"/>
          <w:lang w:val="en-US"/>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1. Процесор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2F05297C"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2. ОЗП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7BD29F1"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Жорсткий диск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4EFECB9B"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053D90">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w:t>
      </w:r>
    </w:p>
    <w:p w14:paraId="1FD5D6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Комп’ютер працює під управлінням операційної системи </w:t>
      </w:r>
      <w:r w:rsidR="00053D90">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7FA4E29D"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модуль для</w:t>
      </w:r>
      <w:r w:rsidRPr="003B5F05">
        <w:rPr>
          <w:rStyle w:val="fontstyle01"/>
          <w:rFonts w:ascii="Times New Roman" w:hAnsi="Times New Roman"/>
          <w:b w:val="0"/>
          <w:highlight w:val="yellow"/>
          <w:lang w:val="ru-RU"/>
        </w:rPr>
        <w:t>…</w:t>
      </w:r>
      <w:r w:rsidRPr="003B5F05">
        <w:rPr>
          <w:rStyle w:val="fontstyle01"/>
          <w:b w:val="0"/>
          <w:highlight w:val="yellow"/>
        </w:rPr>
        <w:t>;</w:t>
      </w:r>
    </w:p>
    <w:p w14:paraId="73968B5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w:t>
      </w:r>
      <w:r w:rsidRPr="003B5F05">
        <w:rPr>
          <w:rStyle w:val="fontstyle01"/>
          <w:rFonts w:ascii="Times New Roman" w:hAnsi="Times New Roman"/>
          <w:b w:val="0"/>
          <w:highlight w:val="yellow"/>
          <w:lang w:val="ru-RU"/>
        </w:rPr>
        <w:t>…</w:t>
      </w:r>
      <w:r w:rsidRPr="003B5F05">
        <w:rPr>
          <w:rStyle w:val="fontstyle01"/>
          <w:b w:val="0"/>
          <w:highlight w:val="yellow"/>
        </w:rPr>
        <w:t>;</w:t>
      </w:r>
    </w:p>
    <w:p w14:paraId="716D18AB" w14:textId="77777777" w:rsidR="003B5F05" w:rsidRPr="003B5F05"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з реалізацією методу </w:t>
      </w:r>
      <w:r w:rsidRPr="003B5F05">
        <w:rPr>
          <w:rStyle w:val="fontstyle01"/>
          <w:rFonts w:ascii="Times New Roman" w:hAnsi="Times New Roman"/>
          <w:b w:val="0"/>
          <w:highlight w:val="yellow"/>
          <w:lang w:val="ru-RU"/>
        </w:rPr>
        <w:t>…</w:t>
      </w:r>
      <w:r w:rsidRPr="003B5F05">
        <w:rPr>
          <w:rStyle w:val="fontstyle01"/>
          <w:b w:val="0"/>
          <w:highlight w:val="yellow"/>
        </w:rPr>
        <w:t>;</w:t>
      </w:r>
    </w:p>
    <w:p w14:paraId="015846A5" w14:textId="77777777" w:rsidR="003B5F05" w:rsidRPr="00125484" w:rsidRDefault="003B5F05" w:rsidP="003B5F05">
      <w:pPr>
        <w:spacing w:line="360" w:lineRule="auto"/>
        <w:jc w:val="both"/>
        <w:rPr>
          <w:rStyle w:val="fontstyle01"/>
          <w:rFonts w:ascii="Times New Roman" w:hAnsi="Times New Roman"/>
          <w:b w:val="0"/>
          <w:highlight w:val="yellow"/>
          <w:lang w:val="ru-RU"/>
        </w:rPr>
      </w:pPr>
      <w:r w:rsidRPr="003B5F05">
        <w:rPr>
          <w:rStyle w:val="fontstyle21"/>
          <w:b/>
          <w:sz w:val="28"/>
          <w:szCs w:val="28"/>
          <w:highlight w:val="yellow"/>
        </w:rPr>
        <w:t xml:space="preserve">- </w:t>
      </w:r>
      <w:r w:rsidRPr="003B5F05">
        <w:rPr>
          <w:rStyle w:val="fontstyle01"/>
          <w:b w:val="0"/>
          <w:highlight w:val="yellow"/>
        </w:rPr>
        <w:t xml:space="preserve">модуль, що здійснює </w:t>
      </w:r>
      <w:r w:rsidRPr="00125484">
        <w:rPr>
          <w:rStyle w:val="fontstyle01"/>
          <w:rFonts w:ascii="Times New Roman" w:hAnsi="Times New Roman"/>
          <w:b w:val="0"/>
          <w:highlight w:val="yellow"/>
          <w:lang w:val="ru-RU"/>
        </w:rPr>
        <w:t>…</w:t>
      </w:r>
      <w:r w:rsidRPr="003B5F05">
        <w:rPr>
          <w:rStyle w:val="fontstyle01"/>
          <w:b w:val="0"/>
          <w:highlight w:val="yellow"/>
        </w:rPr>
        <w:t>;</w:t>
      </w:r>
    </w:p>
    <w:p w14:paraId="329AD86C" w14:textId="77777777" w:rsidR="003B5F05" w:rsidRPr="003B5F05" w:rsidRDefault="003B5F05" w:rsidP="003B5F05">
      <w:pPr>
        <w:spacing w:line="360" w:lineRule="auto"/>
        <w:jc w:val="both"/>
        <w:rPr>
          <w:rStyle w:val="fontstyle21"/>
          <w:rFonts w:ascii="Times New Roman" w:hAnsi="Times New Roman"/>
          <w:b/>
          <w:color w:val="000000"/>
          <w:sz w:val="28"/>
          <w:szCs w:val="28"/>
        </w:rPr>
      </w:pPr>
      <w:r w:rsidRPr="003B5F05">
        <w:rPr>
          <w:rStyle w:val="fontstyle21"/>
          <w:b/>
          <w:sz w:val="28"/>
          <w:szCs w:val="28"/>
          <w:highlight w:val="yellow"/>
        </w:rPr>
        <w:t xml:space="preserve">- </w:t>
      </w:r>
      <w:r w:rsidRPr="003B5F05">
        <w:rPr>
          <w:rStyle w:val="fontstyle01"/>
          <w:b w:val="0"/>
          <w:highlight w:val="yellow"/>
        </w:rPr>
        <w:t xml:space="preserve">допоміжні модулі (реалізують функції </w:t>
      </w:r>
      <w:r w:rsidRPr="00125484">
        <w:rPr>
          <w:rStyle w:val="fontstyle01"/>
          <w:rFonts w:ascii="Times New Roman" w:hAnsi="Times New Roman"/>
          <w:b w:val="0"/>
          <w:highlight w:val="yellow"/>
          <w:lang w:val="ru-RU"/>
        </w:rPr>
        <w:t>…</w:t>
      </w:r>
      <w:r w:rsidRPr="003B5F05">
        <w:rPr>
          <w:rStyle w:val="fontstyle01"/>
          <w:b w:val="0"/>
          <w:highlight w:val="yellow"/>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77777777" w:rsidR="000F1939" w:rsidRDefault="00647630" w:rsidP="00646A33">
      <w:pPr>
        <w:spacing w:line="360" w:lineRule="auto"/>
        <w:ind w:firstLine="425"/>
        <w:jc w:val="both"/>
        <w:rPr>
          <w:rStyle w:val="fontstyle21"/>
          <w:rFonts w:ascii="Times New Roman" w:hAnsi="Times New Roman"/>
          <w:color w:val="000000"/>
          <w:sz w:val="28"/>
          <w:szCs w:val="28"/>
        </w:rPr>
      </w:pPr>
      <w:r w:rsidRPr="000F1939">
        <w:rPr>
          <w:rStyle w:val="fontstyle21"/>
          <w:rFonts w:ascii="Times New Roman" w:hAnsi="Times New Roman"/>
          <w:color w:val="000000"/>
          <w:sz w:val="28"/>
          <w:szCs w:val="28"/>
          <w:highlight w:val="yellow"/>
        </w:rPr>
        <w:t xml:space="preserve">Під час роботи над теоретичною частиною нами було </w:t>
      </w:r>
      <w:r w:rsidR="000F1939" w:rsidRPr="000F1939">
        <w:rPr>
          <w:rStyle w:val="fontstyle21"/>
          <w:rFonts w:ascii="Times New Roman" w:hAnsi="Times New Roman"/>
          <w:color w:val="000000"/>
          <w:sz w:val="28"/>
          <w:szCs w:val="28"/>
          <w:highlight w:val="yellow"/>
        </w:rPr>
        <w:t>…</w:t>
      </w:r>
      <w:r w:rsidRPr="000F1939">
        <w:rPr>
          <w:rStyle w:val="fontstyle21"/>
          <w:rFonts w:ascii="Times New Roman" w:hAnsi="Times New Roman"/>
          <w:color w:val="000000"/>
          <w:sz w:val="28"/>
          <w:szCs w:val="28"/>
          <w:highlight w:val="yellow"/>
        </w:rPr>
        <w:t>.</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77777777" w:rsidR="00EA68C9"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 xml:space="preserve">Для розв’язання задачі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 xml:space="preserve"> розроблено програмне забезпечення мовою програмування </w:t>
      </w:r>
      <w:r w:rsidR="00EA68C9"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AF18E1"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Взаємодія користувача із продуктом здійснюється через</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465A53EB" w14:textId="77777777" w:rsidR="00966EBA" w:rsidRPr="00966EBA"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966EBA">
        <w:rPr>
          <w:rStyle w:val="fontstyle21"/>
          <w:rFonts w:ascii="Times New Roman" w:hAnsi="Times New Roman"/>
          <w:color w:val="000000"/>
          <w:sz w:val="28"/>
          <w:szCs w:val="28"/>
          <w:highlight w:val="yellow"/>
        </w:rPr>
        <w:t>Розроблений</w:t>
      </w:r>
      <w:r w:rsidR="00966EBA" w:rsidRPr="00966EBA">
        <w:rPr>
          <w:rStyle w:val="fontstyle21"/>
          <w:rFonts w:ascii="Times New Roman" w:hAnsi="Times New Roman"/>
          <w:color w:val="000000"/>
          <w:sz w:val="28"/>
          <w:szCs w:val="28"/>
          <w:highlight w:val="yellow"/>
          <w:lang w:val="ru-RU"/>
        </w:rPr>
        <w:t xml:space="preserve"> </w:t>
      </w:r>
      <w:r w:rsidRPr="00966EBA">
        <w:rPr>
          <w:rStyle w:val="fontstyle21"/>
          <w:rFonts w:ascii="Times New Roman" w:hAnsi="Times New Roman"/>
          <w:color w:val="000000"/>
          <w:sz w:val="28"/>
          <w:szCs w:val="28"/>
          <w:highlight w:val="yellow"/>
        </w:rPr>
        <w:t xml:space="preserve">продукт здійснює виведення результатів у вигляді </w:t>
      </w:r>
      <w:r w:rsidR="00966EBA" w:rsidRPr="00966EBA">
        <w:rPr>
          <w:rStyle w:val="fontstyle21"/>
          <w:rFonts w:ascii="Times New Roman" w:hAnsi="Times New Roman"/>
          <w:color w:val="000000"/>
          <w:sz w:val="28"/>
          <w:szCs w:val="28"/>
          <w:highlight w:val="yellow"/>
          <w:lang w:val="ru-RU"/>
        </w:rPr>
        <w:t>…</w:t>
      </w:r>
      <w:r w:rsidRPr="00966EBA">
        <w:rPr>
          <w:rStyle w:val="fontstyle21"/>
          <w:rFonts w:ascii="Times New Roman" w:hAnsi="Times New Roman"/>
          <w:color w:val="000000"/>
          <w:sz w:val="28"/>
          <w:szCs w:val="28"/>
          <w:highlight w:val="yellow"/>
        </w:rPr>
        <w:t>.</w:t>
      </w:r>
    </w:p>
    <w:p w14:paraId="12523298" w14:textId="77777777" w:rsidR="00966EBA" w:rsidRDefault="00647630" w:rsidP="00EA68C9">
      <w:pPr>
        <w:spacing w:line="360" w:lineRule="auto"/>
        <w:ind w:firstLine="425"/>
        <w:jc w:val="both"/>
        <w:rPr>
          <w:rStyle w:val="fontstyle21"/>
          <w:rFonts w:ascii="Times New Roman" w:hAnsi="Times New Roman"/>
          <w:color w:val="000000"/>
          <w:sz w:val="28"/>
          <w:szCs w:val="28"/>
          <w:lang w:val="ru-RU"/>
        </w:rPr>
      </w:pPr>
      <w:r w:rsidRPr="00966EBA">
        <w:rPr>
          <w:rStyle w:val="fontstyle21"/>
          <w:rFonts w:ascii="Times New Roman" w:hAnsi="Times New Roman"/>
          <w:color w:val="000000"/>
          <w:sz w:val="28"/>
          <w:szCs w:val="28"/>
          <w:highlight w:val="yellow"/>
        </w:rPr>
        <w:t>Схематично взаємодію користувача із програмою</w:t>
      </w:r>
      <w:r w:rsidRPr="00966EBA">
        <w:rPr>
          <w:color w:val="000000"/>
          <w:sz w:val="28"/>
          <w:szCs w:val="28"/>
          <w:highlight w:val="yellow"/>
        </w:rPr>
        <w:br/>
      </w:r>
      <w:r w:rsidRPr="00966EBA">
        <w:rPr>
          <w:rStyle w:val="fontstyle21"/>
          <w:rFonts w:ascii="Times New Roman" w:hAnsi="Times New Roman"/>
          <w:color w:val="000000"/>
          <w:sz w:val="28"/>
          <w:szCs w:val="28"/>
          <w:highlight w:val="yellow"/>
        </w:rPr>
        <w:t>зображено на рис. 4.1.</w:t>
      </w:r>
      <w:r w:rsidR="00966EBA" w:rsidRPr="00966EBA">
        <w:rPr>
          <w:rStyle w:val="fontstyle21"/>
          <w:rFonts w:ascii="Times New Roman" w:hAnsi="Times New Roman"/>
          <w:color w:val="000000"/>
          <w:sz w:val="28"/>
          <w:szCs w:val="28"/>
          <w:highlight w:val="yellow"/>
          <w:lang w:val="ru-RU"/>
        </w:rPr>
        <w:t>1.</w:t>
      </w:r>
    </w:p>
    <w:p w14:paraId="766BAAFC" w14:textId="77777777" w:rsidR="00966EBA" w:rsidRPr="009F62DA" w:rsidRDefault="009F0A4A" w:rsidP="00413D06">
      <w:pPr>
        <w:spacing w:line="360" w:lineRule="auto"/>
        <w:jc w:val="center"/>
        <w:rPr>
          <w:rStyle w:val="fontstyle21"/>
          <w:rFonts w:ascii="Times New Roman" w:hAnsi="Times New Roman"/>
          <w:color w:val="000000"/>
          <w:sz w:val="24"/>
          <w:szCs w:val="24"/>
          <w:lang w:val="ru-RU"/>
        </w:rPr>
      </w:pPr>
      <w:r>
        <w:rPr>
          <w:i/>
          <w:color w:val="000000"/>
          <w:lang w:val="en-US"/>
        </w:rPr>
        <w:pict w14:anchorId="0945C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8pt;height:225pt">
            <v:imagedata r:id="rId20" o:title="CHAIN"/>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 …</w:t>
      </w:r>
    </w:p>
    <w:p w14:paraId="7718BA56" w14:textId="77777777" w:rsidR="00966EBA" w:rsidRPr="006E2957" w:rsidRDefault="00966EBA" w:rsidP="00966EBA">
      <w:pPr>
        <w:spacing w:line="360" w:lineRule="auto"/>
        <w:jc w:val="both"/>
        <w:rPr>
          <w:rStyle w:val="fontstyle61"/>
          <w:rFonts w:ascii="Times New Roman" w:hAnsi="Times New Roman"/>
          <w:color w:val="000000"/>
          <w:highlight w:val="yellow"/>
          <w:lang w:val="ru-RU"/>
        </w:rPr>
      </w:pPr>
      <w:r w:rsidRPr="006E2957">
        <w:rPr>
          <w:rStyle w:val="fontstyle61"/>
          <w:rFonts w:ascii="Times New Roman" w:hAnsi="Times New Roman"/>
          <w:color w:val="000000"/>
          <w:highlight w:val="yellow"/>
          <w:lang w:val="ru-RU"/>
        </w:rPr>
        <w:t>-…</w:t>
      </w:r>
    </w:p>
    <w:p w14:paraId="0AB17958" w14:textId="77777777" w:rsidR="00966EBA" w:rsidRDefault="00966EBA" w:rsidP="00966EBA">
      <w:pPr>
        <w:spacing w:line="360" w:lineRule="auto"/>
        <w:jc w:val="both"/>
        <w:rPr>
          <w:rStyle w:val="fontstyle61"/>
          <w:rFonts w:ascii="Times New Roman" w:hAnsi="Times New Roman"/>
          <w:color w:val="000000"/>
          <w:lang w:val="ru-RU"/>
        </w:rPr>
      </w:pPr>
      <w:r w:rsidRPr="006E2957">
        <w:rPr>
          <w:rStyle w:val="fontstyle61"/>
          <w:rFonts w:ascii="Times New Roman" w:hAnsi="Times New Roman"/>
          <w:color w:val="000000"/>
          <w:highlight w:val="yellow"/>
          <w:lang w:val="ru-RU"/>
        </w:rPr>
        <w:t>-…</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21"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22" o:title=""/>
          </v:shape>
        </w:pict>
      </w:r>
    </w:p>
    <w:p w14:paraId="0C4F2A10" w14:textId="77777777" w:rsidR="00A702A1" w:rsidRDefault="009F0A4A" w:rsidP="00A85F42">
      <w:pPr>
        <w:spacing w:line="360" w:lineRule="auto"/>
        <w:ind w:firstLine="425"/>
        <w:jc w:val="center"/>
        <w:rPr>
          <w:color w:val="FF0000"/>
          <w:sz w:val="28"/>
          <w:szCs w:val="28"/>
        </w:rPr>
      </w:pPr>
      <w:r>
        <w:rPr>
          <w:color w:val="FF0000"/>
          <w:sz w:val="28"/>
          <w:szCs w:val="28"/>
        </w:rPr>
        <w:lastRenderedPageBreak/>
        <w:pict w14:anchorId="34F3385B">
          <v:shape id="_x0000_i1028" type="#_x0000_t75" style="width:299.4pt;height:186.6pt">
            <v:imagedata r:id="rId23" o:title=""/>
          </v:shape>
        </w:pict>
      </w:r>
    </w:p>
    <w:p w14:paraId="540D536B" w14:textId="77777777" w:rsidR="00A702A1" w:rsidRPr="00A85F42" w:rsidRDefault="009F0A4A" w:rsidP="00A85F42">
      <w:pPr>
        <w:spacing w:line="360" w:lineRule="auto"/>
        <w:ind w:firstLine="425"/>
        <w:jc w:val="center"/>
        <w:rPr>
          <w:color w:val="FF0000"/>
          <w:sz w:val="28"/>
          <w:szCs w:val="28"/>
        </w:rPr>
      </w:pPr>
      <w:r>
        <w:rPr>
          <w:color w:val="FF0000"/>
          <w:sz w:val="28"/>
          <w:szCs w:val="28"/>
        </w:rPr>
        <w:pict w14:anchorId="71C5C695">
          <v:shape id="_x0000_i1029" type="#_x0000_t75" style="width:297pt;height:205.8pt">
            <v:imagedata r:id="rId24" o:title=""/>
          </v:shape>
        </w:pict>
      </w:r>
    </w:p>
    <w:p w14:paraId="1E462523" w14:textId="77777777" w:rsidR="00A702A1" w:rsidRDefault="009943D0"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25"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4767826B">
          <v:shape id="_x0000_i1031" type="#_x0000_t75" style="width:301.8pt;height:170.4pt">
            <v:imagedata r:id="rId26" o:title=""/>
          </v:shape>
        </w:pict>
      </w:r>
      <w:r w:rsidR="00A702A1">
        <w:rPr>
          <w:color w:val="000000"/>
          <w:sz w:val="28"/>
          <w:szCs w:val="28"/>
        </w:rPr>
        <w:t xml:space="preserve"> </w:t>
      </w:r>
    </w:p>
    <w:p w14:paraId="4572EEC1" w14:textId="77777777" w:rsidR="00A702A1" w:rsidRDefault="009F0A4A" w:rsidP="000F1939">
      <w:pPr>
        <w:spacing w:line="360" w:lineRule="auto"/>
        <w:ind w:firstLine="425"/>
        <w:jc w:val="center"/>
        <w:rPr>
          <w:color w:val="000000"/>
          <w:sz w:val="28"/>
          <w:szCs w:val="28"/>
        </w:rPr>
      </w:pPr>
      <w:r>
        <w:rPr>
          <w:color w:val="000000"/>
          <w:sz w:val="28"/>
          <w:szCs w:val="28"/>
        </w:rPr>
        <w:pict w14:anchorId="69031D3C">
          <v:shape id="_x0000_i1032" type="#_x0000_t75" style="width:295.8pt;height:249.6pt">
            <v:imagedata r:id="rId27" o:title=""/>
          </v:shape>
        </w:pict>
      </w:r>
      <w:r w:rsidR="00A702A1">
        <w:rPr>
          <w:color w:val="000000"/>
          <w:sz w:val="28"/>
          <w:szCs w:val="28"/>
        </w:rPr>
        <w:t xml:space="preserve"> </w:t>
      </w:r>
    </w:p>
    <w:p w14:paraId="653E465E" w14:textId="77777777" w:rsidR="00A702A1" w:rsidRDefault="009F0A4A" w:rsidP="000F1939">
      <w:pPr>
        <w:spacing w:line="360" w:lineRule="auto"/>
        <w:ind w:firstLine="425"/>
        <w:jc w:val="center"/>
        <w:rPr>
          <w:color w:val="000000"/>
          <w:sz w:val="28"/>
          <w:szCs w:val="28"/>
        </w:rPr>
      </w:pPr>
      <w:r>
        <w:rPr>
          <w:color w:val="000000"/>
          <w:sz w:val="28"/>
          <w:szCs w:val="28"/>
        </w:rPr>
        <w:lastRenderedPageBreak/>
        <w:pict w14:anchorId="378562E2">
          <v:shape id="_x0000_i1033" type="#_x0000_t75" style="width:298.8pt;height:310.8pt">
            <v:imagedata r:id="rId28" o:title=""/>
          </v:shape>
        </w:pict>
      </w:r>
      <w:r w:rsidR="00A702A1">
        <w:rPr>
          <w:color w:val="000000"/>
          <w:sz w:val="28"/>
          <w:szCs w:val="28"/>
        </w:rPr>
        <w:t xml:space="preserve"> </w:t>
      </w:r>
    </w:p>
    <w:p w14:paraId="211E5F57" w14:textId="77777777" w:rsidR="00413D06" w:rsidRDefault="009F0A4A" w:rsidP="000F1939">
      <w:pPr>
        <w:spacing w:line="360" w:lineRule="auto"/>
        <w:ind w:firstLine="425"/>
        <w:jc w:val="center"/>
        <w:rPr>
          <w:color w:val="000000"/>
          <w:sz w:val="28"/>
          <w:szCs w:val="28"/>
          <w:lang w:val="en-US"/>
        </w:rPr>
      </w:pPr>
      <w:r>
        <w:rPr>
          <w:color w:val="000000"/>
          <w:sz w:val="28"/>
          <w:szCs w:val="28"/>
        </w:rPr>
        <w:pict w14:anchorId="132F5B03">
          <v:shape id="_x0000_i1034" type="#_x0000_t75" style="width:297.6pt;height:59.4pt">
            <v:imagedata r:id="rId29" o:title=""/>
          </v:shape>
        </w:pict>
      </w: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30"/>
      <w:headerReference w:type="default" r:id="rId31"/>
      <w:footerReference w:type="even" r:id="rId32"/>
      <w:footerReference w:type="default" r:id="rId33"/>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035C" w14:textId="77777777" w:rsidR="009943D0" w:rsidRDefault="009943D0">
      <w:r>
        <w:separator/>
      </w:r>
    </w:p>
  </w:endnote>
  <w:endnote w:type="continuationSeparator" w:id="0">
    <w:p w14:paraId="1F096C22" w14:textId="77777777" w:rsidR="009943D0" w:rsidRDefault="0099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0E0F" w14:textId="77777777" w:rsidR="009943D0" w:rsidRDefault="009943D0">
      <w:r>
        <w:separator/>
      </w:r>
    </w:p>
  </w:footnote>
  <w:footnote w:type="continuationSeparator" w:id="0">
    <w:p w14:paraId="3F17C8BF" w14:textId="77777777" w:rsidR="009943D0" w:rsidRDefault="00994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40D25"/>
    <w:rsid w:val="00053D90"/>
    <w:rsid w:val="000813E9"/>
    <w:rsid w:val="00081774"/>
    <w:rsid w:val="00087C9D"/>
    <w:rsid w:val="000A0DEA"/>
    <w:rsid w:val="000C5515"/>
    <w:rsid w:val="000F1939"/>
    <w:rsid w:val="00117B21"/>
    <w:rsid w:val="00123144"/>
    <w:rsid w:val="00125484"/>
    <w:rsid w:val="00126086"/>
    <w:rsid w:val="00136A5A"/>
    <w:rsid w:val="001538D6"/>
    <w:rsid w:val="00161A10"/>
    <w:rsid w:val="00172308"/>
    <w:rsid w:val="00180BC9"/>
    <w:rsid w:val="001A09E8"/>
    <w:rsid w:val="001E2086"/>
    <w:rsid w:val="00221AF9"/>
    <w:rsid w:val="00270A03"/>
    <w:rsid w:val="00274004"/>
    <w:rsid w:val="002742BE"/>
    <w:rsid w:val="002849AC"/>
    <w:rsid w:val="002B5A4A"/>
    <w:rsid w:val="002C2F24"/>
    <w:rsid w:val="002D17EF"/>
    <w:rsid w:val="002E04FB"/>
    <w:rsid w:val="002E34F8"/>
    <w:rsid w:val="00314800"/>
    <w:rsid w:val="003205F0"/>
    <w:rsid w:val="00335DA3"/>
    <w:rsid w:val="00340095"/>
    <w:rsid w:val="00384641"/>
    <w:rsid w:val="003A13F7"/>
    <w:rsid w:val="003B5F05"/>
    <w:rsid w:val="003B7E75"/>
    <w:rsid w:val="003E390F"/>
    <w:rsid w:val="003E6517"/>
    <w:rsid w:val="00413D06"/>
    <w:rsid w:val="0042168E"/>
    <w:rsid w:val="00430F55"/>
    <w:rsid w:val="00432AA1"/>
    <w:rsid w:val="00460CC4"/>
    <w:rsid w:val="0048181E"/>
    <w:rsid w:val="00483345"/>
    <w:rsid w:val="00485688"/>
    <w:rsid w:val="0049258D"/>
    <w:rsid w:val="004B5D49"/>
    <w:rsid w:val="004C7197"/>
    <w:rsid w:val="004D2681"/>
    <w:rsid w:val="004D3AC7"/>
    <w:rsid w:val="004D6AF0"/>
    <w:rsid w:val="004E4039"/>
    <w:rsid w:val="004E5B91"/>
    <w:rsid w:val="005050B8"/>
    <w:rsid w:val="00540201"/>
    <w:rsid w:val="0055142A"/>
    <w:rsid w:val="00560FC2"/>
    <w:rsid w:val="00566F63"/>
    <w:rsid w:val="005879A2"/>
    <w:rsid w:val="005953CF"/>
    <w:rsid w:val="005C7AF9"/>
    <w:rsid w:val="005D32B8"/>
    <w:rsid w:val="006014B2"/>
    <w:rsid w:val="00623B98"/>
    <w:rsid w:val="00646A33"/>
    <w:rsid w:val="00647630"/>
    <w:rsid w:val="00675332"/>
    <w:rsid w:val="006A73B2"/>
    <w:rsid w:val="006C15EB"/>
    <w:rsid w:val="006D5836"/>
    <w:rsid w:val="006E1772"/>
    <w:rsid w:val="006E2957"/>
    <w:rsid w:val="006E34B7"/>
    <w:rsid w:val="00742455"/>
    <w:rsid w:val="00770687"/>
    <w:rsid w:val="007A4909"/>
    <w:rsid w:val="007A4EC9"/>
    <w:rsid w:val="007E0965"/>
    <w:rsid w:val="007E39EC"/>
    <w:rsid w:val="007E42E9"/>
    <w:rsid w:val="008203FD"/>
    <w:rsid w:val="0084276F"/>
    <w:rsid w:val="00847B8A"/>
    <w:rsid w:val="00874639"/>
    <w:rsid w:val="008819A7"/>
    <w:rsid w:val="008A458E"/>
    <w:rsid w:val="008C4C00"/>
    <w:rsid w:val="00903CD1"/>
    <w:rsid w:val="00920576"/>
    <w:rsid w:val="0094167F"/>
    <w:rsid w:val="00942B66"/>
    <w:rsid w:val="00960D46"/>
    <w:rsid w:val="0096196F"/>
    <w:rsid w:val="00966EBA"/>
    <w:rsid w:val="00974079"/>
    <w:rsid w:val="00982726"/>
    <w:rsid w:val="009943D0"/>
    <w:rsid w:val="009B6C82"/>
    <w:rsid w:val="009F0A4A"/>
    <w:rsid w:val="009F4E03"/>
    <w:rsid w:val="009F62DA"/>
    <w:rsid w:val="00A019FF"/>
    <w:rsid w:val="00A01E41"/>
    <w:rsid w:val="00A0286A"/>
    <w:rsid w:val="00A06C5B"/>
    <w:rsid w:val="00A130A3"/>
    <w:rsid w:val="00A2129A"/>
    <w:rsid w:val="00A336FA"/>
    <w:rsid w:val="00A33C2D"/>
    <w:rsid w:val="00A4059C"/>
    <w:rsid w:val="00A702A1"/>
    <w:rsid w:val="00A85F42"/>
    <w:rsid w:val="00AA28D1"/>
    <w:rsid w:val="00AB756B"/>
    <w:rsid w:val="00AD5E72"/>
    <w:rsid w:val="00B028E6"/>
    <w:rsid w:val="00B05193"/>
    <w:rsid w:val="00B23DEA"/>
    <w:rsid w:val="00B431A1"/>
    <w:rsid w:val="00B50EA1"/>
    <w:rsid w:val="00B75675"/>
    <w:rsid w:val="00B87AA0"/>
    <w:rsid w:val="00BA49B8"/>
    <w:rsid w:val="00BA5274"/>
    <w:rsid w:val="00BA771C"/>
    <w:rsid w:val="00BB10BC"/>
    <w:rsid w:val="00BC3B5A"/>
    <w:rsid w:val="00BD58B4"/>
    <w:rsid w:val="00BF0261"/>
    <w:rsid w:val="00C43175"/>
    <w:rsid w:val="00C61977"/>
    <w:rsid w:val="00C63531"/>
    <w:rsid w:val="00C75DF7"/>
    <w:rsid w:val="00C77E32"/>
    <w:rsid w:val="00C93EBA"/>
    <w:rsid w:val="00C93F98"/>
    <w:rsid w:val="00CA05E8"/>
    <w:rsid w:val="00CC2B6D"/>
    <w:rsid w:val="00CD567F"/>
    <w:rsid w:val="00CF1EA7"/>
    <w:rsid w:val="00CF6BE8"/>
    <w:rsid w:val="00D04520"/>
    <w:rsid w:val="00D37F3B"/>
    <w:rsid w:val="00D42591"/>
    <w:rsid w:val="00D55670"/>
    <w:rsid w:val="00D57A44"/>
    <w:rsid w:val="00D9631D"/>
    <w:rsid w:val="00DA56E3"/>
    <w:rsid w:val="00DD0501"/>
    <w:rsid w:val="00E0162B"/>
    <w:rsid w:val="00E02640"/>
    <w:rsid w:val="00E35D47"/>
    <w:rsid w:val="00E87986"/>
    <w:rsid w:val="00E95E52"/>
    <w:rsid w:val="00EA68C9"/>
    <w:rsid w:val="00ED15AB"/>
    <w:rsid w:val="00EE3085"/>
    <w:rsid w:val="00EF37E9"/>
    <w:rsid w:val="00F16410"/>
    <w:rsid w:val="00F26DAC"/>
    <w:rsid w:val="00F85CCC"/>
    <w:rsid w:val="00FB00A2"/>
    <w:rsid w:val="00FC226B"/>
    <w:rsid w:val="00FC3BCE"/>
    <w:rsid w:val="00FD2597"/>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lviv.ua/" TargetMode="External"/><Relationship Id="rId13" Type="http://schemas.openxmlformats.org/officeDocument/2006/relationships/hyperlink" Target="https://lgs.lviv.ua/java/" TargetMode="External"/><Relationship Id="rId18" Type="http://schemas.openxmlformats.org/officeDocument/2006/relationships/hyperlink" Target="https://lgs.lviv.ua/html-cs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gs.lviv.ua/html-css/" TargetMode="External"/><Relationship Id="rId17" Type="http://schemas.openxmlformats.org/officeDocument/2006/relationships/hyperlink" Target="https://lgs.lviv.ua/python-2/"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gs.lviv.ua/c-plus-plus/" TargetMode="External"/><Relationship Id="rId20" Type="http://schemas.openxmlformats.org/officeDocument/2006/relationships/image" Target="media/image1.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s.lviv.ua/python-2/"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gs.lviv.ua/javascript-2/"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lgs.lviv.ua/c-plus-plus/" TargetMode="External"/><Relationship Id="rId19" Type="http://schemas.openxmlformats.org/officeDocument/2006/relationships/hyperlink" Target="https://lgs.lviv.ua/java/"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lgs.lviv.ua/javascript-2/" TargetMode="External"/><Relationship Id="rId14" Type="http://schemas.openxmlformats.org/officeDocument/2006/relationships/hyperlink" Target="https://java.lviv.ua/"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27</Pages>
  <Words>3296</Words>
  <Characters>18791</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22043</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93</cp:revision>
  <dcterms:created xsi:type="dcterms:W3CDTF">2021-12-06T22:11:00Z</dcterms:created>
  <dcterms:modified xsi:type="dcterms:W3CDTF">2021-12-07T15:31:00Z</dcterms:modified>
</cp:coreProperties>
</file>