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60" w:line="300" w:lineRule="auto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[행사 계획서]</w:t>
      </w:r>
    </w:p>
    <w:p>
      <w:pPr>
        <w:jc w:val="left"/>
        <w:spacing w:before="0" w:after="60" w:line="300" w:lineRule="auto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2026년 기업 조직문화 활성화 야외 연수</w:t>
      </w:r>
    </w:p>
    <w:p>
      <w:pPr>
        <w:jc w:val="left"/>
        <w:spacing w:before="0" w:after="20" w:line="300" w:lineRule="auto"/>
      </w:pPr>
      <w:r>
        <w:rPr>
          <w:rFonts w:ascii="Malgun Gothic" w:hAnsi="Malgun Gothic" w:eastAsia="Malgun Gothic"/>
          <w:sz w:val="20"/>
          <w:szCs w:val="20"/>
          <w:lang w:val="ko-KR" w:eastAsia="ko-KR"/>
        </w:rPr>
        <w:t xml:space="preserve"/>
      </w:r>
    </w:p>
    <w:p>
      <w:pPr>
        <w:jc w:val="left"/>
        <w:spacing w:before="100" w:after="60" w:line="300" w:lineRule="auto"/>
      </w:pPr>
      <w:r>
        <w:rPr>
          <w:b/>
          <w:rFonts w:ascii="Malgun Gothic" w:hAnsi="Malgun Gothic" w:eastAsia="Malgun Gothic"/>
          <w:sz w:val="26"/>
          <w:szCs w:val="26"/>
          <w:lang w:val="ko-KR" w:eastAsia="ko-KR"/>
        </w:rPr>
        <w:t xml:space="preserve">1. 행사 개요</w:t>
      </w:r>
    </w:p>
    <w:p>
      <w:pPr>
        <w:jc w:val="left"/>
        <w:spacing w:before="0" w:after="20" w:line="300" w:lineRule="auto"/>
      </w:pPr>
      <w:r>
        <w:rPr>
          <w:rFonts w:ascii="Malgun Gothic" w:hAnsi="Malgun Gothic" w:eastAsia="Malgun Gothic"/>
          <w:sz w:val="20"/>
          <w:szCs w:val="20"/>
          <w:lang w:val="ko-KR" w:eastAsia="ko-KR"/>
        </w:rPr>
        <w:t xml:space="preserve"/>
      </w:r>
    </w:p>
    <w:p>
      <w:pPr>
        <w:jc w:val="left"/>
        <w:spacing w:before="0" w:after="60" w:line="300" w:lineRule="auto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행사명: 2026 하반기 임직원 소통 및 팀워크 강화 연수</w:t>
      </w:r>
    </w:p>
    <w:p>
      <w:pPr>
        <w:jc w:val="left"/>
        <w:spacing w:before="0" w:after="60" w:line="300" w:lineRule="auto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일 시: 2026년 3월 ○일(요일) 16:00 ~ 18:00 (총 2시간)</w:t>
      </w:r>
    </w:p>
    <w:p>
      <w:pPr>
        <w:jc w:val="left"/>
        <w:spacing w:before="0" w:after="60" w:line="300" w:lineRule="auto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장 소: 강서구 허준공원 내 지정 구역(잔디광장 일대)</w:t>
      </w:r>
    </w:p>
    <w:p>
      <w:pPr>
        <w:jc w:val="left"/>
        <w:spacing w:before="0" w:after="60" w:line="300" w:lineRule="auto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대 상: 00기업 임직원 총 60명 (10명씩 6개 조 편성)</w:t>
      </w:r>
    </w:p>
    <w:p>
      <w:pPr>
        <w:jc w:val="left"/>
        <w:spacing w:before="0" w:after="20" w:line="300" w:lineRule="auto"/>
      </w:pPr>
      <w:r>
        <w:rPr>
          <w:rFonts w:ascii="Malgun Gothic" w:hAnsi="Malgun Gothic" w:eastAsia="Malgun Gothic"/>
          <w:sz w:val="20"/>
          <w:szCs w:val="20"/>
          <w:lang w:val="ko-KR" w:eastAsia="ko-KR"/>
        </w:rPr>
        <w:t xml:space="preserve"/>
      </w:r>
    </w:p>
    <w:p>
      <w:pPr>
        <w:jc w:val="left"/>
        <w:spacing w:before="100" w:after="60" w:line="300" w:lineRule="auto"/>
      </w:pPr>
      <w:r>
        <w:rPr>
          <w:b/>
          <w:rFonts w:ascii="Malgun Gothic" w:hAnsi="Malgun Gothic" w:eastAsia="Malgun Gothic"/>
          <w:sz w:val="26"/>
          <w:szCs w:val="26"/>
          <w:lang w:val="ko-KR" w:eastAsia="ko-KR"/>
        </w:rPr>
        <w:t xml:space="preserve">2. 활동 목적</w:t>
      </w:r>
    </w:p>
    <w:p>
      <w:pPr>
        <w:jc w:val="left"/>
        <w:spacing w:before="0" w:after="20" w:line="300" w:lineRule="auto"/>
      </w:pPr>
      <w:r>
        <w:rPr>
          <w:rFonts w:ascii="Malgun Gothic" w:hAnsi="Malgun Gothic" w:eastAsia="Malgun Gothic"/>
          <w:sz w:val="20"/>
          <w:szCs w:val="20"/>
          <w:lang w:val="ko-KR" w:eastAsia="ko-KR"/>
        </w:rPr>
        <w:t xml:space="preserve"/>
      </w:r>
    </w:p>
    <w:p>
      <w:pPr>
        <w:jc w:val="left"/>
        <w:spacing w:before="0" w:after="60" w:line="300" w:lineRule="auto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자연 친화적 환경에서 임직원 간 소통과 협업을 활성화하고 팀워크를 강화하고자 함.</w:t>
      </w:r>
    </w:p>
    <w:p>
      <w:pPr>
        <w:jc w:val="left"/>
        <w:spacing w:before="0" w:after="60" w:line="300" w:lineRule="auto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공공시설 이용 수칙을 준수하며, 행사 중 발생한 쓰레기는 전량 수거 후 정리하여 공원 이용에 불편이 없도록 운영하고자 함.</w:t>
      </w:r>
    </w:p>
    <w:p>
      <w:pPr>
        <w:jc w:val="left"/>
        <w:spacing w:before="0" w:after="20" w:line="300" w:lineRule="auto"/>
      </w:pPr>
      <w:r>
        <w:rPr>
          <w:rFonts w:ascii="Malgun Gothic" w:hAnsi="Malgun Gothic" w:eastAsia="Malgun Gothic"/>
          <w:sz w:val="20"/>
          <w:szCs w:val="20"/>
          <w:lang w:val="ko-KR" w:eastAsia="ko-KR"/>
        </w:rPr>
        <w:t xml:space="preserve"/>
      </w:r>
    </w:p>
    <w:p>
      <w:pPr>
        <w:jc w:val="left"/>
        <w:spacing w:before="100" w:after="60" w:line="300" w:lineRule="auto"/>
      </w:pPr>
      <w:r>
        <w:rPr>
          <w:b/>
          <w:rFonts w:ascii="Malgun Gothic" w:hAnsi="Malgun Gothic" w:eastAsia="Malgun Gothic"/>
          <w:sz w:val="26"/>
          <w:szCs w:val="26"/>
          <w:lang w:val="ko-KR" w:eastAsia="ko-KR"/>
        </w:rPr>
        <w:t xml:space="preserve">3. 세부 일정표</w:t>
      </w:r>
    </w:p>
    <w:p>
      <w:pPr>
        <w:jc w:val="left"/>
        <w:spacing w:before="0" w:after="20" w:line="300" w:lineRule="auto"/>
      </w:pPr>
      <w:r>
        <w:rPr>
          <w:rFonts w:ascii="Malgun Gothic" w:hAnsi="Malgun Gothic" w:eastAsia="Malgun Gothic"/>
          <w:sz w:val="20"/>
          <w:szCs w:val="20"/>
          <w:lang w:val="ko-KR" w:eastAsia="ko-KR"/>
        </w:rPr>
        <w:t xml:space="preserve"/>
      </w:r>
    </w:p>
    <w:p>
      <w:pPr>
        <w:jc w:val="left"/>
        <w:spacing w:before="60" w:after="30" w:line="300" w:lineRule="auto"/>
      </w:pPr>
      <w:r>
        <w:rPr>
          <w:b/>
          <w:rFonts w:ascii="Malgun Gothic" w:hAnsi="Malgun Gothic" w:eastAsia="Malgun Gothic"/>
          <w:sz w:val="22"/>
          <w:szCs w:val="22"/>
          <w:lang w:val="ko-KR" w:eastAsia="ko-KR"/>
        </w:rPr>
        <w:t xml:space="preserve">16:00~16:20  개회 및 안전 교육</w:t>
      </w:r>
    </w:p>
    <w:p>
      <w:pPr>
        <w:jc w:val="left"/>
        <w:spacing w:before="0" w:after="20" w:line="300" w:lineRule="auto"/>
        <w:ind w:left="360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- 행사 취지 설명</w:t>
      </w:r>
    </w:p>
    <w:p>
      <w:pPr>
        <w:jc w:val="left"/>
        <w:spacing w:before="0" w:after="20" w:line="300" w:lineRule="auto"/>
        <w:ind w:left="360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- 참가자 출석 확인 및 조 편성 안내</w:t>
      </w:r>
    </w:p>
    <w:p>
      <w:pPr>
        <w:jc w:val="left"/>
        <w:spacing w:before="0" w:after="20" w:line="300" w:lineRule="auto"/>
        <w:ind w:left="360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- 공원 이용 수칙, 안전수칙, 금지사항 안내</w:t>
      </w:r>
    </w:p>
    <w:p>
      <w:pPr>
        <w:jc w:val="left"/>
        <w:spacing w:before="0" w:after="20" w:line="300" w:lineRule="auto"/>
        <w:ind w:left="360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- 준비운동 및 진행 방식 설명</w:t>
      </w:r>
    </w:p>
    <w:p>
      <w:pPr>
        <w:jc w:val="left"/>
        <w:spacing w:before="0" w:after="20" w:line="300" w:lineRule="auto"/>
      </w:pPr>
      <w:r>
        <w:rPr>
          <w:rFonts w:ascii="Malgun Gothic" w:hAnsi="Malgun Gothic" w:eastAsia="Malgun Gothic"/>
          <w:sz w:val="20"/>
          <w:szCs w:val="20"/>
          <w:lang w:val="ko-KR" w:eastAsia="ko-KR"/>
        </w:rPr>
        <w:t xml:space="preserve"/>
      </w:r>
    </w:p>
    <w:p>
      <w:pPr>
        <w:jc w:val="left"/>
        <w:spacing w:before="60" w:after="30" w:line="300" w:lineRule="auto"/>
      </w:pPr>
      <w:r>
        <w:rPr>
          <w:b/>
          <w:rFonts w:ascii="Malgun Gothic" w:hAnsi="Malgun Gothic" w:eastAsia="Malgun Gothic"/>
          <w:sz w:val="22"/>
          <w:szCs w:val="22"/>
          <w:lang w:val="ko-KR" w:eastAsia="ko-KR"/>
        </w:rPr>
        <w:t xml:space="preserve">16:20~16:40  조별 아이스브레이킹</w:t>
      </w:r>
    </w:p>
    <w:p>
      <w:pPr>
        <w:jc w:val="left"/>
        <w:spacing w:before="0" w:after="20" w:line="300" w:lineRule="auto"/>
        <w:ind w:left="360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- 조별 구호 정하기 및 역할 분담</w:t>
      </w:r>
    </w:p>
    <w:p>
      <w:pPr>
        <w:jc w:val="left"/>
        <w:spacing w:before="0" w:after="20" w:line="300" w:lineRule="auto"/>
        <w:ind w:left="360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- 가벼운 협동 게임 진행</w:t>
      </w:r>
    </w:p>
    <w:p>
      <w:pPr>
        <w:jc w:val="left"/>
        <w:spacing w:before="0" w:after="20" w:line="300" w:lineRule="auto"/>
        <w:ind w:left="360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- 활동 구역 및 이동 동선 재안내</w:t>
      </w:r>
    </w:p>
    <w:p>
      <w:pPr>
        <w:jc w:val="left"/>
        <w:spacing w:before="0" w:after="20" w:line="300" w:lineRule="auto"/>
      </w:pPr>
      <w:r>
        <w:rPr>
          <w:rFonts w:ascii="Malgun Gothic" w:hAnsi="Malgun Gothic" w:eastAsia="Malgun Gothic"/>
          <w:sz w:val="20"/>
          <w:szCs w:val="20"/>
          <w:lang w:val="ko-KR" w:eastAsia="ko-KR"/>
        </w:rPr>
        <w:t xml:space="preserve"/>
      </w:r>
    </w:p>
    <w:p>
      <w:pPr>
        <w:jc w:val="left"/>
        <w:spacing w:before="60" w:after="30" w:line="300" w:lineRule="auto"/>
      </w:pPr>
      <w:r>
        <w:rPr>
          <w:b/>
          <w:rFonts w:ascii="Malgun Gothic" w:hAnsi="Malgun Gothic" w:eastAsia="Malgun Gothic"/>
          <w:sz w:val="22"/>
          <w:szCs w:val="22"/>
          <w:lang w:val="ko-KR" w:eastAsia="ko-KR"/>
        </w:rPr>
        <w:t xml:space="preserve">16:40~17:30  조별 레크리에이션 활동</w:t>
      </w:r>
    </w:p>
    <w:p>
      <w:pPr>
        <w:jc w:val="left"/>
        <w:spacing w:before="0" w:after="20" w:line="300" w:lineRule="auto"/>
        <w:ind w:left="360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- 보물찾기 게임: 지정 구역 내 숨겨진 미션 카드 또는 표식을 찾아 점수를 획득하는 방식</w:t>
      </w:r>
    </w:p>
    <w:p>
      <w:pPr>
        <w:jc w:val="left"/>
        <w:spacing w:before="0" w:after="20" w:line="300" w:lineRule="auto"/>
        <w:ind w:left="360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- 수건돌리기 게임: 조별 원형 배치 후 순번에 따라 진행하는 저강도 레크리에이션</w:t>
      </w:r>
    </w:p>
    <w:p>
      <w:pPr>
        <w:jc w:val="left"/>
        <w:spacing w:before="0" w:after="20" w:line="300" w:lineRule="auto"/>
        <w:ind w:left="360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- 팀별 퀴즈 또는 사진 미션 병행 가능</w:t>
      </w:r>
    </w:p>
    <w:p>
      <w:pPr>
        <w:jc w:val="left"/>
        <w:spacing w:before="0" w:after="20" w:line="300" w:lineRule="auto"/>
        <w:ind w:left="360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- 전력 질주 없이 걷기 중심으로 이동하며 지정 구역 내에서만 운영</w:t>
      </w:r>
    </w:p>
    <w:p>
      <w:pPr>
        <w:jc w:val="left"/>
        <w:spacing w:before="0" w:after="20" w:line="300" w:lineRule="auto"/>
      </w:pPr>
      <w:r>
        <w:rPr>
          <w:rFonts w:ascii="Malgun Gothic" w:hAnsi="Malgun Gothic" w:eastAsia="Malgun Gothic"/>
          <w:sz w:val="20"/>
          <w:szCs w:val="20"/>
          <w:lang w:val="ko-KR" w:eastAsia="ko-KR"/>
        </w:rPr>
        <w:t xml:space="preserve"/>
      </w:r>
    </w:p>
    <w:p>
      <w:pPr>
        <w:jc w:val="left"/>
        <w:spacing w:before="60" w:after="30" w:line="300" w:lineRule="auto"/>
      </w:pPr>
      <w:r>
        <w:rPr>
          <w:b/>
          <w:rFonts w:ascii="Malgun Gothic" w:hAnsi="Malgun Gothic" w:eastAsia="Malgun Gothic"/>
          <w:sz w:val="22"/>
          <w:szCs w:val="22"/>
          <w:lang w:val="ko-KR" w:eastAsia="ko-KR"/>
        </w:rPr>
        <w:t xml:space="preserve">17:30~18:00  마무리 및 정리</w:t>
      </w:r>
    </w:p>
    <w:p>
      <w:pPr>
        <w:jc w:val="left"/>
        <w:spacing w:before="0" w:after="20" w:line="300" w:lineRule="auto"/>
        <w:ind w:left="360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- 활동 결과 공유 및 종료 안내</w:t>
      </w:r>
    </w:p>
    <w:p>
      <w:pPr>
        <w:jc w:val="left"/>
        <w:spacing w:before="0" w:after="20" w:line="300" w:lineRule="auto"/>
        <w:ind w:left="360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- 참가 인원 재확인</w:t>
      </w:r>
    </w:p>
    <w:p>
      <w:pPr>
        <w:jc w:val="left"/>
        <w:spacing w:before="0" w:after="20" w:line="300" w:lineRule="auto"/>
        <w:ind w:left="360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- 행사 구역 내 쓰레기 수거 및 주변 정리</w:t>
      </w:r>
    </w:p>
    <w:p>
      <w:pPr>
        <w:jc w:val="left"/>
        <w:spacing w:before="0" w:after="20" w:line="300" w:lineRule="auto"/>
        <w:ind w:left="360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- 장소 원상복구 후 폐회</w:t>
      </w:r>
    </w:p>
    <w:p>
      <w:pPr>
        <w:jc w:val="left"/>
        <w:spacing w:before="0" w:after="20" w:line="300" w:lineRule="auto"/>
      </w:pPr>
      <w:r>
        <w:rPr>
          <w:rFonts w:ascii="Malgun Gothic" w:hAnsi="Malgun Gothic" w:eastAsia="Malgun Gothic"/>
          <w:sz w:val="20"/>
          <w:szCs w:val="20"/>
          <w:lang w:val="ko-KR" w:eastAsia="ko-KR"/>
        </w:rPr>
        <w:t xml:space="preserve"/>
      </w:r>
    </w:p>
    <w:p>
      <w:pPr>
        <w:jc w:val="left"/>
        <w:spacing w:before="100" w:after="60" w:line="300" w:lineRule="auto"/>
      </w:pPr>
      <w:r>
        <w:rPr>
          <w:b/>
          <w:rFonts w:ascii="Malgun Gothic" w:hAnsi="Malgun Gothic" w:eastAsia="Malgun Gothic"/>
          <w:sz w:val="26"/>
          <w:szCs w:val="26"/>
          <w:lang w:val="ko-KR" w:eastAsia="ko-KR"/>
        </w:rPr>
        <w:t xml:space="preserve">4. 안전 및 질서 유지 계획</w:t>
      </w:r>
    </w:p>
    <w:p>
      <w:pPr>
        <w:jc w:val="left"/>
        <w:spacing w:before="0" w:after="20" w:line="300" w:lineRule="auto"/>
      </w:pPr>
      <w:r>
        <w:rPr>
          <w:rFonts w:ascii="Malgun Gothic" w:hAnsi="Malgun Gothic" w:eastAsia="Malgun Gothic"/>
          <w:sz w:val="20"/>
          <w:szCs w:val="20"/>
          <w:lang w:val="ko-KR" w:eastAsia="ko-KR"/>
        </w:rPr>
        <w:t xml:space="preserve"/>
      </w:r>
    </w:p>
    <w:p>
      <w:pPr>
        <w:jc w:val="left"/>
        <w:spacing w:before="0" w:after="60" w:line="300" w:lineRule="auto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소음 관리: 앰프, 스피커, 고출력 확성기 사용을 금지하고 육성 중심으로 진행함.</w:t>
      </w:r>
    </w:p>
    <w:p>
      <w:pPr>
        <w:jc w:val="left"/>
        <w:spacing w:before="0" w:after="60" w:line="300" w:lineRule="auto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보행자 안전: 일반 이용객의 동선을 방해하지 않도록 조별 분산 운영하며 혼잡 구간 점유를 지양함.</w:t>
      </w:r>
    </w:p>
    <w:p>
      <w:pPr>
        <w:jc w:val="left"/>
        <w:spacing w:before="0" w:after="60" w:line="300" w:lineRule="auto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활동 강도 관리: 뛰기, 추격, 신체 접촉이 과도한 활동은 진행하지 않으며 저강도 게임 위주로 운영함.</w:t>
      </w:r>
    </w:p>
    <w:p>
      <w:pPr>
        <w:jc w:val="left"/>
        <w:spacing w:before="0" w:after="60" w:line="300" w:lineRule="auto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시설물 보호: 화단 출입, 수목 훼손, 벤치 및 공원 시설물 오염 행위를 금지함.</w:t>
      </w:r>
    </w:p>
    <w:p>
      <w:pPr>
        <w:jc w:val="left"/>
        <w:spacing w:before="0" w:after="60" w:line="300" w:lineRule="auto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운영 인력 배치: 현장 운영요원 4명을 배치하여 참가자 이동 관리 및 돌발 상황 대응을 실시함.</w:t>
      </w:r>
    </w:p>
    <w:p>
      <w:pPr>
        <w:jc w:val="left"/>
        <w:spacing w:before="0" w:after="20" w:line="300" w:lineRule="auto"/>
      </w:pPr>
      <w:r>
        <w:rPr>
          <w:rFonts w:ascii="Malgun Gothic" w:hAnsi="Malgun Gothic" w:eastAsia="Malgun Gothic"/>
          <w:sz w:val="20"/>
          <w:szCs w:val="20"/>
          <w:lang w:val="ko-KR" w:eastAsia="ko-KR"/>
        </w:rPr>
        <w:t xml:space="preserve"/>
      </w:r>
    </w:p>
    <w:p>
      <w:pPr>
        <w:jc w:val="left"/>
        <w:spacing w:before="100" w:after="60" w:line="300" w:lineRule="auto"/>
      </w:pPr>
      <w:r>
        <w:rPr>
          <w:b/>
          <w:rFonts w:ascii="Malgun Gothic" w:hAnsi="Malgun Gothic" w:eastAsia="Malgun Gothic"/>
          <w:sz w:val="26"/>
          <w:szCs w:val="26"/>
          <w:lang w:val="ko-KR" w:eastAsia="ko-KR"/>
        </w:rPr>
        <w:t xml:space="preserve">5. 기타 사항</w:t>
      </w:r>
    </w:p>
    <w:p>
      <w:pPr>
        <w:jc w:val="left"/>
        <w:spacing w:before="0" w:after="20" w:line="300" w:lineRule="auto"/>
      </w:pPr>
      <w:r>
        <w:rPr>
          <w:rFonts w:ascii="Malgun Gothic" w:hAnsi="Malgun Gothic" w:eastAsia="Malgun Gothic"/>
          <w:sz w:val="20"/>
          <w:szCs w:val="20"/>
          <w:lang w:val="ko-KR" w:eastAsia="ko-KR"/>
        </w:rPr>
        <w:t xml:space="preserve"/>
      </w:r>
    </w:p>
    <w:p>
      <w:pPr>
        <w:jc w:val="left"/>
        <w:spacing w:before="0" w:after="60" w:line="300" w:lineRule="auto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행사 진행 전 공원 관리부서의 안내사항 및 허가조건을 준수하겠음.</w:t>
      </w:r>
    </w:p>
    <w:p>
      <w:pPr>
        <w:jc w:val="left"/>
        <w:spacing w:before="0" w:after="60" w:line="300" w:lineRule="auto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행사 종료 후 사용 구역 정리 및 쓰레기 수거를 완료한 뒤 철수하겠음.</w:t>
      </w:r>
    </w:p>
    <w:p>
      <w:pPr>
        <w:jc w:val="left"/>
        <w:spacing w:before="0" w:after="60" w:line="300" w:lineRule="auto"/>
      </w:pPr>
      <w:r>
        <w:rPr>
          <w:rFonts w:ascii="Malgun Gothic" w:hAnsi="Malgun Gothic" w:eastAsia="Malgun Gothic"/>
          <w:sz w:val="22"/>
          <w:szCs w:val="22"/>
          <w:lang w:val="ko-KR" w:eastAsia="ko-KR"/>
        </w:rPr>
        <w:t xml:space="preserve">필요 시 현장 책임자 연락처, 운영요원 명단, 행사 구역 표시 자료를 추가 제출하겠음.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Malgun Gothic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/>
        <w:sz w:val="22"/>
        <w:szCs w:val="22"/>
        <w:lang w:val="ko-KR" w:eastAsia="ko-KR"/>
      </w:rPr>
    </w:rPrDefault>
  </w:docDefaults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Malgun Gothic"/>
      </a:majorFont>
      <a:minorFont>
        <a:latin typeface="Calibri"/>
        <a:ea typeface="Malgun Gothic"/>
      </a:minorFont>
    </a:fontScheme>
    <a:fmtScheme name="Office">
      <a:fillStyleLst/>
      <a:lnStyleLst/>
      <a:effectStyleLst/>
      <a:bgFillStyleLst/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 Plan</dc:title>
  <dc:creator>OpenAI Codex</dc:creator>
  <cp:lastModifiedBy>OpenAI Codex</cp:lastModifiedBy>
  <dcterms:created xsi:type="dcterms:W3CDTF">2026-03-31T18:09:31Z</dcterms:created>
  <dcterms:modified xsi:type="dcterms:W3CDTF">2026-03-31T18:09:31Z</dcterms:modified>
</cp:coreProperties>
</file>