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83592"/>
          <w:sz w:val="60"/>
          <w:szCs w:val="60"/>
        </w:rPr>
      </w:pPr>
      <w:bookmarkStart w:colFirst="0" w:colLast="0" w:name="_6jynaot9cbnq" w:id="0"/>
      <w:bookmarkEnd w:id="0"/>
      <w:r w:rsidDel="00000000" w:rsidR="00000000" w:rsidRPr="00000000">
        <w:rPr>
          <w:b w:val="1"/>
          <w:sz w:val="60"/>
          <w:szCs w:val="60"/>
          <w:rtl w:val="0"/>
        </w:rPr>
        <w:t xml:space="preserve">Database Term Project Phase 3</w:t>
        <w:tab/>
        <w:tab/>
        <w:tab/>
        <w:tab/>
        <w:tab/>
        <w:tab/>
        <w:tab/>
      </w:r>
      <w:r w:rsidDel="00000000" w:rsidR="00000000" w:rsidRPr="00000000">
        <w:rPr>
          <w:b w:val="1"/>
          <w:color w:val="283592"/>
          <w:sz w:val="60"/>
          <w:szCs w:val="60"/>
          <w:rtl w:val="0"/>
        </w:rPr>
        <w:t xml:space="preserve">User manual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eqpoxxy8gmzz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2016114146 허정은</w:t>
        <w:tab/>
        <w:tab/>
        <w:tab/>
        <w:tab/>
        <w:tab/>
        <w:tab/>
        <w:tab/>
        <w:tab/>
        <w:tab/>
        <w:tab/>
        <w:tab/>
        <w:tab/>
        <w:t xml:space="preserve">2016115895 서효주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4lldw4erun4j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제출물 실행 및 사용방법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e01b84"/>
          <w:rtl w:val="0"/>
        </w:rPr>
        <w:t xml:space="preserve">실행: </w:t>
      </w:r>
    </w:p>
    <w:p w:rsidR="00000000" w:rsidDel="00000000" w:rsidP="00000000" w:rsidRDefault="00000000" w:rsidRPr="00000000" w14:paraId="00000006">
      <w:pPr>
        <w:spacing w:before="0" w:line="360" w:lineRule="auto"/>
        <w:ind w:left="720" w:firstLine="0"/>
        <w:contextualSpacing w:val="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실행화면 캡처 첨부로 대신함. zip파일 내에 결과캡처폴더에 있음.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e01b84"/>
          <w:rtl w:val="0"/>
        </w:rPr>
        <w:t xml:space="preserve">사용 방법: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(톰캣,mysql 실행 하에 시작) index.jsp 실행-&gt; 로그인 화면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아이디,비밀번호 입력하거나, admin 계정으로 로그인-&gt; main화면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main화면 위 bar에는 왼쪽에 홈버튼을 대신한 icon, 오른쪽에 cart(구현못함), 로그아웃, 회원정보수정 버튼이 있음. 아래에는 아이템들이 나열되어있음. 각 박스 안에는 아이템의 정보가 적혀있음. 수량을 선택할 수 있으나 구매에 대한 기능은 구현못함.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회원정보수정 버튼을 누르면, 아이디 제외하고 모든 정보 수정가능함. 대신 placeholder에 적혀있는 규칙을 지켜야함. 예로 성별칸에 문자 2자 이상 쓰지말아야함. update를 하면 자동 로그아웃되어 로그인화면으로 돌아감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sign up 버튼을 누르면 회원가입 화면이 나옴. 회원정보를 적고 join버튼을 누르면 db에 회원정보가 저장이 되고, 로그인 화면으로 다시 돌아감.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bookmarkStart w:colFirst="0" w:colLast="0" w:name="_ogp52fyi6djo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구현한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contextualSpacing w:val="1"/>
        <w:rPr>
          <w:b w:val="1"/>
          <w:color w:val="e01b8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e01b84"/>
          <w:rtl w:val="0"/>
        </w:rPr>
        <w:t xml:space="preserve">회원 관련 기능: 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contextualSpacing w:val="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A. 회원 가입 : 회원 정보를 입력하여 가입함.</w:t>
      </w:r>
    </w:p>
    <w:p w:rsidR="00000000" w:rsidDel="00000000" w:rsidP="00000000" w:rsidRDefault="00000000" w:rsidRPr="00000000" w14:paraId="00000010">
      <w:pPr>
        <w:spacing w:before="0" w:line="360" w:lineRule="auto"/>
        <w:ind w:left="720" w:firstLine="0"/>
        <w:contextualSpacing w:val="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B. 회원 정보 수정 : 회원의 정보를 수정. (아이디의 경우, 변경 불가)</w:t>
      </w:r>
    </w:p>
    <w:p w:rsidR="00000000" w:rsidDel="00000000" w:rsidP="00000000" w:rsidRDefault="00000000" w:rsidRPr="00000000" w14:paraId="00000011">
      <w:pPr>
        <w:spacing w:before="0" w:line="360" w:lineRule="auto"/>
        <w:ind w:left="720" w:firstLine="0"/>
        <w:contextualSpacing w:val="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C. 비밀 번호 수정 : 회원의 비밀번호를 수정.</w:t>
      </w:r>
    </w:p>
    <w:p w:rsidR="00000000" w:rsidDel="00000000" w:rsidP="00000000" w:rsidRDefault="00000000" w:rsidRPr="00000000" w14:paraId="00000012">
      <w:pPr>
        <w:spacing w:before="0" w:line="360" w:lineRule="auto"/>
        <w:ind w:left="720" w:firstLine="0"/>
        <w:contextualSpacing w:val="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D. 로그인 : 회원의 아이디와 비밀번호를 입력하고 쇼핑몰에 접속.</w:t>
      </w:r>
    </w:p>
    <w:p w:rsidR="00000000" w:rsidDel="00000000" w:rsidP="00000000" w:rsidRDefault="00000000" w:rsidRPr="00000000" w14:paraId="00000013">
      <w:pPr>
        <w:spacing w:before="0" w:line="360" w:lineRule="auto"/>
        <w:ind w:left="720" w:firstLine="0"/>
        <w:contextualSpacing w:val="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E. 관리자 계정 따로 생성.</w:t>
      </w:r>
    </w:p>
    <w:p w:rsidR="00000000" w:rsidDel="00000000" w:rsidP="00000000" w:rsidRDefault="00000000" w:rsidRPr="00000000" w14:paraId="00000014">
      <w:pPr>
        <w:spacing w:before="0" w:line="360" w:lineRule="auto"/>
        <w:ind w:left="720" w:firstLine="0"/>
        <w:contextualSpacing w:val="0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line="360" w:lineRule="auto"/>
        <w:ind w:left="720" w:hanging="360"/>
        <w:rPr>
          <w:b w:val="1"/>
          <w:color w:val="e01b8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e01b84"/>
          <w:rtl w:val="0"/>
        </w:rPr>
        <w:t xml:space="preserve">물품 관련 기능: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b w:val="1"/>
          <w:color w:val="e01b8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A. 회원은 로그인 후 물품을 볼 수 있음.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360" w:lineRule="auto"/>
        <w:ind w:left="720" w:firstLine="0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firstLine="0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bookmarkStart w:colFirst="0" w:colLast="0" w:name="_ksmxnrgo4jdp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Phase 2의 Database가 완벽히 구현되지 않았기에 그에 따른 미흡함이 있을 수 있음.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톰캣 서버 접속시간에 유의해야하며, 미리 정리할 필요가 있음.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1pw1ma28yzdz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제작 환경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434343"/>
          <w:sz w:val="22"/>
          <w:szCs w:val="22"/>
        </w:rPr>
      </w:pPr>
      <w:bookmarkStart w:colFirst="0" w:colLast="0" w:name="_buwz1tcz7y35" w:id="6"/>
      <w:bookmarkEnd w:id="6"/>
      <w:r w:rsidDel="00000000" w:rsidR="00000000" w:rsidRPr="00000000">
        <w:rPr>
          <w:color w:val="434343"/>
          <w:sz w:val="22"/>
          <w:szCs w:val="22"/>
          <w:rtl w:val="0"/>
        </w:rPr>
        <w:t xml:space="preserve">mysql, mysql-front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434343"/>
          <w:sz w:val="22"/>
          <w:szCs w:val="22"/>
        </w:rPr>
      </w:pPr>
      <w:bookmarkStart w:colFirst="0" w:colLast="0" w:name="_hhq5l2m7hsja" w:id="7"/>
      <w:bookmarkEnd w:id="7"/>
      <w:r w:rsidDel="00000000" w:rsidR="00000000" w:rsidRPr="00000000">
        <w:rPr>
          <w:color w:val="434343"/>
          <w:sz w:val="22"/>
          <w:szCs w:val="22"/>
          <w:rtl w:val="0"/>
        </w:rPr>
        <w:t xml:space="preserve">jdbc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434343"/>
          <w:sz w:val="22"/>
          <w:szCs w:val="22"/>
        </w:rPr>
      </w:pPr>
      <w:bookmarkStart w:colFirst="0" w:colLast="0" w:name="_3j39q5kn82r1" w:id="8"/>
      <w:bookmarkEnd w:id="8"/>
      <w:r w:rsidDel="00000000" w:rsidR="00000000" w:rsidRPr="00000000">
        <w:rPr>
          <w:color w:val="434343"/>
          <w:sz w:val="22"/>
          <w:szCs w:val="22"/>
          <w:rtl w:val="0"/>
        </w:rPr>
        <w:t xml:space="preserve">tomcat</w:t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434343"/>
          <w:sz w:val="22"/>
          <w:szCs w:val="22"/>
        </w:rPr>
      </w:pPr>
      <w:bookmarkStart w:colFirst="0" w:colLast="0" w:name="_2i98zib9vm0m" w:id="9"/>
      <w:bookmarkEnd w:id="9"/>
      <w:r w:rsidDel="00000000" w:rsidR="00000000" w:rsidRPr="00000000">
        <w:rPr>
          <w:color w:val="434343"/>
          <w:sz w:val="22"/>
          <w:szCs w:val="22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contextualSpacing w:val="0"/>
        <w:rPr/>
      </w:pPr>
      <w:bookmarkStart w:colFirst="0" w:colLast="0" w:name="_f4cfazl0u22i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추가과제 수행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위의 기능 구현을 jsp 기반 웹 데이터베이스 프로그램으로 작성함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github로 코드 공유, 협업함.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https://github.com/heojungeun/DBshopProject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100013</wp:posOffset>
          </wp:positionV>
          <wp:extent cx="7791450" cy="1065497"/>
          <wp:effectExtent b="0" l="0" r="0" t="0"/>
          <wp:wrapTopAndBottom distB="0" distT="0"/>
          <wp:docPr descr="바닥글 그래픽" id="2" name="image4.png"/>
          <a:graphic>
            <a:graphicData uri="http://schemas.openxmlformats.org/drawingml/2006/picture">
              <pic:pic>
                <pic:nvPicPr>
                  <pic:cNvPr descr="바닥글 그래픽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spacing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104775</wp:posOffset>
          </wp:positionV>
          <wp:extent cx="7800975" cy="1065078"/>
          <wp:effectExtent b="0" l="0" r="0" t="0"/>
          <wp:wrapTopAndBottom distB="0" distT="0"/>
          <wp:docPr descr="바닥글 그래픽" id="4" name="image3.png"/>
          <a:graphic>
            <a:graphicData uri="http://schemas.openxmlformats.org/drawingml/2006/picture">
              <pic:pic>
                <pic:nvPicPr>
                  <pic:cNvPr descr="바닥글 그래픽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contextualSpacing w:val="0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모서리 그래픽" id="3" name="image1.png"/>
          <a:graphic>
            <a:graphicData uri="http://schemas.openxmlformats.org/drawingml/2006/picture">
              <pic:pic>
                <pic:nvPicPr>
                  <pic:cNvPr descr="모서리 그래픽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모서리 그래픽" id="1" name="image2.png"/>
          <a:graphic>
            <a:graphicData uri="http://schemas.openxmlformats.org/drawingml/2006/picture">
              <pic:pic>
                <pic:nvPicPr>
                  <pic:cNvPr descr="모서리 그래픽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ko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ithub.com/heojungeun/DBshopProject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