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pdf 파일 주소 올리기(google drive 공유 주소)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위 주소는 저희가 배달의민족에 추가 되길 바라는 서비스 제안서입니다.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위 서비스를 구현하기 위해 아래와 같은 데이터들이 필요합니다.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240" w:hanging="240"/>
        <w:rPr/>
      </w:pPr>
      <w:r w:rsidDel="00000000" w:rsidR="00000000" w:rsidRPr="00000000">
        <w:rPr>
          <w:rtl w:val="0"/>
        </w:rPr>
        <w:t xml:space="preserve">가게 관련 데이터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리뷰 데이터 : 리뷰 데이터는 사용자가 먹었던 메뉴와 후기가 작성된 데이터입니다.</w:t>
      </w:r>
    </w:p>
    <w:p w:rsidR="00000000" w:rsidDel="00000000" w:rsidP="00000000" w:rsidRDefault="00000000" w:rsidRPr="00000000" w14:paraId="00000008">
      <w:pPr>
        <w:widowControl w:val="0"/>
        <w:ind w:left="199" w:firstLine="521"/>
        <w:rPr/>
      </w:pPr>
      <w:r w:rsidDel="00000000" w:rsidR="00000000" w:rsidRPr="00000000">
        <w:rPr>
          <w:rtl w:val="0"/>
        </w:rPr>
        <w:t xml:space="preserve">리뷰 데이터를 자연어 처리하여 해당 메뉴의 속성을 추출할 것입니다.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가게 정보 데이터 : 현재 추천을 해줘도 주문이 가능한 가게인지 확인하기 위해 가게 영업</w:t>
      </w:r>
    </w:p>
    <w:p w:rsidR="00000000" w:rsidDel="00000000" w:rsidP="00000000" w:rsidRDefault="00000000" w:rsidRPr="00000000" w14:paraId="0000000A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정보 데이터가 필요합니다.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240" w:hanging="240"/>
        <w:rPr/>
      </w:pPr>
      <w:r w:rsidDel="00000000" w:rsidR="00000000" w:rsidRPr="00000000">
        <w:rPr>
          <w:rtl w:val="0"/>
        </w:rPr>
        <w:t xml:space="preserve">사용자 관련 데이터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사용자 주문내역 데이터 : 사용자가 주문한 가게의 속성값을 사용자에게 상속시키기 위해 주문 내역 데이터가 필요합니다. 사용자의 주문내역은 총 3가지의 리스트(가게, 메뉴, 메뉴의 속성)로 저장되고, 각 요소들 간의 관계를 2가지의 행렬(가게/메뉴, 메뉴/속성)로 저장합니다.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(자세한 내용은 첨부한 PDF에 상세히 적혀있습니다.)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3 데이터의 위치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배달의 민족의 모든 데이터로 모델을 만들기에는 너무 많으므로 우아한형제들 본사(</w:t>
      </w:r>
      <w:r w:rsidDel="00000000" w:rsidR="00000000" w:rsidRPr="00000000">
        <w:rPr>
          <w:rFonts w:ascii="Gulim" w:cs="Gulim" w:eastAsia="Gulim" w:hAnsi="Gulim"/>
          <w:shd w:fill="fafafa" w:val="clear"/>
          <w:rtl w:val="0"/>
        </w:rPr>
        <w:t xml:space="preserve">서울특별시 송파구 위례성대로 2 장은빌딩 2층</w:t>
      </w:r>
      <w:r w:rsidDel="00000000" w:rsidR="00000000" w:rsidRPr="00000000">
        <w:rPr>
          <w:rtl w:val="0"/>
        </w:rPr>
        <w:t xml:space="preserve">)를 기준으로 3Km 안에 있는 가게들의 정보와 방이2동에서 주문 내역이 있는 사용자의 데이터를 테스트에 사용할 생각입니다.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4. 데이터의 기간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데이터 기간은 코로나 이후 약 2년 동안의 데이터가 필요합니다. 코로나 이전과 이후의 배달 시장이 확연히 구분되기 때문입니다.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이와 같은 데이터로 기존에 배달의 민족에 없던 새로운 기술을 구현해보겠습니다.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긴 글 읽어주셔서 감사합니다. 제안서를 검토하시고 좋은 답변 부탁드립니다.</w:t>
      </w:r>
    </w:p>
    <w:sectPr>
      <w:pgSz w:h="16837" w:w="11906" w:orient="portrait"/>
      <w:pgMar w:bottom="1701" w:top="1984" w:left="1701" w:right="1701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)"/>
      <w:lvlJc w:val="left"/>
      <w:pPr>
        <w:ind w:left="0" w:firstLine="0"/>
      </w:pPr>
      <w:rPr/>
    </w:lvl>
    <w:lvl w:ilvl="3">
      <w:start w:val="1"/>
      <w:numFmt w:val="decimal"/>
      <w:lvlText w:val="%4)"/>
      <w:lvlJc w:val="left"/>
      <w:pPr>
        <w:ind w:left="0" w:firstLine="0"/>
      </w:pPr>
      <w:rPr/>
    </w:lvl>
    <w:lvl w:ilvl="4">
      <w:start w:val="1"/>
      <w:numFmt w:val="decimal"/>
      <w:lvlText w:val="(%5)"/>
      <w:lvlJc w:val="left"/>
      <w:pPr>
        <w:ind w:left="0" w:firstLine="0"/>
      </w:pPr>
      <w:rPr/>
    </w:lvl>
    <w:lvl w:ilvl="5">
      <w:start w:val="1"/>
      <w:numFmt w:val="decimal"/>
      <w:lvlText w:val="(%6)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999999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999999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999999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999999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999999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999999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val="clear"/>
    </w:rPr>
  </w:style>
  <w:style w:type="paragraph" w:styleId="9">
    <w:name w:val="개요 8"/>
    <w:uiPriority w:val="9"/>
    <w:pPr>
      <w:widowControl w:val="0"/>
      <w:numPr>
        <w:ilvl w:val="7"/>
        <w:numId w:val="209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600" w:right="0" w:firstLine="0"/>
      <w:jc w:val="both"/>
      <w:textAlignment w:val="baseline"/>
      <w:outlineLvl w:val="7"/>
    </w:pPr>
    <w:rPr>
      <w:rFonts w:ascii="함초롬바탕" w:eastAsia="함초롬바탕"/>
      <w:color w:val="000000"/>
      <w:sz w:val="20"/>
      <w:shd w:color="999999" w:val="clear"/>
    </w:rPr>
  </w:style>
  <w:style w:type="paragraph" w:styleId="10">
    <w:name w:val="개요 9"/>
    <w:uiPriority w:val="10"/>
    <w:pPr>
      <w:widowControl w:val="0"/>
      <w:numPr>
        <w:ilvl w:val="8"/>
        <w:numId w:val="210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800" w:right="0" w:firstLine="0"/>
      <w:jc w:val="both"/>
      <w:textAlignment w:val="baseline"/>
      <w:outlineLvl w:val="8"/>
    </w:pPr>
    <w:rPr>
      <w:rFonts w:ascii="함초롬바탕" w:eastAsia="함초롬바탕"/>
      <w:color w:val="000000"/>
      <w:sz w:val="20"/>
      <w:shd w:color="999999" w:val="clear"/>
    </w:rPr>
  </w:style>
  <w:style w:type="paragraph" w:styleId="11">
    <w:name w:val="개요 10"/>
    <w:uiPriority w:val="11"/>
    <w:pPr>
      <w:widowControl w:val="0"/>
      <w:numPr>
        <w:ilvl w:val="9"/>
        <w:numId w:val="21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2000" w:right="0" w:firstLine="0"/>
      <w:jc w:val="both"/>
      <w:textAlignment w:val="baseline"/>
      <w:outlineLvl w:val="9"/>
    </w:pPr>
    <w:rPr>
      <w:rFonts w:ascii="함초롬바탕" w:eastAsia="함초롬바탕"/>
      <w:color w:val="000000"/>
      <w:sz w:val="20"/>
      <w:shd w:color="999999" w:val="clear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color="999999" w:val="clear"/>
    </w:rPr>
  </w:style>
  <w:style w:type="paragraph" w:styleId="13">
    <w:name w:val="머리말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999999" w:val="clear"/>
    </w:rPr>
  </w:style>
  <w:style w:type="paragraph" w:styleId="14">
    <w:name w:val="각주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val="clear"/>
    </w:rPr>
  </w:style>
  <w:style w:type="paragraph" w:styleId="15">
    <w:name w:val="미주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val="clear"/>
    </w:rPr>
  </w:style>
  <w:style w:type="paragraph" w:styleId="16">
    <w:name w:val="메모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0" w:before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999999" w:val="clear"/>
    </w:rPr>
  </w:style>
  <w:style w:type="paragraph" w:styleId="17">
    <w:name w:val="차례 제목"/>
    <w:uiPriority w:val="17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60" w:before="2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color="999999" w:val="clear"/>
    </w:rPr>
  </w:style>
  <w:style w:type="paragraph" w:styleId="18">
    <w:name w:val="차례 1"/>
    <w:uiPriority w:val="18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140" w:before="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val="clear"/>
    </w:rPr>
  </w:style>
  <w:style w:type="paragraph" w:styleId="19">
    <w:name w:val="차례 2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140" w:before="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val="clear"/>
    </w:rPr>
  </w:style>
  <w:style w:type="paragraph" w:styleId="20">
    <w:name w:val="차례 3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140" w:before="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6ebMlpkLM+4TBhplRUoY+sypZQ==">AMUW2mUQWnegy3A4vP6sZyYTJBFbrdt4jPwAEZD2Pjv3GqI9+UZrg8Ze8kNYFffSURoEyo5sRomlgAPqUxi9/hUZbSoGpC3IQA4AJH7ogkIxozuzDNSvROb3uOvolq4od5/RrI1SY/J17nUCS6FyxvR2mpS5lZAGvCWzGuFOQk59Wx5I+DoRXgw=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2021-07-19T04:39:58.835</dcterms:created>
  <dc:creator>aa</dc:creator>
</cp:coreProperties>
</file>