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ackground w:color="FFFFFF"/>
  <w:body>
    <w:tbl>
      <w:tblPr>
        <w:tblW w:w="0" w:type="auto"/>
        <w:tblLayout w:type="fixed"/>
        <w:tblCellMar>
          <w:left w:w="29" w:type="dxa"/>
          <w:right w:w="29" w:type="dxa"/>
        </w:tblCellMar>
        <w:tblLook w:val="0000"/>
      </w:tblPr>
      <w:tblGrid>
        <w:gridCol w:w="2487"/>
        <w:gridCol w:w="939"/>
        <w:gridCol w:w="2250"/>
        <w:gridCol w:w="4863"/>
      </w:tblGrid>
      <w:tr w:rsidR="001460D4">
        <w:tblPrEx>
          <w:tblCellMar>
            <w:top w:w="0" w:type="dxa"/>
            <w:bottom w:w="0" w:type="dxa"/>
          </w:tblCellMar>
        </w:tblPrEx>
        <w:trPr>
          <w:cantSplit/>
        </w:trPr>
        <w:tc>
          <w:tcPr>
            <w:tcW w:w="3426" w:type="dxa"/>
            <w:gridSpan w:val="2"/>
            <w:vMerge w:val="restart"/>
            <w:tcBorders>
              <w:right w:val="single" w:sz="4" w:space="0" w:color="000000"/>
            </w:tcBorders>
          </w:tcPr>
          <w:p w:rsidR="001460D4" w:rsidRDefault="001460D4">
            <w:pPr>
              <w:pStyle w:val="aa"/>
              <w:widowControl/>
              <w:suppressLineNumbers w:val="0"/>
              <w:tabs>
                <w:tab w:val="clear" w:pos="4819"/>
                <w:tab w:val="clear" w:pos="9638"/>
              </w:tabs>
              <w:snapToGrid w:val="0"/>
              <w:rPr>
                <w:snapToGrid w:val="0"/>
                <w:sz w:val="20"/>
              </w:rPr>
            </w:pPr>
            <w:bookmarkStart w:id="0" w:name="OLE_LINK1"/>
            <w:r>
              <w:pict>
                <v:shape id="Freeform 2" o:spid="_x0000_s1026" style="position:absolute;margin-left:-5.65pt;margin-top:-1pt;width:0;height:0;z-index:-251658240;visibility:visible;mso-position-horizontal-relative:margin;mso-position-vertical-relative:margin;v-text-anchor:middle" coordsize="20000,20000" o:spt="100" o:allowincell="f" adj="0,,0" path="al10800,10800@8@8@4@6,10800,10800,10800,10800@9@7l@30@31@17@18@24@25@15@16@32@33xe" filled="f" strokeweight=".26mm">
                  <v:stroke joinstyle="round"/>
                  <v:formulas>
                    <v:f eqn="val #1"/>
                    <v:f eqn="val #0"/>
                    <v:f eqn="sum #1 0 #0"/>
                    <v:f eqn="val 10800"/>
                    <v:f eqn="sum 0 0 #1"/>
                    <v:f eqn="sumangle @2 360 0"/>
                    <v:f eqn="if @2 @2 @5"/>
                    <v:f eqn="sum 0 0 @6"/>
                    <v:f eqn="val #2"/>
                    <v:f eqn="sum 0 0 #0"/>
                    <v:f eqn="sum #2 0 2700"/>
                    <v:f eqn="cos @10 #1"/>
                    <v:f eqn="sin @10 #1"/>
                    <v:f eqn="cos 13500 #1"/>
                    <v:f eqn="sin 13500 #1"/>
                    <v:f eqn="sum @11 10800 0"/>
                    <v:f eqn="sum @12 10800 0"/>
                    <v:f eqn="sum @13 10800 0"/>
                    <v:f eqn="sum @14 10800 0"/>
                    <v:f eqn="prod #2 1 2"/>
                    <v:f eqn="sum @19 5400 0"/>
                    <v:f eqn="cos @20 #1"/>
                    <v:f eqn="sin @20 #1"/>
                    <v:f eqn="sum @21 10800 0"/>
                    <v:f eqn="sum @12 @23 @22"/>
                    <v:f eqn="sum @22 @23 @11"/>
                    <v:f eqn="cos 10800 #1"/>
                    <v:f eqn="sin 10800 #1"/>
                    <v:f eqn="cos #2 #1"/>
                    <v:f eqn="sin #2 #1"/>
                    <v:f eqn="sum @26 10800 0"/>
                    <v:f eqn="sum @27 10800 0"/>
                    <v:f eqn="sum @28 10800 0"/>
                    <v:f eqn="sum @29 10800 0"/>
                    <v:f eqn="sum @19 5400 0"/>
                    <v:f eqn="cos @34 #0"/>
                    <v:f eqn="sin @34 #0"/>
                    <v:f eqn="mid #0 #1"/>
                    <v:f eqn="sumangle @37 180 0"/>
                    <v:f eqn="if @2 @37 @38"/>
                    <v:f eqn="cos 10800 @39"/>
                    <v:f eqn="sin 10800 @39"/>
                    <v:f eqn="cos #2 @39"/>
                    <v:f eqn="sin #2 @39"/>
                    <v:f eqn="sum @40 10800 0"/>
                    <v:f eqn="sum @41 10800 0"/>
                    <v:f eqn="sum @42 10800 0"/>
                    <v:f eqn="sum @43 10800 0"/>
                    <v:f eqn="sum @35 10800 0"/>
                    <v:f eqn="sum @36 10800 0"/>
                  </v:formulas>
                  <v:path o:connecttype="custom" o:connectlocs="0,0;0,0;0,0;0,0;0,0;0,0;0,0;0,0;0,0;0,0;0,0;0,0;0,0;0,0;0,0;0,0;0,0;0,0;0,0;0,0;0,0;0,0;0,0;0,0;0,0;0,0;0,0;0,0;0,0;0,0;0,0;0,0;0,0;0,0;0,0;0,0;0,0;0,0;0,0;0,0;0,0;0,0;0,0;0,0;0,0;0,0;0,0;0,0;0,0;0,0;0,0;0,0;0,0;0,0;0,0;0,0;0,0;0,0;0,0;0,0" o:connectangles="0,0,0,0,0,0,0,0,0,0,0,0,0,0,0,0,0,0,0,0,0,0,0,0,0,0,0,0,0,0,0,0,0,0,0,0,0,0,0,0,0,0,0,0,0,0,0,0,0,0,0,0,0,0,0,0,0,0,0,0" textboxrect="@1,@1,@1,@1"/>
                  <v:handles>
                    <v:h position="@3,#0" polar="10800,10800"/>
                    <v:h position="#2,#1" polar="10800,10800" radiusrange="0,10800"/>
                  </v:handles>
                  <w10:wrap type="square" anchorx="margin" anchory="margin"/>
                </v:shape>
              </w:pict>
            </w:r>
          </w:p>
          <w:p w:rsidR="001460D4" w:rsidRDefault="00BC3DEA">
            <w:pPr>
              <w:pStyle w:val="Style1"/>
              <w:suppressAutoHyphens/>
              <w:snapToGrid w:val="0"/>
              <w:spacing w:before="40" w:after="40"/>
              <w:rPr>
                <w:spacing w:val="0"/>
                <w:position w:val="0"/>
                <w:sz w:val="24"/>
              </w:rPr>
            </w:pPr>
            <w:r>
              <w:rPr>
                <w:noProof/>
                <w:lang w:eastAsia="ko-KR"/>
              </w:rPr>
              <w:drawing>
                <wp:anchor distT="0" distB="0" distL="0" distR="0" simplePos="0" relativeHeight="251657216" behindDoc="0" locked="0" layoutInCell="0" allowOverlap="1">
                  <wp:simplePos x="0" y="0"/>
                  <wp:positionH relativeFrom="column">
                    <wp:posOffset>0</wp:posOffset>
                  </wp:positionH>
                  <wp:positionV relativeFrom="paragraph">
                    <wp:posOffset>0</wp:posOffset>
                  </wp:positionV>
                  <wp:extent cx="1898015" cy="559435"/>
                  <wp:effectExtent l="19050" t="0" r="6985" b="0"/>
                  <wp:wrapTopAndBottom/>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srcRect/>
                          <a:stretch>
                            <a:fillRect/>
                          </a:stretch>
                        </pic:blipFill>
                        <pic:spPr bwMode="auto">
                          <a:xfrm>
                            <a:off x="0" y="0"/>
                            <a:ext cx="1898015" cy="559435"/>
                          </a:xfrm>
                          <a:prstGeom prst="rect">
                            <a:avLst/>
                          </a:prstGeom>
                          <a:solidFill>
                            <a:srgbClr val="FFFFFF"/>
                          </a:solidFill>
                          <a:ln w="9525">
                            <a:noFill/>
                            <a:miter lim="800000"/>
                            <a:headEnd/>
                            <a:tailEnd/>
                          </a:ln>
                        </pic:spPr>
                      </pic:pic>
                    </a:graphicData>
                  </a:graphic>
                </wp:anchor>
              </w:drawing>
            </w:r>
          </w:p>
        </w:tc>
        <w:tc>
          <w:tcPr>
            <w:tcW w:w="7113" w:type="dxa"/>
            <w:gridSpan w:val="2"/>
            <w:tcBorders>
              <w:top w:val="single" w:sz="4" w:space="0" w:color="000000"/>
              <w:left w:val="single" w:sz="4" w:space="0" w:color="000000"/>
              <w:bottom w:val="single" w:sz="4" w:space="0" w:color="000000"/>
              <w:right w:val="single" w:sz="4" w:space="0" w:color="000000"/>
            </w:tcBorders>
          </w:tcPr>
          <w:p w:rsidR="001460D4" w:rsidRDefault="001460D4">
            <w:pPr>
              <w:pStyle w:val="4"/>
              <w:numPr>
                <w:ilvl w:val="0"/>
                <w:numId w:val="0"/>
              </w:numPr>
              <w:snapToGrid w:val="0"/>
              <w:rPr>
                <w:b w:val="0"/>
                <w:caps w:val="0"/>
                <w:snapToGrid w:val="0"/>
                <w:sz w:val="24"/>
              </w:rPr>
            </w:pPr>
            <w:r>
              <w:rPr>
                <w:rFonts w:ascii="Arial Black" w:hAnsi="Arial Black"/>
                <w:b w:val="0"/>
                <w:caps w:val="0"/>
                <w:snapToGrid w:val="0"/>
                <w:sz w:val="24"/>
              </w:rPr>
              <w:t>NEW WORK ITEM PROPOSAL</w:t>
            </w:r>
          </w:p>
        </w:tc>
      </w:tr>
      <w:tr w:rsidR="001460D4">
        <w:tblPrEx>
          <w:tblCellMar>
            <w:top w:w="0" w:type="dxa"/>
            <w:bottom w:w="0" w:type="dxa"/>
          </w:tblCellMar>
        </w:tblPrEx>
        <w:trPr>
          <w:cantSplit/>
          <w:trHeight w:val="453"/>
        </w:trPr>
        <w:tc>
          <w:tcPr>
            <w:tcW w:w="3426" w:type="dxa"/>
            <w:gridSpan w:val="2"/>
            <w:vMerge/>
            <w:tcBorders>
              <w:right w:val="single" w:sz="4" w:space="0" w:color="000000"/>
            </w:tcBorders>
          </w:tcPr>
          <w:p w:rsidR="001460D4" w:rsidRDefault="001460D4">
            <w:pPr>
              <w:pStyle w:val="Style1"/>
              <w:suppressAutoHyphens/>
              <w:snapToGrid w:val="0"/>
              <w:spacing w:before="40" w:after="40"/>
              <w:rPr>
                <w:b/>
                <w:spacing w:val="0"/>
                <w:position w:val="0"/>
                <w:sz w:val="20"/>
                <w:lang w:val="en-GB"/>
              </w:rPr>
            </w:pPr>
          </w:p>
        </w:tc>
        <w:tc>
          <w:tcPr>
            <w:tcW w:w="2250" w:type="dxa"/>
            <w:tcBorders>
              <w:top w:val="single" w:sz="4" w:space="0" w:color="000000"/>
              <w:left w:val="single" w:sz="4" w:space="0" w:color="000000"/>
              <w:bottom w:val="single" w:sz="2" w:space="0" w:color="000000"/>
              <w:right w:val="single" w:sz="4" w:space="0" w:color="000000"/>
            </w:tcBorders>
          </w:tcPr>
          <w:p w:rsidR="001460D4" w:rsidRDefault="001460D4">
            <w:pPr>
              <w:pStyle w:val="Style1"/>
              <w:suppressAutoHyphens/>
              <w:snapToGrid w:val="0"/>
              <w:rPr>
                <w:b/>
                <w:spacing w:val="0"/>
                <w:position w:val="0"/>
                <w:sz w:val="16"/>
                <w:lang w:val="en-GB"/>
              </w:rPr>
            </w:pPr>
            <w:r>
              <w:rPr>
                <w:rFonts w:ascii="Arial" w:hAnsi="Arial"/>
                <w:b/>
                <w:spacing w:val="0"/>
                <w:position w:val="0"/>
                <w:sz w:val="16"/>
              </w:rPr>
              <w:t>Closing date for voting</w:t>
            </w:r>
            <w:r>
              <w:rPr>
                <w:rFonts w:ascii="Arial" w:hAnsi="Arial"/>
                <w:b/>
                <w:spacing w:val="0"/>
                <w:position w:val="0"/>
                <w:sz w:val="16"/>
                <w:lang w:val="en-GB"/>
              </w:rPr>
              <w:t> </w:t>
            </w:r>
            <w:r>
              <w:rPr>
                <w:rFonts w:ascii="Arial" w:hAnsi="Arial"/>
                <w:b/>
                <w:spacing w:val="0"/>
                <w:position w:val="0"/>
                <w:sz w:val="16"/>
                <w:lang w:val="en-GB"/>
              </w:rPr>
              <w:t> </w:t>
            </w:r>
            <w:r>
              <w:rPr>
                <w:rFonts w:ascii="Arial" w:hAnsi="Arial"/>
                <w:b/>
                <w:spacing w:val="0"/>
                <w:position w:val="0"/>
                <w:sz w:val="16"/>
                <w:lang w:val="en-GB"/>
              </w:rPr>
              <w:t> </w:t>
            </w:r>
          </w:p>
        </w:tc>
        <w:tc>
          <w:tcPr>
            <w:tcW w:w="4863" w:type="dxa"/>
            <w:vMerge w:val="restart"/>
            <w:tcBorders>
              <w:top w:val="single" w:sz="4" w:space="0" w:color="000000"/>
              <w:left w:val="single" w:sz="4" w:space="0" w:color="000000"/>
              <w:bottom w:val="single" w:sz="4" w:space="0" w:color="000000"/>
              <w:right w:val="single" w:sz="4" w:space="0" w:color="000000"/>
            </w:tcBorders>
          </w:tcPr>
          <w:p w:rsidR="001460D4" w:rsidRDefault="001460D4">
            <w:pPr>
              <w:pStyle w:val="Style1"/>
              <w:suppressAutoHyphens/>
              <w:snapToGrid w:val="0"/>
              <w:spacing w:before="40" w:after="240"/>
              <w:rPr>
                <w:b/>
                <w:spacing w:val="0"/>
                <w:position w:val="0"/>
                <w:sz w:val="16"/>
                <w:lang w:val="en-GB"/>
              </w:rPr>
            </w:pPr>
            <w:r>
              <w:rPr>
                <w:rFonts w:ascii="Arial" w:hAnsi="Arial"/>
                <w:b/>
                <w:spacing w:val="0"/>
                <w:position w:val="0"/>
                <w:sz w:val="16"/>
              </w:rPr>
              <w:t>Reference number  (to be given by the Secretariat)</w:t>
            </w:r>
          </w:p>
          <w:p w:rsidR="001460D4" w:rsidRDefault="001460D4">
            <w:pPr>
              <w:pStyle w:val="Style1"/>
              <w:tabs>
                <w:tab w:val="right" w:pos="3544"/>
              </w:tabs>
              <w:suppressAutoHyphens/>
              <w:snapToGrid w:val="0"/>
              <w:spacing w:before="40" w:after="40"/>
              <w:rPr>
                <w:b/>
                <w:spacing w:val="0"/>
                <w:position w:val="0"/>
                <w:sz w:val="16"/>
                <w:lang w:val="en-GB"/>
              </w:rPr>
            </w:pPr>
            <w:r>
              <w:rPr>
                <w:rFonts w:ascii="Arial" w:hAnsi="Arial"/>
                <w:b/>
                <w:caps/>
                <w:spacing w:val="0"/>
                <w:position w:val="0"/>
                <w:sz w:val="28"/>
              </w:rPr>
              <w:t>ISO/IEC JTC 1/SC          N</w:t>
            </w:r>
          </w:p>
        </w:tc>
      </w:tr>
      <w:tr w:rsidR="001460D4">
        <w:tblPrEx>
          <w:tblCellMar>
            <w:top w:w="0" w:type="dxa"/>
            <w:bottom w:w="0" w:type="dxa"/>
          </w:tblCellMar>
        </w:tblPrEx>
        <w:trPr>
          <w:cantSplit/>
          <w:trHeight w:val="351"/>
        </w:trPr>
        <w:tc>
          <w:tcPr>
            <w:tcW w:w="3426" w:type="dxa"/>
            <w:gridSpan w:val="2"/>
            <w:vMerge/>
            <w:tcBorders>
              <w:right w:val="single" w:sz="4" w:space="0" w:color="000000"/>
            </w:tcBorders>
          </w:tcPr>
          <w:p w:rsidR="001460D4" w:rsidRDefault="001460D4">
            <w:pPr>
              <w:pStyle w:val="Style1"/>
              <w:suppressAutoHyphens/>
              <w:snapToGrid w:val="0"/>
              <w:spacing w:before="40" w:after="40"/>
              <w:rPr>
                <w:b/>
                <w:spacing w:val="0"/>
                <w:position w:val="0"/>
                <w:sz w:val="20"/>
                <w:lang w:val="en-GB"/>
              </w:rPr>
            </w:pPr>
          </w:p>
        </w:tc>
        <w:tc>
          <w:tcPr>
            <w:tcW w:w="2250" w:type="dxa"/>
            <w:tcBorders>
              <w:top w:val="single" w:sz="2" w:space="0" w:color="000000"/>
              <w:left w:val="single" w:sz="4" w:space="0" w:color="000000"/>
              <w:bottom w:val="single" w:sz="2" w:space="0" w:color="000000"/>
              <w:right w:val="single" w:sz="4" w:space="0" w:color="000000"/>
            </w:tcBorders>
          </w:tcPr>
          <w:p w:rsidR="001460D4" w:rsidRDefault="001460D4">
            <w:pPr>
              <w:pStyle w:val="Style1"/>
              <w:suppressAutoHyphens/>
              <w:snapToGrid w:val="0"/>
              <w:spacing w:before="40" w:after="40"/>
              <w:rPr>
                <w:b/>
                <w:spacing w:val="0"/>
                <w:position w:val="0"/>
                <w:sz w:val="16"/>
                <w:lang w:val="en-GB"/>
              </w:rPr>
            </w:pPr>
            <w:r>
              <w:rPr>
                <w:rFonts w:ascii="Arial" w:hAnsi="Arial"/>
                <w:b/>
                <w:spacing w:val="0"/>
                <w:position w:val="0"/>
                <w:sz w:val="16"/>
              </w:rPr>
              <w:t>Date of circulation</w:t>
            </w:r>
          </w:p>
        </w:tc>
        <w:tc>
          <w:tcPr>
            <w:tcW w:w="4863" w:type="dxa"/>
            <w:vMerge/>
            <w:tcBorders>
              <w:left w:val="single" w:sz="4" w:space="0" w:color="000000"/>
              <w:bottom w:val="single" w:sz="4" w:space="0" w:color="000000"/>
              <w:right w:val="single" w:sz="4" w:space="0" w:color="000000"/>
            </w:tcBorders>
            <w:vAlign w:val="center"/>
          </w:tcPr>
          <w:p w:rsidR="001460D4" w:rsidRDefault="001460D4">
            <w:pPr>
              <w:pStyle w:val="Style1"/>
              <w:tabs>
                <w:tab w:val="right" w:pos="3544"/>
              </w:tabs>
              <w:suppressAutoHyphens/>
              <w:snapToGrid w:val="0"/>
              <w:spacing w:before="40" w:after="40"/>
              <w:rPr>
                <w:b/>
                <w:spacing w:val="0"/>
                <w:position w:val="0"/>
                <w:sz w:val="28"/>
                <w:lang w:val="en-GB"/>
              </w:rPr>
            </w:pPr>
          </w:p>
        </w:tc>
      </w:tr>
      <w:tr w:rsidR="001460D4">
        <w:tblPrEx>
          <w:tblCellMar>
            <w:top w:w="0" w:type="dxa"/>
            <w:bottom w:w="0" w:type="dxa"/>
          </w:tblCellMar>
        </w:tblPrEx>
        <w:trPr>
          <w:cantSplit/>
          <w:trHeight w:val="387"/>
        </w:trPr>
        <w:tc>
          <w:tcPr>
            <w:tcW w:w="2487" w:type="dxa"/>
          </w:tcPr>
          <w:p w:rsidR="001460D4" w:rsidRDefault="001460D4">
            <w:pPr>
              <w:pStyle w:val="Style1"/>
              <w:suppressAutoHyphens/>
              <w:snapToGrid w:val="0"/>
              <w:spacing w:before="40" w:after="40"/>
              <w:rPr>
                <w:b/>
                <w:spacing w:val="0"/>
                <w:position w:val="0"/>
                <w:sz w:val="20"/>
                <w:lang w:val="en-GB"/>
              </w:rPr>
            </w:pPr>
          </w:p>
        </w:tc>
        <w:tc>
          <w:tcPr>
            <w:tcW w:w="939" w:type="dxa"/>
            <w:tcBorders>
              <w:right w:val="single" w:sz="4" w:space="0" w:color="000000"/>
            </w:tcBorders>
          </w:tcPr>
          <w:p w:rsidR="001460D4" w:rsidRDefault="001460D4">
            <w:pPr>
              <w:pStyle w:val="Style1"/>
              <w:suppressAutoHyphens/>
              <w:snapToGrid w:val="0"/>
              <w:spacing w:before="40" w:after="40"/>
              <w:rPr>
                <w:b/>
                <w:spacing w:val="0"/>
                <w:position w:val="0"/>
                <w:sz w:val="20"/>
                <w:lang w:val="en-GB"/>
              </w:rPr>
            </w:pPr>
          </w:p>
        </w:tc>
        <w:tc>
          <w:tcPr>
            <w:tcW w:w="2250" w:type="dxa"/>
            <w:tcBorders>
              <w:top w:val="single" w:sz="2" w:space="0" w:color="000000"/>
              <w:left w:val="single" w:sz="4" w:space="0" w:color="000000"/>
              <w:bottom w:val="single" w:sz="4" w:space="0" w:color="000000"/>
              <w:right w:val="single" w:sz="4" w:space="0" w:color="000000"/>
            </w:tcBorders>
          </w:tcPr>
          <w:p w:rsidR="001460D4" w:rsidRDefault="001460D4">
            <w:pPr>
              <w:pStyle w:val="Style1"/>
              <w:suppressAutoHyphens/>
              <w:snapToGrid w:val="0"/>
              <w:spacing w:before="40" w:after="40"/>
              <w:rPr>
                <w:b/>
                <w:spacing w:val="0"/>
                <w:position w:val="0"/>
                <w:sz w:val="16"/>
                <w:lang w:val="en-GB"/>
              </w:rPr>
            </w:pPr>
            <w:r>
              <w:rPr>
                <w:rFonts w:ascii="Arial" w:hAnsi="Arial"/>
                <w:b/>
                <w:spacing w:val="0"/>
                <w:position w:val="0"/>
                <w:sz w:val="16"/>
              </w:rPr>
              <w:t>Secretariat</w:t>
            </w:r>
          </w:p>
        </w:tc>
        <w:tc>
          <w:tcPr>
            <w:tcW w:w="4863" w:type="dxa"/>
            <w:tcBorders>
              <w:top w:val="single" w:sz="4" w:space="0" w:color="000000"/>
              <w:left w:val="single" w:sz="4" w:space="0" w:color="000000"/>
              <w:bottom w:val="single" w:sz="4" w:space="0" w:color="000000"/>
              <w:right w:val="single" w:sz="4" w:space="0" w:color="000000"/>
            </w:tcBorders>
            <w:vAlign w:val="center"/>
          </w:tcPr>
          <w:p w:rsidR="001460D4" w:rsidRDefault="001460D4">
            <w:pPr>
              <w:pStyle w:val="Style1"/>
              <w:suppressAutoHyphens/>
              <w:snapToGrid w:val="0"/>
              <w:spacing w:before="40" w:after="40"/>
              <w:rPr>
                <w:b/>
                <w:spacing w:val="0"/>
                <w:position w:val="0"/>
                <w:sz w:val="16"/>
                <w:lang w:val="en-GB"/>
              </w:rPr>
            </w:pPr>
            <w:r>
              <w:rPr>
                <w:rFonts w:ascii="Arial" w:hAnsi="Arial"/>
                <w:b/>
                <w:spacing w:val="0"/>
                <w:position w:val="0"/>
                <w:sz w:val="16"/>
              </w:rPr>
              <w:t>Proposer:KATS, Republic of Korea</w:t>
            </w:r>
          </w:p>
        </w:tc>
      </w:tr>
    </w:tbl>
    <w:p w:rsidR="001460D4" w:rsidRDefault="001460D4">
      <w:pPr>
        <w:pStyle w:val="Style1"/>
        <w:suppressAutoHyphens/>
        <w:spacing w:before="120" w:after="120"/>
        <w:jc w:val="both"/>
        <w:rPr>
          <w:b/>
          <w:spacing w:val="0"/>
          <w:position w:val="0"/>
          <w:sz w:val="18"/>
          <w:lang w:val="en-GB"/>
        </w:rPr>
      </w:pPr>
      <w:r>
        <w:rPr>
          <w:rFonts w:ascii="Arial" w:hAnsi="Arial"/>
          <w:b/>
          <w:spacing w:val="0"/>
          <w:position w:val="0"/>
          <w:sz w:val="18"/>
        </w:rPr>
        <w:t>A proposal for a new work item within the scope of an existing committee shall be submitted to the secretariat of that committee with a copy to the ITTF and, in the case of a subcommittee, a copy to the JTC 1 secretariat.</w:t>
      </w:r>
      <w:r>
        <w:rPr>
          <w:rFonts w:ascii="Arial" w:hAnsi="Arial"/>
          <w:b/>
          <w:spacing w:val="0"/>
          <w:position w:val="0"/>
          <w:sz w:val="18"/>
          <w:lang w:val="en-GB"/>
        </w:rPr>
        <w:t xml:space="preserve"> </w:t>
      </w:r>
      <w:r>
        <w:rPr>
          <w:rFonts w:ascii="Arial" w:hAnsi="Arial"/>
          <w:b/>
          <w:spacing w:val="0"/>
          <w:position w:val="0"/>
          <w:sz w:val="18"/>
        </w:rPr>
        <w:t>Proposals not within the scope of JTC 1 shall be submitted to the ITTF.</w:t>
      </w:r>
    </w:p>
    <w:p w:rsidR="001460D4" w:rsidRDefault="001460D4">
      <w:pPr>
        <w:pStyle w:val="Style1"/>
        <w:suppressAutoHyphens/>
        <w:spacing w:after="120"/>
        <w:jc w:val="both"/>
        <w:rPr>
          <w:b/>
          <w:spacing w:val="0"/>
          <w:position w:val="0"/>
          <w:sz w:val="18"/>
          <w:lang w:val="en-GB"/>
        </w:rPr>
      </w:pPr>
      <w:r>
        <w:rPr>
          <w:rFonts w:ascii="Arial" w:hAnsi="Arial"/>
          <w:b/>
          <w:spacing w:val="0"/>
          <w:position w:val="0"/>
          <w:sz w:val="18"/>
        </w:rPr>
        <w:t>A new work item proposal may be made by a national body, the JTC 1 secretariat or JTC 1 subcommittee secretariat, another technical committee or subcommittee, a Category A organization in liaison with JTC 1, the technical management board or one of its advisory groups, or the Chief Executive Officer.</w:t>
      </w:r>
    </w:p>
    <w:p w:rsidR="001460D4" w:rsidRDefault="001460D4">
      <w:pPr>
        <w:pStyle w:val="Style1"/>
        <w:suppressAutoHyphens/>
        <w:spacing w:after="120"/>
        <w:jc w:val="both"/>
        <w:rPr>
          <w:b/>
          <w:spacing w:val="0"/>
          <w:position w:val="0"/>
          <w:sz w:val="18"/>
          <w:lang w:val="en-GB"/>
        </w:rPr>
      </w:pPr>
      <w:r>
        <w:rPr>
          <w:rFonts w:ascii="Arial" w:hAnsi="Arial"/>
          <w:b/>
          <w:spacing w:val="0"/>
          <w:position w:val="0"/>
          <w:sz w:val="18"/>
        </w:rPr>
        <w:t>The proposal will be circulated to the P-members of JTC 1 or JTC 1 subcommittee for voting, and to the O-members for information.</w:t>
      </w:r>
    </w:p>
    <w:p w:rsidR="001460D4" w:rsidRDefault="001460D4">
      <w:pPr>
        <w:pStyle w:val="Style1"/>
        <w:suppressAutoHyphens/>
        <w:spacing w:after="120"/>
        <w:jc w:val="both"/>
        <w:rPr>
          <w:b/>
          <w:spacing w:val="0"/>
          <w:position w:val="0"/>
          <w:sz w:val="18"/>
          <w:lang w:val="en-GB"/>
        </w:rPr>
      </w:pPr>
      <w:r>
        <w:rPr>
          <w:rFonts w:ascii="Arial" w:hAnsi="Arial"/>
          <w:b/>
          <w:spacing w:val="0"/>
          <w:position w:val="0"/>
          <w:sz w:val="18"/>
        </w:rPr>
        <w:t>IMPORTANT NOTE:Proposals without adequate justification risk rejection or referral back to the originator.</w:t>
      </w:r>
      <w:r>
        <w:rPr>
          <w:rFonts w:ascii="Arial" w:hAnsi="Arial"/>
          <w:b/>
          <w:spacing w:val="0"/>
          <w:position w:val="0"/>
          <w:sz w:val="18"/>
          <w:lang w:val="en-GB"/>
        </w:rPr>
        <w:t xml:space="preserve"> </w:t>
      </w:r>
      <w:r>
        <w:rPr>
          <w:rFonts w:ascii="Arial" w:hAnsi="Arial"/>
          <w:b/>
          <w:spacing w:val="0"/>
          <w:position w:val="0"/>
          <w:sz w:val="18"/>
        </w:rPr>
        <w:t>Guidelines for proposing and justifying a new work item are given overleaf.</w:t>
      </w:r>
    </w:p>
    <w:p w:rsidR="001460D4" w:rsidRDefault="001460D4">
      <w:pPr>
        <w:pStyle w:val="Style1"/>
        <w:suppressAutoHyphens/>
        <w:spacing w:before="60" w:after="40"/>
        <w:rPr>
          <w:b/>
          <w:spacing w:val="0"/>
          <w:position w:val="0"/>
          <w:sz w:val="18"/>
          <w:lang w:val="en-GB"/>
        </w:rPr>
      </w:pPr>
      <w:r>
        <w:rPr>
          <w:rFonts w:ascii="Arial" w:hAnsi="Arial"/>
          <w:b/>
          <w:spacing w:val="0"/>
          <w:position w:val="0"/>
          <w:sz w:val="28"/>
        </w:rPr>
        <w:t>Proposal</w:t>
      </w:r>
      <w:r>
        <w:rPr>
          <w:rFonts w:ascii="Arial" w:hAnsi="Arial"/>
          <w:b/>
          <w:spacing w:val="0"/>
          <w:position w:val="0"/>
          <w:sz w:val="18"/>
        </w:rPr>
        <w:t xml:space="preserve"> (to be completed by the proposer)</w:t>
      </w:r>
    </w:p>
    <w:tbl>
      <w:tblPr>
        <w:tblW w:w="0" w:type="auto"/>
        <w:tblLayout w:type="fixed"/>
        <w:tblCellMar>
          <w:left w:w="29" w:type="dxa"/>
          <w:right w:w="29" w:type="dxa"/>
        </w:tblCellMar>
        <w:tblLook w:val="0000"/>
      </w:tblPr>
      <w:tblGrid>
        <w:gridCol w:w="567"/>
        <w:gridCol w:w="851"/>
        <w:gridCol w:w="3835"/>
        <w:gridCol w:w="5189"/>
        <w:gridCol w:w="78"/>
      </w:tblGrid>
      <w:tr w:rsidR="001460D4">
        <w:tblPrEx>
          <w:tblCellMar>
            <w:top w:w="0" w:type="dxa"/>
            <w:bottom w:w="0" w:type="dxa"/>
          </w:tblCellMar>
        </w:tblPrEx>
        <w:tc>
          <w:tcPr>
            <w:tcW w:w="10442" w:type="dxa"/>
            <w:gridSpan w:val="4"/>
            <w:tcBorders>
              <w:top w:val="single" w:sz="2" w:space="0" w:color="000000"/>
              <w:left w:val="single" w:sz="2" w:space="0" w:color="000000"/>
            </w:tcBorders>
          </w:tcPr>
          <w:p w:rsidR="001460D4" w:rsidRDefault="001460D4">
            <w:pPr>
              <w:pStyle w:val="Style1"/>
              <w:suppressAutoHyphens/>
              <w:snapToGrid w:val="0"/>
              <w:spacing w:before="40" w:after="40"/>
              <w:rPr>
                <w:b/>
                <w:spacing w:val="-4"/>
                <w:position w:val="0"/>
                <w:sz w:val="18"/>
                <w:lang w:val="en-GB"/>
              </w:rPr>
            </w:pPr>
            <w:hyperlink w:anchor="Title" w:history="1">
              <w:r>
                <w:rPr>
                  <w:rStyle w:val="a5"/>
                  <w:rFonts w:ascii="Arial" w:hAnsi="Arial"/>
                  <w:b/>
                  <w:spacing w:val="0"/>
                  <w:position w:val="0"/>
                  <w:sz w:val="18"/>
                </w:rPr>
                <w:t>Title of the proposed deliverable</w:t>
              </w:r>
            </w:hyperlink>
            <w:r>
              <w:rPr>
                <w:rFonts w:ascii="Arial" w:hAnsi="Arial"/>
                <w:b/>
                <w:i/>
                <w:spacing w:val="-4"/>
                <w:position w:val="0"/>
                <w:sz w:val="18"/>
                <w:lang w:val="en-GB"/>
              </w:rPr>
              <w:t>(in the case of an amendment, revision or a new part of an existing publication, show the reference number and current title)</w:t>
            </w:r>
          </w:p>
        </w:tc>
        <w:tc>
          <w:tcPr>
            <w:tcW w:w="78" w:type="dxa"/>
            <w:tcBorders>
              <w:left w:val="single" w:sz="2" w:space="0" w:color="000000"/>
            </w:tcBorders>
          </w:tcPr>
          <w:p w:rsidR="001460D4" w:rsidRDefault="001460D4">
            <w:pPr>
              <w:pStyle w:val="Style1"/>
              <w:suppressAutoHyphens/>
              <w:snapToGrid w:val="0"/>
              <w:rPr>
                <w:b/>
                <w:spacing w:val="0"/>
                <w:position w:val="0"/>
                <w:sz w:val="18"/>
                <w:lang w:val="en-GB"/>
              </w:rPr>
            </w:pPr>
          </w:p>
        </w:tc>
      </w:tr>
      <w:tr w:rsidR="001460D4">
        <w:tblPrEx>
          <w:tblCellMar>
            <w:top w:w="0" w:type="dxa"/>
            <w:bottom w:w="0" w:type="dxa"/>
          </w:tblCellMar>
        </w:tblPrEx>
        <w:trPr>
          <w:trHeight w:val="510"/>
        </w:trPr>
        <w:tc>
          <w:tcPr>
            <w:tcW w:w="1418" w:type="dxa"/>
            <w:gridSpan w:val="2"/>
            <w:tcBorders>
              <w:left w:val="single" w:sz="2" w:space="0" w:color="000000"/>
              <w:bottom w:val="single" w:sz="2" w:space="0" w:color="000000"/>
            </w:tcBorders>
          </w:tcPr>
          <w:p w:rsidR="001460D4" w:rsidRDefault="001460D4">
            <w:pPr>
              <w:pStyle w:val="Style1"/>
              <w:suppressAutoHyphens/>
              <w:snapToGrid w:val="0"/>
              <w:spacing w:before="60" w:after="60"/>
              <w:rPr>
                <w:b/>
                <w:color w:val="000000"/>
                <w:spacing w:val="0"/>
                <w:position w:val="0"/>
                <w:sz w:val="18"/>
                <w:lang w:val="en-GB"/>
              </w:rPr>
            </w:pPr>
            <w:r>
              <w:rPr>
                <w:rFonts w:ascii="Arial" w:hAnsi="Arial"/>
                <w:b/>
                <w:color w:val="000000"/>
                <w:spacing w:val="0"/>
                <w:position w:val="0"/>
                <w:sz w:val="18"/>
              </w:rPr>
              <w:t>English title</w:t>
            </w:r>
          </w:p>
        </w:tc>
        <w:tc>
          <w:tcPr>
            <w:tcW w:w="9024" w:type="dxa"/>
            <w:gridSpan w:val="2"/>
            <w:tcBorders>
              <w:bottom w:val="single" w:sz="2" w:space="0" w:color="000000"/>
            </w:tcBorders>
          </w:tcPr>
          <w:p w:rsidR="001460D4" w:rsidRDefault="001460D4" w:rsidP="004E7EB6">
            <w:pPr>
              <w:pStyle w:val="Style1"/>
              <w:suppressAutoHyphens/>
              <w:snapToGrid w:val="0"/>
              <w:spacing w:before="60" w:after="60"/>
              <w:rPr>
                <w:b/>
                <w:color w:val="000000"/>
                <w:spacing w:val="0"/>
                <w:position w:val="0"/>
                <w:sz w:val="18"/>
                <w:lang w:val="en-GB"/>
              </w:rPr>
            </w:pPr>
            <w:r>
              <w:rPr>
                <w:rFonts w:ascii="Arial" w:hAnsi="Arial"/>
                <w:color w:val="000000"/>
                <w:spacing w:val="0"/>
                <w:position w:val="0"/>
                <w:sz w:val="18"/>
              </w:rPr>
              <w:t>“</w:t>
            </w:r>
            <w:r w:rsidR="0052570C">
              <w:rPr>
                <w:rFonts w:ascii="Arial" w:hAnsi="Arial"/>
                <w:color w:val="000000"/>
                <w:spacing w:val="0"/>
                <w:position w:val="0"/>
                <w:sz w:val="18"/>
              </w:rPr>
              <w:t>Information technology - Home Electronic System (HES) application model –</w:t>
            </w:r>
            <w:r w:rsidR="004E7EB6">
              <w:rPr>
                <w:rFonts w:ascii="Arial" w:hAnsi="Arial"/>
                <w:color w:val="000000"/>
                <w:spacing w:val="0"/>
                <w:position w:val="0"/>
                <w:sz w:val="18"/>
              </w:rPr>
              <w:t xml:space="preserve"> </w:t>
            </w:r>
            <w:r w:rsidR="004E7EB6" w:rsidRPr="00513A95">
              <w:rPr>
                <w:rFonts w:ascii="Arial" w:hAnsi="Arial"/>
                <w:color w:val="000000"/>
                <w:spacing w:val="0"/>
                <w:position w:val="0"/>
                <w:sz w:val="18"/>
              </w:rPr>
              <w:t xml:space="preserve">Interacting </w:t>
            </w:r>
            <w:r w:rsidR="004E7EB6">
              <w:rPr>
                <w:rFonts w:ascii="Arial" w:hAnsi="Arial"/>
                <w:color w:val="000000"/>
                <w:spacing w:val="0"/>
                <w:position w:val="0"/>
                <w:sz w:val="18"/>
              </w:rPr>
              <w:t>P</w:t>
            </w:r>
            <w:r w:rsidR="00513A95" w:rsidRPr="00513A95">
              <w:rPr>
                <w:rFonts w:ascii="Arial" w:hAnsi="Arial"/>
                <w:color w:val="000000"/>
                <w:spacing w:val="0"/>
                <w:position w:val="0"/>
                <w:sz w:val="18"/>
              </w:rPr>
              <w:t xml:space="preserve">rotocol </w:t>
            </w:r>
            <w:r w:rsidR="00513A95">
              <w:rPr>
                <w:rFonts w:ascii="Arial" w:hAnsi="Arial"/>
                <w:color w:val="000000"/>
                <w:spacing w:val="0"/>
                <w:position w:val="0"/>
                <w:sz w:val="18"/>
              </w:rPr>
              <w:t>of</w:t>
            </w:r>
            <w:r w:rsidR="00513A95" w:rsidRPr="00513A95">
              <w:rPr>
                <w:rFonts w:ascii="Arial" w:hAnsi="Arial"/>
                <w:color w:val="000000"/>
                <w:spacing w:val="0"/>
                <w:position w:val="0"/>
                <w:sz w:val="18"/>
              </w:rPr>
              <w:t xml:space="preserve"> Energy Management Agents for demand response energy management</w:t>
            </w:r>
            <w:r>
              <w:rPr>
                <w:rFonts w:ascii="Arial" w:hAnsi="Arial"/>
                <w:color w:val="000000"/>
                <w:spacing w:val="0"/>
                <w:position w:val="0"/>
                <w:sz w:val="18"/>
              </w:rPr>
              <w:t>”</w:t>
            </w:r>
          </w:p>
        </w:tc>
        <w:tc>
          <w:tcPr>
            <w:tcW w:w="78" w:type="dxa"/>
            <w:tcBorders>
              <w:left w:val="single" w:sz="2" w:space="0" w:color="000000"/>
            </w:tcBorders>
          </w:tcPr>
          <w:p w:rsidR="001460D4" w:rsidRDefault="001460D4">
            <w:pPr>
              <w:pStyle w:val="Style1"/>
              <w:suppressAutoHyphens/>
              <w:snapToGrid w:val="0"/>
              <w:rPr>
                <w:b/>
                <w:spacing w:val="0"/>
                <w:position w:val="0"/>
                <w:sz w:val="18"/>
                <w:lang w:val="en-GB"/>
              </w:rPr>
            </w:pPr>
          </w:p>
        </w:tc>
      </w:tr>
      <w:tr w:rsidR="001460D4">
        <w:tblPrEx>
          <w:tblCellMar>
            <w:top w:w="0" w:type="dxa"/>
            <w:bottom w:w="0" w:type="dxa"/>
          </w:tblCellMar>
        </w:tblPrEx>
        <w:trPr>
          <w:trHeight w:val="1021"/>
        </w:trPr>
        <w:tc>
          <w:tcPr>
            <w:tcW w:w="10442" w:type="dxa"/>
            <w:gridSpan w:val="4"/>
            <w:tcBorders>
              <w:top w:val="single" w:sz="2" w:space="0" w:color="000000"/>
              <w:left w:val="single" w:sz="2" w:space="0" w:color="000000"/>
            </w:tcBorders>
          </w:tcPr>
          <w:p w:rsidR="001460D4" w:rsidRDefault="001460D4">
            <w:pPr>
              <w:pStyle w:val="Style1"/>
              <w:suppressAutoHyphens/>
              <w:snapToGrid w:val="0"/>
              <w:spacing w:before="40" w:after="40"/>
              <w:rPr>
                <w:spacing w:val="0"/>
                <w:position w:val="0"/>
                <w:sz w:val="24"/>
              </w:rPr>
            </w:pPr>
            <w:hyperlink w:anchor="Scope" w:history="1">
              <w:r>
                <w:rPr>
                  <w:rStyle w:val="a5"/>
                  <w:rFonts w:ascii="Arial" w:hAnsi="Arial"/>
                  <w:b/>
                  <w:spacing w:val="0"/>
                  <w:position w:val="0"/>
                  <w:sz w:val="18"/>
                </w:rPr>
                <w:t>Scope of the proposed deliverable</w:t>
              </w:r>
            </w:hyperlink>
          </w:p>
          <w:p w:rsidR="001460D4" w:rsidRDefault="001460D4">
            <w:pPr>
              <w:pStyle w:val="Style1"/>
              <w:suppressAutoHyphens/>
              <w:snapToGrid w:val="0"/>
              <w:spacing w:before="40" w:after="40"/>
              <w:rPr>
                <w:rFonts w:ascii="Arial" w:hAnsi="Arial"/>
                <w:b/>
                <w:spacing w:val="0"/>
                <w:position w:val="0"/>
                <w:sz w:val="16"/>
              </w:rPr>
            </w:pPr>
            <w:r>
              <w:rPr>
                <w:rFonts w:ascii="Arial" w:hAnsi="Arial"/>
                <w:b/>
                <w:spacing w:val="0"/>
                <w:position w:val="0"/>
                <w:sz w:val="16"/>
              </w:rPr>
              <w:t xml:space="preserve">This standard relates to energy management and is a </w:t>
            </w:r>
            <w:r w:rsidR="00612EAD">
              <w:rPr>
                <w:rFonts w:ascii="Arial" w:hAnsi="Arial"/>
                <w:b/>
                <w:spacing w:val="0"/>
                <w:position w:val="0"/>
                <w:sz w:val="16"/>
              </w:rPr>
              <w:t>model of</w:t>
            </w:r>
            <w:r>
              <w:rPr>
                <w:rFonts w:ascii="Arial" w:hAnsi="Arial"/>
                <w:b/>
                <w:spacing w:val="0"/>
                <w:position w:val="0"/>
                <w:sz w:val="16"/>
              </w:rPr>
              <w:t xml:space="preserve"> ISO/IEC 15067 Part 3</w:t>
            </w:r>
            <w:r w:rsidR="00612EAD">
              <w:rPr>
                <w:rFonts w:ascii="Arial" w:hAnsi="Arial"/>
                <w:b/>
                <w:spacing w:val="0"/>
                <w:position w:val="0"/>
                <w:sz w:val="16"/>
              </w:rPr>
              <w:t>-3</w:t>
            </w:r>
            <w:r>
              <w:rPr>
                <w:rFonts w:ascii="Arial" w:hAnsi="Arial"/>
                <w:b/>
                <w:spacing w:val="0"/>
                <w:position w:val="0"/>
                <w:sz w:val="16"/>
              </w:rPr>
              <w:t>, “</w:t>
            </w:r>
            <w:r w:rsidR="00A56F48" w:rsidRPr="00A56F48">
              <w:rPr>
                <w:rFonts w:ascii="Arial" w:hAnsi="Arial"/>
                <w:b/>
                <w:spacing w:val="0"/>
                <w:position w:val="0"/>
                <w:sz w:val="16"/>
              </w:rPr>
              <w:t>Model of a system of interacting Energy Management Agents (EMAs) for demand response energy management</w:t>
            </w:r>
            <w:r>
              <w:rPr>
                <w:rFonts w:ascii="Arial" w:hAnsi="Arial"/>
                <w:b/>
                <w:spacing w:val="0"/>
                <w:position w:val="0"/>
                <w:sz w:val="16"/>
              </w:rPr>
              <w:t>.”</w:t>
            </w:r>
          </w:p>
          <w:p w:rsidR="003C0417" w:rsidRDefault="001460D4">
            <w:pPr>
              <w:pStyle w:val="Style1"/>
              <w:suppressAutoHyphens/>
              <w:snapToGrid w:val="0"/>
              <w:spacing w:before="40" w:after="40"/>
              <w:rPr>
                <w:rFonts w:ascii="Arial" w:hAnsi="Arial"/>
                <w:b/>
                <w:spacing w:val="0"/>
                <w:kern w:val="16"/>
                <w:position w:val="0"/>
                <w:sz w:val="18"/>
              </w:rPr>
            </w:pPr>
            <w:r>
              <w:rPr>
                <w:rFonts w:ascii="Arial" w:hAnsi="Arial"/>
                <w:b/>
                <w:spacing w:val="0"/>
                <w:kern w:val="16"/>
                <w:position w:val="0"/>
                <w:sz w:val="18"/>
              </w:rPr>
              <w:t>This standard specifies a</w:t>
            </w:r>
            <w:r w:rsidR="00A56F48">
              <w:rPr>
                <w:rFonts w:ascii="Arial" w:hAnsi="Arial"/>
                <w:b/>
                <w:spacing w:val="0"/>
                <w:kern w:val="16"/>
                <w:position w:val="0"/>
                <w:sz w:val="18"/>
              </w:rPr>
              <w:t xml:space="preserve">n </w:t>
            </w:r>
            <w:r w:rsidR="004E7EB6">
              <w:rPr>
                <w:rFonts w:ascii="Arial" w:hAnsi="Arial"/>
                <w:b/>
                <w:spacing w:val="0"/>
                <w:kern w:val="16"/>
                <w:position w:val="0"/>
                <w:sz w:val="18"/>
              </w:rPr>
              <w:t xml:space="preserve">interacting Protocol of </w:t>
            </w:r>
            <w:r w:rsidR="00A56F48" w:rsidRPr="00A56F48">
              <w:rPr>
                <w:rFonts w:ascii="Arial" w:hAnsi="Arial"/>
                <w:b/>
                <w:spacing w:val="0"/>
                <w:kern w:val="16"/>
                <w:position w:val="0"/>
                <w:sz w:val="18"/>
              </w:rPr>
              <w:t>Energy Management</w:t>
            </w:r>
            <w:r w:rsidR="0035136E" w:rsidRPr="00A56F48">
              <w:rPr>
                <w:rFonts w:ascii="Arial" w:hAnsi="Arial"/>
                <w:b/>
                <w:spacing w:val="0"/>
                <w:kern w:val="16"/>
                <w:position w:val="0"/>
                <w:sz w:val="18"/>
              </w:rPr>
              <w:t xml:space="preserve"> Agen</w:t>
            </w:r>
            <w:r w:rsidR="0035136E">
              <w:rPr>
                <w:rFonts w:ascii="Arial" w:hAnsi="Arial"/>
                <w:b/>
                <w:spacing w:val="0"/>
                <w:kern w:val="16"/>
                <w:position w:val="0"/>
                <w:sz w:val="18"/>
              </w:rPr>
              <w:t>t</w:t>
            </w:r>
            <w:r w:rsidR="004E7EB6">
              <w:rPr>
                <w:rFonts w:ascii="Arial" w:hAnsi="Arial"/>
                <w:b/>
                <w:spacing w:val="0"/>
                <w:kern w:val="16"/>
                <w:position w:val="0"/>
                <w:sz w:val="18"/>
              </w:rPr>
              <w:t>s</w:t>
            </w:r>
            <w:r w:rsidR="00A56F48" w:rsidRPr="00A56F48">
              <w:rPr>
                <w:rFonts w:ascii="Arial" w:hAnsi="Arial"/>
                <w:b/>
                <w:spacing w:val="0"/>
                <w:kern w:val="16"/>
                <w:position w:val="0"/>
                <w:sz w:val="18"/>
              </w:rPr>
              <w:t xml:space="preserve"> </w:t>
            </w:r>
            <w:r w:rsidR="00A56F48">
              <w:rPr>
                <w:rFonts w:ascii="Arial" w:hAnsi="Arial"/>
                <w:b/>
                <w:spacing w:val="0"/>
                <w:kern w:val="16"/>
                <w:position w:val="0"/>
                <w:sz w:val="18"/>
              </w:rPr>
              <w:t>(EMA</w:t>
            </w:r>
            <w:r w:rsidR="004E7EB6">
              <w:rPr>
                <w:rFonts w:ascii="Arial" w:hAnsi="Arial"/>
                <w:b/>
                <w:spacing w:val="0"/>
                <w:kern w:val="16"/>
                <w:position w:val="0"/>
                <w:sz w:val="18"/>
              </w:rPr>
              <w:t>P</w:t>
            </w:r>
            <w:r w:rsidR="00A56F48">
              <w:rPr>
                <w:rFonts w:ascii="Arial" w:hAnsi="Arial"/>
                <w:b/>
                <w:spacing w:val="0"/>
                <w:kern w:val="16"/>
                <w:position w:val="0"/>
                <w:sz w:val="18"/>
              </w:rPr>
              <w:t xml:space="preserve">) to facilitate </w:t>
            </w:r>
            <w:r w:rsidR="00F64D72" w:rsidRPr="00F64D72">
              <w:rPr>
                <w:rFonts w:ascii="Arial" w:hAnsi="Arial"/>
                <w:b/>
                <w:spacing w:val="0"/>
                <w:kern w:val="16"/>
                <w:position w:val="0"/>
                <w:sz w:val="18"/>
              </w:rPr>
              <w:t xml:space="preserve">communications </w:t>
            </w:r>
            <w:r w:rsidR="00A56F48">
              <w:rPr>
                <w:rFonts w:ascii="Arial" w:hAnsi="Arial"/>
                <w:b/>
                <w:spacing w:val="0"/>
                <w:kern w:val="16"/>
                <w:position w:val="0"/>
                <w:sz w:val="18"/>
              </w:rPr>
              <w:t xml:space="preserve">between </w:t>
            </w:r>
            <w:r w:rsidR="00A56F48" w:rsidRPr="00A56F48">
              <w:rPr>
                <w:rFonts w:ascii="Arial" w:hAnsi="Arial"/>
                <w:b/>
                <w:spacing w:val="0"/>
                <w:kern w:val="16"/>
                <w:position w:val="0"/>
                <w:sz w:val="18"/>
              </w:rPr>
              <w:t>Energy Management Agen</w:t>
            </w:r>
            <w:r w:rsidR="00A56F48">
              <w:rPr>
                <w:rFonts w:ascii="Arial" w:hAnsi="Arial"/>
                <w:b/>
                <w:spacing w:val="0"/>
                <w:kern w:val="16"/>
                <w:position w:val="0"/>
                <w:sz w:val="18"/>
              </w:rPr>
              <w:t>t</w:t>
            </w:r>
            <w:r w:rsidR="0035136E">
              <w:rPr>
                <w:rFonts w:ascii="Arial" w:hAnsi="Arial"/>
                <w:b/>
                <w:spacing w:val="0"/>
                <w:kern w:val="16"/>
                <w:position w:val="0"/>
                <w:sz w:val="18"/>
              </w:rPr>
              <w:t>s</w:t>
            </w:r>
            <w:r w:rsidR="00A56F48">
              <w:rPr>
                <w:rFonts w:ascii="Arial" w:hAnsi="Arial"/>
                <w:b/>
                <w:spacing w:val="0"/>
                <w:kern w:val="16"/>
                <w:position w:val="0"/>
                <w:sz w:val="18"/>
              </w:rPr>
              <w:t xml:space="preserve"> (EMA</w:t>
            </w:r>
            <w:r w:rsidR="0035136E">
              <w:rPr>
                <w:rFonts w:ascii="Arial" w:hAnsi="Arial"/>
                <w:b/>
                <w:spacing w:val="0"/>
                <w:kern w:val="16"/>
                <w:position w:val="0"/>
                <w:sz w:val="18"/>
              </w:rPr>
              <w:t>s</w:t>
            </w:r>
            <w:r w:rsidR="00A56F48">
              <w:rPr>
                <w:rFonts w:ascii="Arial" w:hAnsi="Arial"/>
                <w:b/>
                <w:spacing w:val="0"/>
                <w:kern w:val="16"/>
                <w:position w:val="0"/>
                <w:sz w:val="18"/>
              </w:rPr>
              <w:t xml:space="preserve">) for </w:t>
            </w:r>
            <w:r w:rsidR="00F64D72" w:rsidRPr="00A1627D">
              <w:rPr>
                <w:rFonts w:ascii="Arial" w:hAnsi="Arial"/>
                <w:b/>
                <w:spacing w:val="0"/>
                <w:kern w:val="16"/>
                <w:position w:val="0"/>
                <w:sz w:val="18"/>
              </w:rPr>
              <w:t xml:space="preserve">energy management </w:t>
            </w:r>
            <w:r w:rsidR="00F64D72">
              <w:rPr>
                <w:rFonts w:ascii="Arial" w:hAnsi="Arial"/>
                <w:b/>
                <w:spacing w:val="0"/>
                <w:kern w:val="16"/>
                <w:position w:val="0"/>
                <w:sz w:val="18"/>
              </w:rPr>
              <w:t xml:space="preserve">applications </w:t>
            </w:r>
            <w:r>
              <w:rPr>
                <w:rFonts w:ascii="Arial" w:hAnsi="Arial"/>
                <w:b/>
                <w:spacing w:val="0"/>
                <w:kern w:val="16"/>
                <w:position w:val="0"/>
                <w:sz w:val="18"/>
              </w:rPr>
              <w:t xml:space="preserve">with multiple EMAs. The </w:t>
            </w:r>
            <w:r w:rsidR="00F37082">
              <w:rPr>
                <w:rFonts w:ascii="Arial" w:hAnsi="Arial"/>
                <w:b/>
                <w:spacing w:val="0"/>
                <w:kern w:val="16"/>
                <w:position w:val="0"/>
                <w:sz w:val="18"/>
              </w:rPr>
              <w:t>EMAP</w:t>
            </w:r>
            <w:r w:rsidR="00A56F48">
              <w:rPr>
                <w:rFonts w:ascii="Arial" w:hAnsi="Arial"/>
                <w:b/>
                <w:spacing w:val="0"/>
                <w:kern w:val="16"/>
                <w:position w:val="0"/>
                <w:sz w:val="18"/>
              </w:rPr>
              <w:t xml:space="preserve"> provides a standard interface for energy management signals and messages </w:t>
            </w:r>
            <w:r w:rsidR="001349E6">
              <w:rPr>
                <w:rFonts w:ascii="Arial" w:hAnsi="Arial"/>
                <w:b/>
                <w:spacing w:val="0"/>
                <w:kern w:val="16"/>
                <w:position w:val="0"/>
                <w:sz w:val="18"/>
              </w:rPr>
              <w:t xml:space="preserve">to </w:t>
            </w:r>
            <w:r w:rsidR="003C0417">
              <w:rPr>
                <w:rFonts w:ascii="Arial" w:hAnsi="Arial"/>
                <w:b/>
                <w:spacing w:val="0"/>
                <w:kern w:val="16"/>
                <w:position w:val="0"/>
                <w:sz w:val="18"/>
              </w:rPr>
              <w:t>offer demand response as introduced in ISO/IEC 15067-3</w:t>
            </w:r>
            <w:r w:rsidR="00A56011">
              <w:rPr>
                <w:rFonts w:ascii="Arial" w:hAnsi="Arial"/>
                <w:b/>
                <w:spacing w:val="0"/>
                <w:kern w:val="16"/>
                <w:position w:val="0"/>
                <w:sz w:val="18"/>
              </w:rPr>
              <w:t xml:space="preserve"> in a house or community housing (such as an apartment building or a campus of houses or apartment buildings)</w:t>
            </w:r>
            <w:r w:rsidR="003C0417">
              <w:rPr>
                <w:rFonts w:ascii="Arial" w:hAnsi="Arial"/>
                <w:b/>
                <w:spacing w:val="0"/>
                <w:kern w:val="16"/>
                <w:position w:val="0"/>
                <w:sz w:val="18"/>
              </w:rPr>
              <w:t xml:space="preserve">. </w:t>
            </w:r>
          </w:p>
          <w:p w:rsidR="003C0417" w:rsidRDefault="003C0417" w:rsidP="00F22A83">
            <w:pPr>
              <w:pStyle w:val="Style1"/>
              <w:suppressAutoHyphens/>
              <w:snapToGrid w:val="0"/>
              <w:spacing w:before="40" w:after="40"/>
              <w:rPr>
                <w:rFonts w:ascii="Arial" w:hAnsi="Arial"/>
                <w:b/>
                <w:spacing w:val="0"/>
                <w:kern w:val="16"/>
                <w:position w:val="0"/>
                <w:sz w:val="18"/>
              </w:rPr>
            </w:pPr>
            <w:r>
              <w:rPr>
                <w:rFonts w:ascii="Arial" w:hAnsi="Arial"/>
                <w:b/>
                <w:spacing w:val="0"/>
                <w:kern w:val="16"/>
                <w:position w:val="0"/>
                <w:sz w:val="18"/>
              </w:rPr>
              <w:t>The EMA</w:t>
            </w:r>
            <w:r w:rsidR="0087519D">
              <w:rPr>
                <w:rFonts w:ascii="Arial" w:hAnsi="Arial"/>
                <w:b/>
                <w:spacing w:val="0"/>
                <w:kern w:val="16"/>
                <w:position w:val="0"/>
                <w:sz w:val="18"/>
              </w:rPr>
              <w:t>P</w:t>
            </w:r>
            <w:r>
              <w:rPr>
                <w:rFonts w:ascii="Arial" w:hAnsi="Arial"/>
                <w:b/>
                <w:spacing w:val="0"/>
                <w:kern w:val="16"/>
                <w:position w:val="0"/>
                <w:sz w:val="18"/>
              </w:rPr>
              <w:t xml:space="preserve"> </w:t>
            </w:r>
            <w:r w:rsidR="001460D4">
              <w:rPr>
                <w:rFonts w:ascii="Arial" w:hAnsi="Arial"/>
                <w:b/>
                <w:spacing w:val="0"/>
                <w:kern w:val="16"/>
                <w:position w:val="0"/>
                <w:sz w:val="18"/>
              </w:rPr>
              <w:t>specif</w:t>
            </w:r>
            <w:r>
              <w:rPr>
                <w:rFonts w:ascii="Arial" w:hAnsi="Arial"/>
                <w:b/>
                <w:spacing w:val="0"/>
                <w:kern w:val="16"/>
                <w:position w:val="0"/>
                <w:sz w:val="18"/>
              </w:rPr>
              <w:t>ies</w:t>
            </w:r>
            <w:r w:rsidR="001460D4">
              <w:rPr>
                <w:rFonts w:ascii="Arial" w:hAnsi="Arial"/>
                <w:b/>
                <w:spacing w:val="0"/>
                <w:kern w:val="16"/>
                <w:position w:val="0"/>
                <w:sz w:val="18"/>
              </w:rPr>
              <w:t xml:space="preserve"> </w:t>
            </w:r>
            <w:r>
              <w:rPr>
                <w:rFonts w:ascii="Arial" w:hAnsi="Arial"/>
                <w:b/>
                <w:spacing w:val="0"/>
                <w:kern w:val="16"/>
                <w:position w:val="0"/>
                <w:sz w:val="18"/>
              </w:rPr>
              <w:t xml:space="preserve">a </w:t>
            </w:r>
            <w:r w:rsidR="00F37082">
              <w:rPr>
                <w:rFonts w:ascii="Arial" w:hAnsi="Arial"/>
                <w:b/>
                <w:spacing w:val="0"/>
                <w:kern w:val="16"/>
                <w:position w:val="0"/>
                <w:sz w:val="18"/>
              </w:rPr>
              <w:t>standard interface</w:t>
            </w:r>
            <w:r w:rsidR="00F64D72" w:rsidRPr="00F64D72">
              <w:rPr>
                <w:rFonts w:ascii="Arial" w:hAnsi="Arial"/>
                <w:b/>
                <w:spacing w:val="0"/>
                <w:kern w:val="16"/>
                <w:position w:val="0"/>
                <w:sz w:val="18"/>
              </w:rPr>
              <w:t xml:space="preserve"> </w:t>
            </w:r>
            <w:r w:rsidR="00F64D72">
              <w:rPr>
                <w:rFonts w:ascii="Arial" w:hAnsi="Arial"/>
                <w:b/>
                <w:spacing w:val="0"/>
                <w:kern w:val="16"/>
                <w:position w:val="0"/>
                <w:sz w:val="18"/>
              </w:rPr>
              <w:t>between</w:t>
            </w:r>
            <w:r w:rsidR="00F64D72" w:rsidRPr="00F64D72">
              <w:rPr>
                <w:rFonts w:ascii="Arial" w:hAnsi="Arial"/>
                <w:b/>
                <w:spacing w:val="0"/>
                <w:kern w:val="16"/>
                <w:position w:val="0"/>
                <w:sz w:val="18"/>
              </w:rPr>
              <w:t xml:space="preserve"> EMAs </w:t>
            </w:r>
            <w:r w:rsidRPr="003C0417">
              <w:rPr>
                <w:rFonts w:ascii="Arial" w:hAnsi="Arial"/>
                <w:b/>
                <w:spacing w:val="0"/>
                <w:kern w:val="16"/>
                <w:position w:val="0"/>
                <w:sz w:val="18"/>
              </w:rPr>
              <w:t>with OSI (Open System</w:t>
            </w:r>
            <w:r>
              <w:rPr>
                <w:rFonts w:ascii="Arial" w:hAnsi="Arial"/>
                <w:b/>
                <w:spacing w:val="0"/>
                <w:kern w:val="16"/>
                <w:position w:val="0"/>
                <w:sz w:val="18"/>
              </w:rPr>
              <w:t xml:space="preserve"> </w:t>
            </w:r>
            <w:r w:rsidRPr="003C0417">
              <w:rPr>
                <w:rFonts w:ascii="Arial" w:hAnsi="Arial"/>
                <w:b/>
                <w:spacing w:val="0"/>
                <w:kern w:val="16"/>
                <w:position w:val="0"/>
                <w:sz w:val="18"/>
              </w:rPr>
              <w:t>Interconnection) layer specifications including application layer messaging.</w:t>
            </w:r>
            <w:r>
              <w:rPr>
                <w:rFonts w:ascii="Arial" w:hAnsi="Arial"/>
                <w:b/>
                <w:spacing w:val="0"/>
                <w:kern w:val="16"/>
                <w:position w:val="0"/>
                <w:sz w:val="18"/>
              </w:rPr>
              <w:t xml:space="preserve"> </w:t>
            </w:r>
            <w:r w:rsidRPr="003C0417">
              <w:rPr>
                <w:rFonts w:ascii="Arial" w:hAnsi="Arial"/>
                <w:b/>
                <w:spacing w:val="0"/>
                <w:kern w:val="16"/>
                <w:position w:val="0"/>
                <w:sz w:val="18"/>
              </w:rPr>
              <w:t xml:space="preserve">An optional </w:t>
            </w:r>
            <w:r>
              <w:rPr>
                <w:rFonts w:ascii="Arial" w:hAnsi="Arial"/>
                <w:b/>
                <w:spacing w:val="0"/>
                <w:kern w:val="16"/>
                <w:position w:val="0"/>
                <w:sz w:val="18"/>
              </w:rPr>
              <w:t>EMA</w:t>
            </w:r>
            <w:r w:rsidR="0024037F">
              <w:rPr>
                <w:rFonts w:ascii="Arial" w:hAnsi="Arial"/>
                <w:b/>
                <w:spacing w:val="0"/>
                <w:kern w:val="16"/>
                <w:position w:val="0"/>
                <w:sz w:val="18"/>
              </w:rPr>
              <w:t>P</w:t>
            </w:r>
            <w:r w:rsidRPr="003C0417">
              <w:rPr>
                <w:rFonts w:ascii="Arial" w:hAnsi="Arial"/>
                <w:b/>
                <w:spacing w:val="0"/>
                <w:kern w:val="16"/>
                <w:position w:val="0"/>
                <w:sz w:val="18"/>
              </w:rPr>
              <w:t xml:space="preserve"> function is specified depending on the home area</w:t>
            </w:r>
            <w:r w:rsidR="00F22A83">
              <w:rPr>
                <w:rFonts w:ascii="Arial" w:hAnsi="Arial"/>
                <w:b/>
                <w:spacing w:val="0"/>
                <w:kern w:val="16"/>
                <w:position w:val="0"/>
                <w:sz w:val="18"/>
              </w:rPr>
              <w:t xml:space="preserve"> </w:t>
            </w:r>
            <w:r w:rsidRPr="003C0417">
              <w:rPr>
                <w:rFonts w:ascii="Arial" w:hAnsi="Arial"/>
                <w:b/>
                <w:spacing w:val="0"/>
                <w:kern w:val="16"/>
                <w:position w:val="0"/>
                <w:sz w:val="18"/>
              </w:rPr>
              <w:t xml:space="preserve">network installed or the connection to an energy management </w:t>
            </w:r>
            <w:r w:rsidR="0024037F">
              <w:rPr>
                <w:rFonts w:ascii="Arial" w:hAnsi="Arial"/>
                <w:b/>
                <w:spacing w:val="0"/>
                <w:kern w:val="16"/>
                <w:position w:val="0"/>
                <w:sz w:val="18"/>
              </w:rPr>
              <w:t>agent</w:t>
            </w:r>
            <w:r w:rsidRPr="003C0417">
              <w:rPr>
                <w:rFonts w:ascii="Arial" w:hAnsi="Arial"/>
                <w:b/>
                <w:spacing w:val="0"/>
                <w:kern w:val="16"/>
                <w:position w:val="0"/>
                <w:sz w:val="18"/>
              </w:rPr>
              <w:t xml:space="preserve"> supplied by a </w:t>
            </w:r>
            <w:r w:rsidR="00F22A83">
              <w:rPr>
                <w:rFonts w:ascii="Arial" w:hAnsi="Arial"/>
                <w:b/>
                <w:spacing w:val="0"/>
                <w:kern w:val="16"/>
                <w:position w:val="0"/>
                <w:sz w:val="18"/>
              </w:rPr>
              <w:t>device</w:t>
            </w:r>
            <w:r w:rsidR="00F22A83" w:rsidRPr="003C0417">
              <w:rPr>
                <w:rFonts w:ascii="Arial" w:hAnsi="Arial"/>
                <w:b/>
                <w:spacing w:val="0"/>
                <w:kern w:val="16"/>
                <w:position w:val="0"/>
                <w:sz w:val="18"/>
              </w:rPr>
              <w:t xml:space="preserve"> for</w:t>
            </w:r>
            <w:r w:rsidR="00F22A83">
              <w:rPr>
                <w:rFonts w:ascii="Arial" w:hAnsi="Arial"/>
                <w:b/>
                <w:spacing w:val="0"/>
                <w:kern w:val="16"/>
                <w:position w:val="0"/>
                <w:sz w:val="18"/>
              </w:rPr>
              <w:t xml:space="preserve"> </w:t>
            </w:r>
            <w:r w:rsidR="00F22A83" w:rsidRPr="00F22A83">
              <w:rPr>
                <w:rFonts w:ascii="Arial" w:hAnsi="Arial"/>
                <w:b/>
                <w:spacing w:val="0"/>
                <w:kern w:val="16"/>
                <w:position w:val="0"/>
                <w:sz w:val="18"/>
              </w:rPr>
              <w:t>a thermostat, a</w:t>
            </w:r>
            <w:r w:rsidR="0035136E">
              <w:rPr>
                <w:rFonts w:ascii="Arial" w:hAnsi="Arial"/>
                <w:b/>
                <w:spacing w:val="0"/>
                <w:kern w:val="16"/>
                <w:position w:val="0"/>
                <w:sz w:val="18"/>
              </w:rPr>
              <w:t xml:space="preserve"> smart</w:t>
            </w:r>
            <w:r w:rsidR="00F22A83" w:rsidRPr="00F22A83">
              <w:rPr>
                <w:rFonts w:ascii="Arial" w:hAnsi="Arial"/>
                <w:b/>
                <w:spacing w:val="0"/>
                <w:kern w:val="16"/>
                <w:position w:val="0"/>
                <w:sz w:val="18"/>
              </w:rPr>
              <w:t xml:space="preserve"> appliance, or other</w:t>
            </w:r>
            <w:r w:rsidR="00F22A83">
              <w:rPr>
                <w:rFonts w:ascii="Arial" w:hAnsi="Arial"/>
                <w:b/>
                <w:spacing w:val="0"/>
                <w:kern w:val="16"/>
                <w:position w:val="0"/>
                <w:sz w:val="18"/>
              </w:rPr>
              <w:t xml:space="preserve"> </w:t>
            </w:r>
            <w:r w:rsidR="00F22A83" w:rsidRPr="00F22A83">
              <w:rPr>
                <w:rFonts w:ascii="Arial" w:hAnsi="Arial"/>
                <w:b/>
                <w:spacing w:val="0"/>
                <w:kern w:val="16"/>
                <w:position w:val="0"/>
                <w:sz w:val="18"/>
              </w:rPr>
              <w:t>consumer products</w:t>
            </w:r>
            <w:r w:rsidR="00F22A83">
              <w:rPr>
                <w:rFonts w:ascii="Arial" w:hAnsi="Arial"/>
                <w:b/>
                <w:spacing w:val="0"/>
                <w:kern w:val="16"/>
                <w:position w:val="0"/>
                <w:sz w:val="18"/>
              </w:rPr>
              <w:t>.</w:t>
            </w:r>
            <w:r w:rsidR="005C3C91">
              <w:t xml:space="preserve"> </w:t>
            </w:r>
            <w:r w:rsidR="005C3C91" w:rsidRPr="005C3C91">
              <w:rPr>
                <w:rFonts w:ascii="Arial" w:hAnsi="Arial"/>
                <w:b/>
                <w:spacing w:val="0"/>
                <w:kern w:val="16"/>
                <w:position w:val="0"/>
                <w:sz w:val="18"/>
              </w:rPr>
              <w:t xml:space="preserve">The specific residential devices to use an </w:t>
            </w:r>
            <w:r w:rsidR="005C3C91">
              <w:rPr>
                <w:rFonts w:ascii="Arial" w:hAnsi="Arial"/>
                <w:b/>
                <w:spacing w:val="0"/>
                <w:kern w:val="16"/>
                <w:position w:val="0"/>
                <w:sz w:val="18"/>
              </w:rPr>
              <w:t>EMA</w:t>
            </w:r>
            <w:r w:rsidR="0087519D">
              <w:rPr>
                <w:rFonts w:ascii="Arial" w:hAnsi="Arial"/>
                <w:b/>
                <w:spacing w:val="0"/>
                <w:kern w:val="16"/>
                <w:position w:val="0"/>
                <w:sz w:val="18"/>
              </w:rPr>
              <w:t>P</w:t>
            </w:r>
            <w:r w:rsidR="005C3C91" w:rsidRPr="005C3C91">
              <w:rPr>
                <w:rFonts w:ascii="Arial" w:hAnsi="Arial"/>
                <w:b/>
                <w:spacing w:val="0"/>
                <w:kern w:val="16"/>
                <w:position w:val="0"/>
                <w:sz w:val="18"/>
              </w:rPr>
              <w:t xml:space="preserve"> are not specified.</w:t>
            </w:r>
          </w:p>
          <w:p w:rsidR="001460D4" w:rsidRDefault="00F22A83" w:rsidP="0024037F">
            <w:pPr>
              <w:pStyle w:val="Style1"/>
              <w:suppressAutoHyphens/>
              <w:snapToGrid w:val="0"/>
              <w:spacing w:before="40" w:after="40"/>
              <w:rPr>
                <w:color w:val="000000"/>
                <w:spacing w:val="0"/>
                <w:position w:val="0"/>
                <w:sz w:val="18"/>
              </w:rPr>
            </w:pPr>
            <w:r w:rsidRPr="00F22A83">
              <w:rPr>
                <w:rFonts w:ascii="Arial" w:hAnsi="Arial"/>
                <w:b/>
                <w:spacing w:val="0"/>
                <w:kern w:val="16"/>
                <w:position w:val="0"/>
                <w:sz w:val="18"/>
              </w:rPr>
              <w:t>For energy management the choice depends on the system and</w:t>
            </w:r>
            <w:r>
              <w:rPr>
                <w:rFonts w:ascii="Arial" w:hAnsi="Arial"/>
                <w:b/>
                <w:spacing w:val="0"/>
                <w:kern w:val="16"/>
                <w:position w:val="0"/>
                <w:sz w:val="18"/>
              </w:rPr>
              <w:t xml:space="preserve"> </w:t>
            </w:r>
            <w:r w:rsidRPr="00F22A83">
              <w:rPr>
                <w:rFonts w:ascii="Arial" w:hAnsi="Arial"/>
                <w:b/>
                <w:spacing w:val="0"/>
                <w:kern w:val="16"/>
                <w:position w:val="0"/>
                <w:sz w:val="18"/>
              </w:rPr>
              <w:t>the network topology</w:t>
            </w:r>
            <w:r>
              <w:rPr>
                <w:rFonts w:ascii="Arial" w:hAnsi="Arial"/>
                <w:b/>
                <w:spacing w:val="0"/>
                <w:kern w:val="16"/>
                <w:position w:val="0"/>
                <w:sz w:val="18"/>
              </w:rPr>
              <w:t>, which may be arranged in a mesh or hierarchical tree structure</w:t>
            </w:r>
            <w:r w:rsidRPr="00F22A83">
              <w:rPr>
                <w:rFonts w:ascii="Arial" w:hAnsi="Arial"/>
                <w:b/>
                <w:spacing w:val="0"/>
                <w:kern w:val="16"/>
                <w:position w:val="0"/>
                <w:sz w:val="18"/>
              </w:rPr>
              <w:t xml:space="preserve">. If a </w:t>
            </w:r>
            <w:r w:rsidR="001349E6">
              <w:rPr>
                <w:rFonts w:ascii="Arial" w:hAnsi="Arial"/>
                <w:b/>
                <w:spacing w:val="0"/>
                <w:kern w:val="16"/>
                <w:position w:val="0"/>
                <w:sz w:val="18"/>
              </w:rPr>
              <w:t xml:space="preserve">hierarchical </w:t>
            </w:r>
            <w:r>
              <w:rPr>
                <w:rFonts w:ascii="Arial" w:hAnsi="Arial"/>
                <w:b/>
                <w:spacing w:val="0"/>
                <w:kern w:val="16"/>
                <w:position w:val="0"/>
                <w:sz w:val="18"/>
              </w:rPr>
              <w:t>tree</w:t>
            </w:r>
            <w:r w:rsidRPr="00F22A83">
              <w:rPr>
                <w:rFonts w:ascii="Arial" w:hAnsi="Arial"/>
                <w:b/>
                <w:spacing w:val="0"/>
                <w:kern w:val="16"/>
                <w:position w:val="0"/>
                <w:sz w:val="18"/>
              </w:rPr>
              <w:t xml:space="preserve"> topology is chosen using an </w:t>
            </w:r>
            <w:r>
              <w:rPr>
                <w:rFonts w:ascii="Arial" w:hAnsi="Arial"/>
                <w:b/>
                <w:spacing w:val="0"/>
                <w:kern w:val="16"/>
                <w:position w:val="0"/>
                <w:sz w:val="18"/>
              </w:rPr>
              <w:t xml:space="preserve">interconnection among </w:t>
            </w:r>
            <w:r w:rsidR="009F75ED">
              <w:rPr>
                <w:rFonts w:ascii="Arial" w:hAnsi="Arial"/>
                <w:b/>
                <w:spacing w:val="0"/>
                <w:kern w:val="16"/>
                <w:position w:val="0"/>
                <w:sz w:val="18"/>
              </w:rPr>
              <w:t>EMAs</w:t>
            </w:r>
            <w:r w:rsidRPr="00F22A83">
              <w:rPr>
                <w:rFonts w:ascii="Arial" w:hAnsi="Arial"/>
                <w:b/>
                <w:spacing w:val="0"/>
                <w:kern w:val="16"/>
                <w:position w:val="0"/>
                <w:sz w:val="18"/>
              </w:rPr>
              <w:t xml:space="preserve">, the </w:t>
            </w:r>
            <w:r>
              <w:rPr>
                <w:rFonts w:ascii="Arial" w:hAnsi="Arial"/>
                <w:b/>
                <w:spacing w:val="0"/>
                <w:kern w:val="16"/>
                <w:position w:val="0"/>
                <w:sz w:val="18"/>
              </w:rPr>
              <w:t>EMA</w:t>
            </w:r>
            <w:r w:rsidR="0087519D">
              <w:rPr>
                <w:rFonts w:ascii="Arial" w:hAnsi="Arial"/>
                <w:b/>
                <w:spacing w:val="0"/>
                <w:kern w:val="16"/>
                <w:position w:val="0"/>
                <w:sz w:val="18"/>
              </w:rPr>
              <w:t>P</w:t>
            </w:r>
            <w:r w:rsidRPr="00F22A83">
              <w:rPr>
                <w:rFonts w:ascii="Arial" w:hAnsi="Arial"/>
                <w:b/>
                <w:spacing w:val="0"/>
                <w:kern w:val="16"/>
                <w:position w:val="0"/>
                <w:sz w:val="18"/>
              </w:rPr>
              <w:t xml:space="preserve"> may be located on the </w:t>
            </w:r>
            <w:r>
              <w:rPr>
                <w:rFonts w:ascii="Arial" w:hAnsi="Arial"/>
                <w:b/>
                <w:spacing w:val="0"/>
                <w:kern w:val="16"/>
                <w:position w:val="0"/>
                <w:sz w:val="18"/>
              </w:rPr>
              <w:t>interconnection</w:t>
            </w:r>
            <w:r w:rsidRPr="00F22A83">
              <w:rPr>
                <w:rFonts w:ascii="Arial" w:hAnsi="Arial"/>
                <w:b/>
                <w:spacing w:val="0"/>
                <w:kern w:val="16"/>
                <w:position w:val="0"/>
                <w:sz w:val="18"/>
              </w:rPr>
              <w:t>. The</w:t>
            </w:r>
            <w:r>
              <w:rPr>
                <w:rFonts w:ascii="Arial" w:hAnsi="Arial"/>
                <w:b/>
                <w:spacing w:val="0"/>
                <w:kern w:val="16"/>
                <w:position w:val="0"/>
                <w:sz w:val="18"/>
              </w:rPr>
              <w:t xml:space="preserve"> </w:t>
            </w:r>
            <w:r w:rsidRPr="00F22A83">
              <w:rPr>
                <w:rFonts w:ascii="Arial" w:hAnsi="Arial"/>
                <w:b/>
                <w:spacing w:val="0"/>
                <w:kern w:val="16"/>
                <w:position w:val="0"/>
                <w:sz w:val="18"/>
              </w:rPr>
              <w:t xml:space="preserve">connection between the </w:t>
            </w:r>
            <w:r>
              <w:rPr>
                <w:rFonts w:ascii="Arial" w:hAnsi="Arial"/>
                <w:b/>
                <w:spacing w:val="0"/>
                <w:kern w:val="16"/>
                <w:position w:val="0"/>
                <w:sz w:val="18"/>
              </w:rPr>
              <w:t>EMA</w:t>
            </w:r>
            <w:r w:rsidRPr="00F22A83">
              <w:rPr>
                <w:rFonts w:ascii="Arial" w:hAnsi="Arial"/>
                <w:b/>
                <w:spacing w:val="0"/>
                <w:kern w:val="16"/>
                <w:position w:val="0"/>
                <w:sz w:val="18"/>
              </w:rPr>
              <w:t xml:space="preserve"> and end devices </w:t>
            </w:r>
            <w:r w:rsidR="0087519D">
              <w:rPr>
                <w:rFonts w:ascii="Arial" w:hAnsi="Arial"/>
                <w:b/>
                <w:spacing w:val="0"/>
                <w:kern w:val="16"/>
                <w:position w:val="0"/>
                <w:sz w:val="18"/>
              </w:rPr>
              <w:t>without EMA</w:t>
            </w:r>
            <w:r w:rsidRPr="00F22A83">
              <w:rPr>
                <w:rFonts w:ascii="Arial" w:hAnsi="Arial"/>
                <w:b/>
                <w:spacing w:val="0"/>
                <w:kern w:val="16"/>
                <w:position w:val="0"/>
                <w:sz w:val="18"/>
              </w:rPr>
              <w:t xml:space="preserve"> is not specified.</w:t>
            </w:r>
            <w:r w:rsidR="0087519D">
              <w:t xml:space="preserve"> </w:t>
            </w:r>
            <w:r w:rsidR="002D3D3F">
              <w:rPr>
                <w:rFonts w:ascii="Arial" w:hAnsi="Arial"/>
                <w:b/>
                <w:spacing w:val="0"/>
                <w:kern w:val="16"/>
                <w:position w:val="0"/>
                <w:sz w:val="18"/>
              </w:rPr>
              <w:t>The connection</w:t>
            </w:r>
            <w:r w:rsidR="002D3D3F" w:rsidRPr="00146C8A">
              <w:rPr>
                <w:rFonts w:ascii="Arial" w:hAnsi="Arial"/>
                <w:b/>
                <w:spacing w:val="0"/>
                <w:kern w:val="16"/>
                <w:position w:val="0"/>
                <w:sz w:val="18"/>
              </w:rPr>
              <w:t xml:space="preserve"> may be provided for power line carrier (PLC) and radio (RF), depending on the home area</w:t>
            </w:r>
            <w:r w:rsidR="002D3D3F">
              <w:rPr>
                <w:rFonts w:ascii="Arial" w:hAnsi="Arial"/>
                <w:b/>
                <w:spacing w:val="0"/>
                <w:kern w:val="16"/>
                <w:position w:val="0"/>
                <w:sz w:val="18"/>
              </w:rPr>
              <w:t xml:space="preserve"> </w:t>
            </w:r>
            <w:r w:rsidR="002D3D3F" w:rsidRPr="00146C8A">
              <w:rPr>
                <w:rFonts w:ascii="Arial" w:hAnsi="Arial"/>
                <w:b/>
                <w:spacing w:val="0"/>
                <w:kern w:val="16"/>
                <w:position w:val="0"/>
                <w:sz w:val="18"/>
              </w:rPr>
              <w:t xml:space="preserve">network installed or the connection to the </w:t>
            </w:r>
            <w:r w:rsidR="002D3D3F">
              <w:rPr>
                <w:rFonts w:ascii="Arial" w:hAnsi="Arial"/>
                <w:b/>
                <w:spacing w:val="0"/>
                <w:kern w:val="16"/>
                <w:position w:val="0"/>
                <w:sz w:val="18"/>
              </w:rPr>
              <w:t>EMA</w:t>
            </w:r>
            <w:r w:rsidR="002D3D3F" w:rsidRPr="00146C8A">
              <w:rPr>
                <w:rFonts w:ascii="Arial" w:hAnsi="Arial"/>
                <w:b/>
                <w:spacing w:val="0"/>
                <w:kern w:val="16"/>
                <w:position w:val="0"/>
                <w:sz w:val="18"/>
              </w:rPr>
              <w:t xml:space="preserve"> of an energy-management service provider.</w:t>
            </w:r>
          </w:p>
        </w:tc>
        <w:tc>
          <w:tcPr>
            <w:tcW w:w="78" w:type="dxa"/>
            <w:tcBorders>
              <w:left w:val="single" w:sz="2" w:space="0" w:color="000000"/>
            </w:tcBorders>
          </w:tcPr>
          <w:p w:rsidR="001460D4" w:rsidRDefault="001460D4">
            <w:pPr>
              <w:pStyle w:val="Style1"/>
              <w:suppressAutoHyphens/>
              <w:snapToGrid w:val="0"/>
              <w:rPr>
                <w:b/>
                <w:spacing w:val="0"/>
                <w:position w:val="0"/>
                <w:sz w:val="18"/>
                <w:lang w:val="en-GB"/>
              </w:rPr>
            </w:pPr>
          </w:p>
        </w:tc>
      </w:tr>
      <w:tr w:rsidR="001460D4">
        <w:tblPrEx>
          <w:tblCellMar>
            <w:top w:w="0" w:type="dxa"/>
            <w:bottom w:w="0" w:type="dxa"/>
          </w:tblCellMar>
        </w:tblPrEx>
        <w:trPr>
          <w:trHeight w:val="864"/>
        </w:trPr>
        <w:tc>
          <w:tcPr>
            <w:tcW w:w="10442" w:type="dxa"/>
            <w:gridSpan w:val="4"/>
            <w:tcBorders>
              <w:top w:val="single" w:sz="2" w:space="0" w:color="000000"/>
              <w:left w:val="single" w:sz="2" w:space="0" w:color="000000"/>
              <w:bottom w:val="single" w:sz="4" w:space="0" w:color="000000"/>
            </w:tcBorders>
          </w:tcPr>
          <w:p w:rsidR="001460D4" w:rsidRDefault="001460D4">
            <w:pPr>
              <w:pStyle w:val="Style1"/>
              <w:suppressAutoHyphens/>
              <w:snapToGrid w:val="0"/>
              <w:spacing w:before="40" w:after="40"/>
              <w:rPr>
                <w:rFonts w:ascii="Arial" w:hAnsi="Arial"/>
                <w:b/>
                <w:i/>
                <w:spacing w:val="0"/>
                <w:position w:val="0"/>
                <w:sz w:val="18"/>
                <w:lang w:val="en-GB"/>
              </w:rPr>
            </w:pPr>
            <w:hyperlink w:anchor="Purpose" w:history="1">
              <w:r>
                <w:rPr>
                  <w:rStyle w:val="a5"/>
                  <w:rFonts w:ascii="Arial" w:hAnsi="Arial"/>
                  <w:b/>
                  <w:spacing w:val="0"/>
                  <w:position w:val="0"/>
                  <w:sz w:val="18"/>
                </w:rPr>
                <w:t>Purpose and justification of</w:t>
              </w:r>
              <w:r>
                <w:rPr>
                  <w:rStyle w:val="a5"/>
                  <w:rFonts w:ascii="Arial" w:hAnsi="Arial"/>
                  <w:b/>
                  <w:spacing w:val="0"/>
                  <w:position w:val="0"/>
                  <w:sz w:val="18"/>
                  <w:lang w:val="en-GB"/>
                </w:rPr>
                <w:t xml:space="preserve"> the proposal</w:t>
              </w:r>
            </w:hyperlink>
            <w:r>
              <w:rPr>
                <w:rFonts w:ascii="Arial" w:hAnsi="Arial"/>
                <w:b/>
                <w:i/>
                <w:spacing w:val="0"/>
                <w:position w:val="0"/>
                <w:sz w:val="18"/>
                <w:lang w:val="en-GB"/>
              </w:rPr>
              <w:t>(attach a separate page as annex, if necessary)</w:t>
            </w:r>
          </w:p>
          <w:p w:rsidR="0035136E" w:rsidRDefault="0035136E" w:rsidP="0035136E">
            <w:pPr>
              <w:pStyle w:val="Style1"/>
              <w:suppressAutoHyphens/>
              <w:spacing w:before="60" w:after="60"/>
              <w:rPr>
                <w:rFonts w:ascii="Arial" w:hAnsi="Arial"/>
                <w:b/>
                <w:spacing w:val="0"/>
                <w:kern w:val="16"/>
                <w:position w:val="0"/>
                <w:sz w:val="18"/>
              </w:rPr>
            </w:pPr>
            <w:r w:rsidRPr="0035136E">
              <w:rPr>
                <w:rFonts w:ascii="Arial" w:hAnsi="Arial"/>
                <w:b/>
                <w:spacing w:val="0"/>
                <w:kern w:val="16"/>
                <w:position w:val="0"/>
                <w:sz w:val="18"/>
              </w:rPr>
              <w:t>Utilities throughout the world are investing heavily in smart grid infrastructures to ensure a reliable supply of electricity and to</w:t>
            </w:r>
            <w:r>
              <w:rPr>
                <w:rFonts w:ascii="Arial" w:hAnsi="Arial"/>
                <w:b/>
                <w:spacing w:val="0"/>
                <w:kern w:val="16"/>
                <w:position w:val="0"/>
                <w:sz w:val="18"/>
              </w:rPr>
              <w:t xml:space="preserve"> </w:t>
            </w:r>
            <w:r w:rsidRPr="0035136E">
              <w:rPr>
                <w:rFonts w:ascii="Arial" w:hAnsi="Arial"/>
                <w:b/>
                <w:spacing w:val="0"/>
                <w:kern w:val="16"/>
                <w:position w:val="0"/>
                <w:sz w:val="18"/>
              </w:rPr>
              <w:t xml:space="preserve">accommodate </w:t>
            </w:r>
            <w:r>
              <w:rPr>
                <w:rFonts w:ascii="Arial" w:hAnsi="Arial"/>
                <w:b/>
                <w:spacing w:val="0"/>
                <w:kern w:val="16"/>
                <w:position w:val="0"/>
                <w:sz w:val="18"/>
              </w:rPr>
              <w:t>demand response</w:t>
            </w:r>
            <w:r w:rsidRPr="0035136E">
              <w:rPr>
                <w:rFonts w:ascii="Arial" w:hAnsi="Arial"/>
                <w:b/>
                <w:spacing w:val="0"/>
                <w:kern w:val="16"/>
                <w:position w:val="0"/>
                <w:sz w:val="18"/>
              </w:rPr>
              <w:t xml:space="preserve"> technologies for</w:t>
            </w:r>
            <w:r>
              <w:rPr>
                <w:rFonts w:ascii="Arial" w:hAnsi="Arial"/>
                <w:b/>
                <w:spacing w:val="0"/>
                <w:kern w:val="16"/>
                <w:position w:val="0"/>
                <w:sz w:val="18"/>
              </w:rPr>
              <w:t xml:space="preserve"> residential homes and apartment buildings</w:t>
            </w:r>
            <w:r w:rsidRPr="0035136E">
              <w:rPr>
                <w:rFonts w:ascii="Arial" w:hAnsi="Arial"/>
                <w:b/>
                <w:spacing w:val="0"/>
                <w:kern w:val="16"/>
                <w:position w:val="0"/>
                <w:sz w:val="18"/>
              </w:rPr>
              <w:t xml:space="preserve">. </w:t>
            </w:r>
            <w:r>
              <w:rPr>
                <w:rFonts w:ascii="Arial" w:hAnsi="Arial"/>
                <w:b/>
                <w:spacing w:val="0"/>
                <w:kern w:val="16"/>
                <w:position w:val="0"/>
                <w:sz w:val="18"/>
              </w:rPr>
              <w:t>Demand response</w:t>
            </w:r>
            <w:r w:rsidRPr="0035136E">
              <w:rPr>
                <w:rFonts w:ascii="Arial" w:hAnsi="Arial"/>
                <w:b/>
                <w:spacing w:val="0"/>
                <w:kern w:val="16"/>
                <w:position w:val="0"/>
                <w:sz w:val="18"/>
              </w:rPr>
              <w:t xml:space="preserve"> programs are being offered to </w:t>
            </w:r>
            <w:r>
              <w:rPr>
                <w:rFonts w:ascii="Arial" w:hAnsi="Arial"/>
                <w:b/>
                <w:spacing w:val="0"/>
                <w:kern w:val="16"/>
                <w:position w:val="0"/>
                <w:sz w:val="18"/>
              </w:rPr>
              <w:t xml:space="preserve">residential </w:t>
            </w:r>
            <w:r w:rsidRPr="0035136E">
              <w:rPr>
                <w:rFonts w:ascii="Arial" w:hAnsi="Arial"/>
                <w:b/>
                <w:spacing w:val="0"/>
                <w:kern w:val="16"/>
                <w:position w:val="0"/>
                <w:sz w:val="18"/>
              </w:rPr>
              <w:t>consumers for energy</w:t>
            </w:r>
            <w:r>
              <w:rPr>
                <w:rFonts w:ascii="Arial" w:hAnsi="Arial"/>
                <w:b/>
                <w:spacing w:val="0"/>
                <w:kern w:val="16"/>
                <w:position w:val="0"/>
                <w:sz w:val="18"/>
              </w:rPr>
              <w:t xml:space="preserve"> </w:t>
            </w:r>
            <w:r w:rsidRPr="0035136E">
              <w:rPr>
                <w:rFonts w:ascii="Arial" w:hAnsi="Arial"/>
                <w:b/>
                <w:spacing w:val="0"/>
                <w:kern w:val="16"/>
                <w:position w:val="0"/>
                <w:sz w:val="18"/>
              </w:rPr>
              <w:t xml:space="preserve">conservation and for energy management to align demand for power with available supplies. </w:t>
            </w:r>
            <w:r w:rsidR="00146C8A">
              <w:rPr>
                <w:rFonts w:ascii="Arial" w:hAnsi="Arial"/>
                <w:b/>
                <w:spacing w:val="0"/>
                <w:kern w:val="16"/>
                <w:position w:val="0"/>
                <w:sz w:val="18"/>
              </w:rPr>
              <w:t xml:space="preserve">An </w:t>
            </w:r>
            <w:r w:rsidR="0024037F">
              <w:rPr>
                <w:rFonts w:ascii="Arial" w:hAnsi="Arial"/>
                <w:b/>
                <w:spacing w:val="0"/>
                <w:kern w:val="16"/>
                <w:position w:val="0"/>
                <w:sz w:val="18"/>
              </w:rPr>
              <w:t xml:space="preserve">interacting </w:t>
            </w:r>
            <w:r w:rsidR="00146C8A">
              <w:rPr>
                <w:rFonts w:ascii="Arial" w:hAnsi="Arial"/>
                <w:b/>
                <w:spacing w:val="0"/>
                <w:kern w:val="16"/>
                <w:position w:val="0"/>
                <w:sz w:val="18"/>
              </w:rPr>
              <w:t xml:space="preserve">EMA extends the capability of a system </w:t>
            </w:r>
            <w:bookmarkStart w:id="1" w:name="_GoBack"/>
            <w:bookmarkEnd w:id="1"/>
            <w:r w:rsidR="00146C8A">
              <w:rPr>
                <w:rFonts w:ascii="Arial" w:hAnsi="Arial"/>
                <w:b/>
                <w:spacing w:val="0"/>
                <w:kern w:val="16"/>
                <w:position w:val="0"/>
                <w:sz w:val="18"/>
              </w:rPr>
              <w:t>with a single EMA to allocate energy among houses efficiently in a community and among appliances within houses, and to accommodate a choice of external and/or local energy sources</w:t>
            </w:r>
            <w:r w:rsidR="00146C8A" w:rsidRPr="0035136E">
              <w:rPr>
                <w:rFonts w:ascii="Arial" w:hAnsi="Arial"/>
                <w:b/>
                <w:spacing w:val="0"/>
                <w:kern w:val="16"/>
                <w:position w:val="0"/>
                <w:sz w:val="18"/>
              </w:rPr>
              <w:t xml:space="preserve"> equipped with</w:t>
            </w:r>
            <w:r w:rsidR="00146C8A">
              <w:rPr>
                <w:rFonts w:ascii="Arial" w:hAnsi="Arial"/>
                <w:b/>
                <w:spacing w:val="0"/>
                <w:kern w:val="16"/>
                <w:position w:val="0"/>
                <w:sz w:val="18"/>
              </w:rPr>
              <w:t xml:space="preserve"> EMA. </w:t>
            </w:r>
            <w:r w:rsidR="00146C8A" w:rsidRPr="00C32B01">
              <w:rPr>
                <w:rFonts w:ascii="Arial" w:hAnsi="Arial"/>
                <w:b/>
                <w:spacing w:val="0"/>
                <w:kern w:val="16"/>
                <w:position w:val="0"/>
                <w:sz w:val="18"/>
              </w:rPr>
              <w:t xml:space="preserve">External sources may be public utilities or </w:t>
            </w:r>
            <w:r w:rsidR="00EF6F5A" w:rsidRPr="00C32B01">
              <w:rPr>
                <w:rFonts w:ascii="Arial" w:hAnsi="Arial"/>
                <w:b/>
                <w:spacing w:val="0"/>
                <w:kern w:val="16"/>
                <w:position w:val="0"/>
                <w:sz w:val="18"/>
              </w:rPr>
              <w:t xml:space="preserve">distributed energy resources </w:t>
            </w:r>
            <w:r w:rsidR="00EF6F5A">
              <w:rPr>
                <w:rFonts w:ascii="Arial" w:hAnsi="Arial"/>
                <w:b/>
                <w:spacing w:val="0"/>
                <w:kern w:val="16"/>
                <w:position w:val="0"/>
                <w:sz w:val="18"/>
              </w:rPr>
              <w:t xml:space="preserve">in </w:t>
            </w:r>
            <w:r w:rsidR="00146C8A" w:rsidRPr="00C32B01">
              <w:rPr>
                <w:rFonts w:ascii="Arial" w:hAnsi="Arial"/>
                <w:b/>
                <w:spacing w:val="0"/>
                <w:kern w:val="16"/>
                <w:position w:val="0"/>
                <w:sz w:val="18"/>
              </w:rPr>
              <w:t xml:space="preserve">other </w:t>
            </w:r>
            <w:r w:rsidR="00EF6F5A">
              <w:rPr>
                <w:rFonts w:ascii="Arial" w:hAnsi="Arial"/>
                <w:b/>
                <w:spacing w:val="0"/>
                <w:kern w:val="16"/>
                <w:position w:val="0"/>
                <w:sz w:val="18"/>
              </w:rPr>
              <w:t>homes</w:t>
            </w:r>
            <w:r w:rsidR="00146C8A" w:rsidRPr="00C32B01">
              <w:rPr>
                <w:rFonts w:ascii="Arial" w:hAnsi="Arial"/>
                <w:b/>
                <w:spacing w:val="0"/>
                <w:kern w:val="16"/>
                <w:position w:val="0"/>
                <w:sz w:val="18"/>
              </w:rPr>
              <w:t xml:space="preserve">. Local sources may include local power generators and storage devices equipped with EMA. </w:t>
            </w:r>
            <w:r w:rsidRPr="00C32B01">
              <w:rPr>
                <w:rFonts w:ascii="Arial" w:hAnsi="Arial"/>
                <w:b/>
                <w:spacing w:val="0"/>
                <w:kern w:val="16"/>
                <w:position w:val="0"/>
                <w:sz w:val="18"/>
              </w:rPr>
              <w:t xml:space="preserve">Consumer </w:t>
            </w:r>
            <w:r w:rsidR="0024037F">
              <w:rPr>
                <w:rFonts w:ascii="Arial" w:hAnsi="Arial"/>
                <w:b/>
                <w:spacing w:val="0"/>
                <w:kern w:val="16"/>
                <w:position w:val="0"/>
                <w:sz w:val="18"/>
              </w:rPr>
              <w:t xml:space="preserve">devices </w:t>
            </w:r>
            <w:r w:rsidRPr="00C32B01">
              <w:rPr>
                <w:rFonts w:ascii="Arial" w:hAnsi="Arial"/>
                <w:b/>
                <w:spacing w:val="0"/>
                <w:kern w:val="16"/>
                <w:position w:val="0"/>
                <w:sz w:val="18"/>
              </w:rPr>
              <w:t xml:space="preserve">equipped with EMA can </w:t>
            </w:r>
            <w:r w:rsidR="0024037F">
              <w:rPr>
                <w:rFonts w:ascii="Arial" w:hAnsi="Arial"/>
                <w:b/>
                <w:spacing w:val="0"/>
                <w:kern w:val="16"/>
                <w:position w:val="0"/>
                <w:sz w:val="18"/>
              </w:rPr>
              <w:t xml:space="preserve">also </w:t>
            </w:r>
            <w:r w:rsidRPr="00C32B01">
              <w:rPr>
                <w:rFonts w:ascii="Arial" w:hAnsi="Arial"/>
                <w:b/>
                <w:spacing w:val="0"/>
                <w:kern w:val="16"/>
                <w:position w:val="0"/>
                <w:sz w:val="18"/>
              </w:rPr>
              <w:t>participate in energy management programs such as demand response and can interconnect with EMA including distributed energy resources, local generators (wind and solar) and energy storage devices.</w:t>
            </w:r>
          </w:p>
          <w:p w:rsidR="00997C8A" w:rsidRDefault="00146C8A" w:rsidP="00997C8A">
            <w:pPr>
              <w:pStyle w:val="Style1"/>
              <w:suppressAutoHyphens/>
              <w:spacing w:before="60" w:after="60"/>
              <w:rPr>
                <w:rFonts w:ascii="Arial" w:hAnsi="Arial"/>
                <w:b/>
                <w:spacing w:val="0"/>
                <w:kern w:val="16"/>
                <w:position w:val="0"/>
                <w:sz w:val="18"/>
              </w:rPr>
            </w:pPr>
            <w:r w:rsidRPr="00146C8A">
              <w:rPr>
                <w:rFonts w:ascii="Arial" w:hAnsi="Arial"/>
                <w:b/>
                <w:spacing w:val="0"/>
                <w:kern w:val="16"/>
                <w:position w:val="0"/>
                <w:sz w:val="18"/>
              </w:rPr>
              <w:t xml:space="preserve">The </w:t>
            </w:r>
            <w:r>
              <w:rPr>
                <w:rFonts w:ascii="Arial" w:hAnsi="Arial"/>
                <w:b/>
                <w:spacing w:val="0"/>
                <w:kern w:val="16"/>
                <w:position w:val="0"/>
                <w:sz w:val="18"/>
              </w:rPr>
              <w:t>EMA</w:t>
            </w:r>
            <w:r w:rsidR="0024037F">
              <w:rPr>
                <w:rFonts w:ascii="Arial" w:hAnsi="Arial"/>
                <w:b/>
                <w:spacing w:val="0"/>
                <w:kern w:val="16"/>
                <w:position w:val="0"/>
                <w:sz w:val="18"/>
              </w:rPr>
              <w:t>P</w:t>
            </w:r>
            <w:r w:rsidRPr="00146C8A">
              <w:rPr>
                <w:rFonts w:ascii="Arial" w:hAnsi="Arial"/>
                <w:b/>
                <w:spacing w:val="0"/>
                <w:kern w:val="16"/>
                <w:position w:val="0"/>
                <w:sz w:val="18"/>
              </w:rPr>
              <w:t xml:space="preserve"> specifies a</w:t>
            </w:r>
            <w:r w:rsidR="00876644">
              <w:rPr>
                <w:rFonts w:ascii="Arial" w:hAnsi="Arial"/>
                <w:b/>
                <w:spacing w:val="0"/>
                <w:kern w:val="16"/>
                <w:position w:val="0"/>
                <w:sz w:val="18"/>
              </w:rPr>
              <w:t xml:space="preserve"> communication</w:t>
            </w:r>
            <w:r w:rsidRPr="00146C8A">
              <w:rPr>
                <w:rFonts w:ascii="Arial" w:hAnsi="Arial"/>
                <w:b/>
                <w:spacing w:val="0"/>
                <w:kern w:val="16"/>
                <w:position w:val="0"/>
                <w:sz w:val="18"/>
              </w:rPr>
              <w:t xml:space="preserve"> </w:t>
            </w:r>
            <w:r>
              <w:rPr>
                <w:rFonts w:ascii="Arial" w:hAnsi="Arial"/>
                <w:b/>
                <w:spacing w:val="0"/>
                <w:kern w:val="16"/>
                <w:position w:val="0"/>
                <w:sz w:val="18"/>
              </w:rPr>
              <w:t>protocol</w:t>
            </w:r>
            <w:r w:rsidRPr="00146C8A">
              <w:rPr>
                <w:rFonts w:ascii="Arial" w:hAnsi="Arial"/>
                <w:b/>
                <w:spacing w:val="0"/>
                <w:kern w:val="16"/>
                <w:position w:val="0"/>
                <w:sz w:val="18"/>
              </w:rPr>
              <w:t xml:space="preserve"> that includes a </w:t>
            </w:r>
            <w:r w:rsidR="00876644">
              <w:rPr>
                <w:rFonts w:ascii="Arial" w:hAnsi="Arial"/>
                <w:b/>
                <w:spacing w:val="0"/>
                <w:kern w:val="16"/>
                <w:position w:val="0"/>
                <w:sz w:val="18"/>
              </w:rPr>
              <w:t>logical</w:t>
            </w:r>
            <w:r w:rsidRPr="00146C8A">
              <w:rPr>
                <w:rFonts w:ascii="Arial" w:hAnsi="Arial"/>
                <w:b/>
                <w:spacing w:val="0"/>
                <w:kern w:val="16"/>
                <w:position w:val="0"/>
                <w:sz w:val="18"/>
              </w:rPr>
              <w:t xml:space="preserve"> connection </w:t>
            </w:r>
            <w:r w:rsidR="00876644">
              <w:rPr>
                <w:rFonts w:ascii="Arial" w:hAnsi="Arial"/>
                <w:b/>
                <w:spacing w:val="0"/>
                <w:kern w:val="16"/>
                <w:position w:val="0"/>
                <w:sz w:val="18"/>
              </w:rPr>
              <w:t>between EMAs</w:t>
            </w:r>
            <w:r w:rsidRPr="00146C8A">
              <w:rPr>
                <w:rFonts w:ascii="Arial" w:hAnsi="Arial"/>
                <w:b/>
                <w:spacing w:val="0"/>
                <w:kern w:val="16"/>
                <w:position w:val="0"/>
                <w:sz w:val="18"/>
              </w:rPr>
              <w:t xml:space="preserve">. </w:t>
            </w:r>
            <w:r w:rsidR="00F6707C">
              <w:rPr>
                <w:rFonts w:ascii="Arial" w:hAnsi="Arial"/>
                <w:b/>
                <w:spacing w:val="0"/>
                <w:kern w:val="16"/>
                <w:position w:val="0"/>
                <w:sz w:val="18"/>
              </w:rPr>
              <w:t>I</w:t>
            </w:r>
            <w:r w:rsidR="00F6707C" w:rsidRPr="00C80529">
              <w:rPr>
                <w:rFonts w:ascii="Arial" w:hAnsi="Arial"/>
                <w:b/>
                <w:spacing w:val="0"/>
                <w:kern w:val="16"/>
                <w:position w:val="0"/>
                <w:sz w:val="18"/>
              </w:rPr>
              <w:t xml:space="preserve">t </w:t>
            </w:r>
            <w:r w:rsidR="00C44B1E">
              <w:rPr>
                <w:rFonts w:ascii="Arial" w:hAnsi="Arial"/>
                <w:b/>
                <w:spacing w:val="0"/>
                <w:kern w:val="16"/>
                <w:position w:val="0"/>
                <w:sz w:val="18"/>
              </w:rPr>
              <w:t xml:space="preserve">also </w:t>
            </w:r>
            <w:r w:rsidR="00F6707C" w:rsidRPr="00C80529">
              <w:rPr>
                <w:rFonts w:ascii="Arial" w:hAnsi="Arial"/>
                <w:b/>
                <w:spacing w:val="0"/>
                <w:kern w:val="16"/>
                <w:position w:val="0"/>
                <w:sz w:val="18"/>
              </w:rPr>
              <w:t xml:space="preserve">defines </w:t>
            </w:r>
            <w:r w:rsidR="002D3D3F">
              <w:rPr>
                <w:rFonts w:ascii="Arial" w:hAnsi="Arial"/>
                <w:b/>
                <w:spacing w:val="0"/>
                <w:kern w:val="16"/>
                <w:position w:val="0"/>
                <w:sz w:val="18"/>
              </w:rPr>
              <w:t>message</w:t>
            </w:r>
            <w:r w:rsidR="00DF0B9A">
              <w:rPr>
                <w:rFonts w:ascii="Arial" w:hAnsi="Arial"/>
                <w:b/>
                <w:spacing w:val="0"/>
                <w:kern w:val="16"/>
                <w:position w:val="0"/>
                <w:sz w:val="18"/>
              </w:rPr>
              <w:t>s</w:t>
            </w:r>
            <w:r w:rsidR="002D3D3F">
              <w:rPr>
                <w:rFonts w:ascii="Arial" w:hAnsi="Arial"/>
                <w:b/>
                <w:spacing w:val="0"/>
                <w:kern w:val="16"/>
                <w:position w:val="0"/>
                <w:sz w:val="18"/>
              </w:rPr>
              <w:t xml:space="preserve"> and procedure</w:t>
            </w:r>
            <w:r w:rsidR="00DF0B9A">
              <w:rPr>
                <w:rFonts w:ascii="Arial" w:hAnsi="Arial"/>
                <w:b/>
                <w:spacing w:val="0"/>
                <w:kern w:val="16"/>
                <w:position w:val="0"/>
                <w:sz w:val="18"/>
              </w:rPr>
              <w:t>s</w:t>
            </w:r>
            <w:r w:rsidR="009E507F">
              <w:rPr>
                <w:rFonts w:ascii="Arial" w:hAnsi="Arial"/>
                <w:b/>
                <w:spacing w:val="0"/>
                <w:kern w:val="16"/>
                <w:position w:val="0"/>
                <w:sz w:val="18"/>
              </w:rPr>
              <w:t xml:space="preserve"> </w:t>
            </w:r>
            <w:r w:rsidR="009E507F" w:rsidRPr="00C80529">
              <w:rPr>
                <w:rFonts w:ascii="Arial" w:hAnsi="Arial"/>
                <w:b/>
                <w:spacing w:val="0"/>
                <w:kern w:val="16"/>
                <w:position w:val="0"/>
                <w:sz w:val="18"/>
              </w:rPr>
              <w:t>(defined in other standards such as the ISO/IEC 14543 series)</w:t>
            </w:r>
            <w:r w:rsidR="00F6707C">
              <w:rPr>
                <w:rFonts w:ascii="Arial" w:hAnsi="Arial"/>
                <w:b/>
                <w:spacing w:val="0"/>
                <w:kern w:val="16"/>
                <w:position w:val="0"/>
                <w:sz w:val="18"/>
              </w:rPr>
              <w:t xml:space="preserve"> </w:t>
            </w:r>
            <w:r w:rsidR="00F6707C" w:rsidRPr="00C80529">
              <w:rPr>
                <w:rFonts w:ascii="Arial" w:hAnsi="Arial"/>
                <w:b/>
                <w:spacing w:val="0"/>
                <w:kern w:val="16"/>
                <w:position w:val="0"/>
                <w:sz w:val="18"/>
              </w:rPr>
              <w:t>through which application layer messages may be passed across</w:t>
            </w:r>
            <w:r w:rsidR="00F6707C">
              <w:rPr>
                <w:rFonts w:ascii="Arial" w:hAnsi="Arial"/>
                <w:b/>
                <w:spacing w:val="0"/>
                <w:kern w:val="16"/>
                <w:position w:val="0"/>
                <w:sz w:val="18"/>
              </w:rPr>
              <w:t xml:space="preserve"> </w:t>
            </w:r>
            <w:r w:rsidR="00F6707C" w:rsidRPr="00C80529">
              <w:rPr>
                <w:rFonts w:ascii="Arial" w:hAnsi="Arial"/>
                <w:b/>
                <w:spacing w:val="0"/>
                <w:kern w:val="16"/>
                <w:position w:val="0"/>
                <w:sz w:val="18"/>
              </w:rPr>
              <w:t>the interface.</w:t>
            </w:r>
            <w:r w:rsidR="00F6707C">
              <w:rPr>
                <w:rFonts w:ascii="Arial" w:hAnsi="Arial"/>
                <w:b/>
                <w:spacing w:val="0"/>
                <w:kern w:val="16"/>
                <w:position w:val="0"/>
                <w:sz w:val="18"/>
              </w:rPr>
              <w:t xml:space="preserve"> </w:t>
            </w:r>
            <w:r w:rsidR="00C80529" w:rsidRPr="00C80529">
              <w:rPr>
                <w:rFonts w:ascii="Arial" w:hAnsi="Arial"/>
                <w:b/>
                <w:spacing w:val="0"/>
                <w:kern w:val="16"/>
                <w:position w:val="0"/>
                <w:sz w:val="18"/>
              </w:rPr>
              <w:t xml:space="preserve">This specification identifies the </w:t>
            </w:r>
            <w:r w:rsidR="00DF0B9A">
              <w:rPr>
                <w:rFonts w:ascii="Arial" w:hAnsi="Arial"/>
                <w:b/>
                <w:spacing w:val="0"/>
                <w:kern w:val="16"/>
                <w:position w:val="0"/>
                <w:sz w:val="18"/>
              </w:rPr>
              <w:t>protocol</w:t>
            </w:r>
            <w:r w:rsidR="00C80529" w:rsidRPr="00C80529">
              <w:rPr>
                <w:rFonts w:ascii="Arial" w:hAnsi="Arial"/>
                <w:b/>
                <w:spacing w:val="0"/>
                <w:kern w:val="16"/>
                <w:position w:val="0"/>
                <w:sz w:val="18"/>
              </w:rPr>
              <w:t xml:space="preserve"> characteristics of the </w:t>
            </w:r>
            <w:r w:rsidR="0024037F">
              <w:rPr>
                <w:rFonts w:ascii="Arial" w:hAnsi="Arial"/>
                <w:b/>
                <w:spacing w:val="0"/>
                <w:kern w:val="16"/>
                <w:position w:val="0"/>
                <w:sz w:val="18"/>
              </w:rPr>
              <w:t>protocol</w:t>
            </w:r>
            <w:r w:rsidR="00C80529" w:rsidRPr="00C80529">
              <w:rPr>
                <w:rFonts w:ascii="Arial" w:hAnsi="Arial"/>
                <w:b/>
                <w:spacing w:val="0"/>
                <w:kern w:val="16"/>
                <w:position w:val="0"/>
                <w:sz w:val="18"/>
              </w:rPr>
              <w:t>, along with certain network and application</w:t>
            </w:r>
            <w:r w:rsidR="00C80529">
              <w:rPr>
                <w:rFonts w:ascii="Arial" w:hAnsi="Arial"/>
                <w:b/>
                <w:spacing w:val="0"/>
                <w:kern w:val="16"/>
                <w:position w:val="0"/>
                <w:sz w:val="18"/>
              </w:rPr>
              <w:t xml:space="preserve"> </w:t>
            </w:r>
            <w:r w:rsidR="00C80529" w:rsidRPr="00C80529">
              <w:rPr>
                <w:rFonts w:ascii="Arial" w:hAnsi="Arial"/>
                <w:b/>
                <w:spacing w:val="0"/>
                <w:kern w:val="16"/>
                <w:position w:val="0"/>
                <w:sz w:val="18"/>
              </w:rPr>
              <w:t xml:space="preserve">layer elements as needed to assure interoperability over a broad range of </w:t>
            </w:r>
            <w:r w:rsidR="00F6707C">
              <w:rPr>
                <w:rFonts w:ascii="Arial" w:hAnsi="Arial"/>
                <w:b/>
                <w:spacing w:val="0"/>
                <w:kern w:val="16"/>
                <w:position w:val="0"/>
                <w:sz w:val="18"/>
              </w:rPr>
              <w:t>EMA deployments</w:t>
            </w:r>
            <w:r w:rsidR="00C80529" w:rsidRPr="00C80529">
              <w:rPr>
                <w:rFonts w:ascii="Arial" w:hAnsi="Arial"/>
                <w:b/>
                <w:spacing w:val="0"/>
                <w:kern w:val="16"/>
                <w:position w:val="0"/>
                <w:sz w:val="18"/>
              </w:rPr>
              <w:t xml:space="preserve">. </w:t>
            </w:r>
          </w:p>
          <w:p w:rsidR="001460D4" w:rsidRDefault="00997C8A" w:rsidP="0024037F">
            <w:pPr>
              <w:pStyle w:val="Style1"/>
              <w:suppressAutoHyphens/>
              <w:spacing w:before="60" w:after="60"/>
              <w:rPr>
                <w:color w:val="000000"/>
                <w:spacing w:val="0"/>
                <w:position w:val="0"/>
                <w:sz w:val="18"/>
              </w:rPr>
            </w:pPr>
            <w:r>
              <w:rPr>
                <w:rFonts w:ascii="Arial" w:hAnsi="Arial"/>
                <w:b/>
                <w:spacing w:val="0"/>
                <w:kern w:val="16"/>
                <w:position w:val="0"/>
                <w:sz w:val="18"/>
              </w:rPr>
              <w:t>T</w:t>
            </w:r>
            <w:r w:rsidR="001460D4">
              <w:rPr>
                <w:rFonts w:ascii="Arial" w:hAnsi="Arial"/>
                <w:b/>
                <w:spacing w:val="0"/>
                <w:kern w:val="16"/>
                <w:position w:val="0"/>
                <w:sz w:val="18"/>
              </w:rPr>
              <w:t xml:space="preserve">he intent of </w:t>
            </w:r>
            <w:r w:rsidR="00F6707C">
              <w:rPr>
                <w:rFonts w:ascii="Arial" w:hAnsi="Arial"/>
                <w:b/>
                <w:spacing w:val="0"/>
                <w:kern w:val="16"/>
                <w:position w:val="0"/>
                <w:sz w:val="18"/>
              </w:rPr>
              <w:t xml:space="preserve">this </w:t>
            </w:r>
            <w:r w:rsidR="0024037F">
              <w:rPr>
                <w:rFonts w:ascii="Arial" w:hAnsi="Arial"/>
                <w:b/>
                <w:spacing w:val="0"/>
                <w:kern w:val="16"/>
                <w:position w:val="0"/>
                <w:sz w:val="18"/>
              </w:rPr>
              <w:t>protocol</w:t>
            </w:r>
            <w:r w:rsidR="001460D4">
              <w:rPr>
                <w:rFonts w:ascii="Arial" w:hAnsi="Arial"/>
                <w:b/>
                <w:spacing w:val="0"/>
                <w:kern w:val="16"/>
                <w:position w:val="0"/>
                <w:sz w:val="18"/>
              </w:rPr>
              <w:t xml:space="preserve"> is to accommodate flexible and efficient energy management systems</w:t>
            </w:r>
            <w:r w:rsidR="00F6707C" w:rsidRPr="00C80529">
              <w:rPr>
                <w:rFonts w:ascii="Arial" w:hAnsi="Arial"/>
                <w:b/>
                <w:spacing w:val="0"/>
                <w:kern w:val="16"/>
                <w:position w:val="0"/>
                <w:sz w:val="18"/>
              </w:rPr>
              <w:t xml:space="preserve"> over a broad range of </w:t>
            </w:r>
            <w:r w:rsidR="00F6707C">
              <w:rPr>
                <w:rFonts w:ascii="Arial" w:hAnsi="Arial"/>
                <w:b/>
                <w:spacing w:val="0"/>
                <w:kern w:val="16"/>
                <w:position w:val="0"/>
                <w:sz w:val="18"/>
              </w:rPr>
              <w:t>EMA deployments</w:t>
            </w:r>
            <w:r w:rsidR="001460D4">
              <w:rPr>
                <w:rFonts w:ascii="Arial" w:hAnsi="Arial"/>
                <w:b/>
                <w:spacing w:val="0"/>
                <w:kern w:val="16"/>
                <w:position w:val="0"/>
                <w:sz w:val="18"/>
              </w:rPr>
              <w:t>. T</w:t>
            </w:r>
            <w:r w:rsidR="00F6707C">
              <w:rPr>
                <w:rFonts w:ascii="Arial" w:hAnsi="Arial"/>
                <w:b/>
                <w:spacing w:val="0"/>
                <w:kern w:val="16"/>
                <w:position w:val="0"/>
                <w:sz w:val="18"/>
              </w:rPr>
              <w:t xml:space="preserve">his </w:t>
            </w:r>
            <w:r w:rsidR="00B471AA">
              <w:rPr>
                <w:rFonts w:ascii="Arial" w:hAnsi="Arial"/>
                <w:b/>
                <w:spacing w:val="0"/>
                <w:kern w:val="16"/>
                <w:position w:val="0"/>
                <w:sz w:val="18"/>
              </w:rPr>
              <w:t>standard</w:t>
            </w:r>
            <w:r w:rsidR="001460D4">
              <w:rPr>
                <w:rFonts w:ascii="Arial" w:hAnsi="Arial"/>
                <w:b/>
                <w:spacing w:val="0"/>
                <w:kern w:val="16"/>
                <w:position w:val="0"/>
                <w:sz w:val="18"/>
              </w:rPr>
              <w:t xml:space="preserve"> ha</w:t>
            </w:r>
            <w:r w:rsidR="00F6707C">
              <w:rPr>
                <w:rFonts w:ascii="Arial" w:hAnsi="Arial"/>
                <w:b/>
                <w:spacing w:val="0"/>
                <w:kern w:val="16"/>
                <w:position w:val="0"/>
                <w:sz w:val="18"/>
              </w:rPr>
              <w:t>s</w:t>
            </w:r>
            <w:r w:rsidR="001460D4">
              <w:rPr>
                <w:rFonts w:ascii="Arial" w:hAnsi="Arial"/>
                <w:b/>
                <w:spacing w:val="0"/>
                <w:kern w:val="16"/>
                <w:position w:val="0"/>
                <w:sz w:val="18"/>
              </w:rPr>
              <w:t xml:space="preserve"> been developed to promote interoperability among products from different manufacturers.</w:t>
            </w:r>
          </w:p>
        </w:tc>
        <w:tc>
          <w:tcPr>
            <w:tcW w:w="78" w:type="dxa"/>
            <w:tcBorders>
              <w:left w:val="single" w:sz="2" w:space="0" w:color="000000"/>
            </w:tcBorders>
          </w:tcPr>
          <w:p w:rsidR="001460D4" w:rsidRDefault="001460D4">
            <w:pPr>
              <w:pStyle w:val="Style1"/>
              <w:suppressAutoHyphens/>
              <w:snapToGrid w:val="0"/>
              <w:rPr>
                <w:b/>
                <w:spacing w:val="0"/>
                <w:position w:val="0"/>
                <w:sz w:val="18"/>
                <w:lang w:val="en-GB"/>
              </w:rPr>
            </w:pPr>
          </w:p>
        </w:tc>
      </w:tr>
      <w:tr w:rsidR="001460D4">
        <w:tblPrEx>
          <w:tblCellMar>
            <w:top w:w="0" w:type="dxa"/>
            <w:bottom w:w="0" w:type="dxa"/>
          </w:tblCellMar>
        </w:tblPrEx>
        <w:trPr>
          <w:trHeight w:val="486"/>
        </w:trPr>
        <w:tc>
          <w:tcPr>
            <w:tcW w:w="10442" w:type="dxa"/>
            <w:gridSpan w:val="4"/>
            <w:tcBorders>
              <w:top w:val="single" w:sz="4" w:space="0" w:color="000000"/>
              <w:left w:val="single" w:sz="4" w:space="0" w:color="000000"/>
              <w:bottom w:val="single" w:sz="4" w:space="0" w:color="000000"/>
              <w:right w:val="single" w:sz="4" w:space="0" w:color="000000"/>
            </w:tcBorders>
          </w:tcPr>
          <w:p w:rsidR="001460D4" w:rsidRDefault="001460D4">
            <w:pPr>
              <w:pStyle w:val="Style1"/>
              <w:suppressAutoHyphens/>
              <w:snapToGrid w:val="0"/>
              <w:rPr>
                <w:b/>
                <w:spacing w:val="0"/>
                <w:position w:val="0"/>
                <w:sz w:val="18"/>
              </w:rPr>
            </w:pPr>
            <w:r>
              <w:rPr>
                <w:rFonts w:ascii="Arial" w:hAnsi="Arial"/>
                <w:b/>
                <w:spacing w:val="0"/>
                <w:position w:val="0"/>
                <w:sz w:val="18"/>
              </w:rPr>
              <w:lastRenderedPageBreak/>
              <w:t>Is this a Management Systems Standard (MSS)?</w:t>
            </w:r>
          </w:p>
          <w:p w:rsidR="001460D4" w:rsidRDefault="001460D4">
            <w:pPr>
              <w:pStyle w:val="Style1"/>
              <w:tabs>
                <w:tab w:val="left" w:pos="537"/>
                <w:tab w:val="left" w:pos="972"/>
                <w:tab w:val="left" w:pos="1819"/>
                <w:tab w:val="left" w:pos="2254"/>
              </w:tabs>
              <w:suppressAutoHyphens/>
              <w:snapToGrid w:val="0"/>
              <w:spacing w:before="40" w:after="40"/>
              <w:rPr>
                <w:spacing w:val="0"/>
                <w:position w:val="0"/>
                <w:sz w:val="24"/>
              </w:rPr>
            </w:pPr>
            <w:r>
              <w:rPr>
                <w:b/>
                <w:spacing w:val="0"/>
                <w:position w:val="0"/>
                <w:sz w:val="18"/>
                <w:lang w:val="en-GB"/>
              </w:rPr>
              <w:tab/>
            </w:r>
            <w:r>
              <w:rPr>
                <w:rFonts w:ascii="Arial" w:hAnsi="Arial"/>
                <w:b/>
                <w:spacing w:val="0"/>
                <w:position w:val="0"/>
                <w:sz w:val="18"/>
              </w:rPr>
              <w:t>Yes</w:t>
            </w:r>
            <w:r>
              <w:rPr>
                <w:b/>
                <w:spacing w:val="0"/>
                <w:position w:val="0"/>
                <w:sz w:val="18"/>
                <w:lang w:val="en-GB"/>
              </w:rPr>
              <w:tab/>
            </w:r>
            <w:r>
              <w:rPr>
                <w:rFonts w:ascii="Wingdings" w:hAnsi="Wingdings"/>
                <w:b/>
                <w:spacing w:val="0"/>
                <w:position w:val="0"/>
                <w:sz w:val="18"/>
              </w:rPr>
              <w:t></w:t>
            </w:r>
            <w:r>
              <w:rPr>
                <w:b/>
                <w:spacing w:val="0"/>
                <w:position w:val="0"/>
                <w:sz w:val="18"/>
                <w:lang w:val="en-GB"/>
              </w:rPr>
              <w:tab/>
            </w:r>
            <w:r>
              <w:rPr>
                <w:rFonts w:ascii="Arial" w:hAnsi="Arial"/>
                <w:b/>
                <w:spacing w:val="0"/>
                <w:position w:val="0"/>
                <w:sz w:val="18"/>
              </w:rPr>
              <w:t>No</w:t>
            </w:r>
            <w:r>
              <w:rPr>
                <w:b/>
                <w:spacing w:val="0"/>
                <w:position w:val="0"/>
                <w:sz w:val="18"/>
                <w:lang w:val="en-GB"/>
              </w:rPr>
              <w:tab/>
            </w:r>
            <w:r>
              <w:rPr>
                <w:b/>
                <w:spacing w:val="0"/>
                <w:position w:val="0"/>
                <w:sz w:val="18"/>
                <w:lang w:val="en-GB"/>
              </w:rPr>
              <w:sym w:font="Wingdings" w:char="F078"/>
            </w:r>
          </w:p>
        </w:tc>
        <w:tc>
          <w:tcPr>
            <w:tcW w:w="78" w:type="dxa"/>
            <w:tcBorders>
              <w:left w:val="single" w:sz="4" w:space="0" w:color="000000"/>
            </w:tcBorders>
          </w:tcPr>
          <w:p w:rsidR="001460D4" w:rsidRDefault="001460D4">
            <w:pPr>
              <w:pStyle w:val="Style1"/>
              <w:suppressAutoHyphens/>
              <w:snapToGrid w:val="0"/>
              <w:rPr>
                <w:b/>
                <w:spacing w:val="0"/>
                <w:position w:val="0"/>
                <w:sz w:val="18"/>
                <w:lang w:val="en-GB"/>
              </w:rPr>
            </w:pPr>
          </w:p>
        </w:tc>
      </w:tr>
      <w:tr w:rsidR="001460D4">
        <w:tblPrEx>
          <w:tblCellMar>
            <w:top w:w="0" w:type="dxa"/>
            <w:bottom w:w="0" w:type="dxa"/>
          </w:tblCellMar>
        </w:tblPrEx>
        <w:trPr>
          <w:trHeight w:val="554"/>
        </w:trPr>
        <w:tc>
          <w:tcPr>
            <w:tcW w:w="10442" w:type="dxa"/>
            <w:gridSpan w:val="4"/>
            <w:tcBorders>
              <w:top w:val="single" w:sz="4" w:space="0" w:color="000000"/>
              <w:left w:val="single" w:sz="2" w:space="0" w:color="000000"/>
            </w:tcBorders>
          </w:tcPr>
          <w:p w:rsidR="001460D4" w:rsidRDefault="001460D4">
            <w:pPr>
              <w:pStyle w:val="Style1"/>
              <w:tabs>
                <w:tab w:val="left" w:pos="2439"/>
                <w:tab w:val="left" w:pos="4990"/>
                <w:tab w:val="left" w:pos="6975"/>
              </w:tabs>
              <w:suppressAutoHyphens/>
              <w:snapToGrid w:val="0"/>
              <w:spacing w:before="40" w:after="40"/>
              <w:rPr>
                <w:b/>
                <w:spacing w:val="0"/>
                <w:position w:val="0"/>
                <w:sz w:val="18"/>
                <w:lang w:val="en-GB"/>
              </w:rPr>
            </w:pPr>
            <w:hyperlink w:anchor="Document_Type" w:history="1">
              <w:r>
                <w:rPr>
                  <w:rStyle w:val="a5"/>
                  <w:rFonts w:ascii="Arial" w:hAnsi="Arial"/>
                  <w:b/>
                  <w:spacing w:val="0"/>
                  <w:position w:val="0"/>
                  <w:sz w:val="18"/>
                </w:rPr>
                <w:t>Envisaged publication type</w:t>
              </w:r>
            </w:hyperlink>
            <w:r>
              <w:rPr>
                <w:rFonts w:ascii="Helvetica" w:hAnsi="Helvetica"/>
                <w:b/>
                <w:i/>
                <w:spacing w:val="0"/>
                <w:position w:val="0"/>
                <w:sz w:val="18"/>
                <w:lang w:val="en-GB"/>
              </w:rPr>
              <w:t>(indicate one of the following, if possible)</w:t>
            </w:r>
          </w:p>
          <w:p w:rsidR="001460D4" w:rsidRDefault="001460D4">
            <w:pPr>
              <w:pStyle w:val="Style1"/>
              <w:tabs>
                <w:tab w:val="left" w:pos="539"/>
                <w:tab w:val="left" w:pos="2268"/>
                <w:tab w:val="left" w:pos="3782"/>
                <w:tab w:val="left" w:pos="4049"/>
                <w:tab w:val="left" w:pos="7382"/>
                <w:tab w:val="left" w:pos="7652"/>
              </w:tabs>
              <w:suppressAutoHyphens/>
              <w:spacing w:before="40" w:after="120"/>
              <w:ind w:firstLine="269"/>
              <w:rPr>
                <w:b/>
                <w:spacing w:val="0"/>
                <w:position w:val="0"/>
                <w:sz w:val="18"/>
                <w:lang w:val="en-GB"/>
              </w:rPr>
            </w:pPr>
            <w:r>
              <w:rPr>
                <w:b/>
                <w:spacing w:val="0"/>
                <w:position w:val="0"/>
                <w:sz w:val="18"/>
                <w:lang w:val="en-GB"/>
              </w:rPr>
              <w:sym w:font="Wingdings" w:char="F078"/>
            </w:r>
            <w:r>
              <w:rPr>
                <w:b/>
                <w:spacing w:val="0"/>
                <w:position w:val="0"/>
                <w:sz w:val="18"/>
                <w:lang w:val="en-GB"/>
              </w:rPr>
              <w:tab/>
            </w:r>
            <w:r>
              <w:rPr>
                <w:rFonts w:ascii="Helvetica" w:hAnsi="Helvetica"/>
                <w:b/>
                <w:spacing w:val="0"/>
                <w:position w:val="0"/>
                <w:sz w:val="18"/>
              </w:rPr>
              <w:t>International Standard</w:t>
            </w:r>
            <w:r>
              <w:rPr>
                <w:b/>
                <w:spacing w:val="0"/>
                <w:position w:val="0"/>
                <w:sz w:val="18"/>
                <w:lang w:val="en-GB"/>
              </w:rPr>
              <w:tab/>
            </w:r>
            <w:r>
              <w:rPr>
                <w:rFonts w:ascii="Wingdings" w:hAnsi="Wingdings"/>
                <w:b/>
                <w:spacing w:val="0"/>
                <w:position w:val="0"/>
                <w:sz w:val="18"/>
              </w:rPr>
              <w:t></w:t>
            </w:r>
            <w:r>
              <w:rPr>
                <w:b/>
                <w:spacing w:val="0"/>
                <w:position w:val="0"/>
                <w:sz w:val="18"/>
                <w:lang w:val="en-GB"/>
              </w:rPr>
              <w:tab/>
            </w:r>
            <w:r>
              <w:rPr>
                <w:rFonts w:ascii="Helvetica" w:hAnsi="Helvetica"/>
                <w:b/>
                <w:spacing w:val="0"/>
                <w:position w:val="0"/>
                <w:sz w:val="18"/>
              </w:rPr>
              <w:t>Technical Specification</w:t>
            </w:r>
            <w:r>
              <w:rPr>
                <w:b/>
                <w:spacing w:val="0"/>
                <w:position w:val="0"/>
                <w:sz w:val="18"/>
                <w:lang w:val="en-GB"/>
              </w:rPr>
              <w:tab/>
            </w:r>
            <w:r>
              <w:rPr>
                <w:rFonts w:ascii="Wingdings" w:hAnsi="Wingdings"/>
                <w:b/>
                <w:spacing w:val="0"/>
                <w:position w:val="0"/>
                <w:sz w:val="18"/>
              </w:rPr>
              <w:t></w:t>
            </w:r>
            <w:r>
              <w:rPr>
                <w:b/>
                <w:spacing w:val="0"/>
                <w:position w:val="0"/>
                <w:sz w:val="18"/>
                <w:lang w:val="en-GB"/>
              </w:rPr>
              <w:tab/>
            </w:r>
            <w:r>
              <w:rPr>
                <w:rFonts w:ascii="Helvetica" w:hAnsi="Helvetica"/>
                <w:b/>
                <w:spacing w:val="0"/>
                <w:position w:val="0"/>
                <w:sz w:val="18"/>
              </w:rPr>
              <w:t>Technical Report</w:t>
            </w:r>
          </w:p>
        </w:tc>
        <w:tc>
          <w:tcPr>
            <w:tcW w:w="78" w:type="dxa"/>
            <w:tcBorders>
              <w:left w:val="single" w:sz="2" w:space="0" w:color="000000"/>
            </w:tcBorders>
          </w:tcPr>
          <w:p w:rsidR="001460D4" w:rsidRDefault="001460D4">
            <w:pPr>
              <w:pStyle w:val="Style1"/>
              <w:suppressAutoHyphens/>
              <w:snapToGrid w:val="0"/>
              <w:rPr>
                <w:b/>
                <w:spacing w:val="0"/>
                <w:position w:val="0"/>
                <w:sz w:val="18"/>
                <w:lang w:val="en-GB"/>
              </w:rPr>
            </w:pPr>
          </w:p>
        </w:tc>
      </w:tr>
      <w:tr w:rsidR="001460D4">
        <w:tblPrEx>
          <w:tblCellMar>
            <w:top w:w="0" w:type="dxa"/>
            <w:bottom w:w="0" w:type="dxa"/>
          </w:tblCellMar>
        </w:tblPrEx>
        <w:trPr>
          <w:trHeight w:val="297"/>
        </w:trPr>
        <w:tc>
          <w:tcPr>
            <w:tcW w:w="10442" w:type="dxa"/>
            <w:gridSpan w:val="4"/>
            <w:tcBorders>
              <w:top w:val="single" w:sz="2" w:space="0" w:color="000000"/>
              <w:left w:val="single" w:sz="2" w:space="0" w:color="000000"/>
              <w:bottom w:val="single" w:sz="2" w:space="0" w:color="000000"/>
            </w:tcBorders>
          </w:tcPr>
          <w:p w:rsidR="001460D4" w:rsidRDefault="001460D4">
            <w:pPr>
              <w:pStyle w:val="Style1"/>
              <w:tabs>
                <w:tab w:val="left" w:pos="3329"/>
                <w:tab w:val="left" w:pos="5399"/>
                <w:tab w:val="left" w:pos="8279"/>
              </w:tabs>
              <w:suppressAutoHyphens/>
              <w:snapToGrid w:val="0"/>
              <w:spacing w:before="96" w:after="96"/>
              <w:rPr>
                <w:b/>
                <w:spacing w:val="0"/>
                <w:position w:val="0"/>
                <w:sz w:val="18"/>
                <w:lang w:val="en-GB"/>
              </w:rPr>
            </w:pPr>
            <w:r>
              <w:rPr>
                <w:rFonts w:ascii="Arial" w:hAnsi="Arial"/>
                <w:b/>
                <w:spacing w:val="0"/>
                <w:position w:val="0"/>
                <w:sz w:val="18"/>
              </w:rPr>
              <w:t>Proposed development track</w:t>
            </w:r>
            <w:r>
              <w:rPr>
                <w:b/>
                <w:spacing w:val="0"/>
                <w:position w:val="0"/>
                <w:sz w:val="18"/>
                <w:lang w:val="en-GB"/>
              </w:rPr>
              <w:tab/>
            </w:r>
            <w:r>
              <w:rPr>
                <w:rFonts w:ascii="Wingdings" w:hAnsi="Wingdings"/>
                <w:b/>
                <w:spacing w:val="0"/>
                <w:position w:val="0"/>
                <w:sz w:val="18"/>
              </w:rPr>
              <w:t></w:t>
            </w:r>
            <w:r>
              <w:rPr>
                <w:rFonts w:ascii="Arial" w:hAnsi="Arial"/>
                <w:b/>
                <w:spacing w:val="0"/>
                <w:position w:val="0"/>
                <w:sz w:val="18"/>
              </w:rPr>
              <w:t xml:space="preserve"> 1 (24 months)</w:t>
            </w:r>
            <w:r>
              <w:rPr>
                <w:b/>
                <w:spacing w:val="0"/>
                <w:position w:val="0"/>
                <w:sz w:val="18"/>
                <w:lang w:val="en-GB"/>
              </w:rPr>
              <w:tab/>
            </w:r>
            <w:r>
              <w:rPr>
                <w:b/>
                <w:spacing w:val="0"/>
                <w:position w:val="0"/>
                <w:sz w:val="18"/>
                <w:lang w:val="en-GB"/>
              </w:rPr>
              <w:sym w:font="Wingdings" w:char="F078"/>
            </w:r>
            <w:r>
              <w:rPr>
                <w:rFonts w:ascii="Arial" w:hAnsi="Arial"/>
                <w:b/>
                <w:spacing w:val="0"/>
                <w:position w:val="0"/>
                <w:sz w:val="18"/>
                <w:lang w:val="en-GB"/>
              </w:rPr>
              <w:t xml:space="preserve"> </w:t>
            </w:r>
            <w:r>
              <w:rPr>
                <w:rFonts w:ascii="Arial" w:hAnsi="Arial"/>
                <w:b/>
                <w:spacing w:val="0"/>
                <w:position w:val="0"/>
                <w:sz w:val="18"/>
              </w:rPr>
              <w:t>2 (36 months - default)</w:t>
            </w:r>
            <w:r>
              <w:rPr>
                <w:b/>
                <w:spacing w:val="0"/>
                <w:position w:val="0"/>
                <w:sz w:val="18"/>
                <w:lang w:val="en-GB"/>
              </w:rPr>
              <w:tab/>
            </w:r>
            <w:r>
              <w:rPr>
                <w:rFonts w:ascii="Wingdings" w:hAnsi="Wingdings"/>
                <w:b/>
                <w:spacing w:val="0"/>
                <w:position w:val="0"/>
                <w:sz w:val="18"/>
              </w:rPr>
              <w:t></w:t>
            </w:r>
            <w:r>
              <w:rPr>
                <w:rFonts w:ascii="Arial" w:hAnsi="Arial"/>
                <w:b/>
                <w:spacing w:val="0"/>
                <w:position w:val="0"/>
                <w:sz w:val="18"/>
              </w:rPr>
              <w:t xml:space="preserve"> 3 (48 months)</w:t>
            </w:r>
          </w:p>
          <w:p w:rsidR="001460D4" w:rsidRDefault="001460D4" w:rsidP="005A725E">
            <w:pPr>
              <w:pStyle w:val="Style1"/>
              <w:tabs>
                <w:tab w:val="left" w:pos="3047"/>
              </w:tabs>
              <w:suppressAutoHyphens/>
              <w:snapToGrid w:val="0"/>
              <w:rPr>
                <w:b/>
                <w:color w:val="000080"/>
                <w:spacing w:val="0"/>
                <w:position w:val="0"/>
                <w:sz w:val="18"/>
                <w:lang w:val="en-GB"/>
              </w:rPr>
            </w:pPr>
            <w:r>
              <w:rPr>
                <w:rFonts w:ascii="Arial" w:hAnsi="Arial"/>
                <w:b/>
                <w:spacing w:val="0"/>
                <w:position w:val="0"/>
                <w:sz w:val="18"/>
              </w:rPr>
              <w:t>Target dates for availability</w:t>
            </w:r>
            <w:r>
              <w:rPr>
                <w:b/>
                <w:spacing w:val="0"/>
                <w:position w:val="0"/>
                <w:sz w:val="18"/>
                <w:lang w:val="en-GB"/>
              </w:rPr>
              <w:tab/>
            </w:r>
            <w:r>
              <w:rPr>
                <w:rFonts w:ascii="Arial" w:hAnsi="Arial"/>
                <w:b/>
                <w:spacing w:val="0"/>
                <w:position w:val="0"/>
                <w:sz w:val="18"/>
              </w:rPr>
              <w:t>First CD __September 201</w:t>
            </w:r>
            <w:r w:rsidR="005A725E">
              <w:rPr>
                <w:rFonts w:ascii="Arial" w:hAnsi="Arial"/>
                <w:b/>
                <w:spacing w:val="0"/>
                <w:position w:val="0"/>
                <w:sz w:val="18"/>
              </w:rPr>
              <w:t>8</w:t>
            </w:r>
            <w:r>
              <w:rPr>
                <w:rFonts w:ascii="Arial" w:hAnsi="Arial"/>
                <w:b/>
                <w:spacing w:val="0"/>
                <w:position w:val="0"/>
                <w:sz w:val="18"/>
              </w:rPr>
              <w:t>____       Publication _September 202</w:t>
            </w:r>
            <w:r w:rsidR="005A725E">
              <w:rPr>
                <w:rFonts w:ascii="Arial" w:hAnsi="Arial"/>
                <w:b/>
                <w:spacing w:val="0"/>
                <w:position w:val="0"/>
                <w:sz w:val="18"/>
              </w:rPr>
              <w:t>1</w:t>
            </w:r>
            <w:r>
              <w:rPr>
                <w:rFonts w:ascii="Arial" w:hAnsi="Arial"/>
                <w:b/>
                <w:spacing w:val="0"/>
                <w:position w:val="0"/>
                <w:sz w:val="18"/>
              </w:rPr>
              <w:t>_____</w:t>
            </w:r>
          </w:p>
        </w:tc>
        <w:tc>
          <w:tcPr>
            <w:tcW w:w="78" w:type="dxa"/>
            <w:tcBorders>
              <w:left w:val="single" w:sz="2" w:space="0" w:color="000000"/>
            </w:tcBorders>
          </w:tcPr>
          <w:p w:rsidR="001460D4" w:rsidRDefault="001460D4">
            <w:pPr>
              <w:pStyle w:val="Style1"/>
              <w:suppressAutoHyphens/>
              <w:snapToGrid w:val="0"/>
              <w:rPr>
                <w:b/>
                <w:spacing w:val="0"/>
                <w:position w:val="0"/>
                <w:sz w:val="18"/>
                <w:lang w:val="en-GB"/>
              </w:rPr>
            </w:pPr>
          </w:p>
        </w:tc>
      </w:tr>
      <w:tr w:rsidR="001460D4">
        <w:tblPrEx>
          <w:tblCellMar>
            <w:top w:w="0" w:type="dxa"/>
            <w:bottom w:w="0" w:type="dxa"/>
          </w:tblCellMar>
        </w:tblPrEx>
        <w:tc>
          <w:tcPr>
            <w:tcW w:w="10442" w:type="dxa"/>
            <w:gridSpan w:val="4"/>
            <w:tcBorders>
              <w:top w:val="single" w:sz="2" w:space="0" w:color="000000"/>
              <w:left w:val="single" w:sz="2" w:space="0" w:color="000000"/>
              <w:bottom w:val="single" w:sz="2" w:space="0" w:color="000000"/>
            </w:tcBorders>
          </w:tcPr>
          <w:p w:rsidR="001460D4" w:rsidRDefault="001460D4">
            <w:pPr>
              <w:pStyle w:val="Style1"/>
              <w:tabs>
                <w:tab w:val="left" w:pos="738"/>
              </w:tabs>
              <w:suppressAutoHyphens/>
              <w:snapToGrid w:val="0"/>
              <w:spacing w:before="40" w:after="40"/>
              <w:rPr>
                <w:b/>
                <w:spacing w:val="0"/>
                <w:position w:val="0"/>
                <w:sz w:val="18"/>
                <w:lang w:val="en-GB"/>
              </w:rPr>
            </w:pPr>
            <w:r>
              <w:rPr>
                <w:rFonts w:ascii="Arial" w:hAnsi="Arial"/>
                <w:b/>
                <w:spacing w:val="0"/>
                <w:position w:val="0"/>
                <w:sz w:val="18"/>
              </w:rPr>
              <w:t>Known patented items</w:t>
            </w:r>
            <w:r>
              <w:rPr>
                <w:rFonts w:ascii="Arial" w:hAnsi="Arial"/>
                <w:b/>
                <w:i/>
                <w:spacing w:val="0"/>
                <w:position w:val="0"/>
                <w:sz w:val="18"/>
              </w:rPr>
              <w:t>(see ISO/IEC Directives Part 1 for important guidance)</w:t>
            </w:r>
          </w:p>
          <w:p w:rsidR="001460D4" w:rsidRDefault="001460D4">
            <w:pPr>
              <w:pStyle w:val="Style1"/>
              <w:tabs>
                <w:tab w:val="left" w:pos="347"/>
                <w:tab w:val="left" w:pos="812"/>
                <w:tab w:val="left" w:pos="1979"/>
                <w:tab w:val="left" w:pos="2339"/>
                <w:tab w:val="left" w:pos="3445"/>
              </w:tabs>
              <w:suppressAutoHyphens/>
              <w:snapToGrid w:val="0"/>
              <w:spacing w:before="40" w:after="40"/>
              <w:rPr>
                <w:b/>
                <w:spacing w:val="0"/>
                <w:position w:val="0"/>
                <w:sz w:val="18"/>
                <w:lang w:val="en-GB"/>
              </w:rPr>
            </w:pPr>
            <w:r>
              <w:rPr>
                <w:b/>
                <w:spacing w:val="0"/>
                <w:position w:val="0"/>
                <w:sz w:val="18"/>
                <w:lang w:val="en-GB"/>
              </w:rPr>
              <w:tab/>
            </w:r>
            <w:r>
              <w:rPr>
                <w:rFonts w:ascii="Arial" w:hAnsi="Arial"/>
                <w:b/>
                <w:spacing w:val="0"/>
                <w:position w:val="0"/>
                <w:sz w:val="18"/>
              </w:rPr>
              <w:t>Yes</w:t>
            </w:r>
            <w:r>
              <w:rPr>
                <w:b/>
                <w:spacing w:val="0"/>
                <w:position w:val="0"/>
                <w:sz w:val="18"/>
                <w:lang w:val="en-GB"/>
              </w:rPr>
              <w:tab/>
            </w:r>
            <w:r>
              <w:rPr>
                <w:rFonts w:ascii="Wingdings" w:hAnsi="Wingdings"/>
                <w:b/>
                <w:spacing w:val="0"/>
                <w:position w:val="0"/>
                <w:sz w:val="18"/>
              </w:rPr>
              <w:t></w:t>
            </w:r>
            <w:r>
              <w:rPr>
                <w:b/>
                <w:spacing w:val="0"/>
                <w:position w:val="0"/>
                <w:sz w:val="18"/>
                <w:lang w:val="en-GB"/>
              </w:rPr>
              <w:tab/>
            </w:r>
            <w:r>
              <w:rPr>
                <w:rFonts w:ascii="Arial" w:hAnsi="Arial"/>
                <w:b/>
                <w:spacing w:val="0"/>
                <w:position w:val="0"/>
                <w:sz w:val="18"/>
              </w:rPr>
              <w:t>No</w:t>
            </w:r>
            <w:r>
              <w:rPr>
                <w:b/>
                <w:spacing w:val="0"/>
                <w:position w:val="0"/>
                <w:sz w:val="18"/>
                <w:lang w:val="en-GB"/>
              </w:rPr>
              <w:tab/>
            </w:r>
            <w:r>
              <w:rPr>
                <w:b/>
                <w:spacing w:val="0"/>
                <w:position w:val="0"/>
                <w:sz w:val="18"/>
                <w:lang w:val="en-GB"/>
              </w:rPr>
              <w:sym w:font="Wingdings" w:char="F078"/>
            </w:r>
            <w:r>
              <w:rPr>
                <w:b/>
                <w:spacing w:val="0"/>
                <w:position w:val="0"/>
                <w:sz w:val="18"/>
                <w:lang w:val="en-GB"/>
              </w:rPr>
              <w:tab/>
            </w:r>
            <w:r>
              <w:rPr>
                <w:rFonts w:ascii="Arial" w:hAnsi="Arial"/>
                <w:b/>
                <w:spacing w:val="0"/>
                <w:position w:val="0"/>
                <w:sz w:val="18"/>
              </w:rPr>
              <w:t>If "Yes", provide full information in an annex.</w:t>
            </w:r>
          </w:p>
        </w:tc>
        <w:tc>
          <w:tcPr>
            <w:tcW w:w="78" w:type="dxa"/>
            <w:tcBorders>
              <w:left w:val="single" w:sz="2" w:space="0" w:color="000000"/>
            </w:tcBorders>
          </w:tcPr>
          <w:p w:rsidR="001460D4" w:rsidRDefault="001460D4">
            <w:pPr>
              <w:pStyle w:val="Style1"/>
              <w:suppressAutoHyphens/>
              <w:snapToGrid w:val="0"/>
              <w:rPr>
                <w:b/>
                <w:spacing w:val="0"/>
                <w:position w:val="0"/>
                <w:sz w:val="18"/>
                <w:lang w:val="en-GB"/>
              </w:rPr>
            </w:pPr>
          </w:p>
        </w:tc>
      </w:tr>
      <w:tr w:rsidR="001460D4">
        <w:tblPrEx>
          <w:tblCellMar>
            <w:top w:w="0" w:type="dxa"/>
            <w:bottom w:w="0" w:type="dxa"/>
          </w:tblCellMar>
        </w:tblPrEx>
        <w:tc>
          <w:tcPr>
            <w:tcW w:w="10442" w:type="dxa"/>
            <w:gridSpan w:val="4"/>
            <w:tcBorders>
              <w:top w:val="single" w:sz="2" w:space="0" w:color="000000"/>
              <w:left w:val="single" w:sz="2" w:space="0" w:color="000000"/>
            </w:tcBorders>
          </w:tcPr>
          <w:p w:rsidR="001460D4" w:rsidRDefault="001460D4">
            <w:pPr>
              <w:pStyle w:val="Style1"/>
              <w:tabs>
                <w:tab w:val="left" w:pos="2439"/>
                <w:tab w:val="left" w:pos="4990"/>
                <w:tab w:val="left" w:pos="7739"/>
                <w:tab w:val="left" w:pos="8763"/>
                <w:tab w:val="left" w:pos="9089"/>
              </w:tabs>
              <w:suppressAutoHyphens/>
              <w:snapToGrid w:val="0"/>
              <w:spacing w:before="40" w:after="40"/>
              <w:rPr>
                <w:b/>
                <w:spacing w:val="0"/>
                <w:position w:val="0"/>
                <w:sz w:val="18"/>
                <w:lang w:val="en-GB"/>
              </w:rPr>
            </w:pPr>
            <w:hyperlink w:anchor="Accessibility" w:history="1">
              <w:r>
                <w:rPr>
                  <w:rStyle w:val="a5"/>
                  <w:rFonts w:ascii="Arial" w:hAnsi="Arial"/>
                  <w:b/>
                  <w:spacing w:val="0"/>
                  <w:position w:val="0"/>
                  <w:sz w:val="18"/>
                </w:rPr>
                <w:t>Are there any known accessibility requirements and/or dependencies</w:t>
              </w:r>
            </w:hyperlink>
            <w:r>
              <w:rPr>
                <w:rStyle w:val="a5"/>
                <w:rFonts w:ascii="Arial" w:hAnsi="Arial"/>
                <w:b/>
                <w:spacing w:val="0"/>
                <w:position w:val="0"/>
                <w:sz w:val="18"/>
              </w:rPr>
              <w:t>?</w:t>
            </w:r>
            <w:r>
              <w:rPr>
                <w:b/>
                <w:spacing w:val="0"/>
                <w:position w:val="0"/>
                <w:sz w:val="18"/>
                <w:lang w:val="en-GB"/>
              </w:rPr>
              <w:tab/>
            </w:r>
            <w:r>
              <w:rPr>
                <w:rFonts w:ascii="Arial" w:hAnsi="Arial"/>
                <w:b/>
                <w:spacing w:val="0"/>
                <w:position w:val="0"/>
                <w:sz w:val="18"/>
              </w:rPr>
              <w:t xml:space="preserve">Yes </w:t>
            </w:r>
            <w:r>
              <w:rPr>
                <w:rFonts w:ascii="Wingdings" w:hAnsi="Wingdings"/>
                <w:b/>
                <w:spacing w:val="0"/>
                <w:position w:val="0"/>
                <w:sz w:val="18"/>
              </w:rPr>
              <w:t></w:t>
            </w:r>
            <w:r>
              <w:rPr>
                <w:b/>
                <w:spacing w:val="0"/>
                <w:position w:val="0"/>
                <w:sz w:val="18"/>
                <w:lang w:val="en-GB"/>
              </w:rPr>
              <w:tab/>
            </w:r>
            <w:r>
              <w:rPr>
                <w:rFonts w:ascii="Arial" w:hAnsi="Arial"/>
                <w:b/>
                <w:spacing w:val="0"/>
                <w:position w:val="0"/>
                <w:sz w:val="18"/>
              </w:rPr>
              <w:t xml:space="preserve">No </w:t>
            </w:r>
            <w:r>
              <w:rPr>
                <w:b/>
                <w:spacing w:val="0"/>
                <w:position w:val="0"/>
                <w:sz w:val="18"/>
              </w:rPr>
              <w:sym w:font="Wingdings" w:char="F078"/>
            </w:r>
          </w:p>
          <w:p w:rsidR="001460D4" w:rsidRDefault="001460D4">
            <w:pPr>
              <w:pStyle w:val="Style1"/>
              <w:tabs>
                <w:tab w:val="left" w:pos="2439"/>
                <w:tab w:val="left" w:pos="4990"/>
                <w:tab w:val="left" w:pos="6975"/>
              </w:tabs>
              <w:suppressAutoHyphens/>
              <w:spacing w:before="40" w:after="40"/>
              <w:rPr>
                <w:b/>
                <w:spacing w:val="0"/>
                <w:position w:val="0"/>
                <w:sz w:val="18"/>
                <w:lang w:val="en-GB"/>
              </w:rPr>
            </w:pPr>
            <w:r>
              <w:rPr>
                <w:rFonts w:ascii="Arial" w:hAnsi="Arial"/>
                <w:b/>
                <w:spacing w:val="0"/>
                <w:position w:val="0"/>
                <w:sz w:val="18"/>
              </w:rPr>
              <w:t>If yes, please specify in a separate annex.</w:t>
            </w:r>
          </w:p>
        </w:tc>
        <w:tc>
          <w:tcPr>
            <w:tcW w:w="78" w:type="dxa"/>
            <w:tcBorders>
              <w:left w:val="single" w:sz="2" w:space="0" w:color="000000"/>
            </w:tcBorders>
          </w:tcPr>
          <w:p w:rsidR="001460D4" w:rsidRDefault="001460D4">
            <w:pPr>
              <w:pStyle w:val="Style1"/>
              <w:suppressAutoHyphens/>
              <w:snapToGrid w:val="0"/>
              <w:rPr>
                <w:b/>
                <w:spacing w:val="0"/>
                <w:position w:val="0"/>
                <w:sz w:val="18"/>
                <w:lang w:val="en-GB"/>
              </w:rPr>
            </w:pPr>
          </w:p>
        </w:tc>
      </w:tr>
      <w:tr w:rsidR="001460D4">
        <w:tblPrEx>
          <w:tblCellMar>
            <w:top w:w="0" w:type="dxa"/>
            <w:bottom w:w="0" w:type="dxa"/>
          </w:tblCellMar>
        </w:tblPrEx>
        <w:tc>
          <w:tcPr>
            <w:tcW w:w="10442" w:type="dxa"/>
            <w:gridSpan w:val="4"/>
            <w:tcBorders>
              <w:top w:val="single" w:sz="2" w:space="0" w:color="000000"/>
              <w:left w:val="single" w:sz="2" w:space="0" w:color="000000"/>
            </w:tcBorders>
          </w:tcPr>
          <w:p w:rsidR="001460D4" w:rsidRDefault="001460D4">
            <w:pPr>
              <w:pStyle w:val="Style1"/>
              <w:tabs>
                <w:tab w:val="left" w:pos="2439"/>
                <w:tab w:val="left" w:pos="4990"/>
                <w:tab w:val="left" w:pos="7739"/>
                <w:tab w:val="left" w:pos="8763"/>
                <w:tab w:val="left" w:pos="9089"/>
              </w:tabs>
              <w:suppressAutoHyphens/>
              <w:snapToGrid w:val="0"/>
              <w:spacing w:before="40" w:after="40"/>
              <w:rPr>
                <w:rStyle w:val="a5"/>
                <w:b/>
                <w:color w:val="auto"/>
                <w:spacing w:val="0"/>
                <w:position w:val="0"/>
                <w:sz w:val="24"/>
                <w:u w:val="none"/>
              </w:rPr>
            </w:pPr>
            <w:hyperlink w:anchor="Cultural_Adaptability" w:history="1">
              <w:r>
                <w:rPr>
                  <w:rStyle w:val="a5"/>
                  <w:rFonts w:ascii="Arial" w:hAnsi="Arial"/>
                  <w:b/>
                  <w:spacing w:val="0"/>
                  <w:position w:val="0"/>
                  <w:sz w:val="18"/>
                </w:rPr>
                <w:t>Are there any known requirements for cultural and linguistic adaptability</w:t>
              </w:r>
            </w:hyperlink>
            <w:r>
              <w:rPr>
                <w:rStyle w:val="a5"/>
                <w:rFonts w:ascii="Arial" w:hAnsi="Arial"/>
                <w:b/>
                <w:spacing w:val="0"/>
                <w:position w:val="0"/>
                <w:sz w:val="18"/>
              </w:rPr>
              <w:t>?</w:t>
            </w:r>
            <w:r>
              <w:rPr>
                <w:rStyle w:val="a5"/>
                <w:b/>
                <w:color w:val="auto"/>
                <w:spacing w:val="0"/>
                <w:position w:val="0"/>
                <w:sz w:val="24"/>
                <w:u w:val="none"/>
              </w:rPr>
              <w:tab/>
            </w:r>
            <w:r>
              <w:rPr>
                <w:rStyle w:val="a5"/>
                <w:rFonts w:ascii="Arial" w:hAnsi="Arial"/>
                <w:color w:val="auto"/>
                <w:spacing w:val="0"/>
                <w:position w:val="0"/>
                <w:sz w:val="18"/>
                <w:u w:val="none"/>
              </w:rPr>
              <w:t>Yes</w:t>
            </w:r>
            <w:r>
              <w:rPr>
                <w:rFonts w:ascii="Wingdings" w:hAnsi="Wingdings"/>
                <w:b/>
                <w:spacing w:val="0"/>
                <w:position w:val="0"/>
                <w:sz w:val="18"/>
                <w:lang w:val="en-GB"/>
              </w:rPr>
              <w:t></w:t>
            </w:r>
            <w:r>
              <w:rPr>
                <w:rStyle w:val="a5"/>
                <w:b/>
                <w:color w:val="auto"/>
                <w:spacing w:val="0"/>
                <w:position w:val="0"/>
                <w:sz w:val="24"/>
                <w:u w:val="none"/>
              </w:rPr>
              <w:tab/>
            </w:r>
            <w:r>
              <w:rPr>
                <w:rStyle w:val="a5"/>
                <w:rFonts w:ascii="Arial" w:hAnsi="Arial"/>
                <w:color w:val="auto"/>
                <w:spacing w:val="0"/>
                <w:position w:val="0"/>
                <w:sz w:val="18"/>
                <w:u w:val="none"/>
              </w:rPr>
              <w:t>No</w:t>
            </w:r>
            <w:r>
              <w:rPr>
                <w:rStyle w:val="a5"/>
                <w:b/>
                <w:color w:val="auto"/>
                <w:spacing w:val="0"/>
                <w:position w:val="0"/>
                <w:sz w:val="18"/>
                <w:u w:val="none"/>
                <w:lang w:val="en-GB"/>
              </w:rPr>
              <w:sym w:font="Wingdings" w:char="F078"/>
            </w:r>
          </w:p>
          <w:p w:rsidR="001460D4" w:rsidRDefault="001460D4">
            <w:pPr>
              <w:pStyle w:val="Style1"/>
              <w:suppressAutoHyphens/>
              <w:spacing w:before="40" w:after="40"/>
              <w:rPr>
                <w:b/>
                <w:spacing w:val="0"/>
                <w:position w:val="0"/>
                <w:sz w:val="18"/>
                <w:lang w:val="en-GB"/>
              </w:rPr>
            </w:pPr>
            <w:r>
              <w:rPr>
                <w:rFonts w:ascii="Arial" w:hAnsi="Arial"/>
                <w:b/>
                <w:spacing w:val="0"/>
                <w:position w:val="0"/>
                <w:sz w:val="18"/>
              </w:rPr>
              <w:t>If yes, please specify in a separate annex.</w:t>
            </w:r>
          </w:p>
        </w:tc>
        <w:tc>
          <w:tcPr>
            <w:tcW w:w="78" w:type="dxa"/>
            <w:tcBorders>
              <w:left w:val="single" w:sz="2" w:space="0" w:color="000000"/>
            </w:tcBorders>
          </w:tcPr>
          <w:p w:rsidR="001460D4" w:rsidRDefault="001460D4">
            <w:pPr>
              <w:pStyle w:val="Style1"/>
              <w:suppressAutoHyphens/>
              <w:snapToGrid w:val="0"/>
              <w:rPr>
                <w:b/>
                <w:spacing w:val="0"/>
                <w:position w:val="0"/>
                <w:sz w:val="18"/>
                <w:lang w:val="en-GB"/>
              </w:rPr>
            </w:pPr>
          </w:p>
        </w:tc>
      </w:tr>
      <w:tr w:rsidR="001460D4">
        <w:tblPrEx>
          <w:tblCellMar>
            <w:top w:w="0" w:type="dxa"/>
            <w:bottom w:w="0" w:type="dxa"/>
          </w:tblCellMar>
        </w:tblPrEx>
        <w:tc>
          <w:tcPr>
            <w:tcW w:w="10442" w:type="dxa"/>
            <w:gridSpan w:val="4"/>
            <w:tcBorders>
              <w:top w:val="single" w:sz="2" w:space="0" w:color="000000"/>
              <w:left w:val="single" w:sz="2" w:space="0" w:color="000000"/>
              <w:bottom w:val="single" w:sz="2" w:space="0" w:color="000000"/>
            </w:tcBorders>
          </w:tcPr>
          <w:p w:rsidR="001460D4" w:rsidRDefault="001460D4">
            <w:pPr>
              <w:pStyle w:val="Style1"/>
              <w:suppressAutoHyphens/>
              <w:snapToGrid w:val="0"/>
              <w:spacing w:before="40" w:after="40"/>
              <w:rPr>
                <w:b/>
                <w:spacing w:val="0"/>
                <w:position w:val="0"/>
                <w:sz w:val="18"/>
                <w:lang w:val="en-GB"/>
              </w:rPr>
            </w:pPr>
            <w:r>
              <w:rPr>
                <w:rFonts w:ascii="Arial" w:hAnsi="Arial"/>
                <w:b/>
                <w:spacing w:val="0"/>
                <w:position w:val="0"/>
                <w:sz w:val="18"/>
              </w:rPr>
              <w:t>Meeting Information</w:t>
            </w:r>
          </w:p>
          <w:p w:rsidR="001460D4" w:rsidRDefault="001460D4">
            <w:pPr>
              <w:pStyle w:val="Style1"/>
              <w:tabs>
                <w:tab w:val="left" w:pos="2609"/>
                <w:tab w:val="left" w:leader="underscore" w:pos="3959"/>
                <w:tab w:val="left" w:pos="4584"/>
                <w:tab w:val="left" w:pos="6569"/>
                <w:tab w:val="left" w:leader="underscore" w:pos="7289"/>
                <w:tab w:val="left" w:pos="8542"/>
              </w:tabs>
              <w:suppressAutoHyphens/>
              <w:spacing w:before="40" w:after="40"/>
              <w:rPr>
                <w:b/>
                <w:spacing w:val="0"/>
                <w:position w:val="0"/>
                <w:sz w:val="18"/>
                <w:lang w:val="en-GB"/>
              </w:rPr>
            </w:pPr>
            <w:r>
              <w:rPr>
                <w:rFonts w:ascii="Arial" w:hAnsi="Arial"/>
                <w:b/>
                <w:spacing w:val="0"/>
                <w:position w:val="0"/>
                <w:sz w:val="18"/>
              </w:rPr>
              <w:t>Estimated number of meetings:</w:t>
            </w:r>
            <w:r>
              <w:rPr>
                <w:b/>
                <w:spacing w:val="0"/>
                <w:position w:val="0"/>
                <w:sz w:val="18"/>
                <w:lang w:val="en-GB"/>
              </w:rPr>
              <w:tab/>
            </w:r>
            <w:r>
              <w:rPr>
                <w:rFonts w:ascii="Arial" w:hAnsi="Arial"/>
                <w:b/>
                <w:spacing w:val="0"/>
                <w:position w:val="0"/>
                <w:sz w:val="18"/>
                <w:u w:val="single"/>
                <w:lang w:val="en-GB"/>
              </w:rPr>
              <w:t>6</w:t>
            </w:r>
            <w:r>
              <w:rPr>
                <w:b/>
                <w:spacing w:val="0"/>
                <w:position w:val="0"/>
                <w:sz w:val="18"/>
                <w:lang w:val="en-GB"/>
              </w:rPr>
              <w:tab/>
            </w:r>
            <w:r>
              <w:rPr>
                <w:b/>
                <w:spacing w:val="0"/>
                <w:position w:val="0"/>
                <w:sz w:val="18"/>
                <w:lang w:val="en-GB"/>
              </w:rPr>
              <w:tab/>
            </w:r>
            <w:r>
              <w:rPr>
                <w:rFonts w:ascii="Arial" w:hAnsi="Arial"/>
                <w:b/>
                <w:spacing w:val="0"/>
                <w:position w:val="0"/>
                <w:sz w:val="18"/>
              </w:rPr>
              <w:t>Frequency of meetings:</w:t>
            </w:r>
            <w:r>
              <w:rPr>
                <w:b/>
                <w:spacing w:val="0"/>
                <w:position w:val="0"/>
                <w:sz w:val="18"/>
                <w:lang w:val="en-GB"/>
              </w:rPr>
              <w:tab/>
            </w:r>
            <w:r>
              <w:rPr>
                <w:rFonts w:ascii="Arial" w:hAnsi="Arial"/>
                <w:b/>
                <w:spacing w:val="0"/>
                <w:position w:val="0"/>
                <w:sz w:val="18"/>
                <w:u w:val="single"/>
                <w:lang w:val="en-GB"/>
              </w:rPr>
              <w:t>2</w:t>
            </w:r>
            <w:r>
              <w:rPr>
                <w:b/>
                <w:spacing w:val="0"/>
                <w:position w:val="0"/>
                <w:sz w:val="18"/>
                <w:lang w:val="en-GB"/>
              </w:rPr>
              <w:tab/>
            </w:r>
            <w:r>
              <w:rPr>
                <w:rFonts w:ascii="Arial" w:hAnsi="Arial"/>
                <w:b/>
                <w:spacing w:val="0"/>
                <w:position w:val="0"/>
                <w:sz w:val="18"/>
              </w:rPr>
              <w:t>per year</w:t>
            </w:r>
          </w:p>
          <w:p w:rsidR="001460D4" w:rsidRDefault="001460D4" w:rsidP="005A725E">
            <w:pPr>
              <w:pStyle w:val="Style1"/>
              <w:suppressAutoHyphens/>
              <w:spacing w:before="40" w:after="40"/>
              <w:rPr>
                <w:b/>
                <w:spacing w:val="0"/>
                <w:position w:val="0"/>
                <w:sz w:val="18"/>
                <w:lang w:val="en-GB"/>
              </w:rPr>
            </w:pPr>
            <w:r>
              <w:rPr>
                <w:rFonts w:ascii="Arial" w:hAnsi="Arial"/>
                <w:b/>
                <w:spacing w:val="0"/>
                <w:position w:val="0"/>
                <w:sz w:val="18"/>
              </w:rPr>
              <w:t>Date and place of first meeting (if known): September 201</w:t>
            </w:r>
            <w:r w:rsidR="005A725E">
              <w:rPr>
                <w:rFonts w:ascii="Arial" w:hAnsi="Arial"/>
                <w:b/>
                <w:spacing w:val="0"/>
                <w:position w:val="0"/>
                <w:sz w:val="18"/>
              </w:rPr>
              <w:t>8</w:t>
            </w:r>
          </w:p>
        </w:tc>
        <w:tc>
          <w:tcPr>
            <w:tcW w:w="78" w:type="dxa"/>
            <w:tcBorders>
              <w:left w:val="single" w:sz="2" w:space="0" w:color="000000"/>
            </w:tcBorders>
          </w:tcPr>
          <w:p w:rsidR="001460D4" w:rsidRDefault="001460D4">
            <w:pPr>
              <w:pStyle w:val="Style1"/>
              <w:suppressAutoHyphens/>
              <w:snapToGrid w:val="0"/>
              <w:rPr>
                <w:b/>
                <w:spacing w:val="0"/>
                <w:position w:val="0"/>
                <w:sz w:val="18"/>
                <w:lang w:val="en-GB"/>
              </w:rPr>
            </w:pPr>
          </w:p>
        </w:tc>
      </w:tr>
      <w:tr w:rsidR="001460D4">
        <w:tblPrEx>
          <w:tblCellMar>
            <w:top w:w="0" w:type="dxa"/>
            <w:bottom w:w="0" w:type="dxa"/>
          </w:tblCellMar>
        </w:tblPrEx>
        <w:tc>
          <w:tcPr>
            <w:tcW w:w="10442" w:type="dxa"/>
            <w:gridSpan w:val="4"/>
            <w:tcBorders>
              <w:top w:val="single" w:sz="2" w:space="0" w:color="000000"/>
              <w:left w:val="single" w:sz="2" w:space="0" w:color="000000"/>
              <w:bottom w:val="single" w:sz="2" w:space="0" w:color="000000"/>
            </w:tcBorders>
          </w:tcPr>
          <w:p w:rsidR="001460D4" w:rsidRDefault="001460D4">
            <w:pPr>
              <w:pStyle w:val="Style1"/>
              <w:suppressAutoHyphens/>
              <w:snapToGrid w:val="0"/>
              <w:rPr>
                <w:rStyle w:val="a5"/>
                <w:rFonts w:ascii="Arial" w:hAnsi="Arial"/>
                <w:b/>
                <w:spacing w:val="0"/>
                <w:position w:val="0"/>
                <w:sz w:val="18"/>
              </w:rPr>
            </w:pPr>
            <w:r>
              <w:rPr>
                <w:rStyle w:val="a5"/>
                <w:rFonts w:ascii="Arial" w:hAnsi="Arial"/>
                <w:b/>
                <w:spacing w:val="0"/>
                <w:position w:val="0"/>
                <w:sz w:val="18"/>
              </w:rPr>
              <w:t>A</w:t>
            </w:r>
            <w:r>
              <w:rPr>
                <w:rStyle w:val="a5"/>
                <w:rFonts w:ascii="Arial" w:hAnsi="Arial"/>
                <w:b/>
                <w:spacing w:val="0"/>
                <w:position w:val="0"/>
                <w:sz w:val="18"/>
              </w:rPr>
              <w:fldChar w:fldCharType="begin"/>
            </w:r>
            <w:r>
              <w:rPr>
                <w:rStyle w:val="a5"/>
                <w:rFonts w:ascii="Arial" w:hAnsi="Arial"/>
                <w:b/>
                <w:spacing w:val="0"/>
                <w:position w:val="0"/>
                <w:sz w:val="18"/>
              </w:rPr>
              <w:instrText xml:space="preserve"> HYPERLINK  \l "Relevant_Documents" </w:instrText>
            </w:r>
            <w:r>
              <w:rPr>
                <w:rFonts w:ascii="Arial" w:hAnsi="Arial"/>
                <w:b/>
                <w:color w:val="000080"/>
                <w:spacing w:val="0"/>
                <w:position w:val="0"/>
                <w:sz w:val="18"/>
                <w:u w:val="single"/>
              </w:rPr>
            </w:r>
            <w:r>
              <w:rPr>
                <w:rStyle w:val="a5"/>
                <w:rFonts w:ascii="Arial" w:hAnsi="Arial"/>
                <w:b/>
                <w:spacing w:val="0"/>
                <w:position w:val="0"/>
                <w:sz w:val="18"/>
              </w:rPr>
              <w:fldChar w:fldCharType="separate"/>
            </w:r>
            <w:r>
              <w:rPr>
                <w:rStyle w:val="a5"/>
                <w:rFonts w:ascii="Arial" w:hAnsi="Arial"/>
                <w:b/>
                <w:spacing w:val="0"/>
                <w:position w:val="0"/>
                <w:sz w:val="18"/>
              </w:rPr>
              <w:t xml:space="preserve"> listing of relevant documents</w:t>
            </w:r>
          </w:p>
          <w:p w:rsidR="0044190D" w:rsidRDefault="001460D4">
            <w:pPr>
              <w:pStyle w:val="Style1"/>
              <w:suppressAutoHyphens/>
              <w:spacing w:after="40"/>
            </w:pPr>
            <w:r>
              <w:rPr>
                <w:rStyle w:val="a5"/>
                <w:rFonts w:ascii="Arial" w:hAnsi="Arial"/>
                <w:b/>
                <w:spacing w:val="0"/>
                <w:position w:val="0"/>
                <w:sz w:val="18"/>
              </w:rPr>
              <w:fldChar w:fldCharType="end"/>
            </w:r>
            <w:r>
              <w:rPr>
                <w:rFonts w:ascii="Arial" w:hAnsi="Arial"/>
                <w:b/>
                <w:spacing w:val="0"/>
                <w:kern w:val="16"/>
                <w:position w:val="0"/>
                <w:sz w:val="18"/>
              </w:rPr>
              <w:t>ISO/IEC 15067-3, Model of a demand-response energy management system for HES</w:t>
            </w:r>
            <w:r w:rsidR="0044190D">
              <w:t xml:space="preserve"> </w:t>
            </w:r>
          </w:p>
          <w:p w:rsidR="0044190D" w:rsidRDefault="0044190D" w:rsidP="0044190D">
            <w:pPr>
              <w:pStyle w:val="Style1"/>
              <w:suppressAutoHyphens/>
              <w:spacing w:after="40"/>
              <w:rPr>
                <w:b/>
                <w:spacing w:val="0"/>
                <w:position w:val="0"/>
                <w:sz w:val="18"/>
                <w:lang w:val="en-GB"/>
              </w:rPr>
            </w:pPr>
            <w:r w:rsidRPr="0044190D">
              <w:rPr>
                <w:rFonts w:ascii="Arial" w:hAnsi="Arial"/>
                <w:b/>
                <w:spacing w:val="0"/>
                <w:kern w:val="16"/>
                <w:position w:val="0"/>
                <w:sz w:val="18"/>
              </w:rPr>
              <w:t>ISO/IEC 14543 series: Information technology – Home Electronic System (HES) architecture</w:t>
            </w:r>
          </w:p>
        </w:tc>
        <w:tc>
          <w:tcPr>
            <w:tcW w:w="78" w:type="dxa"/>
            <w:tcBorders>
              <w:left w:val="single" w:sz="2" w:space="0" w:color="000000"/>
            </w:tcBorders>
          </w:tcPr>
          <w:p w:rsidR="001460D4" w:rsidRDefault="001460D4">
            <w:pPr>
              <w:pStyle w:val="Style1"/>
              <w:suppressAutoHyphens/>
              <w:snapToGrid w:val="0"/>
              <w:rPr>
                <w:b/>
                <w:spacing w:val="0"/>
                <w:position w:val="0"/>
                <w:sz w:val="18"/>
                <w:lang w:val="en-GB"/>
              </w:rPr>
            </w:pPr>
          </w:p>
        </w:tc>
      </w:tr>
      <w:tr w:rsidR="001460D4">
        <w:tblPrEx>
          <w:tblCellMar>
            <w:top w:w="0" w:type="dxa"/>
            <w:bottom w:w="0" w:type="dxa"/>
          </w:tblCellMar>
        </w:tblPrEx>
        <w:trPr>
          <w:trHeight w:val="234"/>
        </w:trPr>
        <w:tc>
          <w:tcPr>
            <w:tcW w:w="10442" w:type="dxa"/>
            <w:gridSpan w:val="4"/>
            <w:tcBorders>
              <w:top w:val="single" w:sz="2" w:space="0" w:color="000000"/>
              <w:left w:val="single" w:sz="2" w:space="0" w:color="000000"/>
              <w:bottom w:val="single" w:sz="2" w:space="0" w:color="000000"/>
            </w:tcBorders>
          </w:tcPr>
          <w:p w:rsidR="001460D4" w:rsidRDefault="001460D4">
            <w:pPr>
              <w:pStyle w:val="Style1"/>
              <w:suppressAutoHyphens/>
              <w:snapToGrid w:val="0"/>
              <w:spacing w:before="40" w:after="40"/>
              <w:rPr>
                <w:rFonts w:ascii="Arial" w:hAnsi="Arial"/>
                <w:b/>
                <w:spacing w:val="0"/>
                <w:kern w:val="16"/>
                <w:position w:val="0"/>
                <w:sz w:val="18"/>
              </w:rPr>
            </w:pPr>
            <w:r>
              <w:rPr>
                <w:rFonts w:ascii="Arial" w:hAnsi="Arial"/>
                <w:b/>
                <w:spacing w:val="0"/>
                <w:kern w:val="16"/>
                <w:position w:val="0"/>
                <w:sz w:val="18"/>
              </w:rPr>
              <w:t>A statement from the proposer as to how the proposed work may relate to or impact on existing work, especially existing ISO and IEC deliverables. The proposer should explain how the work differs from apparently similar work, or explain how duplication and conflict will be minimized.</w:t>
            </w:r>
            <w:r w:rsidR="00C80529">
              <w:rPr>
                <w:rFonts w:ascii="Arial" w:hAnsi="Arial"/>
                <w:b/>
                <w:spacing w:val="0"/>
                <w:kern w:val="16"/>
                <w:position w:val="0"/>
                <w:sz w:val="18"/>
              </w:rPr>
              <w:t xml:space="preserve"> </w:t>
            </w:r>
            <w:r>
              <w:rPr>
                <w:rFonts w:ascii="Arial" w:hAnsi="Arial"/>
                <w:b/>
                <w:spacing w:val="0"/>
                <w:kern w:val="16"/>
                <w:position w:val="0"/>
                <w:sz w:val="18"/>
              </w:rPr>
              <w:t>(attach a separate page as annex, if necessary)</w:t>
            </w:r>
          </w:p>
          <w:p w:rsidR="009E507F" w:rsidRDefault="001460D4" w:rsidP="005C3C91">
            <w:pPr>
              <w:pStyle w:val="Style1"/>
              <w:suppressAutoHyphens/>
              <w:snapToGrid w:val="0"/>
              <w:spacing w:before="40" w:after="40"/>
              <w:rPr>
                <w:rFonts w:ascii="Arial" w:hAnsi="Arial"/>
                <w:b/>
                <w:spacing w:val="0"/>
                <w:kern w:val="16"/>
                <w:position w:val="0"/>
                <w:sz w:val="18"/>
              </w:rPr>
            </w:pPr>
            <w:r>
              <w:rPr>
                <w:rFonts w:ascii="Arial" w:hAnsi="Arial"/>
                <w:b/>
                <w:spacing w:val="0"/>
                <w:kern w:val="16"/>
                <w:position w:val="0"/>
                <w:sz w:val="18"/>
              </w:rPr>
              <w:t xml:space="preserve">This standard builds upon ISO/IEC 15067-3 for more complex energy management </w:t>
            </w:r>
            <w:r w:rsidR="005C3C91">
              <w:rPr>
                <w:rFonts w:ascii="Arial" w:hAnsi="Arial"/>
                <w:b/>
                <w:spacing w:val="0"/>
                <w:kern w:val="16"/>
                <w:position w:val="0"/>
                <w:sz w:val="18"/>
              </w:rPr>
              <w:t>applications</w:t>
            </w:r>
            <w:r>
              <w:rPr>
                <w:rFonts w:ascii="Arial" w:hAnsi="Arial"/>
                <w:b/>
                <w:spacing w:val="0"/>
                <w:kern w:val="16"/>
                <w:position w:val="0"/>
                <w:sz w:val="18"/>
              </w:rPr>
              <w:t xml:space="preserve"> within a house, multiple houses in a community, an apartment building or a campus of apartment buildings. </w:t>
            </w:r>
            <w:r w:rsidR="00F37082" w:rsidRPr="00F37082">
              <w:rPr>
                <w:rFonts w:ascii="Arial" w:hAnsi="Arial"/>
                <w:b/>
                <w:spacing w:val="0"/>
                <w:kern w:val="16"/>
                <w:position w:val="0"/>
                <w:sz w:val="18"/>
              </w:rPr>
              <w:t xml:space="preserve">This standard specifies </w:t>
            </w:r>
            <w:r w:rsidR="00F37082">
              <w:rPr>
                <w:rFonts w:ascii="Arial" w:hAnsi="Arial"/>
                <w:b/>
                <w:spacing w:val="0"/>
                <w:kern w:val="16"/>
                <w:position w:val="0"/>
                <w:sz w:val="18"/>
              </w:rPr>
              <w:t xml:space="preserve">a standard </w:t>
            </w:r>
            <w:r w:rsidR="009E27F2">
              <w:rPr>
                <w:rFonts w:ascii="Arial" w:hAnsi="Arial"/>
                <w:b/>
                <w:spacing w:val="0"/>
                <w:kern w:val="16"/>
                <w:position w:val="0"/>
                <w:sz w:val="18"/>
              </w:rPr>
              <w:t>interacting protocol</w:t>
            </w:r>
            <w:r w:rsidR="00F37082" w:rsidRPr="00F37082">
              <w:rPr>
                <w:rFonts w:ascii="Arial" w:hAnsi="Arial"/>
                <w:b/>
                <w:spacing w:val="0"/>
                <w:kern w:val="16"/>
                <w:position w:val="0"/>
                <w:sz w:val="18"/>
              </w:rPr>
              <w:t xml:space="preserve"> </w:t>
            </w:r>
            <w:r w:rsidR="00F37082">
              <w:rPr>
                <w:rFonts w:ascii="Arial" w:hAnsi="Arial"/>
                <w:b/>
                <w:spacing w:val="0"/>
                <w:kern w:val="16"/>
                <w:position w:val="0"/>
                <w:sz w:val="18"/>
              </w:rPr>
              <w:t>between</w:t>
            </w:r>
            <w:r w:rsidR="00F37082" w:rsidRPr="00F37082">
              <w:rPr>
                <w:rFonts w:ascii="Arial" w:hAnsi="Arial"/>
                <w:b/>
                <w:spacing w:val="0"/>
                <w:kern w:val="16"/>
                <w:position w:val="0"/>
                <w:sz w:val="18"/>
              </w:rPr>
              <w:t xml:space="preserve"> interacting Energy Management Agents (EMAs). </w:t>
            </w:r>
            <w:r>
              <w:rPr>
                <w:rFonts w:ascii="Arial" w:hAnsi="Arial"/>
                <w:b/>
                <w:spacing w:val="0"/>
                <w:kern w:val="16"/>
                <w:position w:val="0"/>
                <w:sz w:val="18"/>
              </w:rPr>
              <w:t>This standard specifies a</w:t>
            </w:r>
            <w:r w:rsidR="00C80529">
              <w:rPr>
                <w:rFonts w:ascii="Arial" w:hAnsi="Arial"/>
                <w:b/>
                <w:spacing w:val="0"/>
                <w:kern w:val="16"/>
                <w:position w:val="0"/>
                <w:sz w:val="18"/>
              </w:rPr>
              <w:t xml:space="preserve"> communication protocol</w:t>
            </w:r>
            <w:r>
              <w:rPr>
                <w:rFonts w:ascii="Arial" w:hAnsi="Arial"/>
                <w:b/>
                <w:spacing w:val="0"/>
                <w:kern w:val="16"/>
                <w:position w:val="0"/>
                <w:sz w:val="18"/>
              </w:rPr>
              <w:t xml:space="preserve"> </w:t>
            </w:r>
            <w:r w:rsidR="005C3C91">
              <w:rPr>
                <w:rFonts w:ascii="Arial" w:hAnsi="Arial"/>
                <w:b/>
                <w:spacing w:val="0"/>
                <w:kern w:val="16"/>
                <w:position w:val="0"/>
                <w:sz w:val="18"/>
              </w:rPr>
              <w:t>among</w:t>
            </w:r>
            <w:r>
              <w:rPr>
                <w:rFonts w:ascii="Arial" w:hAnsi="Arial"/>
                <w:b/>
                <w:spacing w:val="0"/>
                <w:kern w:val="16"/>
                <w:position w:val="0"/>
                <w:sz w:val="18"/>
              </w:rPr>
              <w:t xml:space="preserve"> Energy Management Agents (EMAs)</w:t>
            </w:r>
            <w:r w:rsidR="005C3C91">
              <w:rPr>
                <w:rFonts w:ascii="Arial" w:hAnsi="Arial"/>
                <w:b/>
                <w:spacing w:val="0"/>
                <w:kern w:val="16"/>
                <w:position w:val="0"/>
                <w:sz w:val="18"/>
              </w:rPr>
              <w:t xml:space="preserve"> for interacting</w:t>
            </w:r>
            <w:r>
              <w:rPr>
                <w:rFonts w:ascii="Arial" w:hAnsi="Arial"/>
                <w:b/>
                <w:spacing w:val="0"/>
                <w:kern w:val="16"/>
                <w:position w:val="0"/>
                <w:sz w:val="18"/>
              </w:rPr>
              <w:t>. Th</w:t>
            </w:r>
            <w:r w:rsidR="005C3C91">
              <w:rPr>
                <w:rFonts w:ascii="Arial" w:hAnsi="Arial"/>
                <w:b/>
                <w:spacing w:val="0"/>
                <w:kern w:val="16"/>
                <w:position w:val="0"/>
                <w:sz w:val="18"/>
              </w:rPr>
              <w:t>is</w:t>
            </w:r>
            <w:r>
              <w:rPr>
                <w:rFonts w:ascii="Arial" w:hAnsi="Arial"/>
                <w:b/>
                <w:spacing w:val="0"/>
                <w:kern w:val="16"/>
                <w:position w:val="0"/>
                <w:sz w:val="18"/>
              </w:rPr>
              <w:t xml:space="preserve"> </w:t>
            </w:r>
            <w:r w:rsidR="00F37082">
              <w:rPr>
                <w:rFonts w:ascii="Arial" w:hAnsi="Arial"/>
                <w:b/>
                <w:spacing w:val="0"/>
                <w:kern w:val="16"/>
                <w:position w:val="0"/>
                <w:sz w:val="18"/>
              </w:rPr>
              <w:t>interaction</w:t>
            </w:r>
            <w:r>
              <w:rPr>
                <w:rFonts w:ascii="Arial" w:hAnsi="Arial"/>
                <w:b/>
                <w:spacing w:val="0"/>
                <w:kern w:val="16"/>
                <w:position w:val="0"/>
                <w:sz w:val="18"/>
              </w:rPr>
              <w:t xml:space="preserve"> provide</w:t>
            </w:r>
            <w:r w:rsidR="005C3C91">
              <w:rPr>
                <w:rFonts w:ascii="Arial" w:hAnsi="Arial"/>
                <w:b/>
                <w:spacing w:val="0"/>
                <w:kern w:val="16"/>
                <w:position w:val="0"/>
                <w:sz w:val="18"/>
              </w:rPr>
              <w:t>s</w:t>
            </w:r>
            <w:r>
              <w:rPr>
                <w:rFonts w:ascii="Arial" w:hAnsi="Arial"/>
                <w:b/>
                <w:spacing w:val="0"/>
                <w:kern w:val="16"/>
                <w:position w:val="0"/>
                <w:sz w:val="18"/>
              </w:rPr>
              <w:t xml:space="preserve"> automated demand-response services in a house, a residential community or a building consisting of multiple apartments</w:t>
            </w:r>
            <w:r w:rsidR="00C80529">
              <w:rPr>
                <w:rFonts w:ascii="Arial" w:hAnsi="Arial"/>
                <w:b/>
                <w:spacing w:val="0"/>
                <w:kern w:val="16"/>
                <w:position w:val="0"/>
                <w:sz w:val="18"/>
              </w:rPr>
              <w:t xml:space="preserve"> through EMA </w:t>
            </w:r>
            <w:r w:rsidR="00F37082">
              <w:rPr>
                <w:rFonts w:ascii="Arial" w:hAnsi="Arial"/>
                <w:b/>
                <w:spacing w:val="0"/>
                <w:kern w:val="16"/>
                <w:position w:val="0"/>
                <w:sz w:val="18"/>
              </w:rPr>
              <w:t>protocol</w:t>
            </w:r>
            <w:r w:rsidR="00C80529">
              <w:rPr>
                <w:rFonts w:ascii="Arial" w:hAnsi="Arial"/>
                <w:b/>
                <w:spacing w:val="0"/>
                <w:kern w:val="16"/>
                <w:position w:val="0"/>
                <w:sz w:val="18"/>
              </w:rPr>
              <w:t xml:space="preserve"> (EMA</w:t>
            </w:r>
            <w:r w:rsidR="00F37082">
              <w:rPr>
                <w:rFonts w:ascii="Arial" w:hAnsi="Arial"/>
                <w:b/>
                <w:spacing w:val="0"/>
                <w:kern w:val="16"/>
                <w:position w:val="0"/>
                <w:sz w:val="18"/>
              </w:rPr>
              <w:t>P</w:t>
            </w:r>
            <w:r w:rsidR="00C80529">
              <w:rPr>
                <w:rFonts w:ascii="Arial" w:hAnsi="Arial"/>
                <w:b/>
                <w:spacing w:val="0"/>
                <w:kern w:val="16"/>
                <w:position w:val="0"/>
                <w:sz w:val="18"/>
              </w:rPr>
              <w:t>)</w:t>
            </w:r>
            <w:r>
              <w:rPr>
                <w:rFonts w:ascii="Arial" w:hAnsi="Arial"/>
                <w:b/>
                <w:spacing w:val="0"/>
                <w:kern w:val="16"/>
                <w:position w:val="0"/>
                <w:sz w:val="18"/>
              </w:rPr>
              <w:t xml:space="preserve">. </w:t>
            </w:r>
            <w:r w:rsidR="00C80529" w:rsidRPr="00C80529">
              <w:rPr>
                <w:rFonts w:ascii="Arial" w:hAnsi="Arial"/>
                <w:b/>
                <w:spacing w:val="0"/>
                <w:kern w:val="16"/>
                <w:position w:val="0"/>
                <w:sz w:val="18"/>
              </w:rPr>
              <w:t>This proposed standard conforms with the energy management framework specified in ISO/IEC 15067-3</w:t>
            </w:r>
            <w:r w:rsidR="00C80529">
              <w:rPr>
                <w:rFonts w:ascii="Arial" w:hAnsi="Arial"/>
                <w:b/>
                <w:spacing w:val="0"/>
                <w:kern w:val="16"/>
                <w:position w:val="0"/>
                <w:sz w:val="18"/>
              </w:rPr>
              <w:t>.</w:t>
            </w:r>
            <w:r w:rsidR="002D3D3F" w:rsidRPr="002D3D3F">
              <w:rPr>
                <w:rFonts w:ascii="Arial" w:hAnsi="Arial"/>
                <w:b/>
                <w:spacing w:val="0"/>
                <w:kern w:val="16"/>
                <w:position w:val="0"/>
                <w:sz w:val="18"/>
              </w:rPr>
              <w:t xml:space="preserve"> </w:t>
            </w:r>
          </w:p>
          <w:p w:rsidR="001460D4" w:rsidRDefault="009E507F" w:rsidP="009E507F">
            <w:pPr>
              <w:pStyle w:val="Style1"/>
              <w:suppressAutoHyphens/>
              <w:snapToGrid w:val="0"/>
              <w:spacing w:before="40" w:after="40"/>
              <w:rPr>
                <w:rFonts w:ascii="Arial" w:hAnsi="Arial"/>
                <w:b/>
                <w:spacing w:val="0"/>
                <w:kern w:val="16"/>
                <w:position w:val="0"/>
                <w:sz w:val="18"/>
              </w:rPr>
            </w:pPr>
            <w:r w:rsidRPr="009E507F">
              <w:rPr>
                <w:rFonts w:ascii="Arial" w:hAnsi="Arial"/>
                <w:b/>
                <w:spacing w:val="0"/>
                <w:kern w:val="16"/>
                <w:position w:val="0"/>
                <w:sz w:val="18"/>
              </w:rPr>
              <w:t>This specification defines a mechanism</w:t>
            </w:r>
            <w:r>
              <w:rPr>
                <w:rFonts w:ascii="Arial" w:hAnsi="Arial"/>
                <w:b/>
                <w:spacing w:val="0"/>
                <w:kern w:val="16"/>
                <w:position w:val="0"/>
                <w:sz w:val="18"/>
              </w:rPr>
              <w:t xml:space="preserve"> t</w:t>
            </w:r>
            <w:r w:rsidRPr="009E507F">
              <w:rPr>
                <w:rFonts w:ascii="Arial" w:hAnsi="Arial"/>
                <w:b/>
                <w:spacing w:val="0"/>
                <w:kern w:val="16"/>
                <w:position w:val="0"/>
                <w:sz w:val="18"/>
              </w:rPr>
              <w:t>hrough which application layer messages (defined in other standards such as the ISO/IEC 14543 series) may be passed across</w:t>
            </w:r>
            <w:r>
              <w:rPr>
                <w:rFonts w:ascii="Arial" w:hAnsi="Arial"/>
                <w:b/>
                <w:spacing w:val="0"/>
                <w:kern w:val="16"/>
                <w:position w:val="0"/>
                <w:sz w:val="18"/>
              </w:rPr>
              <w:t xml:space="preserve"> </w:t>
            </w:r>
            <w:r w:rsidRPr="009E507F">
              <w:rPr>
                <w:rFonts w:ascii="Arial" w:hAnsi="Arial"/>
                <w:b/>
                <w:spacing w:val="0"/>
                <w:kern w:val="16"/>
                <w:position w:val="0"/>
                <w:sz w:val="18"/>
              </w:rPr>
              <w:t>the interface.</w:t>
            </w:r>
          </w:p>
        </w:tc>
        <w:tc>
          <w:tcPr>
            <w:tcW w:w="78" w:type="dxa"/>
            <w:tcBorders>
              <w:left w:val="single" w:sz="2" w:space="0" w:color="000000"/>
            </w:tcBorders>
          </w:tcPr>
          <w:p w:rsidR="001460D4" w:rsidRDefault="001460D4">
            <w:pPr>
              <w:pStyle w:val="Style1"/>
              <w:suppressAutoHyphens/>
              <w:snapToGrid w:val="0"/>
              <w:rPr>
                <w:b/>
                <w:spacing w:val="0"/>
                <w:position w:val="0"/>
                <w:sz w:val="18"/>
                <w:lang w:val="en-GB"/>
              </w:rPr>
            </w:pPr>
          </w:p>
        </w:tc>
      </w:tr>
      <w:tr w:rsidR="001460D4">
        <w:tblPrEx>
          <w:tblCellMar>
            <w:top w:w="0" w:type="dxa"/>
            <w:bottom w:w="0" w:type="dxa"/>
          </w:tblCellMar>
        </w:tblPrEx>
        <w:trPr>
          <w:trHeight w:val="855"/>
        </w:trPr>
        <w:tc>
          <w:tcPr>
            <w:tcW w:w="10442" w:type="dxa"/>
            <w:gridSpan w:val="4"/>
            <w:tcBorders>
              <w:top w:val="single" w:sz="2" w:space="0" w:color="000000"/>
              <w:left w:val="single" w:sz="2" w:space="0" w:color="000000"/>
              <w:bottom w:val="single" w:sz="2" w:space="0" w:color="000000"/>
            </w:tcBorders>
          </w:tcPr>
          <w:p w:rsidR="001460D4" w:rsidRDefault="001460D4">
            <w:pPr>
              <w:pStyle w:val="Style1"/>
              <w:suppressAutoHyphens/>
              <w:snapToGrid w:val="0"/>
              <w:spacing w:before="40" w:after="40"/>
              <w:rPr>
                <w:b/>
                <w:spacing w:val="0"/>
                <w:position w:val="0"/>
                <w:sz w:val="18"/>
                <w:lang w:val="en-GB"/>
              </w:rPr>
            </w:pPr>
            <w:r>
              <w:rPr>
                <w:rFonts w:ascii="Arial" w:hAnsi="Arial"/>
                <w:b/>
                <w:spacing w:val="0"/>
                <w:position w:val="0"/>
                <w:sz w:val="18"/>
              </w:rPr>
              <w:t>A simple and concise statement identifying and describing relevant affected stakeholder categories (including small and medium sized enterprises) and how they will each benefit from or be impacted by the proposed deliverable(s).</w:t>
            </w:r>
          </w:p>
          <w:p w:rsidR="001460D4" w:rsidRDefault="001460D4" w:rsidP="00A56011">
            <w:pPr>
              <w:pStyle w:val="Style1"/>
              <w:keepNext/>
              <w:keepLines/>
              <w:suppressAutoHyphens/>
              <w:spacing w:before="120"/>
              <w:jc w:val="both"/>
              <w:rPr>
                <w:rFonts w:ascii="Arial" w:hAnsi="Arial"/>
                <w:spacing w:val="0"/>
                <w:position w:val="0"/>
                <w:sz w:val="18"/>
              </w:rPr>
            </w:pPr>
            <w:r>
              <w:rPr>
                <w:rFonts w:ascii="Arial" w:hAnsi="Arial"/>
                <w:b/>
                <w:spacing w:val="0"/>
                <w:kern w:val="16"/>
                <w:position w:val="0"/>
                <w:sz w:val="18"/>
              </w:rPr>
              <w:t xml:space="preserve">Residents in houses and apartments, energy services providers, apartment managers, community housing managers, and energy equipment manufacturers. The proposed </w:t>
            </w:r>
            <w:r w:rsidR="00A56011">
              <w:rPr>
                <w:rFonts w:ascii="Arial" w:hAnsi="Arial"/>
                <w:b/>
                <w:spacing w:val="0"/>
                <w:kern w:val="16"/>
                <w:position w:val="0"/>
                <w:sz w:val="18"/>
              </w:rPr>
              <w:t>protocol</w:t>
            </w:r>
            <w:r>
              <w:rPr>
                <w:rFonts w:ascii="Arial" w:hAnsi="Arial"/>
                <w:b/>
                <w:spacing w:val="0"/>
                <w:kern w:val="16"/>
                <w:position w:val="0"/>
                <w:sz w:val="18"/>
              </w:rPr>
              <w:t xml:space="preserve"> promote</w:t>
            </w:r>
            <w:r w:rsidR="00A56011">
              <w:rPr>
                <w:rFonts w:ascii="Arial" w:hAnsi="Arial"/>
                <w:b/>
                <w:spacing w:val="0"/>
                <w:kern w:val="16"/>
                <w:position w:val="0"/>
                <w:sz w:val="18"/>
              </w:rPr>
              <w:t>s</w:t>
            </w:r>
            <w:r>
              <w:rPr>
                <w:rFonts w:ascii="Arial" w:hAnsi="Arial"/>
                <w:b/>
                <w:spacing w:val="0"/>
                <w:kern w:val="16"/>
                <w:position w:val="0"/>
                <w:sz w:val="18"/>
              </w:rPr>
              <w:t xml:space="preserve"> interoperability among products from different manufacturers.</w:t>
            </w:r>
          </w:p>
        </w:tc>
        <w:tc>
          <w:tcPr>
            <w:tcW w:w="78" w:type="dxa"/>
            <w:tcBorders>
              <w:left w:val="single" w:sz="2" w:space="0" w:color="000000"/>
            </w:tcBorders>
          </w:tcPr>
          <w:p w:rsidR="001460D4" w:rsidRDefault="001460D4">
            <w:pPr>
              <w:pStyle w:val="Style1"/>
              <w:suppressAutoHyphens/>
              <w:snapToGrid w:val="0"/>
              <w:rPr>
                <w:b/>
                <w:spacing w:val="0"/>
                <w:position w:val="0"/>
                <w:sz w:val="18"/>
                <w:lang w:val="en-GB"/>
              </w:rPr>
            </w:pPr>
          </w:p>
        </w:tc>
      </w:tr>
      <w:tr w:rsidR="001460D4">
        <w:tblPrEx>
          <w:tblCellMar>
            <w:top w:w="0" w:type="dxa"/>
            <w:bottom w:w="0" w:type="dxa"/>
          </w:tblCellMar>
        </w:tblPrEx>
        <w:trPr>
          <w:trHeight w:val="234"/>
        </w:trPr>
        <w:tc>
          <w:tcPr>
            <w:tcW w:w="10442" w:type="dxa"/>
            <w:gridSpan w:val="4"/>
            <w:tcBorders>
              <w:top w:val="single" w:sz="2" w:space="0" w:color="000000"/>
              <w:left w:val="single" w:sz="2" w:space="0" w:color="000000"/>
              <w:bottom w:val="single" w:sz="2" w:space="0" w:color="000000"/>
            </w:tcBorders>
          </w:tcPr>
          <w:p w:rsidR="001460D4" w:rsidRDefault="001460D4">
            <w:pPr>
              <w:pStyle w:val="Style1"/>
              <w:suppressAutoHyphens/>
              <w:snapToGrid w:val="0"/>
              <w:ind w:left="156" w:hanging="156"/>
              <w:rPr>
                <w:b/>
                <w:i/>
                <w:spacing w:val="0"/>
                <w:position w:val="0"/>
                <w:sz w:val="18"/>
              </w:rPr>
            </w:pPr>
            <w:hyperlink w:anchor="Cooperation_Liaison" w:history="1">
              <w:r>
                <w:rPr>
                  <w:rStyle w:val="a5"/>
                  <w:rFonts w:ascii="Arial" w:hAnsi="Arial"/>
                  <w:b/>
                  <w:spacing w:val="0"/>
                  <w:position w:val="0"/>
                  <w:sz w:val="18"/>
                </w:rPr>
                <w:t>Liaisons</w:t>
              </w:r>
            </w:hyperlink>
            <w:r>
              <w:rPr>
                <w:rFonts w:ascii="Arial" w:hAnsi="Arial"/>
                <w:b/>
                <w:i/>
                <w:spacing w:val="0"/>
                <w:position w:val="0"/>
                <w:sz w:val="18"/>
              </w:rPr>
              <w:t>(A listing of relevant external international organizations or internal parties (other ISO and/or IEC committees) to be engaged as liaisons in the development of the deliverable(s).)</w:t>
            </w:r>
          </w:p>
          <w:p w:rsidR="001460D4" w:rsidRDefault="001460D4">
            <w:pPr>
              <w:pStyle w:val="Style1"/>
              <w:suppressAutoHyphens/>
              <w:snapToGrid w:val="0"/>
              <w:ind w:left="156" w:hanging="156"/>
              <w:rPr>
                <w:b/>
                <w:spacing w:val="0"/>
                <w:position w:val="0"/>
                <w:sz w:val="18"/>
                <w:lang w:val="en-GB"/>
              </w:rPr>
            </w:pPr>
          </w:p>
          <w:p w:rsidR="001460D4" w:rsidRDefault="001460D4">
            <w:pPr>
              <w:pStyle w:val="Style1"/>
              <w:keepNext/>
              <w:keepLines/>
              <w:suppressAutoHyphens/>
              <w:spacing w:before="120"/>
              <w:jc w:val="both"/>
              <w:rPr>
                <w:b/>
                <w:spacing w:val="0"/>
                <w:position w:val="0"/>
                <w:sz w:val="18"/>
                <w:lang w:val="en-GB"/>
              </w:rPr>
            </w:pPr>
            <w:r>
              <w:rPr>
                <w:rFonts w:ascii="Arial" w:hAnsi="Arial"/>
                <w:b/>
                <w:spacing w:val="0"/>
                <w:kern w:val="16"/>
                <w:position w:val="0"/>
                <w:sz w:val="18"/>
              </w:rPr>
              <w:t>IEC TC57</w:t>
            </w:r>
          </w:p>
        </w:tc>
        <w:tc>
          <w:tcPr>
            <w:tcW w:w="78" w:type="dxa"/>
            <w:tcBorders>
              <w:left w:val="single" w:sz="2" w:space="0" w:color="000000"/>
            </w:tcBorders>
          </w:tcPr>
          <w:p w:rsidR="001460D4" w:rsidRDefault="001460D4">
            <w:pPr>
              <w:pStyle w:val="Style1"/>
              <w:suppressAutoHyphens/>
              <w:snapToGrid w:val="0"/>
              <w:rPr>
                <w:b/>
                <w:spacing w:val="0"/>
                <w:position w:val="0"/>
                <w:sz w:val="18"/>
                <w:lang w:val="en-GB"/>
              </w:rPr>
            </w:pPr>
          </w:p>
        </w:tc>
      </w:tr>
      <w:tr w:rsidR="001460D4">
        <w:tblPrEx>
          <w:tblCellMar>
            <w:top w:w="0" w:type="dxa"/>
            <w:bottom w:w="0" w:type="dxa"/>
          </w:tblCellMar>
        </w:tblPrEx>
        <w:tc>
          <w:tcPr>
            <w:tcW w:w="10442" w:type="dxa"/>
            <w:gridSpan w:val="4"/>
            <w:tcBorders>
              <w:top w:val="single" w:sz="2" w:space="0" w:color="000000"/>
              <w:left w:val="single" w:sz="2" w:space="0" w:color="000000"/>
              <w:bottom w:val="single" w:sz="2" w:space="0" w:color="000000"/>
            </w:tcBorders>
          </w:tcPr>
          <w:p w:rsidR="001460D4" w:rsidRDefault="001460D4">
            <w:pPr>
              <w:pStyle w:val="Style1"/>
              <w:suppressAutoHyphens/>
              <w:snapToGrid w:val="0"/>
              <w:rPr>
                <w:b/>
                <w:spacing w:val="0"/>
                <w:position w:val="0"/>
                <w:sz w:val="18"/>
                <w:lang w:val="en-GB"/>
              </w:rPr>
            </w:pPr>
            <w:r>
              <w:rPr>
                <w:rFonts w:ascii="Arial" w:hAnsi="Arial"/>
                <w:spacing w:val="0"/>
                <w:position w:val="0"/>
                <w:sz w:val="18"/>
              </w:rPr>
              <w:t>A listing of relevant countries which are not already P-members of the committee.</w:t>
            </w:r>
          </w:p>
          <w:p w:rsidR="001460D4" w:rsidRDefault="001460D4">
            <w:pPr>
              <w:pStyle w:val="Style1"/>
              <w:suppressAutoHyphens/>
              <w:spacing w:before="40" w:after="40"/>
              <w:rPr>
                <w:b/>
                <w:spacing w:val="0"/>
                <w:position w:val="0"/>
                <w:sz w:val="18"/>
                <w:lang w:val="en-GB"/>
              </w:rPr>
            </w:pPr>
          </w:p>
        </w:tc>
        <w:tc>
          <w:tcPr>
            <w:tcW w:w="78" w:type="dxa"/>
            <w:tcBorders>
              <w:left w:val="single" w:sz="2" w:space="0" w:color="000000"/>
            </w:tcBorders>
          </w:tcPr>
          <w:p w:rsidR="001460D4" w:rsidRDefault="001460D4">
            <w:pPr>
              <w:pStyle w:val="Style1"/>
              <w:suppressAutoHyphens/>
              <w:snapToGrid w:val="0"/>
              <w:rPr>
                <w:b/>
                <w:spacing w:val="0"/>
                <w:position w:val="0"/>
                <w:sz w:val="18"/>
                <w:lang w:val="en-GB"/>
              </w:rPr>
            </w:pPr>
          </w:p>
        </w:tc>
      </w:tr>
      <w:tr w:rsidR="001460D4">
        <w:tblPrEx>
          <w:tblCellMar>
            <w:top w:w="0" w:type="dxa"/>
            <w:bottom w:w="0" w:type="dxa"/>
          </w:tblCellMar>
        </w:tblPrEx>
        <w:tc>
          <w:tcPr>
            <w:tcW w:w="10442" w:type="dxa"/>
            <w:gridSpan w:val="4"/>
            <w:tcBorders>
              <w:top w:val="single" w:sz="2" w:space="0" w:color="000000"/>
              <w:left w:val="single" w:sz="2" w:space="0" w:color="000000"/>
              <w:bottom w:val="single" w:sz="2" w:space="0" w:color="000000"/>
            </w:tcBorders>
          </w:tcPr>
          <w:p w:rsidR="001460D4" w:rsidRDefault="001460D4">
            <w:pPr>
              <w:pStyle w:val="Style1"/>
              <w:keepNext/>
              <w:tabs>
                <w:tab w:val="left" w:pos="2297"/>
              </w:tabs>
              <w:suppressAutoHyphens/>
              <w:snapToGrid w:val="0"/>
              <w:spacing w:before="40" w:after="40"/>
              <w:rPr>
                <w:b/>
                <w:spacing w:val="0"/>
                <w:position w:val="0"/>
                <w:sz w:val="18"/>
                <w:lang w:val="en-GB"/>
              </w:rPr>
            </w:pPr>
            <w:hyperlink w:anchor="Preparatory_Work" w:history="1">
              <w:r>
                <w:rPr>
                  <w:rStyle w:val="a5"/>
                  <w:rFonts w:ascii="Arial" w:hAnsi="Arial"/>
                  <w:b/>
                  <w:spacing w:val="0"/>
                  <w:position w:val="0"/>
                  <w:sz w:val="18"/>
                </w:rPr>
                <w:t>Preparatory work</w:t>
              </w:r>
            </w:hyperlink>
            <w:r>
              <w:rPr>
                <w:rFonts w:ascii="Arial" w:hAnsi="Arial"/>
                <w:b/>
                <w:i/>
                <w:spacing w:val="0"/>
                <w:position w:val="0"/>
                <w:sz w:val="18"/>
                <w:lang w:val="en-GB"/>
              </w:rPr>
              <w:t>(at a minimum an outline should be included with the proposal; ensure that all copyright issues are identified)</w:t>
            </w:r>
          </w:p>
          <w:p w:rsidR="001460D4" w:rsidRDefault="001460D4">
            <w:pPr>
              <w:pStyle w:val="Style1"/>
              <w:keepNext/>
              <w:tabs>
                <w:tab w:val="left" w:pos="269"/>
                <w:tab w:val="left" w:pos="1889"/>
                <w:tab w:val="left" w:pos="2249"/>
                <w:tab w:val="left" w:pos="2857"/>
                <w:tab w:val="left" w:pos="3127"/>
                <w:tab w:val="left" w:pos="5219"/>
                <w:tab w:val="left" w:pos="5488"/>
              </w:tabs>
              <w:suppressAutoHyphens/>
              <w:spacing w:before="40" w:after="40"/>
              <w:rPr>
                <w:b/>
                <w:spacing w:val="0"/>
                <w:position w:val="0"/>
                <w:sz w:val="18"/>
                <w:lang w:val="en-GB"/>
              </w:rPr>
            </w:pPr>
            <w:r>
              <w:rPr>
                <w:b/>
                <w:spacing w:val="0"/>
                <w:position w:val="0"/>
                <w:sz w:val="18"/>
                <w:lang w:val="en-GB"/>
              </w:rPr>
              <w:sym w:font="Wingdings" w:char="F078"/>
            </w:r>
            <w:r>
              <w:rPr>
                <w:b/>
                <w:spacing w:val="0"/>
                <w:position w:val="0"/>
                <w:sz w:val="18"/>
                <w:lang w:val="en-GB"/>
              </w:rPr>
              <w:tab/>
            </w:r>
            <w:r>
              <w:rPr>
                <w:rFonts w:ascii="Arial" w:hAnsi="Arial"/>
                <w:b/>
                <w:spacing w:val="0"/>
                <w:position w:val="0"/>
                <w:sz w:val="18"/>
              </w:rPr>
              <w:t>A draft is attached</w:t>
            </w:r>
            <w:r>
              <w:rPr>
                <w:b/>
                <w:spacing w:val="0"/>
                <w:position w:val="0"/>
                <w:sz w:val="18"/>
                <w:lang w:val="en-GB"/>
              </w:rPr>
              <w:tab/>
            </w:r>
            <w:r>
              <w:rPr>
                <w:rFonts w:ascii="Wingdings" w:hAnsi="Wingdings"/>
                <w:b/>
                <w:spacing w:val="0"/>
                <w:position w:val="0"/>
                <w:sz w:val="18"/>
              </w:rPr>
              <w:t></w:t>
            </w:r>
            <w:r>
              <w:rPr>
                <w:b/>
                <w:spacing w:val="0"/>
                <w:position w:val="0"/>
                <w:sz w:val="18"/>
                <w:lang w:val="en-GB"/>
              </w:rPr>
              <w:tab/>
            </w:r>
            <w:r>
              <w:rPr>
                <w:rFonts w:ascii="Arial" w:hAnsi="Arial"/>
                <w:b/>
                <w:spacing w:val="0"/>
                <w:position w:val="0"/>
                <w:sz w:val="18"/>
              </w:rPr>
              <w:t>An existing document is attached</w:t>
            </w:r>
            <w:r>
              <w:rPr>
                <w:b/>
                <w:spacing w:val="0"/>
                <w:position w:val="0"/>
                <w:sz w:val="18"/>
                <w:lang w:val="en-GB"/>
              </w:rPr>
              <w:tab/>
            </w:r>
            <w:r>
              <w:rPr>
                <w:rFonts w:ascii="Wingdings" w:hAnsi="Wingdings"/>
                <w:b/>
                <w:spacing w:val="0"/>
                <w:position w:val="0"/>
                <w:sz w:val="18"/>
              </w:rPr>
              <w:t></w:t>
            </w:r>
            <w:r>
              <w:rPr>
                <w:b/>
                <w:spacing w:val="0"/>
                <w:position w:val="0"/>
                <w:sz w:val="18"/>
                <w:lang w:val="en-GB"/>
              </w:rPr>
              <w:tab/>
            </w:r>
            <w:r>
              <w:rPr>
                <w:rFonts w:ascii="Arial" w:hAnsi="Arial"/>
                <w:b/>
                <w:spacing w:val="0"/>
                <w:position w:val="0"/>
                <w:sz w:val="18"/>
              </w:rPr>
              <w:t>An outline is attached.</w:t>
            </w:r>
            <w:r>
              <w:rPr>
                <w:b/>
                <w:spacing w:val="0"/>
                <w:position w:val="0"/>
                <w:sz w:val="18"/>
                <w:lang w:val="en-GB"/>
              </w:rPr>
              <w:br/>
            </w:r>
            <w:r>
              <w:rPr>
                <w:b/>
                <w:spacing w:val="0"/>
                <w:position w:val="0"/>
                <w:sz w:val="18"/>
                <w:lang w:val="en-GB"/>
              </w:rPr>
              <w:tab/>
            </w:r>
            <w:r>
              <w:rPr>
                <w:b/>
                <w:spacing w:val="0"/>
                <w:position w:val="0"/>
                <w:sz w:val="18"/>
                <w:lang w:val="en-GB"/>
              </w:rPr>
              <w:tab/>
            </w:r>
            <w:r>
              <w:rPr>
                <w:b/>
                <w:spacing w:val="0"/>
                <w:position w:val="0"/>
                <w:sz w:val="18"/>
                <w:lang w:val="en-GB"/>
              </w:rPr>
              <w:tab/>
            </w:r>
            <w:r>
              <w:rPr>
                <w:rFonts w:ascii="Arial" w:hAnsi="Arial"/>
                <w:b/>
                <w:spacing w:val="0"/>
                <w:position w:val="0"/>
                <w:sz w:val="18"/>
              </w:rPr>
              <w:t>to serve as an initial basis</w:t>
            </w:r>
            <w:r>
              <w:rPr>
                <w:b/>
                <w:spacing w:val="0"/>
                <w:position w:val="0"/>
                <w:sz w:val="18"/>
                <w:lang w:val="en-GB"/>
              </w:rPr>
              <w:tab/>
            </w:r>
            <w:r>
              <w:rPr>
                <w:b/>
                <w:spacing w:val="0"/>
                <w:position w:val="0"/>
                <w:sz w:val="18"/>
                <w:lang w:val="en-GB"/>
              </w:rPr>
              <w:tab/>
            </w:r>
            <w:r>
              <w:rPr>
                <w:rFonts w:ascii="Arial" w:hAnsi="Arial"/>
                <w:b/>
                <w:spacing w:val="0"/>
                <w:position w:val="0"/>
                <w:sz w:val="18"/>
              </w:rPr>
              <w:t>It is possible to supply a draft by __________________</w:t>
            </w:r>
          </w:p>
          <w:p w:rsidR="001460D4" w:rsidRDefault="001460D4">
            <w:pPr>
              <w:pStyle w:val="Style1"/>
              <w:keepNext/>
              <w:tabs>
                <w:tab w:val="left" w:pos="2297"/>
              </w:tabs>
              <w:suppressAutoHyphens/>
              <w:spacing w:before="40" w:after="40"/>
              <w:rPr>
                <w:b/>
                <w:spacing w:val="0"/>
                <w:position w:val="0"/>
                <w:sz w:val="18"/>
                <w:lang w:val="en-GB"/>
              </w:rPr>
            </w:pPr>
            <w:r>
              <w:rPr>
                <w:rFonts w:ascii="Arial" w:hAnsi="Arial"/>
                <w:b/>
                <w:spacing w:val="0"/>
                <w:position w:val="0"/>
                <w:sz w:val="18"/>
              </w:rPr>
              <w:t xml:space="preserve">The proposer or the proposer's organization is prepared to undertake the preparatory work required   Yes  </w:t>
            </w:r>
            <w:r>
              <w:rPr>
                <w:b/>
                <w:spacing w:val="0"/>
                <w:position w:val="0"/>
                <w:sz w:val="18"/>
              </w:rPr>
              <w:sym w:font="Wingdings" w:char="F078"/>
            </w:r>
            <w:r>
              <w:rPr>
                <w:rFonts w:ascii="Arial" w:hAnsi="Arial"/>
                <w:b/>
                <w:spacing w:val="0"/>
                <w:position w:val="0"/>
                <w:sz w:val="18"/>
              </w:rPr>
              <w:t xml:space="preserve">        No  </w:t>
            </w:r>
            <w:r>
              <w:rPr>
                <w:rFonts w:ascii="Wingdings" w:hAnsi="Wingdings"/>
                <w:b/>
                <w:spacing w:val="0"/>
                <w:position w:val="0"/>
                <w:sz w:val="18"/>
              </w:rPr>
              <w:t></w:t>
            </w:r>
          </w:p>
        </w:tc>
        <w:tc>
          <w:tcPr>
            <w:tcW w:w="78" w:type="dxa"/>
            <w:tcBorders>
              <w:left w:val="single" w:sz="2" w:space="0" w:color="000000"/>
            </w:tcBorders>
          </w:tcPr>
          <w:p w:rsidR="001460D4" w:rsidRDefault="001460D4">
            <w:pPr>
              <w:pStyle w:val="Style1"/>
              <w:suppressAutoHyphens/>
              <w:snapToGrid w:val="0"/>
              <w:rPr>
                <w:b/>
                <w:spacing w:val="0"/>
                <w:position w:val="0"/>
                <w:sz w:val="18"/>
                <w:lang w:val="en-GB"/>
              </w:rPr>
            </w:pPr>
          </w:p>
        </w:tc>
      </w:tr>
      <w:tr w:rsidR="001460D4">
        <w:tblPrEx>
          <w:tblCellMar>
            <w:top w:w="0" w:type="dxa"/>
            <w:bottom w:w="0" w:type="dxa"/>
          </w:tblCellMar>
        </w:tblPrEx>
        <w:trPr>
          <w:gridAfter w:val="1"/>
          <w:wAfter w:w="78" w:type="dxa"/>
          <w:trHeight w:val="1269"/>
        </w:trPr>
        <w:tc>
          <w:tcPr>
            <w:tcW w:w="5253" w:type="dxa"/>
            <w:gridSpan w:val="3"/>
            <w:tcBorders>
              <w:left w:val="single" w:sz="2" w:space="0" w:color="000000"/>
              <w:bottom w:val="single" w:sz="2" w:space="0" w:color="000000"/>
            </w:tcBorders>
          </w:tcPr>
          <w:p w:rsidR="001460D4" w:rsidRDefault="001460D4">
            <w:pPr>
              <w:pStyle w:val="Style1"/>
              <w:suppressAutoHyphens/>
              <w:snapToGrid w:val="0"/>
              <w:rPr>
                <w:b/>
                <w:i/>
                <w:spacing w:val="0"/>
                <w:position w:val="0"/>
                <w:sz w:val="18"/>
                <w:lang w:val="en-GB"/>
              </w:rPr>
            </w:pPr>
            <w:r>
              <w:rPr>
                <w:rFonts w:ascii="Arial" w:hAnsi="Arial"/>
                <w:b/>
                <w:spacing w:val="0"/>
                <w:position w:val="0"/>
                <w:sz w:val="18"/>
              </w:rPr>
              <w:t>Proposed Project Editor</w:t>
            </w:r>
            <w:r>
              <w:rPr>
                <w:rFonts w:ascii="Arial" w:hAnsi="Arial"/>
                <w:b/>
                <w:i/>
                <w:spacing w:val="0"/>
                <w:position w:val="0"/>
                <w:sz w:val="18"/>
              </w:rPr>
              <w:t>(include contact information)</w:t>
            </w:r>
          </w:p>
          <w:p w:rsidR="001460D4" w:rsidRDefault="001460D4">
            <w:pPr>
              <w:pStyle w:val="Style1"/>
              <w:suppressAutoHyphens/>
              <w:snapToGrid w:val="0"/>
              <w:rPr>
                <w:b/>
                <w:spacing w:val="0"/>
                <w:position w:val="0"/>
                <w:sz w:val="18"/>
                <w:lang w:val="en-GB"/>
              </w:rPr>
            </w:pPr>
          </w:p>
          <w:p w:rsidR="00DC46C9" w:rsidRPr="00DC46C9" w:rsidRDefault="00DC46C9" w:rsidP="00DC46C9">
            <w:pPr>
              <w:pStyle w:val="Style1"/>
              <w:suppressAutoHyphens/>
              <w:snapToGrid w:val="0"/>
              <w:rPr>
                <w:b/>
                <w:spacing w:val="0"/>
                <w:position w:val="0"/>
                <w:sz w:val="18"/>
              </w:rPr>
            </w:pPr>
            <w:r w:rsidRPr="00DC46C9">
              <w:rPr>
                <w:b/>
                <w:spacing w:val="0"/>
                <w:position w:val="0"/>
                <w:sz w:val="18"/>
              </w:rPr>
              <w:t>Jin Seek Choi, jinseek@hanyang.ac.kr</w:t>
            </w:r>
          </w:p>
          <w:p w:rsidR="001460D4" w:rsidRDefault="00DC46C9" w:rsidP="00DC46C9">
            <w:pPr>
              <w:pStyle w:val="Style1"/>
              <w:suppressAutoHyphens/>
              <w:snapToGrid w:val="0"/>
              <w:rPr>
                <w:b/>
                <w:spacing w:val="0"/>
                <w:position w:val="0"/>
                <w:sz w:val="18"/>
              </w:rPr>
            </w:pPr>
            <w:r w:rsidRPr="00DC46C9">
              <w:rPr>
                <w:b/>
                <w:spacing w:val="0"/>
                <w:position w:val="0"/>
                <w:sz w:val="18"/>
              </w:rPr>
              <w:t>Dongyoung Kim, dykim@ksga.org</w:t>
            </w:r>
          </w:p>
        </w:tc>
        <w:tc>
          <w:tcPr>
            <w:tcW w:w="5189" w:type="dxa"/>
            <w:tcBorders>
              <w:top w:val="single" w:sz="4" w:space="0" w:color="000000"/>
              <w:left w:val="single" w:sz="2" w:space="0" w:color="000000"/>
              <w:bottom w:val="single" w:sz="2" w:space="0" w:color="000000"/>
              <w:right w:val="single" w:sz="4" w:space="0" w:color="000000"/>
            </w:tcBorders>
          </w:tcPr>
          <w:p w:rsidR="001460D4" w:rsidRDefault="001460D4">
            <w:pPr>
              <w:pStyle w:val="Style1"/>
              <w:suppressAutoHyphens/>
              <w:snapToGrid w:val="0"/>
              <w:rPr>
                <w:b/>
                <w:i/>
                <w:spacing w:val="0"/>
                <w:position w:val="0"/>
                <w:sz w:val="18"/>
                <w:lang w:val="en-GB"/>
              </w:rPr>
            </w:pPr>
            <w:r>
              <w:rPr>
                <w:rFonts w:ascii="Arial" w:hAnsi="Arial"/>
                <w:b/>
                <w:spacing w:val="0"/>
                <w:position w:val="0"/>
                <w:sz w:val="18"/>
              </w:rPr>
              <w:t>Name of the Proposer</w:t>
            </w:r>
            <w:r>
              <w:rPr>
                <w:rFonts w:ascii="Arial" w:hAnsi="Arial"/>
                <w:b/>
                <w:i/>
                <w:spacing w:val="0"/>
                <w:position w:val="0"/>
                <w:sz w:val="18"/>
              </w:rPr>
              <w:t>(include contact information)</w:t>
            </w:r>
          </w:p>
          <w:p w:rsidR="00DC46C9" w:rsidRDefault="00DC46C9" w:rsidP="00DC46C9">
            <w:pPr>
              <w:pStyle w:val="Style1"/>
              <w:suppressAutoHyphens/>
              <w:snapToGrid w:val="0"/>
              <w:rPr>
                <w:b/>
                <w:spacing w:val="0"/>
                <w:position w:val="0"/>
                <w:sz w:val="18"/>
                <w:lang w:val="en-GB"/>
              </w:rPr>
            </w:pPr>
          </w:p>
          <w:p w:rsidR="00DC46C9" w:rsidRPr="00DC46C9" w:rsidRDefault="00DC46C9" w:rsidP="00DC46C9">
            <w:pPr>
              <w:pStyle w:val="Style1"/>
              <w:suppressAutoHyphens/>
              <w:snapToGrid w:val="0"/>
              <w:rPr>
                <w:b/>
                <w:spacing w:val="0"/>
                <w:position w:val="0"/>
                <w:sz w:val="18"/>
                <w:lang w:val="en-GB"/>
              </w:rPr>
            </w:pPr>
            <w:r w:rsidRPr="00DC46C9">
              <w:rPr>
                <w:b/>
                <w:spacing w:val="0"/>
                <w:position w:val="0"/>
                <w:sz w:val="18"/>
                <w:lang w:val="en-GB"/>
              </w:rPr>
              <w:t>Jin Seek Choi, jinseek@hanyang.ac.kr</w:t>
            </w:r>
          </w:p>
          <w:p w:rsidR="00DC46C9" w:rsidRPr="00DC46C9" w:rsidRDefault="00DC46C9" w:rsidP="00DC46C9">
            <w:pPr>
              <w:pStyle w:val="Style1"/>
              <w:suppressAutoHyphens/>
              <w:snapToGrid w:val="0"/>
              <w:rPr>
                <w:b/>
                <w:spacing w:val="0"/>
                <w:position w:val="0"/>
                <w:sz w:val="18"/>
                <w:lang w:val="en-GB"/>
              </w:rPr>
            </w:pPr>
            <w:r w:rsidRPr="00DC46C9">
              <w:rPr>
                <w:b/>
                <w:spacing w:val="0"/>
                <w:position w:val="0"/>
                <w:sz w:val="18"/>
                <w:lang w:val="en-GB"/>
              </w:rPr>
              <w:t>Hyujin Park, myhoue3372@naver.com</w:t>
            </w:r>
          </w:p>
          <w:p w:rsidR="00DC46C9" w:rsidRPr="00DC46C9" w:rsidRDefault="00DC46C9" w:rsidP="00DC46C9">
            <w:pPr>
              <w:pStyle w:val="Style1"/>
              <w:suppressAutoHyphens/>
              <w:snapToGrid w:val="0"/>
              <w:rPr>
                <w:b/>
                <w:spacing w:val="0"/>
                <w:position w:val="0"/>
                <w:sz w:val="18"/>
                <w:lang w:val="en-GB"/>
              </w:rPr>
            </w:pPr>
            <w:r w:rsidRPr="00DC46C9">
              <w:rPr>
                <w:b/>
                <w:spacing w:val="0"/>
                <w:position w:val="0"/>
                <w:sz w:val="18"/>
                <w:lang w:val="en-GB"/>
              </w:rPr>
              <w:t>Heonil Park, heonil8@nate.com</w:t>
            </w:r>
          </w:p>
          <w:p w:rsidR="00612EAD" w:rsidRDefault="00DC46C9" w:rsidP="00DC46C9">
            <w:pPr>
              <w:pStyle w:val="Style1"/>
              <w:suppressAutoHyphens/>
              <w:snapToGrid w:val="0"/>
              <w:rPr>
                <w:b/>
                <w:spacing w:val="0"/>
                <w:position w:val="0"/>
                <w:sz w:val="18"/>
              </w:rPr>
            </w:pPr>
            <w:r w:rsidRPr="00DC46C9">
              <w:rPr>
                <w:b/>
                <w:spacing w:val="0"/>
                <w:position w:val="0"/>
                <w:sz w:val="18"/>
                <w:lang w:val="en-GB"/>
              </w:rPr>
              <w:t>Dongyoung Kim, dykim@ksga.org</w:t>
            </w:r>
          </w:p>
        </w:tc>
      </w:tr>
      <w:tr w:rsidR="001460D4">
        <w:tblPrEx>
          <w:tblCellMar>
            <w:top w:w="0" w:type="dxa"/>
            <w:bottom w:w="0" w:type="dxa"/>
          </w:tblCellMar>
        </w:tblPrEx>
        <w:trPr>
          <w:trHeight w:val="3200"/>
        </w:trPr>
        <w:tc>
          <w:tcPr>
            <w:tcW w:w="10442" w:type="dxa"/>
            <w:gridSpan w:val="4"/>
            <w:tcBorders>
              <w:top w:val="single" w:sz="2" w:space="0" w:color="000000"/>
              <w:left w:val="single" w:sz="2" w:space="0" w:color="000000"/>
              <w:bottom w:val="single" w:sz="2" w:space="0" w:color="000000"/>
            </w:tcBorders>
          </w:tcPr>
          <w:p w:rsidR="001460D4" w:rsidRDefault="001460D4">
            <w:pPr>
              <w:pStyle w:val="Style1"/>
              <w:keepNext/>
              <w:keepLines/>
              <w:suppressAutoHyphens/>
              <w:snapToGrid w:val="0"/>
              <w:spacing w:before="40" w:after="40"/>
              <w:jc w:val="both"/>
              <w:rPr>
                <w:b/>
                <w:spacing w:val="0"/>
                <w:position w:val="0"/>
                <w:sz w:val="18"/>
                <w:lang w:val="en-GB"/>
              </w:rPr>
            </w:pPr>
            <w:r>
              <w:rPr>
                <w:rFonts w:ascii="Arial" w:hAnsi="Arial"/>
                <w:b/>
                <w:spacing w:val="0"/>
                <w:position w:val="0"/>
                <w:sz w:val="18"/>
              </w:rPr>
              <w:lastRenderedPageBreak/>
              <w:t>Supplementary information relating to the proposal</w:t>
            </w:r>
            <w:r>
              <w:rPr>
                <w:rFonts w:ascii="Arial" w:hAnsi="Arial"/>
                <w:b/>
                <w:i/>
                <w:spacing w:val="0"/>
                <w:position w:val="0"/>
                <w:sz w:val="18"/>
              </w:rPr>
              <w:t>(</w:t>
            </w:r>
            <w:r>
              <w:rPr>
                <w:rFonts w:ascii="Arial" w:hAnsi="Arial"/>
                <w:b/>
                <w:i/>
                <w:spacing w:val="0"/>
                <w:position w:val="0"/>
                <w:sz w:val="18"/>
                <w:u w:val="single"/>
              </w:rPr>
              <w:t>Comments of the JTC 1 or SC Secretariat</w:t>
            </w:r>
            <w:r>
              <w:rPr>
                <w:rFonts w:ascii="Arial" w:hAnsi="Arial"/>
                <w:b/>
                <w:i/>
                <w:spacing w:val="0"/>
                <w:position w:val="0"/>
                <w:sz w:val="18"/>
              </w:rPr>
              <w:t>)</w:t>
            </w:r>
          </w:p>
          <w:p w:rsidR="001460D4" w:rsidRDefault="001460D4">
            <w:pPr>
              <w:pStyle w:val="Style1"/>
              <w:keepNext/>
              <w:keepLines/>
              <w:tabs>
                <w:tab w:val="left" w:pos="441"/>
                <w:tab w:val="left" w:pos="9094"/>
                <w:tab w:val="left" w:leader="underscore" w:pos="11340"/>
              </w:tabs>
              <w:suppressAutoHyphens/>
              <w:spacing w:before="40" w:after="40"/>
              <w:ind w:left="449" w:hanging="270"/>
              <w:rPr>
                <w:b/>
                <w:spacing w:val="0"/>
                <w:position w:val="0"/>
                <w:sz w:val="18"/>
                <w:lang w:val="en-GB"/>
              </w:rPr>
            </w:pPr>
            <w:r>
              <w:rPr>
                <w:b/>
                <w:spacing w:val="0"/>
                <w:position w:val="0"/>
                <w:sz w:val="18"/>
                <w:lang w:val="en-GB"/>
              </w:rPr>
              <w:sym w:font="Wingdings" w:char="F078"/>
            </w:r>
            <w:r>
              <w:rPr>
                <w:b/>
                <w:spacing w:val="0"/>
                <w:position w:val="0"/>
                <w:sz w:val="18"/>
                <w:lang w:val="en-GB"/>
              </w:rPr>
              <w:tab/>
            </w:r>
            <w:r>
              <w:rPr>
                <w:rFonts w:ascii="Arial" w:hAnsi="Arial"/>
                <w:b/>
                <w:spacing w:val="0"/>
                <w:position w:val="0"/>
                <w:sz w:val="18"/>
              </w:rPr>
              <w:t>This proposal relates to a new ISO/IEC document</w:t>
            </w:r>
          </w:p>
          <w:p w:rsidR="001460D4" w:rsidRDefault="001460D4">
            <w:pPr>
              <w:pStyle w:val="Style1"/>
              <w:keepNext/>
              <w:keepLines/>
              <w:tabs>
                <w:tab w:val="left" w:pos="441"/>
                <w:tab w:val="left" w:pos="9094"/>
                <w:tab w:val="left" w:leader="underscore" w:pos="11340"/>
              </w:tabs>
              <w:suppressAutoHyphens/>
              <w:spacing w:before="40" w:after="40"/>
              <w:ind w:left="449" w:hanging="270"/>
              <w:rPr>
                <w:b/>
                <w:spacing w:val="0"/>
                <w:position w:val="0"/>
                <w:sz w:val="18"/>
                <w:lang w:val="en-GB"/>
              </w:rPr>
            </w:pPr>
            <w:r>
              <w:rPr>
                <w:rFonts w:ascii="Wingdings" w:hAnsi="Wingdings"/>
                <w:b/>
                <w:spacing w:val="0"/>
                <w:position w:val="0"/>
                <w:sz w:val="18"/>
              </w:rPr>
              <w:t></w:t>
            </w:r>
            <w:r>
              <w:rPr>
                <w:b/>
                <w:spacing w:val="0"/>
                <w:position w:val="0"/>
                <w:sz w:val="18"/>
                <w:lang w:val="en-GB"/>
              </w:rPr>
              <w:tab/>
            </w:r>
            <w:r>
              <w:rPr>
                <w:rFonts w:ascii="Arial" w:hAnsi="Arial"/>
                <w:b/>
                <w:spacing w:val="0"/>
                <w:position w:val="0"/>
                <w:sz w:val="18"/>
              </w:rPr>
              <w:t>This proposal relates to the amendment of an existing ISO/IEC document</w:t>
            </w:r>
          </w:p>
          <w:p w:rsidR="001460D4" w:rsidRDefault="001460D4">
            <w:pPr>
              <w:pStyle w:val="Style1"/>
              <w:keepNext/>
              <w:keepLines/>
              <w:tabs>
                <w:tab w:val="left" w:pos="441"/>
                <w:tab w:val="left" w:pos="9094"/>
                <w:tab w:val="left" w:leader="underscore" w:pos="11340"/>
              </w:tabs>
              <w:suppressAutoHyphens/>
              <w:spacing w:before="40" w:after="40"/>
              <w:ind w:left="449" w:hanging="270"/>
              <w:rPr>
                <w:b/>
                <w:spacing w:val="0"/>
                <w:position w:val="0"/>
                <w:sz w:val="18"/>
                <w:lang w:val="en-GB"/>
              </w:rPr>
            </w:pPr>
            <w:r>
              <w:rPr>
                <w:rFonts w:ascii="Wingdings" w:hAnsi="Wingdings"/>
                <w:b/>
                <w:spacing w:val="0"/>
                <w:position w:val="0"/>
                <w:sz w:val="18"/>
              </w:rPr>
              <w:t></w:t>
            </w:r>
            <w:r>
              <w:rPr>
                <w:b/>
                <w:spacing w:val="0"/>
                <w:position w:val="0"/>
                <w:sz w:val="18"/>
                <w:lang w:val="en-GB"/>
              </w:rPr>
              <w:tab/>
            </w:r>
            <w:r>
              <w:rPr>
                <w:rFonts w:ascii="Arial" w:hAnsi="Arial"/>
                <w:b/>
                <w:spacing w:val="0"/>
                <w:position w:val="0"/>
                <w:sz w:val="18"/>
              </w:rPr>
              <w:t>This proposal relates to the revision of an existing ISO/IEC document</w:t>
            </w:r>
          </w:p>
          <w:p w:rsidR="001460D4" w:rsidRDefault="001460D4">
            <w:pPr>
              <w:pStyle w:val="Style1"/>
              <w:keepNext/>
              <w:keepLines/>
              <w:tabs>
                <w:tab w:val="left" w:pos="441"/>
                <w:tab w:val="left" w:pos="6929"/>
                <w:tab w:val="left" w:pos="9094"/>
                <w:tab w:val="left" w:leader="underscore" w:pos="11340"/>
              </w:tabs>
              <w:suppressAutoHyphens/>
              <w:spacing w:before="40" w:after="40"/>
              <w:ind w:left="449" w:hanging="270"/>
              <w:rPr>
                <w:rFonts w:ascii="Arial" w:hAnsi="Arial"/>
                <w:b/>
                <w:spacing w:val="0"/>
                <w:position w:val="0"/>
                <w:sz w:val="18"/>
                <w:lang w:val="en-GB"/>
              </w:rPr>
            </w:pPr>
            <w:r>
              <w:rPr>
                <w:rFonts w:ascii="Wingdings" w:hAnsi="Wingdings"/>
                <w:b/>
                <w:spacing w:val="0"/>
                <w:position w:val="0"/>
                <w:sz w:val="18"/>
              </w:rPr>
              <w:t></w:t>
            </w:r>
            <w:r>
              <w:rPr>
                <w:b/>
                <w:spacing w:val="0"/>
                <w:position w:val="0"/>
                <w:sz w:val="18"/>
                <w:lang w:val="en-GB"/>
              </w:rPr>
              <w:tab/>
            </w:r>
            <w:r>
              <w:rPr>
                <w:rFonts w:ascii="Arial" w:hAnsi="Arial"/>
                <w:b/>
                <w:spacing w:val="0"/>
                <w:position w:val="0"/>
                <w:sz w:val="18"/>
              </w:rPr>
              <w:t>This proposal relates to a multi-part standard consisting of _____ parts</w:t>
            </w:r>
            <w:r>
              <w:rPr>
                <w:rFonts w:ascii="Arial" w:hAnsi="Arial"/>
                <w:b/>
                <w:spacing w:val="0"/>
                <w:position w:val="0"/>
                <w:sz w:val="18"/>
                <w:lang w:val="en-GB"/>
              </w:rPr>
              <w:t xml:space="preserve"> </w:t>
            </w:r>
          </w:p>
          <w:p w:rsidR="001460D4" w:rsidRDefault="001460D4">
            <w:pPr>
              <w:pStyle w:val="Style1"/>
              <w:keepNext/>
              <w:keepLines/>
              <w:tabs>
                <w:tab w:val="left" w:pos="441"/>
                <w:tab w:val="left" w:pos="9094"/>
                <w:tab w:val="left" w:leader="underscore" w:pos="11340"/>
              </w:tabs>
              <w:suppressAutoHyphens/>
              <w:spacing w:before="40" w:after="40"/>
              <w:ind w:left="449" w:hanging="270"/>
              <w:rPr>
                <w:b/>
                <w:spacing w:val="0"/>
                <w:position w:val="0"/>
                <w:sz w:val="18"/>
                <w:lang w:val="en-GB"/>
              </w:rPr>
            </w:pPr>
            <w:r>
              <w:rPr>
                <w:rFonts w:ascii="Wingdings" w:hAnsi="Wingdings"/>
                <w:b/>
                <w:spacing w:val="0"/>
                <w:position w:val="0"/>
                <w:sz w:val="18"/>
              </w:rPr>
              <w:t></w:t>
            </w:r>
            <w:r>
              <w:rPr>
                <w:b/>
                <w:spacing w:val="0"/>
                <w:position w:val="0"/>
                <w:sz w:val="18"/>
                <w:lang w:val="en-GB"/>
              </w:rPr>
              <w:tab/>
            </w:r>
            <w:r>
              <w:rPr>
                <w:rFonts w:ascii="Arial" w:hAnsi="Arial"/>
                <w:b/>
                <w:spacing w:val="0"/>
                <w:position w:val="0"/>
                <w:sz w:val="18"/>
              </w:rPr>
              <w:t>This proposal relates to the adoption as an active project of an item currently registered as a Preliminary Work Item</w:t>
            </w:r>
          </w:p>
          <w:p w:rsidR="001460D4" w:rsidRDefault="001460D4">
            <w:pPr>
              <w:pStyle w:val="Style1"/>
              <w:keepNext/>
              <w:keepLines/>
              <w:tabs>
                <w:tab w:val="left" w:pos="441"/>
                <w:tab w:val="left" w:pos="9094"/>
                <w:tab w:val="left" w:leader="underscore" w:pos="11340"/>
              </w:tabs>
              <w:suppressAutoHyphens/>
              <w:spacing w:before="40" w:after="40"/>
              <w:ind w:left="449" w:hanging="270"/>
              <w:rPr>
                <w:b/>
                <w:spacing w:val="0"/>
                <w:position w:val="0"/>
                <w:sz w:val="18"/>
                <w:lang w:val="en-GB"/>
              </w:rPr>
            </w:pPr>
            <w:r>
              <w:rPr>
                <w:rFonts w:ascii="Wingdings" w:hAnsi="Wingdings"/>
                <w:b/>
                <w:spacing w:val="0"/>
                <w:position w:val="0"/>
                <w:sz w:val="18"/>
              </w:rPr>
              <w:t></w:t>
            </w:r>
            <w:r>
              <w:rPr>
                <w:b/>
                <w:spacing w:val="0"/>
                <w:position w:val="0"/>
                <w:sz w:val="18"/>
                <w:lang w:val="en-GB"/>
              </w:rPr>
              <w:tab/>
            </w:r>
            <w:r>
              <w:rPr>
                <w:rFonts w:ascii="Arial" w:hAnsi="Arial"/>
                <w:b/>
                <w:spacing w:val="0"/>
                <w:position w:val="0"/>
                <w:sz w:val="18"/>
              </w:rPr>
              <w:t>This proposal relates to the re-establishment of a cancelled project as an active project</w:t>
            </w:r>
          </w:p>
          <w:p w:rsidR="001460D4" w:rsidRDefault="001460D4">
            <w:pPr>
              <w:pStyle w:val="Style1"/>
              <w:keepNext/>
              <w:keepLines/>
              <w:tabs>
                <w:tab w:val="left" w:pos="441"/>
                <w:tab w:val="left" w:pos="9094"/>
                <w:tab w:val="left" w:leader="underscore" w:pos="11340"/>
              </w:tabs>
              <w:suppressAutoHyphens/>
              <w:spacing w:before="40" w:after="40"/>
              <w:ind w:left="449" w:hanging="270"/>
              <w:rPr>
                <w:b/>
                <w:spacing w:val="0"/>
                <w:position w:val="0"/>
                <w:sz w:val="18"/>
                <w:lang w:val="en-GB"/>
              </w:rPr>
            </w:pPr>
            <w:r>
              <w:rPr>
                <w:rFonts w:ascii="Wingdings" w:hAnsi="Wingdings"/>
                <w:b/>
                <w:spacing w:val="0"/>
                <w:position w:val="0"/>
                <w:sz w:val="18"/>
              </w:rPr>
              <w:t></w:t>
            </w:r>
            <w:r>
              <w:rPr>
                <w:b/>
                <w:spacing w:val="0"/>
                <w:position w:val="0"/>
                <w:sz w:val="18"/>
                <w:lang w:val="en-GB"/>
              </w:rPr>
              <w:tab/>
            </w:r>
            <w:r>
              <w:rPr>
                <w:rFonts w:ascii="Arial" w:hAnsi="Arial"/>
                <w:b/>
                <w:spacing w:val="0"/>
                <w:position w:val="0"/>
                <w:sz w:val="18"/>
              </w:rPr>
              <w:t>This proposal requires the service of a maintenance agency.</w:t>
            </w:r>
            <w:r>
              <w:rPr>
                <w:rFonts w:ascii="Arial" w:hAnsi="Arial"/>
                <w:b/>
                <w:spacing w:val="0"/>
                <w:position w:val="0"/>
                <w:sz w:val="18"/>
                <w:lang w:val="en-GB"/>
              </w:rPr>
              <w:t xml:space="preserve">  </w:t>
            </w:r>
            <w:r>
              <w:rPr>
                <w:rFonts w:ascii="Arial" w:hAnsi="Arial"/>
                <w:b/>
                <w:spacing w:val="0"/>
                <w:position w:val="0"/>
                <w:sz w:val="18"/>
              </w:rPr>
              <w:t>If yes, has a potential candidate been identified?</w:t>
            </w:r>
            <w:r>
              <w:rPr>
                <w:rFonts w:ascii="Arial" w:hAnsi="Arial"/>
                <w:b/>
                <w:spacing w:val="0"/>
                <w:position w:val="0"/>
                <w:sz w:val="18"/>
                <w:lang w:val="en-GB"/>
              </w:rPr>
              <w:t xml:space="preserve"> </w:t>
            </w:r>
            <w:r>
              <w:rPr>
                <w:rFonts w:ascii="Arial" w:hAnsi="Arial"/>
                <w:b/>
                <w:spacing w:val="0"/>
                <w:position w:val="0"/>
                <w:sz w:val="18"/>
              </w:rPr>
              <w:t>Please identify________________________________</w:t>
            </w:r>
          </w:p>
          <w:p w:rsidR="001460D4" w:rsidRDefault="001460D4">
            <w:pPr>
              <w:pStyle w:val="Style1"/>
              <w:keepNext/>
              <w:keepLines/>
              <w:tabs>
                <w:tab w:val="left" w:pos="441"/>
                <w:tab w:val="left" w:pos="9094"/>
                <w:tab w:val="left" w:leader="underscore" w:pos="11340"/>
              </w:tabs>
              <w:suppressAutoHyphens/>
              <w:spacing w:before="40" w:after="40"/>
              <w:ind w:left="449" w:hanging="270"/>
              <w:rPr>
                <w:b/>
                <w:spacing w:val="0"/>
                <w:position w:val="0"/>
                <w:sz w:val="18"/>
                <w:lang w:val="en-GB"/>
              </w:rPr>
            </w:pPr>
            <w:r>
              <w:rPr>
                <w:rFonts w:ascii="Wingdings" w:hAnsi="Wingdings"/>
                <w:b/>
                <w:spacing w:val="0"/>
                <w:position w:val="0"/>
                <w:sz w:val="18"/>
              </w:rPr>
              <w:t></w:t>
            </w:r>
            <w:r>
              <w:rPr>
                <w:b/>
                <w:spacing w:val="0"/>
                <w:position w:val="0"/>
                <w:sz w:val="18"/>
                <w:lang w:val="en-GB"/>
              </w:rPr>
              <w:tab/>
            </w:r>
            <w:r>
              <w:rPr>
                <w:rFonts w:ascii="Arial" w:hAnsi="Arial"/>
                <w:b/>
                <w:spacing w:val="0"/>
                <w:position w:val="0"/>
                <w:sz w:val="18"/>
              </w:rPr>
              <w:t>This proposal requires the service of a registration authority.</w:t>
            </w:r>
            <w:r>
              <w:rPr>
                <w:rFonts w:ascii="Arial" w:hAnsi="Arial"/>
                <w:b/>
                <w:spacing w:val="0"/>
                <w:position w:val="0"/>
                <w:sz w:val="18"/>
                <w:lang w:val="en-GB"/>
              </w:rPr>
              <w:t xml:space="preserve">  </w:t>
            </w:r>
            <w:r>
              <w:rPr>
                <w:rFonts w:ascii="Arial" w:hAnsi="Arial"/>
                <w:b/>
                <w:spacing w:val="0"/>
                <w:position w:val="0"/>
                <w:sz w:val="18"/>
              </w:rPr>
              <w:t>If yes, has a potential candidate been identified?</w:t>
            </w:r>
            <w:r>
              <w:rPr>
                <w:rFonts w:ascii="Arial" w:hAnsi="Arial"/>
                <w:b/>
                <w:spacing w:val="0"/>
                <w:position w:val="0"/>
                <w:sz w:val="18"/>
                <w:lang w:val="en-GB"/>
              </w:rPr>
              <w:t xml:space="preserve">  </w:t>
            </w:r>
            <w:r>
              <w:rPr>
                <w:rFonts w:ascii="Arial" w:hAnsi="Arial"/>
                <w:b/>
                <w:spacing w:val="0"/>
                <w:position w:val="0"/>
                <w:sz w:val="18"/>
              </w:rPr>
              <w:t>Please identify_____________________________</w:t>
            </w:r>
          </w:p>
          <w:p w:rsidR="001460D4" w:rsidRDefault="001460D4">
            <w:pPr>
              <w:pStyle w:val="Style1"/>
              <w:keepNext/>
              <w:keepLines/>
              <w:tabs>
                <w:tab w:val="left" w:pos="441"/>
                <w:tab w:val="left" w:pos="9094"/>
                <w:tab w:val="left" w:leader="underscore" w:pos="11340"/>
              </w:tabs>
              <w:suppressAutoHyphens/>
              <w:spacing w:before="40" w:after="40"/>
              <w:ind w:left="449" w:hanging="270"/>
              <w:rPr>
                <w:b/>
                <w:spacing w:val="0"/>
                <w:position w:val="0"/>
                <w:sz w:val="18"/>
                <w:lang w:val="en-GB"/>
              </w:rPr>
            </w:pPr>
            <w:r>
              <w:rPr>
                <w:b/>
                <w:spacing w:val="0"/>
                <w:position w:val="0"/>
                <w:sz w:val="18"/>
                <w:lang w:val="en-GB"/>
              </w:rPr>
              <w:sym w:font="Wingdings" w:char="F078"/>
            </w:r>
            <w:r>
              <w:rPr>
                <w:b/>
                <w:spacing w:val="0"/>
                <w:position w:val="0"/>
                <w:sz w:val="18"/>
                <w:lang w:val="en-GB"/>
              </w:rPr>
              <w:tab/>
            </w:r>
            <w:r>
              <w:rPr>
                <w:rFonts w:ascii="Arial" w:hAnsi="Arial"/>
                <w:b/>
                <w:spacing w:val="0"/>
                <w:position w:val="0"/>
                <w:sz w:val="18"/>
              </w:rPr>
              <w:t>This proposal is submitted with a CD for simultaneous NP and CD balloting</w:t>
            </w:r>
            <w:r>
              <w:rPr>
                <w:rFonts w:ascii="Arial" w:hAnsi="Arial"/>
                <w:b/>
                <w:spacing w:val="0"/>
                <w:position w:val="0"/>
                <w:sz w:val="18"/>
                <w:lang w:val="en-GB"/>
              </w:rPr>
              <w:t xml:space="preserve"> </w:t>
            </w:r>
          </w:p>
          <w:p w:rsidR="001460D4" w:rsidRDefault="001460D4">
            <w:pPr>
              <w:pStyle w:val="Style1"/>
              <w:keepNext/>
              <w:keepLines/>
              <w:tabs>
                <w:tab w:val="left" w:pos="441"/>
                <w:tab w:val="left" w:pos="9094"/>
                <w:tab w:val="left" w:leader="underscore" w:pos="11340"/>
              </w:tabs>
              <w:suppressAutoHyphens/>
              <w:spacing w:before="40" w:after="40"/>
              <w:ind w:left="449" w:hanging="270"/>
              <w:rPr>
                <w:rFonts w:ascii="Arial" w:hAnsi="Arial"/>
                <w:b/>
                <w:spacing w:val="0"/>
                <w:position w:val="0"/>
                <w:sz w:val="18"/>
                <w:lang w:val="en-GB"/>
              </w:rPr>
            </w:pPr>
            <w:r>
              <w:rPr>
                <w:rFonts w:ascii="Wingdings" w:hAnsi="Wingdings"/>
                <w:b/>
                <w:spacing w:val="0"/>
                <w:position w:val="0"/>
                <w:sz w:val="18"/>
              </w:rPr>
              <w:t></w:t>
            </w:r>
            <w:r>
              <w:rPr>
                <w:b/>
                <w:spacing w:val="0"/>
                <w:position w:val="0"/>
                <w:sz w:val="18"/>
                <w:lang w:val="en-GB"/>
              </w:rPr>
              <w:tab/>
            </w:r>
            <w:r>
              <w:rPr>
                <w:rFonts w:ascii="Arial" w:hAnsi="Arial"/>
                <w:b/>
                <w:spacing w:val="0"/>
                <w:position w:val="0"/>
                <w:sz w:val="18"/>
              </w:rPr>
              <w:t>Other:</w:t>
            </w:r>
            <w:r>
              <w:rPr>
                <w:rFonts w:ascii="Arial" w:hAnsi="Arial"/>
                <w:b/>
                <w:spacing w:val="0"/>
                <w:position w:val="0"/>
                <w:sz w:val="18"/>
                <w:lang w:val="en-GB"/>
              </w:rPr>
              <w:t xml:space="preserve">  ____________________________________________________________________________</w:t>
            </w:r>
          </w:p>
          <w:p w:rsidR="001460D4" w:rsidRDefault="001460D4">
            <w:pPr>
              <w:pStyle w:val="Style1"/>
              <w:keepNext/>
              <w:keepLines/>
              <w:suppressAutoHyphens/>
              <w:spacing w:before="240"/>
              <w:jc w:val="both"/>
              <w:rPr>
                <w:b/>
                <w:spacing w:val="0"/>
                <w:position w:val="0"/>
                <w:sz w:val="18"/>
                <w:lang w:val="en-GB"/>
              </w:rPr>
            </w:pPr>
            <w:r>
              <w:rPr>
                <w:rFonts w:ascii="Arial" w:hAnsi="Arial"/>
                <w:b/>
                <w:spacing w:val="0"/>
                <w:position w:val="0"/>
                <w:sz w:val="18"/>
              </w:rPr>
              <w:t>Voting information– The ballot associated with this proposal comprises a vote on (check only one):</w:t>
            </w:r>
            <w:bookmarkStart w:id="2" w:name="Check2"/>
            <w:bookmarkEnd w:id="2"/>
          </w:p>
          <w:p w:rsidR="001460D4" w:rsidRDefault="001460D4">
            <w:pPr>
              <w:pStyle w:val="Style1"/>
              <w:keepNext/>
              <w:keepLines/>
              <w:tabs>
                <w:tab w:val="left" w:pos="11340"/>
              </w:tabs>
              <w:suppressAutoHyphens/>
              <w:spacing w:before="40" w:after="40"/>
              <w:ind w:left="449" w:hanging="270"/>
              <w:rPr>
                <w:b/>
                <w:spacing w:val="0"/>
                <w:position w:val="0"/>
                <w:sz w:val="18"/>
                <w:lang w:val="en-GB"/>
              </w:rPr>
            </w:pPr>
            <w:bookmarkStart w:id="3" w:name="BM_____________"/>
            <w:bookmarkEnd w:id="3"/>
            <w:r>
              <w:rPr>
                <w:rFonts w:ascii="Wingdings" w:hAnsi="Wingdings"/>
                <w:b/>
                <w:spacing w:val="0"/>
                <w:position w:val="0"/>
                <w:sz w:val="18"/>
              </w:rPr>
              <w:t></w:t>
            </w:r>
            <w:r>
              <w:rPr>
                <w:b/>
                <w:spacing w:val="0"/>
                <w:position w:val="0"/>
                <w:sz w:val="18"/>
                <w:lang w:val="en-GB"/>
              </w:rPr>
              <w:tab/>
            </w:r>
            <w:r>
              <w:rPr>
                <w:rFonts w:ascii="Arial" w:hAnsi="Arial"/>
                <w:b/>
                <w:spacing w:val="0"/>
                <w:position w:val="0"/>
                <w:sz w:val="18"/>
              </w:rPr>
              <w:t>Adoption of the proposal as a new project (Stage 10.99)</w:t>
            </w:r>
            <w:bookmarkEnd w:id="0"/>
          </w:p>
          <w:p w:rsidR="001460D4" w:rsidRDefault="001460D4">
            <w:pPr>
              <w:pStyle w:val="Style1"/>
              <w:keepNext/>
              <w:keepLines/>
              <w:tabs>
                <w:tab w:val="left" w:pos="11340"/>
              </w:tabs>
              <w:suppressAutoHyphens/>
              <w:spacing w:before="40" w:after="40"/>
              <w:ind w:left="449" w:hanging="270"/>
              <w:rPr>
                <w:b/>
                <w:spacing w:val="0"/>
                <w:position w:val="0"/>
                <w:sz w:val="18"/>
                <w:lang w:val="en-GB"/>
              </w:rPr>
            </w:pPr>
            <w:r>
              <w:rPr>
                <w:rFonts w:ascii="Wingdings" w:hAnsi="Wingdings"/>
                <w:b/>
                <w:spacing w:val="0"/>
                <w:position w:val="0"/>
                <w:sz w:val="18"/>
              </w:rPr>
              <w:t></w:t>
            </w:r>
            <w:r>
              <w:rPr>
                <w:b/>
                <w:spacing w:val="0"/>
                <w:position w:val="0"/>
                <w:sz w:val="18"/>
                <w:lang w:val="en-GB"/>
              </w:rPr>
              <w:tab/>
            </w:r>
            <w:r>
              <w:rPr>
                <w:rFonts w:ascii="Arial" w:hAnsi="Arial"/>
                <w:b/>
                <w:spacing w:val="0"/>
                <w:position w:val="0"/>
                <w:sz w:val="18"/>
              </w:rPr>
              <w:t>Adoption of the proposal as a new project and the associated draft as a working draft (WD) (Stage 20.20)</w:t>
            </w:r>
          </w:p>
          <w:p w:rsidR="001460D4" w:rsidRDefault="001460D4">
            <w:pPr>
              <w:pStyle w:val="Style1"/>
              <w:keepNext/>
              <w:keepLines/>
              <w:tabs>
                <w:tab w:val="left" w:pos="11340"/>
              </w:tabs>
              <w:suppressAutoHyphens/>
              <w:spacing w:before="40" w:after="40"/>
              <w:ind w:left="449" w:hanging="270"/>
              <w:rPr>
                <w:b/>
                <w:spacing w:val="0"/>
                <w:position w:val="0"/>
                <w:sz w:val="18"/>
                <w:lang w:val="en-GB"/>
              </w:rPr>
            </w:pPr>
            <w:r>
              <w:rPr>
                <w:b/>
                <w:spacing w:val="0"/>
                <w:position w:val="0"/>
                <w:sz w:val="18"/>
                <w:lang w:val="en-GB"/>
              </w:rPr>
              <w:sym w:font="Wingdings" w:char="F078"/>
            </w:r>
            <w:r>
              <w:rPr>
                <w:b/>
                <w:spacing w:val="0"/>
                <w:position w:val="0"/>
                <w:sz w:val="18"/>
                <w:lang w:val="en-GB"/>
              </w:rPr>
              <w:tab/>
            </w:r>
            <w:r>
              <w:rPr>
                <w:rFonts w:ascii="Arial" w:hAnsi="Arial"/>
                <w:b/>
                <w:spacing w:val="0"/>
                <w:position w:val="0"/>
                <w:sz w:val="18"/>
              </w:rPr>
              <w:t>Adoption of the proposal as a new project and the associated draft as a committee draft (CD) (Stage 30.20)</w:t>
            </w:r>
          </w:p>
          <w:p w:rsidR="001460D4" w:rsidRDefault="001460D4">
            <w:pPr>
              <w:pStyle w:val="Style1"/>
              <w:keepNext/>
              <w:keepLines/>
              <w:tabs>
                <w:tab w:val="left" w:pos="11340"/>
              </w:tabs>
              <w:suppressAutoHyphens/>
              <w:spacing w:after="40"/>
              <w:ind w:left="449" w:hanging="269"/>
              <w:jc w:val="both"/>
              <w:rPr>
                <w:rFonts w:ascii="Arial" w:hAnsi="Arial"/>
                <w:b/>
                <w:spacing w:val="0"/>
                <w:position w:val="0"/>
                <w:sz w:val="18"/>
                <w:lang w:val="en-GB"/>
              </w:rPr>
            </w:pPr>
            <w:r>
              <w:rPr>
                <w:rFonts w:ascii="Wingdings" w:hAnsi="Wingdings"/>
                <w:b/>
                <w:spacing w:val="0"/>
                <w:position w:val="0"/>
                <w:sz w:val="18"/>
              </w:rPr>
              <w:t></w:t>
            </w:r>
            <w:r>
              <w:rPr>
                <w:b/>
                <w:spacing w:val="0"/>
                <w:position w:val="0"/>
                <w:sz w:val="18"/>
                <w:lang w:val="en-GB"/>
              </w:rPr>
              <w:tab/>
            </w:r>
            <w:r>
              <w:rPr>
                <w:rFonts w:ascii="Arial" w:hAnsi="Arial"/>
                <w:b/>
                <w:spacing w:val="0"/>
                <w:position w:val="0"/>
                <w:sz w:val="18"/>
              </w:rPr>
              <w:t>Other:</w:t>
            </w:r>
            <w:r>
              <w:rPr>
                <w:rFonts w:ascii="Arial" w:hAnsi="Arial"/>
                <w:b/>
                <w:spacing w:val="0"/>
                <w:position w:val="0"/>
                <w:sz w:val="18"/>
                <w:lang w:val="en-GB"/>
              </w:rPr>
              <w:t xml:space="preserve">  ___________________________________________________________________________</w:t>
            </w:r>
          </w:p>
        </w:tc>
        <w:tc>
          <w:tcPr>
            <w:tcW w:w="78" w:type="dxa"/>
            <w:tcBorders>
              <w:left w:val="single" w:sz="2" w:space="0" w:color="000000"/>
            </w:tcBorders>
          </w:tcPr>
          <w:p w:rsidR="001460D4" w:rsidRDefault="001460D4">
            <w:pPr>
              <w:pStyle w:val="Style1"/>
              <w:suppressAutoHyphens/>
              <w:snapToGrid w:val="0"/>
              <w:rPr>
                <w:b/>
                <w:spacing w:val="0"/>
                <w:position w:val="0"/>
                <w:sz w:val="18"/>
                <w:lang w:val="en-GB"/>
              </w:rPr>
            </w:pPr>
          </w:p>
        </w:tc>
      </w:tr>
      <w:tr w:rsidR="001460D4">
        <w:tblPrEx>
          <w:tblCellMar>
            <w:top w:w="0" w:type="dxa"/>
            <w:bottom w:w="0" w:type="dxa"/>
          </w:tblCellMar>
        </w:tblPrEx>
        <w:trPr>
          <w:trHeight w:val="421"/>
        </w:trPr>
        <w:tc>
          <w:tcPr>
            <w:tcW w:w="10442" w:type="dxa"/>
            <w:gridSpan w:val="4"/>
            <w:tcBorders>
              <w:top w:val="single" w:sz="2" w:space="0" w:color="000000"/>
              <w:left w:val="single" w:sz="2" w:space="0" w:color="000000"/>
              <w:bottom w:val="single" w:sz="2" w:space="0" w:color="000000"/>
            </w:tcBorders>
          </w:tcPr>
          <w:p w:rsidR="001460D4" w:rsidRDefault="001460D4">
            <w:pPr>
              <w:pStyle w:val="Style1"/>
              <w:keepNext/>
              <w:suppressAutoHyphens/>
              <w:snapToGrid w:val="0"/>
              <w:spacing w:before="120"/>
              <w:rPr>
                <w:b/>
                <w:spacing w:val="0"/>
                <w:position w:val="0"/>
                <w:sz w:val="18"/>
                <w:lang w:val="en-GB"/>
              </w:rPr>
            </w:pPr>
            <w:r>
              <w:rPr>
                <w:rFonts w:ascii="Arial" w:hAnsi="Arial"/>
                <w:b/>
                <w:spacing w:val="0"/>
                <w:position w:val="0"/>
                <w:sz w:val="18"/>
              </w:rPr>
              <w:t>It is proposed to assign this new item to:</w:t>
            </w:r>
            <w:r>
              <w:rPr>
                <w:b/>
                <w:spacing w:val="0"/>
                <w:position w:val="0"/>
                <w:sz w:val="18"/>
              </w:rPr>
              <w:sym w:font="Wingdings" w:char="F078"/>
            </w:r>
            <w:r>
              <w:rPr>
                <w:rFonts w:ascii="Wingdings" w:hAnsi="Wingdings"/>
                <w:b/>
                <w:spacing w:val="0"/>
                <w:position w:val="0"/>
                <w:sz w:val="18"/>
              </w:rPr>
              <w:t></w:t>
            </w:r>
            <w:r>
              <w:rPr>
                <w:rFonts w:ascii="Arial" w:hAnsi="Arial"/>
                <w:b/>
                <w:spacing w:val="0"/>
                <w:position w:val="0"/>
                <w:sz w:val="18"/>
              </w:rPr>
              <w:t>JTC 1/SC_</w:t>
            </w:r>
            <w:r>
              <w:rPr>
                <w:rFonts w:ascii="Arial" w:hAnsi="Arial"/>
                <w:b/>
                <w:spacing w:val="0"/>
                <w:position w:val="0"/>
                <w:sz w:val="18"/>
                <w:u w:val="single"/>
              </w:rPr>
              <w:t>25</w:t>
            </w:r>
            <w:r>
              <w:rPr>
                <w:rFonts w:ascii="Arial" w:hAnsi="Arial"/>
                <w:b/>
                <w:spacing w:val="0"/>
                <w:position w:val="0"/>
                <w:sz w:val="18"/>
              </w:rPr>
              <w:t xml:space="preserve">_   </w:t>
            </w:r>
            <w:r>
              <w:rPr>
                <w:rFonts w:ascii="Wingdings" w:hAnsi="Wingdings"/>
                <w:b/>
                <w:spacing w:val="0"/>
                <w:position w:val="0"/>
                <w:sz w:val="18"/>
              </w:rPr>
              <w:t></w:t>
            </w:r>
            <w:r>
              <w:rPr>
                <w:rFonts w:ascii="Arial" w:hAnsi="Arial"/>
                <w:b/>
                <w:spacing w:val="0"/>
                <w:position w:val="0"/>
                <w:sz w:val="18"/>
              </w:rPr>
              <w:t>a new JTC 1 subcommittee</w:t>
            </w:r>
          </w:p>
        </w:tc>
        <w:tc>
          <w:tcPr>
            <w:tcW w:w="78" w:type="dxa"/>
            <w:tcBorders>
              <w:left w:val="single" w:sz="2" w:space="0" w:color="000000"/>
            </w:tcBorders>
          </w:tcPr>
          <w:p w:rsidR="001460D4" w:rsidRDefault="001460D4">
            <w:pPr>
              <w:pStyle w:val="Style1"/>
              <w:suppressAutoHyphens/>
              <w:snapToGrid w:val="0"/>
              <w:rPr>
                <w:b/>
                <w:spacing w:val="0"/>
                <w:position w:val="0"/>
                <w:sz w:val="18"/>
                <w:lang w:val="en-GB"/>
              </w:rPr>
            </w:pPr>
          </w:p>
        </w:tc>
      </w:tr>
      <w:tr w:rsidR="001460D4">
        <w:tblPrEx>
          <w:tblCellMar>
            <w:top w:w="0" w:type="dxa"/>
            <w:bottom w:w="0" w:type="dxa"/>
          </w:tblCellMar>
        </w:tblPrEx>
        <w:trPr>
          <w:trHeight w:val="556"/>
        </w:trPr>
        <w:tc>
          <w:tcPr>
            <w:tcW w:w="10442" w:type="dxa"/>
            <w:gridSpan w:val="4"/>
            <w:tcBorders>
              <w:top w:val="single" w:sz="2" w:space="0" w:color="000000"/>
              <w:left w:val="single" w:sz="2" w:space="0" w:color="000000"/>
              <w:bottom w:val="single" w:sz="2" w:space="0" w:color="000000"/>
            </w:tcBorders>
          </w:tcPr>
          <w:p w:rsidR="001460D4" w:rsidRDefault="001460D4">
            <w:pPr>
              <w:pStyle w:val="Style1"/>
              <w:keepNext/>
              <w:suppressAutoHyphens/>
              <w:snapToGrid w:val="0"/>
              <w:spacing w:before="120"/>
              <w:rPr>
                <w:b/>
                <w:i/>
                <w:spacing w:val="0"/>
                <w:position w:val="0"/>
                <w:sz w:val="18"/>
                <w:lang w:val="en-GB"/>
              </w:rPr>
            </w:pPr>
            <w:r>
              <w:rPr>
                <w:rFonts w:ascii="Arial" w:hAnsi="Arial"/>
                <w:b/>
                <w:spacing w:val="0"/>
                <w:position w:val="0"/>
                <w:sz w:val="18"/>
              </w:rPr>
              <w:t xml:space="preserve">Annex(es) are included with this proposal  </w:t>
            </w:r>
            <w:r>
              <w:rPr>
                <w:rFonts w:ascii="Arial" w:hAnsi="Arial"/>
                <w:b/>
                <w:i/>
                <w:spacing w:val="0"/>
                <w:position w:val="0"/>
                <w:sz w:val="18"/>
              </w:rPr>
              <w:t>(give details)</w:t>
            </w:r>
          </w:p>
          <w:p w:rsidR="001460D4" w:rsidRDefault="001460D4">
            <w:pPr>
              <w:pStyle w:val="Style1"/>
              <w:keepNext/>
              <w:suppressAutoHyphens/>
              <w:snapToGrid w:val="0"/>
              <w:spacing w:before="120"/>
              <w:rPr>
                <w:b/>
                <w:i/>
                <w:spacing w:val="0"/>
                <w:position w:val="0"/>
                <w:sz w:val="18"/>
                <w:lang w:val="en-GB"/>
              </w:rPr>
            </w:pPr>
          </w:p>
          <w:p w:rsidR="001460D4" w:rsidRDefault="001460D4">
            <w:pPr>
              <w:pStyle w:val="Style1"/>
              <w:keepNext/>
              <w:suppressAutoHyphens/>
              <w:snapToGrid w:val="0"/>
              <w:spacing w:before="120"/>
              <w:rPr>
                <w:b/>
                <w:spacing w:val="0"/>
                <w:position w:val="0"/>
                <w:sz w:val="18"/>
                <w:lang w:val="en-GB"/>
              </w:rPr>
            </w:pPr>
          </w:p>
        </w:tc>
        <w:tc>
          <w:tcPr>
            <w:tcW w:w="78" w:type="dxa"/>
            <w:tcBorders>
              <w:left w:val="single" w:sz="2" w:space="0" w:color="000000"/>
            </w:tcBorders>
          </w:tcPr>
          <w:p w:rsidR="001460D4" w:rsidRDefault="001460D4">
            <w:pPr>
              <w:pStyle w:val="Style1"/>
              <w:suppressAutoHyphens/>
              <w:snapToGrid w:val="0"/>
              <w:rPr>
                <w:b/>
                <w:spacing w:val="0"/>
                <w:position w:val="0"/>
                <w:sz w:val="18"/>
                <w:lang w:val="en-GB"/>
              </w:rPr>
            </w:pPr>
          </w:p>
        </w:tc>
      </w:tr>
      <w:tr w:rsidR="001460D4">
        <w:tblPrEx>
          <w:tblCellMar>
            <w:top w:w="0" w:type="dxa"/>
            <w:bottom w:w="0" w:type="dxa"/>
          </w:tblCellMar>
        </w:tblPrEx>
        <w:trPr>
          <w:trHeight w:val="340"/>
        </w:trPr>
        <w:tc>
          <w:tcPr>
            <w:tcW w:w="567" w:type="dxa"/>
            <w:vAlign w:val="center"/>
          </w:tcPr>
          <w:p w:rsidR="001460D4" w:rsidRDefault="001460D4">
            <w:pPr>
              <w:pStyle w:val="Style1"/>
              <w:keepNext/>
              <w:suppressAutoHyphens/>
              <w:snapToGrid w:val="0"/>
              <w:rPr>
                <w:b/>
                <w:spacing w:val="0"/>
                <w:position w:val="0"/>
                <w:sz w:val="18"/>
                <w:lang w:val="en-GB"/>
              </w:rPr>
            </w:pPr>
          </w:p>
        </w:tc>
        <w:tc>
          <w:tcPr>
            <w:tcW w:w="9875" w:type="dxa"/>
            <w:gridSpan w:val="3"/>
            <w:vAlign w:val="center"/>
          </w:tcPr>
          <w:p w:rsidR="001460D4" w:rsidRDefault="001460D4">
            <w:pPr>
              <w:pStyle w:val="Style1"/>
              <w:keepNext/>
              <w:suppressAutoHyphens/>
              <w:snapToGrid w:val="0"/>
              <w:rPr>
                <w:b/>
                <w:spacing w:val="0"/>
                <w:position w:val="0"/>
                <w:sz w:val="18"/>
                <w:lang w:val="en-GB"/>
              </w:rPr>
            </w:pPr>
          </w:p>
        </w:tc>
        <w:tc>
          <w:tcPr>
            <w:tcW w:w="78" w:type="dxa"/>
          </w:tcPr>
          <w:p w:rsidR="001460D4" w:rsidRDefault="001460D4">
            <w:pPr>
              <w:pStyle w:val="Style1"/>
              <w:suppressAutoHyphens/>
              <w:snapToGrid w:val="0"/>
              <w:rPr>
                <w:b/>
                <w:spacing w:val="0"/>
                <w:position w:val="0"/>
                <w:sz w:val="18"/>
                <w:lang w:val="en-GB"/>
              </w:rPr>
            </w:pPr>
          </w:p>
        </w:tc>
      </w:tr>
    </w:tbl>
    <w:p w:rsidR="001460D4" w:rsidRDefault="001460D4">
      <w:pPr>
        <w:pStyle w:val="Style1"/>
        <w:tabs>
          <w:tab w:val="left" w:pos="1705"/>
        </w:tabs>
        <w:suppressAutoHyphens/>
        <w:rPr>
          <w:spacing w:val="0"/>
          <w:position w:val="0"/>
          <w:sz w:val="24"/>
          <w:lang w:val="en-GB"/>
        </w:rPr>
      </w:pPr>
    </w:p>
    <w:sectPr w:rsidR="001460D4">
      <w:footerReference w:type="default" r:id="rId8"/>
      <w:pgSz w:w="11905" w:h="16837" w:code="9"/>
      <w:pgMar w:top="776" w:right="720" w:bottom="776" w:left="720" w:header="720" w:footer="720" w:gutter="0"/>
      <w:cols w:space="720"/>
      <w:docGrid w:linePitch="326"/>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344EC6" w:rsidRDefault="00344EC6">
      <w:pPr>
        <w:pStyle w:val="Style1"/>
        <w:suppressAutoHyphens/>
        <w:rPr>
          <w:spacing w:val="0"/>
          <w:position w:val="0"/>
          <w:sz w:val="16"/>
        </w:rPr>
      </w:pPr>
      <w:r>
        <w:rPr>
          <w:spacing w:val="0"/>
          <w:position w:val="0"/>
          <w:sz w:val="24"/>
        </w:rPr>
        <w:separator/>
      </w:r>
    </w:p>
  </w:endnote>
  <w:endnote w:type="continuationSeparator" w:id="1">
    <w:p w:rsidR="00344EC6" w:rsidRDefault="00344EC6">
      <w:pPr>
        <w:pStyle w:val="Style1"/>
        <w:suppressAutoHyphens/>
        <w:rPr>
          <w:spacing w:val="0"/>
          <w:position w:val="0"/>
          <w:sz w:val="16"/>
        </w:rPr>
      </w:pPr>
      <w:r>
        <w:rPr>
          <w:spacing w:val="0"/>
          <w:position w:val="0"/>
          <w:sz w:val="24"/>
        </w:rP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OpenSymbol">
    <w:charset w:val="00"/>
    <w:family w:val="auto"/>
    <w:pitch w:val="variable"/>
    <w:sig w:usb0="800000AF" w:usb1="1001ECEA" w:usb2="00000000" w:usb3="00000000" w:csb0="00000001"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맑은 고딕">
    <w:panose1 w:val="020B0503020000020004"/>
    <w:charset w:val="81"/>
    <w:family w:val="modern"/>
    <w:pitch w:val="variable"/>
    <w:sig w:usb0="900002AF" w:usb1="09D77CFB" w:usb2="00000012" w:usb3="00000000" w:csb0="00080001" w:csb1="00000000"/>
  </w:font>
  <w:font w:name="Arial">
    <w:panose1 w:val="020B0604020202020204"/>
    <w:charset w:val="00"/>
    <w:family w:val="swiss"/>
    <w:pitch w:val="variable"/>
    <w:sig w:usb0="E0002AFF" w:usb1="C0007843" w:usb2="00000009" w:usb3="00000000" w:csb0="000001FF" w:csb1="00000000"/>
  </w:font>
  <w:font w:name="Helvetica">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Black">
    <w:panose1 w:val="020B0A04020102020204"/>
    <w:charset w:val="00"/>
    <w:family w:val="swiss"/>
    <w:pitch w:val="variable"/>
    <w:sig w:usb0="00000287" w:usb1="00000000"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95FC5" w:rsidRDefault="00D95FC5">
    <w:pPr>
      <w:pStyle w:val="ab"/>
      <w:tabs>
        <w:tab w:val="clear" w:pos="9638"/>
        <w:tab w:val="right" w:pos="10440"/>
      </w:tabs>
    </w:pPr>
    <w:r>
      <w:rPr>
        <w:rFonts w:ascii="Arial" w:hAnsi="Arial"/>
        <w:i/>
        <w:sz w:val="18"/>
      </w:rPr>
      <w:t>DRAFT Version 2015-03-16</w:t>
    </w:r>
    <w:r>
      <w:rPr>
        <w:i/>
        <w:sz w:val="18"/>
      </w:rPr>
      <w:tab/>
    </w:r>
    <w:r>
      <w:rPr>
        <w:rFonts w:ascii="Arial" w:hAnsi="Arial"/>
        <w:i/>
        <w:sz w:val="18"/>
      </w:rPr>
      <w:t>JTC 1 New Work Item Proposal</w:t>
    </w:r>
    <w:r>
      <w:rPr>
        <w:i/>
        <w:sz w:val="18"/>
      </w:rPr>
      <w:tab/>
    </w:r>
    <w:r>
      <w:rPr>
        <w:rFonts w:ascii="Arial" w:hAnsi="Arial"/>
        <w:i/>
        <w:sz w:val="18"/>
      </w:rPr>
      <w:t xml:space="preserve">Page </w:t>
    </w:r>
    <w:r>
      <w:rPr>
        <w:rFonts w:ascii="Arial" w:hAnsi="Arial"/>
        <w:i/>
        <w:sz w:val="18"/>
      </w:rPr>
      <w:fldChar w:fldCharType="begin"/>
    </w:r>
    <w:r>
      <w:rPr>
        <w:rFonts w:ascii="Arial" w:hAnsi="Arial"/>
        <w:i/>
        <w:sz w:val="18"/>
      </w:rPr>
      <w:instrText xml:space="preserve"> PAGE </w:instrText>
    </w:r>
    <w:r>
      <w:rPr>
        <w:rFonts w:ascii="Arial" w:hAnsi="Arial"/>
        <w:i/>
        <w:sz w:val="18"/>
      </w:rPr>
      <w:fldChar w:fldCharType="separate"/>
    </w:r>
    <w:r w:rsidR="00BC3DEA">
      <w:rPr>
        <w:rFonts w:ascii="Arial" w:hAnsi="Arial"/>
        <w:i/>
        <w:noProof/>
        <w:sz w:val="18"/>
      </w:rPr>
      <w:t>1</w:t>
    </w:r>
    <w:r>
      <w:rPr>
        <w:rFonts w:ascii="Arial" w:hAnsi="Arial"/>
        <w:i/>
        <w:sz w:val="18"/>
      </w:rPr>
      <w:fldChar w:fldCharType="end"/>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344EC6" w:rsidRDefault="00344EC6">
      <w:pPr>
        <w:pStyle w:val="Style1"/>
        <w:suppressAutoHyphens/>
        <w:rPr>
          <w:spacing w:val="0"/>
          <w:position w:val="0"/>
          <w:sz w:val="16"/>
        </w:rPr>
      </w:pPr>
      <w:r>
        <w:rPr>
          <w:spacing w:val="0"/>
          <w:position w:val="0"/>
          <w:sz w:val="24"/>
        </w:rPr>
        <w:separator/>
      </w:r>
    </w:p>
  </w:footnote>
  <w:footnote w:type="continuationSeparator" w:id="1">
    <w:p w:rsidR="00344EC6" w:rsidRDefault="00344EC6">
      <w:pPr>
        <w:pStyle w:val="Style1"/>
        <w:suppressAutoHyphens/>
        <w:rPr>
          <w:spacing w:val="0"/>
          <w:position w:val="0"/>
          <w:sz w:val="16"/>
        </w:rPr>
      </w:pPr>
      <w:r>
        <w:rPr>
          <w:spacing w:val="0"/>
          <w:position w:val="0"/>
          <w:sz w:val="24"/>
        </w:rP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89"/>
    <w:multiLevelType w:val="singleLevel"/>
    <w:tmpl w:val="3AECD9E0"/>
    <w:lvl w:ilvl="0">
      <w:start w:val="1"/>
      <w:numFmt w:val="bullet"/>
      <w:lvlText w:val=""/>
      <w:lvlJc w:val="left"/>
      <w:pPr>
        <w:tabs>
          <w:tab w:val="num" w:pos="360"/>
        </w:tabs>
        <w:ind w:left="360" w:hanging="360"/>
      </w:pPr>
      <w:rPr>
        <w:rFonts w:ascii="Symbol" w:hAnsi="Symbol" w:hint="default"/>
      </w:rPr>
    </w:lvl>
  </w:abstractNum>
  <w:abstractNum w:abstractNumId="1">
    <w:nsid w:val="00000001"/>
    <w:multiLevelType w:val="multilevel"/>
    <w:tmpl w:val="00000001"/>
    <w:name w:val="WW8Num1"/>
    <w:lvl w:ilvl="0">
      <w:start w:val="1"/>
      <w:numFmt w:val="none"/>
      <w:suff w:val="nothing"/>
      <w:lvlText w:val=""/>
      <w:lvlJc w:val="left"/>
      <w:pPr>
        <w:tabs>
          <w:tab w:val="num" w:pos="0"/>
        </w:tabs>
        <w:ind w:left="432" w:hanging="432"/>
      </w:pPr>
    </w:lvl>
    <w:lvl w:ilvl="1">
      <w:start w:val="1"/>
      <w:numFmt w:val="none"/>
      <w:suff w:val="nothing"/>
      <w:lvlText w:val=""/>
      <w:lvlJc w:val="left"/>
      <w:pPr>
        <w:tabs>
          <w:tab w:val="num" w:pos="0"/>
        </w:tabs>
        <w:ind w:left="576" w:hanging="576"/>
      </w:pPr>
    </w:lvl>
    <w:lvl w:ilvl="2">
      <w:start w:val="1"/>
      <w:numFmt w:val="none"/>
      <w:suff w:val="nothing"/>
      <w:lvlText w:val=""/>
      <w:lvlJc w:val="left"/>
      <w:pPr>
        <w:tabs>
          <w:tab w:val="num" w:pos="0"/>
        </w:tabs>
        <w:ind w:left="720" w:hanging="720"/>
      </w:pPr>
    </w:lvl>
    <w:lvl w:ilvl="3">
      <w:start w:val="1"/>
      <w:numFmt w:val="none"/>
      <w:suff w:val="nothing"/>
      <w:lvlText w:val=""/>
      <w:lvlJc w:val="left"/>
      <w:pPr>
        <w:tabs>
          <w:tab w:val="num" w:pos="0"/>
        </w:tabs>
        <w:ind w:left="864" w:hanging="864"/>
      </w:pPr>
    </w:lvl>
    <w:lvl w:ilvl="4">
      <w:start w:val="1"/>
      <w:numFmt w:val="none"/>
      <w:suff w:val="nothing"/>
      <w:lvlText w:val=""/>
      <w:lvlJc w:val="left"/>
      <w:pPr>
        <w:tabs>
          <w:tab w:val="num" w:pos="0"/>
        </w:tabs>
        <w:ind w:left="1008" w:hanging="1008"/>
      </w:pPr>
    </w:lvl>
    <w:lvl w:ilvl="5">
      <w:start w:val="1"/>
      <w:numFmt w:val="none"/>
      <w:suff w:val="nothing"/>
      <w:lvlText w:val=""/>
      <w:lvlJc w:val="left"/>
      <w:pPr>
        <w:tabs>
          <w:tab w:val="num" w:pos="0"/>
        </w:tabs>
        <w:ind w:left="1152" w:hanging="1152"/>
      </w:pPr>
    </w:lvl>
    <w:lvl w:ilvl="6">
      <w:start w:val="1"/>
      <w:numFmt w:val="none"/>
      <w:suff w:val="nothing"/>
      <w:lvlText w:val=""/>
      <w:lvlJc w:val="left"/>
      <w:pPr>
        <w:tabs>
          <w:tab w:val="num" w:pos="0"/>
        </w:tabs>
        <w:ind w:left="1296" w:hanging="1296"/>
      </w:pPr>
    </w:lvl>
    <w:lvl w:ilvl="7">
      <w:start w:val="1"/>
      <w:numFmt w:val="none"/>
      <w:suff w:val="nothing"/>
      <w:lvlText w:val=""/>
      <w:lvlJc w:val="left"/>
      <w:pPr>
        <w:tabs>
          <w:tab w:val="num" w:pos="0"/>
        </w:tabs>
        <w:ind w:left="1440" w:hanging="1440"/>
      </w:pPr>
    </w:lvl>
    <w:lvl w:ilvl="8">
      <w:start w:val="1"/>
      <w:numFmt w:val="none"/>
      <w:suff w:val="nothing"/>
      <w:lvlText w:val=""/>
      <w:lvlJc w:val="left"/>
      <w:pPr>
        <w:tabs>
          <w:tab w:val="num" w:pos="0"/>
        </w:tabs>
        <w:ind w:left="1584" w:hanging="1584"/>
      </w:pPr>
    </w:lvl>
  </w:abstractNum>
  <w:abstractNum w:abstractNumId="2">
    <w:nsid w:val="00000002"/>
    <w:multiLevelType w:val="singleLevel"/>
    <w:tmpl w:val="00000002"/>
    <w:name w:val="WW8Num6"/>
    <w:lvl w:ilvl="0">
      <w:start w:val="1"/>
      <w:numFmt w:val="lowerLetter"/>
      <w:lvlText w:val="%1)"/>
      <w:lvlJc w:val="left"/>
      <w:pPr>
        <w:tabs>
          <w:tab w:val="num" w:pos="0"/>
        </w:tabs>
        <w:ind w:left="720" w:hanging="360"/>
      </w:pPr>
    </w:lvl>
  </w:abstractNum>
  <w:abstractNum w:abstractNumId="3">
    <w:nsid w:val="00000003"/>
    <w:multiLevelType w:val="singleLevel"/>
    <w:tmpl w:val="E41CBB72"/>
    <w:lvl w:ilvl="0">
      <w:start w:val="1"/>
      <w:numFmt w:val="lowerLetter"/>
      <w:lvlText w:val="%1)"/>
      <w:lvlJc w:val="left"/>
      <w:pPr>
        <w:tabs>
          <w:tab w:val="num" w:pos="0"/>
        </w:tabs>
        <w:ind w:left="720" w:hanging="360"/>
      </w:pPr>
      <w:rPr>
        <w:b w:val="0"/>
      </w:rPr>
    </w:lvl>
  </w:abstractNum>
  <w:abstractNum w:abstractNumId="4">
    <w:nsid w:val="00000004"/>
    <w:multiLevelType w:val="multilevel"/>
    <w:tmpl w:val="00000004"/>
    <w:name w:val="WW8Num9"/>
    <w:lvl w:ilvl="0">
      <w:start w:val="1"/>
      <w:numFmt w:val="decimal"/>
      <w:lvlText w:val="%1)"/>
      <w:lvlJc w:val="left"/>
      <w:pPr>
        <w:tabs>
          <w:tab w:val="num" w:pos="0"/>
        </w:tabs>
        <w:ind w:left="720" w:hanging="360"/>
      </w:pPr>
    </w:lvl>
    <w:lvl w:ilvl="1">
      <w:start w:val="1"/>
      <w:numFmt w:val="decimal"/>
      <w:lvlText w:val="%2)"/>
      <w:lvlJc w:val="left"/>
      <w:pPr>
        <w:tabs>
          <w:tab w:val="num" w:pos="0"/>
        </w:tabs>
        <w:ind w:left="1440" w:hanging="360"/>
      </w:pPr>
    </w:lvl>
    <w:lvl w:ilvl="2">
      <w:start w:val="1"/>
      <w:numFmt w:val="lowerRoman"/>
      <w:lvlText w:val="%3."/>
      <w:lvlJc w:val="lef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lef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left"/>
      <w:pPr>
        <w:tabs>
          <w:tab w:val="num" w:pos="0"/>
        </w:tabs>
        <w:ind w:left="6480" w:hanging="180"/>
      </w:pPr>
    </w:lvl>
  </w:abstractNum>
  <w:abstractNum w:abstractNumId="5">
    <w:nsid w:val="00000005"/>
    <w:multiLevelType w:val="multilevel"/>
    <w:tmpl w:val="00000005"/>
    <w:name w:val="WW8Num92"/>
    <w:lvl w:ilvl="0">
      <w:start w:val="1"/>
      <w:numFmt w:val="decimal"/>
      <w:lvlText w:val="%1)"/>
      <w:lvlJc w:val="left"/>
      <w:pPr>
        <w:tabs>
          <w:tab w:val="num" w:pos="0"/>
        </w:tabs>
        <w:ind w:left="720" w:hanging="360"/>
      </w:pPr>
      <w:rPr>
        <w:rFonts w:hint="default"/>
      </w:rPr>
    </w:lvl>
    <w:lvl w:ilvl="1">
      <w:start w:val="1"/>
      <w:numFmt w:val="decimal"/>
      <w:lvlText w:val="%2)"/>
      <w:lvlJc w:val="left"/>
      <w:pPr>
        <w:tabs>
          <w:tab w:val="num" w:pos="0"/>
        </w:tabs>
        <w:ind w:left="1440" w:hanging="360"/>
      </w:pPr>
      <w:rPr>
        <w:rFonts w:hint="default"/>
      </w:rPr>
    </w:lvl>
    <w:lvl w:ilvl="2">
      <w:start w:val="1"/>
      <w:numFmt w:val="lowerRoman"/>
      <w:lvlText w:val="%3."/>
      <w:lvlJc w:val="left"/>
      <w:pPr>
        <w:tabs>
          <w:tab w:val="num" w:pos="0"/>
        </w:tabs>
        <w:ind w:left="2160" w:hanging="180"/>
      </w:pPr>
      <w:rPr>
        <w:rFonts w:hint="default"/>
      </w:rPr>
    </w:lvl>
    <w:lvl w:ilvl="3">
      <w:start w:val="1"/>
      <w:numFmt w:val="decimal"/>
      <w:lvlText w:val="%4."/>
      <w:lvlJc w:val="left"/>
      <w:pPr>
        <w:tabs>
          <w:tab w:val="num" w:pos="0"/>
        </w:tabs>
        <w:ind w:left="2880" w:hanging="360"/>
      </w:pPr>
      <w:rPr>
        <w:rFonts w:hint="default"/>
      </w:rPr>
    </w:lvl>
    <w:lvl w:ilvl="4">
      <w:start w:val="1"/>
      <w:numFmt w:val="lowerLetter"/>
      <w:lvlText w:val="%5."/>
      <w:lvlJc w:val="left"/>
      <w:pPr>
        <w:tabs>
          <w:tab w:val="num" w:pos="0"/>
        </w:tabs>
        <w:ind w:left="3600" w:hanging="360"/>
      </w:pPr>
      <w:rPr>
        <w:rFonts w:hint="default"/>
      </w:rPr>
    </w:lvl>
    <w:lvl w:ilvl="5">
      <w:start w:val="1"/>
      <w:numFmt w:val="lowerRoman"/>
      <w:lvlText w:val="%6."/>
      <w:lvlJc w:val="left"/>
      <w:pPr>
        <w:tabs>
          <w:tab w:val="num" w:pos="0"/>
        </w:tabs>
        <w:ind w:left="4320" w:hanging="180"/>
      </w:pPr>
      <w:rPr>
        <w:rFonts w:hint="default"/>
      </w:rPr>
    </w:lvl>
    <w:lvl w:ilvl="6">
      <w:start w:val="1"/>
      <w:numFmt w:val="decimal"/>
      <w:lvlText w:val="%7."/>
      <w:lvlJc w:val="left"/>
      <w:pPr>
        <w:tabs>
          <w:tab w:val="num" w:pos="0"/>
        </w:tabs>
        <w:ind w:left="5040" w:hanging="360"/>
      </w:pPr>
      <w:rPr>
        <w:rFonts w:hint="default"/>
      </w:rPr>
    </w:lvl>
    <w:lvl w:ilvl="7">
      <w:start w:val="1"/>
      <w:numFmt w:val="lowerLetter"/>
      <w:lvlText w:val="%8."/>
      <w:lvlJc w:val="left"/>
      <w:pPr>
        <w:tabs>
          <w:tab w:val="num" w:pos="0"/>
        </w:tabs>
        <w:ind w:left="5760" w:hanging="360"/>
      </w:pPr>
      <w:rPr>
        <w:rFonts w:hint="default"/>
      </w:rPr>
    </w:lvl>
    <w:lvl w:ilvl="8">
      <w:start w:val="1"/>
      <w:numFmt w:val="lowerRoman"/>
      <w:lvlText w:val="%9."/>
      <w:lvlJc w:val="left"/>
      <w:pPr>
        <w:tabs>
          <w:tab w:val="num" w:pos="0"/>
        </w:tabs>
        <w:ind w:left="6480" w:hanging="180"/>
      </w:pPr>
      <w:rPr>
        <w:rFonts w:hint="default"/>
      </w:rPr>
    </w:lvl>
  </w:abstractNum>
  <w:abstractNum w:abstractNumId="6">
    <w:nsid w:val="00000006"/>
    <w:multiLevelType w:val="multilevel"/>
    <w:tmpl w:val="00000006"/>
    <w:name w:val="WW8Num2"/>
    <w:lvl w:ilvl="0">
      <w:start w:val="1"/>
      <w:numFmt w:val="bullet"/>
      <w:lvlText w:val=""/>
      <w:lvlJc w:val="left"/>
      <w:pPr>
        <w:tabs>
          <w:tab w:val="num" w:pos="420"/>
        </w:tabs>
        <w:ind w:left="420" w:hanging="420"/>
      </w:pPr>
      <w:rPr>
        <w:rFonts w:ascii="Symbol" w:hAnsi="Symbol"/>
      </w:rPr>
    </w:lvl>
    <w:lvl w:ilvl="1">
      <w:start w:val="1"/>
      <w:numFmt w:val="bullet"/>
      <w:lvlText w:val="◦"/>
      <w:lvlJc w:val="left"/>
      <w:pPr>
        <w:tabs>
          <w:tab w:val="num" w:pos="840"/>
        </w:tabs>
        <w:ind w:left="840" w:hanging="420"/>
      </w:pPr>
      <w:rPr>
        <w:rFonts w:ascii="OpenSymbol" w:hAnsi="OpenSymbol"/>
      </w:rPr>
    </w:lvl>
    <w:lvl w:ilvl="2">
      <w:start w:val="1"/>
      <w:numFmt w:val="bullet"/>
      <w:lvlText w:val="▪"/>
      <w:lvlJc w:val="left"/>
      <w:pPr>
        <w:tabs>
          <w:tab w:val="num" w:pos="1260"/>
        </w:tabs>
        <w:ind w:left="1260" w:hanging="420"/>
      </w:pPr>
      <w:rPr>
        <w:rFonts w:ascii="OpenSymbol" w:hAnsi="OpenSymbol"/>
      </w:rPr>
    </w:lvl>
    <w:lvl w:ilvl="3">
      <w:start w:val="1"/>
      <w:numFmt w:val="bullet"/>
      <w:lvlText w:val=""/>
      <w:lvlJc w:val="left"/>
      <w:pPr>
        <w:tabs>
          <w:tab w:val="num" w:pos="1680"/>
        </w:tabs>
        <w:ind w:left="1680" w:hanging="420"/>
      </w:pPr>
      <w:rPr>
        <w:rFonts w:ascii="Symbol" w:hAnsi="Symbol"/>
      </w:rPr>
    </w:lvl>
    <w:lvl w:ilvl="4">
      <w:start w:val="1"/>
      <w:numFmt w:val="bullet"/>
      <w:lvlText w:val="◦"/>
      <w:lvlJc w:val="left"/>
      <w:pPr>
        <w:tabs>
          <w:tab w:val="num" w:pos="2100"/>
        </w:tabs>
        <w:ind w:left="2100" w:hanging="420"/>
      </w:pPr>
      <w:rPr>
        <w:rFonts w:ascii="OpenSymbol" w:hAnsi="OpenSymbol"/>
      </w:rPr>
    </w:lvl>
    <w:lvl w:ilvl="5">
      <w:start w:val="1"/>
      <w:numFmt w:val="bullet"/>
      <w:lvlText w:val="▪"/>
      <w:lvlJc w:val="left"/>
      <w:pPr>
        <w:tabs>
          <w:tab w:val="num" w:pos="2520"/>
        </w:tabs>
        <w:ind w:left="2520" w:hanging="420"/>
      </w:pPr>
      <w:rPr>
        <w:rFonts w:ascii="OpenSymbol" w:hAnsi="OpenSymbol"/>
      </w:rPr>
    </w:lvl>
    <w:lvl w:ilvl="6">
      <w:start w:val="1"/>
      <w:numFmt w:val="bullet"/>
      <w:lvlText w:val=""/>
      <w:lvlJc w:val="left"/>
      <w:pPr>
        <w:tabs>
          <w:tab w:val="num" w:pos="2940"/>
        </w:tabs>
        <w:ind w:left="2940" w:hanging="420"/>
      </w:pPr>
      <w:rPr>
        <w:rFonts w:ascii="Symbol" w:hAnsi="Symbol"/>
      </w:rPr>
    </w:lvl>
    <w:lvl w:ilvl="7">
      <w:start w:val="1"/>
      <w:numFmt w:val="bullet"/>
      <w:lvlText w:val="◦"/>
      <w:lvlJc w:val="left"/>
      <w:pPr>
        <w:tabs>
          <w:tab w:val="num" w:pos="3360"/>
        </w:tabs>
        <w:ind w:left="3360" w:hanging="420"/>
      </w:pPr>
      <w:rPr>
        <w:rFonts w:ascii="OpenSymbol" w:hAnsi="OpenSymbol"/>
      </w:rPr>
    </w:lvl>
    <w:lvl w:ilvl="8">
      <w:start w:val="1"/>
      <w:numFmt w:val="bullet"/>
      <w:lvlText w:val="▪"/>
      <w:lvlJc w:val="left"/>
      <w:pPr>
        <w:tabs>
          <w:tab w:val="num" w:pos="3780"/>
        </w:tabs>
        <w:ind w:left="3780" w:hanging="420"/>
      </w:pPr>
      <w:rPr>
        <w:rFonts w:ascii="OpenSymbol" w:hAnsi="OpenSymbol"/>
      </w:rPr>
    </w:lvl>
  </w:abstractNum>
  <w:abstractNum w:abstractNumId="7">
    <w:nsid w:val="00000007"/>
    <w:multiLevelType w:val="multilevel"/>
    <w:tmpl w:val="00000007"/>
    <w:lvl w:ilvl="0">
      <w:start w:val="1"/>
      <w:numFmt w:val="none"/>
      <w:lvlText w:val=""/>
      <w:lvlJc w:val="left"/>
      <w:pPr>
        <w:tabs>
          <w:tab w:val="num" w:pos="432"/>
        </w:tabs>
        <w:ind w:left="432" w:hanging="432"/>
      </w:pPr>
    </w:lvl>
    <w:lvl w:ilvl="1">
      <w:start w:val="1"/>
      <w:numFmt w:val="none"/>
      <w:lvlText w:val=""/>
      <w:lvlJc w:val="left"/>
      <w:pPr>
        <w:tabs>
          <w:tab w:val="num" w:pos="576"/>
        </w:tabs>
        <w:ind w:left="576" w:hanging="576"/>
      </w:pPr>
    </w:lvl>
    <w:lvl w:ilvl="2">
      <w:start w:val="1"/>
      <w:numFmt w:val="none"/>
      <w:lvlText w:val=""/>
      <w:lvlJc w:val="left"/>
      <w:pPr>
        <w:tabs>
          <w:tab w:val="num" w:pos="720"/>
        </w:tabs>
        <w:ind w:left="720" w:hanging="720"/>
      </w:pPr>
    </w:lvl>
    <w:lvl w:ilvl="3">
      <w:start w:val="1"/>
      <w:numFmt w:val="none"/>
      <w:lvlText w:val=""/>
      <w:lvlJc w:val="left"/>
      <w:pPr>
        <w:tabs>
          <w:tab w:val="num" w:pos="864"/>
        </w:tabs>
        <w:ind w:left="864" w:hanging="864"/>
      </w:pPr>
    </w:lvl>
    <w:lvl w:ilvl="4">
      <w:start w:val="1"/>
      <w:numFmt w:val="none"/>
      <w:lvlText w:val=""/>
      <w:lvlJc w:val="left"/>
      <w:pPr>
        <w:tabs>
          <w:tab w:val="num" w:pos="1008"/>
        </w:tabs>
        <w:ind w:left="1008" w:hanging="1008"/>
      </w:pPr>
    </w:lvl>
    <w:lvl w:ilvl="5">
      <w:start w:val="1"/>
      <w:numFmt w:val="none"/>
      <w:lvlText w:val=""/>
      <w:lvlJc w:val="left"/>
      <w:pPr>
        <w:tabs>
          <w:tab w:val="num" w:pos="1152"/>
        </w:tabs>
        <w:ind w:left="1152" w:hanging="1152"/>
      </w:pPr>
    </w:lvl>
    <w:lvl w:ilvl="6">
      <w:start w:val="1"/>
      <w:numFmt w:val="none"/>
      <w:lvlText w:val=""/>
      <w:lvlJc w:val="left"/>
      <w:pPr>
        <w:tabs>
          <w:tab w:val="num" w:pos="1296"/>
        </w:tabs>
        <w:ind w:left="1296" w:hanging="1296"/>
      </w:pPr>
    </w:lvl>
    <w:lvl w:ilvl="7">
      <w:start w:val="1"/>
      <w:numFmt w:val="none"/>
      <w:lvlText w:val=""/>
      <w:lvlJc w:val="left"/>
      <w:pPr>
        <w:tabs>
          <w:tab w:val="num" w:pos="1440"/>
        </w:tabs>
        <w:ind w:left="1440" w:hanging="1440"/>
      </w:pPr>
    </w:lvl>
    <w:lvl w:ilvl="8">
      <w:start w:val="1"/>
      <w:numFmt w:val="none"/>
      <w:lvlText w:val=""/>
      <w:lvlJc w:val="left"/>
      <w:pPr>
        <w:tabs>
          <w:tab w:val="num" w:pos="1584"/>
        </w:tabs>
        <w:ind w:left="1584" w:hanging="1584"/>
      </w:pPr>
    </w:lvl>
  </w:abstractNum>
  <w:abstractNum w:abstractNumId="8">
    <w:nsid w:val="172406E4"/>
    <w:multiLevelType w:val="multilevel"/>
    <w:tmpl w:val="1A1AB630"/>
    <w:lvl w:ilvl="0">
      <w:start w:val="1"/>
      <w:numFmt w:val="bullet"/>
      <w:lvlText w:val=""/>
      <w:lvlJc w:val="left"/>
      <w:pPr>
        <w:ind w:left="558" w:hanging="360"/>
      </w:pPr>
      <w:rPr>
        <w:rFonts w:ascii="Wingdings" w:hAnsi="Wingdings" w:hint="default"/>
      </w:rPr>
    </w:lvl>
    <w:lvl w:ilvl="1">
      <w:start w:val="1"/>
      <w:numFmt w:val="bullet"/>
      <w:lvlText w:val=""/>
      <w:lvlJc w:val="left"/>
      <w:pPr>
        <w:ind w:left="998" w:hanging="400"/>
      </w:pPr>
      <w:rPr>
        <w:rFonts w:ascii="Wingdings" w:hAnsi="Wingdings" w:hint="default"/>
      </w:rPr>
    </w:lvl>
    <w:lvl w:ilvl="2">
      <w:start w:val="1"/>
      <w:numFmt w:val="bullet"/>
      <w:lvlText w:val=""/>
      <w:lvlJc w:val="left"/>
      <w:pPr>
        <w:ind w:left="1398" w:hanging="400"/>
      </w:pPr>
      <w:rPr>
        <w:rFonts w:ascii="Wingdings" w:hAnsi="Wingdings" w:hint="default"/>
      </w:rPr>
    </w:lvl>
    <w:lvl w:ilvl="3">
      <w:start w:val="1"/>
      <w:numFmt w:val="bullet"/>
      <w:lvlText w:val=""/>
      <w:lvlJc w:val="left"/>
      <w:pPr>
        <w:ind w:left="1798" w:hanging="400"/>
      </w:pPr>
      <w:rPr>
        <w:rFonts w:ascii="Wingdings" w:hAnsi="Wingdings" w:hint="default"/>
      </w:rPr>
    </w:lvl>
    <w:lvl w:ilvl="4">
      <w:start w:val="1"/>
      <w:numFmt w:val="bullet"/>
      <w:lvlText w:val=""/>
      <w:lvlJc w:val="left"/>
      <w:pPr>
        <w:ind w:left="2198" w:hanging="400"/>
      </w:pPr>
      <w:rPr>
        <w:rFonts w:ascii="Wingdings" w:hAnsi="Wingdings" w:hint="default"/>
      </w:rPr>
    </w:lvl>
    <w:lvl w:ilvl="5">
      <w:start w:val="1"/>
      <w:numFmt w:val="bullet"/>
      <w:lvlText w:val=""/>
      <w:lvlJc w:val="left"/>
      <w:pPr>
        <w:ind w:left="2598" w:hanging="400"/>
      </w:pPr>
      <w:rPr>
        <w:rFonts w:ascii="Wingdings" w:hAnsi="Wingdings" w:hint="default"/>
      </w:rPr>
    </w:lvl>
    <w:lvl w:ilvl="6">
      <w:start w:val="1"/>
      <w:numFmt w:val="bullet"/>
      <w:lvlText w:val=""/>
      <w:lvlJc w:val="left"/>
      <w:pPr>
        <w:ind w:left="2998" w:hanging="400"/>
      </w:pPr>
      <w:rPr>
        <w:rFonts w:ascii="Wingdings" w:hAnsi="Wingdings" w:hint="default"/>
      </w:rPr>
    </w:lvl>
    <w:lvl w:ilvl="7">
      <w:start w:val="1"/>
      <w:numFmt w:val="bullet"/>
      <w:lvlText w:val=""/>
      <w:lvlJc w:val="left"/>
      <w:pPr>
        <w:ind w:left="3398" w:hanging="400"/>
      </w:pPr>
      <w:rPr>
        <w:rFonts w:ascii="Wingdings" w:hAnsi="Wingdings" w:hint="default"/>
      </w:rPr>
    </w:lvl>
    <w:lvl w:ilvl="8">
      <w:start w:val="1"/>
      <w:numFmt w:val="bullet"/>
      <w:lvlText w:val=""/>
      <w:lvlJc w:val="left"/>
      <w:pPr>
        <w:ind w:left="3798" w:hanging="400"/>
      </w:pPr>
      <w:rPr>
        <w:rFonts w:ascii="Wingdings" w:hAnsi="Wingdings" w:hint="default"/>
      </w:rPr>
    </w:lvl>
  </w:abstractNum>
  <w:abstractNum w:abstractNumId="9">
    <w:nsid w:val="182D2656"/>
    <w:multiLevelType w:val="multilevel"/>
    <w:tmpl w:val="C1BCE722"/>
    <w:lvl w:ilvl="0">
      <w:start w:val="1"/>
      <w:numFmt w:val="bullet"/>
      <w:lvlText w:val=""/>
      <w:lvlJc w:val="left"/>
      <w:pPr>
        <w:ind w:left="800" w:hanging="400"/>
      </w:pPr>
      <w:rPr>
        <w:rFonts w:ascii="Wingdings" w:hAnsi="Wingdings" w:hint="default"/>
      </w:rPr>
    </w:lvl>
    <w:lvl w:ilvl="1">
      <w:start w:val="1"/>
      <w:numFmt w:val="bullet"/>
      <w:lvlText w:val=""/>
      <w:lvlJc w:val="left"/>
      <w:pPr>
        <w:ind w:left="1200" w:hanging="400"/>
      </w:pPr>
      <w:rPr>
        <w:rFonts w:ascii="Wingdings" w:hAnsi="Wingdings" w:hint="default"/>
      </w:rPr>
    </w:lvl>
    <w:lvl w:ilvl="2">
      <w:start w:val="1"/>
      <w:numFmt w:val="bullet"/>
      <w:lvlText w:val=""/>
      <w:lvlJc w:val="left"/>
      <w:pPr>
        <w:ind w:left="1600" w:hanging="400"/>
      </w:pPr>
      <w:rPr>
        <w:rFonts w:ascii="Wingdings" w:hAnsi="Wingdings" w:hint="default"/>
      </w:rPr>
    </w:lvl>
    <w:lvl w:ilvl="3">
      <w:start w:val="1"/>
      <w:numFmt w:val="bullet"/>
      <w:lvlText w:val=""/>
      <w:lvlJc w:val="left"/>
      <w:pPr>
        <w:ind w:left="2000" w:hanging="400"/>
      </w:pPr>
      <w:rPr>
        <w:rFonts w:ascii="Wingdings" w:hAnsi="Wingdings" w:hint="default"/>
      </w:rPr>
    </w:lvl>
    <w:lvl w:ilvl="4">
      <w:start w:val="1"/>
      <w:numFmt w:val="bullet"/>
      <w:lvlText w:val=""/>
      <w:lvlJc w:val="left"/>
      <w:pPr>
        <w:ind w:left="2400" w:hanging="400"/>
      </w:pPr>
      <w:rPr>
        <w:rFonts w:ascii="Wingdings" w:hAnsi="Wingdings" w:hint="default"/>
      </w:rPr>
    </w:lvl>
    <w:lvl w:ilvl="5">
      <w:start w:val="1"/>
      <w:numFmt w:val="bullet"/>
      <w:lvlText w:val=""/>
      <w:lvlJc w:val="left"/>
      <w:pPr>
        <w:ind w:left="2800" w:hanging="400"/>
      </w:pPr>
      <w:rPr>
        <w:rFonts w:ascii="Wingdings" w:hAnsi="Wingdings" w:hint="default"/>
      </w:rPr>
    </w:lvl>
    <w:lvl w:ilvl="6">
      <w:start w:val="1"/>
      <w:numFmt w:val="bullet"/>
      <w:lvlText w:val=""/>
      <w:lvlJc w:val="left"/>
      <w:pPr>
        <w:ind w:left="3200" w:hanging="400"/>
      </w:pPr>
      <w:rPr>
        <w:rFonts w:ascii="Wingdings" w:hAnsi="Wingdings" w:hint="default"/>
      </w:rPr>
    </w:lvl>
    <w:lvl w:ilvl="7">
      <w:start w:val="1"/>
      <w:numFmt w:val="bullet"/>
      <w:lvlText w:val=""/>
      <w:lvlJc w:val="left"/>
      <w:pPr>
        <w:ind w:left="3600" w:hanging="400"/>
      </w:pPr>
      <w:rPr>
        <w:rFonts w:ascii="Wingdings" w:hAnsi="Wingdings" w:hint="default"/>
      </w:rPr>
    </w:lvl>
    <w:lvl w:ilvl="8">
      <w:start w:val="1"/>
      <w:numFmt w:val="bullet"/>
      <w:lvlText w:val=""/>
      <w:lvlJc w:val="left"/>
      <w:pPr>
        <w:ind w:left="4000" w:hanging="400"/>
      </w:pPr>
      <w:rPr>
        <w:rFonts w:ascii="Wingdings" w:hAnsi="Wingdings" w:hint="default"/>
      </w:rPr>
    </w:lvl>
  </w:abstractNum>
  <w:abstractNum w:abstractNumId="10">
    <w:nsid w:val="1C63322B"/>
    <w:multiLevelType w:val="multilevel"/>
    <w:tmpl w:val="C4B02B38"/>
    <w:lvl w:ilvl="0">
      <w:numFmt w:val="bullet"/>
      <w:lvlText w:val="-"/>
      <w:lvlJc w:val="left"/>
      <w:pPr>
        <w:ind w:left="558" w:hanging="360"/>
      </w:pPr>
      <w:rPr>
        <w:rFonts w:hint="default"/>
      </w:rPr>
    </w:lvl>
    <w:lvl w:ilvl="1">
      <w:start w:val="1"/>
      <w:numFmt w:val="bullet"/>
      <w:lvlText w:val=""/>
      <w:lvlJc w:val="left"/>
      <w:pPr>
        <w:ind w:left="998" w:hanging="400"/>
      </w:pPr>
      <w:rPr>
        <w:rFonts w:ascii="Wingdings" w:hAnsi="Wingdings" w:hint="default"/>
      </w:rPr>
    </w:lvl>
    <w:lvl w:ilvl="2">
      <w:start w:val="1"/>
      <w:numFmt w:val="bullet"/>
      <w:lvlText w:val=""/>
      <w:lvlJc w:val="left"/>
      <w:pPr>
        <w:ind w:left="1398" w:hanging="400"/>
      </w:pPr>
      <w:rPr>
        <w:rFonts w:ascii="Wingdings" w:hAnsi="Wingdings" w:hint="default"/>
      </w:rPr>
    </w:lvl>
    <w:lvl w:ilvl="3">
      <w:start w:val="1"/>
      <w:numFmt w:val="bullet"/>
      <w:lvlText w:val=""/>
      <w:lvlJc w:val="left"/>
      <w:pPr>
        <w:ind w:left="1798" w:hanging="400"/>
      </w:pPr>
      <w:rPr>
        <w:rFonts w:ascii="Wingdings" w:hAnsi="Wingdings" w:hint="default"/>
      </w:rPr>
    </w:lvl>
    <w:lvl w:ilvl="4">
      <w:start w:val="1"/>
      <w:numFmt w:val="bullet"/>
      <w:lvlText w:val=""/>
      <w:lvlJc w:val="left"/>
      <w:pPr>
        <w:ind w:left="2198" w:hanging="400"/>
      </w:pPr>
      <w:rPr>
        <w:rFonts w:ascii="Wingdings" w:hAnsi="Wingdings" w:hint="default"/>
      </w:rPr>
    </w:lvl>
    <w:lvl w:ilvl="5">
      <w:start w:val="1"/>
      <w:numFmt w:val="bullet"/>
      <w:lvlText w:val=""/>
      <w:lvlJc w:val="left"/>
      <w:pPr>
        <w:ind w:left="2598" w:hanging="400"/>
      </w:pPr>
      <w:rPr>
        <w:rFonts w:ascii="Wingdings" w:hAnsi="Wingdings" w:hint="default"/>
      </w:rPr>
    </w:lvl>
    <w:lvl w:ilvl="6">
      <w:start w:val="1"/>
      <w:numFmt w:val="bullet"/>
      <w:lvlText w:val=""/>
      <w:lvlJc w:val="left"/>
      <w:pPr>
        <w:ind w:left="2998" w:hanging="400"/>
      </w:pPr>
      <w:rPr>
        <w:rFonts w:ascii="Wingdings" w:hAnsi="Wingdings" w:hint="default"/>
      </w:rPr>
    </w:lvl>
    <w:lvl w:ilvl="7">
      <w:start w:val="1"/>
      <w:numFmt w:val="bullet"/>
      <w:lvlText w:val=""/>
      <w:lvlJc w:val="left"/>
      <w:pPr>
        <w:ind w:left="3398" w:hanging="400"/>
      </w:pPr>
      <w:rPr>
        <w:rFonts w:ascii="Wingdings" w:hAnsi="Wingdings" w:hint="default"/>
      </w:rPr>
    </w:lvl>
    <w:lvl w:ilvl="8">
      <w:start w:val="1"/>
      <w:numFmt w:val="bullet"/>
      <w:lvlText w:val=""/>
      <w:lvlJc w:val="left"/>
      <w:pPr>
        <w:ind w:left="3798" w:hanging="400"/>
      </w:pPr>
      <w:rPr>
        <w:rFonts w:ascii="Wingdings" w:hAnsi="Wingdings" w:hint="default"/>
      </w:rPr>
    </w:lvl>
  </w:abstractNum>
  <w:abstractNum w:abstractNumId="11">
    <w:nsid w:val="38DD433D"/>
    <w:multiLevelType w:val="multilevel"/>
    <w:tmpl w:val="99A02A30"/>
    <w:lvl w:ilvl="0">
      <w:start w:val="1"/>
      <w:numFmt w:val="bullet"/>
      <w:lvlText w:val=""/>
      <w:lvlJc w:val="left"/>
      <w:pPr>
        <w:ind w:left="908" w:hanging="400"/>
      </w:pPr>
      <w:rPr>
        <w:rFonts w:ascii="Wingdings" w:hAnsi="Wingdings" w:hint="default"/>
      </w:rPr>
    </w:lvl>
    <w:lvl w:ilvl="1">
      <w:start w:val="1"/>
      <w:numFmt w:val="bullet"/>
      <w:lvlText w:val=""/>
      <w:lvlJc w:val="left"/>
      <w:pPr>
        <w:ind w:left="1308" w:hanging="400"/>
      </w:pPr>
      <w:rPr>
        <w:rFonts w:ascii="Wingdings" w:hAnsi="Wingdings" w:hint="default"/>
      </w:rPr>
    </w:lvl>
    <w:lvl w:ilvl="2">
      <w:start w:val="1"/>
      <w:numFmt w:val="bullet"/>
      <w:lvlText w:val=""/>
      <w:lvlJc w:val="left"/>
      <w:pPr>
        <w:ind w:left="1708" w:hanging="400"/>
      </w:pPr>
      <w:rPr>
        <w:rFonts w:ascii="Wingdings" w:hAnsi="Wingdings" w:hint="default"/>
      </w:rPr>
    </w:lvl>
    <w:lvl w:ilvl="3">
      <w:start w:val="1"/>
      <w:numFmt w:val="bullet"/>
      <w:lvlText w:val=""/>
      <w:lvlJc w:val="left"/>
      <w:pPr>
        <w:ind w:left="2108" w:hanging="400"/>
      </w:pPr>
      <w:rPr>
        <w:rFonts w:ascii="Wingdings" w:hAnsi="Wingdings" w:hint="default"/>
      </w:rPr>
    </w:lvl>
    <w:lvl w:ilvl="4">
      <w:start w:val="1"/>
      <w:numFmt w:val="bullet"/>
      <w:lvlText w:val=""/>
      <w:lvlJc w:val="left"/>
      <w:pPr>
        <w:ind w:left="2508" w:hanging="400"/>
      </w:pPr>
      <w:rPr>
        <w:rFonts w:ascii="Wingdings" w:hAnsi="Wingdings" w:hint="default"/>
      </w:rPr>
    </w:lvl>
    <w:lvl w:ilvl="5">
      <w:start w:val="1"/>
      <w:numFmt w:val="bullet"/>
      <w:lvlText w:val=""/>
      <w:lvlJc w:val="left"/>
      <w:pPr>
        <w:ind w:left="2908" w:hanging="400"/>
      </w:pPr>
      <w:rPr>
        <w:rFonts w:ascii="Wingdings" w:hAnsi="Wingdings" w:hint="default"/>
      </w:rPr>
    </w:lvl>
    <w:lvl w:ilvl="6">
      <w:start w:val="1"/>
      <w:numFmt w:val="bullet"/>
      <w:lvlText w:val=""/>
      <w:lvlJc w:val="left"/>
      <w:pPr>
        <w:ind w:left="3308" w:hanging="400"/>
      </w:pPr>
      <w:rPr>
        <w:rFonts w:ascii="Wingdings" w:hAnsi="Wingdings" w:hint="default"/>
      </w:rPr>
    </w:lvl>
    <w:lvl w:ilvl="7">
      <w:start w:val="1"/>
      <w:numFmt w:val="bullet"/>
      <w:lvlText w:val=""/>
      <w:lvlJc w:val="left"/>
      <w:pPr>
        <w:ind w:left="3708" w:hanging="400"/>
      </w:pPr>
      <w:rPr>
        <w:rFonts w:ascii="Wingdings" w:hAnsi="Wingdings" w:hint="default"/>
      </w:rPr>
    </w:lvl>
    <w:lvl w:ilvl="8">
      <w:start w:val="1"/>
      <w:numFmt w:val="bullet"/>
      <w:lvlText w:val=""/>
      <w:lvlJc w:val="left"/>
      <w:pPr>
        <w:ind w:left="4108" w:hanging="400"/>
      </w:pPr>
      <w:rPr>
        <w:rFonts w:ascii="Wingdings" w:hAnsi="Wingdings" w:hint="default"/>
      </w:rPr>
    </w:lvl>
  </w:abstractNum>
  <w:abstractNum w:abstractNumId="12">
    <w:nsid w:val="47496DD8"/>
    <w:multiLevelType w:val="multilevel"/>
    <w:tmpl w:val="9E4C31F4"/>
    <w:lvl w:ilvl="0">
      <w:start w:val="1"/>
      <w:numFmt w:val="bullet"/>
      <w:lvlText w:val=""/>
      <w:lvlJc w:val="left"/>
      <w:pPr>
        <w:ind w:left="558" w:hanging="360"/>
      </w:pPr>
      <w:rPr>
        <w:rFonts w:ascii="Wingdings" w:hAnsi="Wingdings" w:hint="default"/>
      </w:rPr>
    </w:lvl>
    <w:lvl w:ilvl="1">
      <w:start w:val="1"/>
      <w:numFmt w:val="bullet"/>
      <w:lvlText w:val=""/>
      <w:lvlJc w:val="left"/>
      <w:pPr>
        <w:ind w:left="998" w:hanging="400"/>
      </w:pPr>
      <w:rPr>
        <w:rFonts w:ascii="Wingdings" w:hAnsi="Wingdings" w:hint="default"/>
      </w:rPr>
    </w:lvl>
    <w:lvl w:ilvl="2">
      <w:start w:val="1"/>
      <w:numFmt w:val="bullet"/>
      <w:lvlText w:val=""/>
      <w:lvlJc w:val="left"/>
      <w:pPr>
        <w:ind w:left="1398" w:hanging="400"/>
      </w:pPr>
      <w:rPr>
        <w:rFonts w:ascii="Wingdings" w:hAnsi="Wingdings" w:hint="default"/>
      </w:rPr>
    </w:lvl>
    <w:lvl w:ilvl="3">
      <w:start w:val="1"/>
      <w:numFmt w:val="bullet"/>
      <w:lvlText w:val=""/>
      <w:lvlJc w:val="left"/>
      <w:pPr>
        <w:ind w:left="1798" w:hanging="400"/>
      </w:pPr>
      <w:rPr>
        <w:rFonts w:ascii="Wingdings" w:hAnsi="Wingdings" w:hint="default"/>
      </w:rPr>
    </w:lvl>
    <w:lvl w:ilvl="4">
      <w:start w:val="1"/>
      <w:numFmt w:val="bullet"/>
      <w:lvlText w:val=""/>
      <w:lvlJc w:val="left"/>
      <w:pPr>
        <w:ind w:left="2198" w:hanging="400"/>
      </w:pPr>
      <w:rPr>
        <w:rFonts w:ascii="Wingdings" w:hAnsi="Wingdings" w:hint="default"/>
      </w:rPr>
    </w:lvl>
    <w:lvl w:ilvl="5">
      <w:start w:val="1"/>
      <w:numFmt w:val="bullet"/>
      <w:lvlText w:val=""/>
      <w:lvlJc w:val="left"/>
      <w:pPr>
        <w:ind w:left="2598" w:hanging="400"/>
      </w:pPr>
      <w:rPr>
        <w:rFonts w:ascii="Wingdings" w:hAnsi="Wingdings" w:hint="default"/>
      </w:rPr>
    </w:lvl>
    <w:lvl w:ilvl="6">
      <w:start w:val="1"/>
      <w:numFmt w:val="bullet"/>
      <w:lvlText w:val=""/>
      <w:lvlJc w:val="left"/>
      <w:pPr>
        <w:ind w:left="2998" w:hanging="400"/>
      </w:pPr>
      <w:rPr>
        <w:rFonts w:ascii="Wingdings" w:hAnsi="Wingdings" w:hint="default"/>
      </w:rPr>
    </w:lvl>
    <w:lvl w:ilvl="7">
      <w:start w:val="1"/>
      <w:numFmt w:val="bullet"/>
      <w:lvlText w:val=""/>
      <w:lvlJc w:val="left"/>
      <w:pPr>
        <w:ind w:left="3398" w:hanging="400"/>
      </w:pPr>
      <w:rPr>
        <w:rFonts w:ascii="Wingdings" w:hAnsi="Wingdings" w:hint="default"/>
      </w:rPr>
    </w:lvl>
    <w:lvl w:ilvl="8">
      <w:start w:val="1"/>
      <w:numFmt w:val="bullet"/>
      <w:lvlText w:val=""/>
      <w:lvlJc w:val="left"/>
      <w:pPr>
        <w:ind w:left="3798" w:hanging="400"/>
      </w:pPr>
      <w:rPr>
        <w:rFonts w:ascii="Wingdings" w:hAnsi="Wingdings" w:hint="default"/>
      </w:rPr>
    </w:lvl>
  </w:abstractNum>
  <w:abstractNum w:abstractNumId="13">
    <w:nsid w:val="4F9A1DA5"/>
    <w:multiLevelType w:val="multilevel"/>
    <w:tmpl w:val="00000004"/>
    <w:lvl w:ilvl="0">
      <w:start w:val="1"/>
      <w:numFmt w:val="decimal"/>
      <w:lvlText w:val="%1)"/>
      <w:lvlJc w:val="left"/>
      <w:pPr>
        <w:tabs>
          <w:tab w:val="num" w:pos="0"/>
        </w:tabs>
        <w:ind w:left="720" w:hanging="360"/>
      </w:pPr>
    </w:lvl>
    <w:lvl w:ilvl="1">
      <w:start w:val="1"/>
      <w:numFmt w:val="decimal"/>
      <w:lvlText w:val="%2)"/>
      <w:lvlJc w:val="left"/>
      <w:pPr>
        <w:tabs>
          <w:tab w:val="num" w:pos="0"/>
        </w:tabs>
        <w:ind w:left="1440" w:hanging="360"/>
      </w:pPr>
    </w:lvl>
    <w:lvl w:ilvl="2">
      <w:start w:val="1"/>
      <w:numFmt w:val="lowerRoman"/>
      <w:lvlText w:val="%3."/>
      <w:lvlJc w:val="lef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lef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left"/>
      <w:pPr>
        <w:tabs>
          <w:tab w:val="num" w:pos="0"/>
        </w:tabs>
        <w:ind w:left="6480" w:hanging="180"/>
      </w:pPr>
    </w:lvl>
  </w:abstractNum>
  <w:abstractNum w:abstractNumId="14">
    <w:nsid w:val="5AF35787"/>
    <w:multiLevelType w:val="multilevel"/>
    <w:tmpl w:val="2CA6506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5">
    <w:nsid w:val="72660413"/>
    <w:multiLevelType w:val="multilevel"/>
    <w:tmpl w:val="B5808F0E"/>
    <w:lvl w:ilvl="0">
      <w:numFmt w:val="bullet"/>
      <w:lvlText w:val="-"/>
      <w:lvlJc w:val="left"/>
      <w:pPr>
        <w:ind w:left="468" w:hanging="360"/>
      </w:pPr>
      <w:rPr>
        <w:rFonts w:hint="default"/>
      </w:rPr>
    </w:lvl>
    <w:lvl w:ilvl="1">
      <w:start w:val="1"/>
      <w:numFmt w:val="bullet"/>
      <w:lvlText w:val=""/>
      <w:lvlJc w:val="left"/>
      <w:pPr>
        <w:ind w:left="908" w:hanging="400"/>
      </w:pPr>
      <w:rPr>
        <w:rFonts w:ascii="Wingdings" w:hAnsi="Wingdings" w:hint="default"/>
      </w:rPr>
    </w:lvl>
    <w:lvl w:ilvl="2">
      <w:start w:val="1"/>
      <w:numFmt w:val="bullet"/>
      <w:lvlText w:val=""/>
      <w:lvlJc w:val="left"/>
      <w:pPr>
        <w:ind w:left="1308" w:hanging="400"/>
      </w:pPr>
      <w:rPr>
        <w:rFonts w:ascii="Wingdings" w:hAnsi="Wingdings" w:hint="default"/>
      </w:rPr>
    </w:lvl>
    <w:lvl w:ilvl="3">
      <w:start w:val="1"/>
      <w:numFmt w:val="bullet"/>
      <w:lvlText w:val=""/>
      <w:lvlJc w:val="left"/>
      <w:pPr>
        <w:ind w:left="1708" w:hanging="400"/>
      </w:pPr>
      <w:rPr>
        <w:rFonts w:ascii="Wingdings" w:hAnsi="Wingdings" w:hint="default"/>
      </w:rPr>
    </w:lvl>
    <w:lvl w:ilvl="4">
      <w:start w:val="1"/>
      <w:numFmt w:val="bullet"/>
      <w:lvlText w:val=""/>
      <w:lvlJc w:val="left"/>
      <w:pPr>
        <w:ind w:left="2108" w:hanging="400"/>
      </w:pPr>
      <w:rPr>
        <w:rFonts w:ascii="Wingdings" w:hAnsi="Wingdings" w:hint="default"/>
      </w:rPr>
    </w:lvl>
    <w:lvl w:ilvl="5">
      <w:start w:val="1"/>
      <w:numFmt w:val="bullet"/>
      <w:lvlText w:val=""/>
      <w:lvlJc w:val="left"/>
      <w:pPr>
        <w:ind w:left="2508" w:hanging="400"/>
      </w:pPr>
      <w:rPr>
        <w:rFonts w:ascii="Wingdings" w:hAnsi="Wingdings" w:hint="default"/>
      </w:rPr>
    </w:lvl>
    <w:lvl w:ilvl="6">
      <w:start w:val="1"/>
      <w:numFmt w:val="bullet"/>
      <w:lvlText w:val=""/>
      <w:lvlJc w:val="left"/>
      <w:pPr>
        <w:ind w:left="2908" w:hanging="400"/>
      </w:pPr>
      <w:rPr>
        <w:rFonts w:ascii="Wingdings" w:hAnsi="Wingdings" w:hint="default"/>
      </w:rPr>
    </w:lvl>
    <w:lvl w:ilvl="7">
      <w:start w:val="1"/>
      <w:numFmt w:val="bullet"/>
      <w:lvlText w:val=""/>
      <w:lvlJc w:val="left"/>
      <w:pPr>
        <w:ind w:left="3308" w:hanging="400"/>
      </w:pPr>
      <w:rPr>
        <w:rFonts w:ascii="Wingdings" w:hAnsi="Wingdings" w:hint="default"/>
      </w:rPr>
    </w:lvl>
    <w:lvl w:ilvl="8">
      <w:start w:val="1"/>
      <w:numFmt w:val="bullet"/>
      <w:lvlText w:val=""/>
      <w:lvlJc w:val="left"/>
      <w:pPr>
        <w:ind w:left="3708" w:hanging="400"/>
      </w:pPr>
      <w:rPr>
        <w:rFonts w:ascii="Wingdings" w:hAnsi="Wingdings" w:hint="default"/>
      </w:rPr>
    </w:lvl>
  </w:abstractNum>
  <w:num w:numId="1">
    <w:abstractNumId w:val="0"/>
  </w:num>
  <w:num w:numId="2">
    <w:abstractNumId w:val="0"/>
  </w:num>
  <w:num w:numId="3">
    <w:abstractNumId w:val="0"/>
  </w:num>
  <w:num w:numId="4">
    <w:abstractNumId w:val="0"/>
  </w:num>
  <w:num w:numId="5">
    <w:abstractNumId w:val="0"/>
  </w:num>
  <w:num w:numId="6">
    <w:abstractNumId w:val="0"/>
  </w:num>
  <w:num w:numId="7">
    <w:abstractNumId w:val="0"/>
  </w:num>
  <w:num w:numId="8">
    <w:abstractNumId w:val="1"/>
  </w:num>
  <w:num w:numId="9">
    <w:abstractNumId w:val="2"/>
  </w:num>
  <w:num w:numId="10">
    <w:abstractNumId w:val="3"/>
  </w:num>
  <w:num w:numId="11">
    <w:abstractNumId w:val="4"/>
  </w:num>
  <w:num w:numId="12">
    <w:abstractNumId w:val="5"/>
  </w:num>
  <w:num w:numId="13">
    <w:abstractNumId w:val="6"/>
  </w:num>
  <w:num w:numId="14">
    <w:abstractNumId w:val="7"/>
  </w:num>
  <w:num w:numId="15">
    <w:abstractNumId w:val="13"/>
  </w:num>
  <w:num w:numId="16">
    <w:abstractNumId w:val="14"/>
  </w:num>
  <w:num w:numId="17">
    <w:abstractNumId w:val="9"/>
  </w:num>
  <w:num w:numId="18">
    <w:abstractNumId w:val="10"/>
  </w:num>
  <w:num w:numId="19">
    <w:abstractNumId w:val="12"/>
  </w:num>
  <w:num w:numId="20">
    <w:abstractNumId w:val="8"/>
  </w:num>
  <w:num w:numId="21">
    <w:abstractNumId w:val="11"/>
  </w:num>
  <w:num w:numId="22">
    <w:abstractNumId w:val="15"/>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54"/>
  <w:bordersDoNotSurroundHeader/>
  <w:bordersDoNotSurroundFooter/>
  <w:defaultTabStop w:val="706"/>
  <w:doNotHyphenateCaps/>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hdrShapeDefaults>
    <o:shapedefaults v:ext="edit" spidmax="3074"/>
  </w:hdrShapeDefaults>
  <w:footnotePr>
    <w:footnote w:id="0"/>
    <w:footnote w:id="1"/>
  </w:footnotePr>
  <w:endnotePr>
    <w:endnote w:id="0"/>
    <w:endnote w:id="1"/>
  </w:endnotePr>
  <w:compat>
    <w:useFELayout/>
  </w:compat>
  <w:rsids>
    <w:rsidRoot w:val="003173A3"/>
    <w:rsid w:val="0005272B"/>
    <w:rsid w:val="001349E6"/>
    <w:rsid w:val="001460D4"/>
    <w:rsid w:val="00146C8A"/>
    <w:rsid w:val="0024037F"/>
    <w:rsid w:val="002C24A8"/>
    <w:rsid w:val="002D3D3F"/>
    <w:rsid w:val="003173A3"/>
    <w:rsid w:val="00344EC6"/>
    <w:rsid w:val="0035136E"/>
    <w:rsid w:val="00355B2F"/>
    <w:rsid w:val="003C0417"/>
    <w:rsid w:val="00425580"/>
    <w:rsid w:val="0044190D"/>
    <w:rsid w:val="00452594"/>
    <w:rsid w:val="004A1B33"/>
    <w:rsid w:val="004E7EB6"/>
    <w:rsid w:val="004F1D6E"/>
    <w:rsid w:val="00513A95"/>
    <w:rsid w:val="0052570C"/>
    <w:rsid w:val="00595284"/>
    <w:rsid w:val="005A725E"/>
    <w:rsid w:val="005C3C91"/>
    <w:rsid w:val="00604501"/>
    <w:rsid w:val="00612EAD"/>
    <w:rsid w:val="00636CA2"/>
    <w:rsid w:val="007512DA"/>
    <w:rsid w:val="007869AF"/>
    <w:rsid w:val="0087519D"/>
    <w:rsid w:val="00876644"/>
    <w:rsid w:val="009273F9"/>
    <w:rsid w:val="00997C8A"/>
    <w:rsid w:val="009E27F2"/>
    <w:rsid w:val="009E507F"/>
    <w:rsid w:val="009F75ED"/>
    <w:rsid w:val="00A1627D"/>
    <w:rsid w:val="00A2505D"/>
    <w:rsid w:val="00A3014B"/>
    <w:rsid w:val="00A56011"/>
    <w:rsid w:val="00A56F48"/>
    <w:rsid w:val="00AD2AC0"/>
    <w:rsid w:val="00B471AA"/>
    <w:rsid w:val="00B77ECD"/>
    <w:rsid w:val="00B8416D"/>
    <w:rsid w:val="00BC3DEA"/>
    <w:rsid w:val="00C13340"/>
    <w:rsid w:val="00C32B01"/>
    <w:rsid w:val="00C44B1E"/>
    <w:rsid w:val="00C80529"/>
    <w:rsid w:val="00D95FC5"/>
    <w:rsid w:val="00DA49B8"/>
    <w:rsid w:val="00DB5ED7"/>
    <w:rsid w:val="00DC46C9"/>
    <w:rsid w:val="00DC5612"/>
    <w:rsid w:val="00DF0B9A"/>
    <w:rsid w:val="00E22776"/>
    <w:rsid w:val="00E43A67"/>
    <w:rsid w:val="00EA435A"/>
    <w:rsid w:val="00EF6F5A"/>
    <w:rsid w:val="00F22A83"/>
    <w:rsid w:val="00F37082"/>
    <w:rsid w:val="00F64D72"/>
    <w:rsid w:val="00F6707C"/>
  </w:rsids>
  <m:mathPr>
    <m:mathFont m:val="Cambria Math"/>
    <m:brkBin m:val="before"/>
    <m:brkBinSub m:val="--"/>
    <m:smallFrac m:val="off"/>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맑은 고딕" w:hAnsi="Times New Roman" w:cs="Times New Roman"/>
        <w:lang w:val="en-US" w:eastAsia="ko-KR"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semiHidden="0" w:uiPriority="9" w:unhideWhenUsed="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semiHidden="0" w:uiPriority="35" w:unhideWhenUsed="0"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4">
    <w:name w:val="heading 4"/>
    <w:basedOn w:val="Style1"/>
    <w:next w:val="Style1"/>
    <w:qFormat/>
    <w:pPr>
      <w:keepNext/>
      <w:widowControl/>
      <w:numPr>
        <w:numId w:val="2"/>
      </w:numPr>
      <w:tabs>
        <w:tab w:val="clear" w:pos="360"/>
        <w:tab w:val="num" w:pos="0"/>
      </w:tabs>
      <w:suppressAutoHyphens/>
      <w:spacing w:before="80" w:after="80"/>
      <w:ind w:left="432" w:hanging="432"/>
      <w:outlineLvl w:val="3"/>
    </w:pPr>
    <w:rPr>
      <w:b/>
      <w:caps/>
      <w:spacing w:val="0"/>
      <w:position w:val="0"/>
      <w:sz w:val="20"/>
      <w:lang w:val="en-GB"/>
    </w:rPr>
  </w:style>
  <w:style w:type="character" w:default="1" w:styleId="a0">
    <w:name w:val="Default Paragraph Font"/>
    <w:semiHidden/>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Heading4Char">
    <w:name w:val="Heading 4 Char"/>
    <w:rPr>
      <w:rFonts w:ascii="Arial" w:hAnsi="Arial"/>
      <w:b/>
      <w:caps/>
      <w:noProof w:val="0"/>
      <w:kern w:val="1"/>
      <w:lang w:val="en-GB"/>
    </w:rPr>
  </w:style>
  <w:style w:type="character" w:customStyle="1" w:styleId="Policepardefaut">
    <w:name w:val="Police par defaut"/>
  </w:style>
  <w:style w:type="character" w:customStyle="1" w:styleId="Policepardefaut1">
    <w:name w:val="Police par defaut1"/>
  </w:style>
  <w:style w:type="character" w:customStyle="1" w:styleId="MTEquationSection">
    <w:name w:val="MTEquationSection"/>
    <w:rPr>
      <w:rFonts w:ascii="Helvetica" w:hAnsi="Helvetica"/>
      <w:noProof w:val="0"/>
      <w:color w:val="FF0000"/>
      <w:sz w:val="18"/>
      <w:lang w:val="en-GB"/>
    </w:rPr>
  </w:style>
  <w:style w:type="character" w:styleId="a3">
    <w:name w:val="annotation reference"/>
    <w:semiHidden/>
    <w:rPr>
      <w:sz w:val="16"/>
    </w:rPr>
  </w:style>
  <w:style w:type="character" w:customStyle="1" w:styleId="NumberingSymbols">
    <w:name w:val="Numbering Symbols"/>
  </w:style>
  <w:style w:type="character" w:customStyle="1" w:styleId="TextedebullesCar">
    <w:name w:val="Texte de bulles Car"/>
    <w:rPr>
      <w:rFonts w:ascii="Times New Roman" w:hAnsi="Times New Roman"/>
      <w:noProof w:val="0"/>
      <w:kern w:val="1"/>
      <w:sz w:val="14"/>
      <w:lang w:val="en-US"/>
    </w:rPr>
  </w:style>
  <w:style w:type="character" w:customStyle="1" w:styleId="Marquedecommentaire1">
    <w:name w:val="Marque de commentaire1"/>
    <w:rPr>
      <w:sz w:val="16"/>
    </w:rPr>
  </w:style>
  <w:style w:type="character" w:customStyle="1" w:styleId="CommentaireCar">
    <w:name w:val="Commentaire Car"/>
    <w:rPr>
      <w:noProof w:val="0"/>
      <w:kern w:val="1"/>
      <w:sz w:val="18"/>
      <w:lang w:val="en-US"/>
    </w:rPr>
  </w:style>
  <w:style w:type="character" w:customStyle="1" w:styleId="ObjetducommentaireCar">
    <w:name w:val="Objet du commentaire Car"/>
    <w:rPr>
      <w:b/>
      <w:noProof w:val="0"/>
      <w:kern w:val="1"/>
      <w:sz w:val="18"/>
      <w:lang w:val="en-US"/>
    </w:rPr>
  </w:style>
  <w:style w:type="character" w:styleId="a4">
    <w:name w:val="line number"/>
    <w:basedOn w:val="a0"/>
    <w:semiHidden/>
  </w:style>
  <w:style w:type="character" w:customStyle="1" w:styleId="VerticalNumberingSymbols">
    <w:name w:val="Vertical Numbering Symbols"/>
  </w:style>
  <w:style w:type="character" w:customStyle="1" w:styleId="Aufzahlungszeichen">
    <w:name w:val="Aufzahlungszeichen"/>
    <w:rPr>
      <w:rFonts w:ascii="OpenSymbol" w:hAnsi="OpenSymbol"/>
    </w:rPr>
  </w:style>
  <w:style w:type="character" w:customStyle="1" w:styleId="Bullets">
    <w:name w:val="Bullets"/>
    <w:rPr>
      <w:rFonts w:ascii="OpenSymbol" w:hAnsi="OpenSymbol"/>
    </w:rPr>
  </w:style>
  <w:style w:type="character" w:customStyle="1" w:styleId="Marquedecommentaire">
    <w:name w:val="Marque de commentaire"/>
    <w:rPr>
      <w:sz w:val="16"/>
    </w:rPr>
  </w:style>
  <w:style w:type="character" w:customStyle="1" w:styleId="CommentaireCar1">
    <w:name w:val="Commentaire Car1"/>
    <w:rPr>
      <w:noProof w:val="0"/>
      <w:kern w:val="1"/>
      <w:sz w:val="18"/>
      <w:lang w:val="en-US"/>
    </w:rPr>
  </w:style>
  <w:style w:type="character" w:styleId="a5">
    <w:name w:val="Hyperlink"/>
    <w:semiHidden/>
    <w:rPr>
      <w:color w:val="000080"/>
      <w:u w:val="single"/>
    </w:rPr>
  </w:style>
  <w:style w:type="character" w:styleId="a6">
    <w:name w:val="FollowedHyperlink"/>
    <w:semiHidden/>
    <w:rPr>
      <w:color w:val="800000"/>
      <w:u w:val="single"/>
    </w:rPr>
  </w:style>
  <w:style w:type="paragraph" w:customStyle="1" w:styleId="Heading">
    <w:name w:val="Heading"/>
    <w:basedOn w:val="Style1"/>
    <w:next w:val="a7"/>
    <w:pPr>
      <w:keepNext/>
      <w:suppressAutoHyphens/>
      <w:spacing w:before="240" w:after="120"/>
    </w:pPr>
    <w:rPr>
      <w:spacing w:val="0"/>
      <w:position w:val="0"/>
      <w:sz w:val="28"/>
    </w:rPr>
  </w:style>
  <w:style w:type="paragraph" w:styleId="a7">
    <w:name w:val="Body Text"/>
    <w:basedOn w:val="Style1"/>
    <w:semiHidden/>
    <w:pPr>
      <w:suppressAutoHyphens/>
      <w:spacing w:after="120"/>
    </w:pPr>
    <w:rPr>
      <w:spacing w:val="0"/>
      <w:position w:val="0"/>
      <w:sz w:val="24"/>
    </w:rPr>
  </w:style>
  <w:style w:type="character" w:customStyle="1" w:styleId="BodyTextChar">
    <w:name w:val="Body Text Char"/>
    <w:rPr>
      <w:rFonts w:ascii="Times New Roman" w:hAnsi="Times New Roman"/>
      <w:sz w:val="20"/>
    </w:rPr>
  </w:style>
  <w:style w:type="character" w:customStyle="1" w:styleId="Char">
    <w:name w:val="본문 Char"/>
    <w:rPr>
      <w:kern w:val="1"/>
      <w:sz w:val="21"/>
    </w:rPr>
  </w:style>
  <w:style w:type="paragraph" w:customStyle="1" w:styleId="Style">
    <w:name w:val="Style"/>
    <w:pPr>
      <w:widowControl w:val="0"/>
    </w:pPr>
    <w:rPr>
      <w:snapToGrid w:val="0"/>
      <w:spacing w:val="-1"/>
      <w:w w:val="65535"/>
      <w:kern w:val="1"/>
      <w:position w:val="-1"/>
      <w:sz w:val="21"/>
      <w:u w:val="none"/>
      <w:effect w:val="none"/>
      <w:bdr w:val="nil"/>
      <w:shd w:val="nil"/>
      <w:vertAlign w:val="baseline"/>
      <w:em w:val="none"/>
      <w:lang/>
    </w:rPr>
  </w:style>
  <w:style w:type="paragraph" w:customStyle="1" w:styleId="Style2">
    <w:name w:val="Style2"/>
    <w:pPr>
      <w:widowControl w:val="0"/>
    </w:pPr>
    <w:rPr>
      <w:rFonts w:ascii="Courier New" w:hAnsi="Courier New"/>
      <w:snapToGrid w:val="0"/>
      <w:spacing w:val="-1"/>
      <w:kern w:val="1"/>
      <w:position w:val="-1"/>
      <w:sz w:val="21"/>
      <w:lang w:val="en-GB" w:eastAsia="en-US"/>
    </w:rPr>
  </w:style>
  <w:style w:type="paragraph" w:customStyle="1" w:styleId="Style1">
    <w:name w:val="Style1"/>
    <w:pPr>
      <w:widowControl w:val="0"/>
    </w:pPr>
    <w:rPr>
      <w:spacing w:val="-1"/>
      <w:kern w:val="1"/>
      <w:position w:val="-1"/>
      <w:sz w:val="21"/>
      <w:lang w:eastAsia="en-US"/>
    </w:rPr>
  </w:style>
  <w:style w:type="paragraph" w:styleId="a8">
    <w:name w:val="List"/>
    <w:basedOn w:val="a7"/>
    <w:semiHidden/>
  </w:style>
  <w:style w:type="paragraph" w:styleId="a9">
    <w:name w:val="caption"/>
    <w:basedOn w:val="Style1"/>
    <w:qFormat/>
    <w:pPr>
      <w:suppressLineNumbers/>
      <w:suppressAutoHyphens/>
      <w:spacing w:before="120" w:after="120"/>
    </w:pPr>
    <w:rPr>
      <w:i/>
      <w:spacing w:val="0"/>
      <w:position w:val="0"/>
      <w:sz w:val="24"/>
    </w:rPr>
  </w:style>
  <w:style w:type="paragraph" w:customStyle="1" w:styleId="Index">
    <w:name w:val="Index"/>
    <w:basedOn w:val="Style1"/>
    <w:pPr>
      <w:suppressLineNumbers/>
      <w:suppressAutoHyphens/>
    </w:pPr>
    <w:rPr>
      <w:spacing w:val="0"/>
      <w:position w:val="0"/>
      <w:sz w:val="24"/>
    </w:rPr>
  </w:style>
  <w:style w:type="paragraph" w:customStyle="1" w:styleId="Uberschrift">
    <w:name w:val="Uberschrift"/>
    <w:basedOn w:val="Style1"/>
    <w:next w:val="a7"/>
    <w:pPr>
      <w:keepNext/>
      <w:suppressAutoHyphens/>
      <w:spacing w:before="240" w:after="120"/>
    </w:pPr>
    <w:rPr>
      <w:spacing w:val="0"/>
      <w:position w:val="0"/>
      <w:sz w:val="28"/>
    </w:rPr>
  </w:style>
  <w:style w:type="paragraph" w:customStyle="1" w:styleId="Verzeichnis">
    <w:name w:val="Verzeichnis"/>
    <w:basedOn w:val="Style1"/>
    <w:pPr>
      <w:suppressLineNumbers/>
      <w:suppressAutoHyphens/>
    </w:pPr>
    <w:rPr>
      <w:spacing w:val="0"/>
      <w:position w:val="0"/>
      <w:sz w:val="24"/>
    </w:rPr>
  </w:style>
  <w:style w:type="paragraph" w:styleId="aa">
    <w:name w:val="header"/>
    <w:basedOn w:val="Style1"/>
    <w:semiHidden/>
    <w:pPr>
      <w:suppressLineNumbers/>
      <w:tabs>
        <w:tab w:val="center" w:pos="4819"/>
        <w:tab w:val="right" w:pos="9638"/>
      </w:tabs>
      <w:suppressAutoHyphens/>
    </w:pPr>
    <w:rPr>
      <w:spacing w:val="0"/>
      <w:position w:val="0"/>
    </w:rPr>
  </w:style>
  <w:style w:type="character" w:customStyle="1" w:styleId="HeaderChar">
    <w:name w:val="Header Char"/>
    <w:rPr>
      <w:kern w:val="1"/>
      <w:sz w:val="21"/>
    </w:rPr>
  </w:style>
  <w:style w:type="paragraph" w:styleId="ab">
    <w:name w:val="footer"/>
    <w:basedOn w:val="Style1"/>
    <w:semiHidden/>
    <w:pPr>
      <w:suppressLineNumbers/>
      <w:tabs>
        <w:tab w:val="center" w:pos="4819"/>
        <w:tab w:val="right" w:pos="9638"/>
      </w:tabs>
      <w:suppressAutoHyphens/>
    </w:pPr>
    <w:rPr>
      <w:spacing w:val="0"/>
      <w:position w:val="0"/>
    </w:rPr>
  </w:style>
  <w:style w:type="character" w:customStyle="1" w:styleId="FooterChar">
    <w:name w:val="Footer Char"/>
    <w:rPr>
      <w:kern w:val="1"/>
      <w:sz w:val="21"/>
    </w:rPr>
  </w:style>
  <w:style w:type="paragraph" w:customStyle="1" w:styleId="Sprechblasentext1">
    <w:name w:val="Sprechblasentext1"/>
    <w:basedOn w:val="Style1"/>
    <w:pPr>
      <w:widowControl/>
      <w:suppressAutoHyphens/>
    </w:pPr>
    <w:rPr>
      <w:spacing w:val="0"/>
      <w:position w:val="0"/>
      <w:sz w:val="2"/>
    </w:rPr>
  </w:style>
  <w:style w:type="character" w:customStyle="1" w:styleId="BalloonTextChar">
    <w:name w:val="Balloon Text Char"/>
    <w:rPr>
      <w:kern w:val="1"/>
      <w:sz w:val="2"/>
    </w:rPr>
  </w:style>
  <w:style w:type="paragraph" w:styleId="ac">
    <w:name w:val="annotation text"/>
    <w:basedOn w:val="Style1"/>
    <w:semiHidden/>
    <w:pPr>
      <w:widowControl/>
      <w:suppressAutoHyphens/>
    </w:pPr>
    <w:rPr>
      <w:spacing w:val="0"/>
      <w:position w:val="0"/>
      <w:sz w:val="18"/>
    </w:rPr>
  </w:style>
  <w:style w:type="character" w:customStyle="1" w:styleId="CommentTextChar">
    <w:name w:val="Comment Text Char"/>
    <w:rPr>
      <w:kern w:val="1"/>
      <w:sz w:val="18"/>
    </w:rPr>
  </w:style>
  <w:style w:type="paragraph" w:customStyle="1" w:styleId="Kommentarthema1">
    <w:name w:val="Kommentarthema1"/>
    <w:basedOn w:val="ac"/>
    <w:next w:val="ac"/>
    <w:rPr>
      <w:b/>
    </w:rPr>
  </w:style>
  <w:style w:type="character" w:customStyle="1" w:styleId="CommentSubjectChar">
    <w:name w:val="Comment Subject Char"/>
    <w:rPr>
      <w:b/>
      <w:kern w:val="1"/>
      <w:sz w:val="18"/>
    </w:rPr>
  </w:style>
  <w:style w:type="paragraph" w:customStyle="1" w:styleId="TableContents">
    <w:name w:val="Table Contents"/>
    <w:basedOn w:val="Style1"/>
    <w:pPr>
      <w:suppressLineNumbers/>
      <w:suppressAutoHyphens/>
    </w:pPr>
    <w:rPr>
      <w:spacing w:val="0"/>
      <w:position w:val="0"/>
      <w:sz w:val="24"/>
    </w:rPr>
  </w:style>
  <w:style w:type="paragraph" w:customStyle="1" w:styleId="TableHeading">
    <w:name w:val="Table Heading"/>
    <w:basedOn w:val="TableContents"/>
    <w:pPr>
      <w:jc w:val="center"/>
    </w:pPr>
    <w:rPr>
      <w:b/>
    </w:rPr>
  </w:style>
  <w:style w:type="paragraph" w:customStyle="1" w:styleId="Framecontents">
    <w:name w:val="Frame contents"/>
    <w:basedOn w:val="a7"/>
  </w:style>
  <w:style w:type="paragraph" w:customStyle="1" w:styleId="NormalWeb">
    <w:name w:val="Normal (Web)"/>
    <w:basedOn w:val="Style1"/>
    <w:pPr>
      <w:suppressAutoHyphens/>
      <w:spacing w:before="280" w:after="280"/>
    </w:pPr>
    <w:rPr>
      <w:spacing w:val="0"/>
      <w:position w:val="0"/>
      <w:sz w:val="24"/>
    </w:rPr>
  </w:style>
  <w:style w:type="paragraph" w:customStyle="1" w:styleId="PARAGRAPH">
    <w:name w:val="PARAGRAPH"/>
    <w:pPr>
      <w:suppressAutoHyphens/>
      <w:spacing w:before="100" w:after="200"/>
      <w:jc w:val="both"/>
    </w:pPr>
    <w:rPr>
      <w:spacing w:val="8"/>
      <w:lang w:val="en-GB" w:eastAsia="en-US"/>
    </w:rPr>
  </w:style>
  <w:style w:type="paragraph" w:styleId="ad">
    <w:name w:val="List Bullet"/>
    <w:basedOn w:val="PARAGRAPH"/>
    <w:autoRedefine/>
    <w:semiHidden/>
    <w:pPr>
      <w:spacing w:before="0" w:after="100"/>
      <w:ind w:left="340" w:hanging="340"/>
    </w:pPr>
  </w:style>
  <w:style w:type="paragraph" w:customStyle="1" w:styleId="Textedebulles">
    <w:name w:val="Texte de bulles"/>
    <w:basedOn w:val="Style1"/>
    <w:pPr>
      <w:suppressAutoHyphens/>
    </w:pPr>
    <w:rPr>
      <w:spacing w:val="0"/>
      <w:position w:val="0"/>
      <w:sz w:val="16"/>
    </w:rPr>
  </w:style>
  <w:style w:type="paragraph" w:customStyle="1" w:styleId="Commentaire1">
    <w:name w:val="Commentaire1"/>
    <w:basedOn w:val="Style1"/>
    <w:pPr>
      <w:suppressAutoHyphens/>
    </w:pPr>
    <w:rPr>
      <w:spacing w:val="0"/>
      <w:position w:val="0"/>
      <w:sz w:val="20"/>
    </w:rPr>
  </w:style>
  <w:style w:type="paragraph" w:customStyle="1" w:styleId="Objetducommentaire">
    <w:name w:val="Objet du commentaire"/>
    <w:basedOn w:val="Commentaire1"/>
    <w:next w:val="Commentaire1"/>
    <w:rPr>
      <w:b/>
    </w:rPr>
  </w:style>
  <w:style w:type="paragraph" w:customStyle="1" w:styleId="TabellenInhalt">
    <w:name w:val="Tabellen Inhalt"/>
    <w:basedOn w:val="Style1"/>
    <w:pPr>
      <w:suppressLineNumbers/>
      <w:suppressAutoHyphens/>
    </w:pPr>
    <w:rPr>
      <w:spacing w:val="0"/>
      <w:position w:val="0"/>
      <w:sz w:val="24"/>
    </w:rPr>
  </w:style>
  <w:style w:type="paragraph" w:customStyle="1" w:styleId="TabellenUberschrift">
    <w:name w:val="Tabellen Uberschrift"/>
    <w:basedOn w:val="TabellenInhalt"/>
    <w:pPr>
      <w:jc w:val="center"/>
    </w:pPr>
    <w:rPr>
      <w:b/>
    </w:rPr>
  </w:style>
  <w:style w:type="paragraph" w:customStyle="1" w:styleId="Rahmeninhalt">
    <w:name w:val="Rahmeninhalt"/>
    <w:basedOn w:val="a7"/>
  </w:style>
  <w:style w:type="paragraph" w:customStyle="1" w:styleId="ObjektmitPfeilspitze">
    <w:name w:val="Objekt mit Pfeilspitze"/>
    <w:basedOn w:val="Style1"/>
    <w:pPr>
      <w:suppressAutoHyphens/>
    </w:pPr>
    <w:rPr>
      <w:spacing w:val="0"/>
      <w:position w:val="0"/>
      <w:sz w:val="24"/>
    </w:rPr>
  </w:style>
  <w:style w:type="paragraph" w:customStyle="1" w:styleId="ObjektmitSchatten">
    <w:name w:val="Objekt mit Schatten"/>
    <w:basedOn w:val="Style1"/>
    <w:pPr>
      <w:suppressAutoHyphens/>
    </w:pPr>
    <w:rPr>
      <w:spacing w:val="0"/>
      <w:position w:val="0"/>
      <w:sz w:val="24"/>
    </w:rPr>
  </w:style>
  <w:style w:type="paragraph" w:customStyle="1" w:styleId="ObjektohneFullung">
    <w:name w:val="Objekt ohne Fullung"/>
    <w:basedOn w:val="Style1"/>
    <w:pPr>
      <w:suppressAutoHyphens/>
    </w:pPr>
    <w:rPr>
      <w:spacing w:val="0"/>
      <w:position w:val="0"/>
      <w:sz w:val="24"/>
    </w:rPr>
  </w:style>
  <w:style w:type="paragraph" w:customStyle="1" w:styleId="Text">
    <w:name w:val="Text"/>
    <w:basedOn w:val="a9"/>
  </w:style>
  <w:style w:type="paragraph" w:customStyle="1" w:styleId="TextkorperBlocksatz">
    <w:name w:val="Textkorper Blocksatz"/>
    <w:basedOn w:val="Style1"/>
    <w:pPr>
      <w:suppressAutoHyphens/>
    </w:pPr>
    <w:rPr>
      <w:spacing w:val="0"/>
      <w:position w:val="0"/>
      <w:sz w:val="24"/>
    </w:rPr>
  </w:style>
  <w:style w:type="paragraph" w:customStyle="1" w:styleId="TextkorperEinzug">
    <w:name w:val="Textkorper Einzug"/>
    <w:basedOn w:val="a7"/>
    <w:pPr>
      <w:ind w:firstLine="283"/>
    </w:pPr>
  </w:style>
  <w:style w:type="paragraph" w:styleId="ae">
    <w:name w:val="Title"/>
    <w:basedOn w:val="Uberschrift"/>
    <w:next w:val="af"/>
    <w:qFormat/>
    <w:pPr>
      <w:jc w:val="center"/>
    </w:pPr>
    <w:rPr>
      <w:b/>
      <w:kern w:val="28"/>
      <w:sz w:val="29"/>
    </w:rPr>
  </w:style>
  <w:style w:type="character" w:customStyle="1" w:styleId="TitleChar">
    <w:name w:val="Title Char"/>
    <w:rPr>
      <w:rFonts w:ascii="Times New Roman" w:hAnsi="Times New Roman"/>
      <w:b/>
      <w:kern w:val="28"/>
      <w:sz w:val="29"/>
    </w:rPr>
  </w:style>
  <w:style w:type="paragraph" w:styleId="af">
    <w:name w:val="Subtitle"/>
    <w:basedOn w:val="Uberschrift"/>
    <w:next w:val="a7"/>
    <w:qFormat/>
    <w:pPr>
      <w:jc w:val="center"/>
    </w:pPr>
    <w:rPr>
      <w:sz w:val="21"/>
    </w:rPr>
  </w:style>
  <w:style w:type="character" w:customStyle="1" w:styleId="SubtitleChar">
    <w:name w:val="Subtitle Char"/>
    <w:rPr>
      <w:rFonts w:ascii="Times New Roman" w:hAnsi="Times New Roman"/>
      <w:kern w:val="1"/>
      <w:sz w:val="21"/>
    </w:rPr>
  </w:style>
  <w:style w:type="paragraph" w:customStyle="1" w:styleId="Titel1">
    <w:name w:val="Titel1"/>
    <w:basedOn w:val="Style1"/>
    <w:pPr>
      <w:suppressAutoHyphens/>
      <w:jc w:val="center"/>
    </w:pPr>
    <w:rPr>
      <w:spacing w:val="0"/>
      <w:position w:val="0"/>
      <w:sz w:val="24"/>
    </w:rPr>
  </w:style>
  <w:style w:type="paragraph" w:customStyle="1" w:styleId="Titel2">
    <w:name w:val="Titel2"/>
    <w:basedOn w:val="Style1"/>
    <w:pPr>
      <w:suppressAutoHyphens/>
      <w:spacing w:before="57" w:after="57"/>
      <w:ind w:right="113"/>
      <w:jc w:val="center"/>
    </w:pPr>
    <w:rPr>
      <w:spacing w:val="0"/>
      <w:position w:val="0"/>
      <w:sz w:val="24"/>
    </w:rPr>
  </w:style>
  <w:style w:type="paragraph" w:customStyle="1" w:styleId="Uberschrift1">
    <w:name w:val="Uberschrift1"/>
    <w:basedOn w:val="Style1"/>
    <w:pPr>
      <w:suppressAutoHyphens/>
      <w:spacing w:before="238" w:after="119"/>
    </w:pPr>
    <w:rPr>
      <w:spacing w:val="0"/>
      <w:position w:val="0"/>
      <w:sz w:val="24"/>
    </w:rPr>
  </w:style>
  <w:style w:type="paragraph" w:customStyle="1" w:styleId="Uberschrift2">
    <w:name w:val="Uberschrift2"/>
    <w:basedOn w:val="Style1"/>
    <w:pPr>
      <w:suppressAutoHyphens/>
      <w:spacing w:before="238" w:after="119"/>
    </w:pPr>
    <w:rPr>
      <w:spacing w:val="0"/>
      <w:position w:val="0"/>
      <w:sz w:val="24"/>
    </w:rPr>
  </w:style>
  <w:style w:type="paragraph" w:customStyle="1" w:styleId="Malinie">
    <w:name w:val="Maßlinie"/>
    <w:basedOn w:val="Style1"/>
    <w:pPr>
      <w:suppressAutoHyphens/>
    </w:pPr>
    <w:rPr>
      <w:spacing w:val="0"/>
      <w:position w:val="0"/>
      <w:sz w:val="24"/>
    </w:rPr>
  </w:style>
  <w:style w:type="paragraph" w:customStyle="1" w:styleId="DefaultLTGliederung1">
    <w:name w:val="Default~LT~Gliederung 1"/>
    <w:pPr>
      <w:widowControl w:val="0"/>
      <w:tabs>
        <w:tab w:val="left" w:pos="167"/>
        <w:tab w:val="left" w:pos="875"/>
        <w:tab w:val="left" w:pos="1582"/>
        <w:tab w:val="left" w:pos="2290"/>
        <w:tab w:val="left" w:pos="2997"/>
        <w:tab w:val="left" w:pos="3705"/>
        <w:tab w:val="left" w:pos="4412"/>
        <w:tab w:val="left" w:pos="5120"/>
        <w:tab w:val="left" w:pos="5827"/>
        <w:tab w:val="left" w:pos="6535"/>
        <w:tab w:val="left" w:pos="7242"/>
        <w:tab w:val="left" w:pos="7949"/>
        <w:tab w:val="left" w:pos="8657"/>
        <w:tab w:val="left" w:pos="9365"/>
        <w:tab w:val="left" w:pos="10072"/>
        <w:tab w:val="left" w:pos="10780"/>
        <w:tab w:val="left" w:pos="11487"/>
        <w:tab w:val="left" w:pos="12195"/>
        <w:tab w:val="left" w:pos="12902"/>
        <w:tab w:val="left" w:pos="13610"/>
      </w:tabs>
      <w:suppressAutoHyphens/>
      <w:spacing w:before="127" w:line="228" w:lineRule="auto"/>
    </w:pPr>
    <w:rPr>
      <w:color w:val="000080"/>
      <w:sz w:val="64"/>
      <w:lang w:val="de-DE" w:eastAsia="en-US"/>
    </w:rPr>
  </w:style>
  <w:style w:type="paragraph" w:customStyle="1" w:styleId="DefaultLTGliederung2">
    <w:name w:val="Default~LT~Gliederung 2"/>
    <w:basedOn w:val="DefaultLTGliederung1"/>
    <w:pPr>
      <w:tabs>
        <w:tab w:val="left" w:pos="245"/>
        <w:tab w:val="left" w:pos="952"/>
        <w:tab w:val="left" w:pos="1660"/>
        <w:tab w:val="left" w:pos="2367"/>
        <w:tab w:val="left" w:pos="3074"/>
        <w:tab w:val="left" w:pos="3782"/>
        <w:tab w:val="left" w:pos="4490"/>
        <w:tab w:val="left" w:pos="5197"/>
        <w:tab w:val="left" w:pos="5905"/>
        <w:tab w:val="left" w:pos="6612"/>
        <w:tab w:val="left" w:pos="7320"/>
        <w:tab w:val="left" w:pos="8027"/>
        <w:tab w:val="left" w:pos="8735"/>
        <w:tab w:val="left" w:pos="9442"/>
        <w:tab w:val="left" w:pos="10150"/>
        <w:tab w:val="left" w:pos="10857"/>
        <w:tab w:val="left" w:pos="11565"/>
        <w:tab w:val="left" w:pos="12272"/>
        <w:tab w:val="left" w:pos="12980"/>
        <w:tab w:val="left" w:pos="13687"/>
      </w:tabs>
      <w:spacing w:before="112"/>
    </w:pPr>
    <w:rPr>
      <w:sz w:val="56"/>
    </w:rPr>
  </w:style>
  <w:style w:type="paragraph" w:customStyle="1" w:styleId="DefaultLTGliederung3">
    <w:name w:val="Default~LT~Gliederung 3"/>
    <w:basedOn w:val="DefaultLTGliederung2"/>
    <w:pPr>
      <w:tabs>
        <w:tab w:val="left" w:pos="322"/>
        <w:tab w:val="left" w:pos="1030"/>
        <w:tab w:val="left" w:pos="1737"/>
        <w:tab w:val="left" w:pos="2445"/>
        <w:tab w:val="left" w:pos="3152"/>
        <w:tab w:val="left" w:pos="3860"/>
        <w:tab w:val="left" w:pos="4567"/>
        <w:tab w:val="left" w:pos="5275"/>
        <w:tab w:val="left" w:pos="5982"/>
        <w:tab w:val="left" w:pos="6690"/>
        <w:tab w:val="left" w:pos="7397"/>
        <w:tab w:val="left" w:pos="8105"/>
        <w:tab w:val="left" w:pos="8812"/>
        <w:tab w:val="left" w:pos="9520"/>
        <w:tab w:val="left" w:pos="10227"/>
        <w:tab w:val="left" w:pos="10935"/>
        <w:tab w:val="left" w:pos="11642"/>
        <w:tab w:val="left" w:pos="12350"/>
        <w:tab w:val="left" w:pos="13057"/>
        <w:tab w:val="left" w:pos="13764"/>
      </w:tabs>
      <w:spacing w:before="97"/>
    </w:pPr>
    <w:rPr>
      <w:sz w:val="48"/>
    </w:rPr>
  </w:style>
  <w:style w:type="paragraph" w:customStyle="1" w:styleId="DefaultLTGliederung4">
    <w:name w:val="Default~LT~Gliederung 4"/>
    <w:basedOn w:val="DefaultLTGliederung3"/>
    <w:pPr>
      <w:tabs>
        <w:tab w:val="clear" w:pos="11487"/>
        <w:tab w:val="clear" w:pos="11565"/>
        <w:tab w:val="clear" w:pos="11642"/>
        <w:tab w:val="clear" w:pos="12195"/>
        <w:tab w:val="clear" w:pos="12272"/>
        <w:tab w:val="clear" w:pos="12350"/>
        <w:tab w:val="clear" w:pos="12902"/>
        <w:tab w:val="clear" w:pos="12980"/>
        <w:tab w:val="clear" w:pos="13057"/>
        <w:tab w:val="clear" w:pos="13610"/>
        <w:tab w:val="clear" w:pos="13687"/>
        <w:tab w:val="clear" w:pos="13764"/>
      </w:tabs>
      <w:spacing w:before="80"/>
    </w:pPr>
    <w:rPr>
      <w:sz w:val="40"/>
    </w:rPr>
  </w:style>
  <w:style w:type="paragraph" w:customStyle="1" w:styleId="DefaultLTGliederung5">
    <w:name w:val="Default~LT~Gliederung 5"/>
    <w:basedOn w:val="DefaultLTGliederung4"/>
  </w:style>
  <w:style w:type="paragraph" w:customStyle="1" w:styleId="DefaultLTGliederung6">
    <w:name w:val="Default~LT~Gliederung 6"/>
    <w:basedOn w:val="DefaultLTGliederung5"/>
  </w:style>
  <w:style w:type="paragraph" w:customStyle="1" w:styleId="DefaultLTGliederung7">
    <w:name w:val="Default~LT~Gliederung 7"/>
    <w:basedOn w:val="DefaultLTGliederung6"/>
  </w:style>
  <w:style w:type="paragraph" w:customStyle="1" w:styleId="DefaultLTGliederung8">
    <w:name w:val="Default~LT~Gliederung 8"/>
    <w:basedOn w:val="DefaultLTGliederung7"/>
  </w:style>
  <w:style w:type="paragraph" w:customStyle="1" w:styleId="DefaultLTGliederung9">
    <w:name w:val="Default~LT~Gliederung 9"/>
    <w:basedOn w:val="DefaultLTGliederung8"/>
  </w:style>
  <w:style w:type="paragraph" w:customStyle="1" w:styleId="DefaultLTTitel">
    <w:name w:val="Default~LT~Titel"/>
    <w:pPr>
      <w:widowControl w:val="0"/>
      <w:tabs>
        <w:tab w:val="left" w:pos="0"/>
        <w:tab w:val="left" w:pos="707"/>
        <w:tab w:val="left" w:pos="1414"/>
        <w:tab w:val="left" w:pos="2122"/>
        <w:tab w:val="left" w:pos="2830"/>
        <w:tab w:val="left" w:pos="3537"/>
        <w:tab w:val="left" w:pos="4245"/>
        <w:tab w:val="left" w:pos="4952"/>
        <w:tab w:val="left" w:pos="5660"/>
        <w:tab w:val="left" w:pos="6367"/>
        <w:tab w:val="left" w:pos="7075"/>
        <w:tab w:val="left" w:pos="7782"/>
        <w:tab w:val="left" w:pos="8490"/>
        <w:tab w:val="left" w:pos="9197"/>
        <w:tab w:val="left" w:pos="9905"/>
        <w:tab w:val="left" w:pos="10612"/>
        <w:tab w:val="left" w:pos="11320"/>
        <w:tab w:val="left" w:pos="12027"/>
        <w:tab w:val="left" w:pos="12735"/>
        <w:tab w:val="left" w:pos="13442"/>
        <w:tab w:val="left" w:pos="14150"/>
      </w:tabs>
      <w:suppressAutoHyphens/>
      <w:spacing w:line="228" w:lineRule="auto"/>
    </w:pPr>
    <w:rPr>
      <w:color w:val="000080"/>
      <w:sz w:val="88"/>
      <w:lang w:val="de-DE" w:eastAsia="en-US"/>
    </w:rPr>
  </w:style>
  <w:style w:type="paragraph" w:customStyle="1" w:styleId="DefaultLTUntertitel">
    <w:name w:val="Default~LT~Untertitel"/>
    <w:pPr>
      <w:widowControl w:val="0"/>
      <w:tabs>
        <w:tab w:val="left" w:pos="167"/>
        <w:tab w:val="left" w:pos="875"/>
        <w:tab w:val="left" w:pos="1582"/>
        <w:tab w:val="left" w:pos="2290"/>
        <w:tab w:val="left" w:pos="2997"/>
        <w:tab w:val="left" w:pos="3705"/>
        <w:tab w:val="left" w:pos="4412"/>
        <w:tab w:val="left" w:pos="5120"/>
        <w:tab w:val="left" w:pos="5827"/>
        <w:tab w:val="left" w:pos="6535"/>
        <w:tab w:val="left" w:pos="7242"/>
        <w:tab w:val="left" w:pos="7949"/>
        <w:tab w:val="left" w:pos="8657"/>
        <w:tab w:val="left" w:pos="9365"/>
        <w:tab w:val="left" w:pos="10072"/>
        <w:tab w:val="left" w:pos="10780"/>
        <w:tab w:val="left" w:pos="11487"/>
        <w:tab w:val="left" w:pos="12195"/>
        <w:tab w:val="left" w:pos="12902"/>
        <w:tab w:val="left" w:pos="13610"/>
      </w:tabs>
      <w:suppressAutoHyphens/>
      <w:spacing w:line="216" w:lineRule="auto"/>
      <w:jc w:val="center"/>
    </w:pPr>
    <w:rPr>
      <w:color w:val="000000"/>
      <w:sz w:val="64"/>
      <w:lang w:val="de-DE" w:eastAsia="en-US"/>
    </w:rPr>
  </w:style>
  <w:style w:type="paragraph" w:customStyle="1" w:styleId="DefaultLTNotizen">
    <w:name w:val="Default~LT~Notizen"/>
    <w:pPr>
      <w:widowControl w:val="0"/>
      <w:tabs>
        <w:tab w:val="left" w:pos="0"/>
        <w:tab w:val="left" w:pos="707"/>
        <w:tab w:val="left" w:pos="1414"/>
        <w:tab w:val="left" w:pos="2122"/>
        <w:tab w:val="left" w:pos="2830"/>
        <w:tab w:val="left" w:pos="3537"/>
        <w:tab w:val="left" w:pos="4245"/>
        <w:tab w:val="left" w:pos="4952"/>
        <w:tab w:val="left" w:pos="5660"/>
        <w:tab w:val="left" w:pos="6367"/>
        <w:tab w:val="left" w:pos="7075"/>
        <w:tab w:val="left" w:pos="7782"/>
        <w:tab w:val="left" w:pos="8490"/>
        <w:tab w:val="left" w:pos="9197"/>
        <w:tab w:val="left" w:pos="9905"/>
        <w:tab w:val="left" w:pos="10612"/>
        <w:tab w:val="left" w:pos="11320"/>
        <w:tab w:val="left" w:pos="12027"/>
        <w:tab w:val="left" w:pos="12735"/>
        <w:tab w:val="left" w:pos="13442"/>
        <w:tab w:val="left" w:pos="14150"/>
      </w:tabs>
      <w:suppressAutoHyphens/>
      <w:spacing w:before="90" w:line="200" w:lineRule="atLeast"/>
    </w:pPr>
    <w:rPr>
      <w:color w:val="000000"/>
      <w:sz w:val="24"/>
      <w:lang w:val="de-DE" w:eastAsia="en-US"/>
    </w:rPr>
  </w:style>
  <w:style w:type="paragraph" w:customStyle="1" w:styleId="DefaultLTHintergrundobjekte">
    <w:name w:val="Default~LT~Hintergrundobjekte"/>
    <w:pPr>
      <w:widowControl w:val="0"/>
      <w:tabs>
        <w:tab w:val="left" w:pos="0"/>
        <w:tab w:val="left" w:pos="707"/>
        <w:tab w:val="left" w:pos="1414"/>
        <w:tab w:val="left" w:pos="2122"/>
        <w:tab w:val="left" w:pos="2830"/>
        <w:tab w:val="left" w:pos="3537"/>
        <w:tab w:val="left" w:pos="4245"/>
        <w:tab w:val="left" w:pos="4952"/>
        <w:tab w:val="left" w:pos="5660"/>
        <w:tab w:val="left" w:pos="6367"/>
        <w:tab w:val="left" w:pos="7075"/>
        <w:tab w:val="left" w:pos="7782"/>
        <w:tab w:val="left" w:pos="8490"/>
        <w:tab w:val="left" w:pos="9197"/>
        <w:tab w:val="left" w:pos="9905"/>
        <w:tab w:val="left" w:pos="10612"/>
        <w:tab w:val="left" w:pos="11320"/>
        <w:tab w:val="left" w:pos="12027"/>
        <w:tab w:val="left" w:pos="12735"/>
        <w:tab w:val="left" w:pos="13442"/>
        <w:tab w:val="left" w:pos="14150"/>
      </w:tabs>
      <w:suppressAutoHyphens/>
      <w:spacing w:line="216" w:lineRule="auto"/>
    </w:pPr>
    <w:rPr>
      <w:color w:val="000000"/>
      <w:sz w:val="36"/>
      <w:lang w:val="de-DE" w:eastAsia="en-US"/>
    </w:rPr>
  </w:style>
  <w:style w:type="paragraph" w:customStyle="1" w:styleId="DefaultLTHintergrund">
    <w:name w:val="Default~LT~Hintergrund"/>
    <w:pPr>
      <w:widowControl w:val="0"/>
      <w:suppressAutoHyphens/>
      <w:jc w:val="center"/>
    </w:pPr>
    <w:rPr>
      <w:sz w:val="24"/>
      <w:lang w:val="de-DE" w:eastAsia="en-US"/>
    </w:rPr>
  </w:style>
  <w:style w:type="paragraph" w:customStyle="1" w:styleId="default">
    <w:name w:val="default"/>
    <w:pPr>
      <w:widowControl w:val="0"/>
      <w:suppressAutoHyphens/>
      <w:spacing w:line="200" w:lineRule="atLeast"/>
    </w:pPr>
    <w:rPr>
      <w:kern w:val="1"/>
      <w:sz w:val="36"/>
      <w:lang w:val="de-DE" w:eastAsia="en-US"/>
    </w:rPr>
  </w:style>
  <w:style w:type="paragraph" w:customStyle="1" w:styleId="blue1">
    <w:name w:val="blue1"/>
    <w:basedOn w:val="default"/>
  </w:style>
  <w:style w:type="paragraph" w:customStyle="1" w:styleId="blue2">
    <w:name w:val="blue2"/>
    <w:basedOn w:val="default"/>
  </w:style>
  <w:style w:type="paragraph" w:customStyle="1" w:styleId="blue3">
    <w:name w:val="blue3"/>
    <w:basedOn w:val="default"/>
  </w:style>
  <w:style w:type="paragraph" w:customStyle="1" w:styleId="bw1">
    <w:name w:val="bw1"/>
    <w:basedOn w:val="default"/>
  </w:style>
  <w:style w:type="paragraph" w:customStyle="1" w:styleId="bw2">
    <w:name w:val="bw2"/>
    <w:basedOn w:val="default"/>
  </w:style>
  <w:style w:type="paragraph" w:customStyle="1" w:styleId="bw3">
    <w:name w:val="bw3"/>
    <w:basedOn w:val="default"/>
  </w:style>
  <w:style w:type="paragraph" w:customStyle="1" w:styleId="orange1">
    <w:name w:val="orange1"/>
    <w:basedOn w:val="default"/>
  </w:style>
  <w:style w:type="paragraph" w:customStyle="1" w:styleId="orange2">
    <w:name w:val="orange2"/>
    <w:basedOn w:val="default"/>
  </w:style>
  <w:style w:type="paragraph" w:customStyle="1" w:styleId="orange3">
    <w:name w:val="orange3"/>
    <w:basedOn w:val="default"/>
  </w:style>
  <w:style w:type="paragraph" w:customStyle="1" w:styleId="turquise1">
    <w:name w:val="turquise1"/>
    <w:basedOn w:val="default"/>
  </w:style>
  <w:style w:type="paragraph" w:customStyle="1" w:styleId="turquise2">
    <w:name w:val="turquise2"/>
    <w:basedOn w:val="default"/>
  </w:style>
  <w:style w:type="paragraph" w:customStyle="1" w:styleId="turquise3">
    <w:name w:val="turquise3"/>
    <w:basedOn w:val="default"/>
  </w:style>
  <w:style w:type="paragraph" w:customStyle="1" w:styleId="gray1">
    <w:name w:val="gray1"/>
    <w:basedOn w:val="default"/>
  </w:style>
  <w:style w:type="paragraph" w:customStyle="1" w:styleId="gray2">
    <w:name w:val="gray2"/>
    <w:basedOn w:val="default"/>
  </w:style>
  <w:style w:type="paragraph" w:customStyle="1" w:styleId="gray3">
    <w:name w:val="gray3"/>
    <w:basedOn w:val="default"/>
  </w:style>
  <w:style w:type="paragraph" w:customStyle="1" w:styleId="sun1">
    <w:name w:val="sun1"/>
    <w:basedOn w:val="default"/>
  </w:style>
  <w:style w:type="paragraph" w:customStyle="1" w:styleId="sun2">
    <w:name w:val="sun2"/>
    <w:basedOn w:val="default"/>
  </w:style>
  <w:style w:type="paragraph" w:customStyle="1" w:styleId="sun3">
    <w:name w:val="sun3"/>
    <w:basedOn w:val="default"/>
  </w:style>
  <w:style w:type="paragraph" w:customStyle="1" w:styleId="earth1">
    <w:name w:val="earth1"/>
    <w:basedOn w:val="default"/>
  </w:style>
  <w:style w:type="paragraph" w:customStyle="1" w:styleId="earth2">
    <w:name w:val="earth2"/>
    <w:basedOn w:val="default"/>
  </w:style>
  <w:style w:type="paragraph" w:customStyle="1" w:styleId="earth3">
    <w:name w:val="earth3"/>
    <w:basedOn w:val="default"/>
  </w:style>
  <w:style w:type="paragraph" w:customStyle="1" w:styleId="green1">
    <w:name w:val="green1"/>
    <w:basedOn w:val="default"/>
  </w:style>
  <w:style w:type="paragraph" w:customStyle="1" w:styleId="green2">
    <w:name w:val="green2"/>
    <w:basedOn w:val="default"/>
  </w:style>
  <w:style w:type="paragraph" w:customStyle="1" w:styleId="green3">
    <w:name w:val="green3"/>
    <w:basedOn w:val="default"/>
  </w:style>
  <w:style w:type="paragraph" w:customStyle="1" w:styleId="seetang1">
    <w:name w:val="seetang1"/>
    <w:basedOn w:val="default"/>
  </w:style>
  <w:style w:type="paragraph" w:customStyle="1" w:styleId="seetang2">
    <w:name w:val="seetang2"/>
    <w:basedOn w:val="default"/>
  </w:style>
  <w:style w:type="paragraph" w:customStyle="1" w:styleId="seetang3">
    <w:name w:val="seetang3"/>
    <w:basedOn w:val="default"/>
  </w:style>
  <w:style w:type="paragraph" w:customStyle="1" w:styleId="lightblue1">
    <w:name w:val="lightblue1"/>
    <w:basedOn w:val="default"/>
  </w:style>
  <w:style w:type="paragraph" w:customStyle="1" w:styleId="lightblue2">
    <w:name w:val="lightblue2"/>
    <w:basedOn w:val="default"/>
  </w:style>
  <w:style w:type="paragraph" w:customStyle="1" w:styleId="lightblue3">
    <w:name w:val="lightblue3"/>
    <w:basedOn w:val="default"/>
  </w:style>
  <w:style w:type="paragraph" w:customStyle="1" w:styleId="yellow1">
    <w:name w:val="yellow1"/>
    <w:basedOn w:val="default"/>
  </w:style>
  <w:style w:type="paragraph" w:customStyle="1" w:styleId="yellow2">
    <w:name w:val="yellow2"/>
    <w:basedOn w:val="default"/>
  </w:style>
  <w:style w:type="paragraph" w:customStyle="1" w:styleId="yellow3">
    <w:name w:val="yellow3"/>
    <w:basedOn w:val="default"/>
  </w:style>
  <w:style w:type="paragraph" w:customStyle="1" w:styleId="WW-Titel">
    <w:name w:val="WW-Titel"/>
    <w:pPr>
      <w:widowControl w:val="0"/>
      <w:tabs>
        <w:tab w:val="left" w:pos="0"/>
        <w:tab w:val="left" w:pos="707"/>
        <w:tab w:val="left" w:pos="1414"/>
        <w:tab w:val="left" w:pos="2122"/>
        <w:tab w:val="left" w:pos="2830"/>
        <w:tab w:val="left" w:pos="3537"/>
        <w:tab w:val="left" w:pos="4245"/>
        <w:tab w:val="left" w:pos="4952"/>
        <w:tab w:val="left" w:pos="5660"/>
        <w:tab w:val="left" w:pos="6367"/>
        <w:tab w:val="left" w:pos="7075"/>
        <w:tab w:val="left" w:pos="7782"/>
        <w:tab w:val="left" w:pos="8490"/>
        <w:tab w:val="left" w:pos="9197"/>
        <w:tab w:val="left" w:pos="9905"/>
        <w:tab w:val="left" w:pos="10612"/>
        <w:tab w:val="left" w:pos="11320"/>
        <w:tab w:val="left" w:pos="12027"/>
        <w:tab w:val="left" w:pos="12735"/>
        <w:tab w:val="left" w:pos="13442"/>
        <w:tab w:val="left" w:pos="14150"/>
      </w:tabs>
      <w:suppressAutoHyphens/>
      <w:spacing w:line="228" w:lineRule="auto"/>
    </w:pPr>
    <w:rPr>
      <w:color w:val="000080"/>
      <w:kern w:val="1"/>
      <w:sz w:val="88"/>
      <w:lang w:val="de-DE" w:eastAsia="en-US"/>
    </w:rPr>
  </w:style>
  <w:style w:type="paragraph" w:customStyle="1" w:styleId="Hintergrundobjekte">
    <w:name w:val="Hintergrundobjekte"/>
    <w:pPr>
      <w:widowControl w:val="0"/>
      <w:suppressAutoHyphens/>
    </w:pPr>
    <w:rPr>
      <w:kern w:val="1"/>
      <w:sz w:val="24"/>
      <w:lang w:val="de-DE" w:eastAsia="en-US"/>
    </w:rPr>
  </w:style>
  <w:style w:type="paragraph" w:customStyle="1" w:styleId="Hintergrund">
    <w:name w:val="Hintergrund"/>
    <w:pPr>
      <w:widowControl w:val="0"/>
      <w:suppressAutoHyphens/>
      <w:jc w:val="center"/>
    </w:pPr>
    <w:rPr>
      <w:sz w:val="24"/>
      <w:lang w:val="de-DE" w:eastAsia="en-US"/>
    </w:rPr>
  </w:style>
  <w:style w:type="paragraph" w:customStyle="1" w:styleId="Notizen">
    <w:name w:val="Notizen"/>
    <w:pPr>
      <w:widowControl w:val="0"/>
      <w:tabs>
        <w:tab w:val="left" w:pos="0"/>
        <w:tab w:val="left" w:pos="707"/>
        <w:tab w:val="left" w:pos="1414"/>
        <w:tab w:val="left" w:pos="2122"/>
        <w:tab w:val="left" w:pos="2830"/>
        <w:tab w:val="left" w:pos="3537"/>
        <w:tab w:val="left" w:pos="4245"/>
        <w:tab w:val="left" w:pos="4952"/>
        <w:tab w:val="left" w:pos="5660"/>
        <w:tab w:val="left" w:pos="6367"/>
        <w:tab w:val="left" w:pos="7075"/>
        <w:tab w:val="left" w:pos="7782"/>
        <w:tab w:val="left" w:pos="8490"/>
        <w:tab w:val="left" w:pos="9197"/>
        <w:tab w:val="left" w:pos="9905"/>
        <w:tab w:val="left" w:pos="10612"/>
        <w:tab w:val="left" w:pos="11320"/>
        <w:tab w:val="left" w:pos="12027"/>
        <w:tab w:val="left" w:pos="12735"/>
        <w:tab w:val="left" w:pos="13442"/>
        <w:tab w:val="left" w:pos="14150"/>
      </w:tabs>
      <w:suppressAutoHyphens/>
      <w:spacing w:before="90" w:line="200" w:lineRule="atLeast"/>
    </w:pPr>
    <w:rPr>
      <w:color w:val="000000"/>
      <w:kern w:val="1"/>
      <w:sz w:val="24"/>
      <w:lang w:val="de-DE" w:eastAsia="en-US"/>
    </w:rPr>
  </w:style>
  <w:style w:type="paragraph" w:customStyle="1" w:styleId="Gliederung1">
    <w:name w:val="Gliederung 1"/>
    <w:pPr>
      <w:widowControl w:val="0"/>
      <w:tabs>
        <w:tab w:val="left" w:pos="167"/>
        <w:tab w:val="left" w:pos="875"/>
        <w:tab w:val="left" w:pos="1582"/>
        <w:tab w:val="left" w:pos="2290"/>
        <w:tab w:val="left" w:pos="2997"/>
        <w:tab w:val="left" w:pos="3705"/>
        <w:tab w:val="left" w:pos="4412"/>
        <w:tab w:val="left" w:pos="5120"/>
        <w:tab w:val="left" w:pos="5827"/>
        <w:tab w:val="left" w:pos="6535"/>
        <w:tab w:val="left" w:pos="7242"/>
        <w:tab w:val="left" w:pos="7949"/>
        <w:tab w:val="left" w:pos="8657"/>
        <w:tab w:val="left" w:pos="9365"/>
        <w:tab w:val="left" w:pos="10072"/>
        <w:tab w:val="left" w:pos="10780"/>
        <w:tab w:val="left" w:pos="11487"/>
        <w:tab w:val="left" w:pos="12195"/>
        <w:tab w:val="left" w:pos="12902"/>
        <w:tab w:val="left" w:pos="13610"/>
      </w:tabs>
      <w:suppressAutoHyphens/>
      <w:spacing w:before="127" w:line="228" w:lineRule="auto"/>
    </w:pPr>
    <w:rPr>
      <w:color w:val="000080"/>
      <w:kern w:val="1"/>
      <w:sz w:val="64"/>
      <w:lang w:val="de-DE" w:eastAsia="en-US"/>
    </w:rPr>
  </w:style>
  <w:style w:type="paragraph" w:customStyle="1" w:styleId="Gliederung2">
    <w:name w:val="Gliederung 2"/>
    <w:basedOn w:val="Gliederung1"/>
    <w:pPr>
      <w:tabs>
        <w:tab w:val="left" w:pos="245"/>
        <w:tab w:val="left" w:pos="952"/>
        <w:tab w:val="left" w:pos="1660"/>
        <w:tab w:val="left" w:pos="2367"/>
        <w:tab w:val="left" w:pos="3074"/>
        <w:tab w:val="left" w:pos="3782"/>
        <w:tab w:val="left" w:pos="4490"/>
        <w:tab w:val="left" w:pos="5197"/>
        <w:tab w:val="left" w:pos="5905"/>
        <w:tab w:val="left" w:pos="6612"/>
        <w:tab w:val="left" w:pos="7320"/>
        <w:tab w:val="left" w:pos="8027"/>
        <w:tab w:val="left" w:pos="8735"/>
        <w:tab w:val="left" w:pos="9442"/>
        <w:tab w:val="left" w:pos="10150"/>
        <w:tab w:val="left" w:pos="10857"/>
        <w:tab w:val="left" w:pos="11565"/>
        <w:tab w:val="left" w:pos="12272"/>
        <w:tab w:val="left" w:pos="12980"/>
        <w:tab w:val="left" w:pos="13687"/>
      </w:tabs>
      <w:spacing w:before="112"/>
    </w:pPr>
    <w:rPr>
      <w:sz w:val="56"/>
    </w:rPr>
  </w:style>
  <w:style w:type="paragraph" w:customStyle="1" w:styleId="Gliederung3">
    <w:name w:val="Gliederung 3"/>
    <w:basedOn w:val="Gliederung2"/>
    <w:pPr>
      <w:tabs>
        <w:tab w:val="left" w:pos="322"/>
        <w:tab w:val="left" w:pos="1030"/>
        <w:tab w:val="left" w:pos="1737"/>
        <w:tab w:val="left" w:pos="2445"/>
        <w:tab w:val="left" w:pos="3152"/>
        <w:tab w:val="left" w:pos="3860"/>
        <w:tab w:val="left" w:pos="4567"/>
        <w:tab w:val="left" w:pos="5275"/>
        <w:tab w:val="left" w:pos="5982"/>
        <w:tab w:val="left" w:pos="6690"/>
        <w:tab w:val="left" w:pos="7397"/>
        <w:tab w:val="left" w:pos="8105"/>
        <w:tab w:val="left" w:pos="8812"/>
        <w:tab w:val="left" w:pos="9520"/>
        <w:tab w:val="left" w:pos="10227"/>
        <w:tab w:val="left" w:pos="10935"/>
        <w:tab w:val="left" w:pos="11642"/>
        <w:tab w:val="left" w:pos="12350"/>
        <w:tab w:val="left" w:pos="13057"/>
        <w:tab w:val="left" w:pos="13764"/>
      </w:tabs>
      <w:spacing w:before="97"/>
    </w:pPr>
    <w:rPr>
      <w:sz w:val="48"/>
    </w:rPr>
  </w:style>
  <w:style w:type="paragraph" w:customStyle="1" w:styleId="Gliederung4">
    <w:name w:val="Gliederung 4"/>
    <w:basedOn w:val="Gliederung3"/>
    <w:pPr>
      <w:tabs>
        <w:tab w:val="clear" w:pos="11487"/>
        <w:tab w:val="clear" w:pos="11565"/>
        <w:tab w:val="clear" w:pos="11642"/>
        <w:tab w:val="clear" w:pos="12195"/>
        <w:tab w:val="clear" w:pos="12272"/>
        <w:tab w:val="clear" w:pos="12350"/>
        <w:tab w:val="clear" w:pos="12902"/>
        <w:tab w:val="clear" w:pos="12980"/>
        <w:tab w:val="clear" w:pos="13057"/>
        <w:tab w:val="clear" w:pos="13610"/>
        <w:tab w:val="clear" w:pos="13687"/>
        <w:tab w:val="clear" w:pos="13764"/>
      </w:tabs>
      <w:spacing w:before="80"/>
    </w:pPr>
    <w:rPr>
      <w:sz w:val="40"/>
    </w:rPr>
  </w:style>
  <w:style w:type="paragraph" w:customStyle="1" w:styleId="Gliederung5">
    <w:name w:val="Gliederung 5"/>
    <w:basedOn w:val="Gliederung4"/>
  </w:style>
  <w:style w:type="paragraph" w:customStyle="1" w:styleId="Gliederung6">
    <w:name w:val="Gliederung 6"/>
    <w:basedOn w:val="Gliederung5"/>
  </w:style>
  <w:style w:type="paragraph" w:customStyle="1" w:styleId="Gliederung7">
    <w:name w:val="Gliederung 7"/>
    <w:basedOn w:val="Gliederung6"/>
  </w:style>
  <w:style w:type="paragraph" w:customStyle="1" w:styleId="Gliederung8">
    <w:name w:val="Gliederung 8"/>
    <w:basedOn w:val="Gliederung7"/>
  </w:style>
  <w:style w:type="paragraph" w:customStyle="1" w:styleId="Gliederung9">
    <w:name w:val="Gliederung 9"/>
    <w:basedOn w:val="Gliederung8"/>
  </w:style>
  <w:style w:type="paragraph" w:customStyle="1" w:styleId="Title1LTGliederung1">
    <w:name w:val="Title1~LT~Gliederung 1"/>
    <w:pPr>
      <w:widowControl w:val="0"/>
      <w:tabs>
        <w:tab w:val="left" w:pos="167"/>
        <w:tab w:val="left" w:pos="875"/>
        <w:tab w:val="left" w:pos="1582"/>
        <w:tab w:val="left" w:pos="2290"/>
        <w:tab w:val="left" w:pos="2997"/>
        <w:tab w:val="left" w:pos="3705"/>
        <w:tab w:val="left" w:pos="4412"/>
        <w:tab w:val="left" w:pos="5120"/>
        <w:tab w:val="left" w:pos="5827"/>
        <w:tab w:val="left" w:pos="6535"/>
        <w:tab w:val="left" w:pos="7242"/>
        <w:tab w:val="left" w:pos="7949"/>
        <w:tab w:val="left" w:pos="8657"/>
        <w:tab w:val="left" w:pos="9365"/>
        <w:tab w:val="left" w:pos="10072"/>
        <w:tab w:val="left" w:pos="10780"/>
        <w:tab w:val="left" w:pos="11487"/>
        <w:tab w:val="left" w:pos="12195"/>
        <w:tab w:val="left" w:pos="12902"/>
        <w:tab w:val="left" w:pos="13610"/>
      </w:tabs>
      <w:suppressAutoHyphens/>
      <w:spacing w:after="285" w:line="216" w:lineRule="auto"/>
    </w:pPr>
    <w:rPr>
      <w:color w:val="000000"/>
      <w:kern w:val="1"/>
      <w:sz w:val="64"/>
      <w:lang w:val="de-DE" w:eastAsia="en-US"/>
    </w:rPr>
  </w:style>
  <w:style w:type="paragraph" w:customStyle="1" w:styleId="Title1LTGliederung2">
    <w:name w:val="Title1~LT~Gliederung 2"/>
    <w:basedOn w:val="Title1LTGliederung1"/>
    <w:pPr>
      <w:tabs>
        <w:tab w:val="left" w:pos="245"/>
        <w:tab w:val="left" w:pos="952"/>
        <w:tab w:val="left" w:pos="1660"/>
        <w:tab w:val="left" w:pos="2367"/>
        <w:tab w:val="left" w:pos="3074"/>
        <w:tab w:val="left" w:pos="3782"/>
        <w:tab w:val="left" w:pos="4490"/>
        <w:tab w:val="left" w:pos="5197"/>
        <w:tab w:val="left" w:pos="5905"/>
        <w:tab w:val="left" w:pos="6612"/>
        <w:tab w:val="left" w:pos="7320"/>
        <w:tab w:val="left" w:pos="8027"/>
        <w:tab w:val="left" w:pos="8735"/>
        <w:tab w:val="left" w:pos="9442"/>
        <w:tab w:val="left" w:pos="10150"/>
        <w:tab w:val="left" w:pos="10857"/>
        <w:tab w:val="left" w:pos="11565"/>
        <w:tab w:val="left" w:pos="12272"/>
        <w:tab w:val="left" w:pos="12980"/>
        <w:tab w:val="left" w:pos="13687"/>
      </w:tabs>
      <w:spacing w:after="227"/>
    </w:pPr>
    <w:rPr>
      <w:sz w:val="56"/>
    </w:rPr>
  </w:style>
  <w:style w:type="paragraph" w:customStyle="1" w:styleId="Title1LTGliederung3">
    <w:name w:val="Title1~LT~Gliederung 3"/>
    <w:basedOn w:val="Title1LTGliederung2"/>
    <w:pPr>
      <w:tabs>
        <w:tab w:val="left" w:pos="322"/>
        <w:tab w:val="left" w:pos="1030"/>
        <w:tab w:val="left" w:pos="1737"/>
        <w:tab w:val="left" w:pos="2445"/>
        <w:tab w:val="left" w:pos="3152"/>
        <w:tab w:val="left" w:pos="3860"/>
        <w:tab w:val="left" w:pos="4567"/>
        <w:tab w:val="left" w:pos="5275"/>
        <w:tab w:val="left" w:pos="5982"/>
        <w:tab w:val="left" w:pos="6690"/>
        <w:tab w:val="left" w:pos="7397"/>
        <w:tab w:val="left" w:pos="8105"/>
        <w:tab w:val="left" w:pos="8812"/>
        <w:tab w:val="left" w:pos="9520"/>
        <w:tab w:val="left" w:pos="10227"/>
        <w:tab w:val="left" w:pos="10935"/>
        <w:tab w:val="left" w:pos="11642"/>
        <w:tab w:val="left" w:pos="12350"/>
        <w:tab w:val="left" w:pos="13057"/>
        <w:tab w:val="left" w:pos="13764"/>
      </w:tabs>
      <w:spacing w:after="170"/>
    </w:pPr>
    <w:rPr>
      <w:sz w:val="48"/>
    </w:rPr>
  </w:style>
  <w:style w:type="paragraph" w:customStyle="1" w:styleId="Title1LTGliederung4">
    <w:name w:val="Title1~LT~Gliederung 4"/>
    <w:basedOn w:val="Title1LTGliederung3"/>
    <w:pPr>
      <w:tabs>
        <w:tab w:val="clear" w:pos="11487"/>
        <w:tab w:val="clear" w:pos="11565"/>
        <w:tab w:val="clear" w:pos="11642"/>
        <w:tab w:val="clear" w:pos="12195"/>
        <w:tab w:val="clear" w:pos="12272"/>
        <w:tab w:val="clear" w:pos="12350"/>
        <w:tab w:val="clear" w:pos="12902"/>
        <w:tab w:val="clear" w:pos="12980"/>
        <w:tab w:val="clear" w:pos="13057"/>
        <w:tab w:val="clear" w:pos="13610"/>
        <w:tab w:val="clear" w:pos="13687"/>
        <w:tab w:val="clear" w:pos="13764"/>
      </w:tabs>
      <w:spacing w:after="115"/>
    </w:pPr>
    <w:rPr>
      <w:sz w:val="40"/>
    </w:rPr>
  </w:style>
  <w:style w:type="paragraph" w:customStyle="1" w:styleId="Title1LTGliederung5">
    <w:name w:val="Title1~LT~Gliederung 5"/>
    <w:basedOn w:val="Title1LTGliederung4"/>
    <w:pPr>
      <w:spacing w:after="57"/>
    </w:pPr>
  </w:style>
  <w:style w:type="paragraph" w:customStyle="1" w:styleId="Title1LTGliederung6">
    <w:name w:val="Title1~LT~Gliederung 6"/>
    <w:basedOn w:val="Title1LTGliederung5"/>
  </w:style>
  <w:style w:type="paragraph" w:customStyle="1" w:styleId="Title1LTGliederung7">
    <w:name w:val="Title1~LT~Gliederung 7"/>
    <w:basedOn w:val="Title1LTGliederung6"/>
  </w:style>
  <w:style w:type="paragraph" w:customStyle="1" w:styleId="Title1LTGliederung8">
    <w:name w:val="Title1~LT~Gliederung 8"/>
    <w:basedOn w:val="Title1LTGliederung7"/>
  </w:style>
  <w:style w:type="paragraph" w:customStyle="1" w:styleId="Title1LTGliederung9">
    <w:name w:val="Title1~LT~Gliederung 9"/>
    <w:basedOn w:val="Title1LTGliederung8"/>
  </w:style>
  <w:style w:type="paragraph" w:customStyle="1" w:styleId="Title1LTTitel">
    <w:name w:val="Title1~LT~Titel"/>
    <w:pPr>
      <w:widowControl w:val="0"/>
      <w:tabs>
        <w:tab w:val="left" w:pos="0"/>
        <w:tab w:val="left" w:pos="707"/>
        <w:tab w:val="left" w:pos="1414"/>
        <w:tab w:val="left" w:pos="2122"/>
        <w:tab w:val="left" w:pos="2830"/>
        <w:tab w:val="left" w:pos="3537"/>
        <w:tab w:val="left" w:pos="4245"/>
        <w:tab w:val="left" w:pos="4952"/>
        <w:tab w:val="left" w:pos="5660"/>
        <w:tab w:val="left" w:pos="6367"/>
        <w:tab w:val="left" w:pos="7075"/>
        <w:tab w:val="left" w:pos="7782"/>
        <w:tab w:val="left" w:pos="8490"/>
        <w:tab w:val="left" w:pos="9197"/>
        <w:tab w:val="left" w:pos="9905"/>
        <w:tab w:val="left" w:pos="10612"/>
        <w:tab w:val="left" w:pos="11320"/>
        <w:tab w:val="left" w:pos="12027"/>
        <w:tab w:val="left" w:pos="12735"/>
        <w:tab w:val="left" w:pos="13442"/>
        <w:tab w:val="left" w:pos="14150"/>
      </w:tabs>
      <w:suppressAutoHyphens/>
      <w:spacing w:line="216" w:lineRule="auto"/>
      <w:jc w:val="center"/>
    </w:pPr>
    <w:rPr>
      <w:color w:val="000000"/>
      <w:kern w:val="1"/>
      <w:sz w:val="88"/>
      <w:lang w:val="de-DE" w:eastAsia="en-US"/>
    </w:rPr>
  </w:style>
  <w:style w:type="paragraph" w:customStyle="1" w:styleId="Title1LTUntertitel">
    <w:name w:val="Title1~LT~Untertitel"/>
    <w:pPr>
      <w:widowControl w:val="0"/>
      <w:tabs>
        <w:tab w:val="left" w:pos="167"/>
        <w:tab w:val="left" w:pos="875"/>
        <w:tab w:val="left" w:pos="1582"/>
        <w:tab w:val="left" w:pos="2290"/>
        <w:tab w:val="left" w:pos="2997"/>
        <w:tab w:val="left" w:pos="3705"/>
        <w:tab w:val="left" w:pos="4412"/>
        <w:tab w:val="left" w:pos="5120"/>
        <w:tab w:val="left" w:pos="5827"/>
        <w:tab w:val="left" w:pos="6535"/>
        <w:tab w:val="left" w:pos="7242"/>
        <w:tab w:val="left" w:pos="7949"/>
        <w:tab w:val="left" w:pos="8657"/>
        <w:tab w:val="left" w:pos="9365"/>
        <w:tab w:val="left" w:pos="10072"/>
        <w:tab w:val="left" w:pos="10780"/>
        <w:tab w:val="left" w:pos="11487"/>
        <w:tab w:val="left" w:pos="12195"/>
        <w:tab w:val="left" w:pos="12902"/>
        <w:tab w:val="left" w:pos="13610"/>
      </w:tabs>
      <w:suppressAutoHyphens/>
      <w:spacing w:line="216" w:lineRule="auto"/>
      <w:jc w:val="center"/>
    </w:pPr>
    <w:rPr>
      <w:color w:val="000000"/>
      <w:kern w:val="1"/>
      <w:sz w:val="64"/>
      <w:lang w:val="de-DE" w:eastAsia="en-US"/>
    </w:rPr>
  </w:style>
  <w:style w:type="paragraph" w:customStyle="1" w:styleId="Title1LTNotizen">
    <w:name w:val="Title1~LT~Notizen"/>
    <w:pPr>
      <w:widowControl w:val="0"/>
      <w:tabs>
        <w:tab w:val="left" w:pos="0"/>
        <w:tab w:val="left" w:pos="707"/>
        <w:tab w:val="left" w:pos="1414"/>
        <w:tab w:val="left" w:pos="2122"/>
        <w:tab w:val="left" w:pos="2830"/>
        <w:tab w:val="left" w:pos="3537"/>
        <w:tab w:val="left" w:pos="4245"/>
        <w:tab w:val="left" w:pos="4952"/>
        <w:tab w:val="left" w:pos="5660"/>
        <w:tab w:val="left" w:pos="6367"/>
        <w:tab w:val="left" w:pos="7075"/>
        <w:tab w:val="left" w:pos="7782"/>
        <w:tab w:val="left" w:pos="8490"/>
        <w:tab w:val="left" w:pos="9197"/>
        <w:tab w:val="left" w:pos="9905"/>
        <w:tab w:val="left" w:pos="10612"/>
        <w:tab w:val="left" w:pos="11320"/>
        <w:tab w:val="left" w:pos="12027"/>
        <w:tab w:val="left" w:pos="12735"/>
        <w:tab w:val="left" w:pos="13442"/>
        <w:tab w:val="left" w:pos="14150"/>
      </w:tabs>
      <w:suppressAutoHyphens/>
      <w:spacing w:before="90" w:line="200" w:lineRule="atLeast"/>
    </w:pPr>
    <w:rPr>
      <w:color w:val="000000"/>
      <w:kern w:val="1"/>
      <w:sz w:val="24"/>
      <w:lang w:val="de-DE" w:eastAsia="en-US"/>
    </w:rPr>
  </w:style>
  <w:style w:type="paragraph" w:customStyle="1" w:styleId="Title1LTHintergrundobjekte">
    <w:name w:val="Title1~LT~Hintergrundobjekte"/>
    <w:pPr>
      <w:widowControl w:val="0"/>
      <w:suppressAutoHyphens/>
    </w:pPr>
    <w:rPr>
      <w:kern w:val="1"/>
      <w:sz w:val="24"/>
      <w:lang w:val="de-DE" w:eastAsia="en-US"/>
    </w:rPr>
  </w:style>
  <w:style w:type="paragraph" w:customStyle="1" w:styleId="Title1LTHintergrund">
    <w:name w:val="Title1~LT~Hintergrund"/>
    <w:pPr>
      <w:widowControl w:val="0"/>
      <w:suppressAutoHyphens/>
      <w:jc w:val="center"/>
    </w:pPr>
    <w:rPr>
      <w:sz w:val="24"/>
      <w:lang w:val="de-DE" w:eastAsia="en-US"/>
    </w:rPr>
  </w:style>
  <w:style w:type="paragraph" w:customStyle="1" w:styleId="Title2LTGliederung1">
    <w:name w:val="Title2~LT~Gliederung 1"/>
    <w:pPr>
      <w:widowControl w:val="0"/>
      <w:tabs>
        <w:tab w:val="left" w:pos="167"/>
        <w:tab w:val="left" w:pos="875"/>
        <w:tab w:val="left" w:pos="1582"/>
        <w:tab w:val="left" w:pos="2290"/>
        <w:tab w:val="left" w:pos="2997"/>
        <w:tab w:val="left" w:pos="3705"/>
        <w:tab w:val="left" w:pos="4412"/>
        <w:tab w:val="left" w:pos="5120"/>
        <w:tab w:val="left" w:pos="5827"/>
        <w:tab w:val="left" w:pos="6535"/>
        <w:tab w:val="left" w:pos="7242"/>
        <w:tab w:val="left" w:pos="7949"/>
        <w:tab w:val="left" w:pos="8657"/>
        <w:tab w:val="left" w:pos="9365"/>
        <w:tab w:val="left" w:pos="10072"/>
        <w:tab w:val="left" w:pos="10780"/>
        <w:tab w:val="left" w:pos="11487"/>
        <w:tab w:val="left" w:pos="12195"/>
        <w:tab w:val="left" w:pos="12902"/>
        <w:tab w:val="left" w:pos="13610"/>
      </w:tabs>
      <w:suppressAutoHyphens/>
      <w:spacing w:before="127" w:line="228" w:lineRule="auto"/>
    </w:pPr>
    <w:rPr>
      <w:color w:val="000080"/>
      <w:kern w:val="1"/>
      <w:sz w:val="64"/>
      <w:lang w:val="de-DE" w:eastAsia="en-US"/>
    </w:rPr>
  </w:style>
  <w:style w:type="paragraph" w:customStyle="1" w:styleId="Title2LTGliederung2">
    <w:name w:val="Title2~LT~Gliederung 2"/>
    <w:basedOn w:val="Title2LTGliederung1"/>
    <w:pPr>
      <w:tabs>
        <w:tab w:val="left" w:pos="245"/>
        <w:tab w:val="left" w:pos="952"/>
        <w:tab w:val="left" w:pos="1660"/>
        <w:tab w:val="left" w:pos="2367"/>
        <w:tab w:val="left" w:pos="3074"/>
        <w:tab w:val="left" w:pos="3782"/>
        <w:tab w:val="left" w:pos="4490"/>
        <w:tab w:val="left" w:pos="5197"/>
        <w:tab w:val="left" w:pos="5905"/>
        <w:tab w:val="left" w:pos="6612"/>
        <w:tab w:val="left" w:pos="7320"/>
        <w:tab w:val="left" w:pos="8027"/>
        <w:tab w:val="left" w:pos="8735"/>
        <w:tab w:val="left" w:pos="9442"/>
        <w:tab w:val="left" w:pos="10150"/>
        <w:tab w:val="left" w:pos="10857"/>
        <w:tab w:val="left" w:pos="11565"/>
        <w:tab w:val="left" w:pos="12272"/>
        <w:tab w:val="left" w:pos="12980"/>
        <w:tab w:val="left" w:pos="13687"/>
      </w:tabs>
      <w:spacing w:before="112"/>
    </w:pPr>
    <w:rPr>
      <w:sz w:val="56"/>
    </w:rPr>
  </w:style>
  <w:style w:type="paragraph" w:customStyle="1" w:styleId="Title2LTGliederung3">
    <w:name w:val="Title2~LT~Gliederung 3"/>
    <w:basedOn w:val="Title2LTGliederung2"/>
    <w:pPr>
      <w:tabs>
        <w:tab w:val="left" w:pos="322"/>
        <w:tab w:val="left" w:pos="1030"/>
        <w:tab w:val="left" w:pos="1737"/>
        <w:tab w:val="left" w:pos="2445"/>
        <w:tab w:val="left" w:pos="3152"/>
        <w:tab w:val="left" w:pos="3860"/>
        <w:tab w:val="left" w:pos="4567"/>
        <w:tab w:val="left" w:pos="5275"/>
        <w:tab w:val="left" w:pos="5982"/>
        <w:tab w:val="left" w:pos="6690"/>
        <w:tab w:val="left" w:pos="7397"/>
        <w:tab w:val="left" w:pos="8105"/>
        <w:tab w:val="left" w:pos="8812"/>
        <w:tab w:val="left" w:pos="9520"/>
        <w:tab w:val="left" w:pos="10227"/>
        <w:tab w:val="left" w:pos="10935"/>
        <w:tab w:val="left" w:pos="11642"/>
        <w:tab w:val="left" w:pos="12350"/>
        <w:tab w:val="left" w:pos="13057"/>
        <w:tab w:val="left" w:pos="13764"/>
      </w:tabs>
      <w:spacing w:before="97"/>
    </w:pPr>
    <w:rPr>
      <w:sz w:val="48"/>
    </w:rPr>
  </w:style>
  <w:style w:type="paragraph" w:customStyle="1" w:styleId="Title2LTGliederung4">
    <w:name w:val="Title2~LT~Gliederung 4"/>
    <w:basedOn w:val="Title2LTGliederung3"/>
    <w:pPr>
      <w:tabs>
        <w:tab w:val="clear" w:pos="11487"/>
        <w:tab w:val="clear" w:pos="11565"/>
        <w:tab w:val="clear" w:pos="11642"/>
        <w:tab w:val="clear" w:pos="12195"/>
        <w:tab w:val="clear" w:pos="12272"/>
        <w:tab w:val="clear" w:pos="12350"/>
        <w:tab w:val="clear" w:pos="12902"/>
        <w:tab w:val="clear" w:pos="12980"/>
        <w:tab w:val="clear" w:pos="13057"/>
        <w:tab w:val="clear" w:pos="13610"/>
        <w:tab w:val="clear" w:pos="13687"/>
        <w:tab w:val="clear" w:pos="13764"/>
      </w:tabs>
      <w:spacing w:before="80"/>
    </w:pPr>
    <w:rPr>
      <w:sz w:val="40"/>
    </w:rPr>
  </w:style>
  <w:style w:type="paragraph" w:customStyle="1" w:styleId="Title2LTGliederung5">
    <w:name w:val="Title2~LT~Gliederung 5"/>
    <w:basedOn w:val="Title2LTGliederung4"/>
  </w:style>
  <w:style w:type="paragraph" w:customStyle="1" w:styleId="Title2LTGliederung6">
    <w:name w:val="Title2~LT~Gliederung 6"/>
    <w:basedOn w:val="Title2LTGliederung5"/>
  </w:style>
  <w:style w:type="paragraph" w:customStyle="1" w:styleId="Title2LTGliederung7">
    <w:name w:val="Title2~LT~Gliederung 7"/>
    <w:pPr>
      <w:widowControl w:val="0"/>
      <w:tabs>
        <w:tab w:val="left" w:pos="167"/>
        <w:tab w:val="left" w:pos="245"/>
        <w:tab w:val="left" w:pos="322"/>
        <w:tab w:val="left" w:pos="875"/>
        <w:tab w:val="left" w:pos="952"/>
        <w:tab w:val="left" w:pos="1030"/>
        <w:tab w:val="left" w:pos="1582"/>
        <w:tab w:val="left" w:pos="1660"/>
        <w:tab w:val="left" w:pos="1737"/>
        <w:tab w:val="left" w:pos="2290"/>
        <w:tab w:val="left" w:pos="2367"/>
        <w:tab w:val="left" w:pos="2445"/>
        <w:tab w:val="left" w:pos="2997"/>
        <w:tab w:val="left" w:pos="3074"/>
        <w:tab w:val="left" w:pos="3152"/>
        <w:tab w:val="left" w:pos="3705"/>
        <w:tab w:val="left" w:pos="3782"/>
        <w:tab w:val="left" w:pos="3860"/>
        <w:tab w:val="left" w:pos="4412"/>
        <w:tab w:val="left" w:pos="4490"/>
        <w:tab w:val="left" w:pos="4567"/>
        <w:tab w:val="left" w:pos="5120"/>
        <w:tab w:val="left" w:pos="5197"/>
        <w:tab w:val="left" w:pos="5275"/>
        <w:tab w:val="left" w:pos="5827"/>
        <w:tab w:val="left" w:pos="5905"/>
        <w:tab w:val="left" w:pos="5982"/>
        <w:tab w:val="left" w:pos="6535"/>
        <w:tab w:val="left" w:pos="6612"/>
        <w:tab w:val="left" w:pos="6690"/>
        <w:tab w:val="left" w:pos="7242"/>
        <w:tab w:val="left" w:pos="7320"/>
        <w:tab w:val="left" w:pos="7397"/>
        <w:tab w:val="left" w:pos="7949"/>
        <w:tab w:val="left" w:pos="8027"/>
        <w:tab w:val="left" w:pos="8105"/>
        <w:tab w:val="left" w:pos="8657"/>
        <w:tab w:val="left" w:pos="8735"/>
        <w:tab w:val="left" w:pos="8812"/>
        <w:tab w:val="left" w:pos="9365"/>
        <w:tab w:val="left" w:pos="9442"/>
        <w:tab w:val="left" w:pos="9520"/>
        <w:tab w:val="left" w:pos="10072"/>
        <w:tab w:val="left" w:pos="10150"/>
        <w:tab w:val="left" w:pos="10227"/>
        <w:tab w:val="left" w:pos="10780"/>
        <w:tab w:val="left" w:pos="10857"/>
        <w:tab w:val="left" w:pos="10935"/>
      </w:tabs>
      <w:suppressAutoHyphens/>
      <w:spacing w:before="80" w:line="228" w:lineRule="auto"/>
    </w:pPr>
    <w:rPr>
      <w:color w:val="000080"/>
      <w:kern w:val="1"/>
      <w:sz w:val="40"/>
      <w:lang w:val="de-DE" w:eastAsia="en-US"/>
    </w:rPr>
  </w:style>
  <w:style w:type="paragraph" w:customStyle="1" w:styleId="Title2LTGliederung8">
    <w:name w:val="Title2~LT~Gliederung 8"/>
    <w:basedOn w:val="Title2LTGliederung7"/>
  </w:style>
  <w:style w:type="paragraph" w:customStyle="1" w:styleId="Title2LTGliederung9">
    <w:name w:val="Title2~LT~Gliederung 9"/>
    <w:basedOn w:val="Title2LTGliederung8"/>
  </w:style>
  <w:style w:type="paragraph" w:customStyle="1" w:styleId="Title2LTTitel">
    <w:name w:val="Title2~LT~Titel"/>
    <w:pPr>
      <w:widowControl w:val="0"/>
      <w:tabs>
        <w:tab w:val="left" w:pos="0"/>
        <w:tab w:val="left" w:pos="707"/>
        <w:tab w:val="left" w:pos="1414"/>
        <w:tab w:val="left" w:pos="2122"/>
        <w:tab w:val="left" w:pos="2830"/>
        <w:tab w:val="left" w:pos="3537"/>
        <w:tab w:val="left" w:pos="4245"/>
        <w:tab w:val="left" w:pos="4952"/>
        <w:tab w:val="left" w:pos="5660"/>
        <w:tab w:val="left" w:pos="6367"/>
        <w:tab w:val="left" w:pos="7075"/>
        <w:tab w:val="left" w:pos="7782"/>
        <w:tab w:val="left" w:pos="8490"/>
        <w:tab w:val="left" w:pos="9197"/>
        <w:tab w:val="left" w:pos="9905"/>
        <w:tab w:val="left" w:pos="10612"/>
        <w:tab w:val="left" w:pos="11320"/>
        <w:tab w:val="left" w:pos="12027"/>
        <w:tab w:val="left" w:pos="12735"/>
        <w:tab w:val="left" w:pos="13442"/>
        <w:tab w:val="left" w:pos="14150"/>
      </w:tabs>
      <w:suppressAutoHyphens/>
      <w:spacing w:line="228" w:lineRule="auto"/>
    </w:pPr>
    <w:rPr>
      <w:color w:val="000080"/>
      <w:kern w:val="1"/>
      <w:sz w:val="88"/>
      <w:lang w:val="de-DE" w:eastAsia="en-US"/>
    </w:rPr>
  </w:style>
  <w:style w:type="paragraph" w:customStyle="1" w:styleId="Title2LTUntertitel">
    <w:name w:val="Title2~LT~Untertitel"/>
    <w:pPr>
      <w:widowControl w:val="0"/>
      <w:tabs>
        <w:tab w:val="left" w:pos="167"/>
        <w:tab w:val="left" w:pos="875"/>
        <w:tab w:val="left" w:pos="1582"/>
        <w:tab w:val="left" w:pos="2290"/>
        <w:tab w:val="left" w:pos="2997"/>
        <w:tab w:val="left" w:pos="3705"/>
        <w:tab w:val="left" w:pos="4412"/>
        <w:tab w:val="left" w:pos="5120"/>
        <w:tab w:val="left" w:pos="5827"/>
        <w:tab w:val="left" w:pos="6535"/>
        <w:tab w:val="left" w:pos="7242"/>
        <w:tab w:val="left" w:pos="7949"/>
        <w:tab w:val="left" w:pos="8657"/>
        <w:tab w:val="left" w:pos="9365"/>
        <w:tab w:val="left" w:pos="10072"/>
        <w:tab w:val="left" w:pos="10780"/>
        <w:tab w:val="left" w:pos="11487"/>
        <w:tab w:val="left" w:pos="12195"/>
        <w:tab w:val="left" w:pos="12902"/>
        <w:tab w:val="left" w:pos="13610"/>
      </w:tabs>
      <w:suppressAutoHyphens/>
      <w:spacing w:line="216" w:lineRule="auto"/>
      <w:jc w:val="center"/>
    </w:pPr>
    <w:rPr>
      <w:color w:val="000000"/>
      <w:kern w:val="1"/>
      <w:sz w:val="64"/>
      <w:lang w:val="de-DE" w:eastAsia="en-US"/>
    </w:rPr>
  </w:style>
  <w:style w:type="paragraph" w:customStyle="1" w:styleId="Title2LTNotizen">
    <w:name w:val="Title2~LT~Notizen"/>
    <w:pPr>
      <w:widowControl w:val="0"/>
      <w:tabs>
        <w:tab w:val="left" w:pos="0"/>
        <w:tab w:val="left" w:pos="707"/>
        <w:tab w:val="left" w:pos="1414"/>
        <w:tab w:val="left" w:pos="2122"/>
        <w:tab w:val="left" w:pos="2830"/>
        <w:tab w:val="left" w:pos="3537"/>
        <w:tab w:val="left" w:pos="4245"/>
        <w:tab w:val="left" w:pos="4952"/>
        <w:tab w:val="left" w:pos="5660"/>
        <w:tab w:val="left" w:pos="6367"/>
        <w:tab w:val="left" w:pos="7075"/>
        <w:tab w:val="left" w:pos="7782"/>
        <w:tab w:val="left" w:pos="8490"/>
        <w:tab w:val="left" w:pos="9197"/>
        <w:tab w:val="left" w:pos="9905"/>
        <w:tab w:val="left" w:pos="10612"/>
        <w:tab w:val="left" w:pos="11320"/>
        <w:tab w:val="left" w:pos="12027"/>
        <w:tab w:val="left" w:pos="12735"/>
        <w:tab w:val="left" w:pos="13442"/>
        <w:tab w:val="left" w:pos="14150"/>
      </w:tabs>
      <w:suppressAutoHyphens/>
      <w:spacing w:before="90" w:line="200" w:lineRule="atLeast"/>
    </w:pPr>
    <w:rPr>
      <w:color w:val="000000"/>
      <w:kern w:val="1"/>
      <w:sz w:val="24"/>
      <w:lang w:val="de-DE" w:eastAsia="en-US"/>
    </w:rPr>
  </w:style>
  <w:style w:type="paragraph" w:customStyle="1" w:styleId="Title2LTHintergrundobjekte">
    <w:name w:val="Title2~LT~Hintergrundobjekte"/>
    <w:pPr>
      <w:widowControl w:val="0"/>
      <w:suppressAutoHyphens/>
    </w:pPr>
    <w:rPr>
      <w:kern w:val="1"/>
      <w:sz w:val="24"/>
      <w:lang w:val="de-DE" w:eastAsia="en-US"/>
    </w:rPr>
  </w:style>
  <w:style w:type="paragraph" w:customStyle="1" w:styleId="Title2LTHintergrund">
    <w:name w:val="Title2~LT~Hintergrund"/>
    <w:pPr>
      <w:widowControl w:val="0"/>
      <w:suppressAutoHyphens/>
      <w:jc w:val="center"/>
    </w:pPr>
    <w:rPr>
      <w:sz w:val="24"/>
      <w:lang w:val="de-DE" w:eastAsia="en-US"/>
    </w:rPr>
  </w:style>
  <w:style w:type="paragraph" w:customStyle="1" w:styleId="Title3LTGliederung1">
    <w:name w:val="Title3~LT~Gliederung 1"/>
    <w:pPr>
      <w:widowControl w:val="0"/>
      <w:tabs>
        <w:tab w:val="left" w:pos="167"/>
        <w:tab w:val="left" w:pos="875"/>
        <w:tab w:val="left" w:pos="1582"/>
        <w:tab w:val="left" w:pos="2290"/>
        <w:tab w:val="left" w:pos="2997"/>
        <w:tab w:val="left" w:pos="3705"/>
        <w:tab w:val="left" w:pos="4412"/>
        <w:tab w:val="left" w:pos="5120"/>
        <w:tab w:val="left" w:pos="5827"/>
        <w:tab w:val="left" w:pos="6535"/>
        <w:tab w:val="left" w:pos="7242"/>
        <w:tab w:val="left" w:pos="7949"/>
        <w:tab w:val="left" w:pos="8657"/>
        <w:tab w:val="left" w:pos="9365"/>
        <w:tab w:val="left" w:pos="10072"/>
        <w:tab w:val="left" w:pos="10780"/>
        <w:tab w:val="left" w:pos="11487"/>
        <w:tab w:val="left" w:pos="12195"/>
        <w:tab w:val="left" w:pos="12902"/>
        <w:tab w:val="left" w:pos="13610"/>
      </w:tabs>
      <w:suppressAutoHyphens/>
      <w:spacing w:before="160" w:line="228" w:lineRule="auto"/>
    </w:pPr>
    <w:rPr>
      <w:color w:val="000080"/>
      <w:kern w:val="1"/>
      <w:sz w:val="64"/>
      <w:lang w:val="de-DE" w:eastAsia="en-US"/>
    </w:rPr>
  </w:style>
  <w:style w:type="paragraph" w:customStyle="1" w:styleId="Title3LTGliederung2">
    <w:name w:val="Title3~LT~Gliederung 2"/>
    <w:basedOn w:val="Title3LTGliederung1"/>
    <w:pPr>
      <w:tabs>
        <w:tab w:val="left" w:pos="245"/>
        <w:tab w:val="left" w:pos="952"/>
        <w:tab w:val="left" w:pos="1660"/>
        <w:tab w:val="left" w:pos="2367"/>
        <w:tab w:val="left" w:pos="3074"/>
        <w:tab w:val="left" w:pos="3782"/>
        <w:tab w:val="left" w:pos="4490"/>
        <w:tab w:val="left" w:pos="5197"/>
        <w:tab w:val="left" w:pos="5905"/>
        <w:tab w:val="left" w:pos="6612"/>
        <w:tab w:val="left" w:pos="7320"/>
        <w:tab w:val="left" w:pos="8027"/>
        <w:tab w:val="left" w:pos="8735"/>
        <w:tab w:val="left" w:pos="9442"/>
        <w:tab w:val="left" w:pos="10150"/>
        <w:tab w:val="left" w:pos="10857"/>
        <w:tab w:val="left" w:pos="11565"/>
        <w:tab w:val="left" w:pos="12272"/>
        <w:tab w:val="left" w:pos="12980"/>
        <w:tab w:val="left" w:pos="13687"/>
      </w:tabs>
      <w:spacing w:before="139"/>
    </w:pPr>
    <w:rPr>
      <w:sz w:val="56"/>
    </w:rPr>
  </w:style>
  <w:style w:type="paragraph" w:customStyle="1" w:styleId="Title3LTGliederung3">
    <w:name w:val="Title3~LT~Gliederung 3"/>
    <w:basedOn w:val="Title3LTGliederung2"/>
    <w:pPr>
      <w:tabs>
        <w:tab w:val="left" w:pos="322"/>
        <w:tab w:val="left" w:pos="1030"/>
        <w:tab w:val="left" w:pos="1737"/>
        <w:tab w:val="left" w:pos="2445"/>
        <w:tab w:val="left" w:pos="3152"/>
        <w:tab w:val="left" w:pos="3860"/>
        <w:tab w:val="left" w:pos="4567"/>
        <w:tab w:val="left" w:pos="5275"/>
        <w:tab w:val="left" w:pos="5982"/>
        <w:tab w:val="left" w:pos="6690"/>
        <w:tab w:val="left" w:pos="7397"/>
        <w:tab w:val="left" w:pos="8105"/>
        <w:tab w:val="left" w:pos="8812"/>
        <w:tab w:val="left" w:pos="9520"/>
        <w:tab w:val="left" w:pos="10227"/>
        <w:tab w:val="left" w:pos="10935"/>
        <w:tab w:val="left" w:pos="11642"/>
        <w:tab w:val="left" w:pos="12350"/>
        <w:tab w:val="left" w:pos="13057"/>
        <w:tab w:val="left" w:pos="13764"/>
      </w:tabs>
      <w:spacing w:before="120"/>
    </w:pPr>
    <w:rPr>
      <w:sz w:val="48"/>
    </w:rPr>
  </w:style>
  <w:style w:type="paragraph" w:customStyle="1" w:styleId="Title3LTGliederung4">
    <w:name w:val="Title3~LT~Gliederung 4"/>
    <w:basedOn w:val="Title3LTGliederung3"/>
    <w:pPr>
      <w:tabs>
        <w:tab w:val="clear" w:pos="11487"/>
        <w:tab w:val="clear" w:pos="11565"/>
        <w:tab w:val="clear" w:pos="11642"/>
        <w:tab w:val="clear" w:pos="12195"/>
        <w:tab w:val="clear" w:pos="12272"/>
        <w:tab w:val="clear" w:pos="12350"/>
        <w:tab w:val="clear" w:pos="12902"/>
        <w:tab w:val="clear" w:pos="12980"/>
        <w:tab w:val="clear" w:pos="13057"/>
        <w:tab w:val="clear" w:pos="13610"/>
        <w:tab w:val="clear" w:pos="13687"/>
        <w:tab w:val="clear" w:pos="13764"/>
      </w:tabs>
      <w:spacing w:before="100"/>
    </w:pPr>
    <w:rPr>
      <w:sz w:val="40"/>
    </w:rPr>
  </w:style>
  <w:style w:type="paragraph" w:customStyle="1" w:styleId="Title3LTGliederung5">
    <w:name w:val="Title3~LT~Gliederung 5"/>
    <w:basedOn w:val="Title3LTGliederung4"/>
  </w:style>
  <w:style w:type="paragraph" w:customStyle="1" w:styleId="Title3LTGliederung6">
    <w:name w:val="Title3~LT~Gliederung 6"/>
    <w:basedOn w:val="Title3LTGliederung5"/>
  </w:style>
  <w:style w:type="paragraph" w:customStyle="1" w:styleId="Title3LTGliederung7">
    <w:name w:val="Title3~LT~Gliederung 7"/>
    <w:basedOn w:val="Title3LTGliederung6"/>
  </w:style>
  <w:style w:type="paragraph" w:customStyle="1" w:styleId="Title3LTGliederung8">
    <w:name w:val="Title3~LT~Gliederung 8"/>
    <w:basedOn w:val="Title3LTGliederung7"/>
  </w:style>
  <w:style w:type="paragraph" w:customStyle="1" w:styleId="Title3LTGliederung9">
    <w:name w:val="Title3~LT~Gliederung 9"/>
    <w:basedOn w:val="Title3LTGliederung8"/>
  </w:style>
  <w:style w:type="paragraph" w:customStyle="1" w:styleId="Title3LTTitel">
    <w:name w:val="Title3~LT~Titel"/>
    <w:pPr>
      <w:widowControl w:val="0"/>
      <w:tabs>
        <w:tab w:val="left" w:pos="0"/>
        <w:tab w:val="left" w:pos="707"/>
        <w:tab w:val="left" w:pos="1414"/>
        <w:tab w:val="left" w:pos="2122"/>
        <w:tab w:val="left" w:pos="2830"/>
        <w:tab w:val="left" w:pos="3537"/>
        <w:tab w:val="left" w:pos="4245"/>
        <w:tab w:val="left" w:pos="4952"/>
        <w:tab w:val="left" w:pos="5660"/>
        <w:tab w:val="left" w:pos="6367"/>
        <w:tab w:val="left" w:pos="7075"/>
        <w:tab w:val="left" w:pos="7782"/>
        <w:tab w:val="left" w:pos="8490"/>
        <w:tab w:val="left" w:pos="9197"/>
        <w:tab w:val="left" w:pos="9905"/>
        <w:tab w:val="left" w:pos="10612"/>
        <w:tab w:val="left" w:pos="11320"/>
        <w:tab w:val="left" w:pos="12027"/>
        <w:tab w:val="left" w:pos="12735"/>
        <w:tab w:val="left" w:pos="13442"/>
        <w:tab w:val="left" w:pos="14150"/>
      </w:tabs>
      <w:suppressAutoHyphens/>
      <w:spacing w:line="228" w:lineRule="auto"/>
    </w:pPr>
    <w:rPr>
      <w:color w:val="000080"/>
      <w:kern w:val="1"/>
      <w:sz w:val="88"/>
      <w:lang w:val="de-DE" w:eastAsia="en-US"/>
    </w:rPr>
  </w:style>
  <w:style w:type="paragraph" w:customStyle="1" w:styleId="Title3LTUntertitel">
    <w:name w:val="Title3~LT~Untertitel"/>
    <w:pPr>
      <w:widowControl w:val="0"/>
      <w:tabs>
        <w:tab w:val="left" w:pos="167"/>
        <w:tab w:val="left" w:pos="875"/>
        <w:tab w:val="left" w:pos="1582"/>
        <w:tab w:val="left" w:pos="2290"/>
        <w:tab w:val="left" w:pos="2997"/>
        <w:tab w:val="left" w:pos="3705"/>
        <w:tab w:val="left" w:pos="4412"/>
        <w:tab w:val="left" w:pos="5120"/>
        <w:tab w:val="left" w:pos="5827"/>
        <w:tab w:val="left" w:pos="6535"/>
        <w:tab w:val="left" w:pos="7242"/>
        <w:tab w:val="left" w:pos="7949"/>
        <w:tab w:val="left" w:pos="8657"/>
        <w:tab w:val="left" w:pos="9365"/>
        <w:tab w:val="left" w:pos="10072"/>
        <w:tab w:val="left" w:pos="10780"/>
        <w:tab w:val="left" w:pos="11487"/>
        <w:tab w:val="left" w:pos="12195"/>
        <w:tab w:val="left" w:pos="12902"/>
        <w:tab w:val="left" w:pos="13610"/>
      </w:tabs>
      <w:suppressAutoHyphens/>
      <w:spacing w:before="160" w:line="228" w:lineRule="auto"/>
      <w:jc w:val="center"/>
    </w:pPr>
    <w:rPr>
      <w:color w:val="000080"/>
      <w:kern w:val="1"/>
      <w:sz w:val="64"/>
      <w:lang w:val="de-DE" w:eastAsia="en-US"/>
    </w:rPr>
  </w:style>
  <w:style w:type="paragraph" w:customStyle="1" w:styleId="Title3LTNotizen">
    <w:name w:val="Title3~LT~Notizen"/>
    <w:pPr>
      <w:widowControl w:val="0"/>
      <w:tabs>
        <w:tab w:val="left" w:pos="0"/>
        <w:tab w:val="left" w:pos="707"/>
        <w:tab w:val="left" w:pos="1414"/>
        <w:tab w:val="left" w:pos="2122"/>
        <w:tab w:val="left" w:pos="2830"/>
        <w:tab w:val="left" w:pos="3537"/>
        <w:tab w:val="left" w:pos="4245"/>
        <w:tab w:val="left" w:pos="4952"/>
        <w:tab w:val="left" w:pos="5660"/>
        <w:tab w:val="left" w:pos="6367"/>
        <w:tab w:val="left" w:pos="7075"/>
        <w:tab w:val="left" w:pos="7782"/>
        <w:tab w:val="left" w:pos="8490"/>
        <w:tab w:val="left" w:pos="9197"/>
        <w:tab w:val="left" w:pos="9905"/>
        <w:tab w:val="left" w:pos="10612"/>
        <w:tab w:val="left" w:pos="11320"/>
        <w:tab w:val="left" w:pos="12027"/>
        <w:tab w:val="left" w:pos="12735"/>
        <w:tab w:val="left" w:pos="13442"/>
        <w:tab w:val="left" w:pos="14150"/>
      </w:tabs>
      <w:suppressAutoHyphens/>
      <w:spacing w:before="90" w:line="200" w:lineRule="atLeast"/>
    </w:pPr>
    <w:rPr>
      <w:color w:val="000000"/>
      <w:kern w:val="1"/>
      <w:sz w:val="24"/>
      <w:lang w:val="de-DE" w:eastAsia="en-US"/>
    </w:rPr>
  </w:style>
  <w:style w:type="paragraph" w:customStyle="1" w:styleId="Title3LTHintergrundobjekte">
    <w:name w:val="Title3~LT~Hintergrundobjekte"/>
    <w:pPr>
      <w:widowControl w:val="0"/>
      <w:suppressAutoHyphens/>
    </w:pPr>
    <w:rPr>
      <w:kern w:val="1"/>
      <w:sz w:val="24"/>
      <w:lang w:val="de-DE" w:eastAsia="en-US"/>
    </w:rPr>
  </w:style>
  <w:style w:type="paragraph" w:customStyle="1" w:styleId="Title3LTHintergrund">
    <w:name w:val="Title3~LT~Hintergrund"/>
    <w:pPr>
      <w:widowControl w:val="0"/>
      <w:suppressAutoHyphens/>
      <w:jc w:val="center"/>
    </w:pPr>
    <w:rPr>
      <w:sz w:val="24"/>
      <w:lang w:val="de-DE" w:eastAsia="en-US"/>
    </w:rPr>
  </w:style>
  <w:style w:type="paragraph" w:customStyle="1" w:styleId="WW-Titel1">
    <w:name w:val="WW-Titel1"/>
    <w:pPr>
      <w:widowControl w:val="0"/>
      <w:tabs>
        <w:tab w:val="left" w:pos="0"/>
        <w:tab w:val="left" w:pos="707"/>
        <w:tab w:val="left" w:pos="1414"/>
        <w:tab w:val="left" w:pos="2122"/>
        <w:tab w:val="left" w:pos="2830"/>
        <w:tab w:val="left" w:pos="3537"/>
        <w:tab w:val="left" w:pos="4245"/>
        <w:tab w:val="left" w:pos="4952"/>
        <w:tab w:val="left" w:pos="5660"/>
        <w:tab w:val="left" w:pos="6367"/>
        <w:tab w:val="left" w:pos="7075"/>
        <w:tab w:val="left" w:pos="7782"/>
        <w:tab w:val="left" w:pos="8490"/>
        <w:tab w:val="left" w:pos="9197"/>
        <w:tab w:val="left" w:pos="9905"/>
        <w:tab w:val="left" w:pos="10612"/>
        <w:tab w:val="left" w:pos="11320"/>
        <w:tab w:val="left" w:pos="12027"/>
        <w:tab w:val="left" w:pos="12735"/>
        <w:tab w:val="left" w:pos="13442"/>
        <w:tab w:val="left" w:pos="14150"/>
      </w:tabs>
      <w:suppressAutoHyphens/>
      <w:spacing w:line="228" w:lineRule="auto"/>
    </w:pPr>
    <w:rPr>
      <w:color w:val="000080"/>
      <w:kern w:val="1"/>
      <w:sz w:val="88"/>
      <w:lang w:val="de-DE" w:eastAsia="en-US"/>
    </w:rPr>
  </w:style>
  <w:style w:type="paragraph" w:customStyle="1" w:styleId="Commentaire">
    <w:name w:val="Commentaire"/>
    <w:basedOn w:val="Style1"/>
    <w:pPr>
      <w:suppressAutoHyphens/>
    </w:pPr>
    <w:rPr>
      <w:spacing w:val="0"/>
      <w:position w:val="0"/>
      <w:sz w:val="20"/>
    </w:rPr>
  </w:style>
  <w:style w:type="paragraph" w:customStyle="1" w:styleId="berarbeitung1">
    <w:name w:val="Überarbeitung1"/>
    <w:hidden/>
    <w:rPr>
      <w:kern w:val="1"/>
      <w:sz w:val="24"/>
      <w:lang w:eastAsia="en-US"/>
    </w:rPr>
  </w:style>
  <w:style w:type="character" w:customStyle="1" w:styleId="PARAGRAPHChar">
    <w:name w:val="PARAGRAPH Char"/>
    <w:rPr>
      <w:rFonts w:ascii="Arial" w:hAnsi="Arial"/>
      <w:noProof w:val="0"/>
      <w:spacing w:val="8"/>
      <w:lang w:val="en-GB"/>
    </w:rPr>
  </w:style>
  <w:style w:type="paragraph" w:styleId="2">
    <w:name w:val="List Continue 2"/>
    <w:basedOn w:val="Style1"/>
    <w:semiHidden/>
    <w:pPr>
      <w:suppressAutoHyphens/>
      <w:spacing w:after="180"/>
      <w:ind w:left="850"/>
    </w:pPr>
    <w:rPr>
      <w:spacing w:val="0"/>
      <w:position w:val="0"/>
      <w:sz w:val="24"/>
    </w:rPr>
  </w:style>
  <w:style w:type="character" w:customStyle="1" w:styleId="tw4winMark">
    <w:name w:val="tw4winMark"/>
    <w:rPr>
      <w:rFonts w:ascii="Times New Roman" w:hAnsi="Times New Roman"/>
      <w:vanish/>
      <w:color w:val="800080"/>
      <w:sz w:val="24"/>
      <w:vertAlign w:val="subscript"/>
    </w:rPr>
  </w:style>
  <w:style w:type="paragraph" w:customStyle="1" w:styleId="Listenabsatz1">
    <w:name w:val="Listenabsatz1"/>
    <w:basedOn w:val="Style1"/>
    <w:pPr>
      <w:suppressAutoHyphens/>
      <w:ind w:left="800"/>
    </w:pPr>
    <w:rPr>
      <w:spacing w:val="0"/>
      <w:position w:val="0"/>
      <w:sz w:val="24"/>
    </w:rPr>
  </w:style>
  <w:style w:type="character" w:customStyle="1" w:styleId="tw4winError">
    <w:name w:val="tw4winError"/>
    <w:rPr>
      <w:color w:val="00FF00"/>
      <w:sz w:val="40"/>
    </w:rPr>
  </w:style>
  <w:style w:type="character" w:customStyle="1" w:styleId="tw4winTerm">
    <w:name w:val="tw4winTerm"/>
    <w:rPr>
      <w:color w:val="0000FF"/>
    </w:rPr>
  </w:style>
  <w:style w:type="character" w:customStyle="1" w:styleId="tw4winPopup">
    <w:name w:val="tw4winPopup"/>
    <w:rPr>
      <w:noProof w:val="0"/>
      <w:color w:val="008000"/>
    </w:rPr>
  </w:style>
  <w:style w:type="character" w:customStyle="1" w:styleId="tw4winJump">
    <w:name w:val="tw4winJump"/>
    <w:rPr>
      <w:noProof w:val="0"/>
      <w:color w:val="008080"/>
    </w:rPr>
  </w:style>
  <w:style w:type="character" w:customStyle="1" w:styleId="tw4winExternal">
    <w:name w:val="tw4winExternal"/>
    <w:rPr>
      <w:noProof w:val="0"/>
      <w:color w:val="808080"/>
    </w:rPr>
  </w:style>
  <w:style w:type="character" w:customStyle="1" w:styleId="tw4winInternal">
    <w:name w:val="tw4winInternal"/>
    <w:rPr>
      <w:noProof w:val="0"/>
      <w:color w:val="FF0000"/>
    </w:rPr>
  </w:style>
  <w:style w:type="character" w:customStyle="1" w:styleId="DONOTTRANSLATE">
    <w:name w:val="DO_NOT_TRANSLATE"/>
    <w:rPr>
      <w:noProof w:val="0"/>
      <w:color w:val="800000"/>
    </w:rPr>
  </w:style>
  <w:style w:type="paragraph" w:styleId="af0">
    <w:name w:val="Balloon Text"/>
    <w:basedOn w:val="Style"/>
    <w:pPr>
      <w:widowControl/>
    </w:pPr>
    <w:rPr>
      <w:rFonts w:ascii="맑은 고딕" w:hAnsi="맑은 고딕"/>
      <w:snapToGrid/>
      <w:spacing w:val="0"/>
      <w:w w:val="100"/>
      <w:kern w:val="0"/>
      <w:position w:val="0"/>
      <w:sz w:val="18"/>
      <w:u w:val="none"/>
      <w:effect w:val="none"/>
      <w:bdr w:val="none" w:sz="0" w:space="0" w:color="auto"/>
      <w:shd w:val="clear" w:color="auto" w:fill="auto"/>
      <w:vertAlign w:val="baseline"/>
      <w:em w:val="none"/>
      <w:lang w:val="en-US" w:eastAsia="en-US"/>
    </w:rPr>
  </w:style>
  <w:style w:type="character" w:customStyle="1" w:styleId="Char0">
    <w:name w:val="풍선 도움말 텍스트 Char"/>
    <w:rPr>
      <w:rFonts w:ascii="맑은 고딕" w:eastAsia="맑은 고딕" w:hAnsi="맑은 고딕"/>
      <w:sz w:val="18"/>
    </w:rPr>
  </w:style>
  <w:style w:type="paragraph" w:customStyle="1" w:styleId="BalloonText">
    <w:name w:val="Balloon Text"/>
    <w:basedOn w:val="Style"/>
    <w:pPr>
      <w:widowControl/>
    </w:pPr>
    <w:rPr>
      <w:rFonts w:ascii="Tahoma" w:hAnsi="Tahoma"/>
      <w:snapToGrid/>
      <w:spacing w:val="0"/>
      <w:w w:val="100"/>
      <w:kern w:val="0"/>
      <w:position w:val="0"/>
      <w:sz w:val="16"/>
      <w:u w:val="none"/>
      <w:effect w:val="none"/>
      <w:bdr w:val="none" w:sz="0" w:space="0" w:color="auto"/>
      <w:shd w:val="clear" w:color="auto" w:fill="auto"/>
      <w:vertAlign w:val="baseline"/>
      <w:em w:val="none"/>
      <w:lang w:val="en-US" w:eastAsia="en-US"/>
    </w:rPr>
  </w:style>
  <w:style w:type="character" w:customStyle="1" w:styleId="BalloonTextChar1">
    <w:name w:val="Balloon Text Char1"/>
    <w:rPr>
      <w:rFonts w:ascii="Tahoma" w:hAnsi="Tahoma"/>
      <w:noProof w:val="0"/>
      <w:sz w:val="16"/>
      <w:lang w:val="en-US"/>
    </w:rPr>
  </w:style>
</w:styles>
</file>

<file path=word/webSettings.xml><?xml version="1.0" encoding="utf-8"?>
<w:webSettings xmlns:r="http://schemas.openxmlformats.org/officeDocument/2006/relationships" xmlns:w="http://schemas.openxmlformats.org/wordprocessingml/2006/main">
  <w:optimizeForBrowser/>
  <w:allowPNG/>
  <w:targetScreenSz w:val="1024x768"/>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3</Pages>
  <Words>1614</Words>
  <Characters>9205</Characters>
  <Application>Microsoft Office Word</Application>
  <DocSecurity>0</DocSecurity>
  <Lines>76</Lines>
  <Paragraphs>21</Paragraphs>
  <ScaleCrop>false</ScaleCrop>
  <HeadingPairs>
    <vt:vector size="4" baseType="variant">
      <vt:variant>
        <vt:lpstr>제목</vt:lpstr>
      </vt:variant>
      <vt:variant>
        <vt:i4>1</vt:i4>
      </vt:variant>
      <vt:variant>
        <vt:lpstr>Title</vt:lpstr>
      </vt:variant>
      <vt:variant>
        <vt:i4>1</vt:i4>
      </vt:variant>
    </vt:vector>
  </HeadingPairs>
  <TitlesOfParts>
    <vt:vector size="2" baseType="lpstr">
      <vt:lpstr>00000</vt:lpstr>
      <vt:lpstr>00000</vt:lpstr>
    </vt:vector>
  </TitlesOfParts>
  <Company/>
  <LinksUpToDate>false</LinksUpToDate>
  <CharactersWithSpaces>10798</CharactersWithSpaces>
  <SharedDoc>false</SharedDoc>
  <HLinks>
    <vt:vector size="54" baseType="variant">
      <vt:variant>
        <vt:i4>2949126</vt:i4>
      </vt:variant>
      <vt:variant>
        <vt:i4>24</vt:i4>
      </vt:variant>
      <vt:variant>
        <vt:i4>0</vt:i4>
      </vt:variant>
      <vt:variant>
        <vt:i4>5</vt:i4>
      </vt:variant>
      <vt:variant>
        <vt:lpwstr/>
      </vt:variant>
      <vt:variant>
        <vt:lpwstr>Preparatory_Work</vt:lpwstr>
      </vt:variant>
      <vt:variant>
        <vt:i4>4587633</vt:i4>
      </vt:variant>
      <vt:variant>
        <vt:i4>21</vt:i4>
      </vt:variant>
      <vt:variant>
        <vt:i4>0</vt:i4>
      </vt:variant>
      <vt:variant>
        <vt:i4>5</vt:i4>
      </vt:variant>
      <vt:variant>
        <vt:lpwstr/>
      </vt:variant>
      <vt:variant>
        <vt:lpwstr>Cooperation_Liaison</vt:lpwstr>
      </vt:variant>
      <vt:variant>
        <vt:i4>6422610</vt:i4>
      </vt:variant>
      <vt:variant>
        <vt:i4>18</vt:i4>
      </vt:variant>
      <vt:variant>
        <vt:i4>0</vt:i4>
      </vt:variant>
      <vt:variant>
        <vt:i4>5</vt:i4>
      </vt:variant>
      <vt:variant>
        <vt:lpwstr/>
      </vt:variant>
      <vt:variant>
        <vt:lpwstr>Relevant_Documents</vt:lpwstr>
      </vt:variant>
      <vt:variant>
        <vt:i4>1114161</vt:i4>
      </vt:variant>
      <vt:variant>
        <vt:i4>15</vt:i4>
      </vt:variant>
      <vt:variant>
        <vt:i4>0</vt:i4>
      </vt:variant>
      <vt:variant>
        <vt:i4>5</vt:i4>
      </vt:variant>
      <vt:variant>
        <vt:lpwstr/>
      </vt:variant>
      <vt:variant>
        <vt:lpwstr>Cultural_Adaptability</vt:lpwstr>
      </vt:variant>
      <vt:variant>
        <vt:i4>983064</vt:i4>
      </vt:variant>
      <vt:variant>
        <vt:i4>12</vt:i4>
      </vt:variant>
      <vt:variant>
        <vt:i4>0</vt:i4>
      </vt:variant>
      <vt:variant>
        <vt:i4>5</vt:i4>
      </vt:variant>
      <vt:variant>
        <vt:lpwstr/>
      </vt:variant>
      <vt:variant>
        <vt:lpwstr>Accessibility</vt:lpwstr>
      </vt:variant>
      <vt:variant>
        <vt:i4>983074</vt:i4>
      </vt:variant>
      <vt:variant>
        <vt:i4>9</vt:i4>
      </vt:variant>
      <vt:variant>
        <vt:i4>0</vt:i4>
      </vt:variant>
      <vt:variant>
        <vt:i4>5</vt:i4>
      </vt:variant>
      <vt:variant>
        <vt:lpwstr/>
      </vt:variant>
      <vt:variant>
        <vt:lpwstr>Document_Type</vt:lpwstr>
      </vt:variant>
      <vt:variant>
        <vt:i4>7733357</vt:i4>
      </vt:variant>
      <vt:variant>
        <vt:i4>6</vt:i4>
      </vt:variant>
      <vt:variant>
        <vt:i4>0</vt:i4>
      </vt:variant>
      <vt:variant>
        <vt:i4>5</vt:i4>
      </vt:variant>
      <vt:variant>
        <vt:lpwstr/>
      </vt:variant>
      <vt:variant>
        <vt:lpwstr>Purpose</vt:lpwstr>
      </vt:variant>
      <vt:variant>
        <vt:i4>1245212</vt:i4>
      </vt:variant>
      <vt:variant>
        <vt:i4>3</vt:i4>
      </vt:variant>
      <vt:variant>
        <vt:i4>0</vt:i4>
      </vt:variant>
      <vt:variant>
        <vt:i4>5</vt:i4>
      </vt:variant>
      <vt:variant>
        <vt:lpwstr/>
      </vt:variant>
      <vt:variant>
        <vt:lpwstr>Scope</vt:lpwstr>
      </vt:variant>
      <vt:variant>
        <vt:i4>327680</vt:i4>
      </vt:variant>
      <vt:variant>
        <vt:i4>0</vt:i4>
      </vt:variant>
      <vt:variant>
        <vt:i4>0</vt:i4>
      </vt:variant>
      <vt:variant>
        <vt:i4>5</vt:i4>
      </vt:variant>
      <vt:variant>
        <vt:lpwstr/>
      </vt:variant>
      <vt:variant>
        <vt:lpwstr>Title</vt:lpwstr>
      </vt:variant>
    </vt:vector>
  </HLinks>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00000</dc:title>
  <dc:creator>K. Wacks</dc:creator>
  <cp:lastModifiedBy>mirlab</cp:lastModifiedBy>
  <cp:revision>2</cp:revision>
  <cp:lastPrinted>2015-12-08T18:20:00Z</cp:lastPrinted>
  <dcterms:created xsi:type="dcterms:W3CDTF">2018-06-20T02:11:00Z</dcterms:created>
  <dcterms:modified xsi:type="dcterms:W3CDTF">2018-06-20T02:11:00Z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sMyDocuments">
    <vt:lpwstr>1</vt:lpwstr>
  </property>
</Properties>
</file>