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271D" w14:textId="77777777" w:rsidR="00A2331C" w:rsidRDefault="00A1606F" w:rsidP="00A2331C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A2331C">
        <w:rPr>
          <w:rFonts w:ascii="Times New Roman" w:eastAsia="宋体" w:hAnsi="Times New Roman" w:cs="Times New Roman"/>
          <w:b/>
          <w:bCs/>
          <w:sz w:val="36"/>
          <w:szCs w:val="36"/>
        </w:rPr>
        <w:t>基于</w:t>
      </w:r>
      <w:r w:rsidRPr="00A2331C">
        <w:rPr>
          <w:rFonts w:ascii="Times New Roman" w:eastAsia="宋体" w:hAnsi="Times New Roman" w:cs="Times New Roman"/>
          <w:b/>
          <w:bCs/>
          <w:sz w:val="36"/>
          <w:szCs w:val="36"/>
        </w:rPr>
        <w:t>python</w:t>
      </w:r>
      <w:r w:rsidRPr="00A2331C">
        <w:rPr>
          <w:rFonts w:ascii="Times New Roman" w:eastAsia="宋体" w:hAnsi="Times New Roman" w:cs="Times New Roman"/>
          <w:b/>
          <w:bCs/>
          <w:sz w:val="36"/>
          <w:szCs w:val="36"/>
        </w:rPr>
        <w:t>的图谱设计程序说明书</w:t>
      </w:r>
    </w:p>
    <w:p w14:paraId="12B8E2DE" w14:textId="34224509" w:rsidR="00A2331C" w:rsidRPr="00A2331C" w:rsidRDefault="00A2331C" w:rsidP="00A2331C">
      <w:pPr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A2331C">
        <w:rPr>
          <w:rFonts w:ascii="Times New Roman" w:eastAsia="宋体" w:hAnsi="Times New Roman" w:cs="Times New Roman"/>
          <w:b/>
          <w:bCs/>
        </w:rPr>
        <w:t> </w:t>
      </w:r>
      <w:r w:rsidRPr="00A2331C">
        <w:rPr>
          <w:rFonts w:ascii="Times New Roman" w:eastAsia="宋体" w:hAnsi="Times New Roman" w:cs="Times New Roman"/>
          <w:b/>
          <w:bCs/>
        </w:rPr>
        <w:t>第一步：最大航速计算</w:t>
      </w:r>
    </w:p>
    <w:p w14:paraId="59E42335" w14:textId="77777777" w:rsidR="00A2331C" w:rsidRPr="00A2331C" w:rsidRDefault="00A2331C" w:rsidP="00A2331C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打开软件</w:t>
      </w:r>
      <w:r w:rsidRPr="00A2331C">
        <w:rPr>
          <w:rFonts w:ascii="Times New Roman" w:eastAsia="宋体" w:hAnsi="Times New Roman" w:cs="Times New Roman"/>
        </w:rPr>
        <w:t xml:space="preserve"> → </w:t>
      </w:r>
      <w:r w:rsidRPr="00A2331C">
        <w:rPr>
          <w:rFonts w:ascii="Times New Roman" w:eastAsia="宋体" w:hAnsi="Times New Roman" w:cs="Times New Roman"/>
        </w:rPr>
        <w:t>进入【最大航速】标签页</w:t>
      </w:r>
    </w:p>
    <w:p w14:paraId="202789D0" w14:textId="77777777" w:rsidR="00A2331C" w:rsidRPr="00A2331C" w:rsidRDefault="00A2331C" w:rsidP="00A2331C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输入主机功率、转速、伴流分数等参数</w:t>
      </w:r>
    </w:p>
    <w:p w14:paraId="27DEB712" w14:textId="77777777" w:rsidR="00A2331C" w:rsidRPr="00A2331C" w:rsidRDefault="00A2331C" w:rsidP="00A2331C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输入有效功率曲线（格式：</w:t>
      </w:r>
      <w:r w:rsidRPr="00A2331C">
        <w:rPr>
          <w:rFonts w:ascii="Times New Roman" w:eastAsia="宋体" w:hAnsi="Times New Roman" w:cs="Times New Roman"/>
        </w:rPr>
        <w:t>12,13,14,15;1497,1953,2505,3213</w:t>
      </w:r>
      <w:r w:rsidRPr="00A2331C">
        <w:rPr>
          <w:rFonts w:ascii="Times New Roman" w:eastAsia="宋体" w:hAnsi="Times New Roman" w:cs="Times New Roman"/>
        </w:rPr>
        <w:t>）</w:t>
      </w:r>
    </w:p>
    <w:p w14:paraId="26220475" w14:textId="77777777" w:rsidR="00A2331C" w:rsidRPr="00A2331C" w:rsidRDefault="00A2331C" w:rsidP="00A2331C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点击【计算航速】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表格显示三种型号结果</w:t>
      </w:r>
    </w:p>
    <w:p w14:paraId="0211CAF5" w14:textId="77777777" w:rsidR="00A2331C" w:rsidRPr="00A2331C" w:rsidRDefault="00A2331C" w:rsidP="00A2331C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点击【绘制曲线】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查看</w:t>
      </w:r>
      <w:r w:rsidRPr="00A2331C">
        <w:rPr>
          <w:rFonts w:ascii="Times New Roman" w:eastAsia="宋体" w:hAnsi="Times New Roman" w:cs="Times New Roman"/>
        </w:rPr>
        <w:t xml:space="preserve"> P</w:t>
      </w:r>
      <w:r w:rsidRPr="00A2331C">
        <w:rPr>
          <w:rFonts w:ascii="Times New Roman" w:eastAsia="宋体" w:hAnsi="Times New Roman" w:cs="Times New Roman"/>
          <w:vertAlign w:val="subscript"/>
        </w:rPr>
        <w:t>E</w:t>
      </w:r>
      <w:r w:rsidRPr="00A2331C">
        <w:rPr>
          <w:rFonts w:ascii="Times New Roman" w:eastAsia="宋体" w:hAnsi="Times New Roman" w:cs="Times New Roman"/>
        </w:rPr>
        <w:t xml:space="preserve"> </w:t>
      </w:r>
      <w:r w:rsidRPr="00A2331C">
        <w:rPr>
          <w:rFonts w:ascii="Times New Roman" w:eastAsia="宋体" w:hAnsi="Times New Roman" w:cs="Times New Roman"/>
        </w:rPr>
        <w:t>与</w:t>
      </w:r>
      <w:r w:rsidRPr="00A2331C">
        <w:rPr>
          <w:rFonts w:ascii="Times New Roman" w:eastAsia="宋体" w:hAnsi="Times New Roman" w:cs="Times New Roman"/>
        </w:rPr>
        <w:t xml:space="preserve"> P</w:t>
      </w:r>
      <w:r w:rsidRPr="00A2331C">
        <w:rPr>
          <w:rFonts w:ascii="Times New Roman" w:eastAsia="宋体" w:hAnsi="Times New Roman" w:cs="Times New Roman"/>
          <w:vertAlign w:val="subscript"/>
        </w:rPr>
        <w:t>TE</w:t>
      </w:r>
      <w:r w:rsidRPr="00A2331C">
        <w:rPr>
          <w:rFonts w:ascii="Times New Roman" w:eastAsia="宋体" w:hAnsi="Times New Roman" w:cs="Times New Roman"/>
        </w:rPr>
        <w:t xml:space="preserve"> </w:t>
      </w:r>
      <w:r w:rsidRPr="00A2331C">
        <w:rPr>
          <w:rFonts w:ascii="Times New Roman" w:eastAsia="宋体" w:hAnsi="Times New Roman" w:cs="Times New Roman"/>
        </w:rPr>
        <w:t>交点图</w:t>
      </w:r>
    </w:p>
    <w:p w14:paraId="4A1DA6AB" w14:textId="18091240" w:rsidR="00A2331C" w:rsidRPr="00A2331C" w:rsidRDefault="00A2331C" w:rsidP="00A2331C">
      <w:pPr>
        <w:jc w:val="center"/>
        <w:rPr>
          <w:rFonts w:ascii="黑体" w:eastAsia="黑体" w:hAnsi="黑体" w:cs="Times New Roman"/>
          <w:sz w:val="18"/>
          <w:szCs w:val="18"/>
        </w:rPr>
      </w:pPr>
      <w:commentRangeStart w:id="0"/>
      <w:r w:rsidRPr="0075303A">
        <w:rPr>
          <w:rFonts w:ascii="黑体" w:eastAsia="黑体" w:hAnsi="黑体" w:cs="Times New Roman" w:hint="eastAsia"/>
          <w:sz w:val="18"/>
          <w:szCs w:val="18"/>
        </w:rPr>
        <w:t>图1 最大航速界面</w:t>
      </w:r>
      <w:r w:rsidRPr="0075303A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0A4D87B" wp14:editId="0FB8D2B3">
            <wp:simplePos x="1144988" y="2592125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42473471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4713" name="图片 1" descr="图片包含 图形用户界面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0"/>
      <w:r w:rsidRPr="0075303A">
        <w:rPr>
          <w:rStyle w:val="ae"/>
          <w:rFonts w:ascii="黑体" w:eastAsia="黑体" w:hAnsi="黑体"/>
          <w:sz w:val="18"/>
          <w:szCs w:val="18"/>
        </w:rPr>
        <w:commentReference w:id="0"/>
      </w:r>
    </w:p>
    <w:p w14:paraId="7FA3D34B" w14:textId="022DF4ED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t>第二步：空泡校核</w:t>
      </w:r>
    </w:p>
    <w:p w14:paraId="4AEDF097" w14:textId="77777777" w:rsidR="00A2331C" w:rsidRPr="00A2331C" w:rsidRDefault="00A2331C" w:rsidP="00A2331C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进入【最佳要素】标签页</w:t>
      </w:r>
    </w:p>
    <w:p w14:paraId="2533A381" w14:textId="77777777" w:rsidR="00A2331C" w:rsidRPr="00A2331C" w:rsidRDefault="00A2331C" w:rsidP="00A2331C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</w:t>
      </w:r>
      <w:proofErr w:type="gramStart"/>
      <w:r w:rsidRPr="00A2331C">
        <w:rPr>
          <w:rFonts w:ascii="Times New Roman" w:eastAsia="宋体" w:hAnsi="Times New Roman" w:cs="Times New Roman"/>
        </w:rPr>
        <w:t>桨轴沉深</w:t>
      </w:r>
      <w:proofErr w:type="gramEnd"/>
      <w:r w:rsidRPr="00A2331C">
        <w:rPr>
          <w:rFonts w:ascii="Times New Roman" w:eastAsia="宋体" w:hAnsi="Times New Roman" w:cs="Times New Roman"/>
        </w:rPr>
        <w:t>、水温、大气压等参数</w:t>
      </w:r>
    </w:p>
    <w:p w14:paraId="49144CC0" w14:textId="12026C39" w:rsidR="00A2331C" w:rsidRPr="00A2331C" w:rsidRDefault="00A2331C" w:rsidP="00A2331C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选择</w:t>
      </w:r>
      <w:r w:rsidRPr="00A2331C">
        <w:rPr>
          <w:rFonts w:ascii="Times New Roman" w:eastAsia="宋体" w:hAnsi="Times New Roman" w:cs="Times New Roman"/>
        </w:rPr>
        <w:t xml:space="preserve"> </w:t>
      </w:r>
      <w:proofErr w:type="spellStart"/>
      <w:r w:rsidRPr="00A2331C">
        <w:rPr>
          <w:rFonts w:ascii="Times New Roman" w:eastAsia="宋体" w:hAnsi="Times New Roman" w:cs="Times New Roman"/>
        </w:rPr>
        <w:t>τc</w:t>
      </w:r>
      <w:proofErr w:type="spellEnd"/>
      <w:r w:rsidRPr="00A2331C">
        <w:rPr>
          <w:rFonts w:ascii="Times New Roman" w:eastAsia="宋体" w:hAnsi="Times New Roman" w:cs="Times New Roman"/>
        </w:rPr>
        <w:t xml:space="preserve"> </w:t>
      </w:r>
      <w:r w:rsidRPr="00A2331C">
        <w:rPr>
          <w:rFonts w:ascii="Times New Roman" w:eastAsia="宋体" w:hAnsi="Times New Roman" w:cs="Times New Roman"/>
        </w:rPr>
        <w:t>计算方式（</w:t>
      </w:r>
      <w:r>
        <w:rPr>
          <w:rFonts w:ascii="Times New Roman" w:eastAsia="宋体" w:hAnsi="Times New Roman" w:cs="Times New Roman" w:hint="eastAsia"/>
        </w:rPr>
        <w:t>瓦格宁根</w:t>
      </w:r>
      <w:proofErr w:type="gramStart"/>
      <w:r w:rsidRPr="00A2331C">
        <w:rPr>
          <w:rFonts w:ascii="Times New Roman" w:eastAsia="宋体" w:hAnsi="Times New Roman" w:cs="Times New Roman"/>
        </w:rPr>
        <w:t>或</w:t>
      </w:r>
      <w:r>
        <w:rPr>
          <w:rFonts w:ascii="Times New Roman" w:eastAsia="宋体" w:hAnsi="Times New Roman" w:cs="Times New Roman" w:hint="eastAsia"/>
        </w:rPr>
        <w:t>柏利</w:t>
      </w:r>
      <w:proofErr w:type="gramEnd"/>
      <w:r>
        <w:rPr>
          <w:rFonts w:ascii="Times New Roman" w:eastAsia="宋体" w:hAnsi="Times New Roman" w:cs="Times New Roman" w:hint="eastAsia"/>
        </w:rPr>
        <w:t>尔</w:t>
      </w:r>
      <w:r w:rsidRPr="00A2331C">
        <w:rPr>
          <w:rFonts w:ascii="Times New Roman" w:eastAsia="宋体" w:hAnsi="Times New Roman" w:cs="Times New Roman"/>
        </w:rPr>
        <w:t>）</w:t>
      </w:r>
    </w:p>
    <w:p w14:paraId="2AD14721" w14:textId="77777777" w:rsidR="00A2331C" w:rsidRPr="00A2331C" w:rsidRDefault="00A2331C" w:rsidP="00A2331C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点击【空泡校核】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表格显示</w:t>
      </w:r>
      <w:r w:rsidRPr="00A2331C">
        <w:rPr>
          <w:rFonts w:ascii="Times New Roman" w:eastAsia="宋体" w:hAnsi="Times New Roman" w:cs="Times New Roman"/>
        </w:rPr>
        <w:t xml:space="preserve"> A</w:t>
      </w:r>
      <w:r w:rsidRPr="00A2331C">
        <w:rPr>
          <w:rFonts w:ascii="Times New Roman" w:eastAsia="宋体" w:hAnsi="Times New Roman" w:cs="Times New Roman"/>
          <w:vertAlign w:val="subscript"/>
        </w:rPr>
        <w:t>E</w:t>
      </w:r>
      <w:r w:rsidRPr="00A2331C">
        <w:rPr>
          <w:rFonts w:ascii="Times New Roman" w:eastAsia="宋体" w:hAnsi="Times New Roman" w:cs="Times New Roman"/>
        </w:rPr>
        <w:t xml:space="preserve">/A₀ </w:t>
      </w:r>
      <w:r w:rsidRPr="00A2331C">
        <w:rPr>
          <w:rFonts w:ascii="Times New Roman" w:eastAsia="宋体" w:hAnsi="Times New Roman" w:cs="Times New Roman"/>
        </w:rPr>
        <w:t>需求值</w:t>
      </w:r>
    </w:p>
    <w:p w14:paraId="39A28D9D" w14:textId="77777777" w:rsidR="00A2331C" w:rsidRDefault="00A2331C" w:rsidP="00A2331C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点击【确定最佳要素】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自动绘制交点图并给出推荐参数</w:t>
      </w:r>
    </w:p>
    <w:p w14:paraId="2CC71FA1" w14:textId="2DBE0F69" w:rsidR="00A2331C" w:rsidRPr="0075303A" w:rsidRDefault="0075303A" w:rsidP="0075303A">
      <w:pPr>
        <w:ind w:left="360"/>
        <w:jc w:val="center"/>
        <w:rPr>
          <w:rFonts w:ascii="黑体" w:eastAsia="黑体" w:hAnsi="黑体" w:cs="Times New Roman" w:hint="eastAsia"/>
          <w:sz w:val="18"/>
          <w:szCs w:val="18"/>
        </w:rPr>
      </w:pPr>
      <w:commentRangeStart w:id="1"/>
      <w:r w:rsidRPr="0075303A">
        <w:rPr>
          <w:rFonts w:ascii="黑体" w:eastAsia="黑体" w:hAnsi="黑体" w:cs="Times New Roman" w:hint="eastAsia"/>
          <w:sz w:val="18"/>
          <w:szCs w:val="18"/>
        </w:rPr>
        <w:lastRenderedPageBreak/>
        <w:t>图</w:t>
      </w:r>
      <w:r w:rsidRPr="0075303A">
        <w:rPr>
          <w:rFonts w:ascii="黑体" w:eastAsia="黑体" w:hAnsi="黑体" w:cs="Times New Roman" w:hint="eastAsia"/>
          <w:sz w:val="18"/>
          <w:szCs w:val="18"/>
        </w:rPr>
        <w:t>2</w:t>
      </w:r>
      <w:r w:rsidRPr="0075303A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Pr="0075303A">
        <w:rPr>
          <w:rFonts w:ascii="黑体" w:eastAsia="黑体" w:hAnsi="黑体" w:cs="Times New Roman" w:hint="eastAsia"/>
          <w:sz w:val="18"/>
          <w:szCs w:val="18"/>
        </w:rPr>
        <w:t>空泡校核</w:t>
      </w:r>
      <w:r w:rsidRPr="0075303A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75303A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3B4CCA4C" wp14:editId="75DE5889">
            <wp:simplePos x="0" y="0"/>
            <wp:positionH relativeFrom="margin">
              <wp:align>center</wp:align>
            </wp:positionH>
            <wp:positionV relativeFrom="paragraph">
              <wp:posOffset>3976563</wp:posOffset>
            </wp:positionV>
            <wp:extent cx="3600000" cy="4626000"/>
            <wp:effectExtent l="0" t="0" r="635" b="3175"/>
            <wp:wrapTopAndBottom/>
            <wp:docPr id="367986833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6833" name="图片 1" descr="图表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31C" w:rsidRPr="0075303A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55B1B25A" wp14:editId="49D3BEDB">
            <wp:simplePos x="1375576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22658490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4902" name="图片 1" descr="图形用户界面, 文本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1"/>
      <w:r>
        <w:rPr>
          <w:rStyle w:val="ae"/>
        </w:rPr>
        <w:commentReference w:id="1"/>
      </w:r>
    </w:p>
    <w:p w14:paraId="1D335753" w14:textId="1CEB57F0" w:rsidR="00A2331C" w:rsidRPr="00A2331C" w:rsidRDefault="0075303A" w:rsidP="0075303A">
      <w:pPr>
        <w:jc w:val="center"/>
        <w:rPr>
          <w:rFonts w:ascii="黑体" w:eastAsia="黑体" w:hAnsi="黑体" w:cs="Times New Roman"/>
          <w:sz w:val="18"/>
          <w:szCs w:val="18"/>
        </w:rPr>
      </w:pPr>
      <w:r w:rsidRPr="0075303A">
        <w:rPr>
          <w:rFonts w:ascii="黑体" w:eastAsia="黑体" w:hAnsi="黑体" w:cs="Times New Roman" w:hint="eastAsia"/>
          <w:sz w:val="18"/>
          <w:szCs w:val="18"/>
        </w:rPr>
        <w:t>图</w:t>
      </w:r>
      <w:r>
        <w:rPr>
          <w:rFonts w:ascii="黑体" w:eastAsia="黑体" w:hAnsi="黑体" w:cs="Times New Roman" w:hint="eastAsia"/>
          <w:sz w:val="18"/>
          <w:szCs w:val="18"/>
        </w:rPr>
        <w:t>3</w:t>
      </w:r>
      <w:r w:rsidRPr="0075303A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Pr="0075303A">
        <w:rPr>
          <w:rFonts w:ascii="黑体" w:eastAsia="黑体" w:hAnsi="黑体" w:cs="Times New Roman" w:hint="eastAsia"/>
          <w:sz w:val="18"/>
          <w:szCs w:val="18"/>
        </w:rPr>
        <w:t>最佳要素确定曲线图</w:t>
      </w:r>
    </w:p>
    <w:p w14:paraId="2C1F8499" w14:textId="5262AF94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lastRenderedPageBreak/>
        <w:t>第三步：强度校核</w:t>
      </w:r>
    </w:p>
    <w:p w14:paraId="502E9CC6" w14:textId="77777777" w:rsidR="00A2331C" w:rsidRPr="00A2331C" w:rsidRDefault="00A2331C" w:rsidP="00A2331C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进入【强度校核】标签页</w:t>
      </w:r>
    </w:p>
    <w:p w14:paraId="274144CD" w14:textId="77777777" w:rsidR="00A2331C" w:rsidRPr="00A2331C" w:rsidRDefault="00A2331C" w:rsidP="00A2331C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输入后倾角系数、材料系数</w:t>
      </w:r>
      <w:r w:rsidRPr="00A2331C">
        <w:rPr>
          <w:rFonts w:ascii="Times New Roman" w:eastAsia="宋体" w:hAnsi="Times New Roman" w:cs="Times New Roman"/>
        </w:rPr>
        <w:t xml:space="preserve"> K</w:t>
      </w:r>
    </w:p>
    <w:p w14:paraId="0DF94365" w14:textId="77777777" w:rsidR="00A2331C" w:rsidRPr="00A2331C" w:rsidRDefault="00A2331C" w:rsidP="00A2331C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点击【计算强度】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显示</w:t>
      </w:r>
      <w:r w:rsidRPr="00A2331C">
        <w:rPr>
          <w:rFonts w:ascii="Times New Roman" w:eastAsia="宋体" w:hAnsi="Times New Roman" w:cs="Times New Roman"/>
        </w:rPr>
        <w:t xml:space="preserve"> 0.25R </w:t>
      </w:r>
      <w:r w:rsidRPr="00A2331C">
        <w:rPr>
          <w:rFonts w:ascii="Times New Roman" w:eastAsia="宋体" w:hAnsi="Times New Roman" w:cs="Times New Roman"/>
        </w:rPr>
        <w:t>与</w:t>
      </w:r>
      <w:r w:rsidRPr="00A2331C">
        <w:rPr>
          <w:rFonts w:ascii="Times New Roman" w:eastAsia="宋体" w:hAnsi="Times New Roman" w:cs="Times New Roman"/>
        </w:rPr>
        <w:t xml:space="preserve"> 0.6R </w:t>
      </w:r>
      <w:r w:rsidRPr="00A2331C">
        <w:rPr>
          <w:rFonts w:ascii="Times New Roman" w:eastAsia="宋体" w:hAnsi="Times New Roman" w:cs="Times New Roman"/>
        </w:rPr>
        <w:t>厚度结果</w:t>
      </w:r>
    </w:p>
    <w:p w14:paraId="2E9B21C8" w14:textId="77777777" w:rsidR="00A2331C" w:rsidRPr="00A2331C" w:rsidRDefault="00A2331C" w:rsidP="00A2331C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点击【导出</w:t>
      </w:r>
      <w:r w:rsidRPr="00A2331C">
        <w:rPr>
          <w:rFonts w:ascii="Times New Roman" w:eastAsia="宋体" w:hAnsi="Times New Roman" w:cs="Times New Roman"/>
        </w:rPr>
        <w:t>CSV</w:t>
      </w:r>
      <w:r w:rsidRPr="00A2331C">
        <w:rPr>
          <w:rFonts w:ascii="Times New Roman" w:eastAsia="宋体" w:hAnsi="Times New Roman" w:cs="Times New Roman"/>
        </w:rPr>
        <w:t>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保存为</w:t>
      </w:r>
      <w:r w:rsidRPr="00A2331C">
        <w:rPr>
          <w:rFonts w:ascii="Times New Roman" w:eastAsia="宋体" w:hAnsi="Times New Roman" w:cs="Times New Roman"/>
        </w:rPr>
        <w:t xml:space="preserve"> strength_check.csv</w:t>
      </w:r>
    </w:p>
    <w:p w14:paraId="703BC788" w14:textId="03289037" w:rsidR="00A2331C" w:rsidRPr="00A2331C" w:rsidRDefault="0075303A" w:rsidP="0075303A">
      <w:pPr>
        <w:jc w:val="center"/>
        <w:rPr>
          <w:rFonts w:ascii="Times New Roman" w:eastAsia="宋体" w:hAnsi="Times New Roman" w:cs="Times New Roman"/>
          <w:b/>
          <w:bCs/>
        </w:rPr>
      </w:pPr>
      <w:r w:rsidRPr="0075303A">
        <w:rPr>
          <w:rFonts w:ascii="黑体" w:eastAsia="黑体" w:hAnsi="黑体" w:cs="Times New Roman" w:hint="eastAsia"/>
          <w:sz w:val="18"/>
          <w:szCs w:val="18"/>
        </w:rPr>
        <w:t>图</w:t>
      </w:r>
      <w:r w:rsidRPr="0075303A">
        <w:rPr>
          <w:rFonts w:ascii="黑体" w:eastAsia="黑体" w:hAnsi="黑体" w:cs="Times New Roman" w:hint="eastAsia"/>
          <w:sz w:val="18"/>
          <w:szCs w:val="18"/>
        </w:rPr>
        <w:t>4</w:t>
      </w:r>
      <w:r w:rsidRPr="0075303A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Pr="00A2331C">
        <w:rPr>
          <w:rFonts w:ascii="黑体" w:eastAsia="黑体" w:hAnsi="黑体" w:cs="Times New Roman"/>
          <w:sz w:val="18"/>
          <w:szCs w:val="18"/>
        </w:rPr>
        <w:t>强度校核</w:t>
      </w:r>
      <w:r w:rsidRPr="0075303A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75303A">
        <w:rPr>
          <w:rFonts w:ascii="Times New Roman" w:eastAsia="宋体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38180C26" wp14:editId="08FA91D2">
            <wp:simplePos x="1144988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167879973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9738" name="图片 1" descr="图形用户界面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BAFF4" w14:textId="448AAA02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t>第四步：螺距修正</w:t>
      </w:r>
    </w:p>
    <w:p w14:paraId="0E49E342" w14:textId="77777777" w:rsidR="00A2331C" w:rsidRPr="00A2331C" w:rsidRDefault="00A2331C" w:rsidP="00A2331C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进入【螺距修正】标签页</w:t>
      </w:r>
    </w:p>
    <w:p w14:paraId="43A0169F" w14:textId="77777777" w:rsidR="00A2331C" w:rsidRPr="00A2331C" w:rsidRDefault="00A2331C" w:rsidP="00A2331C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输入实际</w:t>
      </w:r>
      <w:proofErr w:type="gramStart"/>
      <w:r w:rsidRPr="00A2331C">
        <w:rPr>
          <w:rFonts w:ascii="Times New Roman" w:eastAsia="宋体" w:hAnsi="Times New Roman" w:cs="Times New Roman"/>
        </w:rPr>
        <w:t>毂</w:t>
      </w:r>
      <w:proofErr w:type="gramEnd"/>
      <w:r w:rsidRPr="00A2331C">
        <w:rPr>
          <w:rFonts w:ascii="Times New Roman" w:eastAsia="宋体" w:hAnsi="Times New Roman" w:cs="Times New Roman"/>
        </w:rPr>
        <w:t>径比（如</w:t>
      </w:r>
      <w:r w:rsidRPr="00A2331C">
        <w:rPr>
          <w:rFonts w:ascii="Times New Roman" w:eastAsia="宋体" w:hAnsi="Times New Roman" w:cs="Times New Roman"/>
        </w:rPr>
        <w:t xml:space="preserve"> 0.18</w:t>
      </w:r>
      <w:r w:rsidRPr="00A2331C">
        <w:rPr>
          <w:rFonts w:ascii="Times New Roman" w:eastAsia="宋体" w:hAnsi="Times New Roman" w:cs="Times New Roman"/>
        </w:rPr>
        <w:t>）</w:t>
      </w:r>
    </w:p>
    <w:p w14:paraId="6F909BB7" w14:textId="77777777" w:rsidR="00A2331C" w:rsidRPr="00A2331C" w:rsidRDefault="00A2331C" w:rsidP="00A2331C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点击【螺距修正】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显示修正前后螺距比与详细公式</w:t>
      </w:r>
    </w:p>
    <w:p w14:paraId="22348910" w14:textId="4061375C" w:rsidR="00A2331C" w:rsidRPr="00A2331C" w:rsidRDefault="0075303A" w:rsidP="0075303A">
      <w:pPr>
        <w:jc w:val="center"/>
        <w:rPr>
          <w:rFonts w:ascii="黑体" w:eastAsia="黑体" w:hAnsi="黑体" w:cs="Times New Roman"/>
          <w:sz w:val="18"/>
          <w:szCs w:val="18"/>
        </w:rPr>
      </w:pPr>
      <w:r w:rsidRPr="0075303A">
        <w:rPr>
          <w:rFonts w:ascii="黑体" w:eastAsia="黑体" w:hAnsi="黑体" w:cs="Times New Roman" w:hint="eastAsia"/>
          <w:sz w:val="18"/>
          <w:szCs w:val="18"/>
        </w:rPr>
        <w:lastRenderedPageBreak/>
        <w:t>图</w:t>
      </w:r>
      <w:r w:rsidRPr="0075303A">
        <w:rPr>
          <w:rFonts w:ascii="黑体" w:eastAsia="黑体" w:hAnsi="黑体" w:cs="Times New Roman" w:hint="eastAsia"/>
          <w:sz w:val="18"/>
          <w:szCs w:val="18"/>
        </w:rPr>
        <w:t>5</w:t>
      </w:r>
      <w:r w:rsidRPr="0075303A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Pr="0075303A">
        <w:rPr>
          <w:rFonts w:ascii="黑体" w:eastAsia="黑体" w:hAnsi="黑体" w:cs="Times New Roman" w:hint="eastAsia"/>
          <w:sz w:val="18"/>
          <w:szCs w:val="18"/>
        </w:rPr>
        <w:t>螺距修正</w:t>
      </w:r>
      <w:r w:rsidRPr="0075303A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75303A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558B163D" wp14:editId="05A43E66">
            <wp:simplePos x="1144988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175183870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8708" name="图片 1" descr="图形用户界面, 文本, 应用程序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2A009" w14:textId="68CF35C5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t>第五步：质量惯性矩</w:t>
      </w:r>
    </w:p>
    <w:p w14:paraId="74B24A1D" w14:textId="77777777" w:rsidR="00A2331C" w:rsidRPr="00A2331C" w:rsidRDefault="00A2331C" w:rsidP="00A2331C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进入【质量惯性矩】标签页</w:t>
      </w:r>
    </w:p>
    <w:p w14:paraId="76D23A5C" w14:textId="77777777" w:rsidR="00A2331C" w:rsidRPr="00A2331C" w:rsidRDefault="00A2331C" w:rsidP="00A2331C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输入</w:t>
      </w:r>
      <w:proofErr w:type="gramStart"/>
      <w:r w:rsidRPr="00A2331C">
        <w:rPr>
          <w:rFonts w:ascii="Times New Roman" w:eastAsia="宋体" w:hAnsi="Times New Roman" w:cs="Times New Roman"/>
        </w:rPr>
        <w:t>毂</w:t>
      </w:r>
      <w:proofErr w:type="gramEnd"/>
      <w:r w:rsidRPr="00A2331C">
        <w:rPr>
          <w:rFonts w:ascii="Times New Roman" w:eastAsia="宋体" w:hAnsi="Times New Roman" w:cs="Times New Roman"/>
        </w:rPr>
        <w:t>径比、桨</w:t>
      </w:r>
      <w:proofErr w:type="gramStart"/>
      <w:r w:rsidRPr="00A2331C">
        <w:rPr>
          <w:rFonts w:ascii="Times New Roman" w:eastAsia="宋体" w:hAnsi="Times New Roman" w:cs="Times New Roman"/>
        </w:rPr>
        <w:t>毂</w:t>
      </w:r>
      <w:proofErr w:type="gramEnd"/>
      <w:r w:rsidRPr="00A2331C">
        <w:rPr>
          <w:rFonts w:ascii="Times New Roman" w:eastAsia="宋体" w:hAnsi="Times New Roman" w:cs="Times New Roman"/>
        </w:rPr>
        <w:t>长度、材料密度等</w:t>
      </w:r>
    </w:p>
    <w:p w14:paraId="7A15D720" w14:textId="77777777" w:rsidR="00A2331C" w:rsidRPr="00A2331C" w:rsidRDefault="00A2331C" w:rsidP="00A2331C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点击【计算质量及惯性矩】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显示桨叶质量、惯性矩</w:t>
      </w:r>
    </w:p>
    <w:p w14:paraId="32EAE2A2" w14:textId="77777777" w:rsidR="00A2331C" w:rsidRPr="00A2331C" w:rsidRDefault="00A2331C" w:rsidP="00A2331C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点击【导出结果】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保存为</w:t>
      </w:r>
      <w:r w:rsidRPr="00A2331C">
        <w:rPr>
          <w:rFonts w:ascii="Times New Roman" w:eastAsia="宋体" w:hAnsi="Times New Roman" w:cs="Times New Roman"/>
        </w:rPr>
        <w:t xml:space="preserve"> mass_inertia.csv</w:t>
      </w:r>
    </w:p>
    <w:p w14:paraId="0A665AC5" w14:textId="33EEC9EC" w:rsidR="00A2331C" w:rsidRPr="00A2331C" w:rsidRDefault="0075303A" w:rsidP="0075303A">
      <w:pPr>
        <w:jc w:val="center"/>
        <w:rPr>
          <w:rFonts w:ascii="黑体" w:eastAsia="黑体" w:hAnsi="黑体" w:cs="Times New Roman"/>
          <w:sz w:val="18"/>
          <w:szCs w:val="18"/>
        </w:rPr>
      </w:pPr>
      <w:r w:rsidRPr="0075303A">
        <w:rPr>
          <w:rFonts w:ascii="黑体" w:eastAsia="黑体" w:hAnsi="黑体" w:cs="Times New Roman" w:hint="eastAsia"/>
          <w:sz w:val="18"/>
          <w:szCs w:val="18"/>
        </w:rPr>
        <w:lastRenderedPageBreak/>
        <w:t>图</w:t>
      </w:r>
      <w:r w:rsidRPr="0075303A">
        <w:rPr>
          <w:rFonts w:ascii="黑体" w:eastAsia="黑体" w:hAnsi="黑体" w:cs="Times New Roman" w:hint="eastAsia"/>
          <w:sz w:val="18"/>
          <w:szCs w:val="18"/>
        </w:rPr>
        <w:t>6</w:t>
      </w:r>
      <w:r>
        <w:rPr>
          <w:rFonts w:ascii="黑体" w:eastAsia="黑体" w:hAnsi="黑体" w:cs="Times New Roman" w:hint="eastAsia"/>
          <w:sz w:val="18"/>
          <w:szCs w:val="18"/>
        </w:rPr>
        <w:t>质量及惯性矩</w:t>
      </w:r>
      <w:r w:rsidRPr="0075303A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75303A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6A942F21" wp14:editId="7A9D7526">
            <wp:simplePos x="1144988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7149810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81024" name="图片 1" descr="图形用户界面, 文本, 应用程序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52C00" w14:textId="14669C34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t>第六步：</w:t>
      </w:r>
      <w:proofErr w:type="gramStart"/>
      <w:r w:rsidRPr="00A2331C">
        <w:rPr>
          <w:rFonts w:ascii="Times New Roman" w:eastAsia="宋体" w:hAnsi="Times New Roman" w:cs="Times New Roman"/>
          <w:b/>
          <w:bCs/>
        </w:rPr>
        <w:t>敞水曲线</w:t>
      </w:r>
      <w:proofErr w:type="gramEnd"/>
    </w:p>
    <w:p w14:paraId="79760351" w14:textId="77777777" w:rsidR="00A2331C" w:rsidRPr="00A2331C" w:rsidRDefault="00A2331C" w:rsidP="00A2331C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进入【敞水曲线】标签页</w:t>
      </w:r>
    </w:p>
    <w:p w14:paraId="3F6A3C6D" w14:textId="77777777" w:rsidR="00A2331C" w:rsidRPr="00A2331C" w:rsidRDefault="00A2331C" w:rsidP="00A2331C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选择桨叶数、盘面比、螺距比</w:t>
      </w:r>
    </w:p>
    <w:p w14:paraId="699D0121" w14:textId="77777777" w:rsidR="00A2331C" w:rsidRPr="00A2331C" w:rsidRDefault="00A2331C" w:rsidP="00A2331C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设置</w:t>
      </w:r>
      <w:r w:rsidRPr="00A2331C">
        <w:rPr>
          <w:rFonts w:ascii="Times New Roman" w:eastAsia="宋体" w:hAnsi="Times New Roman" w:cs="Times New Roman"/>
        </w:rPr>
        <w:t xml:space="preserve"> J </w:t>
      </w:r>
      <w:r w:rsidRPr="00A2331C">
        <w:rPr>
          <w:rFonts w:ascii="Times New Roman" w:eastAsia="宋体" w:hAnsi="Times New Roman" w:cs="Times New Roman"/>
        </w:rPr>
        <w:t>范围与步长</w:t>
      </w:r>
    </w:p>
    <w:p w14:paraId="47413F88" w14:textId="77777777" w:rsidR="00A2331C" w:rsidRPr="00A2331C" w:rsidRDefault="00A2331C" w:rsidP="00A2331C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点击【生成曲线】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显示</w:t>
      </w:r>
      <w:r w:rsidRPr="00A2331C">
        <w:rPr>
          <w:rFonts w:ascii="Times New Roman" w:eastAsia="宋体" w:hAnsi="Times New Roman" w:cs="Times New Roman"/>
        </w:rPr>
        <w:t xml:space="preserve"> K</w:t>
      </w:r>
      <w:r w:rsidRPr="00A2331C">
        <w:rPr>
          <w:rFonts w:ascii="Times New Roman" w:eastAsia="宋体" w:hAnsi="Times New Roman" w:cs="Times New Roman"/>
          <w:vertAlign w:val="subscript"/>
        </w:rPr>
        <w:t>T</w:t>
      </w:r>
      <w:r w:rsidRPr="00A2331C">
        <w:rPr>
          <w:rFonts w:ascii="Times New Roman" w:eastAsia="宋体" w:hAnsi="Times New Roman" w:cs="Times New Roman"/>
        </w:rPr>
        <w:t>、</w:t>
      </w:r>
      <w:r w:rsidRPr="00A2331C">
        <w:rPr>
          <w:rFonts w:ascii="Times New Roman" w:eastAsia="宋体" w:hAnsi="Times New Roman" w:cs="Times New Roman"/>
        </w:rPr>
        <w:t>K</w:t>
      </w:r>
      <w:r w:rsidRPr="00A2331C">
        <w:rPr>
          <w:rFonts w:ascii="Times New Roman" w:eastAsia="宋体" w:hAnsi="Times New Roman" w:cs="Times New Roman"/>
          <w:vertAlign w:val="subscript"/>
        </w:rPr>
        <w:t>Q</w:t>
      </w:r>
      <w:r w:rsidRPr="00A2331C">
        <w:rPr>
          <w:rFonts w:ascii="Times New Roman" w:eastAsia="宋体" w:hAnsi="Times New Roman" w:cs="Times New Roman"/>
        </w:rPr>
        <w:t>、</w:t>
      </w:r>
      <w:r w:rsidRPr="00A2331C">
        <w:rPr>
          <w:rFonts w:ascii="Times New Roman" w:eastAsia="宋体" w:hAnsi="Times New Roman" w:cs="Times New Roman"/>
        </w:rPr>
        <w:t xml:space="preserve">η₀ </w:t>
      </w:r>
      <w:r w:rsidRPr="00A2331C">
        <w:rPr>
          <w:rFonts w:ascii="Times New Roman" w:eastAsia="宋体" w:hAnsi="Times New Roman" w:cs="Times New Roman"/>
        </w:rPr>
        <w:t>曲线</w:t>
      </w:r>
    </w:p>
    <w:p w14:paraId="21D75212" w14:textId="6623F1E8" w:rsidR="00A2331C" w:rsidRPr="00A2331C" w:rsidRDefault="00A2331C" w:rsidP="00A2331C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点击【保存图片】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导出为</w:t>
      </w:r>
      <w:r w:rsidRPr="00A2331C">
        <w:rPr>
          <w:rFonts w:ascii="Times New Roman" w:eastAsia="宋体" w:hAnsi="Times New Roman" w:cs="Times New Roman"/>
        </w:rPr>
        <w:t xml:space="preserve"> PNG</w:t>
      </w:r>
    </w:p>
    <w:p w14:paraId="182D87F8" w14:textId="28287AB2" w:rsidR="00A2331C" w:rsidRPr="00A2331C" w:rsidRDefault="0075303A" w:rsidP="00F871A8">
      <w:pPr>
        <w:jc w:val="center"/>
        <w:rPr>
          <w:rFonts w:ascii="黑体" w:eastAsia="黑体" w:hAnsi="黑体" w:cs="Times New Roman"/>
          <w:sz w:val="18"/>
          <w:szCs w:val="18"/>
        </w:rPr>
      </w:pPr>
      <w:r w:rsidRPr="00F871A8">
        <w:rPr>
          <w:rFonts w:ascii="黑体" w:eastAsia="黑体" w:hAnsi="黑体" w:cs="Times New Roman" w:hint="eastAsia"/>
          <w:sz w:val="18"/>
          <w:szCs w:val="18"/>
        </w:rPr>
        <w:lastRenderedPageBreak/>
        <w:t>图</w:t>
      </w:r>
      <w:r w:rsidR="00F871A8" w:rsidRPr="00F871A8">
        <w:rPr>
          <w:rFonts w:ascii="黑体" w:eastAsia="黑体" w:hAnsi="黑体" w:cs="Times New Roman" w:hint="eastAsia"/>
          <w:sz w:val="18"/>
          <w:szCs w:val="18"/>
        </w:rPr>
        <w:t>7</w:t>
      </w:r>
      <w:proofErr w:type="gramStart"/>
      <w:r w:rsidR="00F871A8" w:rsidRPr="00A2331C">
        <w:rPr>
          <w:rFonts w:ascii="黑体" w:eastAsia="黑体" w:hAnsi="黑体" w:cs="Times New Roman"/>
          <w:sz w:val="18"/>
          <w:szCs w:val="18"/>
        </w:rPr>
        <w:t>敞水曲线</w:t>
      </w:r>
      <w:proofErr w:type="gramEnd"/>
      <w:r w:rsidRPr="00F871A8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F871A8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0F870033" wp14:editId="168B5736">
            <wp:simplePos x="1144988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112158122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1229" name="图片 1" descr="图表, 折线图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57434" w14:textId="29B1BF25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t>第七步：</w:t>
      </w:r>
      <w:proofErr w:type="gramStart"/>
      <w:r w:rsidRPr="00A2331C">
        <w:rPr>
          <w:rFonts w:ascii="Times New Roman" w:eastAsia="宋体" w:hAnsi="Times New Roman" w:cs="Times New Roman"/>
          <w:b/>
          <w:bCs/>
        </w:rPr>
        <w:t>系柱计算</w:t>
      </w:r>
      <w:proofErr w:type="gramEnd"/>
    </w:p>
    <w:p w14:paraId="2067952E" w14:textId="77777777" w:rsidR="00A2331C" w:rsidRPr="00A2331C" w:rsidRDefault="00A2331C" w:rsidP="00A2331C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进入【系柱计算】标签页</w:t>
      </w:r>
    </w:p>
    <w:p w14:paraId="40D2D896" w14:textId="77777777" w:rsidR="00A2331C" w:rsidRPr="00A2331C" w:rsidRDefault="00A2331C" w:rsidP="00A2331C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点击【获取数据】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自动填入前面计算结果</w:t>
      </w:r>
    </w:p>
    <w:p w14:paraId="73CBB8EC" w14:textId="77777777" w:rsidR="00A2331C" w:rsidRPr="00A2331C" w:rsidRDefault="00A2331C" w:rsidP="00A2331C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点击【系柱计算】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显示推力、转矩、</w:t>
      </w:r>
      <w:proofErr w:type="gramStart"/>
      <w:r w:rsidRPr="00A2331C">
        <w:rPr>
          <w:rFonts w:ascii="Times New Roman" w:eastAsia="宋体" w:hAnsi="Times New Roman" w:cs="Times New Roman"/>
        </w:rPr>
        <w:t>系柱转速</w:t>
      </w:r>
      <w:proofErr w:type="gramEnd"/>
    </w:p>
    <w:p w14:paraId="7BB18B45" w14:textId="7B0C3DD6" w:rsidR="00A2331C" w:rsidRPr="00F871A8" w:rsidRDefault="00F871A8" w:rsidP="00F871A8">
      <w:pPr>
        <w:jc w:val="center"/>
        <w:rPr>
          <w:rFonts w:ascii="黑体" w:eastAsia="黑体" w:hAnsi="黑体" w:cs="Times New Roman"/>
          <w:sz w:val="18"/>
          <w:szCs w:val="18"/>
        </w:rPr>
      </w:pPr>
      <w:r w:rsidRPr="00F871A8">
        <w:rPr>
          <w:rFonts w:ascii="黑体" w:eastAsia="黑体" w:hAnsi="黑体" w:cs="Times New Roman" w:hint="eastAsia"/>
          <w:sz w:val="18"/>
          <w:szCs w:val="18"/>
        </w:rPr>
        <w:t>图</w:t>
      </w:r>
      <w:r w:rsidRPr="00F871A8">
        <w:rPr>
          <w:rFonts w:ascii="黑体" w:eastAsia="黑体" w:hAnsi="黑体" w:cs="Times New Roman" w:hint="eastAsia"/>
          <w:sz w:val="18"/>
          <w:szCs w:val="18"/>
        </w:rPr>
        <w:t>8</w:t>
      </w:r>
      <w:proofErr w:type="gramStart"/>
      <w:r w:rsidRPr="00A2331C">
        <w:rPr>
          <w:rFonts w:ascii="黑体" w:eastAsia="黑体" w:hAnsi="黑体" w:cs="Times New Roman"/>
          <w:sz w:val="18"/>
          <w:szCs w:val="18"/>
        </w:rPr>
        <w:t>系柱计算</w:t>
      </w:r>
      <w:proofErr w:type="gramEnd"/>
      <w:r w:rsidRPr="00F871A8">
        <w:rPr>
          <w:rFonts w:ascii="黑体" w:eastAsia="黑体" w:hAnsi="黑体" w:cs="Times New Roman" w:hint="eastAsia"/>
          <w:sz w:val="18"/>
          <w:szCs w:val="18"/>
        </w:rPr>
        <w:t>界面</w:t>
      </w:r>
      <w:r w:rsidR="00A2331C" w:rsidRPr="00F871A8">
        <w:rPr>
          <w:rFonts w:ascii="黑体" w:eastAsia="黑体" w:hAnsi="黑体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42BF387C" wp14:editId="20AFE25A">
            <wp:simplePos x="1144988" y="1009816"/>
            <wp:positionH relativeFrom="margin">
              <wp:align>center</wp:align>
            </wp:positionH>
            <wp:positionV relativeFrom="paragraph">
              <wp:posOffset>93345</wp:posOffset>
            </wp:positionV>
            <wp:extent cx="3600000" cy="3657600"/>
            <wp:effectExtent l="0" t="0" r="635" b="0"/>
            <wp:wrapTopAndBottom/>
            <wp:docPr id="207915940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59408" name="图片 1" descr="图形用户界面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22C0B" w14:textId="7CF91BEF" w:rsidR="00A2331C" w:rsidRPr="00A2331C" w:rsidRDefault="00A2331C" w:rsidP="00A2331C">
      <w:pPr>
        <w:rPr>
          <w:rFonts w:ascii="Times New Roman" w:eastAsia="宋体" w:hAnsi="Times New Roman" w:cs="Times New Roman"/>
          <w:b/>
          <w:bCs/>
        </w:rPr>
      </w:pPr>
      <w:r w:rsidRPr="00A2331C">
        <w:rPr>
          <w:rFonts w:ascii="Times New Roman" w:eastAsia="宋体" w:hAnsi="Times New Roman" w:cs="Times New Roman"/>
          <w:b/>
          <w:bCs/>
        </w:rPr>
        <w:lastRenderedPageBreak/>
        <w:t xml:space="preserve"> </w:t>
      </w:r>
      <w:r w:rsidRPr="00A2331C">
        <w:rPr>
          <w:rFonts w:ascii="Times New Roman" w:eastAsia="宋体" w:hAnsi="Times New Roman" w:cs="Times New Roman"/>
          <w:b/>
          <w:bCs/>
        </w:rPr>
        <w:t>第八步：航行特性</w:t>
      </w:r>
    </w:p>
    <w:p w14:paraId="41E09B01" w14:textId="77777777" w:rsidR="00A2331C" w:rsidRPr="00A2331C" w:rsidRDefault="00A2331C" w:rsidP="00A2331C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进入【航行特性】标签页</w:t>
      </w:r>
    </w:p>
    <w:p w14:paraId="60A75C9D" w14:textId="6CAEA2B9" w:rsidR="00A2331C" w:rsidRDefault="00A2331C" w:rsidP="00A2331C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点击【获取数据】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自动航速范围</w:t>
      </w:r>
    </w:p>
    <w:p w14:paraId="205DAB36" w14:textId="58FF4BC6" w:rsidR="00F871A8" w:rsidRPr="00A2331C" w:rsidRDefault="006E13F1" w:rsidP="00A2331C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输入假定的三组转速</w:t>
      </w:r>
    </w:p>
    <w:p w14:paraId="0F98D86B" w14:textId="77777777" w:rsidR="00A2331C" w:rsidRPr="00A2331C" w:rsidRDefault="00A2331C" w:rsidP="00A2331C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2331C">
        <w:rPr>
          <w:rFonts w:ascii="Times New Roman" w:eastAsia="宋体" w:hAnsi="Times New Roman" w:cs="Times New Roman"/>
        </w:rPr>
        <w:t>点击【航行计算】</w:t>
      </w:r>
      <w:r w:rsidRPr="00A2331C">
        <w:rPr>
          <w:rFonts w:ascii="Times New Roman" w:eastAsia="宋体" w:hAnsi="Times New Roman" w:cs="Times New Roman"/>
        </w:rPr>
        <w:t xml:space="preserve">→ </w:t>
      </w:r>
      <w:r w:rsidRPr="00A2331C">
        <w:rPr>
          <w:rFonts w:ascii="Times New Roman" w:eastAsia="宋体" w:hAnsi="Times New Roman" w:cs="Times New Roman"/>
        </w:rPr>
        <w:t>表格显示多转速、多载</w:t>
      </w:r>
      <w:proofErr w:type="gramStart"/>
      <w:r w:rsidRPr="00A2331C">
        <w:rPr>
          <w:rFonts w:ascii="Times New Roman" w:eastAsia="宋体" w:hAnsi="Times New Roman" w:cs="Times New Roman"/>
        </w:rPr>
        <w:t>况</w:t>
      </w:r>
      <w:proofErr w:type="gramEnd"/>
      <w:r w:rsidRPr="00A2331C">
        <w:rPr>
          <w:rFonts w:ascii="Times New Roman" w:eastAsia="宋体" w:hAnsi="Times New Roman" w:cs="Times New Roman"/>
        </w:rPr>
        <w:t>结果</w:t>
      </w:r>
    </w:p>
    <w:p w14:paraId="75B32B21" w14:textId="63F13B99" w:rsidR="00A2331C" w:rsidRDefault="00CF457F" w:rsidP="00A2331C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F92939E" wp14:editId="50BCFC9C">
            <wp:simplePos x="0" y="0"/>
            <wp:positionH relativeFrom="column">
              <wp:posOffset>836295</wp:posOffset>
            </wp:positionH>
            <wp:positionV relativeFrom="paragraph">
              <wp:posOffset>283845</wp:posOffset>
            </wp:positionV>
            <wp:extent cx="3599815" cy="3771900"/>
            <wp:effectExtent l="0" t="0" r="635" b="0"/>
            <wp:wrapTopAndBottom/>
            <wp:docPr id="1433986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6947" name="图片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31C" w:rsidRPr="00A2331C">
        <w:rPr>
          <w:rFonts w:ascii="Times New Roman" w:eastAsia="宋体" w:hAnsi="Times New Roman" w:cs="Times New Roman"/>
        </w:rPr>
        <w:t>点击【绘制曲线】</w:t>
      </w:r>
      <w:r w:rsidR="00A2331C" w:rsidRPr="00A2331C">
        <w:rPr>
          <w:rFonts w:ascii="Times New Roman" w:eastAsia="宋体" w:hAnsi="Times New Roman" w:cs="Times New Roman"/>
        </w:rPr>
        <w:t xml:space="preserve">→ </w:t>
      </w:r>
      <w:r w:rsidR="00A2331C" w:rsidRPr="00A2331C">
        <w:rPr>
          <w:rFonts w:ascii="Times New Roman" w:eastAsia="宋体" w:hAnsi="Times New Roman" w:cs="Times New Roman"/>
        </w:rPr>
        <w:t>显示第一象限与第四象限图</w:t>
      </w:r>
    </w:p>
    <w:p w14:paraId="232F6AD8" w14:textId="084F4405" w:rsidR="00F871A8" w:rsidRPr="00A2331C" w:rsidRDefault="00F871A8" w:rsidP="00F871A8">
      <w:pPr>
        <w:ind w:left="720"/>
        <w:jc w:val="center"/>
        <w:rPr>
          <w:rFonts w:ascii="Times New Roman" w:eastAsia="宋体" w:hAnsi="Times New Roman" w:cs="Times New Roman" w:hint="eastAsia"/>
        </w:rPr>
      </w:pPr>
      <w:r w:rsidRPr="00F871A8">
        <w:rPr>
          <w:rFonts w:ascii="黑体" w:eastAsia="黑体" w:hAnsi="黑体" w:cs="Times New Roman" w:hint="eastAsia"/>
          <w:sz w:val="18"/>
          <w:szCs w:val="18"/>
        </w:rPr>
        <w:t>图</w:t>
      </w:r>
      <w:r>
        <w:rPr>
          <w:rFonts w:ascii="黑体" w:eastAsia="黑体" w:hAnsi="黑体" w:cs="Times New Roman" w:hint="eastAsia"/>
          <w:sz w:val="18"/>
          <w:szCs w:val="18"/>
        </w:rPr>
        <w:t>9</w:t>
      </w:r>
      <w:r>
        <w:rPr>
          <w:rFonts w:ascii="黑体" w:eastAsia="黑体" w:hAnsi="黑体" w:cs="Times New Roman" w:hint="eastAsia"/>
          <w:sz w:val="18"/>
          <w:szCs w:val="18"/>
        </w:rPr>
        <w:t>航行特性</w:t>
      </w:r>
      <w:r w:rsidRPr="00F871A8">
        <w:rPr>
          <w:rFonts w:ascii="黑体" w:eastAsia="黑体" w:hAnsi="黑体" w:cs="Times New Roman" w:hint="eastAsia"/>
          <w:sz w:val="18"/>
          <w:szCs w:val="18"/>
        </w:rPr>
        <w:t>界面</w:t>
      </w:r>
    </w:p>
    <w:p w14:paraId="3FF8C552" w14:textId="3AD085ED" w:rsidR="00A1606F" w:rsidRPr="00A2331C" w:rsidRDefault="00F871A8" w:rsidP="0075303A">
      <w:pPr>
        <w:jc w:val="center"/>
        <w:rPr>
          <w:rFonts w:ascii="Times New Roman" w:eastAsia="宋体" w:hAnsi="Times New Roman" w:cs="Times New Roman"/>
        </w:rPr>
      </w:pPr>
      <w:r w:rsidRPr="00F871A8">
        <w:rPr>
          <w:rFonts w:ascii="黑体" w:eastAsia="黑体" w:hAnsi="黑体" w:cs="Times New Roman" w:hint="eastAsia"/>
          <w:sz w:val="18"/>
          <w:szCs w:val="18"/>
        </w:rPr>
        <w:lastRenderedPageBreak/>
        <w:t>图</w:t>
      </w:r>
      <w:r>
        <w:rPr>
          <w:rFonts w:ascii="黑体" w:eastAsia="黑体" w:hAnsi="黑体" w:cs="Times New Roman" w:hint="eastAsia"/>
          <w:sz w:val="18"/>
          <w:szCs w:val="18"/>
        </w:rPr>
        <w:t>9</w:t>
      </w:r>
      <w:r w:rsidR="00A2331C">
        <w:rPr>
          <w:noProof/>
        </w:rPr>
        <w:drawing>
          <wp:anchor distT="0" distB="0" distL="114300" distR="114300" simplePos="0" relativeHeight="251665408" behindDoc="0" locked="0" layoutInCell="1" allowOverlap="1" wp14:anchorId="20D64416" wp14:editId="4AD864BA">
            <wp:simplePos x="1144988" y="1009816"/>
            <wp:positionH relativeFrom="column">
              <wp:align>center</wp:align>
            </wp:positionH>
            <wp:positionV relativeFrom="paragraph">
              <wp:posOffset>93345</wp:posOffset>
            </wp:positionV>
            <wp:extent cx="4320000" cy="4388400"/>
            <wp:effectExtent l="0" t="0" r="4445" b="0"/>
            <wp:wrapTopAndBottom/>
            <wp:docPr id="10832407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4079" name="图片 1" descr="图形用户界面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31C">
        <w:rPr>
          <w:noProof/>
        </w:rPr>
        <w:drawing>
          <wp:anchor distT="0" distB="0" distL="114300" distR="114300" simplePos="0" relativeHeight="251666432" behindDoc="0" locked="0" layoutInCell="1" allowOverlap="1" wp14:anchorId="57EA4A69" wp14:editId="7AE63D6B">
            <wp:simplePos x="1144905" y="5430520"/>
            <wp:positionH relativeFrom="column">
              <wp:align>center</wp:align>
            </wp:positionH>
            <wp:positionV relativeFrom="paragraph">
              <wp:posOffset>36195</wp:posOffset>
            </wp:positionV>
            <wp:extent cx="4320000" cy="4482000"/>
            <wp:effectExtent l="0" t="0" r="4445" b="0"/>
            <wp:wrapTopAndBottom/>
            <wp:docPr id="141793874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8748" name="图片 1" descr="图表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cs="Times New Roman" w:hint="eastAsia"/>
          <w:sz w:val="18"/>
          <w:szCs w:val="18"/>
        </w:rPr>
        <w:t xml:space="preserve"> 航行特性结果图</w:t>
      </w:r>
    </w:p>
    <w:sectPr w:rsidR="00A1606F" w:rsidRPr="00A233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起鑫 邓" w:date="2025-11-25T16:11:00Z" w:initials="起邓">
    <w:p w14:paraId="2F0DD733" w14:textId="410590FA" w:rsidR="00A2331C" w:rsidRDefault="00A2331C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  <w:comment w:id="1" w:author="起鑫 邓" w:date="2025-11-25T16:30:00Z" w:initials="起邓">
    <w:p w14:paraId="0E39F56E" w14:textId="60892B91" w:rsidR="0075303A" w:rsidRDefault="0075303A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DD733" w15:done="0"/>
  <w15:commentEx w15:paraId="0E39F5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0EB150" w16cex:dateUtc="2025-11-25T08:11:00Z"/>
  <w16cex:commentExtensible w16cex:durableId="739720E4" w16cex:dateUtc="2025-11-25T0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DD733" w16cid:durableId="1A0EB150"/>
  <w16cid:commentId w16cid:paraId="0E39F56E" w16cid:durableId="739720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F8F"/>
    <w:multiLevelType w:val="multilevel"/>
    <w:tmpl w:val="770C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608ED"/>
    <w:multiLevelType w:val="multilevel"/>
    <w:tmpl w:val="1A98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E17D5"/>
    <w:multiLevelType w:val="multilevel"/>
    <w:tmpl w:val="FE16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54DFF"/>
    <w:multiLevelType w:val="multilevel"/>
    <w:tmpl w:val="CC5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E4796"/>
    <w:multiLevelType w:val="multilevel"/>
    <w:tmpl w:val="0674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C21E1"/>
    <w:multiLevelType w:val="multilevel"/>
    <w:tmpl w:val="C03C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92810"/>
    <w:multiLevelType w:val="multilevel"/>
    <w:tmpl w:val="2FB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65F58"/>
    <w:multiLevelType w:val="multilevel"/>
    <w:tmpl w:val="1B36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15529">
    <w:abstractNumId w:val="6"/>
  </w:num>
  <w:num w:numId="2" w16cid:durableId="1556159821">
    <w:abstractNumId w:val="3"/>
  </w:num>
  <w:num w:numId="3" w16cid:durableId="1339502039">
    <w:abstractNumId w:val="4"/>
  </w:num>
  <w:num w:numId="4" w16cid:durableId="1558711153">
    <w:abstractNumId w:val="5"/>
  </w:num>
  <w:num w:numId="5" w16cid:durableId="1680044456">
    <w:abstractNumId w:val="2"/>
  </w:num>
  <w:num w:numId="6" w16cid:durableId="1634360315">
    <w:abstractNumId w:val="1"/>
  </w:num>
  <w:num w:numId="7" w16cid:durableId="470169640">
    <w:abstractNumId w:val="7"/>
  </w:num>
  <w:num w:numId="8" w16cid:durableId="17345489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起鑫 邓">
    <w15:presenceInfo w15:providerId="Windows Live" w15:userId="f05af3f7de57f1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6F"/>
    <w:rsid w:val="0035051D"/>
    <w:rsid w:val="00371B12"/>
    <w:rsid w:val="006E13F1"/>
    <w:rsid w:val="00724FBB"/>
    <w:rsid w:val="0075303A"/>
    <w:rsid w:val="009C4485"/>
    <w:rsid w:val="00A1606F"/>
    <w:rsid w:val="00A2331C"/>
    <w:rsid w:val="00CF457F"/>
    <w:rsid w:val="00E420CC"/>
    <w:rsid w:val="00F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3055"/>
  <w15:chartTrackingRefBased/>
  <w15:docId w15:val="{65CA1E0C-1B45-403D-8FFB-7FE0000B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60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0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0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0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0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0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0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0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0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0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60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0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0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0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0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0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0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0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0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0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0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06F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A2331C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2331C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A2331C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A2331C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23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起鑫 邓</dc:creator>
  <cp:keywords/>
  <dc:description/>
  <cp:lastModifiedBy>起鑫 邓</cp:lastModifiedBy>
  <cp:revision>1</cp:revision>
  <dcterms:created xsi:type="dcterms:W3CDTF">2025-11-25T07:39:00Z</dcterms:created>
  <dcterms:modified xsi:type="dcterms:W3CDTF">2025-11-25T09:48:00Z</dcterms:modified>
</cp:coreProperties>
</file>